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71C" w:rsidRDefault="0008271C" w:rsidP="0038792E">
      <w:pPr>
        <w:spacing w:after="0" w:line="276" w:lineRule="auto"/>
        <w:jc w:val="center"/>
        <w:rPr>
          <w:rStyle w:val="5yl5"/>
          <w:rFonts w:ascii="Times New Roman" w:hAnsi="Times New Roman" w:cs="Times New Roman"/>
          <w:b/>
          <w:sz w:val="24"/>
          <w:szCs w:val="24"/>
          <w:lang w:val="uk-UA"/>
        </w:rPr>
      </w:pPr>
      <w:r w:rsidRPr="0038792E">
        <w:rPr>
          <w:rStyle w:val="5yl5"/>
          <w:rFonts w:ascii="Times New Roman" w:hAnsi="Times New Roman" w:cs="Times New Roman"/>
          <w:b/>
          <w:sz w:val="24"/>
          <w:szCs w:val="24"/>
        </w:rPr>
        <w:t>HISTORICAL BACKGROUND</w:t>
      </w:r>
    </w:p>
    <w:p w:rsidR="0038792E" w:rsidRPr="0038792E" w:rsidRDefault="0038792E" w:rsidP="0038792E">
      <w:pPr>
        <w:spacing w:after="0" w:line="276" w:lineRule="auto"/>
        <w:jc w:val="center"/>
        <w:rPr>
          <w:rFonts w:ascii="Times New Roman" w:hAnsi="Times New Roman" w:cs="Times New Roman"/>
          <w:b/>
          <w:sz w:val="24"/>
          <w:szCs w:val="24"/>
          <w:lang w:val="uk-UA"/>
        </w:rPr>
      </w:pP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 xml:space="preserve">The district of Zdolbuniv is a unique land known for its nature and cultural originality, where the beauty of Volyn landscapes is combined  with its heroic history. It is situated in the southern part of Rivne Region. In the North it borders on Rivne District and in the North-East </w:t>
      </w:r>
      <w:r w:rsidR="0038792E">
        <w:rPr>
          <w:rFonts w:ascii="Times New Roman" w:hAnsi="Times New Roman" w:cs="Times New Roman"/>
          <w:sz w:val="24"/>
          <w:szCs w:val="24"/>
          <w:lang w:val="en-US"/>
        </w:rPr>
        <w:t>on</w:t>
      </w:r>
      <w:r w:rsidRPr="0038792E">
        <w:rPr>
          <w:rFonts w:ascii="Times New Roman" w:hAnsi="Times New Roman" w:cs="Times New Roman"/>
          <w:sz w:val="24"/>
          <w:szCs w:val="24"/>
          <w:lang w:val="en-US"/>
        </w:rPr>
        <w:t xml:space="preserve"> Hoshcha District, in the East-</w:t>
      </w:r>
      <w:r w:rsidR="0038792E">
        <w:rPr>
          <w:rFonts w:ascii="Times New Roman" w:hAnsi="Times New Roman" w:cs="Times New Roman"/>
          <w:sz w:val="24"/>
          <w:szCs w:val="24"/>
          <w:lang w:val="en-US"/>
        </w:rPr>
        <w:t>on</w:t>
      </w:r>
      <w:r w:rsidRPr="0038792E">
        <w:rPr>
          <w:rFonts w:ascii="Times New Roman" w:hAnsi="Times New Roman" w:cs="Times New Roman"/>
          <w:sz w:val="24"/>
          <w:szCs w:val="24"/>
          <w:lang w:val="en-US"/>
        </w:rPr>
        <w:t xml:space="preserve"> Ostrih</w:t>
      </w:r>
      <w:r w:rsidRPr="0038792E">
        <w:rPr>
          <w:rFonts w:ascii="Times New Roman" w:hAnsi="Times New Roman" w:cs="Times New Roman"/>
          <w:sz w:val="24"/>
          <w:szCs w:val="24"/>
          <w:lang w:val="uk-UA"/>
        </w:rPr>
        <w:t xml:space="preserve"> </w:t>
      </w:r>
      <w:r w:rsidR="0038792E" w:rsidRPr="0038792E">
        <w:rPr>
          <w:rFonts w:ascii="Times New Roman" w:hAnsi="Times New Roman" w:cs="Times New Roman"/>
          <w:sz w:val="24"/>
          <w:szCs w:val="24"/>
          <w:lang w:val="en-US"/>
        </w:rPr>
        <w:t>District</w:t>
      </w:r>
      <w:r w:rsidR="0038792E">
        <w:rPr>
          <w:rFonts w:ascii="Times New Roman" w:hAnsi="Times New Roman" w:cs="Times New Roman"/>
          <w:sz w:val="24"/>
          <w:szCs w:val="24"/>
          <w:lang w:val="en-US"/>
        </w:rPr>
        <w:t>;</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Dubno District is in the West and in the South there is Ternopil Region.</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 xml:space="preserve">  The settlement of the territory started during the periods of late Neolith and early Bronze Age (III-II BC)</w:t>
      </w:r>
      <w:r w:rsidR="0038792E">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 xml:space="preserve"> In total 73 archeology sights can be found on the territory of the region such as settlements of Ancient Rus and Trypillia,</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burial mounds and ceramic items.</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The part of Zdolbuniv</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District,</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located in its southern part and touching Volyn forest plateau,</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Little</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Polissia and mountains of Kremenets,</w:t>
      </w:r>
      <w:r w:rsidRPr="0038792E">
        <w:rPr>
          <w:rFonts w:ascii="Times New Roman" w:hAnsi="Times New Roman" w:cs="Times New Roman"/>
          <w:sz w:val="24"/>
          <w:szCs w:val="24"/>
          <w:lang w:val="uk-UA"/>
        </w:rPr>
        <w:t xml:space="preserve"> </w:t>
      </w:r>
      <w:r w:rsidR="0038792E">
        <w:rPr>
          <w:rFonts w:ascii="Times New Roman" w:hAnsi="Times New Roman" w:cs="Times New Roman"/>
          <w:sz w:val="24"/>
          <w:szCs w:val="24"/>
          <w:lang w:val="en-US"/>
        </w:rPr>
        <w:t>belong</w:t>
      </w:r>
      <w:r w:rsidRPr="0038792E">
        <w:rPr>
          <w:rFonts w:ascii="Times New Roman" w:hAnsi="Times New Roman" w:cs="Times New Roman"/>
          <w:sz w:val="24"/>
          <w:szCs w:val="24"/>
          <w:lang w:val="en-US"/>
        </w:rPr>
        <w:t xml:space="preserve"> to Derman-Ostrih  National Natural Park.</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The diversity of the landscape,</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abundance of flora and fauna make the area  unique for the development of ecotourism. The most valuable forestries are in Mosty,</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Hurby</w:t>
      </w:r>
      <w:r w:rsidR="0038792E">
        <w:rPr>
          <w:rFonts w:ascii="Times New Roman" w:hAnsi="Times New Roman" w:cs="Times New Roman"/>
          <w:sz w:val="24"/>
          <w:szCs w:val="24"/>
          <w:lang w:val="en-US"/>
        </w:rPr>
        <w:t xml:space="preserve"> and</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Turova</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Mohyla with their valuable forests of oak and hornbeam trees.</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47 species of plants of the reserve are in the Red Book.</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The District of Zdolbuniv has a developed industry and agriculture which play an important role in the structure of the economic complex of Rivne</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region.</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The main parts of it are the Lviv Railway  junction and the cement plant affiliating to</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”Volyn-Tsement”</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of “Dikerhoff Cement Ukraine”.</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The settlement was first mentioned as Dolbuniv</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in the Act of 1497 according to which  Great Prince of Lithuania Oleksandr presented some settlements including the village of Dolbuniv to Konstantyn,</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the Prince of Ostrih.</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 xml:space="preserve">The name Dolbuniv is thought to derive from the word ‘dovbaty’- </w:t>
      </w:r>
      <w:r w:rsidR="0038792E">
        <w:rPr>
          <w:rFonts w:ascii="Times New Roman" w:hAnsi="Times New Roman" w:cs="Times New Roman"/>
          <w:sz w:val="24"/>
          <w:szCs w:val="24"/>
          <w:lang w:val="en-US"/>
        </w:rPr>
        <w:t>“</w:t>
      </w:r>
      <w:r w:rsidRPr="0038792E">
        <w:rPr>
          <w:rFonts w:ascii="Times New Roman" w:hAnsi="Times New Roman" w:cs="Times New Roman"/>
          <w:sz w:val="24"/>
          <w:szCs w:val="24"/>
          <w:lang w:val="en-US"/>
        </w:rPr>
        <w:t>to peck</w:t>
      </w:r>
      <w:r w:rsidR="0038792E">
        <w:rPr>
          <w:rFonts w:ascii="Times New Roman" w:hAnsi="Times New Roman" w:cs="Times New Roman"/>
          <w:sz w:val="24"/>
          <w:szCs w:val="24"/>
          <w:lang w:val="en-US"/>
        </w:rPr>
        <w:t>”</w:t>
      </w:r>
      <w:r w:rsidRPr="0038792E">
        <w:rPr>
          <w:rFonts w:ascii="Times New Roman" w:hAnsi="Times New Roman" w:cs="Times New Roman"/>
          <w:sz w:val="24"/>
          <w:szCs w:val="24"/>
          <w:lang w:val="en-US"/>
        </w:rPr>
        <w:t xml:space="preserve"> as the natives used to escavate chalk</w:t>
      </w:r>
      <w:r w:rsidR="00215ED3">
        <w:rPr>
          <w:rFonts w:ascii="Times New Roman" w:hAnsi="Times New Roman" w:cs="Times New Roman"/>
          <w:sz w:val="24"/>
          <w:szCs w:val="24"/>
          <w:lang w:val="en-US"/>
        </w:rPr>
        <w:t>.</w:t>
      </w:r>
      <w:r w:rsidRPr="0038792E">
        <w:rPr>
          <w:rFonts w:ascii="Times New Roman" w:hAnsi="Times New Roman" w:cs="Times New Roman"/>
          <w:sz w:val="24"/>
          <w:szCs w:val="24"/>
          <w:lang w:val="en-US"/>
        </w:rPr>
        <w:t xml:space="preserve"> Other historians believe it is connected with the ancient Slavic tribe of Duliby.</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The present name Zdolbuniv dates back to</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1629.</w:t>
      </w:r>
    </w:p>
    <w:p w:rsidR="0008271C" w:rsidRPr="00215ED3" w:rsidRDefault="0008271C" w:rsidP="0038792E">
      <w:pPr>
        <w:spacing w:after="0" w:line="276" w:lineRule="auto"/>
        <w:ind w:firstLine="567"/>
        <w:jc w:val="both"/>
        <w:rPr>
          <w:rFonts w:ascii="Times New Roman" w:hAnsi="Times New Roman" w:cs="Times New Roman"/>
          <w:sz w:val="24"/>
          <w:szCs w:val="24"/>
          <w:lang w:val="uk-UA"/>
        </w:rPr>
      </w:pPr>
      <w:r w:rsidRPr="0038792E">
        <w:rPr>
          <w:rFonts w:ascii="Times New Roman" w:hAnsi="Times New Roman" w:cs="Times New Roman"/>
          <w:sz w:val="24"/>
          <w:szCs w:val="24"/>
          <w:lang w:val="en-US"/>
        </w:rPr>
        <w:t>Since the 10</w:t>
      </w:r>
      <w:r w:rsidRPr="00215ED3">
        <w:rPr>
          <w:rFonts w:ascii="Times New Roman" w:hAnsi="Times New Roman" w:cs="Times New Roman"/>
          <w:sz w:val="24"/>
          <w:szCs w:val="24"/>
          <w:vertAlign w:val="superscript"/>
          <w:lang w:val="en-US"/>
        </w:rPr>
        <w:t>th</w:t>
      </w:r>
      <w:r w:rsidRPr="0038792E">
        <w:rPr>
          <w:rFonts w:ascii="Times New Roman" w:hAnsi="Times New Roman" w:cs="Times New Roman"/>
          <w:sz w:val="24"/>
          <w:szCs w:val="24"/>
          <w:lang w:val="en-US"/>
        </w:rPr>
        <w:t xml:space="preserve"> century,</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the time of the formation of Kyiv State,</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 xml:space="preserve">the territory of the present Zdolbuniv </w:t>
      </w:r>
      <w:r w:rsidR="00215ED3" w:rsidRPr="00215ED3">
        <w:rPr>
          <w:rFonts w:ascii="Times New Roman" w:hAnsi="Times New Roman" w:cs="Times New Roman"/>
          <w:sz w:val="24"/>
          <w:szCs w:val="24"/>
          <w:lang w:val="en-US"/>
        </w:rPr>
        <w:t>District</w:t>
      </w:r>
      <w:r w:rsidRPr="0038792E">
        <w:rPr>
          <w:rFonts w:ascii="Times New Roman" w:hAnsi="Times New Roman" w:cs="Times New Roman"/>
          <w:sz w:val="24"/>
          <w:szCs w:val="24"/>
          <w:lang w:val="en-US"/>
        </w:rPr>
        <w:t xml:space="preserve"> has been the part of it and after 1199 belonged to the Galicia-Volyn</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Principality.</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In 1569 as a result of the Lublin Unia (the Liublin Union),</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 xml:space="preserve">Zdolbuniv came under the rule of </w:t>
      </w:r>
      <w:r w:rsidR="00215ED3" w:rsidRPr="00215ED3">
        <w:rPr>
          <w:rFonts w:ascii="Times New Roman" w:hAnsi="Times New Roman" w:cs="Times New Roman"/>
          <w:sz w:val="24"/>
          <w:szCs w:val="24"/>
          <w:lang w:val="en-US"/>
        </w:rPr>
        <w:t>Rzeczpospolita</w:t>
      </w:r>
      <w:r w:rsidR="00215ED3" w:rsidRPr="00215ED3">
        <w:t xml:space="preserve"> </w:t>
      </w:r>
      <w:r w:rsidR="00215ED3">
        <w:rPr>
          <w:lang w:val="uk-UA"/>
        </w:rPr>
        <w:t>(</w:t>
      </w:r>
      <w:r w:rsidR="00215ED3" w:rsidRPr="00215ED3">
        <w:rPr>
          <w:rFonts w:ascii="Times New Roman" w:hAnsi="Times New Roman" w:cs="Times New Roman"/>
          <w:sz w:val="24"/>
          <w:szCs w:val="24"/>
          <w:lang w:val="en-US"/>
        </w:rPr>
        <w:t>Polish–Lithuanian Commonwealth</w:t>
      </w:r>
      <w:r w:rsidR="00215ED3">
        <w:rPr>
          <w:rFonts w:ascii="Times New Roman" w:hAnsi="Times New Roman" w:cs="Times New Roman"/>
          <w:sz w:val="24"/>
          <w:szCs w:val="24"/>
          <w:lang w:val="uk-UA"/>
        </w:rPr>
        <w:t>).</w:t>
      </w:r>
    </w:p>
    <w:p w:rsidR="0008271C" w:rsidRPr="0038792E" w:rsidRDefault="00215ED3" w:rsidP="0038792E">
      <w:pPr>
        <w:spacing w:after="0" w:line="276"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period of </w:t>
      </w:r>
      <w:r w:rsidR="0008271C" w:rsidRPr="0038792E">
        <w:rPr>
          <w:rFonts w:ascii="Times New Roman" w:hAnsi="Times New Roman" w:cs="Times New Roman"/>
          <w:sz w:val="24"/>
          <w:szCs w:val="24"/>
          <w:lang w:val="en-US"/>
        </w:rPr>
        <w:t>1793</w:t>
      </w:r>
      <w:r w:rsidR="0008271C" w:rsidRPr="0038792E">
        <w:rPr>
          <w:rFonts w:ascii="Times New Roman" w:hAnsi="Times New Roman" w:cs="Times New Roman"/>
          <w:sz w:val="24"/>
          <w:szCs w:val="24"/>
          <w:lang w:val="uk-UA"/>
        </w:rPr>
        <w:t xml:space="preserve"> </w:t>
      </w:r>
      <w:r w:rsidR="0008271C" w:rsidRPr="0038792E">
        <w:rPr>
          <w:rFonts w:ascii="Times New Roman" w:hAnsi="Times New Roman" w:cs="Times New Roman"/>
          <w:sz w:val="24"/>
          <w:szCs w:val="24"/>
          <w:lang w:val="en-US"/>
        </w:rPr>
        <w:t>-</w:t>
      </w:r>
      <w:r w:rsidR="0008271C" w:rsidRPr="0038792E">
        <w:rPr>
          <w:rFonts w:ascii="Times New Roman" w:hAnsi="Times New Roman" w:cs="Times New Roman"/>
          <w:sz w:val="24"/>
          <w:szCs w:val="24"/>
          <w:lang w:val="uk-UA"/>
        </w:rPr>
        <w:t xml:space="preserve"> </w:t>
      </w:r>
      <w:r w:rsidR="0008271C" w:rsidRPr="0038792E">
        <w:rPr>
          <w:rFonts w:ascii="Times New Roman" w:hAnsi="Times New Roman" w:cs="Times New Roman"/>
          <w:sz w:val="24"/>
          <w:szCs w:val="24"/>
          <w:lang w:val="en-US"/>
        </w:rPr>
        <w:t>1795 the Right-Bank Ukraine became the part of Russia.</w:t>
      </w:r>
      <w:r w:rsidR="0008271C" w:rsidRPr="0038792E">
        <w:rPr>
          <w:rFonts w:ascii="Times New Roman" w:hAnsi="Times New Roman" w:cs="Times New Roman"/>
          <w:sz w:val="24"/>
          <w:szCs w:val="24"/>
          <w:lang w:val="uk-UA"/>
        </w:rPr>
        <w:t xml:space="preserve"> </w:t>
      </w:r>
      <w:r w:rsidR="0008271C" w:rsidRPr="0038792E">
        <w:rPr>
          <w:rFonts w:ascii="Times New Roman" w:hAnsi="Times New Roman" w:cs="Times New Roman"/>
          <w:sz w:val="24"/>
          <w:szCs w:val="24"/>
          <w:lang w:val="en-US"/>
        </w:rPr>
        <w:t>With the abolishment of serfdom the economic development of Zdolbuniv</w:t>
      </w:r>
      <w:r w:rsidR="0008271C" w:rsidRPr="0038792E">
        <w:rPr>
          <w:rFonts w:ascii="Times New Roman" w:hAnsi="Times New Roman" w:cs="Times New Roman"/>
          <w:sz w:val="24"/>
          <w:szCs w:val="24"/>
          <w:lang w:val="uk-UA"/>
        </w:rPr>
        <w:t xml:space="preserve"> </w:t>
      </w:r>
      <w:r w:rsidR="0008271C" w:rsidRPr="0038792E">
        <w:rPr>
          <w:rFonts w:ascii="Times New Roman" w:hAnsi="Times New Roman" w:cs="Times New Roman"/>
          <w:sz w:val="24"/>
          <w:szCs w:val="24"/>
          <w:lang w:val="en-US"/>
        </w:rPr>
        <w:t>started.</w:t>
      </w:r>
      <w:r w:rsidR="0008271C" w:rsidRPr="0038792E">
        <w:rPr>
          <w:rFonts w:ascii="Times New Roman" w:hAnsi="Times New Roman" w:cs="Times New Roman"/>
          <w:sz w:val="24"/>
          <w:szCs w:val="24"/>
          <w:lang w:val="uk-UA"/>
        </w:rPr>
        <w:t xml:space="preserve"> </w:t>
      </w:r>
      <w:r w:rsidR="0008271C" w:rsidRPr="0038792E">
        <w:rPr>
          <w:rFonts w:ascii="Times New Roman" w:hAnsi="Times New Roman" w:cs="Times New Roman"/>
          <w:sz w:val="24"/>
          <w:szCs w:val="24"/>
          <w:lang w:val="en-US"/>
        </w:rPr>
        <w:t>The stimulus for it was the errection of a railway line Kyiv-Brest-Lithuanian. In1884 a cement pla</w:t>
      </w:r>
      <w:r>
        <w:rPr>
          <w:rFonts w:ascii="Times New Roman" w:hAnsi="Times New Roman" w:cs="Times New Roman"/>
          <w:sz w:val="24"/>
          <w:szCs w:val="24"/>
          <w:lang w:val="en-US"/>
        </w:rPr>
        <w:t xml:space="preserve">nt was built by  Check brothers </w:t>
      </w:r>
      <w:r w:rsidR="0008271C" w:rsidRPr="0038792E">
        <w:rPr>
          <w:rFonts w:ascii="Times New Roman" w:hAnsi="Times New Roman" w:cs="Times New Roman"/>
          <w:sz w:val="24"/>
          <w:szCs w:val="24"/>
          <w:lang w:val="en-US"/>
        </w:rPr>
        <w:t>the Elineks. The center of the town was formed in the area around a locomotive depot and a railway station. There were also a private parquet, foundry-mechanical factories, two mills, some stores, pubs and small workshops operating in the town.</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In 1910 St.Catherine Church and a Higher Educational School for railway workers were sta</w:t>
      </w:r>
      <w:r w:rsidR="00215ED3">
        <w:rPr>
          <w:rFonts w:ascii="Times New Roman" w:hAnsi="Times New Roman" w:cs="Times New Roman"/>
          <w:sz w:val="24"/>
          <w:szCs w:val="24"/>
          <w:lang w:val="en-US"/>
        </w:rPr>
        <w:t xml:space="preserve">rted. </w:t>
      </w:r>
      <w:r w:rsidR="00B67799">
        <w:rPr>
          <w:rFonts w:ascii="Times New Roman" w:hAnsi="Times New Roman" w:cs="Times New Roman"/>
          <w:sz w:val="24"/>
          <w:szCs w:val="24"/>
          <w:lang w:val="en-US"/>
        </w:rPr>
        <w:t>I</w:t>
      </w:r>
      <w:r w:rsidR="00B67799" w:rsidRPr="00B67799">
        <w:rPr>
          <w:rFonts w:ascii="Times New Roman" w:hAnsi="Times New Roman" w:cs="Times New Roman"/>
          <w:sz w:val="24"/>
          <w:szCs w:val="24"/>
          <w:lang w:val="en-US"/>
        </w:rPr>
        <w:t>n 1908-1911</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 xml:space="preserve">the population </w:t>
      </w:r>
      <w:r w:rsidR="00215ED3">
        <w:rPr>
          <w:rFonts w:ascii="Times New Roman" w:hAnsi="Times New Roman" w:cs="Times New Roman"/>
          <w:sz w:val="24"/>
          <w:szCs w:val="24"/>
          <w:lang w:val="en-US"/>
        </w:rPr>
        <w:t>estimated about 10,000.</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 xml:space="preserve"> During the World</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War</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I  and in times of Ukrainian Revolution of</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 xml:space="preserve">1917-1921 the inhabitants of the town witnessed  cavalries of Budionnyi and Voroshylov as well as the troops of Ukrainian People’s Republic’s Army. Headquarters of the last heading by Semen Petliura </w:t>
      </w:r>
      <w:r w:rsidR="00B67799">
        <w:rPr>
          <w:rFonts w:ascii="Times New Roman" w:hAnsi="Times New Roman" w:cs="Times New Roman"/>
          <w:sz w:val="24"/>
          <w:szCs w:val="24"/>
          <w:lang w:val="en-US"/>
        </w:rPr>
        <w:t>was</w:t>
      </w:r>
      <w:r w:rsidRPr="0038792E">
        <w:rPr>
          <w:rFonts w:ascii="Times New Roman" w:hAnsi="Times New Roman" w:cs="Times New Roman"/>
          <w:sz w:val="24"/>
          <w:szCs w:val="24"/>
          <w:lang w:val="en-US"/>
        </w:rPr>
        <w:t xml:space="preserve"> located at the railway station.</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From 1920 to 1939 Polish Rule was established in the town and Zdolbuniv became a county center of Volyn Province (</w:t>
      </w:r>
      <w:r w:rsidR="00B67799" w:rsidRPr="00B67799">
        <w:rPr>
          <w:rFonts w:ascii="Times New Roman" w:hAnsi="Times New Roman" w:cs="Times New Roman"/>
          <w:sz w:val="24"/>
          <w:szCs w:val="24"/>
          <w:lang w:val="en-US"/>
        </w:rPr>
        <w:t xml:space="preserve">Volyn </w:t>
      </w:r>
      <w:r w:rsidRPr="0038792E">
        <w:rPr>
          <w:rFonts w:ascii="Times New Roman" w:hAnsi="Times New Roman" w:cs="Times New Roman"/>
          <w:sz w:val="24"/>
          <w:szCs w:val="24"/>
          <w:lang w:val="en-US"/>
        </w:rPr>
        <w:t>Voievodstvo).</w:t>
      </w:r>
    </w:p>
    <w:p w:rsidR="0008271C" w:rsidRPr="00B67799" w:rsidRDefault="0008271C" w:rsidP="0038792E">
      <w:pPr>
        <w:spacing w:after="0" w:line="276" w:lineRule="auto"/>
        <w:ind w:firstLine="567"/>
        <w:jc w:val="both"/>
        <w:rPr>
          <w:rFonts w:ascii="Times New Roman" w:hAnsi="Times New Roman" w:cs="Times New Roman"/>
          <w:sz w:val="24"/>
          <w:szCs w:val="24"/>
          <w:lang w:val="uk-UA"/>
        </w:rPr>
      </w:pPr>
      <w:r w:rsidRPr="0038792E">
        <w:rPr>
          <w:rFonts w:ascii="Times New Roman" w:hAnsi="Times New Roman" w:cs="Times New Roman"/>
          <w:sz w:val="24"/>
          <w:szCs w:val="24"/>
          <w:lang w:val="en-US"/>
        </w:rPr>
        <w:t>During the World War II the land became the center of the activity of the Ukrainian Insurgent Army with its combat units, training schools, printing houses, headquarters</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 xml:space="preserve">(South and </w:t>
      </w:r>
      <w:r w:rsidRPr="0038792E">
        <w:rPr>
          <w:rFonts w:ascii="Times New Roman" w:hAnsi="Times New Roman" w:cs="Times New Roman"/>
          <w:sz w:val="24"/>
          <w:szCs w:val="24"/>
          <w:lang w:val="en-US"/>
        </w:rPr>
        <w:lastRenderedPageBreak/>
        <w:t>North).</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On November</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21-22,</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1943, the first Conference of Enslaved peoples of Eastern Europe and Asi</w:t>
      </w:r>
      <w:r w:rsidR="00B67799">
        <w:rPr>
          <w:rFonts w:ascii="Times New Roman" w:hAnsi="Times New Roman" w:cs="Times New Roman"/>
          <w:sz w:val="24"/>
          <w:szCs w:val="24"/>
          <w:lang w:val="en-US"/>
        </w:rPr>
        <w:t>a  took place in Buderaz</w:t>
      </w:r>
      <w:r w:rsidRPr="0038792E">
        <w:rPr>
          <w:rFonts w:ascii="Times New Roman" w:hAnsi="Times New Roman" w:cs="Times New Roman"/>
          <w:sz w:val="24"/>
          <w:szCs w:val="24"/>
          <w:lang w:val="en-US"/>
        </w:rPr>
        <w:t xml:space="preserve">h. </w:t>
      </w:r>
      <w:r w:rsidR="00B67799">
        <w:rPr>
          <w:rFonts w:ascii="Times New Roman" w:hAnsi="Times New Roman" w:cs="Times New Roman"/>
          <w:sz w:val="24"/>
          <w:szCs w:val="24"/>
          <w:lang w:val="en-US"/>
        </w:rPr>
        <w:t>It</w:t>
      </w:r>
      <w:r w:rsidRPr="0038792E">
        <w:rPr>
          <w:rFonts w:ascii="Times New Roman" w:hAnsi="Times New Roman" w:cs="Times New Roman"/>
          <w:sz w:val="24"/>
          <w:szCs w:val="24"/>
          <w:lang w:val="en-US"/>
        </w:rPr>
        <w:t xml:space="preserve"> became the precondition for the formation of the Anti-Bolshevik Blo</w:t>
      </w:r>
      <w:r w:rsidR="00B67799">
        <w:rPr>
          <w:rFonts w:ascii="Times New Roman" w:hAnsi="Times New Roman" w:cs="Times New Roman"/>
          <w:sz w:val="24"/>
          <w:szCs w:val="24"/>
          <w:lang w:val="en-US"/>
        </w:rPr>
        <w:t>c</w:t>
      </w:r>
      <w:r w:rsidRPr="0038792E">
        <w:rPr>
          <w:rFonts w:ascii="Times New Roman" w:hAnsi="Times New Roman" w:cs="Times New Roman"/>
          <w:sz w:val="24"/>
          <w:szCs w:val="24"/>
          <w:lang w:val="en-US"/>
        </w:rPr>
        <w:t xml:space="preserve"> of Nations (present</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w:t>
      </w:r>
      <w:r w:rsidR="00B67799">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Assembly of the Blo</w:t>
      </w:r>
      <w:r w:rsidR="00B67799">
        <w:rPr>
          <w:rFonts w:ascii="Times New Roman" w:hAnsi="Times New Roman" w:cs="Times New Roman"/>
          <w:sz w:val="24"/>
          <w:szCs w:val="24"/>
          <w:lang w:val="en-US"/>
        </w:rPr>
        <w:t>c</w:t>
      </w:r>
      <w:r w:rsidRPr="0038792E">
        <w:rPr>
          <w:rFonts w:ascii="Times New Roman" w:hAnsi="Times New Roman" w:cs="Times New Roman"/>
          <w:sz w:val="24"/>
          <w:szCs w:val="24"/>
          <w:lang w:val="en-US"/>
        </w:rPr>
        <w:t xml:space="preserve"> of Nations of Europe and Asia for Freedom and Independence with its center in Munich)</w:t>
      </w:r>
      <w:r w:rsidR="00B67799">
        <w:rPr>
          <w:rFonts w:ascii="Times New Roman" w:hAnsi="Times New Roman" w:cs="Times New Roman"/>
          <w:sz w:val="24"/>
          <w:szCs w:val="24"/>
          <w:lang w:val="en-US"/>
        </w:rPr>
        <w:t>.</w:t>
      </w:r>
    </w:p>
    <w:p w:rsidR="0008271C" w:rsidRPr="00F100DB"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 xml:space="preserve"> Historically memorable for the Ukrainian national liberation struggle were the events which had happened in Hurby. In April 1944 during the World War II the biggest battle in the armed conflict between UIA and Red Army and NKVD troops happened in the forests of Hurby. To commemorate the event the Memorial Complex and The Holy Resurrection Monastery were erected in Hurby</w:t>
      </w:r>
      <w:r w:rsidR="00F100DB">
        <w:rPr>
          <w:rFonts w:ascii="Times New Roman" w:hAnsi="Times New Roman" w:cs="Times New Roman"/>
          <w:sz w:val="24"/>
          <w:szCs w:val="24"/>
          <w:lang w:val="en-US"/>
        </w:rPr>
        <w:t>.</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The District of Zdolbuniv can boast of its cultural and historical monuments which include a famous St.Nicholas Source with twin streams  in a stone  grotto. In the 19</w:t>
      </w:r>
      <w:r w:rsidRPr="0038792E">
        <w:rPr>
          <w:rFonts w:ascii="Times New Roman" w:hAnsi="Times New Roman" w:cs="Times New Roman"/>
          <w:sz w:val="24"/>
          <w:szCs w:val="24"/>
          <w:vertAlign w:val="superscript"/>
          <w:lang w:val="en-US"/>
        </w:rPr>
        <w:t>th</w:t>
      </w:r>
      <w:r w:rsidRPr="0038792E">
        <w:rPr>
          <w:rFonts w:ascii="Times New Roman" w:hAnsi="Times New Roman" w:cs="Times New Roman"/>
          <w:sz w:val="24"/>
          <w:szCs w:val="24"/>
          <w:lang w:val="en-US"/>
        </w:rPr>
        <w:t xml:space="preserve"> century it was visited by Ukrainian writers and poets such as  Ivan Nechui – Levytskyi, Olena Pchilka, Taras Shevchenko, Lesia Ukrainka.</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 xml:space="preserve"> Ancient Derman</w:t>
      </w:r>
      <w:r w:rsidR="00F100DB">
        <w:rPr>
          <w:rFonts w:ascii="Times New Roman" w:hAnsi="Times New Roman" w:cs="Times New Roman"/>
          <w:sz w:val="24"/>
          <w:szCs w:val="24"/>
          <w:lang w:val="en-US"/>
        </w:rPr>
        <w:t xml:space="preserve"> </w:t>
      </w:r>
      <w:r w:rsidRPr="0038792E">
        <w:rPr>
          <w:rFonts w:ascii="Times New Roman" w:hAnsi="Times New Roman" w:cs="Times New Roman"/>
          <w:sz w:val="24"/>
          <w:szCs w:val="24"/>
          <w:lang w:val="en-US"/>
        </w:rPr>
        <w:t>is called the queen of Volyn’s villages and is known</w:t>
      </w:r>
      <w:r w:rsidR="00F100DB">
        <w:rPr>
          <w:rFonts w:ascii="Times New Roman" w:hAnsi="Times New Roman" w:cs="Times New Roman"/>
          <w:sz w:val="24"/>
          <w:szCs w:val="24"/>
          <w:lang w:val="en-US"/>
        </w:rPr>
        <w:t xml:space="preserve"> even outside the region. A</w:t>
      </w:r>
      <w:r w:rsidRPr="0038792E">
        <w:rPr>
          <w:rFonts w:ascii="Times New Roman" w:hAnsi="Times New Roman" w:cs="Times New Roman"/>
          <w:sz w:val="24"/>
          <w:szCs w:val="24"/>
          <w:lang w:val="en-US"/>
        </w:rPr>
        <w:t>t the beginning of the 16</w:t>
      </w:r>
      <w:r w:rsidRPr="00F100DB">
        <w:rPr>
          <w:rFonts w:ascii="Times New Roman" w:hAnsi="Times New Roman" w:cs="Times New Roman"/>
          <w:sz w:val="24"/>
          <w:szCs w:val="24"/>
          <w:vertAlign w:val="superscript"/>
          <w:lang w:val="en-US"/>
        </w:rPr>
        <w:t>th</w:t>
      </w:r>
      <w:r w:rsidR="00F100DB">
        <w:rPr>
          <w:rFonts w:ascii="Times New Roman" w:hAnsi="Times New Roman" w:cs="Times New Roman"/>
          <w:sz w:val="24"/>
          <w:szCs w:val="24"/>
          <w:lang w:val="en-US"/>
        </w:rPr>
        <w:t xml:space="preserve"> century</w:t>
      </w:r>
      <w:r w:rsidRPr="0038792E">
        <w:rPr>
          <w:rFonts w:ascii="Times New Roman" w:hAnsi="Times New Roman" w:cs="Times New Roman"/>
          <w:sz w:val="24"/>
          <w:szCs w:val="24"/>
          <w:lang w:val="en-US"/>
        </w:rPr>
        <w:t xml:space="preserve"> Derman became one of the </w:t>
      </w:r>
      <w:r w:rsidR="00F100DB" w:rsidRPr="0038792E">
        <w:rPr>
          <w:rFonts w:ascii="Times New Roman" w:hAnsi="Times New Roman" w:cs="Times New Roman"/>
          <w:sz w:val="24"/>
          <w:szCs w:val="24"/>
          <w:lang w:val="en-US"/>
        </w:rPr>
        <w:t xml:space="preserve">centers </w:t>
      </w:r>
      <w:r w:rsidR="00F100DB">
        <w:rPr>
          <w:rFonts w:ascii="Times New Roman" w:hAnsi="Times New Roman" w:cs="Times New Roman"/>
          <w:sz w:val="24"/>
          <w:szCs w:val="24"/>
          <w:lang w:val="en-US"/>
        </w:rPr>
        <w:t xml:space="preserve">of </w:t>
      </w:r>
      <w:r w:rsidRPr="0038792E">
        <w:rPr>
          <w:rFonts w:ascii="Times New Roman" w:hAnsi="Times New Roman" w:cs="Times New Roman"/>
          <w:sz w:val="24"/>
          <w:szCs w:val="24"/>
          <w:lang w:val="en-US"/>
        </w:rPr>
        <w:t>cultur</w:t>
      </w:r>
      <w:r w:rsidR="00F100DB">
        <w:rPr>
          <w:rFonts w:ascii="Times New Roman" w:hAnsi="Times New Roman" w:cs="Times New Roman"/>
          <w:sz w:val="24"/>
          <w:szCs w:val="24"/>
          <w:lang w:val="en-US"/>
        </w:rPr>
        <w:t>e</w:t>
      </w:r>
      <w:r w:rsidRPr="0038792E">
        <w:rPr>
          <w:rFonts w:ascii="Times New Roman" w:hAnsi="Times New Roman" w:cs="Times New Roman"/>
          <w:sz w:val="24"/>
          <w:szCs w:val="24"/>
          <w:lang w:val="en-US"/>
        </w:rPr>
        <w:t xml:space="preserve"> and art</w:t>
      </w:r>
      <w:r w:rsidR="00F100DB">
        <w:rPr>
          <w:rFonts w:ascii="Times New Roman" w:hAnsi="Times New Roman" w:cs="Times New Roman"/>
          <w:sz w:val="24"/>
          <w:szCs w:val="24"/>
          <w:lang w:val="en-US"/>
        </w:rPr>
        <w:t>s</w:t>
      </w:r>
      <w:r w:rsidRPr="0038792E">
        <w:rPr>
          <w:rFonts w:ascii="Times New Roman" w:hAnsi="Times New Roman" w:cs="Times New Roman"/>
          <w:sz w:val="24"/>
          <w:szCs w:val="24"/>
          <w:lang w:val="en-US"/>
        </w:rPr>
        <w:t xml:space="preserve"> </w:t>
      </w:r>
      <w:r w:rsidR="00F100DB">
        <w:rPr>
          <w:rFonts w:ascii="Times New Roman" w:hAnsi="Times New Roman" w:cs="Times New Roman"/>
          <w:sz w:val="24"/>
          <w:szCs w:val="24"/>
          <w:lang w:val="en-US"/>
        </w:rPr>
        <w:t>in</w:t>
      </w:r>
      <w:r w:rsidRPr="0038792E">
        <w:rPr>
          <w:rFonts w:ascii="Times New Roman" w:hAnsi="Times New Roman" w:cs="Times New Roman"/>
          <w:sz w:val="24"/>
          <w:szCs w:val="24"/>
          <w:lang w:val="en-US"/>
        </w:rPr>
        <w:t xml:space="preserve"> Volyn</w:t>
      </w:r>
      <w:r w:rsidR="00F100DB">
        <w:rPr>
          <w:rFonts w:ascii="Times New Roman" w:hAnsi="Times New Roman" w:cs="Times New Roman"/>
          <w:sz w:val="24"/>
          <w:szCs w:val="24"/>
          <w:lang w:val="en-US"/>
        </w:rPr>
        <w:t xml:space="preserve"> region</w:t>
      </w:r>
      <w:r w:rsidRPr="0038792E">
        <w:rPr>
          <w:rFonts w:ascii="Times New Roman" w:hAnsi="Times New Roman" w:cs="Times New Roman"/>
          <w:sz w:val="24"/>
          <w:szCs w:val="24"/>
          <w:lang w:val="en-US"/>
        </w:rPr>
        <w:t>. The activities of such remarkable personalities as Ivan Fedorov,</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Damian</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Nalyvaiko,</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Iov</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Kniahynytskyi,</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Melentii</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Smotrytskyi  were closely connected with the Holy Trinity Monastery in Derman</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(which is the  cultural monument of national i</w:t>
      </w:r>
      <w:r w:rsidR="00F100DB">
        <w:rPr>
          <w:rFonts w:ascii="Times New Roman" w:hAnsi="Times New Roman" w:cs="Times New Roman"/>
          <w:sz w:val="24"/>
          <w:szCs w:val="24"/>
          <w:lang w:val="en-US"/>
        </w:rPr>
        <w:t xml:space="preserve">mportance) with its school and </w:t>
      </w:r>
      <w:r w:rsidRPr="0038792E">
        <w:rPr>
          <w:rFonts w:ascii="Times New Roman" w:hAnsi="Times New Roman" w:cs="Times New Roman"/>
          <w:sz w:val="24"/>
          <w:szCs w:val="24"/>
          <w:lang w:val="en-US"/>
        </w:rPr>
        <w:t>printing house. Derman was glorified in the memoirs, poems, and novels of its natives such as Borys Ten (Mykola</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Khomychevskyi) and Ulas</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Samchuk</w:t>
      </w:r>
      <w:r w:rsidR="00F100DB">
        <w:rPr>
          <w:rFonts w:ascii="Times New Roman" w:hAnsi="Times New Roman" w:cs="Times New Roman"/>
          <w:sz w:val="24"/>
          <w:szCs w:val="24"/>
          <w:lang w:val="en-US"/>
        </w:rPr>
        <w:t>.</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Wooden churches of the 18</w:t>
      </w:r>
      <w:r w:rsidRPr="0038792E">
        <w:rPr>
          <w:rFonts w:ascii="Times New Roman" w:hAnsi="Times New Roman" w:cs="Times New Roman"/>
          <w:sz w:val="24"/>
          <w:szCs w:val="24"/>
          <w:vertAlign w:val="superscript"/>
          <w:lang w:val="en-US"/>
        </w:rPr>
        <w:t>th</w:t>
      </w:r>
      <w:r w:rsidRPr="0038792E">
        <w:rPr>
          <w:rFonts w:ascii="Times New Roman" w:hAnsi="Times New Roman" w:cs="Times New Roman"/>
          <w:sz w:val="24"/>
          <w:szCs w:val="24"/>
          <w:lang w:val="en-US"/>
        </w:rPr>
        <w:t>-19</w:t>
      </w:r>
      <w:r w:rsidRPr="0038792E">
        <w:rPr>
          <w:rFonts w:ascii="Times New Roman" w:hAnsi="Times New Roman" w:cs="Times New Roman"/>
          <w:sz w:val="24"/>
          <w:szCs w:val="24"/>
          <w:vertAlign w:val="superscript"/>
          <w:lang w:val="en-US"/>
        </w:rPr>
        <w:t>th</w:t>
      </w:r>
      <w:r w:rsidR="00F100DB">
        <w:rPr>
          <w:rFonts w:ascii="Times New Roman" w:hAnsi="Times New Roman" w:cs="Times New Roman"/>
          <w:sz w:val="24"/>
          <w:szCs w:val="24"/>
          <w:lang w:val="en-US"/>
        </w:rPr>
        <w:t>centuries</w:t>
      </w:r>
      <w:r w:rsidRPr="0038792E">
        <w:rPr>
          <w:rFonts w:ascii="Times New Roman" w:hAnsi="Times New Roman" w:cs="Times New Roman"/>
          <w:sz w:val="24"/>
          <w:szCs w:val="24"/>
          <w:lang w:val="en-US"/>
        </w:rPr>
        <w:t xml:space="preserve">, </w:t>
      </w:r>
      <w:r w:rsidR="00F100DB">
        <w:rPr>
          <w:rFonts w:ascii="Times New Roman" w:hAnsi="Times New Roman" w:cs="Times New Roman"/>
          <w:sz w:val="24"/>
          <w:szCs w:val="24"/>
          <w:lang w:val="en-US"/>
        </w:rPr>
        <w:t>which are</w:t>
      </w:r>
      <w:r w:rsidRPr="0038792E">
        <w:rPr>
          <w:rFonts w:ascii="Times New Roman" w:hAnsi="Times New Roman" w:cs="Times New Roman"/>
          <w:sz w:val="24"/>
          <w:szCs w:val="24"/>
          <w:lang w:val="en-US"/>
        </w:rPr>
        <w:t xml:space="preserve"> the examples of the Volyn school of  sacral architecture, are of great historic and architectural value.</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 xml:space="preserve"> Four museums are operating on the territory of the district. These are Zdolbuniv  Historical Museum, the museums of Ulas</w:t>
      </w:r>
      <w:r w:rsidRPr="0038792E">
        <w:rPr>
          <w:rFonts w:ascii="Times New Roman" w:hAnsi="Times New Roman" w:cs="Times New Roman"/>
          <w:sz w:val="24"/>
          <w:szCs w:val="24"/>
          <w:lang w:val="uk-UA"/>
        </w:rPr>
        <w:t xml:space="preserve"> </w:t>
      </w:r>
      <w:r w:rsidRPr="0038792E">
        <w:rPr>
          <w:rFonts w:ascii="Times New Roman" w:hAnsi="Times New Roman" w:cs="Times New Roman"/>
          <w:sz w:val="24"/>
          <w:szCs w:val="24"/>
          <w:lang w:val="en-US"/>
        </w:rPr>
        <w:t>Samchuk and Borys Ten at Derman Gymnasium and the Museum of History of St.George Church and the Village of Kunyn.</w:t>
      </w:r>
    </w:p>
    <w:p w:rsidR="0008271C" w:rsidRPr="0038792E" w:rsidRDefault="0008271C" w:rsidP="0038792E">
      <w:pPr>
        <w:spacing w:after="0" w:line="276" w:lineRule="auto"/>
        <w:ind w:firstLine="567"/>
        <w:jc w:val="both"/>
        <w:rPr>
          <w:rFonts w:ascii="Times New Roman" w:hAnsi="Times New Roman" w:cs="Times New Roman"/>
          <w:sz w:val="24"/>
          <w:szCs w:val="24"/>
          <w:lang w:val="en-US"/>
        </w:rPr>
      </w:pPr>
      <w:r w:rsidRPr="0038792E">
        <w:rPr>
          <w:rFonts w:ascii="Times New Roman" w:hAnsi="Times New Roman" w:cs="Times New Roman"/>
          <w:sz w:val="24"/>
          <w:szCs w:val="24"/>
          <w:lang w:val="en-US"/>
        </w:rPr>
        <w:t xml:space="preserve">Welcome to our native land, where glorious ancestors are honored, cultural heritage is carefully cherished and future is </w:t>
      </w:r>
      <w:r w:rsidR="00F100DB">
        <w:rPr>
          <w:rFonts w:ascii="Times New Roman" w:hAnsi="Times New Roman" w:cs="Times New Roman"/>
          <w:sz w:val="24"/>
          <w:szCs w:val="24"/>
          <w:lang w:val="en-US"/>
        </w:rPr>
        <w:t xml:space="preserve">being </w:t>
      </w:r>
      <w:r w:rsidRPr="0038792E">
        <w:rPr>
          <w:rFonts w:ascii="Times New Roman" w:hAnsi="Times New Roman" w:cs="Times New Roman"/>
          <w:sz w:val="24"/>
          <w:szCs w:val="24"/>
          <w:lang w:val="en-US"/>
        </w:rPr>
        <w:t>created.</w:t>
      </w:r>
    </w:p>
    <w:p w:rsidR="00DA393A" w:rsidRPr="0038792E" w:rsidRDefault="00D8569F" w:rsidP="0038792E">
      <w:pPr>
        <w:spacing w:after="0" w:line="276" w:lineRule="auto"/>
        <w:ind w:firstLine="567"/>
        <w:jc w:val="both"/>
        <w:rPr>
          <w:rFonts w:ascii="Times New Roman" w:hAnsi="Times New Roman" w:cs="Times New Roman"/>
          <w:sz w:val="24"/>
          <w:szCs w:val="24"/>
        </w:rPr>
      </w:pPr>
      <w:bookmarkStart w:id="0" w:name="_GoBack"/>
      <w:bookmarkEnd w:id="0"/>
    </w:p>
    <w:sectPr w:rsidR="00DA393A" w:rsidRPr="00387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1C"/>
    <w:rsid w:val="0008271C"/>
    <w:rsid w:val="001F3A81"/>
    <w:rsid w:val="001F53C0"/>
    <w:rsid w:val="00215ED3"/>
    <w:rsid w:val="0038792E"/>
    <w:rsid w:val="007D30AF"/>
    <w:rsid w:val="00B67799"/>
    <w:rsid w:val="00D8569F"/>
    <w:rsid w:val="00F1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7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08271C"/>
    <w:rPr>
      <w:rFonts w:ascii="Segoe UI" w:eastAsia="Times New Roman" w:hAnsi="Segoe UI" w:cs="Segoe UI"/>
      <w:sz w:val="15"/>
      <w:szCs w:val="15"/>
      <w:shd w:val="clear" w:color="auto" w:fill="FFFFFF"/>
    </w:rPr>
  </w:style>
  <w:style w:type="paragraph" w:customStyle="1" w:styleId="20">
    <w:name w:val="Основной текст (2)"/>
    <w:basedOn w:val="a"/>
    <w:link w:val="2"/>
    <w:uiPriority w:val="99"/>
    <w:rsid w:val="0008271C"/>
    <w:pPr>
      <w:widowControl w:val="0"/>
      <w:shd w:val="clear" w:color="auto" w:fill="FFFFFF"/>
      <w:spacing w:after="0" w:line="187" w:lineRule="exact"/>
      <w:jc w:val="both"/>
    </w:pPr>
    <w:rPr>
      <w:rFonts w:ascii="Segoe UI" w:eastAsia="Times New Roman" w:hAnsi="Segoe UI" w:cs="Segoe UI"/>
      <w:sz w:val="15"/>
      <w:szCs w:val="15"/>
    </w:rPr>
  </w:style>
  <w:style w:type="character" w:customStyle="1" w:styleId="5yl5">
    <w:name w:val="_5yl5"/>
    <w:basedOn w:val="a0"/>
    <w:rsid w:val="00082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7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08271C"/>
    <w:rPr>
      <w:rFonts w:ascii="Segoe UI" w:eastAsia="Times New Roman" w:hAnsi="Segoe UI" w:cs="Segoe UI"/>
      <w:sz w:val="15"/>
      <w:szCs w:val="15"/>
      <w:shd w:val="clear" w:color="auto" w:fill="FFFFFF"/>
    </w:rPr>
  </w:style>
  <w:style w:type="paragraph" w:customStyle="1" w:styleId="20">
    <w:name w:val="Основной текст (2)"/>
    <w:basedOn w:val="a"/>
    <w:link w:val="2"/>
    <w:uiPriority w:val="99"/>
    <w:rsid w:val="0008271C"/>
    <w:pPr>
      <w:widowControl w:val="0"/>
      <w:shd w:val="clear" w:color="auto" w:fill="FFFFFF"/>
      <w:spacing w:after="0" w:line="187" w:lineRule="exact"/>
      <w:jc w:val="both"/>
    </w:pPr>
    <w:rPr>
      <w:rFonts w:ascii="Segoe UI" w:eastAsia="Times New Roman" w:hAnsi="Segoe UI" w:cs="Segoe UI"/>
      <w:sz w:val="15"/>
      <w:szCs w:val="15"/>
    </w:rPr>
  </w:style>
  <w:style w:type="character" w:customStyle="1" w:styleId="5yl5">
    <w:name w:val="_5yl5"/>
    <w:basedOn w:val="a0"/>
    <w:rsid w:val="0008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Andriy</cp:lastModifiedBy>
  <cp:revision>4</cp:revision>
  <dcterms:created xsi:type="dcterms:W3CDTF">2017-05-24T20:49:00Z</dcterms:created>
  <dcterms:modified xsi:type="dcterms:W3CDTF">2019-03-07T21:38:00Z</dcterms:modified>
</cp:coreProperties>
</file>