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6698" w:rsidRPr="00F02B72" w:rsidRDefault="005D6698" w:rsidP="005D6698">
      <w:pPr>
        <w:spacing w:after="60"/>
        <w:rPr>
          <w:rFonts w:ascii="Times New Roman" w:eastAsia="Times New Roman" w:hAnsi="Times New Roman" w:cs="Times New Roman"/>
          <w:lang w:eastAsia="en-GB"/>
        </w:rPr>
      </w:pPr>
      <w:r w:rsidRPr="00F02B72">
        <w:rPr>
          <w:rFonts w:ascii="Arial" w:eastAsia="Times New Roman" w:hAnsi="Arial" w:cs="Arial"/>
          <w:color w:val="000000"/>
          <w:sz w:val="52"/>
          <w:szCs w:val="52"/>
          <w:lang w:eastAsia="en-GB"/>
        </w:rPr>
        <w:t>Translation into English</w:t>
      </w:r>
    </w:p>
    <w:p w:rsidR="005D6698" w:rsidRPr="00F02B72" w:rsidRDefault="005D6698" w:rsidP="005D6698">
      <w:pPr>
        <w:spacing w:before="400" w:after="120"/>
        <w:outlineLvl w:val="0"/>
        <w:rPr>
          <w:rFonts w:ascii="Times New Roman" w:eastAsia="Times New Roman" w:hAnsi="Times New Roman" w:cs="Times New Roman"/>
          <w:b/>
          <w:bCs/>
          <w:kern w:val="36"/>
          <w:sz w:val="48"/>
          <w:szCs w:val="48"/>
          <w:lang w:eastAsia="en-GB"/>
        </w:rPr>
      </w:pPr>
      <w:r w:rsidRPr="00F02B72">
        <w:rPr>
          <w:rFonts w:ascii="Arial" w:eastAsia="Times New Roman" w:hAnsi="Arial" w:cs="Arial"/>
          <w:color w:val="000000"/>
          <w:kern w:val="36"/>
          <w:sz w:val="40"/>
          <w:szCs w:val="40"/>
          <w:lang w:eastAsia="en-GB"/>
        </w:rPr>
        <w:t>Оригинал:</w:t>
      </w:r>
    </w:p>
    <w:p w:rsidR="005D6698" w:rsidRPr="00F02B72" w:rsidRDefault="005D6698" w:rsidP="005D6698">
      <w:pPr>
        <w:shd w:val="clear" w:color="auto" w:fill="FFFFFF"/>
        <w:jc w:val="both"/>
        <w:outlineLvl w:val="0"/>
        <w:rPr>
          <w:rFonts w:ascii="Times New Roman" w:eastAsia="Times New Roman" w:hAnsi="Times New Roman" w:cs="Times New Roman"/>
          <w:b/>
          <w:bCs/>
          <w:kern w:val="36"/>
          <w:sz w:val="48"/>
          <w:szCs w:val="48"/>
          <w:lang w:eastAsia="en-GB"/>
        </w:rPr>
      </w:pPr>
      <w:r w:rsidRPr="00F02B72">
        <w:rPr>
          <w:rFonts w:ascii="Arial" w:eastAsia="Times New Roman" w:hAnsi="Arial" w:cs="Arial"/>
          <w:b/>
          <w:bCs/>
          <w:color w:val="1A1919"/>
          <w:kern w:val="36"/>
          <w:sz w:val="22"/>
          <w:szCs w:val="22"/>
          <w:lang w:eastAsia="en-GB"/>
        </w:rPr>
        <w:t>Как подготовиться к собеседованию на позицию Java</w:t>
      </w:r>
    </w:p>
    <w:p w:rsidR="005D6698" w:rsidRPr="00F02B72" w:rsidRDefault="005D6698" w:rsidP="005D6698">
      <w:pPr>
        <w:shd w:val="clear" w:color="auto" w:fill="FFFFFF"/>
        <w:jc w:val="both"/>
        <w:rPr>
          <w:rFonts w:ascii="Times New Roman" w:eastAsia="Times New Roman" w:hAnsi="Times New Roman" w:cs="Times New Roman"/>
          <w:lang w:eastAsia="en-GB"/>
        </w:rPr>
      </w:pPr>
      <w:r w:rsidRPr="00F02B72">
        <w:rPr>
          <w:rFonts w:ascii="Arial" w:eastAsia="Times New Roman" w:hAnsi="Arial" w:cs="Arial"/>
          <w:color w:val="3D3E40"/>
          <w:sz w:val="22"/>
          <w:szCs w:val="22"/>
          <w:lang w:eastAsia="en-GB"/>
        </w:rPr>
        <w:t>Больше 20 лет н</w:t>
      </w:r>
      <w:r w:rsidRPr="00F02B72">
        <w:rPr>
          <w:rFonts w:ascii="Arial" w:eastAsia="Times New Roman" w:hAnsi="Arial" w:cs="Arial"/>
          <w:color w:val="3D3E40"/>
          <w:sz w:val="22"/>
          <w:szCs w:val="22"/>
          <w:shd w:val="clear" w:color="auto" w:fill="F6B26B"/>
          <w:lang w:eastAsia="en-GB"/>
        </w:rPr>
        <w:t xml:space="preserve">аши эксперты занимаются </w:t>
      </w:r>
      <w:r w:rsidRPr="00F02B72">
        <w:rPr>
          <w:rFonts w:ascii="Arial" w:eastAsia="Times New Roman" w:hAnsi="Arial" w:cs="Arial"/>
          <w:color w:val="3D3E40"/>
          <w:sz w:val="22"/>
          <w:szCs w:val="22"/>
          <w:lang w:eastAsia="en-GB"/>
        </w:rPr>
        <w:t xml:space="preserve">программированием и непосредственно набором и подготовкой Java-специалистов в NIX. За это время </w:t>
      </w:r>
      <w:r w:rsidRPr="00F02B72">
        <w:rPr>
          <w:rFonts w:ascii="Arial" w:eastAsia="Times New Roman" w:hAnsi="Arial" w:cs="Arial"/>
          <w:color w:val="3D3E40"/>
          <w:sz w:val="22"/>
          <w:szCs w:val="22"/>
          <w:shd w:val="clear" w:color="auto" w:fill="F6B26B"/>
          <w:lang w:eastAsia="en-GB"/>
        </w:rPr>
        <w:t>они провели</w:t>
      </w:r>
      <w:r w:rsidRPr="00F02B72">
        <w:rPr>
          <w:rFonts w:ascii="Arial" w:eastAsia="Times New Roman" w:hAnsi="Arial" w:cs="Arial"/>
          <w:color w:val="3D3E40"/>
          <w:sz w:val="22"/>
          <w:szCs w:val="22"/>
          <w:lang w:eastAsia="en-GB"/>
        </w:rPr>
        <w:t xml:space="preserve"> сотни, если не тысячи собеседований. И сегодня </w:t>
      </w:r>
      <w:r w:rsidRPr="00F02B72">
        <w:rPr>
          <w:rFonts w:ascii="Arial" w:eastAsia="Times New Roman" w:hAnsi="Arial" w:cs="Arial"/>
          <w:color w:val="3D3E40"/>
          <w:sz w:val="22"/>
          <w:szCs w:val="22"/>
          <w:shd w:val="clear" w:color="auto" w:fill="F6B26B"/>
          <w:lang w:eastAsia="en-GB"/>
        </w:rPr>
        <w:t xml:space="preserve">мы </w:t>
      </w:r>
      <w:r w:rsidRPr="00F02B72">
        <w:rPr>
          <w:rFonts w:ascii="Arial" w:eastAsia="Times New Roman" w:hAnsi="Arial" w:cs="Arial"/>
          <w:color w:val="3D3E40"/>
          <w:sz w:val="22"/>
          <w:szCs w:val="22"/>
          <w:lang w:eastAsia="en-GB"/>
        </w:rPr>
        <w:t>хотим поделиться с кандидатами советами, как успешно пройти собеседование на позицию Java Developer.</w:t>
      </w:r>
    </w:p>
    <w:p w:rsidR="005D6698" w:rsidRPr="00F02B72" w:rsidRDefault="005D6698" w:rsidP="005D6698">
      <w:pPr>
        <w:shd w:val="clear" w:color="auto" w:fill="FFFFFF"/>
        <w:jc w:val="both"/>
        <w:rPr>
          <w:rFonts w:ascii="Times New Roman" w:eastAsia="Times New Roman" w:hAnsi="Times New Roman" w:cs="Times New Roman"/>
          <w:lang w:eastAsia="en-GB"/>
        </w:rPr>
      </w:pPr>
      <w:r w:rsidRPr="00F02B72">
        <w:rPr>
          <w:rFonts w:ascii="Arial" w:eastAsia="Times New Roman" w:hAnsi="Arial" w:cs="Arial"/>
          <w:color w:val="3D3E40"/>
          <w:sz w:val="22"/>
          <w:szCs w:val="22"/>
          <w:lang w:eastAsia="en-GB"/>
        </w:rPr>
        <w:t>Будь вы начинающим разработчиком, опытным и сформировавшимся специалистом или же человеком, который хочет сменить сферу своей деятельности и перейти в IT — эта информация будет вам полезна.</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lang w:eastAsia="en-GB"/>
        </w:rPr>
        <w:t>Почему Java — хороший выбор для старта карьеры в разработке</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Во-первых, Java — это не просто язык программирования. Это технология, платформа для разработки неограниченного количества сложных приложений.</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Благодаря Java создаются приложения для встраиваемых и мобильных систем, десктопов, но подавляющая часть Java-приложений — это большие распределенные системы уровня предприятия. В первую очередь, это связано с широким распространением языка, зрелостью технологии, множеством опенсорс-библиотек, фреймворков и инструментов разработки, огромным комьюнити. Большинство таких систем написаны или целиком на Java или используют компоненты, которые разработаны на основе этой технологии. Новые проекты, скорее всего, тоже начинают разрабатывать с использованием Java. Таким образом спрос на Java-специалистов растет и будет поддерживаться еще многие годы.</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Кроме того, Java постоянно развивается. В синтаксис вводятся конструкции, упрощающие написание кода, добавляются механизмы, которые ускоряют работу приложений и делают их более безопасными. Сообщество Java-разработчиков создает новые фреймворки и библиотеки, адаптируя в них современные подходы построения приложений.</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6"/>
          <w:szCs w:val="26"/>
          <w:lang w:eastAsia="en-GB"/>
        </w:rPr>
        <w:t>Для разработки на Java нужна уверенная техническая база</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Специфика больших распределительных приложений обуславливает достаточно высокий порог входа. Чтобы успешно выполнять даже простые задачи на Java, нужно достаточно глубоко разбираться в компьютерных науках. Сюда относятся:</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структуры данных;</w:t>
      </w:r>
    </w:p>
    <w:p w:rsidR="005D6698" w:rsidRPr="00F02B72" w:rsidRDefault="005D6698" w:rsidP="005D6698">
      <w:pPr>
        <w:numPr>
          <w:ilvl w:val="0"/>
          <w:numId w:val="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алгоритмы;</w:t>
      </w:r>
    </w:p>
    <w:p w:rsidR="005D6698" w:rsidRPr="00F02B72" w:rsidRDefault="005D6698" w:rsidP="005D6698">
      <w:pPr>
        <w:numPr>
          <w:ilvl w:val="0"/>
          <w:numId w:val="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принципы работы систем, компьютеров, ОП;</w:t>
      </w:r>
    </w:p>
    <w:p w:rsidR="005D6698" w:rsidRPr="00F02B72" w:rsidRDefault="005D6698" w:rsidP="005D6698">
      <w:pPr>
        <w:numPr>
          <w:ilvl w:val="0"/>
          <w:numId w:val="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теория вычислений;</w:t>
      </w:r>
    </w:p>
    <w:p w:rsidR="005D6698" w:rsidRPr="00F02B72" w:rsidRDefault="005D6698" w:rsidP="005D6698">
      <w:pPr>
        <w:numPr>
          <w:ilvl w:val="0"/>
          <w:numId w:val="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хранение и обработка данных;</w:t>
      </w:r>
    </w:p>
    <w:p w:rsidR="005D6698" w:rsidRPr="00F02B72" w:rsidRDefault="005D6698" w:rsidP="005D6698">
      <w:pPr>
        <w:numPr>
          <w:ilvl w:val="0"/>
          <w:numId w:val="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базы данных;</w:t>
      </w:r>
    </w:p>
    <w:p w:rsidR="005D6698" w:rsidRPr="00F02B72" w:rsidRDefault="005D6698" w:rsidP="005D6698">
      <w:pPr>
        <w:numPr>
          <w:ilvl w:val="0"/>
          <w:numId w:val="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технология разработки программного обеспечения.</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Также полезно знать такие математические дисциплины как комбинаторика и теория вероятности. Обычно эти знания даются на профильных специальностях технических вузов. Но если ваше образование не совсем профильное или вообще гуманитарное, то это </w:t>
      </w:r>
      <w:r w:rsidRPr="00F02B72">
        <w:rPr>
          <w:rFonts w:ascii="Arial" w:eastAsia="Times New Roman" w:hAnsi="Arial" w:cs="Arial"/>
          <w:color w:val="000000"/>
          <w:sz w:val="22"/>
          <w:szCs w:val="22"/>
          <w:lang w:eastAsia="en-GB"/>
        </w:rPr>
        <w:lastRenderedPageBreak/>
        <w:t>не значит, что дорога в IT для вас закрыта. Желание, настойчивость и трудолюбие помогут освоить эти знания в достаточной мере.</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В своей практике </w:t>
      </w:r>
      <w:r w:rsidRPr="00F02B72">
        <w:rPr>
          <w:rFonts w:ascii="Arial" w:eastAsia="Times New Roman" w:hAnsi="Arial" w:cs="Arial"/>
          <w:color w:val="000000"/>
          <w:sz w:val="22"/>
          <w:szCs w:val="22"/>
          <w:shd w:val="clear" w:color="auto" w:fill="F9CB9C"/>
          <w:lang w:eastAsia="en-GB"/>
        </w:rPr>
        <w:t>мы встречали</w:t>
      </w:r>
      <w:r w:rsidRPr="00F02B72">
        <w:rPr>
          <w:rFonts w:ascii="Arial" w:eastAsia="Times New Roman" w:hAnsi="Arial" w:cs="Arial"/>
          <w:color w:val="000000"/>
          <w:sz w:val="22"/>
          <w:szCs w:val="22"/>
          <w:lang w:eastAsia="en-GB"/>
        </w:rPr>
        <w:t xml:space="preserve"> много людей с непрофильным образованием, которые построили успешную карьеру программиста.</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Вся жизнь разработчика всегда связана с изучением чего-то нового. Если вы остановитесь в обучении в какой-то момент, то карьера ваша тоже остановится.</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Советы для тех, кто только задумывается об IT</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Для начала вам понадобятся знания по компьютерным наукам, а также понимание основ языка Java, которые помогут в освоении многих разделов из компьютерных наук (тех же структур данных, алгоритмов).</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Способов получить эти знания несколько. Можно читать книги, смотреть обучающие видео на YouTube, проходить различные онлайн- или офлайн-курсы. Единого подхода не существует, и вы должны сами понимать, насколько каждый вариант получения знаний для вас эффективен.</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shd w:val="clear" w:color="auto" w:fill="F6B26B"/>
          <w:lang w:eastAsia="en-GB"/>
        </w:rPr>
        <w:t>Мы советуем</w:t>
      </w:r>
      <w:r w:rsidRPr="00F02B72">
        <w:rPr>
          <w:rFonts w:ascii="Arial" w:eastAsia="Times New Roman" w:hAnsi="Arial" w:cs="Arial"/>
          <w:color w:val="000000"/>
          <w:sz w:val="22"/>
          <w:szCs w:val="22"/>
          <w:lang w:eastAsia="en-GB"/>
        </w:rPr>
        <w:t xml:space="preserve"> начинать с самых доступных способов. Выбирая книги или ролики на YouTube, учтите, что скорее всего вам понадобится знание английского языка. Вообще знание английского так же важно как и знание языка программирования. Большая часть технической документации доступна именно на английском, большая часть обучающих видео тоже на английском, большинство онлайн-курсов — на английском. Более того, требования в проекте, в котором вы со временем будете работать, вероятнее всего будут на английском.</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Так что учить иностранный язык нужно даже раньше, чем язык программирования. </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Еще один хороший вариант получить нужные знания — это найти IT-компанию, которая предоставляет обучение с последующим приглашением к себе на практику или сразу на работу. В этом случае вы гарантированно получите качественное обучение, так как опытные разработчики будут учить вас «для себя». Скорее всего, это упростит процедуру принятия в команду, так как этап собеседования может быть пропущен при условии успешного прохождения обучения.</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В команде NIX есть такая программа для начинающих Java-разработчиков, направленная как раз на людей с нехваткой базовых знаний.</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После того, как вы получили необходимые знания, можно переходить к следующему шагу.</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6"/>
          <w:szCs w:val="26"/>
          <w:lang w:eastAsia="en-GB"/>
        </w:rPr>
        <w:t>Советы для тех, кто делает первые шаги в IT</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Как </w:t>
      </w:r>
      <w:r w:rsidRPr="00F02B72">
        <w:rPr>
          <w:rFonts w:ascii="Arial" w:eastAsia="Times New Roman" w:hAnsi="Arial" w:cs="Arial"/>
          <w:color w:val="000000"/>
          <w:sz w:val="22"/>
          <w:szCs w:val="22"/>
          <w:shd w:val="clear" w:color="auto" w:fill="F6B26B"/>
          <w:lang w:eastAsia="en-GB"/>
        </w:rPr>
        <w:t>мы и упоминали</w:t>
      </w:r>
      <w:r w:rsidRPr="00F02B72">
        <w:rPr>
          <w:rFonts w:ascii="Arial" w:eastAsia="Times New Roman" w:hAnsi="Arial" w:cs="Arial"/>
          <w:color w:val="000000"/>
          <w:sz w:val="22"/>
          <w:szCs w:val="22"/>
          <w:lang w:eastAsia="en-GB"/>
        </w:rPr>
        <w:t xml:space="preserve"> выше, порог входа в разработку больших систем на Java достаточно высок. Для решения даже простых задач может потребоваться умение работать с несколькими технологиями, фреймворками, библиотеками. Кроме того, от проекта к проекту набор этих условий может кардинально меняться. Понимая это, IT-компании, которые нанимают разработчиков без опыта, дополнительно обучают молодых специалистов тому, что в сейчас используется в проектах.</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Поэтому вам не нужно бояться пробовать свои силы на подобные вакансии даже без обширных знаний. Но помните, что ваши базовые знания должны быть достаточно сильными.</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6"/>
          <w:szCs w:val="26"/>
          <w:lang w:eastAsia="en-GB"/>
        </w:rPr>
        <w:t>Как составить резюме на позицию Java Developer</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Обычно, чтобы найти работу, предполагается наличие резюме. Это необязательное условие, так как многие компании на своих сайтах позволяют заполнить онлайн-анкету с минимально необходимыми данными. Но соискателю полезно создать свое резюме. В документе можете отразить всю информацию о себе, которая выгодно подчеркивала бы ваши сильные стороны и выделяла бы вас среди других претендентов на ту же позицию.</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Учитывая то, что на сейчас у вас, скорее всего, нет опыта, можно сделать упор на нетехнические навыки.</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Какие софт-скиллы могут быть:</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самообучаемость</w:t>
      </w:r>
    </w:p>
    <w:p w:rsidR="005D6698" w:rsidRPr="00F02B72" w:rsidRDefault="005D6698" w:rsidP="005D6698">
      <w:pPr>
        <w:numPr>
          <w:ilvl w:val="0"/>
          <w:numId w:val="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умение работать в команде</w:t>
      </w:r>
    </w:p>
    <w:p w:rsidR="005D6698" w:rsidRPr="00F02B72" w:rsidRDefault="005D6698" w:rsidP="005D6698">
      <w:pPr>
        <w:numPr>
          <w:ilvl w:val="0"/>
          <w:numId w:val="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самостоятельность</w:t>
      </w:r>
    </w:p>
    <w:p w:rsidR="005D6698" w:rsidRPr="00F02B72" w:rsidRDefault="005D6698" w:rsidP="005D6698">
      <w:pPr>
        <w:numPr>
          <w:ilvl w:val="0"/>
          <w:numId w:val="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дружелюбность</w:t>
      </w:r>
    </w:p>
    <w:p w:rsidR="005D6698" w:rsidRPr="00F02B72" w:rsidRDefault="005D6698" w:rsidP="005D6698">
      <w:pPr>
        <w:numPr>
          <w:ilvl w:val="0"/>
          <w:numId w:val="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способность выходить из сложных ситуаций</w:t>
      </w:r>
    </w:p>
    <w:p w:rsidR="005D6698" w:rsidRPr="00F02B72" w:rsidRDefault="005D6698" w:rsidP="005D6698">
      <w:pPr>
        <w:numPr>
          <w:ilvl w:val="0"/>
          <w:numId w:val="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коммуникабельность</w:t>
      </w:r>
    </w:p>
    <w:p w:rsidR="005D6698" w:rsidRPr="00F02B72" w:rsidRDefault="005D6698" w:rsidP="005D6698">
      <w:pPr>
        <w:numPr>
          <w:ilvl w:val="0"/>
          <w:numId w:val="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усидчивость</w:t>
      </w:r>
    </w:p>
    <w:p w:rsidR="005D6698" w:rsidRPr="00F02B72" w:rsidRDefault="005D6698" w:rsidP="005D6698">
      <w:pPr>
        <w:numPr>
          <w:ilvl w:val="0"/>
          <w:numId w:val="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ответственность</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Все ваши яркие положительные черты следует описать в резюме.</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Кроме того, важный пункт — знание английского и других иностранных языков.</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Если у вас есть наработки в репозитории на GitHub, обязательно дополните резюме ссылкой не него:</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3"/>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во-первых, это покажет то, что вы как минимум умеете пользоваться системами управления версиями;</w:t>
      </w:r>
    </w:p>
    <w:p w:rsidR="005D6698" w:rsidRPr="00F02B72" w:rsidRDefault="005D6698" w:rsidP="005D6698">
      <w:pPr>
        <w:numPr>
          <w:ilvl w:val="0"/>
          <w:numId w:val="3"/>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во-вторых, это демонстрация качества вашего кода, да и вообще того, что вы уже писали какой-либо код.</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Поэтому всегда полезно весь код, который вы пишите во время обучения, сохранять в публичном репозитории.</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Также в резюме обязательно добавьте название специальности и вуза, который вы окончили, или курс, если еще учитесь.</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Не лишней будет информация про онлайн- или офлайн-курсы либо IT-школы, где вы получали технические знания. Но учтите: если вы написали, что учились на четырех разных курсах, где вам преподавали основы языка программирования, а на собеседовании не сможете ответить на вопросы по этим основам, то технические эксперты могут сделать вывод о вашей способности обучаться.</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6"/>
          <w:szCs w:val="26"/>
          <w:lang w:eastAsia="en-GB"/>
        </w:rPr>
        <w:t>Чего ожидать от собеседования?</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lastRenderedPageBreak/>
        <w:t>И вот мы плавно переходим от резюме к собеседованию. Всегда ли отправка резюме или анкеты на сайте влечет за собой приглашение на интервью? Необязательно. При большом потоке желающих стать разработчиками, увеличивается нагрузка на экспертов и рекрутеров. Поэтому этапу собеседования может предшествовать техническое тестирование. Это тестирование призвано отсеять тех, кто явно не подходит по знаниям.</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В NIX подобный тест содержит достаточно простые вопросы по основам Java и ООП. Помимо технического теста, мы даем еще и тест на знание английского языка. Если соискатель успешно проходит оба тестирования, то его приглашают на собеседование.</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Во время интервью будьте готовы ответить на вопросы обо всем, что написано в вашем резюме или анкете. Если у вас нет практического опыта, то наверняка эксперты сразу начнут вас опрашивать по техническим темам.</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По моему мнению, претендент на позицию Junior Java Developer должен:</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4"/>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четко понимать принципы ООП;</w:t>
      </w:r>
    </w:p>
    <w:p w:rsidR="005D6698" w:rsidRPr="00F02B72" w:rsidRDefault="005D6698" w:rsidP="005D6698">
      <w:pPr>
        <w:numPr>
          <w:ilvl w:val="0"/>
          <w:numId w:val="4"/>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знать основные библиотеки, входящие в JDK: коллекции, ввод-вывод, многопоточность.</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Также на собеседовании мы проверяем знания концепций Internet и базовых знаний компьютерных наук.</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Дополнительный плюс — умение взаимодействовать с базами данных, знание основных фреймворков (Spring, Hibernate) и умение работать с инструментами сборки (maven, gradle).</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Задача интервьюера — понять, насколько глубоки знания по той или иной теме, поэтому за первым ответом всегда идет дополнительный вопрос.</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Даже если ответ неправильный, </w:t>
      </w:r>
      <w:r w:rsidRPr="00F02B72">
        <w:rPr>
          <w:rFonts w:ascii="Arial" w:eastAsia="Times New Roman" w:hAnsi="Arial" w:cs="Arial"/>
          <w:color w:val="000000"/>
          <w:sz w:val="22"/>
          <w:szCs w:val="22"/>
          <w:shd w:val="clear" w:color="auto" w:fill="F6B26B"/>
          <w:lang w:eastAsia="en-GB"/>
        </w:rPr>
        <w:t xml:space="preserve">нам </w:t>
      </w:r>
      <w:r w:rsidRPr="00F02B72">
        <w:rPr>
          <w:rFonts w:ascii="Arial" w:eastAsia="Times New Roman" w:hAnsi="Arial" w:cs="Arial"/>
          <w:color w:val="000000"/>
          <w:sz w:val="22"/>
          <w:szCs w:val="22"/>
          <w:lang w:eastAsia="en-GB"/>
        </w:rPr>
        <w:t>всегда интересно задавать наводящие вопросы, чтобы увидеть, как человек мыслит и делает выводы.</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На многих собеседованиях соискателя просят написать код для решения определенной задачи. Обычно собеседование — это стресс, который очень сильно может повлиять на мыслительные процессы. Поэтому </w:t>
      </w:r>
      <w:r w:rsidRPr="00F02B72">
        <w:rPr>
          <w:rFonts w:ascii="Arial" w:eastAsia="Times New Roman" w:hAnsi="Arial" w:cs="Arial"/>
          <w:color w:val="000000"/>
          <w:sz w:val="22"/>
          <w:szCs w:val="22"/>
          <w:shd w:val="clear" w:color="auto" w:fill="F6B26B"/>
          <w:lang w:eastAsia="en-GB"/>
        </w:rPr>
        <w:t>мы предпочитаем</w:t>
      </w:r>
      <w:r w:rsidRPr="00F02B72">
        <w:rPr>
          <w:rFonts w:ascii="Arial" w:eastAsia="Times New Roman" w:hAnsi="Arial" w:cs="Arial"/>
          <w:color w:val="000000"/>
          <w:sz w:val="22"/>
          <w:szCs w:val="22"/>
          <w:lang w:eastAsia="en-GB"/>
        </w:rPr>
        <w:t xml:space="preserve"> спокойно, местами с шутками, обсудить ответы человека. А как он пишет код,</w:t>
      </w:r>
      <w:r w:rsidRPr="00F02B72">
        <w:rPr>
          <w:rFonts w:ascii="Arial" w:eastAsia="Times New Roman" w:hAnsi="Arial" w:cs="Arial"/>
          <w:color w:val="000000"/>
          <w:sz w:val="22"/>
          <w:szCs w:val="22"/>
          <w:shd w:val="clear" w:color="auto" w:fill="F6B26B"/>
          <w:lang w:eastAsia="en-GB"/>
        </w:rPr>
        <w:t xml:space="preserve"> мы увидим</w:t>
      </w:r>
      <w:r w:rsidRPr="00F02B72">
        <w:rPr>
          <w:rFonts w:ascii="Arial" w:eastAsia="Times New Roman" w:hAnsi="Arial" w:cs="Arial"/>
          <w:color w:val="000000"/>
          <w:sz w:val="22"/>
          <w:szCs w:val="22"/>
          <w:lang w:eastAsia="en-GB"/>
        </w:rPr>
        <w:t xml:space="preserve"> дальше — во время его стажировки в команде.</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На результат собеседования равнозначно влияют как правильность ответов на технические вопросы, так и общее впечатление от общения с человеком. Мы стараемся определить, насколько соискатель впишется в нашу команду. Бывают случаи, когда кандидат не очень хорошо отвечает на технические вопросы, но оставляет хорошее впечатление о себе, и мы понимаем, что ему было бы с нами интересно. В этом случае мы можем сразу назначить повторное собеседование через неделю или две при условии, что кандидат подтянет знания по необходимым темам.</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После того, как эксперты закончат свою часть с вопросами, соискатель тоже может расспросить их о чем угодно. Это могут быть вопросы про условия сотрудничества, о </w:t>
      </w:r>
      <w:r w:rsidRPr="00F02B72">
        <w:rPr>
          <w:rFonts w:ascii="Arial" w:eastAsia="Times New Roman" w:hAnsi="Arial" w:cs="Arial"/>
          <w:color w:val="000000"/>
          <w:sz w:val="22"/>
          <w:szCs w:val="22"/>
          <w:lang w:eastAsia="en-GB"/>
        </w:rPr>
        <w:lastRenderedPageBreak/>
        <w:t>проектах, над которыми будет работать соискатель в будущем, о карьерных перспективах, которые его ждут в конкретном месте.</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Не прошли собеседование? </w:t>
      </w:r>
      <w:r w:rsidRPr="00F02B72">
        <w:rPr>
          <w:rFonts w:ascii="Arial" w:eastAsia="Times New Roman" w:hAnsi="Arial" w:cs="Arial"/>
          <w:color w:val="000000"/>
          <w:sz w:val="22"/>
          <w:szCs w:val="22"/>
          <w:shd w:val="clear" w:color="auto" w:fill="F6B26B"/>
          <w:lang w:eastAsia="en-GB"/>
        </w:rPr>
        <w:t xml:space="preserve">Наш </w:t>
      </w:r>
      <w:r w:rsidRPr="00F02B72">
        <w:rPr>
          <w:rFonts w:ascii="Arial" w:eastAsia="Times New Roman" w:hAnsi="Arial" w:cs="Arial"/>
          <w:color w:val="000000"/>
          <w:sz w:val="22"/>
          <w:szCs w:val="22"/>
          <w:lang w:eastAsia="en-GB"/>
        </w:rPr>
        <w:t>вам совет — не стоит унывать. Если вы не смогли показать свои знания, то это лишь повод их подтянуть и попробовать снова.</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Помните: ответы на технические вопросы — не единственный критерий для оффера. Зачастую учитывается и то, то как вы впишитесь в команду.</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И если вдруг вы не подошли именно по этому критерию (а вам, скорее всего, об этом не скажут), то это просто говорит о том, что это не ваша команда. Ваша команда еще впереди.</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6"/>
          <w:szCs w:val="26"/>
          <w:lang w:eastAsia="en-GB"/>
        </w:rPr>
        <w:t>Советы для тех, кто уже не джуниор</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Набор разработчиков с опытом несколько отличается от набора новичков. Здесь уже внимательно смотрят на опыт работы: чем человек занимался, какие зоны ответственности были у него в предыдущих проектах. Знание конкретных технологий — важно, но не решающий момент. Каждый новый проект грозит совершенно новым зоопарком технологий и фреймворков.</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Ожидается, что опытный Java-разработчик должен с легкостью освоить незнакомое — все то, что потребуется для решения поставленных задач.</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На собеседовании с опытным разработчиком </w:t>
      </w:r>
      <w:r w:rsidRPr="00F02B72">
        <w:rPr>
          <w:rFonts w:ascii="Arial" w:eastAsia="Times New Roman" w:hAnsi="Arial" w:cs="Arial"/>
          <w:color w:val="000000"/>
          <w:sz w:val="22"/>
          <w:szCs w:val="22"/>
          <w:shd w:val="clear" w:color="auto" w:fill="F6B26B"/>
          <w:lang w:eastAsia="en-GB"/>
        </w:rPr>
        <w:t xml:space="preserve">мы задаем </w:t>
      </w:r>
      <w:r w:rsidRPr="00F02B72">
        <w:rPr>
          <w:rFonts w:ascii="Arial" w:eastAsia="Times New Roman" w:hAnsi="Arial" w:cs="Arial"/>
          <w:color w:val="000000"/>
          <w:sz w:val="22"/>
          <w:szCs w:val="22"/>
          <w:lang w:eastAsia="en-GB"/>
        </w:rPr>
        <w:t xml:space="preserve">несколько точечных вопросов по базе и основным фреймворками. Однажды у </w:t>
      </w:r>
      <w:r w:rsidRPr="00F02B72">
        <w:rPr>
          <w:rFonts w:ascii="Arial" w:eastAsia="Times New Roman" w:hAnsi="Arial" w:cs="Arial"/>
          <w:color w:val="000000"/>
          <w:sz w:val="22"/>
          <w:szCs w:val="22"/>
          <w:shd w:val="clear" w:color="auto" w:fill="F6B26B"/>
          <w:lang w:eastAsia="en-GB"/>
        </w:rPr>
        <w:t xml:space="preserve">нас </w:t>
      </w:r>
      <w:r w:rsidRPr="00F02B72">
        <w:rPr>
          <w:rFonts w:ascii="Arial" w:eastAsia="Times New Roman" w:hAnsi="Arial" w:cs="Arial"/>
          <w:color w:val="000000"/>
          <w:sz w:val="22"/>
          <w:szCs w:val="22"/>
          <w:lang w:eastAsia="en-GB"/>
        </w:rPr>
        <w:t xml:space="preserve">был случай, когда претендент сразу сказал, что на простые вопросы отвечать не будет. Для </w:t>
      </w:r>
      <w:r w:rsidRPr="00F02B72">
        <w:rPr>
          <w:rFonts w:ascii="Arial" w:eastAsia="Times New Roman" w:hAnsi="Arial" w:cs="Arial"/>
          <w:color w:val="000000"/>
          <w:sz w:val="22"/>
          <w:szCs w:val="22"/>
          <w:shd w:val="clear" w:color="auto" w:fill="F6B26B"/>
          <w:lang w:eastAsia="en-GB"/>
        </w:rPr>
        <w:t xml:space="preserve">нас </w:t>
      </w:r>
      <w:r w:rsidRPr="00F02B72">
        <w:rPr>
          <w:rFonts w:ascii="Arial" w:eastAsia="Times New Roman" w:hAnsi="Arial" w:cs="Arial"/>
          <w:color w:val="000000"/>
          <w:sz w:val="22"/>
          <w:szCs w:val="22"/>
          <w:lang w:eastAsia="en-GB"/>
        </w:rPr>
        <w:t xml:space="preserve">подобное поведение показалось странным, ведь мы встретились первый раз. </w:t>
      </w:r>
      <w:r w:rsidRPr="00F02B72">
        <w:rPr>
          <w:rFonts w:ascii="Arial" w:eastAsia="Times New Roman" w:hAnsi="Arial" w:cs="Arial"/>
          <w:color w:val="000000"/>
          <w:sz w:val="22"/>
          <w:szCs w:val="22"/>
          <w:shd w:val="clear" w:color="auto" w:fill="F6B26B"/>
          <w:lang w:eastAsia="en-GB"/>
        </w:rPr>
        <w:t xml:space="preserve">Мы </w:t>
      </w:r>
      <w:r w:rsidRPr="00F02B72">
        <w:rPr>
          <w:rFonts w:ascii="Arial" w:eastAsia="Times New Roman" w:hAnsi="Arial" w:cs="Arial"/>
          <w:color w:val="000000"/>
          <w:sz w:val="22"/>
          <w:szCs w:val="22"/>
          <w:lang w:eastAsia="en-GB"/>
        </w:rPr>
        <w:t xml:space="preserve">человека не знаем, от него ожидается, что он должен обладать определенными знаниями, но показывать эти знания человек отказывается. Мы сразу попрощались. Это было самое короткое собеседование, которое </w:t>
      </w:r>
      <w:r w:rsidRPr="00F02B72">
        <w:rPr>
          <w:rFonts w:ascii="Arial" w:eastAsia="Times New Roman" w:hAnsi="Arial" w:cs="Arial"/>
          <w:color w:val="000000"/>
          <w:sz w:val="22"/>
          <w:szCs w:val="22"/>
          <w:shd w:val="clear" w:color="auto" w:fill="F6B26B"/>
          <w:lang w:eastAsia="en-GB"/>
        </w:rPr>
        <w:t xml:space="preserve">мы </w:t>
      </w:r>
      <w:r w:rsidRPr="00F02B72">
        <w:rPr>
          <w:rFonts w:ascii="Arial" w:eastAsia="Times New Roman" w:hAnsi="Arial" w:cs="Arial"/>
          <w:color w:val="000000"/>
          <w:sz w:val="22"/>
          <w:szCs w:val="22"/>
          <w:lang w:eastAsia="en-GB"/>
        </w:rPr>
        <w:t>когда-либо проводили.</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Если ответы на простые вопросы показывают, что человек понимает, о чем он говорит, то мы переходим к обсуждению проектов из его резюме. И там уже нет никаких четких правил. </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Интересно узнать, как человек может решать проблемы. Например, на собеседованиях любим описывать некую проблемную ситуацию и просим определить ее возможный источник. Это покажет, насколько глубоким опытом обладает специалист и как он может принимать решения в условиях нехватки информации. </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В процессе разговора </w:t>
      </w:r>
      <w:r w:rsidRPr="00F02B72">
        <w:rPr>
          <w:rFonts w:ascii="Arial" w:eastAsia="Times New Roman" w:hAnsi="Arial" w:cs="Arial"/>
          <w:color w:val="000000"/>
          <w:sz w:val="22"/>
          <w:szCs w:val="22"/>
          <w:shd w:val="clear" w:color="auto" w:fill="F6B26B"/>
          <w:lang w:eastAsia="en-GB"/>
        </w:rPr>
        <w:t xml:space="preserve">мы </w:t>
      </w:r>
      <w:r w:rsidRPr="00F02B72">
        <w:rPr>
          <w:rFonts w:ascii="Arial" w:eastAsia="Times New Roman" w:hAnsi="Arial" w:cs="Arial"/>
          <w:color w:val="000000"/>
          <w:sz w:val="22"/>
          <w:szCs w:val="22"/>
          <w:lang w:eastAsia="en-GB"/>
        </w:rPr>
        <w:t>стараемся определить, как он впишется в команду. Опытный разработчик, скорее всего, набивается в конкретный проект и на конкретное место с определенными требованиями по знаниям и уровнем ответственности.</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Самый главный совет для опытных ребят, которые собираются на собеседование — готовиться к нему.</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Да, вот так очевидно, казалось бы. Вы должны быть готовы ответить на любой технический вопрос, связанный с указанным в резюме опытом. Лучше ничего не придумывать по ходу. Опытный разработчик должен изучать тот инструмент, с которым работает глубже, чем этого требует решение задачи.</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Если вы осознанно идете на собеседование в определенную компанию, то потрудитесь узнать, чем занимается эта команда, какие у нее продукты, какие клиенты. Все это наверняка будет влиять на то, какие вопросы вам будут задавать.</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shd w:val="clear" w:color="auto" w:fill="FFFFFF"/>
        <w:jc w:val="both"/>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22"/>
          <w:szCs w:val="22"/>
          <w:lang w:eastAsia="en-GB"/>
        </w:rPr>
        <w:t>В заключение хочется сказать, что сейчас очень хорошее время, чтобы строить карьеру в IT и, в частности, в направлении Java. Рынок растет, есть нехватка специалистов, а вариантов получения знаний очень много. Все это дает отличные перспективы карьерного роста. Поэтому дерзайте! Желаем вам успешных собеседований, хороших проектов и команд.</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6"/>
          <w:szCs w:val="26"/>
          <w:lang w:eastAsia="en-GB"/>
        </w:rPr>
        <w:t>Темы и материалы для подготовки к интервью на позицию Junior Java Developer</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Для того, чтобы базово разобраться в программировании на Java, советуем новичкам ознакомиться с такими материалами:</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ООП</w:t>
      </w:r>
      <w:r w:rsidRPr="00F02B72">
        <w:rPr>
          <w:rFonts w:ascii="Arial" w:eastAsia="Times New Roman" w:hAnsi="Arial" w:cs="Arial"/>
          <w:color w:val="000000"/>
          <w:sz w:val="22"/>
          <w:szCs w:val="22"/>
          <w:lang w:eastAsia="en-GB"/>
        </w:rPr>
        <w:t>:</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5"/>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Полиморфизм</w:t>
      </w:r>
    </w:p>
    <w:p w:rsidR="005D6698" w:rsidRPr="00F02B72" w:rsidRDefault="005D6698" w:rsidP="005D6698">
      <w:pPr>
        <w:numPr>
          <w:ilvl w:val="0"/>
          <w:numId w:val="5"/>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Принципы ООП </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Основы Java: </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Java (JDK, JVM, JRE, компилятор)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Типы данных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Примитивы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Приведение типов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Логические / Математические операции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Ссылочные типы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Массивы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Работа со строками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Условные операторы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Циклы</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Исключения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Классы, объекты, интерфейсы</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Коллекции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Что нового в Java 8?</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Ввод / Вывод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Многопоточность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Работа с базой, JDBC </w:t>
      </w:r>
    </w:p>
    <w:p w:rsidR="005D6698" w:rsidRPr="00F02B72" w:rsidRDefault="005D6698" w:rsidP="005D6698">
      <w:pPr>
        <w:numPr>
          <w:ilvl w:val="0"/>
          <w:numId w:val="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Servlet API</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Java фреймворки, библиотеки и инструменты: </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Maven </w:t>
      </w:r>
    </w:p>
    <w:p w:rsidR="005D6698" w:rsidRPr="00F02B72" w:rsidRDefault="005D6698" w:rsidP="005D6698">
      <w:pPr>
        <w:numPr>
          <w:ilvl w:val="0"/>
          <w:numId w:val="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Git </w:t>
      </w:r>
    </w:p>
    <w:p w:rsidR="005D6698" w:rsidRPr="00F02B72" w:rsidRDefault="005D6698" w:rsidP="005D6698">
      <w:pPr>
        <w:numPr>
          <w:ilvl w:val="0"/>
          <w:numId w:val="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Hibernate </w:t>
      </w:r>
    </w:p>
    <w:p w:rsidR="005D6698" w:rsidRPr="00F02B72" w:rsidRDefault="005D6698" w:rsidP="005D6698">
      <w:pPr>
        <w:numPr>
          <w:ilvl w:val="0"/>
          <w:numId w:val="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lastRenderedPageBreak/>
        <w:t>Apache Commons </w:t>
      </w:r>
    </w:p>
    <w:p w:rsidR="005D6698" w:rsidRPr="00F02B72" w:rsidRDefault="005D6698" w:rsidP="005D6698">
      <w:pPr>
        <w:numPr>
          <w:ilvl w:val="0"/>
          <w:numId w:val="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Apache Tomcat</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Spring</w:t>
      </w:r>
      <w:r w:rsidRPr="00F02B72">
        <w:rPr>
          <w:rFonts w:ascii="Arial" w:eastAsia="Times New Roman" w:hAnsi="Arial" w:cs="Arial"/>
          <w:color w:val="000000"/>
          <w:sz w:val="22"/>
          <w:szCs w:val="22"/>
          <w:lang w:eastAsia="en-GB"/>
        </w:rPr>
        <w:t>:</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8"/>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Web</w:t>
      </w:r>
    </w:p>
    <w:p w:rsidR="005D6698" w:rsidRPr="00F02B72" w:rsidRDefault="005D6698" w:rsidP="005D6698">
      <w:pPr>
        <w:numPr>
          <w:ilvl w:val="0"/>
          <w:numId w:val="8"/>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Data </w:t>
      </w:r>
    </w:p>
    <w:p w:rsidR="005D6698" w:rsidRPr="00F02B72" w:rsidRDefault="005D6698" w:rsidP="005D6698">
      <w:pPr>
        <w:numPr>
          <w:ilvl w:val="0"/>
          <w:numId w:val="8"/>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Security</w:t>
      </w:r>
    </w:p>
    <w:p w:rsidR="005D6698" w:rsidRPr="00F02B72" w:rsidRDefault="005D6698" w:rsidP="005D6698">
      <w:pPr>
        <w:numPr>
          <w:ilvl w:val="0"/>
          <w:numId w:val="8"/>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Boot</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Базы данных: </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9"/>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MySQL</w:t>
      </w:r>
    </w:p>
    <w:p w:rsidR="005D6698" w:rsidRPr="00F02B72" w:rsidRDefault="005D6698" w:rsidP="005D6698">
      <w:pPr>
        <w:numPr>
          <w:ilvl w:val="0"/>
          <w:numId w:val="9"/>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PostgreSQL</w:t>
      </w:r>
    </w:p>
    <w:p w:rsidR="005D6698" w:rsidRPr="00F02B72" w:rsidRDefault="005D6698" w:rsidP="005D6698">
      <w:pPr>
        <w:numPr>
          <w:ilvl w:val="0"/>
          <w:numId w:val="9"/>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MongoDB </w:t>
      </w:r>
    </w:p>
    <w:p w:rsidR="005D6698" w:rsidRPr="00F02B72" w:rsidRDefault="005D6698" w:rsidP="005D6698">
      <w:pPr>
        <w:numPr>
          <w:ilvl w:val="0"/>
          <w:numId w:val="9"/>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H2</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Клиентское окружение: </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1. HTML </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2. CSS: </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10"/>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Cascading Style Sheets, level 1 </w:t>
      </w:r>
    </w:p>
    <w:p w:rsidR="005D6698" w:rsidRPr="00F02B72" w:rsidRDefault="005D6698" w:rsidP="005D6698">
      <w:pPr>
        <w:numPr>
          <w:ilvl w:val="0"/>
          <w:numId w:val="10"/>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Cascading Style Sheets Level 2 Revision 1 </w:t>
      </w:r>
    </w:p>
    <w:p w:rsidR="005D6698" w:rsidRPr="00F02B72" w:rsidRDefault="005D6698" w:rsidP="005D6698">
      <w:pPr>
        <w:numPr>
          <w:ilvl w:val="0"/>
          <w:numId w:val="10"/>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CSS Snapshot 2018 </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3. JavaScript </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1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Современный учебник JavaScript </w:t>
      </w:r>
    </w:p>
    <w:p w:rsidR="005D6698" w:rsidRPr="00F02B72" w:rsidRDefault="005D6698" w:rsidP="005D6698">
      <w:pPr>
        <w:numPr>
          <w:ilvl w:val="0"/>
          <w:numId w:val="1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The Progressive JavaScript Framework </w:t>
      </w:r>
    </w:p>
    <w:p w:rsidR="005D6698" w:rsidRPr="00F02B72" w:rsidRDefault="005D6698" w:rsidP="005D6698">
      <w:pPr>
        <w:numPr>
          <w:ilvl w:val="0"/>
          <w:numId w:val="1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jQuery</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Книги:</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1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Дж. Гленн Брукшир, Денис Брилов «Компьютерные науки. Базовый курс», 13-е издание </w:t>
      </w:r>
    </w:p>
    <w:p w:rsidR="005D6698" w:rsidRPr="00F02B72" w:rsidRDefault="005D6698" w:rsidP="005D6698">
      <w:pPr>
        <w:numPr>
          <w:ilvl w:val="0"/>
          <w:numId w:val="1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Кей Хорстманн «Java. Библиотека профессионала»</w:t>
      </w:r>
    </w:p>
    <w:p w:rsidR="005D6698" w:rsidRPr="00F02B72" w:rsidRDefault="005D6698" w:rsidP="005D6698">
      <w:pPr>
        <w:numPr>
          <w:ilvl w:val="0"/>
          <w:numId w:val="1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Боб Мартин «Чистый код: создание, анализ и рефакторинг» </w:t>
      </w:r>
    </w:p>
    <w:p w:rsidR="005D6698" w:rsidRPr="00F02B72" w:rsidRDefault="005D6698" w:rsidP="005D6698">
      <w:pPr>
        <w:numPr>
          <w:ilvl w:val="0"/>
          <w:numId w:val="1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Joshua Bloch, Effective Java. 3rd Edition</w:t>
      </w:r>
    </w:p>
    <w:p w:rsidR="005D6698" w:rsidRPr="00F02B72" w:rsidRDefault="005D6698" w:rsidP="005D6698">
      <w:pPr>
        <w:numPr>
          <w:ilvl w:val="0"/>
          <w:numId w:val="1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Владстон Ферреро Фило «Теоретический минимум по Computer Science»  </w:t>
      </w:r>
    </w:p>
    <w:p w:rsidR="005D6698" w:rsidRPr="00F02B72" w:rsidRDefault="005D6698" w:rsidP="005D6698">
      <w:pPr>
        <w:spacing w:before="400" w:after="120"/>
        <w:outlineLvl w:val="0"/>
        <w:rPr>
          <w:rFonts w:ascii="Times New Roman" w:eastAsia="Times New Roman" w:hAnsi="Times New Roman" w:cs="Times New Roman"/>
          <w:b/>
          <w:bCs/>
          <w:kern w:val="36"/>
          <w:sz w:val="48"/>
          <w:szCs w:val="48"/>
          <w:lang w:eastAsia="en-GB"/>
        </w:rPr>
      </w:pPr>
      <w:r w:rsidRPr="00F02B72">
        <w:rPr>
          <w:rFonts w:ascii="Arial" w:eastAsia="Times New Roman" w:hAnsi="Arial" w:cs="Arial"/>
          <w:color w:val="000000"/>
          <w:kern w:val="36"/>
          <w:sz w:val="40"/>
          <w:szCs w:val="40"/>
          <w:lang w:eastAsia="en-GB"/>
        </w:rPr>
        <w:t>Translation:</w:t>
      </w:r>
    </w:p>
    <w:p w:rsidR="005D6698" w:rsidRPr="00F02B72" w:rsidRDefault="005D6698" w:rsidP="005D6698">
      <w:pPr>
        <w:spacing w:before="360" w:after="120"/>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32"/>
          <w:szCs w:val="32"/>
          <w:lang w:eastAsia="en-GB"/>
        </w:rPr>
        <w:lastRenderedPageBreak/>
        <w:t>How to prepare for a Java Developer interview</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For over 20 years, our experts have been engaged in programming, directly hiring and training Java specialists at NIX. During this time, they have conducted hundreds, if not thousands, of interviews. Today we want to share some advice with candidates on how to successfully pass an interview for a Java Developer position.</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Whether you are a beginner developer, an experienced and established specialist or someone who wants to change their field of activity and move into IT, this information will be useful to you.</w:t>
      </w:r>
    </w:p>
    <w:p w:rsidR="005D6698" w:rsidRPr="00F02B72" w:rsidRDefault="005D6698" w:rsidP="005D6698">
      <w:pPr>
        <w:spacing w:before="360" w:after="120"/>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32"/>
          <w:szCs w:val="32"/>
          <w:lang w:eastAsia="en-GB"/>
        </w:rPr>
        <w:t>Why Java is a good choice to start a career in development</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Firstly, Java is not just a programming language. It is a technology and a platform for developing an unlimited number of complex applications.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Thanks to Java, applications are created for embedded, mobile systems, and desktops. However, the overwhelming majority of Java applications are large enterprise-level distributed systems. Primarily, this is due to the wide spread of the language, the maturity of the technology, the many open-source libraries, frameworks, development tools, and also the huge community. Most such systems are written entirely in Java or use components that are based on this technology. New projects are also likely to start developing using Java. Thus, the demand for Java specialists is growing and will be supported for many years.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Besides, Java is constantly evolving. Syntax introduces constructs that simplify code writing. Mechanisms are added to speed up application work and make them more secure. The Java developer community creates new frameworks and libraries adapting modern approaches to building applications in them. </w:t>
      </w:r>
    </w:p>
    <w:p w:rsidR="005D6698" w:rsidRPr="00F02B72" w:rsidRDefault="005D6698" w:rsidP="005D6698">
      <w:pPr>
        <w:spacing w:before="360" w:after="120"/>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32"/>
          <w:szCs w:val="32"/>
          <w:lang w:eastAsia="en-GB"/>
        </w:rPr>
        <w:t>A strong technical foundation is required for Java development.</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The specificity of large distributed applications sets a sufficiently high entry threshold. To successfully perform even simple tasks in Java, one needs to have a deep understanding of computer science, including:</w:t>
      </w:r>
    </w:p>
    <w:p w:rsidR="005D6698" w:rsidRPr="00F02B72" w:rsidRDefault="005D6698" w:rsidP="005D6698">
      <w:pPr>
        <w:numPr>
          <w:ilvl w:val="0"/>
          <w:numId w:val="13"/>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data structures;</w:t>
      </w:r>
    </w:p>
    <w:p w:rsidR="005D6698" w:rsidRPr="00F02B72" w:rsidRDefault="005D6698" w:rsidP="005D6698">
      <w:pPr>
        <w:numPr>
          <w:ilvl w:val="0"/>
          <w:numId w:val="13"/>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algorithms;</w:t>
      </w:r>
    </w:p>
    <w:p w:rsidR="005D6698" w:rsidRPr="00F02B72" w:rsidRDefault="005D6698" w:rsidP="005D6698">
      <w:pPr>
        <w:numPr>
          <w:ilvl w:val="0"/>
          <w:numId w:val="13"/>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principles of system operation, computers, and operating systems;</w:t>
      </w:r>
    </w:p>
    <w:p w:rsidR="005D6698" w:rsidRPr="00F02B72" w:rsidRDefault="005D6698" w:rsidP="005D6698">
      <w:pPr>
        <w:numPr>
          <w:ilvl w:val="0"/>
          <w:numId w:val="13"/>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theory of computation;</w:t>
      </w:r>
    </w:p>
    <w:p w:rsidR="005D6698" w:rsidRPr="00F02B72" w:rsidRDefault="005D6698" w:rsidP="005D6698">
      <w:pPr>
        <w:numPr>
          <w:ilvl w:val="0"/>
          <w:numId w:val="13"/>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data storage and processing;</w:t>
      </w:r>
    </w:p>
    <w:p w:rsidR="005D6698" w:rsidRPr="00F02B72" w:rsidRDefault="005D6698" w:rsidP="005D6698">
      <w:pPr>
        <w:numPr>
          <w:ilvl w:val="0"/>
          <w:numId w:val="13"/>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databases;</w:t>
      </w:r>
    </w:p>
    <w:p w:rsidR="005D6698" w:rsidRPr="00F02B72" w:rsidRDefault="005D6698" w:rsidP="005D6698">
      <w:pPr>
        <w:numPr>
          <w:ilvl w:val="0"/>
          <w:numId w:val="13"/>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software development technology.</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It is also useful to have knowledge of mathematical disciplines. Combinatorics and probability theory can be useful. Typically, this knowledge is provided by technical universities in specialized fields of study. However, if your education is not entirely technical or even in the humanities education, it does not mean that the IT field is closed to you. Desire, perseverance, and hard work will help you acquire this knowledge to a sufficient degree.</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During our practice, we have met many people with non-technical backgrounds who have built successful careers as programmers.</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The entire life of a developer is always associated with learning something new. If you stop learning at some point, you will fall behind and your career will also stop.</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spacing w:before="360" w:after="120"/>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32"/>
          <w:szCs w:val="32"/>
          <w:lang w:eastAsia="en-GB"/>
        </w:rPr>
        <w:t>Tips for those who are just considering IT</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First, you will need knowledge of computer science, as well as an understanding of the basics of the Java language. It will help you master many sections of computer science (such as data structures and algorithms).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There are several ways to acquire this knowledge. You can read books, watch instructional videos on YouTube, or take various online or offline courses. There is no single approach. You have to understand for yourself how effective each method of acquiring knowledge is for you.</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We recommend starting with the most accessible methods. When choosing books or YouTube videos, keep in mind that you will most likely need to know English. In general, knowledge of English is just as important as knowledge of a programming language. Most technical documentation is available in English, most instructional videos are also in English and most online courses are in English as well. Moreover, requirements in the project where you will eventually work are likely to be in English.</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Learning a foreign language should be done even before learning a programming language.</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Another good option to gain the necessary knowledge is to find an IT company that provides training with a subsequent invitation to practice or immediately to work. In this case, you will be guaranteed to receive quality training, as experienced developers will teach you "for themselves." This is likely to simplify the process of joining the team, as the interview stage can be skipped if the training is successful.</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NIX team has a program for beginner Java developers, aimed specifically at people with a lack of basic knowledge.</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After acquiring the necessary knowledge, you can move on to the next step.</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spacing w:before="360" w:after="120"/>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32"/>
          <w:szCs w:val="32"/>
          <w:lang w:eastAsia="en-GB"/>
        </w:rPr>
        <w:t>Tips for those taking their first steps in IT</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As we mentioned above, the threshold for entry into Java development of large systems is quite high. Even for solving simple tasks it may require the ability to work with several technologies, frameworks and libraries. Furthermore, from project to project, this set of conditions can change drastically. Understanding this, IT companies that hire inexperienced developers additionally teach young specialists what is currently used in projects.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Therefore, you do not need to be afraid of trying your hand at such vacancies even without extensive knowledge. But remember that your basic knowledge must be strong enough.</w:t>
      </w:r>
    </w:p>
    <w:p w:rsidR="005D6698" w:rsidRPr="00F02B72" w:rsidRDefault="005D6698" w:rsidP="005D6698">
      <w:pPr>
        <w:spacing w:before="360" w:after="120"/>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32"/>
          <w:szCs w:val="32"/>
          <w:lang w:eastAsia="en-GB"/>
        </w:rPr>
        <w:t>How to create a resume for a Java Developer position</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How to create a resume for a Java Developer position</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 xml:space="preserve">Usually, to find a job, having a resume is assumed. This is not a mandatory requirement, as many companies on their websites allow you to fill out an online form with the minimal required information. But it is useful for an applicant to create their own resume. The document can </w:t>
      </w:r>
      <w:r w:rsidRPr="00F02B72">
        <w:rPr>
          <w:rFonts w:ascii="Arial" w:eastAsia="Times New Roman" w:hAnsi="Arial" w:cs="Arial"/>
          <w:color w:val="000000"/>
          <w:sz w:val="22"/>
          <w:szCs w:val="22"/>
          <w:lang w:eastAsia="en-GB"/>
        </w:rPr>
        <w:lastRenderedPageBreak/>
        <w:t>reflect all the information about you that would emphasize your strengths and set you apart from other candidates for the same position.</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Taking into account that you probably don't have experience at this point, you can focus on non-technical skills.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Some soft skills that can be included are:</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14"/>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self-education</w:t>
      </w:r>
    </w:p>
    <w:p w:rsidR="005D6698" w:rsidRPr="00F02B72" w:rsidRDefault="005D6698" w:rsidP="005D6698">
      <w:pPr>
        <w:numPr>
          <w:ilvl w:val="0"/>
          <w:numId w:val="14"/>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teamwork skills</w:t>
      </w:r>
    </w:p>
    <w:p w:rsidR="005D6698" w:rsidRPr="00F02B72" w:rsidRDefault="005D6698" w:rsidP="005D6698">
      <w:pPr>
        <w:numPr>
          <w:ilvl w:val="0"/>
          <w:numId w:val="14"/>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independence</w:t>
      </w:r>
    </w:p>
    <w:p w:rsidR="005D6698" w:rsidRPr="00F02B72" w:rsidRDefault="005D6698" w:rsidP="005D6698">
      <w:pPr>
        <w:numPr>
          <w:ilvl w:val="0"/>
          <w:numId w:val="14"/>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friendliness</w:t>
      </w:r>
    </w:p>
    <w:p w:rsidR="005D6698" w:rsidRPr="00F02B72" w:rsidRDefault="005D6698" w:rsidP="005D6698">
      <w:pPr>
        <w:numPr>
          <w:ilvl w:val="0"/>
          <w:numId w:val="14"/>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ability to handle complex situations</w:t>
      </w:r>
    </w:p>
    <w:p w:rsidR="005D6698" w:rsidRPr="00F02B72" w:rsidRDefault="005D6698" w:rsidP="005D6698">
      <w:pPr>
        <w:numPr>
          <w:ilvl w:val="0"/>
          <w:numId w:val="14"/>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communicability</w:t>
      </w:r>
    </w:p>
    <w:p w:rsidR="005D6698" w:rsidRPr="00F02B72" w:rsidRDefault="005D6698" w:rsidP="005D6698">
      <w:pPr>
        <w:numPr>
          <w:ilvl w:val="0"/>
          <w:numId w:val="14"/>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perseverance</w:t>
      </w:r>
    </w:p>
    <w:p w:rsidR="005D6698" w:rsidRPr="00F02B72" w:rsidRDefault="005D6698" w:rsidP="005D6698">
      <w:pPr>
        <w:numPr>
          <w:ilvl w:val="0"/>
          <w:numId w:val="14"/>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responsibility</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All of your bright positive qualities should be described in the resume.</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In addition, an important point is knowledge of English and other foreign languages.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If you have any developments in your GitHub repository, be sure to supplement your resume with a link to it:</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15"/>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firstly, this will show that you are at least able to use version control systems;</w:t>
      </w:r>
    </w:p>
    <w:p w:rsidR="005D6698" w:rsidRPr="00F02B72" w:rsidRDefault="005D6698" w:rsidP="005D6698">
      <w:pPr>
        <w:numPr>
          <w:ilvl w:val="0"/>
          <w:numId w:val="15"/>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secondly, this is a demonstration of the quality of your code, and in general, that you have already written some code.</w:t>
      </w:r>
    </w:p>
    <w:p w:rsidR="005D6698" w:rsidRPr="00F02B72" w:rsidRDefault="005D6698" w:rsidP="005D6698">
      <w:pPr>
        <w:spacing w:before="360" w:after="120"/>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32"/>
          <w:szCs w:val="32"/>
          <w:lang w:eastAsia="en-GB"/>
        </w:rPr>
        <w:t>What to expect from an interview?</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What to expect from an interview?</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And here we smoothly transition from a resume to an interview. Does submitting a resume or application on a website always result in an invitation to an interview? Not necessarily. With a large influx of people wanting to become developers, the workload on experts and recruiters increases. Therefore, a technical test may precede the interview stage. This test is designed to weed out those who clearly do not fit in terms of knowledge.</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At NIX, such a test contains fairly simple questions about the basics of Java and OOP. In addition to the technical test, we also give an English language proficiency test. If the applicants successfully pass both tests, then they are invited for an interview.</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During the interview, be prepared to answer questions about everything that is written in your resume or application. If you have no practical experience, then the experts will most likely start questioning you on technical topics.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In my opinion, a Junior Java Developer candidate should:</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lastRenderedPageBreak/>
        <w:br/>
      </w:r>
    </w:p>
    <w:p w:rsidR="005D6698" w:rsidRPr="00F02B72" w:rsidRDefault="005D6698" w:rsidP="005D6698">
      <w:pPr>
        <w:numPr>
          <w:ilvl w:val="0"/>
          <w:numId w:val="16"/>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Clearly understand the principles of OOP;</w:t>
      </w:r>
    </w:p>
    <w:p w:rsidR="005D6698" w:rsidRPr="00F02B72" w:rsidRDefault="005D6698" w:rsidP="005D6698">
      <w:pPr>
        <w:numPr>
          <w:ilvl w:val="0"/>
          <w:numId w:val="16"/>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Know the main libraries included in the JDK: collections, input/output, multithreading.</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We also check knowledge of Internet concepts and basic computer science on the interview.</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An additional advantage is the ability to interact with databases, knowledge of basic frameworks (Spring, Hibernate) and the ability to work with build tools (maven, gradle).</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The interviewer's task is to understand how deep the knowledge is on a particular topic. Because of that, there is always an additional question after the first answer.</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Even if the answer is wrong, we are always interested in asking leading questions to see how a person thinks and makes conclusions.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In many job interviews, candidates are asked to write code to solve a particular problem. Usually, interviews can be stressful, which can strongly affect cognitive processes. Therefore, we prefer to calmly discuss the person's answers, sometimes even with jokes. We will see how a person writes code during the internship in the team.</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The result of the interview is equally influenced by both the correctness of the answers to technical questions and the general impression of communicating with the person. We try to determine how well the candidate will fit into our team. Sometimes there are cases when a candidate does not answer technical questions very well but leaves a good impression. In such cases, we understand that a person would be interested in working with us. That way we can immediately schedule a follow-up interview in a week or two provided that the candidate improves their knowledge on the necessary topics.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After the experts finish their part with questions, the candidate can ask them anything. These can be questions about the terms of cooperation, the projects that the candidate will work on in the future or the career prospects that await them in a particular place.</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Didn't pass the interview? Our advice to you is not to despair. If you couldn't demonstrate your knowledge, this is just a reason to improve it and try again.</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Remember: answers to technical questions are not the only criterion for an offer. Often, how well you fit into the team is also taken into account.</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And if suddenly you didn't fit precisely by this criterion (and they probably won't tell you about it), it just means that this is not your team. Your team is still ahead.</w:t>
      </w:r>
    </w:p>
    <w:p w:rsidR="005D6698" w:rsidRPr="00F02B72" w:rsidRDefault="005D6698" w:rsidP="005D6698">
      <w:pPr>
        <w:spacing w:before="360" w:after="120"/>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32"/>
          <w:szCs w:val="32"/>
          <w:lang w:eastAsia="en-GB"/>
        </w:rPr>
        <w:t>Tips for those who are no longer juniors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The hiring process for experienced developers differs somewhat from that for beginners. Here, work experience is carefully scrutinized: what the person has worked on and what areas of responsibility they had in previous projects. Knowledge of specific technologies is important but not the determining factor. Each new project can involve an entirely new set of technologies and frameworks.</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An experienced Java developer is expected to easily learn new technologies as needed to solve the tasks at hand.</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During an interview with an experienced developer, we ask several targeted questions about the basics and the main frameworks. Once we had a case where a candidate immediately said they wouldn't answer simple questions. We found this behavior strange since it was our first meeting. We don't know the person, and we expect them to have certain knowledge, but the person refuses to demonstrate them. We said goodbye immediately. It was the shortest interview we ever conducted.</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If answers to simple questions show that a person understands what they're talking about, we move on to discussing projects from their resume. There are no clear rules there.</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It's interesting to learn how a person solves problems. For example, during interviews, we like to describe a certain problematic situation and ask the candidate to identify its possible source. This will show how deep the specialist's experience is and how they can make decisions in conditions of insufficient information. </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During the conversation, we try to determine how well they fit into the team. Experienced developers are usually hired for a specific project and a specific position. Such developers focus on certain requirements for knowledge and level of responsibility.</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The most important piece of advice for experienced professionals who are going to an interview is to prepare for it.</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It is so obvious, you should be ready to answer any technical question related to the experience listed in your resume. It's better not to make anything up on the fly. An experienced developer should study the tool they work with deeper than what is required to solve a task.</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If you consciously go for an interview with a particular company, take the time to find out what this team does, what products they have, and what clients they have. All of this will likely affect the questions you will be asked.</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To conclude, it's a great time to build a career in IT, particularly in the Java field. The market is growing, there is a shortage of specialists, and there are many ways to acquire knowledge. All of this provides excellent prospects for career growth. So go for it! We wish you successful interviews, good projects and teams.</w:t>
      </w:r>
    </w:p>
    <w:p w:rsidR="005D6698" w:rsidRPr="00F02B72" w:rsidRDefault="005D6698" w:rsidP="005D6698">
      <w:pPr>
        <w:spacing w:before="360" w:after="120"/>
        <w:outlineLvl w:val="1"/>
        <w:rPr>
          <w:rFonts w:ascii="Times New Roman" w:eastAsia="Times New Roman" w:hAnsi="Times New Roman" w:cs="Times New Roman"/>
          <w:b/>
          <w:bCs/>
          <w:sz w:val="36"/>
          <w:szCs w:val="36"/>
          <w:lang w:eastAsia="en-GB"/>
        </w:rPr>
      </w:pPr>
      <w:r w:rsidRPr="00F02B72">
        <w:rPr>
          <w:rFonts w:ascii="Arial" w:eastAsia="Times New Roman" w:hAnsi="Arial" w:cs="Arial"/>
          <w:color w:val="000000"/>
          <w:sz w:val="32"/>
          <w:szCs w:val="32"/>
          <w:lang w:eastAsia="en-GB"/>
        </w:rPr>
        <w:t>Topics and materials for preparing for an interview for a Junior Java Developer position</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To get a basic understanding of Java programming, we recommend beginners familiarize themselves with such materials:</w:t>
      </w: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OOP:</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17"/>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Polymorphism</w:t>
      </w:r>
    </w:p>
    <w:p w:rsidR="005D6698" w:rsidRPr="00F02B72" w:rsidRDefault="005D6698" w:rsidP="005D6698">
      <w:pPr>
        <w:numPr>
          <w:ilvl w:val="0"/>
          <w:numId w:val="17"/>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Principles of OOP</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Java Basics:</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Java (JDK, JVM, JRE, compiler)</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Data types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Primitives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Type casting</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Logical / Mathematical operations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Reference types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Arrays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Working with strings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Conditional statements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Loops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Exceptions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Classes, objects, interfaces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Collections</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What's new in Java 8?</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Input / Output</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Multithreading</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Working with a database, JDBC</w:t>
      </w:r>
    </w:p>
    <w:p w:rsidR="005D6698" w:rsidRPr="00F02B72" w:rsidRDefault="005D6698" w:rsidP="005D6698">
      <w:pPr>
        <w:numPr>
          <w:ilvl w:val="0"/>
          <w:numId w:val="18"/>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Servlet API</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Java frameworks, libraries, and tools:</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19"/>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Maven</w:t>
      </w:r>
    </w:p>
    <w:p w:rsidR="005D6698" w:rsidRPr="00F02B72" w:rsidRDefault="005D6698" w:rsidP="005D6698">
      <w:pPr>
        <w:numPr>
          <w:ilvl w:val="0"/>
          <w:numId w:val="19"/>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Git</w:t>
      </w:r>
    </w:p>
    <w:p w:rsidR="005D6698" w:rsidRPr="00F02B72" w:rsidRDefault="005D6698" w:rsidP="005D6698">
      <w:pPr>
        <w:numPr>
          <w:ilvl w:val="0"/>
          <w:numId w:val="19"/>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Hibernate</w:t>
      </w:r>
    </w:p>
    <w:p w:rsidR="005D6698" w:rsidRPr="00F02B72" w:rsidRDefault="005D6698" w:rsidP="005D6698">
      <w:pPr>
        <w:numPr>
          <w:ilvl w:val="0"/>
          <w:numId w:val="19"/>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Apache Commons</w:t>
      </w:r>
    </w:p>
    <w:p w:rsidR="005D6698" w:rsidRPr="00F02B72" w:rsidRDefault="005D6698" w:rsidP="005D6698">
      <w:pPr>
        <w:numPr>
          <w:ilvl w:val="0"/>
          <w:numId w:val="19"/>
        </w:numPr>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Apache Tomcat</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Spring</w:t>
      </w:r>
      <w:r w:rsidRPr="00F02B72">
        <w:rPr>
          <w:rFonts w:ascii="Arial" w:eastAsia="Times New Roman" w:hAnsi="Arial" w:cs="Arial"/>
          <w:color w:val="000000"/>
          <w:sz w:val="22"/>
          <w:szCs w:val="22"/>
          <w:lang w:eastAsia="en-GB"/>
        </w:rPr>
        <w:t>:</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20"/>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Web</w:t>
      </w:r>
    </w:p>
    <w:p w:rsidR="005D6698" w:rsidRPr="00F02B72" w:rsidRDefault="005D6698" w:rsidP="005D6698">
      <w:pPr>
        <w:numPr>
          <w:ilvl w:val="0"/>
          <w:numId w:val="20"/>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Data </w:t>
      </w:r>
    </w:p>
    <w:p w:rsidR="005D6698" w:rsidRPr="00F02B72" w:rsidRDefault="005D6698" w:rsidP="005D6698">
      <w:pPr>
        <w:numPr>
          <w:ilvl w:val="0"/>
          <w:numId w:val="20"/>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Security</w:t>
      </w:r>
    </w:p>
    <w:p w:rsidR="005D6698" w:rsidRPr="00F02B72" w:rsidRDefault="005D6698" w:rsidP="005D6698">
      <w:pPr>
        <w:numPr>
          <w:ilvl w:val="0"/>
          <w:numId w:val="20"/>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Boot</w:t>
      </w: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Databases:</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2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MySQL</w:t>
      </w:r>
    </w:p>
    <w:p w:rsidR="005D6698" w:rsidRPr="00F02B72" w:rsidRDefault="005D6698" w:rsidP="005D6698">
      <w:pPr>
        <w:numPr>
          <w:ilvl w:val="0"/>
          <w:numId w:val="2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PostgreSQL</w:t>
      </w:r>
    </w:p>
    <w:p w:rsidR="005D6698" w:rsidRPr="00F02B72" w:rsidRDefault="005D6698" w:rsidP="005D6698">
      <w:pPr>
        <w:numPr>
          <w:ilvl w:val="0"/>
          <w:numId w:val="2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MongoDB</w:t>
      </w:r>
    </w:p>
    <w:p w:rsidR="005D6698" w:rsidRPr="00F02B72" w:rsidRDefault="005D6698" w:rsidP="005D6698">
      <w:pPr>
        <w:numPr>
          <w:ilvl w:val="0"/>
          <w:numId w:val="21"/>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H2</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color w:val="000000"/>
          <w:sz w:val="22"/>
          <w:szCs w:val="22"/>
          <w:lang w:eastAsia="en-GB"/>
        </w:rPr>
        <w:t>Client environment:</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22"/>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HTML</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lastRenderedPageBreak/>
        <w:br/>
      </w:r>
    </w:p>
    <w:p w:rsidR="005D6698" w:rsidRPr="00F02B72" w:rsidRDefault="005D6698" w:rsidP="005D6698">
      <w:pPr>
        <w:numPr>
          <w:ilvl w:val="0"/>
          <w:numId w:val="23"/>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CSS:</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24"/>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Cascading Style Sheets, level 1</w:t>
      </w:r>
    </w:p>
    <w:p w:rsidR="005D6698" w:rsidRPr="00F02B72" w:rsidRDefault="005D6698" w:rsidP="005D6698">
      <w:pPr>
        <w:numPr>
          <w:ilvl w:val="0"/>
          <w:numId w:val="24"/>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Cascading Style Sheets Level 2 Revision 1</w:t>
      </w:r>
    </w:p>
    <w:p w:rsidR="005D6698" w:rsidRPr="00F02B72" w:rsidRDefault="005D6698" w:rsidP="005D6698">
      <w:pPr>
        <w:numPr>
          <w:ilvl w:val="0"/>
          <w:numId w:val="24"/>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CSS Snapshot 2018</w:t>
      </w:r>
    </w:p>
    <w:p w:rsidR="005D6698" w:rsidRPr="00F02B72" w:rsidRDefault="005D6698" w:rsidP="005D6698">
      <w:pPr>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p>
    <w:p w:rsidR="005D6698" w:rsidRPr="00F02B72" w:rsidRDefault="005D6698" w:rsidP="005D6698">
      <w:pPr>
        <w:numPr>
          <w:ilvl w:val="0"/>
          <w:numId w:val="25"/>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JavaScript</w:t>
      </w:r>
    </w:p>
    <w:p w:rsidR="005D6698" w:rsidRPr="00F02B72" w:rsidRDefault="005D6698" w:rsidP="005D6698">
      <w:pPr>
        <w:numPr>
          <w:ilvl w:val="0"/>
          <w:numId w:val="2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Modern JavaScript tutorial</w:t>
      </w:r>
    </w:p>
    <w:p w:rsidR="005D6698" w:rsidRPr="00F02B72" w:rsidRDefault="005D6698" w:rsidP="005D6698">
      <w:pPr>
        <w:numPr>
          <w:ilvl w:val="0"/>
          <w:numId w:val="2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The Progressive JavaScript Framework</w:t>
      </w:r>
    </w:p>
    <w:p w:rsidR="005D6698" w:rsidRPr="00F02B72" w:rsidRDefault="005D6698" w:rsidP="005D6698">
      <w:pPr>
        <w:numPr>
          <w:ilvl w:val="0"/>
          <w:numId w:val="26"/>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jQuery</w:t>
      </w:r>
    </w:p>
    <w:p w:rsidR="005D6698" w:rsidRPr="00F02B72" w:rsidRDefault="005D6698" w:rsidP="005D6698">
      <w:pPr>
        <w:rPr>
          <w:rFonts w:ascii="Times New Roman" w:eastAsia="Times New Roman" w:hAnsi="Times New Roman" w:cs="Times New Roman"/>
          <w:lang w:eastAsia="en-GB"/>
        </w:rPr>
      </w:pPr>
    </w:p>
    <w:p w:rsidR="005D6698" w:rsidRPr="00F02B72" w:rsidRDefault="005D6698" w:rsidP="005D6698">
      <w:pPr>
        <w:jc w:val="both"/>
        <w:rPr>
          <w:rFonts w:ascii="Times New Roman" w:eastAsia="Times New Roman" w:hAnsi="Times New Roman" w:cs="Times New Roman"/>
          <w:lang w:eastAsia="en-GB"/>
        </w:rPr>
      </w:pPr>
      <w:r w:rsidRPr="00F02B72">
        <w:rPr>
          <w:rFonts w:ascii="Arial" w:eastAsia="Times New Roman" w:hAnsi="Arial" w:cs="Arial"/>
          <w:b/>
          <w:bCs/>
          <w:color w:val="000000"/>
          <w:sz w:val="22"/>
          <w:szCs w:val="22"/>
          <w:lang w:eastAsia="en-GB"/>
        </w:rPr>
        <w:t>Books:</w:t>
      </w:r>
    </w:p>
    <w:p w:rsidR="005D6698" w:rsidRPr="00F02B72" w:rsidRDefault="005D6698" w:rsidP="005D6698">
      <w:pPr>
        <w:numPr>
          <w:ilvl w:val="0"/>
          <w:numId w:val="2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J. Glenn Brookshear, Dennis Brylow "Computer Science: An Overview", 13th edition</w:t>
      </w:r>
    </w:p>
    <w:p w:rsidR="005D6698" w:rsidRPr="00F02B72" w:rsidRDefault="005D6698" w:rsidP="005D6698">
      <w:pPr>
        <w:numPr>
          <w:ilvl w:val="0"/>
          <w:numId w:val="2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Cay Horstmann "Java: The Complete Reference", 11th edition</w:t>
      </w:r>
    </w:p>
    <w:p w:rsidR="005D6698" w:rsidRPr="00F02B72" w:rsidRDefault="005D6698" w:rsidP="005D6698">
      <w:pPr>
        <w:numPr>
          <w:ilvl w:val="0"/>
          <w:numId w:val="2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Robert C. Martin "Clean Code: A Handbook of Agile Software Craftsmanship"</w:t>
      </w:r>
    </w:p>
    <w:p w:rsidR="005D6698" w:rsidRPr="00F02B72" w:rsidRDefault="005D6698" w:rsidP="005D6698">
      <w:pPr>
        <w:numPr>
          <w:ilvl w:val="0"/>
          <w:numId w:val="2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Joshua Bloch, Effective Java. 3rd Edition</w:t>
      </w:r>
    </w:p>
    <w:p w:rsidR="005D6698" w:rsidRPr="00F02B72" w:rsidRDefault="005D6698" w:rsidP="005D6698">
      <w:pPr>
        <w:numPr>
          <w:ilvl w:val="0"/>
          <w:numId w:val="27"/>
        </w:numPr>
        <w:jc w:val="both"/>
        <w:textAlignment w:val="baseline"/>
        <w:rPr>
          <w:rFonts w:ascii="Arial" w:eastAsia="Times New Roman" w:hAnsi="Arial" w:cs="Arial"/>
          <w:color w:val="000000"/>
          <w:sz w:val="22"/>
          <w:szCs w:val="22"/>
          <w:lang w:eastAsia="en-GB"/>
        </w:rPr>
      </w:pPr>
      <w:r w:rsidRPr="00F02B72">
        <w:rPr>
          <w:rFonts w:ascii="Arial" w:eastAsia="Times New Roman" w:hAnsi="Arial" w:cs="Arial"/>
          <w:color w:val="000000"/>
          <w:sz w:val="22"/>
          <w:szCs w:val="22"/>
          <w:lang w:eastAsia="en-GB"/>
        </w:rPr>
        <w:t>Wladston Ferreira Filho "The Theoretical Minimum: What You Need to Know to Start Doing Physics"</w:t>
      </w:r>
    </w:p>
    <w:p w:rsidR="005D6698" w:rsidRPr="00F02B72" w:rsidRDefault="005D6698" w:rsidP="005D6698">
      <w:pPr>
        <w:spacing w:after="240"/>
        <w:rPr>
          <w:rFonts w:ascii="Times New Roman" w:eastAsia="Times New Roman" w:hAnsi="Times New Roman" w:cs="Times New Roman"/>
          <w:lang w:eastAsia="en-GB"/>
        </w:rPr>
      </w:pPr>
      <w:r w:rsidRPr="00F02B72">
        <w:rPr>
          <w:rFonts w:ascii="Times New Roman" w:eastAsia="Times New Roman" w:hAnsi="Times New Roman" w:cs="Times New Roman"/>
          <w:lang w:eastAsia="en-GB"/>
        </w:rPr>
        <w:br/>
      </w:r>
      <w:r w:rsidRPr="00F02B72">
        <w:rPr>
          <w:rFonts w:ascii="Times New Roman" w:eastAsia="Times New Roman" w:hAnsi="Times New Roman" w:cs="Times New Roman"/>
          <w:lang w:eastAsia="en-GB"/>
        </w:rPr>
        <w:br/>
      </w:r>
      <w:r w:rsidRPr="00F02B72">
        <w:rPr>
          <w:rFonts w:ascii="Times New Roman" w:eastAsia="Times New Roman" w:hAnsi="Times New Roman" w:cs="Times New Roman"/>
          <w:lang w:eastAsia="en-GB"/>
        </w:rPr>
        <w:br/>
      </w:r>
      <w:r w:rsidRPr="00F02B72">
        <w:rPr>
          <w:rFonts w:ascii="Times New Roman" w:eastAsia="Times New Roman" w:hAnsi="Times New Roman" w:cs="Times New Roman"/>
          <w:lang w:eastAsia="en-GB"/>
        </w:rPr>
        <w:br/>
      </w:r>
      <w:r w:rsidRPr="00F02B72">
        <w:rPr>
          <w:rFonts w:ascii="Times New Roman" w:eastAsia="Times New Roman" w:hAnsi="Times New Roman" w:cs="Times New Roman"/>
          <w:lang w:eastAsia="en-GB"/>
        </w:rPr>
        <w:br/>
      </w:r>
      <w:r w:rsidRPr="00F02B72">
        <w:rPr>
          <w:rFonts w:ascii="Times New Roman" w:eastAsia="Times New Roman" w:hAnsi="Times New Roman" w:cs="Times New Roman"/>
          <w:lang w:eastAsia="en-GB"/>
        </w:rPr>
        <w:br/>
      </w:r>
    </w:p>
    <w:p w:rsidR="005D6698" w:rsidRPr="00F02B72" w:rsidRDefault="005D6698" w:rsidP="005D6698">
      <w:pPr>
        <w:rPr>
          <w:rFonts w:ascii="Times New Roman" w:eastAsia="Times New Roman" w:hAnsi="Times New Roman" w:cs="Times New Roman"/>
          <w:lang w:eastAsia="en-GB"/>
        </w:rPr>
      </w:pPr>
    </w:p>
    <w:p w:rsidR="005D6698" w:rsidRDefault="005D6698" w:rsidP="005D6698"/>
    <w:p w:rsidR="00056C5A" w:rsidRDefault="00056C5A" w:rsidP="00056C5A"/>
    <w:sectPr w:rsidR="00056C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5F0"/>
    <w:multiLevelType w:val="multilevel"/>
    <w:tmpl w:val="F98A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F443E"/>
    <w:multiLevelType w:val="multilevel"/>
    <w:tmpl w:val="A1722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13A50"/>
    <w:multiLevelType w:val="multilevel"/>
    <w:tmpl w:val="8CD4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96774"/>
    <w:multiLevelType w:val="multilevel"/>
    <w:tmpl w:val="2966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5F07"/>
    <w:multiLevelType w:val="multilevel"/>
    <w:tmpl w:val="9910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74A6E"/>
    <w:multiLevelType w:val="multilevel"/>
    <w:tmpl w:val="59F6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87625"/>
    <w:multiLevelType w:val="multilevel"/>
    <w:tmpl w:val="721C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550CF"/>
    <w:multiLevelType w:val="multilevel"/>
    <w:tmpl w:val="BD62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04C31"/>
    <w:multiLevelType w:val="multilevel"/>
    <w:tmpl w:val="6FD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3433E"/>
    <w:multiLevelType w:val="multilevel"/>
    <w:tmpl w:val="ED3E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C3309"/>
    <w:multiLevelType w:val="multilevel"/>
    <w:tmpl w:val="6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829B6"/>
    <w:multiLevelType w:val="multilevel"/>
    <w:tmpl w:val="A866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84119"/>
    <w:multiLevelType w:val="multilevel"/>
    <w:tmpl w:val="253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B608A"/>
    <w:multiLevelType w:val="multilevel"/>
    <w:tmpl w:val="AE741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342895"/>
    <w:multiLevelType w:val="multilevel"/>
    <w:tmpl w:val="1D3E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E4349"/>
    <w:multiLevelType w:val="multilevel"/>
    <w:tmpl w:val="2B9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7665C"/>
    <w:multiLevelType w:val="multilevel"/>
    <w:tmpl w:val="2B7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65F06"/>
    <w:multiLevelType w:val="multilevel"/>
    <w:tmpl w:val="4E9A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C343C"/>
    <w:multiLevelType w:val="multilevel"/>
    <w:tmpl w:val="410A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E6BC4"/>
    <w:multiLevelType w:val="multilevel"/>
    <w:tmpl w:val="FB64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467A1"/>
    <w:multiLevelType w:val="multilevel"/>
    <w:tmpl w:val="BDF6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6A007C"/>
    <w:multiLevelType w:val="multilevel"/>
    <w:tmpl w:val="707E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622FE"/>
    <w:multiLevelType w:val="multilevel"/>
    <w:tmpl w:val="48788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437901"/>
    <w:multiLevelType w:val="multilevel"/>
    <w:tmpl w:val="D474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8556E"/>
    <w:multiLevelType w:val="multilevel"/>
    <w:tmpl w:val="23B8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73C2E"/>
    <w:multiLevelType w:val="multilevel"/>
    <w:tmpl w:val="D1D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30372"/>
    <w:multiLevelType w:val="multilevel"/>
    <w:tmpl w:val="CF8E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830098">
    <w:abstractNumId w:val="14"/>
  </w:num>
  <w:num w:numId="2" w16cid:durableId="1234315723">
    <w:abstractNumId w:val="16"/>
  </w:num>
  <w:num w:numId="3" w16cid:durableId="298149597">
    <w:abstractNumId w:val="23"/>
  </w:num>
  <w:num w:numId="4" w16cid:durableId="1728648982">
    <w:abstractNumId w:val="17"/>
  </w:num>
  <w:num w:numId="5" w16cid:durableId="1849250567">
    <w:abstractNumId w:val="15"/>
  </w:num>
  <w:num w:numId="6" w16cid:durableId="52169535">
    <w:abstractNumId w:val="7"/>
  </w:num>
  <w:num w:numId="7" w16cid:durableId="554239599">
    <w:abstractNumId w:val="8"/>
  </w:num>
  <w:num w:numId="8" w16cid:durableId="6175967">
    <w:abstractNumId w:val="25"/>
  </w:num>
  <w:num w:numId="9" w16cid:durableId="2117672248">
    <w:abstractNumId w:val="24"/>
  </w:num>
  <w:num w:numId="10" w16cid:durableId="706494679">
    <w:abstractNumId w:val="20"/>
  </w:num>
  <w:num w:numId="11" w16cid:durableId="684942594">
    <w:abstractNumId w:val="2"/>
  </w:num>
  <w:num w:numId="12" w16cid:durableId="1013147347">
    <w:abstractNumId w:val="0"/>
  </w:num>
  <w:num w:numId="13" w16cid:durableId="2045014183">
    <w:abstractNumId w:val="6"/>
  </w:num>
  <w:num w:numId="14" w16cid:durableId="2082485993">
    <w:abstractNumId w:val="4"/>
  </w:num>
  <w:num w:numId="15" w16cid:durableId="1331181092">
    <w:abstractNumId w:val="18"/>
  </w:num>
  <w:num w:numId="16" w16cid:durableId="1030692396">
    <w:abstractNumId w:val="5"/>
  </w:num>
  <w:num w:numId="17" w16cid:durableId="887256281">
    <w:abstractNumId w:val="11"/>
  </w:num>
  <w:num w:numId="18" w16cid:durableId="2056615543">
    <w:abstractNumId w:val="12"/>
  </w:num>
  <w:num w:numId="19" w16cid:durableId="36784302">
    <w:abstractNumId w:val="3"/>
  </w:num>
  <w:num w:numId="20" w16cid:durableId="2000159454">
    <w:abstractNumId w:val="26"/>
  </w:num>
  <w:num w:numId="21" w16cid:durableId="813765272">
    <w:abstractNumId w:val="21"/>
  </w:num>
  <w:num w:numId="22" w16cid:durableId="294528551">
    <w:abstractNumId w:val="1"/>
  </w:num>
  <w:num w:numId="23" w16cid:durableId="64187429">
    <w:abstractNumId w:val="22"/>
    <w:lvlOverride w:ilvl="0">
      <w:lvl w:ilvl="0">
        <w:numFmt w:val="decimal"/>
        <w:lvlText w:val="%1."/>
        <w:lvlJc w:val="left"/>
      </w:lvl>
    </w:lvlOverride>
  </w:num>
  <w:num w:numId="24" w16cid:durableId="1861896921">
    <w:abstractNumId w:val="19"/>
  </w:num>
  <w:num w:numId="25" w16cid:durableId="1006904013">
    <w:abstractNumId w:val="13"/>
    <w:lvlOverride w:ilvl="0">
      <w:lvl w:ilvl="0">
        <w:numFmt w:val="decimal"/>
        <w:lvlText w:val="%1."/>
        <w:lvlJc w:val="left"/>
      </w:lvl>
    </w:lvlOverride>
  </w:num>
  <w:num w:numId="26" w16cid:durableId="44258519">
    <w:abstractNumId w:val="9"/>
  </w:num>
  <w:num w:numId="27" w16cid:durableId="287709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5A"/>
    <w:rsid w:val="00056C5A"/>
    <w:rsid w:val="005D6698"/>
    <w:rsid w:val="00CD76CE"/>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1652"/>
  <w15:chartTrackingRefBased/>
  <w15:docId w15:val="{C0CC6CEB-1A31-A745-89B8-8ED84B4E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C5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4233</Words>
  <Characters>24131</Characters>
  <Application>Microsoft Office Word</Application>
  <DocSecurity>0</DocSecurity>
  <Lines>201</Lines>
  <Paragraphs>56</Paragraphs>
  <ScaleCrop>false</ScaleCrop>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Didyuk</dc:creator>
  <cp:keywords/>
  <dc:description/>
  <cp:lastModifiedBy>Yuliana Didyuk</cp:lastModifiedBy>
  <cp:revision>3</cp:revision>
  <dcterms:created xsi:type="dcterms:W3CDTF">2023-03-17T21:44:00Z</dcterms:created>
  <dcterms:modified xsi:type="dcterms:W3CDTF">2023-03-31T12:32:00Z</dcterms:modified>
</cp:coreProperties>
</file>