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EB79D" w14:textId="77777777" w:rsidR="008302E8" w:rsidRDefault="008302E8" w:rsidP="0048086B">
      <w:pPr>
        <w:spacing w:after="0" w:line="240" w:lineRule="auto"/>
        <w:textAlignment w:val="baseline"/>
        <w:rPr>
          <w:rFonts w:ascii="Calibri" w:eastAsia="Times New Roman" w:hAnsi="Calibri" w:cs="Calibri"/>
          <w:color w:val="000000"/>
          <w:kern w:val="0"/>
          <w:sz w:val="24"/>
          <w:szCs w:val="24"/>
          <w:lang w:eastAsia="en-GB"/>
          <w14:ligatures w14:val="none"/>
        </w:rPr>
      </w:pPr>
      <w:r w:rsidRPr="008302E8">
        <w:rPr>
          <w:rFonts w:ascii="Calibri" w:eastAsia="Times New Roman" w:hAnsi="Calibri" w:cs="Calibri"/>
          <w:color w:val="000000"/>
          <w:kern w:val="0"/>
          <w:sz w:val="24"/>
          <w:szCs w:val="24"/>
          <w:lang w:eastAsia="en-GB"/>
          <w14:ligatures w14:val="none"/>
        </w:rPr>
        <w:t>This assignment will analyse the smart cities and their impact on people's lives. It will also look at how capitalism influences the success of the project and how globalisation can be a good influence on smart cities, but also a danger. All of this will be discussed using New York as a case study.</w:t>
      </w:r>
    </w:p>
    <w:p w14:paraId="69B5D94A" w14:textId="77777777" w:rsidR="008302E8" w:rsidRDefault="008302E8" w:rsidP="0048086B">
      <w:pPr>
        <w:spacing w:after="0" w:line="240" w:lineRule="auto"/>
        <w:textAlignment w:val="baseline"/>
        <w:rPr>
          <w:rFonts w:ascii="Calibri" w:eastAsia="Times New Roman" w:hAnsi="Calibri" w:cs="Calibri"/>
          <w:color w:val="000000"/>
          <w:kern w:val="0"/>
          <w:sz w:val="24"/>
          <w:szCs w:val="24"/>
          <w:lang w:eastAsia="en-GB"/>
          <w14:ligatures w14:val="none"/>
        </w:rPr>
      </w:pPr>
    </w:p>
    <w:p w14:paraId="4AD99786" w14:textId="77777777" w:rsidR="00983D41" w:rsidRDefault="009A723A" w:rsidP="00983D41">
      <w:pPr>
        <w:spacing w:after="0" w:line="240" w:lineRule="auto"/>
        <w:textAlignment w:val="baseline"/>
        <w:rPr>
          <w:rFonts w:ascii="Calibri" w:hAnsi="Calibri" w:cs="Calibri"/>
          <w:sz w:val="24"/>
          <w:szCs w:val="24"/>
        </w:rPr>
      </w:pPr>
      <w:r>
        <w:rPr>
          <w:rFonts w:ascii="Calibri" w:eastAsia="Times New Roman" w:hAnsi="Calibri" w:cs="Calibri"/>
          <w:color w:val="000000"/>
          <w:kern w:val="0"/>
          <w:sz w:val="24"/>
          <w:szCs w:val="24"/>
          <w:lang w:eastAsia="en-GB"/>
          <w14:ligatures w14:val="none"/>
        </w:rPr>
        <w:t>Smart city</w:t>
      </w:r>
      <w:r w:rsidR="0048086B">
        <w:rPr>
          <w:rFonts w:ascii="Calibri" w:eastAsia="Times New Roman" w:hAnsi="Calibri" w:cs="Calibri"/>
          <w:color w:val="000000"/>
          <w:kern w:val="0"/>
          <w:sz w:val="24"/>
          <w:szCs w:val="24"/>
          <w:lang w:eastAsia="en-GB"/>
          <w14:ligatures w14:val="none"/>
        </w:rPr>
        <w:t xml:space="preserve"> </w:t>
      </w:r>
      <w:r>
        <w:rPr>
          <w:rFonts w:ascii="Calibri" w:eastAsia="Times New Roman" w:hAnsi="Calibri" w:cs="Calibri"/>
          <w:color w:val="000000"/>
          <w:kern w:val="0"/>
          <w:sz w:val="24"/>
          <w:szCs w:val="24"/>
          <w:lang w:eastAsia="en-GB"/>
          <w14:ligatures w14:val="none"/>
        </w:rPr>
        <w:t xml:space="preserve">is a complex meaning that include, by definition of Cardullo, </w:t>
      </w:r>
      <w:r w:rsidRPr="009A723A">
        <w:rPr>
          <w:rFonts w:ascii="Calibri" w:eastAsia="Times New Roman" w:hAnsi="Calibri" w:cs="Calibri"/>
          <w:color w:val="000000"/>
          <w:kern w:val="0"/>
          <w:sz w:val="24"/>
          <w:szCs w:val="24"/>
          <w:lang w:eastAsia="en-GB"/>
          <w14:ligatures w14:val="none"/>
        </w:rPr>
        <w:t>“</w:t>
      </w:r>
      <w:r w:rsidRPr="009A723A">
        <w:rPr>
          <w:rFonts w:ascii="Calibri" w:hAnsi="Calibri" w:cs="Calibri"/>
          <w:sz w:val="24"/>
          <w:szCs w:val="24"/>
        </w:rPr>
        <w:t>city administrations, often partnering with companies, have adopted a variety of networked technologies to mediate the management of city services and regulate city life</w:t>
      </w:r>
      <w:r w:rsidRPr="009A723A">
        <w:rPr>
          <w:rFonts w:ascii="Calibri" w:hAnsi="Calibri" w:cs="Calibri"/>
          <w:sz w:val="24"/>
          <w:szCs w:val="24"/>
        </w:rPr>
        <w:t>”</w:t>
      </w:r>
      <w:r>
        <w:rPr>
          <w:rFonts w:ascii="Calibri" w:hAnsi="Calibri" w:cs="Calibri"/>
          <w:sz w:val="24"/>
          <w:szCs w:val="24"/>
        </w:rPr>
        <w:t xml:space="preserve"> (</w:t>
      </w:r>
      <w:r w:rsidRPr="009A723A">
        <w:rPr>
          <w:rFonts w:ascii="Calibri" w:hAnsi="Calibri" w:cs="Calibri"/>
          <w:sz w:val="24"/>
          <w:szCs w:val="24"/>
          <w:shd w:val="clear" w:color="auto" w:fill="FFFFFF"/>
        </w:rPr>
        <w:t>Cardullo</w:t>
      </w:r>
      <w:r>
        <w:rPr>
          <w:rFonts w:ascii="Calibri" w:hAnsi="Calibri" w:cs="Calibri"/>
          <w:sz w:val="24"/>
          <w:szCs w:val="24"/>
          <w:shd w:val="clear" w:color="auto" w:fill="FFFFFF"/>
        </w:rPr>
        <w:t>, 2019, p. 1</w:t>
      </w:r>
      <w:r>
        <w:rPr>
          <w:rFonts w:ascii="Calibri" w:hAnsi="Calibri" w:cs="Calibri"/>
          <w:sz w:val="24"/>
          <w:szCs w:val="24"/>
        </w:rPr>
        <w:t xml:space="preserve">). </w:t>
      </w:r>
      <w:r w:rsidR="008302E8" w:rsidRPr="008302E8">
        <w:rPr>
          <w:rFonts w:ascii="Calibri" w:hAnsi="Calibri" w:cs="Calibri"/>
          <w:sz w:val="24"/>
          <w:szCs w:val="24"/>
        </w:rPr>
        <w:t>So, in shot smart city is the city that has various technologies that help to manage the city, services. Kumar in his work mentions about the issues city face with the growing number of people: health issues, criminal part of life getting out of control, not enough buildings, education challenges and other economic and social sustainability of cities, including ecological</w:t>
      </w:r>
      <w:r w:rsidR="008302E8">
        <w:rPr>
          <w:rFonts w:ascii="Calibri" w:hAnsi="Calibri" w:cs="Calibri"/>
          <w:sz w:val="24"/>
          <w:szCs w:val="24"/>
        </w:rPr>
        <w:t xml:space="preserve"> </w:t>
      </w:r>
      <w:r w:rsidR="008A397D">
        <w:rPr>
          <w:rFonts w:ascii="Calibri" w:hAnsi="Calibri" w:cs="Calibri"/>
          <w:sz w:val="24"/>
          <w:szCs w:val="24"/>
        </w:rPr>
        <w:t xml:space="preserve">(Kumar, 2020). </w:t>
      </w:r>
      <w:r w:rsidR="008302E8" w:rsidRPr="008302E8">
        <w:rPr>
          <w:rFonts w:ascii="Calibri" w:hAnsi="Calibri" w:cs="Calibri"/>
          <w:sz w:val="24"/>
          <w:szCs w:val="24"/>
        </w:rPr>
        <w:t xml:space="preserve">In the end, people have different views on smart cities, but in the </w:t>
      </w:r>
      <w:r w:rsidR="008302E8" w:rsidRPr="008302E8">
        <w:rPr>
          <w:rFonts w:ascii="Calibri" w:hAnsi="Calibri" w:cs="Calibri"/>
          <w:sz w:val="24"/>
          <w:szCs w:val="24"/>
        </w:rPr>
        <w:t>end,</w:t>
      </w:r>
      <w:r w:rsidR="008302E8" w:rsidRPr="008302E8">
        <w:rPr>
          <w:rFonts w:ascii="Calibri" w:hAnsi="Calibri" w:cs="Calibri"/>
          <w:sz w:val="24"/>
          <w:szCs w:val="24"/>
        </w:rPr>
        <w:t xml:space="preserve"> it meets the final criteria I mentioned earlier. </w:t>
      </w:r>
    </w:p>
    <w:p w14:paraId="63E76CAA" w14:textId="77777777" w:rsidR="00983D41" w:rsidRDefault="00983D41" w:rsidP="00983D41">
      <w:pPr>
        <w:spacing w:after="0" w:line="240" w:lineRule="auto"/>
        <w:textAlignment w:val="baseline"/>
        <w:rPr>
          <w:rFonts w:ascii="Calibri" w:hAnsi="Calibri" w:cs="Calibri"/>
          <w:sz w:val="24"/>
          <w:szCs w:val="24"/>
        </w:rPr>
      </w:pPr>
    </w:p>
    <w:p w14:paraId="187F411F" w14:textId="2F762EA0" w:rsidR="00983D41" w:rsidRPr="00983D41" w:rsidRDefault="00983D41" w:rsidP="00983D41">
      <w:pPr>
        <w:spacing w:after="0" w:line="240" w:lineRule="auto"/>
        <w:textAlignment w:val="baseline"/>
        <w:rPr>
          <w:rFonts w:ascii="Calibri" w:hAnsi="Calibri" w:cs="Calibri"/>
          <w:sz w:val="24"/>
          <w:szCs w:val="24"/>
        </w:rPr>
      </w:pPr>
      <w:r w:rsidRPr="00983D41">
        <w:rPr>
          <w:rFonts w:ascii="Calibri" w:hAnsi="Calibri" w:cs="Calibri"/>
          <w:sz w:val="24"/>
          <w:szCs w:val="24"/>
        </w:rPr>
        <w:t>Smart cities are designed to optimise city functions and contribute to economic growth, while helping to manage the lives of citizens and public services through technology and data analytics (TWI, 2020). Referring to the article written by members of TWI, it has mentioned characteristics that are the next criteria for measuring the smartness of the city:</w:t>
      </w:r>
    </w:p>
    <w:p w14:paraId="776FCB31" w14:textId="5C7F3E20" w:rsidR="00B4781D" w:rsidRPr="00B4781D" w:rsidRDefault="00B4781D" w:rsidP="00B4781D">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B4781D">
        <w:rPr>
          <w:rFonts w:ascii="Calibri" w:eastAsia="Times New Roman" w:hAnsi="Calibri" w:cs="Calibri"/>
          <w:kern w:val="0"/>
          <w:sz w:val="24"/>
          <w:szCs w:val="24"/>
          <w:lang w:eastAsia="en-GB"/>
          <w14:ligatures w14:val="none"/>
        </w:rPr>
        <w:t>An infrastructure</w:t>
      </w:r>
      <w:r w:rsidRPr="00B4781D">
        <w:rPr>
          <w:rFonts w:ascii="Calibri" w:eastAsia="Times New Roman" w:hAnsi="Calibri" w:cs="Calibri"/>
          <w:kern w:val="0"/>
          <w:sz w:val="24"/>
          <w:szCs w:val="24"/>
          <w:lang w:eastAsia="en-GB"/>
          <w14:ligatures w14:val="none"/>
        </w:rPr>
        <w:t xml:space="preserve"> that is</w:t>
      </w:r>
      <w:r w:rsidRPr="00B4781D">
        <w:rPr>
          <w:rFonts w:ascii="Calibri" w:eastAsia="Times New Roman" w:hAnsi="Calibri" w:cs="Calibri"/>
          <w:kern w:val="0"/>
          <w:sz w:val="24"/>
          <w:szCs w:val="24"/>
          <w:lang w:eastAsia="en-GB"/>
          <w14:ligatures w14:val="none"/>
        </w:rPr>
        <w:t xml:space="preserve"> based </w:t>
      </w:r>
      <w:r w:rsidRPr="00B4781D">
        <w:rPr>
          <w:rFonts w:ascii="Calibri" w:eastAsia="Times New Roman" w:hAnsi="Calibri" w:cs="Calibri"/>
          <w:kern w:val="0"/>
          <w:sz w:val="24"/>
          <w:szCs w:val="24"/>
          <w:lang w:eastAsia="en-GB"/>
          <w14:ligatures w14:val="none"/>
        </w:rPr>
        <w:t>on</w:t>
      </w:r>
      <w:r w:rsidRPr="00B4781D">
        <w:rPr>
          <w:rFonts w:ascii="Calibri" w:eastAsia="Times New Roman" w:hAnsi="Calibri" w:cs="Calibri"/>
          <w:kern w:val="0"/>
          <w:sz w:val="24"/>
          <w:szCs w:val="24"/>
          <w:lang w:eastAsia="en-GB"/>
          <w14:ligatures w14:val="none"/>
        </w:rPr>
        <w:t xml:space="preserve"> </w:t>
      </w:r>
      <w:r w:rsidRPr="00B4781D">
        <w:rPr>
          <w:rFonts w:ascii="Calibri" w:eastAsia="Times New Roman" w:hAnsi="Calibri" w:cs="Calibri"/>
          <w:kern w:val="0"/>
          <w:sz w:val="24"/>
          <w:szCs w:val="24"/>
          <w:lang w:eastAsia="en-GB"/>
          <w14:ligatures w14:val="none"/>
        </w:rPr>
        <w:t>technology.</w:t>
      </w:r>
    </w:p>
    <w:p w14:paraId="27D84586" w14:textId="42A1ED0B" w:rsidR="00B4781D" w:rsidRPr="00B4781D" w:rsidRDefault="00B4781D" w:rsidP="00B4781D">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B4781D">
        <w:rPr>
          <w:rFonts w:ascii="Calibri" w:eastAsia="Times New Roman" w:hAnsi="Calibri" w:cs="Calibri"/>
          <w:kern w:val="0"/>
          <w:sz w:val="24"/>
          <w:szCs w:val="24"/>
          <w:lang w:eastAsia="en-GB"/>
          <w14:ligatures w14:val="none"/>
        </w:rPr>
        <w:t>Confident and progressive city plans</w:t>
      </w:r>
      <w:r>
        <w:rPr>
          <w:rFonts w:ascii="Calibri" w:eastAsia="Times New Roman" w:hAnsi="Calibri" w:cs="Calibri"/>
          <w:kern w:val="0"/>
          <w:sz w:val="24"/>
          <w:szCs w:val="24"/>
          <w:lang w:eastAsia="en-GB"/>
          <w14:ligatures w14:val="none"/>
        </w:rPr>
        <w:t>.</w:t>
      </w:r>
    </w:p>
    <w:p w14:paraId="42DDE5F4" w14:textId="460FE444" w:rsidR="00B4781D" w:rsidRPr="00B4781D" w:rsidRDefault="00B4781D" w:rsidP="00B4781D">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sidRPr="00B4781D">
        <w:rPr>
          <w:rFonts w:ascii="Calibri" w:eastAsia="Times New Roman" w:hAnsi="Calibri" w:cs="Calibri"/>
          <w:kern w:val="0"/>
          <w:sz w:val="24"/>
          <w:szCs w:val="24"/>
          <w:lang w:eastAsia="en-GB"/>
          <w14:ligatures w14:val="none"/>
        </w:rPr>
        <w:t>Environmental initiatives</w:t>
      </w:r>
      <w:r>
        <w:rPr>
          <w:rFonts w:ascii="Calibri" w:eastAsia="Times New Roman" w:hAnsi="Calibri" w:cs="Calibri"/>
          <w:kern w:val="0"/>
          <w:sz w:val="24"/>
          <w:szCs w:val="24"/>
          <w:lang w:eastAsia="en-GB"/>
          <w14:ligatures w14:val="none"/>
        </w:rPr>
        <w:t xml:space="preserve"> that are getting from citizens and/or administration of the city.</w:t>
      </w:r>
    </w:p>
    <w:p w14:paraId="283D375F" w14:textId="426E7E19" w:rsidR="00B4781D" w:rsidRPr="00B4781D" w:rsidRDefault="00B4781D" w:rsidP="00B4781D">
      <w:pPr>
        <w:pStyle w:val="ListParagraph"/>
        <w:numPr>
          <w:ilvl w:val="0"/>
          <w:numId w:val="1"/>
        </w:numPr>
        <w:spacing w:after="0" w:line="240" w:lineRule="auto"/>
        <w:textAlignment w:val="baseline"/>
        <w:rPr>
          <w:rFonts w:ascii="Calibri" w:hAnsi="Calibri" w:cs="Calibri"/>
          <w:sz w:val="24"/>
          <w:szCs w:val="24"/>
        </w:rPr>
      </w:pPr>
      <w:r w:rsidRPr="00B4781D">
        <w:rPr>
          <w:rFonts w:ascii="Calibri" w:hAnsi="Calibri" w:cs="Calibri"/>
          <w:sz w:val="24"/>
          <w:szCs w:val="24"/>
        </w:rPr>
        <w:t>P</w:t>
      </w:r>
      <w:r w:rsidRPr="00B4781D">
        <w:rPr>
          <w:rFonts w:ascii="Calibri" w:hAnsi="Calibri" w:cs="Calibri"/>
          <w:sz w:val="24"/>
          <w:szCs w:val="24"/>
        </w:rPr>
        <w:t xml:space="preserve">eople </w:t>
      </w:r>
      <w:r>
        <w:rPr>
          <w:rFonts w:ascii="Calibri" w:hAnsi="Calibri" w:cs="Calibri"/>
          <w:sz w:val="24"/>
          <w:szCs w:val="24"/>
        </w:rPr>
        <w:t>have an ability to live</w:t>
      </w:r>
      <w:r w:rsidRPr="00B4781D">
        <w:rPr>
          <w:rFonts w:ascii="Calibri" w:hAnsi="Calibri" w:cs="Calibri"/>
          <w:sz w:val="24"/>
          <w:szCs w:val="24"/>
        </w:rPr>
        <w:t xml:space="preserve"> and work </w:t>
      </w:r>
      <w:r>
        <w:rPr>
          <w:rFonts w:ascii="Calibri" w:hAnsi="Calibri" w:cs="Calibri"/>
          <w:sz w:val="24"/>
          <w:szCs w:val="24"/>
        </w:rPr>
        <w:t>in the</w:t>
      </w:r>
      <w:r w:rsidRPr="00B4781D">
        <w:rPr>
          <w:rFonts w:ascii="Calibri" w:hAnsi="Calibri" w:cs="Calibri"/>
          <w:sz w:val="24"/>
          <w:szCs w:val="24"/>
        </w:rPr>
        <w:t xml:space="preserve"> city, using its resources</w:t>
      </w:r>
      <w:r>
        <w:rPr>
          <w:rFonts w:ascii="Calibri" w:hAnsi="Calibri" w:cs="Calibri"/>
          <w:sz w:val="24"/>
          <w:szCs w:val="24"/>
        </w:rPr>
        <w:t>.</w:t>
      </w:r>
    </w:p>
    <w:p w14:paraId="5F03239C" w14:textId="5FB8BFB3" w:rsidR="00B4781D" w:rsidRPr="00B4781D" w:rsidRDefault="00B4781D" w:rsidP="00B4781D">
      <w:pPr>
        <w:numPr>
          <w:ilvl w:val="0"/>
          <w:numId w:val="1"/>
        </w:numPr>
        <w:spacing w:before="100" w:beforeAutospacing="1" w:after="100" w:afterAutospacing="1" w:line="240" w:lineRule="auto"/>
        <w:rPr>
          <w:rFonts w:ascii="Calibri" w:eastAsia="Times New Roman" w:hAnsi="Calibri" w:cs="Calibri"/>
          <w:kern w:val="0"/>
          <w:sz w:val="24"/>
          <w:szCs w:val="24"/>
          <w:lang w:eastAsia="en-GB"/>
          <w14:ligatures w14:val="none"/>
        </w:rPr>
      </w:pPr>
      <w:r>
        <w:rPr>
          <w:rFonts w:ascii="Calibri" w:eastAsia="Times New Roman" w:hAnsi="Calibri" w:cs="Calibri"/>
          <w:kern w:val="0"/>
          <w:sz w:val="24"/>
          <w:szCs w:val="24"/>
          <w:lang w:eastAsia="en-GB"/>
          <w14:ligatures w14:val="none"/>
        </w:rPr>
        <w:t>Public transport is e</w:t>
      </w:r>
      <w:r w:rsidRPr="00B4781D">
        <w:rPr>
          <w:rFonts w:ascii="Calibri" w:eastAsia="Times New Roman" w:hAnsi="Calibri" w:cs="Calibri"/>
          <w:kern w:val="0"/>
          <w:sz w:val="24"/>
          <w:szCs w:val="24"/>
          <w:lang w:eastAsia="en-GB"/>
          <w14:ligatures w14:val="none"/>
        </w:rPr>
        <w:t>ffective and highly functional</w:t>
      </w:r>
      <w:r>
        <w:rPr>
          <w:rFonts w:ascii="Calibri" w:eastAsia="Times New Roman" w:hAnsi="Calibri" w:cs="Calibri"/>
          <w:kern w:val="0"/>
          <w:sz w:val="24"/>
          <w:szCs w:val="24"/>
          <w:lang w:eastAsia="en-GB"/>
          <w14:ligatures w14:val="none"/>
        </w:rPr>
        <w:t>.</w:t>
      </w:r>
    </w:p>
    <w:p w14:paraId="41C992D0" w14:textId="6A75421C" w:rsidR="00983D41" w:rsidRPr="00983D41" w:rsidRDefault="00983D41" w:rsidP="00983D41">
      <w:pPr>
        <w:spacing w:after="0" w:line="240" w:lineRule="auto"/>
        <w:textAlignment w:val="baseline"/>
        <w:rPr>
          <w:rFonts w:ascii="Calibri" w:hAnsi="Calibri" w:cs="Calibri"/>
          <w:sz w:val="24"/>
          <w:szCs w:val="24"/>
        </w:rPr>
      </w:pPr>
      <w:r w:rsidRPr="00983D41">
        <w:rPr>
          <w:rFonts w:ascii="Calibri" w:hAnsi="Calibri" w:cs="Calibri"/>
          <w:sz w:val="24"/>
          <w:szCs w:val="24"/>
        </w:rPr>
        <w:t xml:space="preserve">If one of these criteria is not functional, the city can hardly be called smart, as it will fail the main purpose of the smart city designation. </w:t>
      </w:r>
    </w:p>
    <w:p w14:paraId="0C387F90" w14:textId="77777777" w:rsidR="00983D41" w:rsidRDefault="00983D41" w:rsidP="00983D41">
      <w:pPr>
        <w:spacing w:after="0" w:line="240" w:lineRule="auto"/>
        <w:textAlignment w:val="baseline"/>
        <w:rPr>
          <w:rFonts w:ascii="Calibri" w:hAnsi="Calibri" w:cs="Calibri"/>
          <w:sz w:val="24"/>
          <w:szCs w:val="24"/>
        </w:rPr>
      </w:pPr>
    </w:p>
    <w:p w14:paraId="7BD0C8B1" w14:textId="4040ACF8" w:rsidR="00AE4AFB" w:rsidRDefault="00983D41" w:rsidP="00983D41">
      <w:pPr>
        <w:spacing w:after="0" w:line="240" w:lineRule="auto"/>
        <w:textAlignment w:val="baseline"/>
        <w:rPr>
          <w:rFonts w:ascii="Calibri" w:hAnsi="Calibri" w:cs="Calibri"/>
          <w:sz w:val="24"/>
          <w:szCs w:val="24"/>
        </w:rPr>
      </w:pPr>
      <w:r w:rsidRPr="00983D41">
        <w:rPr>
          <w:rFonts w:ascii="Calibri" w:hAnsi="Calibri" w:cs="Calibri"/>
          <w:sz w:val="24"/>
          <w:szCs w:val="24"/>
        </w:rPr>
        <w:t xml:space="preserve">New York is one of the cities considered to be a smart city, referring to the article by the National Eye Centre in New Zealand (NEC, 2022). They mention that it may not look like a smart city, but in New York can be fixed a lot of smart sensors in different parts of the city, which helps to collect data and analyse public service moments, such as waste management and collection more efficiently. New York is also improving connectivity with citizens by replacing phone booths with charging stations that also have Wi-Fi routers installed.   </w:t>
      </w:r>
    </w:p>
    <w:p w14:paraId="1928955B" w14:textId="77777777" w:rsidR="00983D41" w:rsidRDefault="00983D41" w:rsidP="00983D41">
      <w:pPr>
        <w:spacing w:after="0" w:line="240" w:lineRule="auto"/>
        <w:textAlignment w:val="baseline"/>
        <w:rPr>
          <w:rFonts w:ascii="Calibri" w:hAnsi="Calibri" w:cs="Calibri"/>
          <w:sz w:val="24"/>
          <w:szCs w:val="24"/>
        </w:rPr>
      </w:pPr>
    </w:p>
    <w:p w14:paraId="48944812" w14:textId="77777777" w:rsidR="00A47E78" w:rsidRPr="00A47E78" w:rsidRDefault="00A47E78" w:rsidP="00A47E78">
      <w:pPr>
        <w:spacing w:after="0" w:line="240" w:lineRule="auto"/>
        <w:textAlignment w:val="baseline"/>
        <w:rPr>
          <w:rFonts w:ascii="Calibri" w:hAnsi="Calibri" w:cs="Calibri"/>
          <w:sz w:val="24"/>
          <w:szCs w:val="24"/>
        </w:rPr>
      </w:pPr>
      <w:r w:rsidRPr="00A47E78">
        <w:rPr>
          <w:rFonts w:ascii="Calibri" w:hAnsi="Calibri" w:cs="Calibri"/>
          <w:sz w:val="24"/>
          <w:szCs w:val="24"/>
        </w:rPr>
        <w:t>In New York, car-sharing also helps to manage traffic and provides the police with data on past crimes, so that it is possible to predict the criminal's reason or behaviour in the next case. Or in other cases, it may even help to prevent the crime in the first place.</w:t>
      </w:r>
    </w:p>
    <w:p w14:paraId="7B9DBEDD" w14:textId="77777777" w:rsidR="00A47E78" w:rsidRPr="00A47E78" w:rsidRDefault="00A47E78" w:rsidP="00A47E78">
      <w:pPr>
        <w:spacing w:after="0" w:line="240" w:lineRule="auto"/>
        <w:textAlignment w:val="baseline"/>
        <w:rPr>
          <w:rFonts w:ascii="Calibri" w:hAnsi="Calibri" w:cs="Calibri"/>
          <w:sz w:val="24"/>
          <w:szCs w:val="24"/>
        </w:rPr>
      </w:pPr>
    </w:p>
    <w:p w14:paraId="592842AE" w14:textId="77777777" w:rsidR="00A47E78" w:rsidRDefault="00A47E78" w:rsidP="00A47E78">
      <w:pPr>
        <w:spacing w:after="0" w:line="240" w:lineRule="auto"/>
        <w:textAlignment w:val="baseline"/>
        <w:rPr>
          <w:rFonts w:ascii="Calibri" w:hAnsi="Calibri" w:cs="Calibri"/>
          <w:sz w:val="24"/>
          <w:szCs w:val="24"/>
        </w:rPr>
      </w:pPr>
      <w:r w:rsidRPr="00A47E78">
        <w:rPr>
          <w:rFonts w:ascii="Calibri" w:hAnsi="Calibri" w:cs="Calibri"/>
          <w:sz w:val="24"/>
          <w:szCs w:val="24"/>
        </w:rPr>
        <w:t>This project is still in progress, as it is advised by the public site of New York State. It was also mentioned the meaning behind "smart" that they orientate (esd.ny.gov., 2020):</w:t>
      </w:r>
    </w:p>
    <w:p w14:paraId="3671B280" w14:textId="77777777" w:rsidR="00A47E78" w:rsidRDefault="00A47E78" w:rsidP="00A47E78">
      <w:pPr>
        <w:spacing w:after="0" w:line="240" w:lineRule="auto"/>
        <w:textAlignment w:val="baseline"/>
        <w:rPr>
          <w:rFonts w:ascii="Calibri" w:hAnsi="Calibri" w:cs="Calibri"/>
          <w:sz w:val="24"/>
          <w:szCs w:val="24"/>
        </w:rPr>
      </w:pPr>
    </w:p>
    <w:p w14:paraId="6C8CB2D2" w14:textId="0DF746BB" w:rsidR="00A47E78" w:rsidRPr="00A47E78" w:rsidRDefault="00A47E78" w:rsidP="00A47E78">
      <w:pPr>
        <w:pStyle w:val="ListParagraph"/>
        <w:numPr>
          <w:ilvl w:val="0"/>
          <w:numId w:val="1"/>
        </w:numPr>
        <w:spacing w:after="0" w:line="240" w:lineRule="auto"/>
        <w:textAlignment w:val="baseline"/>
        <w:rPr>
          <w:rFonts w:ascii="Calibri" w:hAnsi="Calibri" w:cs="Calibri"/>
          <w:sz w:val="24"/>
          <w:szCs w:val="24"/>
        </w:rPr>
      </w:pPr>
      <w:r w:rsidRPr="00A47E78">
        <w:rPr>
          <w:rFonts w:ascii="Calibri" w:eastAsia="Times New Roman" w:hAnsi="Calibri" w:cs="Calibri"/>
          <w:color w:val="000000"/>
          <w:kern w:val="0"/>
          <w:sz w:val="24"/>
          <w:szCs w:val="24"/>
          <w:bdr w:val="none" w:sz="0" w:space="0" w:color="auto" w:frame="1"/>
          <w:lang w:eastAsia="en-GB"/>
          <w14:ligatures w14:val="none"/>
        </w:rPr>
        <w:t>Sustainable: Incorporates into the plan solutions to environmental problems, planning to achieve New York's green goals.</w:t>
      </w:r>
    </w:p>
    <w:p w14:paraId="6CB51A8C" w14:textId="4DDCA0C6" w:rsidR="00A47E78" w:rsidRPr="00A47E78" w:rsidRDefault="00A47E78" w:rsidP="00A47E78">
      <w:pPr>
        <w:pStyle w:val="ListParagraph"/>
        <w:numPr>
          <w:ilvl w:val="0"/>
          <w:numId w:val="1"/>
        </w:numPr>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A47E78">
        <w:rPr>
          <w:rFonts w:ascii="Calibri" w:eastAsia="Times New Roman" w:hAnsi="Calibri" w:cs="Calibri"/>
          <w:color w:val="000000"/>
          <w:kern w:val="0"/>
          <w:sz w:val="24"/>
          <w:szCs w:val="24"/>
          <w:bdr w:val="none" w:sz="0" w:space="0" w:color="auto" w:frame="1"/>
          <w:lang w:eastAsia="en-GB"/>
          <w14:ligatures w14:val="none"/>
        </w:rPr>
        <w:lastRenderedPageBreak/>
        <w:t>Modern: Incorporates the latest and best technological solutions and approaches in the plan to make life easier, simpler, more convenient and more affordable for citizens.</w:t>
      </w:r>
    </w:p>
    <w:p w14:paraId="7AC85B3A" w14:textId="106B7451" w:rsidR="00A47E78" w:rsidRPr="00A47E78" w:rsidRDefault="00A47E78" w:rsidP="00A47E78">
      <w:pPr>
        <w:pStyle w:val="ListParagraph"/>
        <w:numPr>
          <w:ilvl w:val="0"/>
          <w:numId w:val="1"/>
        </w:numPr>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A47E78">
        <w:rPr>
          <w:rFonts w:ascii="Calibri" w:eastAsia="Times New Roman" w:hAnsi="Calibri" w:cs="Calibri"/>
          <w:color w:val="000000"/>
          <w:kern w:val="0"/>
          <w:sz w:val="24"/>
          <w:szCs w:val="24"/>
          <w:bdr w:val="none" w:sz="0" w:space="0" w:color="auto" w:frame="1"/>
          <w:lang w:eastAsia="en-GB"/>
          <w14:ligatures w14:val="none"/>
        </w:rPr>
        <w:t xml:space="preserve">Accountable: Designed and implemented with access to information and input from New York's citizens and </w:t>
      </w:r>
      <w:r w:rsidRPr="00A47E78">
        <w:rPr>
          <w:rFonts w:ascii="Calibri" w:eastAsia="Times New Roman" w:hAnsi="Calibri" w:cs="Calibri"/>
          <w:color w:val="000000"/>
          <w:kern w:val="0"/>
          <w:sz w:val="24"/>
          <w:szCs w:val="24"/>
          <w:bdr w:val="none" w:sz="0" w:space="0" w:color="auto" w:frame="1"/>
          <w:lang w:eastAsia="en-GB"/>
          <w14:ligatures w14:val="none"/>
        </w:rPr>
        <w:t>communities but</w:t>
      </w:r>
      <w:r w:rsidRPr="00A47E78">
        <w:rPr>
          <w:rFonts w:ascii="Calibri" w:eastAsia="Times New Roman" w:hAnsi="Calibri" w:cs="Calibri"/>
          <w:color w:val="000000"/>
          <w:kern w:val="0"/>
          <w:sz w:val="24"/>
          <w:szCs w:val="24"/>
          <w:bdr w:val="none" w:sz="0" w:space="0" w:color="auto" w:frame="1"/>
          <w:lang w:eastAsia="en-GB"/>
          <w14:ligatures w14:val="none"/>
        </w:rPr>
        <w:t xml:space="preserve"> regulated with security and privacy standards.</w:t>
      </w:r>
    </w:p>
    <w:p w14:paraId="7360AF56" w14:textId="6ACFA0FF" w:rsidR="00A47E78" w:rsidRPr="00A47E78" w:rsidRDefault="00A47E78" w:rsidP="00A47E78">
      <w:pPr>
        <w:pStyle w:val="ListParagraph"/>
        <w:numPr>
          <w:ilvl w:val="0"/>
          <w:numId w:val="1"/>
        </w:numPr>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A47E78">
        <w:rPr>
          <w:rFonts w:ascii="Calibri" w:eastAsia="Times New Roman" w:hAnsi="Calibri" w:cs="Calibri"/>
          <w:color w:val="000000"/>
          <w:kern w:val="0"/>
          <w:sz w:val="24"/>
          <w:szCs w:val="24"/>
          <w:bdr w:val="none" w:sz="0" w:space="0" w:color="auto" w:frame="1"/>
          <w:lang w:eastAsia="en-GB"/>
          <w14:ligatures w14:val="none"/>
        </w:rPr>
        <w:t xml:space="preserve">Reliable: In the plan, this includes gathering and understanding citizens' basic and reasonable </w:t>
      </w:r>
      <w:r w:rsidRPr="00A47E78">
        <w:rPr>
          <w:rFonts w:ascii="Calibri" w:eastAsia="Times New Roman" w:hAnsi="Calibri" w:cs="Calibri"/>
          <w:color w:val="000000"/>
          <w:kern w:val="0"/>
          <w:sz w:val="24"/>
          <w:szCs w:val="24"/>
          <w:bdr w:val="none" w:sz="0" w:space="0" w:color="auto" w:frame="1"/>
          <w:lang w:eastAsia="en-GB"/>
          <w14:ligatures w14:val="none"/>
        </w:rPr>
        <w:t>expectations and</w:t>
      </w:r>
      <w:r w:rsidRPr="00A47E78">
        <w:rPr>
          <w:rFonts w:ascii="Calibri" w:eastAsia="Times New Roman" w:hAnsi="Calibri" w:cs="Calibri"/>
          <w:color w:val="000000"/>
          <w:kern w:val="0"/>
          <w:sz w:val="24"/>
          <w:szCs w:val="24"/>
          <w:bdr w:val="none" w:sz="0" w:space="0" w:color="auto" w:frame="1"/>
          <w:lang w:eastAsia="en-GB"/>
          <w14:ligatures w14:val="none"/>
        </w:rPr>
        <w:t xml:space="preserve"> calculating the way to meet those expectations and standards.</w:t>
      </w:r>
    </w:p>
    <w:p w14:paraId="0BD91087" w14:textId="48DD272C" w:rsidR="000F6832" w:rsidRPr="00A47E78" w:rsidRDefault="00A47E78" w:rsidP="00A47E78">
      <w:pPr>
        <w:pStyle w:val="ListParagraph"/>
        <w:numPr>
          <w:ilvl w:val="0"/>
          <w:numId w:val="1"/>
        </w:numPr>
        <w:spacing w:after="0" w:line="240" w:lineRule="auto"/>
        <w:textAlignment w:val="baseline"/>
        <w:rPr>
          <w:rFonts w:ascii="Calibri" w:eastAsia="Times New Roman" w:hAnsi="Calibri" w:cs="Calibri"/>
          <w:color w:val="000000"/>
          <w:kern w:val="0"/>
          <w:sz w:val="24"/>
          <w:szCs w:val="24"/>
          <w:bdr w:val="none" w:sz="0" w:space="0" w:color="auto" w:frame="1"/>
          <w:lang w:eastAsia="en-GB"/>
          <w14:ligatures w14:val="none"/>
        </w:rPr>
      </w:pPr>
      <w:r w:rsidRPr="00A47E78">
        <w:rPr>
          <w:rFonts w:ascii="Calibri" w:eastAsia="Times New Roman" w:hAnsi="Calibri" w:cs="Calibri"/>
          <w:color w:val="000000"/>
          <w:kern w:val="0"/>
          <w:sz w:val="24"/>
          <w:szCs w:val="24"/>
          <w:bdr w:val="none" w:sz="0" w:space="0" w:color="auto" w:frame="1"/>
          <w:lang w:eastAsia="en-GB"/>
          <w14:ligatures w14:val="none"/>
        </w:rPr>
        <w:t>Thriving: In the plan it takes place to analyse the environment of the district or region in which sensors are placed, collecting this data to help with the local economy, including the global economy.</w:t>
      </w:r>
    </w:p>
    <w:p w14:paraId="0E5BD03F" w14:textId="77777777" w:rsidR="00A47E78" w:rsidRPr="000F6832" w:rsidRDefault="00A47E78" w:rsidP="00A47E78">
      <w:pPr>
        <w:spacing w:after="0" w:line="240" w:lineRule="auto"/>
        <w:textAlignment w:val="baseline"/>
        <w:rPr>
          <w:rFonts w:ascii="Calibri" w:hAnsi="Calibri" w:cs="Calibri"/>
          <w:sz w:val="24"/>
          <w:szCs w:val="24"/>
        </w:rPr>
      </w:pPr>
    </w:p>
    <w:p w14:paraId="0C02BDC2" w14:textId="5482BD7C" w:rsidR="00A47E78" w:rsidRPr="00AE4AFB" w:rsidRDefault="00A47E78" w:rsidP="00983D41">
      <w:pPr>
        <w:spacing w:after="0" w:line="240" w:lineRule="auto"/>
        <w:textAlignment w:val="baseline"/>
        <w:rPr>
          <w:rFonts w:ascii="Calibri" w:eastAsia="Times New Roman" w:hAnsi="Calibri" w:cs="Calibri"/>
          <w:color w:val="000000"/>
          <w:kern w:val="0"/>
          <w:sz w:val="24"/>
          <w:szCs w:val="24"/>
          <w:lang w:eastAsia="en-GB"/>
          <w14:ligatures w14:val="none"/>
        </w:rPr>
      </w:pPr>
      <w:r w:rsidRPr="00A47E78">
        <w:rPr>
          <w:rFonts w:ascii="Calibri" w:eastAsia="Times New Roman" w:hAnsi="Calibri" w:cs="Calibri"/>
          <w:color w:val="000000"/>
          <w:kern w:val="0"/>
          <w:sz w:val="24"/>
          <w:szCs w:val="24"/>
          <w:lang w:eastAsia="en-GB"/>
          <w14:ligatures w14:val="none"/>
        </w:rPr>
        <w:t>All in all, we can say that New York is a good example of a smart city, where we can analyse the pros and cons of the system, how it affects people's lives. In particular, it is good to pay more attention to the implementation of the project, how it deals with the tasks and goals it had from the beginning.</w:t>
      </w:r>
      <w:r>
        <w:rPr>
          <w:rFonts w:ascii="Calibri" w:eastAsia="Times New Roman" w:hAnsi="Calibri" w:cs="Calibri"/>
          <w:color w:val="000000"/>
          <w:kern w:val="0"/>
          <w:sz w:val="24"/>
          <w:szCs w:val="24"/>
          <w:lang w:eastAsia="en-GB"/>
          <w14:ligatures w14:val="none"/>
        </w:rPr>
        <w:br/>
      </w:r>
    </w:p>
    <w:p w14:paraId="4109F5D1" w14:textId="7881A74C" w:rsidR="00D20A2F" w:rsidRDefault="00D20A2F" w:rsidP="00D20A2F">
      <w:pPr>
        <w:spacing w:after="0" w:line="240" w:lineRule="auto"/>
        <w:textAlignment w:val="baseline"/>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So, what are the pros and cons of the smart city system? First, will be analysed positive sides of the smart city system and how it helps people`s life, what is considered as a positive side.</w:t>
      </w:r>
    </w:p>
    <w:p w14:paraId="0AC75AB1" w14:textId="77777777" w:rsidR="00791E2D" w:rsidRDefault="00791E2D" w:rsidP="00D20A2F">
      <w:pPr>
        <w:spacing w:after="0" w:line="240" w:lineRule="auto"/>
        <w:textAlignment w:val="baseline"/>
        <w:rPr>
          <w:rFonts w:ascii="Calibri" w:eastAsia="Times New Roman" w:hAnsi="Calibri" w:cs="Calibri"/>
          <w:color w:val="000000"/>
          <w:kern w:val="0"/>
          <w:sz w:val="24"/>
          <w:szCs w:val="24"/>
          <w:lang w:eastAsia="en-GB"/>
          <w14:ligatures w14:val="none"/>
        </w:rPr>
      </w:pPr>
    </w:p>
    <w:p w14:paraId="439065FC" w14:textId="58FA00E2" w:rsidR="00E83067" w:rsidRDefault="00EF2362" w:rsidP="00D20A2F">
      <w:pPr>
        <w:spacing w:after="0" w:line="240" w:lineRule="auto"/>
        <w:textAlignment w:val="baseline"/>
        <w:rPr>
          <w:rFonts w:ascii="Calibri" w:eastAsia="Times New Roman" w:hAnsi="Calibri" w:cs="Calibri"/>
          <w:color w:val="000000"/>
          <w:kern w:val="0"/>
          <w:sz w:val="24"/>
          <w:szCs w:val="24"/>
          <w:lang w:eastAsia="en-GB"/>
          <w14:ligatures w14:val="none"/>
        </w:rPr>
      </w:pPr>
      <w:r w:rsidRPr="00EF2362">
        <w:rPr>
          <w:rFonts w:ascii="Calibri" w:eastAsia="Times New Roman" w:hAnsi="Calibri" w:cs="Calibri"/>
          <w:color w:val="000000"/>
          <w:kern w:val="0"/>
          <w:sz w:val="24"/>
          <w:szCs w:val="24"/>
          <w:lang w:eastAsia="en-GB"/>
          <w14:ligatures w14:val="none"/>
        </w:rPr>
        <w:t>The data collected by smart sensors in New York is used to manage traffic, waste management and collection. New York is quite a big city for this and has a lot of different regions that are managed by local 'departments' of different public services. In order to track all the issues, it is applicable to have a central cloud of data that is registered in the special system to track violations of the rules. As an example, we can take the system of tracking illegal dumping of waste on the streets of the smart city.  First, it was invested in smart containers equipped with smart sensors to determine the level of fullness. This was done in order to regulate the traffic, as the transport to collect the waste takes enough space to make driving problematic for other cars (</w:t>
      </w:r>
      <w:proofErr w:type="spellStart"/>
      <w:r w:rsidRPr="00EF2362">
        <w:rPr>
          <w:rFonts w:ascii="Calibri" w:eastAsia="Times New Roman" w:hAnsi="Calibri" w:cs="Calibri"/>
          <w:color w:val="000000"/>
          <w:kern w:val="0"/>
          <w:sz w:val="24"/>
          <w:szCs w:val="24"/>
          <w:lang w:eastAsia="en-GB"/>
          <w14:ligatures w14:val="none"/>
        </w:rPr>
        <w:t>Jackus</w:t>
      </w:r>
      <w:proofErr w:type="spellEnd"/>
      <w:r w:rsidRPr="00EF2362">
        <w:rPr>
          <w:rFonts w:ascii="Calibri" w:eastAsia="Times New Roman" w:hAnsi="Calibri" w:cs="Calibri"/>
          <w:color w:val="000000"/>
          <w:kern w:val="0"/>
          <w:sz w:val="24"/>
          <w:szCs w:val="24"/>
          <w:lang w:eastAsia="en-GB"/>
          <w14:ligatures w14:val="none"/>
        </w:rPr>
        <w:t>, 2019). Furthermore, it doesn't require any personal information about the people living in the building, only the location of the bin, which is not linked to any personality. So, it could be said that the only thing being tracked here is waste, people's personal information is safe and not required. It also helps people with the environmental issue, as it can now be monitored how much waste is in the bin. Instead of waiting for weeks to collect the waste, it can be done more effectively by not forcing people to start collecting waste near bins when these are full.</w:t>
      </w:r>
    </w:p>
    <w:p w14:paraId="58DF9E40" w14:textId="77777777" w:rsidR="00EF2362" w:rsidRDefault="00EF2362" w:rsidP="00D20A2F">
      <w:pPr>
        <w:spacing w:after="0" w:line="240" w:lineRule="auto"/>
        <w:textAlignment w:val="baseline"/>
        <w:rPr>
          <w:rFonts w:ascii="Calibri" w:hAnsi="Calibri" w:cs="Calibri"/>
          <w:sz w:val="24"/>
          <w:szCs w:val="24"/>
        </w:rPr>
      </w:pPr>
    </w:p>
    <w:p w14:paraId="703FFF17" w14:textId="77777777" w:rsidR="00FA2DCB" w:rsidRDefault="00EF2362" w:rsidP="00EF2362">
      <w:pPr>
        <w:spacing w:after="0" w:line="240" w:lineRule="auto"/>
        <w:textAlignment w:val="baseline"/>
        <w:rPr>
          <w:rFonts w:ascii="Calibri" w:eastAsia="Times New Roman" w:hAnsi="Calibri" w:cs="Calibri"/>
          <w:color w:val="000000"/>
          <w:kern w:val="0"/>
          <w:sz w:val="24"/>
          <w:szCs w:val="24"/>
          <w:lang w:eastAsia="en-GB"/>
          <w14:ligatures w14:val="none"/>
        </w:rPr>
      </w:pPr>
      <w:proofErr w:type="spellStart"/>
      <w:r w:rsidRPr="00EF2362">
        <w:rPr>
          <w:rFonts w:ascii="Calibri" w:hAnsi="Calibri" w:cs="Calibri"/>
          <w:sz w:val="24"/>
          <w:szCs w:val="24"/>
        </w:rPr>
        <w:t>Jackus</w:t>
      </w:r>
      <w:proofErr w:type="spellEnd"/>
      <w:r w:rsidRPr="00EF2362">
        <w:rPr>
          <w:rFonts w:ascii="Calibri" w:hAnsi="Calibri" w:cs="Calibri"/>
          <w:sz w:val="24"/>
          <w:szCs w:val="24"/>
        </w:rPr>
        <w:t xml:space="preserve"> also mentions in his article about the app with centralised information about the fullness of bins, how fast they are getting full, so that the drivers of the waste collection trucks are able to have the most optimal route. This helps to avoid a lot of traffic and additional pointless routes that could have been avoided. The point of this app is that it collects information from the bins to inform how full they are and when it is time to collect waste, the information is sent to the app. So again, it is direct data from the bins that goes to the apps on the waste collection trucks. This data is not linked to personal information, but to the address, which is difficult to link to a specific person from the bin</w:t>
      </w:r>
      <w:r w:rsidR="00FA2DCB">
        <w:rPr>
          <w:rFonts w:ascii="Calibri" w:hAnsi="Calibri" w:cs="Calibri"/>
          <w:sz w:val="24"/>
          <w:szCs w:val="24"/>
        </w:rPr>
        <w:t xml:space="preserve"> </w:t>
      </w:r>
      <w:r w:rsidR="00FA2DCB" w:rsidRPr="00EF2362">
        <w:rPr>
          <w:rFonts w:ascii="Calibri" w:eastAsia="Times New Roman" w:hAnsi="Calibri" w:cs="Calibri"/>
          <w:color w:val="000000"/>
          <w:kern w:val="0"/>
          <w:sz w:val="24"/>
          <w:szCs w:val="24"/>
          <w:lang w:eastAsia="en-GB"/>
          <w14:ligatures w14:val="none"/>
        </w:rPr>
        <w:t>(</w:t>
      </w:r>
      <w:proofErr w:type="spellStart"/>
      <w:r w:rsidR="00FA2DCB" w:rsidRPr="00EF2362">
        <w:rPr>
          <w:rFonts w:ascii="Calibri" w:eastAsia="Times New Roman" w:hAnsi="Calibri" w:cs="Calibri"/>
          <w:color w:val="000000"/>
          <w:kern w:val="0"/>
          <w:sz w:val="24"/>
          <w:szCs w:val="24"/>
          <w:lang w:eastAsia="en-GB"/>
          <w14:ligatures w14:val="none"/>
        </w:rPr>
        <w:t>Jackus</w:t>
      </w:r>
      <w:proofErr w:type="spellEnd"/>
      <w:r w:rsidR="00FA2DCB" w:rsidRPr="00EF2362">
        <w:rPr>
          <w:rFonts w:ascii="Calibri" w:eastAsia="Times New Roman" w:hAnsi="Calibri" w:cs="Calibri"/>
          <w:color w:val="000000"/>
          <w:kern w:val="0"/>
          <w:sz w:val="24"/>
          <w:szCs w:val="24"/>
          <w:lang w:eastAsia="en-GB"/>
          <w14:ligatures w14:val="none"/>
        </w:rPr>
        <w:t>, 2019).</w:t>
      </w:r>
    </w:p>
    <w:p w14:paraId="0E952CFA" w14:textId="77777777" w:rsidR="004D22F3" w:rsidRDefault="004D22F3" w:rsidP="00EF2362">
      <w:pPr>
        <w:spacing w:after="0" w:line="240" w:lineRule="auto"/>
        <w:textAlignment w:val="baseline"/>
        <w:rPr>
          <w:rFonts w:ascii="Calibri" w:hAnsi="Calibri" w:cs="Calibri"/>
          <w:sz w:val="24"/>
          <w:szCs w:val="24"/>
        </w:rPr>
      </w:pPr>
    </w:p>
    <w:p w14:paraId="051EF6EC" w14:textId="77777777" w:rsidR="009D4481" w:rsidRPr="009D4481" w:rsidRDefault="009D4481" w:rsidP="009D4481">
      <w:pPr>
        <w:spacing w:after="0" w:line="240" w:lineRule="auto"/>
        <w:textAlignment w:val="baseline"/>
        <w:rPr>
          <w:rFonts w:ascii="Calibri" w:hAnsi="Calibri" w:cs="Calibri"/>
          <w:sz w:val="24"/>
          <w:szCs w:val="24"/>
        </w:rPr>
      </w:pPr>
      <w:r w:rsidRPr="009D4481">
        <w:rPr>
          <w:rFonts w:ascii="Calibri" w:hAnsi="Calibri" w:cs="Calibri"/>
          <w:sz w:val="24"/>
          <w:szCs w:val="24"/>
        </w:rPr>
        <w:lastRenderedPageBreak/>
        <w:t xml:space="preserve">But the problem is that an app sends personal information to each of the drivers of the waste collection trucks, so that the route is different every day. In this way, the drivers are not followed and monitored, which helps them to "miss" a place or, conversely, to have an extra stop for suspicious needs. </w:t>
      </w:r>
    </w:p>
    <w:p w14:paraId="0FF37E93" w14:textId="77777777" w:rsidR="009D4481" w:rsidRPr="009D4481" w:rsidRDefault="009D4481" w:rsidP="009D4481">
      <w:pPr>
        <w:spacing w:after="0" w:line="240" w:lineRule="auto"/>
        <w:textAlignment w:val="baseline"/>
        <w:rPr>
          <w:rFonts w:ascii="Calibri" w:hAnsi="Calibri" w:cs="Calibri"/>
          <w:sz w:val="24"/>
          <w:szCs w:val="24"/>
        </w:rPr>
      </w:pPr>
    </w:p>
    <w:p w14:paraId="2A6ED139" w14:textId="77777777" w:rsidR="009D4481" w:rsidRDefault="009D4481" w:rsidP="009D4481">
      <w:pPr>
        <w:spacing w:after="0" w:line="240" w:lineRule="auto"/>
        <w:textAlignment w:val="baseline"/>
        <w:rPr>
          <w:rFonts w:ascii="Calibri" w:hAnsi="Calibri" w:cs="Calibri"/>
          <w:sz w:val="24"/>
          <w:szCs w:val="24"/>
        </w:rPr>
      </w:pPr>
      <w:r w:rsidRPr="009D4481">
        <w:rPr>
          <w:rFonts w:ascii="Calibri" w:hAnsi="Calibri" w:cs="Calibri"/>
          <w:sz w:val="24"/>
          <w:szCs w:val="24"/>
        </w:rPr>
        <w:t xml:space="preserve">According to Meacham's work, in everyday life people's brains are on alert to survive, but as a result they are overwhelmed by all the sounds and details. To deal with this, the brain shuts down attention and sensors to parts that it does not consider important (Meacham, 2013). As a result, people can hear sounds but not really hear them, they have them in the background and do not pay attention to them, not even fixating that there was a sound. Importantly, this applies to all sensory parts, including the visual. If people see the garbage truck, they won't really notice it because people around them won't pay attention to it. Even if someone does pay attention to it, they will just think that the truck is collecting waste and not find anything strange. This can be used as an opportunity to deliver illegal items without anyone being suspicious of their activities. Foster had written in her article about the taxi driver who used this position as a drug dealer (Foster, 2024). It is still possible to do this, but if the driver has a route set up and sent to them by a central system where it is checked, it may be more possible to see if the driver goes another way or stays longer at any point. It will be easier to track suspicious behaviour if it is controlled by a central system rather than having an app that personally sends out different routes every day. </w:t>
      </w:r>
    </w:p>
    <w:p w14:paraId="48B13DFA" w14:textId="77777777" w:rsidR="009D4481" w:rsidRDefault="009D4481" w:rsidP="009D4481">
      <w:pPr>
        <w:spacing w:after="0" w:line="240" w:lineRule="auto"/>
        <w:textAlignment w:val="baseline"/>
        <w:rPr>
          <w:rFonts w:ascii="Calibri" w:hAnsi="Calibri" w:cs="Calibri"/>
          <w:sz w:val="24"/>
          <w:szCs w:val="24"/>
        </w:rPr>
      </w:pPr>
    </w:p>
    <w:p w14:paraId="730C7980" w14:textId="60E79947" w:rsidR="00076A3A" w:rsidRDefault="00876F63" w:rsidP="009D4481">
      <w:pPr>
        <w:spacing w:after="0" w:line="240" w:lineRule="auto"/>
        <w:textAlignment w:val="baseline"/>
        <w:rPr>
          <w:rFonts w:ascii="Calibri" w:hAnsi="Calibri" w:cs="Calibri"/>
          <w:sz w:val="24"/>
          <w:szCs w:val="24"/>
        </w:rPr>
      </w:pPr>
      <w:r w:rsidRPr="00876F63">
        <w:rPr>
          <w:rFonts w:ascii="Calibri" w:hAnsi="Calibri" w:cs="Calibri"/>
          <w:sz w:val="24"/>
          <w:szCs w:val="24"/>
        </w:rPr>
        <w:t xml:space="preserve">The next case is New York with free Wi-Fi. According to the article about </w:t>
      </w:r>
      <w:proofErr w:type="spellStart"/>
      <w:r w:rsidRPr="00876F63">
        <w:rPr>
          <w:rFonts w:ascii="Calibri" w:hAnsi="Calibri" w:cs="Calibri"/>
          <w:sz w:val="24"/>
          <w:szCs w:val="24"/>
        </w:rPr>
        <w:t>LinkNYC</w:t>
      </w:r>
      <w:proofErr w:type="spellEnd"/>
      <w:r w:rsidRPr="00876F63">
        <w:rPr>
          <w:rFonts w:ascii="Calibri" w:hAnsi="Calibri" w:cs="Calibri"/>
          <w:sz w:val="24"/>
          <w:szCs w:val="24"/>
        </w:rPr>
        <w:t>, which provides these services, it includes not only Wi-Fi but also access to city services, free calls to anywhere in the US and Video Relay System (www.nyc.gov). Video Relay System is the specially designed system that allows users with disabilities to use it instead of phone calls to communicate (Federal Communications Commission, 2011). It sounds like a good way to bring a more technological side to city life and looks much easier to use, but it also has some negative aspects. While the system provides access to city services, it says nothing about people in their later years who struggle with new technologies.</w:t>
      </w:r>
    </w:p>
    <w:p w14:paraId="2C06F47C" w14:textId="77777777" w:rsidR="00876F63" w:rsidRDefault="00876F63" w:rsidP="009D4481">
      <w:pPr>
        <w:spacing w:after="0" w:line="240" w:lineRule="auto"/>
        <w:textAlignment w:val="baseline"/>
        <w:rPr>
          <w:rFonts w:ascii="Calibri" w:hAnsi="Calibri" w:cs="Calibri"/>
          <w:sz w:val="24"/>
          <w:szCs w:val="24"/>
        </w:rPr>
      </w:pPr>
    </w:p>
    <w:p w14:paraId="5ECC4C93" w14:textId="77777777" w:rsidR="00876F63" w:rsidRPr="00876F63" w:rsidRDefault="00076A3A" w:rsidP="00876F63">
      <w:pPr>
        <w:spacing w:after="0" w:line="240" w:lineRule="auto"/>
        <w:textAlignment w:val="baseline"/>
        <w:rPr>
          <w:rFonts w:ascii="Calibri" w:hAnsi="Calibri" w:cs="Calibri"/>
          <w:sz w:val="24"/>
          <w:szCs w:val="24"/>
          <w:shd w:val="clear" w:color="auto" w:fill="FFFFFF"/>
        </w:rPr>
      </w:pPr>
      <w:r>
        <w:rPr>
          <w:rFonts w:ascii="Calibri" w:hAnsi="Calibri" w:cs="Calibri"/>
          <w:sz w:val="24"/>
          <w:szCs w:val="24"/>
        </w:rPr>
        <w:t xml:space="preserve">According to </w:t>
      </w:r>
      <w:r w:rsidRPr="00076A3A">
        <w:rPr>
          <w:rFonts w:ascii="Calibri" w:hAnsi="Calibri" w:cs="Calibri"/>
          <w:sz w:val="24"/>
          <w:szCs w:val="24"/>
        </w:rPr>
        <w:t>Smith</w:t>
      </w:r>
      <w:r>
        <w:rPr>
          <w:rFonts w:ascii="Calibri" w:hAnsi="Calibri" w:cs="Calibri"/>
          <w:sz w:val="24"/>
          <w:szCs w:val="24"/>
        </w:rPr>
        <w:t xml:space="preserve">, senior Americans </w:t>
      </w:r>
      <w:r w:rsidRPr="00076A3A">
        <w:rPr>
          <w:rFonts w:ascii="Calibri" w:hAnsi="Calibri" w:cs="Calibri"/>
          <w:sz w:val="24"/>
          <w:szCs w:val="24"/>
        </w:rPr>
        <w:t>“</w:t>
      </w:r>
      <w:r w:rsidRPr="00076A3A">
        <w:rPr>
          <w:rFonts w:ascii="Calibri" w:hAnsi="Calibri" w:cs="Calibri"/>
          <w:sz w:val="24"/>
          <w:szCs w:val="24"/>
          <w:shd w:val="clear" w:color="auto" w:fill="FFFFFF"/>
        </w:rPr>
        <w:t>have historically been late adopters to the world of technology compared to their younger compatriots</w:t>
      </w:r>
      <w:r w:rsidRPr="00076A3A">
        <w:rPr>
          <w:rFonts w:ascii="Calibri" w:hAnsi="Calibri" w:cs="Calibri"/>
          <w:sz w:val="24"/>
          <w:szCs w:val="24"/>
          <w:shd w:val="clear" w:color="auto" w:fill="FFFFFF"/>
        </w:rPr>
        <w:t>”</w:t>
      </w:r>
      <w:r>
        <w:rPr>
          <w:rFonts w:ascii="Calibri" w:hAnsi="Calibri" w:cs="Calibri"/>
          <w:sz w:val="24"/>
          <w:szCs w:val="24"/>
          <w:shd w:val="clear" w:color="auto" w:fill="FFFFFF"/>
        </w:rPr>
        <w:t xml:space="preserve"> (Smith, 2014).</w:t>
      </w:r>
      <w:r w:rsidR="00521520">
        <w:rPr>
          <w:rFonts w:ascii="Calibri" w:hAnsi="Calibri" w:cs="Calibri"/>
          <w:sz w:val="24"/>
          <w:szCs w:val="24"/>
          <w:shd w:val="clear" w:color="auto" w:fill="FFFFFF"/>
        </w:rPr>
        <w:t xml:space="preserve"> While the article mentions that more than half of seniors are going online, it is also mentioned that “</w:t>
      </w:r>
      <w:r w:rsidR="00521520" w:rsidRPr="00521520">
        <w:rPr>
          <w:rFonts w:ascii="Calibri" w:hAnsi="Calibri" w:cs="Calibri"/>
          <w:sz w:val="24"/>
          <w:szCs w:val="24"/>
          <w:shd w:val="clear" w:color="auto" w:fill="FFFFFF"/>
        </w:rPr>
        <w:t>41% do not use the internet at all, 53% do not have broadband access at home, and 23% do not use cell phones</w:t>
      </w:r>
      <w:r w:rsidR="00521520">
        <w:rPr>
          <w:rFonts w:ascii="Calibri" w:hAnsi="Calibri" w:cs="Calibri"/>
          <w:sz w:val="24"/>
          <w:szCs w:val="24"/>
          <w:shd w:val="clear" w:color="auto" w:fill="FFFFFF"/>
        </w:rPr>
        <w:t xml:space="preserve">”, </w:t>
      </w:r>
      <w:r w:rsidR="00876F63" w:rsidRPr="00876F63">
        <w:rPr>
          <w:rFonts w:ascii="Calibri" w:hAnsi="Calibri" w:cs="Calibri"/>
          <w:sz w:val="24"/>
          <w:szCs w:val="24"/>
          <w:shd w:val="clear" w:color="auto" w:fill="FFFFFF"/>
        </w:rPr>
        <w:t xml:space="preserve">which leads to the understanding that even if seniors have phones, it does not mean they are willing to use them or know how to do so (Smith, 2014). For modern life, the numbers will be different, but the idea of adaptation is still under question. From one side COVID-19 pandemic might have helped, from other side there are many new technologies that seniors are not prepared for yet, because they might not have seen them. </w:t>
      </w:r>
    </w:p>
    <w:p w14:paraId="5EA29A2A" w14:textId="77777777" w:rsidR="00876F63" w:rsidRPr="00876F63" w:rsidRDefault="00876F63" w:rsidP="00876F63">
      <w:pPr>
        <w:spacing w:after="0" w:line="240" w:lineRule="auto"/>
        <w:textAlignment w:val="baseline"/>
        <w:rPr>
          <w:rFonts w:ascii="Calibri" w:hAnsi="Calibri" w:cs="Calibri"/>
          <w:sz w:val="24"/>
          <w:szCs w:val="24"/>
          <w:shd w:val="clear" w:color="auto" w:fill="FFFFFF"/>
        </w:rPr>
      </w:pPr>
    </w:p>
    <w:p w14:paraId="3C5D0C14" w14:textId="54CD2893" w:rsidR="00876F63" w:rsidRDefault="00F911A3" w:rsidP="00876F63">
      <w:pPr>
        <w:spacing w:after="0" w:line="240" w:lineRule="auto"/>
        <w:textAlignment w:val="baseline"/>
        <w:rPr>
          <w:rFonts w:ascii="Calibri" w:hAnsi="Calibri" w:cs="Calibri"/>
          <w:sz w:val="24"/>
          <w:szCs w:val="24"/>
          <w:shd w:val="clear" w:color="auto" w:fill="FFFFFF"/>
        </w:rPr>
      </w:pPr>
      <w:r w:rsidRPr="00F911A3">
        <w:rPr>
          <w:rFonts w:ascii="Calibri" w:hAnsi="Calibri" w:cs="Calibri"/>
          <w:sz w:val="24"/>
          <w:szCs w:val="24"/>
          <w:shd w:val="clear" w:color="auto" w:fill="FFFFFF"/>
        </w:rPr>
        <w:t xml:space="preserve">In our case, the Smart City system is a new technology that not all young people have seen in action, let alone used. Some older people are basically unaware of the concept of a smart city. In this respect, a system that is accessible to everyone has a large part of society that it does not include. Some people may not be able to afford to deal with the technology in their daily lives, some people are simply not adapted to working with technology. When it first appears as an idea for a group of people, it may not be bad, but in the </w:t>
      </w:r>
      <w:r w:rsidR="00320889" w:rsidRPr="00F911A3">
        <w:rPr>
          <w:rFonts w:ascii="Calibri" w:hAnsi="Calibri" w:cs="Calibri"/>
          <w:sz w:val="24"/>
          <w:szCs w:val="24"/>
          <w:shd w:val="clear" w:color="auto" w:fill="FFFFFF"/>
        </w:rPr>
        <w:t>future,</w:t>
      </w:r>
      <w:r w:rsidRPr="00F911A3">
        <w:rPr>
          <w:rFonts w:ascii="Calibri" w:hAnsi="Calibri" w:cs="Calibri"/>
          <w:sz w:val="24"/>
          <w:szCs w:val="24"/>
          <w:shd w:val="clear" w:color="auto" w:fill="FFFFFF"/>
        </w:rPr>
        <w:t xml:space="preserve"> it will become a new norm that will become a mainstream way of doing things. This means that in the </w:t>
      </w:r>
      <w:r w:rsidRPr="00F911A3">
        <w:rPr>
          <w:rFonts w:ascii="Calibri" w:hAnsi="Calibri" w:cs="Calibri"/>
          <w:sz w:val="24"/>
          <w:szCs w:val="24"/>
          <w:shd w:val="clear" w:color="auto" w:fill="FFFFFF"/>
        </w:rPr>
        <w:lastRenderedPageBreak/>
        <w:t xml:space="preserve">future, the only way to access city services may be through </w:t>
      </w:r>
      <w:proofErr w:type="spellStart"/>
      <w:r w:rsidRPr="00F911A3">
        <w:rPr>
          <w:rFonts w:ascii="Calibri" w:hAnsi="Calibri" w:cs="Calibri"/>
          <w:sz w:val="24"/>
          <w:szCs w:val="24"/>
          <w:shd w:val="clear" w:color="auto" w:fill="FFFFFF"/>
        </w:rPr>
        <w:t>LinkNYC's</w:t>
      </w:r>
      <w:proofErr w:type="spellEnd"/>
      <w:r w:rsidRPr="00F911A3">
        <w:rPr>
          <w:rFonts w:ascii="Calibri" w:hAnsi="Calibri" w:cs="Calibri"/>
          <w:sz w:val="24"/>
          <w:szCs w:val="24"/>
          <w:shd w:val="clear" w:color="auto" w:fill="FFFFFF"/>
        </w:rPr>
        <w:t xml:space="preserve"> recommended services, i.e. online, and people who used to do it the old way will no longer be able to use that old way. The reason might be that it will just stop working because it is no longer relevant. As a result, people who are not used to using new technologies will have to adapt or not use the services at all.</w:t>
      </w:r>
      <w:r w:rsidR="00320889">
        <w:rPr>
          <w:rFonts w:ascii="Calibri" w:hAnsi="Calibri" w:cs="Calibri"/>
          <w:sz w:val="24"/>
          <w:szCs w:val="24"/>
          <w:shd w:val="clear" w:color="auto" w:fill="FFFFFF"/>
        </w:rPr>
        <w:br/>
      </w:r>
    </w:p>
    <w:p w14:paraId="5EBEE53E" w14:textId="3D89C738" w:rsidR="00F911A3" w:rsidRDefault="00AF0DE1" w:rsidP="00876F63">
      <w:pPr>
        <w:spacing w:after="0" w:line="240" w:lineRule="auto"/>
        <w:textAlignment w:val="baseline"/>
        <w:rPr>
          <w:rFonts w:ascii="Calibri" w:hAnsi="Calibri" w:cs="Calibri"/>
          <w:sz w:val="24"/>
          <w:szCs w:val="24"/>
          <w:shd w:val="clear" w:color="auto" w:fill="FFFFFF"/>
        </w:rPr>
      </w:pPr>
      <w:r w:rsidRPr="00AF0DE1">
        <w:rPr>
          <w:rFonts w:ascii="Calibri" w:hAnsi="Calibri" w:cs="Calibri"/>
          <w:sz w:val="24"/>
          <w:szCs w:val="24"/>
          <w:shd w:val="clear" w:color="auto" w:fill="FFFFFF"/>
        </w:rPr>
        <w:t xml:space="preserve">Given that some older people are physically unable to use technology due to health issues, this could also become an issue. According to Smith's work, almost half of seniors have health issues that do not allow them to use technologies (Smith, 2014). If it can be inferred that the same issues might be present with young people, then the percentage of people who are physically unable to use technology increases significantly. </w:t>
      </w:r>
      <w:proofErr w:type="spellStart"/>
      <w:r w:rsidRPr="00AF0DE1">
        <w:rPr>
          <w:rFonts w:ascii="Calibri" w:hAnsi="Calibri" w:cs="Calibri"/>
          <w:sz w:val="24"/>
          <w:szCs w:val="24"/>
          <w:shd w:val="clear" w:color="auto" w:fill="FFFFFF"/>
        </w:rPr>
        <w:t>LinkNYC's</w:t>
      </w:r>
      <w:proofErr w:type="spellEnd"/>
      <w:r w:rsidRPr="00AF0DE1">
        <w:rPr>
          <w:rFonts w:ascii="Calibri" w:hAnsi="Calibri" w:cs="Calibri"/>
          <w:sz w:val="24"/>
          <w:szCs w:val="24"/>
          <w:shd w:val="clear" w:color="auto" w:fill="FFFFFF"/>
        </w:rPr>
        <w:t xml:space="preserve"> system provides access to Wi-Fi and connectivity outdoors. Even if these things are brought into the home, access to city services will still be mostly outside. People will have to go to the </w:t>
      </w:r>
      <w:proofErr w:type="spellStart"/>
      <w:r w:rsidRPr="00AF0DE1">
        <w:rPr>
          <w:rFonts w:ascii="Calibri" w:hAnsi="Calibri" w:cs="Calibri"/>
          <w:sz w:val="24"/>
          <w:szCs w:val="24"/>
          <w:shd w:val="clear" w:color="auto" w:fill="FFFFFF"/>
        </w:rPr>
        <w:t>LinkNYC</w:t>
      </w:r>
      <w:proofErr w:type="spellEnd"/>
      <w:r w:rsidRPr="00AF0DE1">
        <w:rPr>
          <w:rFonts w:ascii="Calibri" w:hAnsi="Calibri" w:cs="Calibri"/>
          <w:sz w:val="24"/>
          <w:szCs w:val="24"/>
          <w:shd w:val="clear" w:color="auto" w:fill="FFFFFF"/>
        </w:rPr>
        <w:t xml:space="preserve"> point, which is outside, except for people with disabilities who cannot leave their homes.</w:t>
      </w:r>
    </w:p>
    <w:p w14:paraId="1B459FAE" w14:textId="77777777" w:rsidR="00AF0DE1" w:rsidRDefault="00AF0DE1" w:rsidP="00876F63">
      <w:pPr>
        <w:spacing w:after="0" w:line="240" w:lineRule="auto"/>
        <w:textAlignment w:val="baseline"/>
        <w:rPr>
          <w:rFonts w:ascii="Calibri" w:hAnsi="Calibri" w:cs="Calibri"/>
          <w:sz w:val="24"/>
          <w:szCs w:val="24"/>
          <w:shd w:val="clear" w:color="auto" w:fill="FFFFFF"/>
        </w:rPr>
      </w:pPr>
    </w:p>
    <w:p w14:paraId="5618514A" w14:textId="746550FA" w:rsidR="00876F63" w:rsidRDefault="00876F63" w:rsidP="00876F63">
      <w:pPr>
        <w:spacing w:after="0" w:line="240" w:lineRule="auto"/>
        <w:textAlignment w:val="baseline"/>
        <w:rPr>
          <w:rFonts w:ascii="Calibri" w:hAnsi="Calibri" w:cs="Calibri"/>
          <w:sz w:val="24"/>
          <w:szCs w:val="24"/>
        </w:rPr>
      </w:pPr>
      <w:r>
        <w:rPr>
          <w:rFonts w:ascii="Calibri" w:hAnsi="Calibri" w:cs="Calibri"/>
          <w:sz w:val="24"/>
          <w:szCs w:val="24"/>
          <w:shd w:val="clear" w:color="auto" w:fill="FFFFFF"/>
        </w:rPr>
        <w:t xml:space="preserve">The next thing is about privacy: while everyone`s phone has access to the Wi-Fi, mobile connection and charges, it also means that system has access to everyone`s phones. Additionally, </w:t>
      </w:r>
      <w:r w:rsidRPr="00876F63">
        <w:rPr>
          <w:rFonts w:ascii="Calibri" w:hAnsi="Calibri" w:cs="Calibri"/>
          <w:sz w:val="24"/>
          <w:szCs w:val="24"/>
        </w:rPr>
        <w:t>Video Relay System</w:t>
      </w:r>
      <w:r>
        <w:rPr>
          <w:rFonts w:ascii="Calibri" w:hAnsi="Calibri" w:cs="Calibri"/>
          <w:sz w:val="24"/>
          <w:szCs w:val="24"/>
        </w:rPr>
        <w:t xml:space="preserve"> should be able to recognize a lot of details of human face and actions, so it can be used properly. But it also means it can recognise and fixate faces, which is not safe at all. </w:t>
      </w:r>
      <w:r w:rsidR="00810D20">
        <w:rPr>
          <w:rFonts w:ascii="Calibri" w:hAnsi="Calibri" w:cs="Calibri"/>
          <w:sz w:val="24"/>
          <w:szCs w:val="24"/>
        </w:rPr>
        <w:t xml:space="preserve">Face recognition is used is a lot of different technologies now, especially phones. So, “stealing” the face with technologies might consider a new type of danger, as it is unknown where the information goes. </w:t>
      </w:r>
    </w:p>
    <w:p w14:paraId="57EE16D7" w14:textId="77777777" w:rsidR="00810D20" w:rsidRDefault="00810D20" w:rsidP="00876F63">
      <w:pPr>
        <w:spacing w:after="0" w:line="240" w:lineRule="auto"/>
        <w:textAlignment w:val="baseline"/>
        <w:rPr>
          <w:rFonts w:ascii="Calibri" w:hAnsi="Calibri" w:cs="Calibri"/>
          <w:sz w:val="24"/>
          <w:szCs w:val="24"/>
        </w:rPr>
      </w:pPr>
    </w:p>
    <w:p w14:paraId="0C3AF0B6" w14:textId="77777777" w:rsidR="00961976" w:rsidRPr="00961976" w:rsidRDefault="00810D20" w:rsidP="00961976">
      <w:pPr>
        <w:rPr>
          <w:rFonts w:ascii="Calibri" w:eastAsia="Times New Roman" w:hAnsi="Calibri" w:cs="Calibri"/>
          <w:kern w:val="0"/>
          <w:sz w:val="24"/>
          <w:szCs w:val="24"/>
          <w:lang w:eastAsia="en-GB"/>
          <w14:ligatures w14:val="none"/>
        </w:rPr>
      </w:pPr>
      <w:r>
        <w:rPr>
          <w:rFonts w:ascii="Calibri" w:hAnsi="Calibri" w:cs="Calibri"/>
          <w:sz w:val="24"/>
          <w:szCs w:val="24"/>
        </w:rPr>
        <w:t xml:space="preserve">According to the article of </w:t>
      </w:r>
      <w:r w:rsidRPr="00810D20">
        <w:rPr>
          <w:rFonts w:ascii="Calibri" w:hAnsi="Calibri" w:cs="Calibri"/>
          <w:sz w:val="24"/>
          <w:szCs w:val="24"/>
        </w:rPr>
        <w:t>Harvard law review</w:t>
      </w:r>
      <w:r>
        <w:rPr>
          <w:rFonts w:ascii="Calibri" w:hAnsi="Calibri" w:cs="Calibri"/>
          <w:sz w:val="24"/>
          <w:szCs w:val="24"/>
        </w:rPr>
        <w:t xml:space="preserve">, face recognition is a huge danger to the privacy and how it can affect people`s life </w:t>
      </w:r>
      <w:r w:rsidRPr="00810D20">
        <w:rPr>
          <w:rFonts w:ascii="Calibri" w:eastAsia="Times New Roman" w:hAnsi="Calibri" w:cs="Calibri"/>
          <w:kern w:val="0"/>
          <w:sz w:val="24"/>
          <w:szCs w:val="24"/>
          <w:lang w:eastAsia="en-GB"/>
          <w14:ligatures w14:val="none"/>
        </w:rPr>
        <w:t>(In the Face of Danger: Facial Recognition and the Limits of Privacy Law, 2007)</w:t>
      </w:r>
      <w:r>
        <w:rPr>
          <w:rFonts w:ascii="Calibri" w:eastAsia="Times New Roman" w:hAnsi="Calibri" w:cs="Calibri"/>
          <w:kern w:val="0"/>
          <w:sz w:val="24"/>
          <w:szCs w:val="24"/>
          <w:lang w:eastAsia="en-GB"/>
          <w14:ligatures w14:val="none"/>
        </w:rPr>
        <w:t>.</w:t>
      </w:r>
      <w:r w:rsidR="00C90B87">
        <w:rPr>
          <w:rFonts w:ascii="Calibri" w:eastAsia="Times New Roman" w:hAnsi="Calibri" w:cs="Calibri"/>
          <w:kern w:val="0"/>
          <w:sz w:val="24"/>
          <w:szCs w:val="24"/>
          <w:lang w:eastAsia="en-GB"/>
          <w14:ligatures w14:val="none"/>
        </w:rPr>
        <w:t xml:space="preserve"> </w:t>
      </w:r>
      <w:r w:rsidR="00961976" w:rsidRPr="00961976">
        <w:rPr>
          <w:rFonts w:ascii="Calibri" w:eastAsia="Times New Roman" w:hAnsi="Calibri" w:cs="Calibri"/>
          <w:kern w:val="0"/>
          <w:sz w:val="24"/>
          <w:szCs w:val="24"/>
          <w:lang w:eastAsia="en-GB"/>
          <w14:ligatures w14:val="none"/>
        </w:rPr>
        <w:t xml:space="preserve">The article mentions that faces can be recognised in searches thanks to social media, with the person tagged on the photo. However, some public photos are published without the consent of the person, which means that there are people in the background of some photos who are not aware that they are in the photo. In this case, just having a name is enough to find information and pictures of the person. </w:t>
      </w:r>
    </w:p>
    <w:p w14:paraId="695F9940" w14:textId="1F669A86" w:rsidR="00810D20" w:rsidRDefault="00961976" w:rsidP="00961976">
      <w:pPr>
        <w:rPr>
          <w:rFonts w:ascii="Calibri" w:eastAsia="Times New Roman" w:hAnsi="Calibri" w:cs="Calibri"/>
          <w:kern w:val="0"/>
          <w:sz w:val="24"/>
          <w:szCs w:val="24"/>
          <w:lang w:eastAsia="en-GB"/>
          <w14:ligatures w14:val="none"/>
        </w:rPr>
      </w:pPr>
      <w:r w:rsidRPr="00961976">
        <w:rPr>
          <w:rFonts w:ascii="Calibri" w:eastAsia="Times New Roman" w:hAnsi="Calibri" w:cs="Calibri"/>
          <w:kern w:val="0"/>
          <w:sz w:val="24"/>
          <w:szCs w:val="24"/>
          <w:lang w:eastAsia="en-GB"/>
          <w14:ligatures w14:val="none"/>
        </w:rPr>
        <w:t xml:space="preserve">In itself, this may not be a big problem, but in the age of artificial intelligence, images can easily be used by unknown people for various reasons. Such a case occurred with the Ukrainian blogger who experienced "face theft" (Qing, 2024). The article </w:t>
      </w:r>
      <w:r>
        <w:rPr>
          <w:rFonts w:ascii="Calibri" w:eastAsia="Times New Roman" w:hAnsi="Calibri" w:cs="Calibri"/>
          <w:kern w:val="0"/>
          <w:sz w:val="24"/>
          <w:szCs w:val="24"/>
          <w:lang w:eastAsia="en-GB"/>
          <w14:ligatures w14:val="none"/>
        </w:rPr>
        <w:t>says</w:t>
      </w:r>
      <w:r w:rsidRPr="00961976">
        <w:rPr>
          <w:rFonts w:ascii="Calibri" w:eastAsia="Times New Roman" w:hAnsi="Calibri" w:cs="Calibri"/>
          <w:kern w:val="0"/>
          <w:sz w:val="24"/>
          <w:szCs w:val="24"/>
          <w:lang w:eastAsia="en-GB"/>
          <w14:ligatures w14:val="none"/>
        </w:rPr>
        <w:t xml:space="preserve"> about Olga, a Ukrainian blogger, whose face and voice were used to create a Russian beauty influencer using artificial intelligence. As a result, this "influencer" promotes Russian beauty products and is followed by many people. Currently, artificial intelligence is still developing and can even create videos with people who have no idea about the existence of this video. It is especially dangerous for proving information to the court, creating war crimes to incriminate any side on the international platform.</w:t>
      </w:r>
    </w:p>
    <w:p w14:paraId="41FEFB69" w14:textId="51656688" w:rsidR="008347F2" w:rsidRDefault="008347F2" w:rsidP="00961976">
      <w:pPr>
        <w:rPr>
          <w:rFonts w:ascii="Calibri" w:hAnsi="Calibri" w:cs="Calibri"/>
          <w:sz w:val="24"/>
          <w:szCs w:val="24"/>
          <w:shd w:val="clear" w:color="auto" w:fill="FFFFFF"/>
        </w:rPr>
      </w:pPr>
      <w:proofErr w:type="spellStart"/>
      <w:r w:rsidRPr="00F911A3">
        <w:rPr>
          <w:rFonts w:ascii="Calibri" w:hAnsi="Calibri" w:cs="Calibri"/>
          <w:sz w:val="24"/>
          <w:szCs w:val="24"/>
          <w:shd w:val="clear" w:color="auto" w:fill="FFFFFF"/>
        </w:rPr>
        <w:t>LinkNYC's</w:t>
      </w:r>
      <w:proofErr w:type="spellEnd"/>
      <w:r>
        <w:rPr>
          <w:rFonts w:ascii="Calibri" w:hAnsi="Calibri" w:cs="Calibri"/>
          <w:sz w:val="24"/>
          <w:szCs w:val="24"/>
          <w:shd w:val="clear" w:color="auto" w:fill="FFFFFF"/>
        </w:rPr>
        <w:t xml:space="preserve"> system</w:t>
      </w:r>
      <w:r>
        <w:rPr>
          <w:rFonts w:ascii="Calibri" w:hAnsi="Calibri" w:cs="Calibri"/>
          <w:sz w:val="24"/>
          <w:szCs w:val="24"/>
          <w:shd w:val="clear" w:color="auto" w:fill="FFFFFF"/>
        </w:rPr>
        <w:t xml:space="preserve"> allows to have video call for people with disability but no guarantee that face, what will be seen by the camera from different angles, won`t be recorded by the system in it`s memory. In addition, it is still not solving the issue of people with different kind of disability, which is creating issues with movement. They might use general connection but </w:t>
      </w:r>
      <w:r>
        <w:rPr>
          <w:rFonts w:ascii="Calibri" w:hAnsi="Calibri" w:cs="Calibri"/>
          <w:sz w:val="24"/>
          <w:szCs w:val="24"/>
          <w:shd w:val="clear" w:color="auto" w:fill="FFFFFF"/>
        </w:rPr>
        <w:lastRenderedPageBreak/>
        <w:t xml:space="preserve">if people cannot move arms, it will be difficult to use </w:t>
      </w:r>
      <w:proofErr w:type="spellStart"/>
      <w:r w:rsidRPr="00F911A3">
        <w:rPr>
          <w:rFonts w:ascii="Calibri" w:hAnsi="Calibri" w:cs="Calibri"/>
          <w:sz w:val="24"/>
          <w:szCs w:val="24"/>
          <w:shd w:val="clear" w:color="auto" w:fill="FFFFFF"/>
        </w:rPr>
        <w:t>LinkNYC's</w:t>
      </w:r>
      <w:proofErr w:type="spellEnd"/>
      <w:r>
        <w:rPr>
          <w:rFonts w:ascii="Calibri" w:hAnsi="Calibri" w:cs="Calibri"/>
          <w:sz w:val="24"/>
          <w:szCs w:val="24"/>
          <w:shd w:val="clear" w:color="auto" w:fill="FFFFFF"/>
        </w:rPr>
        <w:t xml:space="preserve"> system</w:t>
      </w:r>
      <w:r>
        <w:rPr>
          <w:rFonts w:ascii="Calibri" w:hAnsi="Calibri" w:cs="Calibri"/>
          <w:sz w:val="24"/>
          <w:szCs w:val="24"/>
          <w:shd w:val="clear" w:color="auto" w:fill="FFFFFF"/>
        </w:rPr>
        <w:t xml:space="preserve">. In the description of it nothing mentions about the possibility to dictate request or need. </w:t>
      </w:r>
    </w:p>
    <w:p w14:paraId="0CD810C7" w14:textId="49892DEB" w:rsidR="00876F63" w:rsidRDefault="00AF0DE1" w:rsidP="00876F63">
      <w:pPr>
        <w:spacing w:after="0" w:line="240" w:lineRule="auto"/>
        <w:textAlignment w:val="baseline"/>
        <w:rPr>
          <w:rFonts w:ascii="Calibri" w:hAnsi="Calibri" w:cs="Calibri"/>
          <w:sz w:val="24"/>
          <w:szCs w:val="24"/>
          <w:shd w:val="clear" w:color="auto" w:fill="FFFFFF"/>
        </w:rPr>
      </w:pPr>
      <w:r w:rsidRPr="00AF0DE1">
        <w:rPr>
          <w:rFonts w:ascii="Calibri" w:hAnsi="Calibri" w:cs="Calibri"/>
          <w:sz w:val="24"/>
          <w:szCs w:val="24"/>
          <w:shd w:val="clear" w:color="auto" w:fill="FFFFFF"/>
        </w:rPr>
        <w:t xml:space="preserve">Back to the question of privacy and Wi-Fi. According to the article "Wi-Fi Security", an unprotected connection could be used by hackers to get the files from someone's device, such as a laptop, phone, etc. (ico.org.uk., 2022). When it comes to public Wi-Fi, which is specifically designed to be available to a large number of people, there is no way to control who is using the Wi-Fi and how exactly that connection is being used. </w:t>
      </w:r>
      <w:proofErr w:type="spellStart"/>
      <w:r w:rsidRPr="00AF0DE1">
        <w:rPr>
          <w:rFonts w:ascii="Calibri" w:hAnsi="Calibri" w:cs="Calibri"/>
          <w:sz w:val="24"/>
          <w:szCs w:val="24"/>
          <w:shd w:val="clear" w:color="auto" w:fill="FFFFFF"/>
        </w:rPr>
        <w:t>LinkNYC's</w:t>
      </w:r>
      <w:proofErr w:type="spellEnd"/>
      <w:r w:rsidRPr="00AF0DE1">
        <w:rPr>
          <w:rFonts w:ascii="Calibri" w:hAnsi="Calibri" w:cs="Calibri"/>
          <w:sz w:val="24"/>
          <w:szCs w:val="24"/>
          <w:shd w:val="clear" w:color="auto" w:fill="FFFFFF"/>
        </w:rPr>
        <w:t xml:space="preserve"> system happens to be designed for public use and located in public places. It is also planned that the system will be able to connect a large number of people, which makes the security issue much more difficult. If hackers were able to break into </w:t>
      </w:r>
      <w:proofErr w:type="spellStart"/>
      <w:r w:rsidRPr="00AF0DE1">
        <w:rPr>
          <w:rFonts w:ascii="Calibri" w:hAnsi="Calibri" w:cs="Calibri"/>
          <w:sz w:val="24"/>
          <w:szCs w:val="24"/>
          <w:shd w:val="clear" w:color="auto" w:fill="FFFFFF"/>
        </w:rPr>
        <w:t>LinkNYC's</w:t>
      </w:r>
      <w:proofErr w:type="spellEnd"/>
      <w:r w:rsidRPr="00AF0DE1">
        <w:rPr>
          <w:rFonts w:ascii="Calibri" w:hAnsi="Calibri" w:cs="Calibri"/>
          <w:sz w:val="24"/>
          <w:szCs w:val="24"/>
          <w:shd w:val="clear" w:color="auto" w:fill="FFFFFF"/>
        </w:rPr>
        <w:t xml:space="preserve"> system, they could access a lot of files from a lot of people's devices.</w:t>
      </w:r>
      <w:r>
        <w:rPr>
          <w:rFonts w:ascii="Calibri" w:hAnsi="Calibri" w:cs="Calibri"/>
          <w:sz w:val="24"/>
          <w:szCs w:val="24"/>
          <w:shd w:val="clear" w:color="auto" w:fill="FFFFFF"/>
        </w:rPr>
        <w:t xml:space="preserve"> So, now it becomes not only a question of the privacy but also safety, because this Wi-Fi can be used not only by people outside but also home devices might be connected to it, some offices included. </w:t>
      </w:r>
      <w:r w:rsidR="00CD266E">
        <w:rPr>
          <w:rFonts w:ascii="Calibri" w:hAnsi="Calibri" w:cs="Calibri"/>
          <w:sz w:val="24"/>
          <w:szCs w:val="24"/>
          <w:shd w:val="clear" w:color="auto" w:fill="FFFFFF"/>
        </w:rPr>
        <w:t xml:space="preserve">It is hard to predict how far access of the </w:t>
      </w:r>
      <w:proofErr w:type="spellStart"/>
      <w:r w:rsidR="00CD266E" w:rsidRPr="00AF0DE1">
        <w:rPr>
          <w:rFonts w:ascii="Calibri" w:hAnsi="Calibri" w:cs="Calibri"/>
          <w:sz w:val="24"/>
          <w:szCs w:val="24"/>
          <w:shd w:val="clear" w:color="auto" w:fill="FFFFFF"/>
        </w:rPr>
        <w:t>LinkNYC's</w:t>
      </w:r>
      <w:proofErr w:type="spellEnd"/>
      <w:r w:rsidR="00CD266E">
        <w:rPr>
          <w:rFonts w:ascii="Calibri" w:hAnsi="Calibri" w:cs="Calibri"/>
          <w:sz w:val="24"/>
          <w:szCs w:val="24"/>
          <w:shd w:val="clear" w:color="auto" w:fill="FFFFFF"/>
        </w:rPr>
        <w:t xml:space="preserve"> Wi-Fi </w:t>
      </w:r>
      <w:r w:rsidR="00005FF7">
        <w:rPr>
          <w:rFonts w:ascii="Calibri" w:hAnsi="Calibri" w:cs="Calibri"/>
          <w:sz w:val="24"/>
          <w:szCs w:val="24"/>
          <w:shd w:val="clear" w:color="auto" w:fill="FFFFFF"/>
        </w:rPr>
        <w:t xml:space="preserve">will go as it is not mentioned in the program, but even current spreading and access to it is already sounds harmful enough. </w:t>
      </w:r>
    </w:p>
    <w:p w14:paraId="0AF14180" w14:textId="77777777" w:rsidR="002D61E6" w:rsidRDefault="002D61E6" w:rsidP="00876F63">
      <w:pPr>
        <w:spacing w:after="0" w:line="240" w:lineRule="auto"/>
        <w:textAlignment w:val="baseline"/>
        <w:rPr>
          <w:rFonts w:ascii="Calibri" w:hAnsi="Calibri" w:cs="Calibri"/>
          <w:sz w:val="24"/>
          <w:szCs w:val="24"/>
          <w:shd w:val="clear" w:color="auto" w:fill="FFFFFF"/>
        </w:rPr>
      </w:pPr>
    </w:p>
    <w:p w14:paraId="76F4CE96" w14:textId="28A642D6" w:rsidR="001B7BEE" w:rsidRDefault="001B7BEE" w:rsidP="00876F63">
      <w:pPr>
        <w:spacing w:after="0" w:line="240" w:lineRule="auto"/>
        <w:textAlignment w:val="baseline"/>
        <w:rPr>
          <w:rFonts w:ascii="Calibri" w:hAnsi="Calibri" w:cs="Calibri"/>
          <w:sz w:val="24"/>
          <w:szCs w:val="24"/>
          <w:shd w:val="clear" w:color="auto" w:fill="FFFFFF"/>
        </w:rPr>
      </w:pPr>
      <w:r w:rsidRPr="001B7BEE">
        <w:rPr>
          <w:rFonts w:ascii="Calibri" w:hAnsi="Calibri" w:cs="Calibri"/>
          <w:sz w:val="24"/>
          <w:szCs w:val="24"/>
          <w:shd w:val="clear" w:color="auto" w:fill="FFFFFF"/>
        </w:rPr>
        <w:t>Overall, the idea of smart cities is good, but there is a 'dark' side to smartness. Al-</w:t>
      </w:r>
      <w:proofErr w:type="spellStart"/>
      <w:r w:rsidRPr="001B7BEE">
        <w:rPr>
          <w:rFonts w:ascii="Calibri" w:hAnsi="Calibri" w:cs="Calibri"/>
          <w:sz w:val="24"/>
          <w:szCs w:val="24"/>
          <w:shd w:val="clear" w:color="auto" w:fill="FFFFFF"/>
        </w:rPr>
        <w:t>Hathloul</w:t>
      </w:r>
      <w:proofErr w:type="spellEnd"/>
      <w:r w:rsidRPr="001B7BEE">
        <w:rPr>
          <w:rFonts w:ascii="Calibri" w:hAnsi="Calibri" w:cs="Calibri"/>
          <w:sz w:val="24"/>
          <w:szCs w:val="24"/>
          <w:shd w:val="clear" w:color="auto" w:fill="FFFFFF"/>
        </w:rPr>
        <w:t xml:space="preserve"> mentions in the article about ways in which smart cities help in tyranny (Al-</w:t>
      </w:r>
      <w:proofErr w:type="spellStart"/>
      <w:r w:rsidRPr="001B7BEE">
        <w:rPr>
          <w:rFonts w:ascii="Calibri" w:hAnsi="Calibri" w:cs="Calibri"/>
          <w:sz w:val="24"/>
          <w:szCs w:val="24"/>
          <w:shd w:val="clear" w:color="auto" w:fill="FFFFFF"/>
        </w:rPr>
        <w:t>Hathloul</w:t>
      </w:r>
      <w:proofErr w:type="spellEnd"/>
      <w:r w:rsidRPr="001B7BEE">
        <w:rPr>
          <w:rFonts w:ascii="Calibri" w:hAnsi="Calibri" w:cs="Calibri"/>
          <w:sz w:val="24"/>
          <w:szCs w:val="24"/>
          <w:shd w:val="clear" w:color="auto" w:fill="FFFFFF"/>
        </w:rPr>
        <w:t xml:space="preserve">, 2022). As an example, </w:t>
      </w:r>
      <w:r>
        <w:rPr>
          <w:rFonts w:ascii="Calibri" w:hAnsi="Calibri" w:cs="Calibri"/>
          <w:sz w:val="24"/>
          <w:szCs w:val="24"/>
          <w:shd w:val="clear" w:color="auto" w:fill="FFFFFF"/>
        </w:rPr>
        <w:t xml:space="preserve">author mentions about </w:t>
      </w:r>
      <w:r w:rsidRPr="001B7BEE">
        <w:rPr>
          <w:rFonts w:ascii="Calibri" w:hAnsi="Calibri" w:cs="Calibri"/>
          <w:sz w:val="24"/>
          <w:szCs w:val="24"/>
          <w:shd w:val="clear" w:color="auto" w:fill="FFFFFF"/>
        </w:rPr>
        <w:t>the smart city project in Saudi Arabia was mentioned. "Saudi Crown Prince Mohammed bin Salman announced the launch of his most emblematic and grandiose project, NEOM, as part of Saudi Arabia's Vision 2030," where the project is about creating superhuman with the most accommodating environment. But he also mentioned that in order to create this environment, the government will have to collect people's data, such as heart rate, facial details, each of the citizens will have to have their personal ID. In addition, cameras will be everywhere to monitor people and have access to their Google searches, TV programmes, phone calls, etc. (al-</w:t>
      </w:r>
      <w:proofErr w:type="spellStart"/>
      <w:r w:rsidRPr="001B7BEE">
        <w:rPr>
          <w:rFonts w:ascii="Calibri" w:hAnsi="Calibri" w:cs="Calibri"/>
          <w:sz w:val="24"/>
          <w:szCs w:val="24"/>
          <w:shd w:val="clear" w:color="auto" w:fill="FFFFFF"/>
        </w:rPr>
        <w:t>Hathloul</w:t>
      </w:r>
      <w:proofErr w:type="spellEnd"/>
      <w:r w:rsidRPr="001B7BEE">
        <w:rPr>
          <w:rFonts w:ascii="Calibri" w:hAnsi="Calibri" w:cs="Calibri"/>
          <w:sz w:val="24"/>
          <w:szCs w:val="24"/>
          <w:shd w:val="clear" w:color="auto" w:fill="FFFFFF"/>
        </w:rPr>
        <w:t xml:space="preserve">, 2022). This idea and action </w:t>
      </w:r>
      <w:r w:rsidRPr="001B7BEE">
        <w:rPr>
          <w:rFonts w:ascii="Calibri" w:hAnsi="Calibri" w:cs="Calibri"/>
          <w:sz w:val="24"/>
          <w:szCs w:val="24"/>
          <w:shd w:val="clear" w:color="auto" w:fill="FFFFFF"/>
        </w:rPr>
        <w:t>raise</w:t>
      </w:r>
      <w:r w:rsidRPr="001B7BEE">
        <w:rPr>
          <w:rFonts w:ascii="Calibri" w:hAnsi="Calibri" w:cs="Calibri"/>
          <w:sz w:val="24"/>
          <w:szCs w:val="24"/>
          <w:shd w:val="clear" w:color="auto" w:fill="FFFFFF"/>
        </w:rPr>
        <w:t xml:space="preserve"> huge human rights concerns, especially as there is no evidence of how exactly the details will be used. The programme has goals, but doesn't explain how these goals will be achieved, not to mention that the goals themselves are hard to see as successful.</w:t>
      </w:r>
      <w:r>
        <w:rPr>
          <w:rFonts w:ascii="Calibri" w:hAnsi="Calibri" w:cs="Calibri"/>
          <w:sz w:val="24"/>
          <w:szCs w:val="24"/>
          <w:shd w:val="clear" w:color="auto" w:fill="FFFFFF"/>
        </w:rPr>
        <w:t xml:space="preserve"> </w:t>
      </w:r>
    </w:p>
    <w:p w14:paraId="07EE8C9B" w14:textId="77777777" w:rsidR="001B7BEE" w:rsidRDefault="001B7BEE" w:rsidP="00876F63">
      <w:pPr>
        <w:spacing w:after="0" w:line="240" w:lineRule="auto"/>
        <w:textAlignment w:val="baseline"/>
        <w:rPr>
          <w:rFonts w:ascii="Calibri" w:hAnsi="Calibri" w:cs="Calibri"/>
          <w:sz w:val="24"/>
          <w:szCs w:val="24"/>
          <w:shd w:val="clear" w:color="auto" w:fill="FFFFFF"/>
        </w:rPr>
      </w:pPr>
    </w:p>
    <w:p w14:paraId="378783BD" w14:textId="55FEA2F0" w:rsidR="001B7BEE" w:rsidRDefault="007A5D42" w:rsidP="00876F63">
      <w:pPr>
        <w:spacing w:after="0" w:line="240" w:lineRule="auto"/>
        <w:textAlignment w:val="baseline"/>
        <w:rPr>
          <w:rFonts w:ascii="Calibri" w:hAnsi="Calibri" w:cs="Calibri"/>
          <w:sz w:val="24"/>
          <w:szCs w:val="24"/>
          <w:shd w:val="clear" w:color="auto" w:fill="FFFFFF"/>
        </w:rPr>
      </w:pPr>
      <w:r w:rsidRPr="007A5D42">
        <w:rPr>
          <w:rFonts w:ascii="Calibri" w:hAnsi="Calibri" w:cs="Calibri"/>
          <w:sz w:val="24"/>
          <w:szCs w:val="24"/>
          <w:shd w:val="clear" w:color="auto" w:fill="FFFFFF"/>
        </w:rPr>
        <w:t>Al-</w:t>
      </w:r>
      <w:proofErr w:type="spellStart"/>
      <w:r w:rsidRPr="007A5D42">
        <w:rPr>
          <w:rFonts w:ascii="Calibri" w:hAnsi="Calibri" w:cs="Calibri"/>
          <w:sz w:val="24"/>
          <w:szCs w:val="24"/>
          <w:shd w:val="clear" w:color="auto" w:fill="FFFFFF"/>
        </w:rPr>
        <w:t>Hathloul's</w:t>
      </w:r>
      <w:proofErr w:type="spellEnd"/>
      <w:r w:rsidRPr="007A5D42">
        <w:rPr>
          <w:rFonts w:ascii="Calibri" w:hAnsi="Calibri" w:cs="Calibri"/>
          <w:sz w:val="24"/>
          <w:szCs w:val="24"/>
          <w:shd w:val="clear" w:color="auto" w:fill="FFFFFF"/>
        </w:rPr>
        <w:t xml:space="preserve"> other example of smart cities as a whole shares the same concerns: cameras everywhere to "manage traffic problems", public Wi-Fi and an app on your phone for bills and complaints to the authorities. The idea itself may not be so bad, but both countries have records of "spying on citizens, crushing dissent and promoting intolerance for civil society work", which leads to high suspicion about the real reason for creating and following such projects (al-</w:t>
      </w:r>
      <w:proofErr w:type="spellStart"/>
      <w:r w:rsidRPr="007A5D42">
        <w:rPr>
          <w:rFonts w:ascii="Calibri" w:hAnsi="Calibri" w:cs="Calibri"/>
          <w:sz w:val="24"/>
          <w:szCs w:val="24"/>
          <w:shd w:val="clear" w:color="auto" w:fill="FFFFFF"/>
        </w:rPr>
        <w:t>Hathloul</w:t>
      </w:r>
      <w:proofErr w:type="spellEnd"/>
      <w:r w:rsidRPr="007A5D42">
        <w:rPr>
          <w:rFonts w:ascii="Calibri" w:hAnsi="Calibri" w:cs="Calibri"/>
          <w:sz w:val="24"/>
          <w:szCs w:val="24"/>
          <w:shd w:val="clear" w:color="auto" w:fill="FFFFFF"/>
        </w:rPr>
        <w:t>, 2022). In addition, even if human rights are not treated properly, people have no way of getting help for it, as the court is under the control of the government.</w:t>
      </w:r>
    </w:p>
    <w:p w14:paraId="1A48C960" w14:textId="77777777" w:rsidR="007A5D42" w:rsidRDefault="007A5D42" w:rsidP="00876F63">
      <w:pPr>
        <w:spacing w:after="0" w:line="240" w:lineRule="auto"/>
        <w:textAlignment w:val="baseline"/>
        <w:rPr>
          <w:rFonts w:ascii="Calibri" w:hAnsi="Calibri" w:cs="Calibri"/>
          <w:sz w:val="24"/>
          <w:szCs w:val="24"/>
          <w:shd w:val="clear" w:color="auto" w:fill="FFFFFF"/>
        </w:rPr>
      </w:pPr>
    </w:p>
    <w:p w14:paraId="67A01C87" w14:textId="56D75564" w:rsidR="007A5D42" w:rsidRPr="007A5D42" w:rsidRDefault="007A5D42" w:rsidP="007A5D42">
      <w:pPr>
        <w:rPr>
          <w:rFonts w:ascii="Calibri" w:hAnsi="Calibri" w:cs="Calibri"/>
          <w:sz w:val="24"/>
          <w:szCs w:val="24"/>
          <w:shd w:val="clear" w:color="auto" w:fill="FFFFFF"/>
        </w:rPr>
      </w:pPr>
      <w:r w:rsidRPr="007A5D42">
        <w:rPr>
          <w:rFonts w:ascii="Calibri" w:hAnsi="Calibri" w:cs="Calibri"/>
          <w:sz w:val="24"/>
          <w:szCs w:val="24"/>
          <w:shd w:val="clear" w:color="auto" w:fill="FFFFFF"/>
        </w:rPr>
        <w:t xml:space="preserve">In conclusion, the Smart City is a good idea to unite technology and society to deal with the issues of capitalism, urbanisation, increase in the number of people and its consequences. As mentioned before, the increase in the number of people leads to problems such as high crime rates in the region, waste dumping, etc. But to have smart city as a successful project, number of issues should be solved first, especially issues that concern human rights. Wi-Fi and public connectivity, if not protected as a right, will become a new danger, not only for the government, but also for citizens. More technology means more risk of </w:t>
      </w:r>
      <w:proofErr w:type="spellStart"/>
      <w:r w:rsidRPr="007A5D42">
        <w:rPr>
          <w:rFonts w:ascii="Calibri" w:hAnsi="Calibri" w:cs="Calibri"/>
          <w:sz w:val="24"/>
          <w:szCs w:val="24"/>
          <w:shd w:val="clear" w:color="auto" w:fill="FFFFFF"/>
        </w:rPr>
        <w:t>cyber attacks</w:t>
      </w:r>
      <w:proofErr w:type="spellEnd"/>
      <w:r w:rsidRPr="007A5D42">
        <w:rPr>
          <w:rFonts w:ascii="Calibri" w:hAnsi="Calibri" w:cs="Calibri"/>
          <w:sz w:val="24"/>
          <w:szCs w:val="24"/>
          <w:shd w:val="clear" w:color="auto" w:fill="FFFFFF"/>
        </w:rPr>
        <w:t xml:space="preserve">, </w:t>
      </w:r>
      <w:r w:rsidRPr="007A5D42">
        <w:rPr>
          <w:rFonts w:ascii="Calibri" w:hAnsi="Calibri" w:cs="Calibri"/>
          <w:sz w:val="24"/>
          <w:szCs w:val="24"/>
          <w:shd w:val="clear" w:color="auto" w:fill="FFFFFF"/>
        </w:rPr>
        <w:lastRenderedPageBreak/>
        <w:t xml:space="preserve">lack of control leads to more use of this position for suspicious actions. On the other hand, too much control, especially in countries with a history of human rights violations, leads to a new kind of tyranny. </w:t>
      </w:r>
    </w:p>
    <w:p w14:paraId="7DC4E5BD" w14:textId="0473502C" w:rsidR="00961976" w:rsidRDefault="007A5D42" w:rsidP="007A5D42">
      <w:pPr>
        <w:rPr>
          <w:rFonts w:ascii="Calibri" w:eastAsia="Times New Roman" w:hAnsi="Calibri" w:cs="Calibri"/>
          <w:color w:val="000000"/>
          <w:kern w:val="0"/>
          <w:sz w:val="24"/>
          <w:szCs w:val="24"/>
          <w:lang w:eastAsia="en-GB"/>
          <w14:ligatures w14:val="none"/>
        </w:rPr>
      </w:pPr>
      <w:r w:rsidRPr="007A5D42">
        <w:rPr>
          <w:rFonts w:ascii="Calibri" w:hAnsi="Calibri" w:cs="Calibri"/>
          <w:sz w:val="24"/>
          <w:szCs w:val="24"/>
          <w:shd w:val="clear" w:color="auto" w:fill="FFFFFF"/>
        </w:rPr>
        <w:t xml:space="preserve">In addition, more technology in everyday life means that people who are not adapted to working with technology, or who are physically unable to do so, are excluded from a large part of urban life, such as city services. </w:t>
      </w:r>
      <w:r w:rsidR="00961976">
        <w:rPr>
          <w:rFonts w:ascii="Calibri" w:eastAsia="Times New Roman" w:hAnsi="Calibri" w:cs="Calibri"/>
          <w:color w:val="000000"/>
          <w:kern w:val="0"/>
          <w:sz w:val="24"/>
          <w:szCs w:val="24"/>
          <w:lang w:eastAsia="en-GB"/>
          <w14:ligatures w14:val="none"/>
        </w:rPr>
        <w:br w:type="page"/>
      </w:r>
    </w:p>
    <w:p w14:paraId="384ACD4B" w14:textId="15FF49F4" w:rsidR="009A723A" w:rsidRPr="009A723A" w:rsidRDefault="009A723A" w:rsidP="009A723A">
      <w:pPr>
        <w:rPr>
          <w:rFonts w:ascii="Calibri" w:hAnsi="Calibri" w:cs="Calibri"/>
          <w:sz w:val="28"/>
          <w:szCs w:val="28"/>
        </w:rPr>
      </w:pPr>
      <w:r w:rsidRPr="009A723A">
        <w:rPr>
          <w:rFonts w:ascii="Calibri" w:hAnsi="Calibri" w:cs="Calibri"/>
          <w:sz w:val="28"/>
          <w:szCs w:val="28"/>
        </w:rPr>
        <w:lastRenderedPageBreak/>
        <w:t>References:</w:t>
      </w:r>
    </w:p>
    <w:p w14:paraId="6D248DD0" w14:textId="77777777" w:rsidR="009A723A" w:rsidRPr="009A723A" w:rsidRDefault="009A723A" w:rsidP="009A723A">
      <w:pPr>
        <w:pStyle w:val="ListParagraph"/>
        <w:numPr>
          <w:ilvl w:val="0"/>
          <w:numId w:val="2"/>
        </w:numPr>
        <w:rPr>
          <w:rFonts w:ascii="Calibri" w:hAnsi="Calibri" w:cs="Calibri"/>
          <w:sz w:val="24"/>
          <w:szCs w:val="24"/>
        </w:rPr>
      </w:pPr>
      <w:r w:rsidRPr="009A723A">
        <w:rPr>
          <w:rFonts w:ascii="Calibri" w:hAnsi="Calibri" w:cs="Calibri"/>
          <w:sz w:val="24"/>
          <w:szCs w:val="24"/>
          <w:shd w:val="clear" w:color="auto" w:fill="FFFFFF"/>
        </w:rPr>
        <w:t xml:space="preserve">Cardullo, P., &amp; Kitchin, R. (2019). Being a ‘citizen’ in the smart city: Up and down the scaffold of smart citizen participation in </w:t>
      </w:r>
      <w:proofErr w:type="spellStart"/>
      <w:r w:rsidRPr="009A723A">
        <w:rPr>
          <w:rFonts w:ascii="Calibri" w:hAnsi="Calibri" w:cs="Calibri"/>
          <w:sz w:val="24"/>
          <w:szCs w:val="24"/>
          <w:shd w:val="clear" w:color="auto" w:fill="FFFFFF"/>
        </w:rPr>
        <w:t>dublin</w:t>
      </w:r>
      <w:proofErr w:type="spellEnd"/>
      <w:r w:rsidRPr="009A723A">
        <w:rPr>
          <w:rFonts w:ascii="Calibri" w:hAnsi="Calibri" w:cs="Calibri"/>
          <w:sz w:val="24"/>
          <w:szCs w:val="24"/>
          <w:shd w:val="clear" w:color="auto" w:fill="FFFFFF"/>
        </w:rPr>
        <w:t xml:space="preserve">, </w:t>
      </w:r>
      <w:proofErr w:type="spellStart"/>
      <w:r w:rsidRPr="009A723A">
        <w:rPr>
          <w:rFonts w:ascii="Calibri" w:hAnsi="Calibri" w:cs="Calibri"/>
          <w:sz w:val="24"/>
          <w:szCs w:val="24"/>
          <w:shd w:val="clear" w:color="auto" w:fill="FFFFFF"/>
        </w:rPr>
        <w:t>ireland</w:t>
      </w:r>
      <w:proofErr w:type="spellEnd"/>
      <w:r w:rsidRPr="009A723A">
        <w:rPr>
          <w:rFonts w:ascii="Calibri" w:hAnsi="Calibri" w:cs="Calibri"/>
          <w:sz w:val="24"/>
          <w:szCs w:val="24"/>
          <w:shd w:val="clear" w:color="auto" w:fill="FFFFFF"/>
        </w:rPr>
        <w:t>.</w:t>
      </w:r>
      <w:r w:rsidRPr="009A723A">
        <w:rPr>
          <w:rFonts w:ascii="Calibri" w:hAnsi="Calibri" w:cs="Calibri"/>
          <w:i/>
          <w:iCs/>
          <w:sz w:val="24"/>
          <w:szCs w:val="24"/>
          <w:shd w:val="clear" w:color="auto" w:fill="FFFFFF"/>
        </w:rPr>
        <w:t> </w:t>
      </w:r>
      <w:proofErr w:type="spellStart"/>
      <w:r w:rsidRPr="009A723A">
        <w:rPr>
          <w:rFonts w:ascii="Calibri" w:hAnsi="Calibri" w:cs="Calibri"/>
          <w:i/>
          <w:iCs/>
          <w:sz w:val="24"/>
          <w:szCs w:val="24"/>
          <w:shd w:val="clear" w:color="auto" w:fill="FFFFFF"/>
        </w:rPr>
        <w:t>GeoJournal</w:t>
      </w:r>
      <w:proofErr w:type="spellEnd"/>
      <w:r w:rsidRPr="009A723A">
        <w:rPr>
          <w:rFonts w:ascii="Calibri" w:hAnsi="Calibri" w:cs="Calibri"/>
          <w:i/>
          <w:iCs/>
          <w:sz w:val="24"/>
          <w:szCs w:val="24"/>
          <w:shd w:val="clear" w:color="auto" w:fill="FFFFFF"/>
        </w:rPr>
        <w:t>, 84</w:t>
      </w:r>
      <w:r w:rsidRPr="009A723A">
        <w:rPr>
          <w:rFonts w:ascii="Calibri" w:hAnsi="Calibri" w:cs="Calibri"/>
          <w:sz w:val="24"/>
          <w:szCs w:val="24"/>
          <w:shd w:val="clear" w:color="auto" w:fill="FFFFFF"/>
        </w:rPr>
        <w:t xml:space="preserve">(1), 1-13. </w:t>
      </w:r>
      <w:proofErr w:type="spellStart"/>
      <w:r w:rsidRPr="009A723A">
        <w:rPr>
          <w:rFonts w:ascii="Calibri" w:hAnsi="Calibri" w:cs="Calibri"/>
          <w:sz w:val="24"/>
          <w:szCs w:val="24"/>
          <w:shd w:val="clear" w:color="auto" w:fill="FFFFFF"/>
        </w:rPr>
        <w:t>doi:https</w:t>
      </w:r>
      <w:proofErr w:type="spellEnd"/>
      <w:r w:rsidRPr="009A723A">
        <w:rPr>
          <w:rFonts w:ascii="Calibri" w:hAnsi="Calibri" w:cs="Calibri"/>
          <w:sz w:val="24"/>
          <w:szCs w:val="24"/>
          <w:shd w:val="clear" w:color="auto" w:fill="FFFFFF"/>
        </w:rPr>
        <w:t>://doi.org/10.1007/s10708-018-9845-8</w:t>
      </w:r>
    </w:p>
    <w:p w14:paraId="0BDF0F9A" w14:textId="77777777" w:rsidR="00CD3A9A" w:rsidRDefault="009A723A" w:rsidP="00CD3A9A">
      <w:pPr>
        <w:pStyle w:val="ListParagraph"/>
        <w:numPr>
          <w:ilvl w:val="0"/>
          <w:numId w:val="2"/>
        </w:numPr>
        <w:rPr>
          <w:rFonts w:ascii="Calibri" w:hAnsi="Calibri" w:cs="Calibri"/>
          <w:sz w:val="24"/>
          <w:szCs w:val="24"/>
        </w:rPr>
      </w:pPr>
      <w:r w:rsidRPr="009A723A">
        <w:rPr>
          <w:rFonts w:ascii="Calibri" w:hAnsi="Calibri" w:cs="Calibri"/>
          <w:sz w:val="24"/>
          <w:szCs w:val="24"/>
        </w:rPr>
        <w:t>Kumar, H. (2020). Moving towards smart cities: Solutions that lead to the Smart City Transformation Framework. Manoj Kumar Singh.</w:t>
      </w:r>
    </w:p>
    <w:p w14:paraId="50BD081C" w14:textId="77777777" w:rsidR="008302E8" w:rsidRDefault="00CD3A9A" w:rsidP="008302E8">
      <w:pPr>
        <w:pStyle w:val="ListParagraph"/>
        <w:numPr>
          <w:ilvl w:val="0"/>
          <w:numId w:val="2"/>
        </w:numPr>
        <w:rPr>
          <w:rFonts w:ascii="Calibri" w:hAnsi="Calibri" w:cs="Calibri"/>
          <w:sz w:val="24"/>
          <w:szCs w:val="24"/>
        </w:rPr>
      </w:pPr>
      <w:r w:rsidRPr="00CD3A9A">
        <w:rPr>
          <w:rFonts w:ascii="Calibri" w:hAnsi="Calibri" w:cs="Calibri"/>
          <w:sz w:val="24"/>
          <w:szCs w:val="24"/>
        </w:rPr>
        <w:t xml:space="preserve">TWI (2022). What is a Smart City? – Definition and Examples. [online] www.twi-global.com. Available at: </w:t>
      </w:r>
      <w:hyperlink r:id="rId5" w:history="1">
        <w:r w:rsidR="008302E8" w:rsidRPr="00B00552">
          <w:rPr>
            <w:rStyle w:val="Hyperlink"/>
            <w:rFonts w:ascii="Calibri" w:hAnsi="Calibri" w:cs="Calibri"/>
            <w:sz w:val="24"/>
            <w:szCs w:val="24"/>
          </w:rPr>
          <w:t>https://www.twi-global.com/technical-knowledge/faqs/what-is-a-smart-city</w:t>
        </w:r>
      </w:hyperlink>
      <w:r w:rsidRPr="00CD3A9A">
        <w:rPr>
          <w:rFonts w:ascii="Calibri" w:hAnsi="Calibri" w:cs="Calibri"/>
          <w:sz w:val="24"/>
          <w:szCs w:val="24"/>
        </w:rPr>
        <w:t>.</w:t>
      </w:r>
    </w:p>
    <w:p w14:paraId="5E255198" w14:textId="77777777" w:rsidR="000F6832" w:rsidRDefault="008302E8" w:rsidP="000F6832">
      <w:pPr>
        <w:pStyle w:val="ListParagraph"/>
        <w:numPr>
          <w:ilvl w:val="0"/>
          <w:numId w:val="2"/>
        </w:numPr>
        <w:rPr>
          <w:rFonts w:ascii="Calibri" w:hAnsi="Calibri" w:cs="Calibri"/>
          <w:sz w:val="24"/>
          <w:szCs w:val="24"/>
        </w:rPr>
      </w:pPr>
      <w:r w:rsidRPr="008302E8">
        <w:rPr>
          <w:rFonts w:ascii="Calibri" w:hAnsi="Calibri" w:cs="Calibri"/>
          <w:sz w:val="24"/>
          <w:szCs w:val="24"/>
        </w:rPr>
        <w:t xml:space="preserve">NEC (2022). 5 examples of smart cities from around the world - NEC New Zealand. [online] NEC. Available at: </w:t>
      </w:r>
      <w:hyperlink r:id="rId6" w:history="1">
        <w:r w:rsidR="000F6832" w:rsidRPr="00B00552">
          <w:rPr>
            <w:rStyle w:val="Hyperlink"/>
            <w:rFonts w:ascii="Calibri" w:hAnsi="Calibri" w:cs="Calibri"/>
            <w:sz w:val="24"/>
            <w:szCs w:val="24"/>
          </w:rPr>
          <w:t>https://www.nec.co.nz/market-leadership/publications-media/which-cities-are-smart-cities-5-examples-of-smart-cities-around-the-world/</w:t>
        </w:r>
      </w:hyperlink>
      <w:r w:rsidRPr="008302E8">
        <w:rPr>
          <w:rFonts w:ascii="Calibri" w:hAnsi="Calibri" w:cs="Calibri"/>
          <w:sz w:val="24"/>
          <w:szCs w:val="24"/>
        </w:rPr>
        <w:t>.</w:t>
      </w:r>
    </w:p>
    <w:p w14:paraId="2E61212C" w14:textId="77777777" w:rsidR="0008217C" w:rsidRDefault="000F6832" w:rsidP="0008217C">
      <w:pPr>
        <w:pStyle w:val="ListParagraph"/>
        <w:numPr>
          <w:ilvl w:val="0"/>
          <w:numId w:val="2"/>
        </w:numPr>
        <w:rPr>
          <w:rFonts w:ascii="Calibri" w:hAnsi="Calibri" w:cs="Calibri"/>
          <w:sz w:val="24"/>
          <w:szCs w:val="24"/>
        </w:rPr>
      </w:pPr>
      <w:r w:rsidRPr="000F6832">
        <w:rPr>
          <w:rFonts w:ascii="Calibri" w:hAnsi="Calibri" w:cs="Calibri"/>
          <w:sz w:val="24"/>
          <w:szCs w:val="24"/>
        </w:rPr>
        <w:t xml:space="preserve">esd.ny.gov. (2020). New York Smart Cities Innovation Partnership | Empire State Development. [online] Available at: </w:t>
      </w:r>
      <w:hyperlink r:id="rId7" w:history="1">
        <w:r w:rsidRPr="00B00552">
          <w:rPr>
            <w:rStyle w:val="Hyperlink"/>
            <w:rFonts w:ascii="Calibri" w:hAnsi="Calibri" w:cs="Calibri"/>
            <w:sz w:val="24"/>
            <w:szCs w:val="24"/>
          </w:rPr>
          <w:t>https://esd.ny.gov/new-york-smart-cities-innovation-partnership#overview</w:t>
        </w:r>
      </w:hyperlink>
      <w:r w:rsidRPr="000F6832">
        <w:rPr>
          <w:rFonts w:ascii="Calibri" w:hAnsi="Calibri" w:cs="Calibri"/>
          <w:sz w:val="24"/>
          <w:szCs w:val="24"/>
        </w:rPr>
        <w:t> </w:t>
      </w:r>
    </w:p>
    <w:p w14:paraId="42350139" w14:textId="77777777" w:rsidR="00DA1084" w:rsidRDefault="0008217C" w:rsidP="00DA1084">
      <w:pPr>
        <w:pStyle w:val="ListParagraph"/>
        <w:numPr>
          <w:ilvl w:val="0"/>
          <w:numId w:val="2"/>
        </w:numPr>
        <w:rPr>
          <w:rFonts w:ascii="Calibri" w:hAnsi="Calibri" w:cs="Calibri"/>
          <w:sz w:val="24"/>
          <w:szCs w:val="24"/>
        </w:rPr>
      </w:pPr>
      <w:proofErr w:type="spellStart"/>
      <w:r w:rsidRPr="0008217C">
        <w:rPr>
          <w:rFonts w:ascii="Calibri" w:hAnsi="Calibri" w:cs="Calibri"/>
          <w:sz w:val="24"/>
          <w:szCs w:val="24"/>
        </w:rPr>
        <w:t>Jackus</w:t>
      </w:r>
      <w:proofErr w:type="spellEnd"/>
      <w:r w:rsidRPr="0008217C">
        <w:rPr>
          <w:rFonts w:ascii="Calibri" w:hAnsi="Calibri" w:cs="Calibri"/>
          <w:sz w:val="24"/>
          <w:szCs w:val="24"/>
        </w:rPr>
        <w:t xml:space="preserve">, D. (2019). New York City: A Lesson in Waste Management Inefficiency. [online] Greener and Smarter Waste - </w:t>
      </w:r>
      <w:proofErr w:type="spellStart"/>
      <w:r w:rsidRPr="0008217C">
        <w:rPr>
          <w:rFonts w:ascii="Calibri" w:hAnsi="Calibri" w:cs="Calibri"/>
          <w:sz w:val="24"/>
          <w:szCs w:val="24"/>
        </w:rPr>
        <w:t>Nordsense</w:t>
      </w:r>
      <w:proofErr w:type="spellEnd"/>
      <w:r w:rsidRPr="0008217C">
        <w:rPr>
          <w:rFonts w:ascii="Calibri" w:hAnsi="Calibri" w:cs="Calibri"/>
          <w:sz w:val="24"/>
          <w:szCs w:val="24"/>
        </w:rPr>
        <w:t xml:space="preserve">. Available at: </w:t>
      </w:r>
      <w:hyperlink r:id="rId8" w:history="1">
        <w:r w:rsidR="00DA1084" w:rsidRPr="00B00552">
          <w:rPr>
            <w:rStyle w:val="Hyperlink"/>
            <w:rFonts w:ascii="Calibri" w:hAnsi="Calibri" w:cs="Calibri"/>
            <w:sz w:val="24"/>
            <w:szCs w:val="24"/>
          </w:rPr>
          <w:t>https://nordsense.com/new-york-city-a-lesson-in-waste-management-inefficiency/</w:t>
        </w:r>
      </w:hyperlink>
      <w:r w:rsidRPr="0008217C">
        <w:rPr>
          <w:rFonts w:ascii="Calibri" w:hAnsi="Calibri" w:cs="Calibri"/>
          <w:sz w:val="24"/>
          <w:szCs w:val="24"/>
        </w:rPr>
        <w:t>.</w:t>
      </w:r>
    </w:p>
    <w:p w14:paraId="71DFF230" w14:textId="77777777" w:rsidR="00DA1084" w:rsidRDefault="00DA1084" w:rsidP="00DA1084">
      <w:pPr>
        <w:pStyle w:val="ListParagraph"/>
        <w:numPr>
          <w:ilvl w:val="0"/>
          <w:numId w:val="2"/>
        </w:numPr>
        <w:rPr>
          <w:rFonts w:ascii="Calibri" w:hAnsi="Calibri" w:cs="Calibri"/>
          <w:sz w:val="24"/>
          <w:szCs w:val="24"/>
        </w:rPr>
      </w:pPr>
      <w:r w:rsidRPr="00DA1084">
        <w:rPr>
          <w:rFonts w:ascii="Calibri" w:hAnsi="Calibri" w:cs="Calibri"/>
          <w:sz w:val="24"/>
          <w:szCs w:val="24"/>
        </w:rPr>
        <w:t>Meacham, M. (2013). Why People (Don’t) Pay Attention | ATD. [online] www.td.org. Available at: https://www.td.org/insights/why-people-dont-pay-attention </w:t>
      </w:r>
    </w:p>
    <w:p w14:paraId="6171965D" w14:textId="77777777" w:rsidR="002C7063" w:rsidRDefault="00DA1084" w:rsidP="002C7063">
      <w:pPr>
        <w:pStyle w:val="ListParagraph"/>
        <w:numPr>
          <w:ilvl w:val="0"/>
          <w:numId w:val="2"/>
        </w:numPr>
        <w:rPr>
          <w:rFonts w:ascii="Calibri" w:hAnsi="Calibri" w:cs="Calibri"/>
          <w:sz w:val="24"/>
          <w:szCs w:val="24"/>
        </w:rPr>
      </w:pPr>
      <w:r w:rsidRPr="00DA1084">
        <w:rPr>
          <w:rFonts w:ascii="Calibri" w:hAnsi="Calibri" w:cs="Calibri"/>
          <w:sz w:val="24"/>
          <w:szCs w:val="24"/>
        </w:rPr>
        <w:t xml:space="preserve">Foster, C. (2024). Drug dealer who used taxis to collect drugs jailed. [online] Gazette Series. Available at: </w:t>
      </w:r>
      <w:hyperlink r:id="rId9" w:history="1">
        <w:r w:rsidR="002C7063" w:rsidRPr="00B00552">
          <w:rPr>
            <w:rStyle w:val="Hyperlink"/>
            <w:rFonts w:ascii="Calibri" w:hAnsi="Calibri" w:cs="Calibri"/>
            <w:sz w:val="24"/>
            <w:szCs w:val="24"/>
          </w:rPr>
          <w:t>https://www.gazetteseries.co.uk/news/24110562.drug-dealer-used-taxis-collect-drugs-jailed/</w:t>
        </w:r>
      </w:hyperlink>
    </w:p>
    <w:p w14:paraId="681113A4" w14:textId="77777777" w:rsidR="00C03309" w:rsidRDefault="002C7063" w:rsidP="00C03309">
      <w:pPr>
        <w:pStyle w:val="ListParagraph"/>
        <w:numPr>
          <w:ilvl w:val="0"/>
          <w:numId w:val="2"/>
        </w:numPr>
        <w:rPr>
          <w:rFonts w:ascii="Calibri" w:hAnsi="Calibri" w:cs="Calibri"/>
          <w:sz w:val="24"/>
          <w:szCs w:val="24"/>
        </w:rPr>
      </w:pPr>
      <w:r w:rsidRPr="002C7063">
        <w:rPr>
          <w:rFonts w:ascii="Calibri" w:hAnsi="Calibri" w:cs="Calibri"/>
          <w:sz w:val="24"/>
          <w:szCs w:val="24"/>
        </w:rPr>
        <w:t xml:space="preserve">www.nyc.gov. (n.d.). NYC Office of Technology and Innovation - OTI. [online] Available at: </w:t>
      </w:r>
      <w:hyperlink r:id="rId10" w:history="1">
        <w:r w:rsidR="00C03309" w:rsidRPr="00B00552">
          <w:rPr>
            <w:rStyle w:val="Hyperlink"/>
            <w:rFonts w:ascii="Calibri" w:hAnsi="Calibri" w:cs="Calibri"/>
            <w:sz w:val="24"/>
            <w:szCs w:val="24"/>
          </w:rPr>
          <w:t>https://www.nyc.gov/content/oti/pages/linknyc</w:t>
        </w:r>
      </w:hyperlink>
      <w:r w:rsidRPr="002C7063">
        <w:rPr>
          <w:rFonts w:ascii="Calibri" w:hAnsi="Calibri" w:cs="Calibri"/>
          <w:sz w:val="24"/>
          <w:szCs w:val="24"/>
        </w:rPr>
        <w:t>.</w:t>
      </w:r>
    </w:p>
    <w:p w14:paraId="7ECD12C0" w14:textId="77777777" w:rsidR="00076A3A" w:rsidRDefault="00C03309" w:rsidP="00076A3A">
      <w:pPr>
        <w:pStyle w:val="ListParagraph"/>
        <w:numPr>
          <w:ilvl w:val="0"/>
          <w:numId w:val="2"/>
        </w:numPr>
        <w:rPr>
          <w:rFonts w:ascii="Calibri" w:hAnsi="Calibri" w:cs="Calibri"/>
          <w:sz w:val="24"/>
          <w:szCs w:val="24"/>
        </w:rPr>
      </w:pPr>
      <w:r w:rsidRPr="00C03309">
        <w:rPr>
          <w:rFonts w:ascii="Calibri" w:hAnsi="Calibri" w:cs="Calibri"/>
          <w:sz w:val="24"/>
          <w:szCs w:val="24"/>
        </w:rPr>
        <w:t xml:space="preserve">Federal Communications Commission. (2011). Video Relay Services. [online] Available at: </w:t>
      </w:r>
      <w:hyperlink r:id="rId11" w:history="1">
        <w:r w:rsidR="00076A3A" w:rsidRPr="00B00552">
          <w:rPr>
            <w:rStyle w:val="Hyperlink"/>
            <w:rFonts w:ascii="Calibri" w:hAnsi="Calibri" w:cs="Calibri"/>
            <w:sz w:val="24"/>
            <w:szCs w:val="24"/>
          </w:rPr>
          <w:t>https://www.fcc.gov/consumers/guides/video-relay-services</w:t>
        </w:r>
      </w:hyperlink>
      <w:r w:rsidRPr="00C03309">
        <w:rPr>
          <w:rFonts w:ascii="Calibri" w:hAnsi="Calibri" w:cs="Calibri"/>
          <w:sz w:val="24"/>
          <w:szCs w:val="24"/>
        </w:rPr>
        <w:t>.</w:t>
      </w:r>
    </w:p>
    <w:p w14:paraId="289A9FDC" w14:textId="77777777" w:rsidR="00810D20" w:rsidRDefault="00076A3A" w:rsidP="00810D20">
      <w:pPr>
        <w:pStyle w:val="ListParagraph"/>
        <w:numPr>
          <w:ilvl w:val="0"/>
          <w:numId w:val="2"/>
        </w:numPr>
        <w:rPr>
          <w:rFonts w:ascii="Calibri" w:hAnsi="Calibri" w:cs="Calibri"/>
          <w:sz w:val="24"/>
          <w:szCs w:val="24"/>
        </w:rPr>
      </w:pPr>
      <w:r w:rsidRPr="00076A3A">
        <w:rPr>
          <w:rFonts w:ascii="Calibri" w:hAnsi="Calibri" w:cs="Calibri"/>
          <w:sz w:val="24"/>
          <w:szCs w:val="24"/>
        </w:rPr>
        <w:t xml:space="preserve">Smith, A. (2014). Older Adults and Technology Use. [online] Pew Research </w:t>
      </w:r>
      <w:proofErr w:type="spellStart"/>
      <w:r w:rsidRPr="00076A3A">
        <w:rPr>
          <w:rFonts w:ascii="Calibri" w:hAnsi="Calibri" w:cs="Calibri"/>
          <w:sz w:val="24"/>
          <w:szCs w:val="24"/>
        </w:rPr>
        <w:t>Center</w:t>
      </w:r>
      <w:proofErr w:type="spellEnd"/>
      <w:r w:rsidRPr="00076A3A">
        <w:rPr>
          <w:rFonts w:ascii="Calibri" w:hAnsi="Calibri" w:cs="Calibri"/>
          <w:sz w:val="24"/>
          <w:szCs w:val="24"/>
        </w:rPr>
        <w:t xml:space="preserve">: Internet, Science &amp; Tech. Available at: </w:t>
      </w:r>
      <w:hyperlink r:id="rId12" w:history="1">
        <w:r w:rsidR="00810D20" w:rsidRPr="00B00552">
          <w:rPr>
            <w:rStyle w:val="Hyperlink"/>
            <w:rFonts w:ascii="Calibri" w:hAnsi="Calibri" w:cs="Calibri"/>
            <w:sz w:val="24"/>
            <w:szCs w:val="24"/>
          </w:rPr>
          <w:t>https://www.pewresearch.org/internet/2014/04/03/older-adults-and-technology-use/</w:t>
        </w:r>
      </w:hyperlink>
    </w:p>
    <w:p w14:paraId="746D7A89" w14:textId="77777777" w:rsidR="000B57A2" w:rsidRDefault="00810D20" w:rsidP="000B57A2">
      <w:pPr>
        <w:pStyle w:val="ListParagraph"/>
        <w:numPr>
          <w:ilvl w:val="0"/>
          <w:numId w:val="2"/>
        </w:numPr>
        <w:rPr>
          <w:rFonts w:ascii="Calibri" w:hAnsi="Calibri" w:cs="Calibri"/>
          <w:sz w:val="24"/>
          <w:szCs w:val="24"/>
        </w:rPr>
      </w:pPr>
      <w:r>
        <w:rPr>
          <w:rFonts w:ascii="Calibri" w:hAnsi="Calibri" w:cs="Calibri"/>
          <w:sz w:val="24"/>
          <w:szCs w:val="24"/>
        </w:rPr>
        <w:t>I</w:t>
      </w:r>
      <w:r w:rsidRPr="00810D20">
        <w:rPr>
          <w:rFonts w:ascii="Calibri" w:hAnsi="Calibri" w:cs="Calibri"/>
          <w:sz w:val="24"/>
          <w:szCs w:val="24"/>
        </w:rPr>
        <w:t>n the Face of Danger: Facial Recognition and the Limits of Privacy Law. (2007). Harvard law review, 120(7), pp.1871–1891.</w:t>
      </w:r>
    </w:p>
    <w:p w14:paraId="190B532A" w14:textId="77777777" w:rsidR="00B70CF6" w:rsidRDefault="000B57A2" w:rsidP="00B70CF6">
      <w:pPr>
        <w:pStyle w:val="ListParagraph"/>
        <w:numPr>
          <w:ilvl w:val="0"/>
          <w:numId w:val="2"/>
        </w:numPr>
        <w:rPr>
          <w:rFonts w:ascii="Calibri" w:hAnsi="Calibri" w:cs="Calibri"/>
          <w:sz w:val="24"/>
          <w:szCs w:val="24"/>
        </w:rPr>
      </w:pPr>
      <w:r w:rsidRPr="000B57A2">
        <w:rPr>
          <w:rFonts w:ascii="Calibri" w:hAnsi="Calibri" w:cs="Calibri"/>
          <w:sz w:val="24"/>
          <w:szCs w:val="24"/>
        </w:rPr>
        <w:t xml:space="preserve">Qing, Z. (2024). Ukrainian influencer says Russian beauty popular in China stole her face. [online] SHINE. Available at: </w:t>
      </w:r>
      <w:hyperlink r:id="rId13" w:history="1">
        <w:r w:rsidR="00B70CF6" w:rsidRPr="00B00552">
          <w:rPr>
            <w:rStyle w:val="Hyperlink"/>
            <w:rFonts w:ascii="Calibri" w:hAnsi="Calibri" w:cs="Calibri"/>
            <w:sz w:val="24"/>
            <w:szCs w:val="24"/>
          </w:rPr>
          <w:t>https://www.shine.cn/news/world/2402206004/</w:t>
        </w:r>
      </w:hyperlink>
      <w:r w:rsidRPr="000B57A2">
        <w:rPr>
          <w:rFonts w:ascii="Calibri" w:hAnsi="Calibri" w:cs="Calibri"/>
          <w:sz w:val="24"/>
          <w:szCs w:val="24"/>
        </w:rPr>
        <w:t>.</w:t>
      </w:r>
    </w:p>
    <w:p w14:paraId="7F57B260" w14:textId="77777777" w:rsidR="002D61E6" w:rsidRDefault="00B70CF6" w:rsidP="002D61E6">
      <w:pPr>
        <w:pStyle w:val="ListParagraph"/>
        <w:numPr>
          <w:ilvl w:val="0"/>
          <w:numId w:val="2"/>
        </w:numPr>
        <w:rPr>
          <w:rFonts w:ascii="Calibri" w:hAnsi="Calibri" w:cs="Calibri"/>
          <w:sz w:val="24"/>
          <w:szCs w:val="24"/>
        </w:rPr>
      </w:pPr>
      <w:r w:rsidRPr="00B70CF6">
        <w:rPr>
          <w:rFonts w:ascii="Calibri" w:hAnsi="Calibri" w:cs="Calibri"/>
          <w:sz w:val="24"/>
          <w:szCs w:val="24"/>
        </w:rPr>
        <w:t xml:space="preserve">ico.org.uk. (2022). Wi-Fi security. [online] Available at: </w:t>
      </w:r>
      <w:hyperlink r:id="rId14" w:history="1">
        <w:r w:rsidR="002D61E6" w:rsidRPr="00B00552">
          <w:rPr>
            <w:rStyle w:val="Hyperlink"/>
            <w:rFonts w:ascii="Calibri" w:hAnsi="Calibri" w:cs="Calibri"/>
            <w:sz w:val="24"/>
            <w:szCs w:val="24"/>
          </w:rPr>
          <w:t>https://ico.org.uk/for-the-public/online/wifi-security/</w:t>
        </w:r>
      </w:hyperlink>
      <w:r w:rsidRPr="00B70CF6">
        <w:rPr>
          <w:rFonts w:ascii="Calibri" w:hAnsi="Calibri" w:cs="Calibri"/>
          <w:sz w:val="24"/>
          <w:szCs w:val="24"/>
        </w:rPr>
        <w:t>.</w:t>
      </w:r>
    </w:p>
    <w:p w14:paraId="64461CF6" w14:textId="440E9ADC" w:rsidR="002D61E6" w:rsidRPr="002D61E6" w:rsidRDefault="002D61E6" w:rsidP="002D61E6">
      <w:pPr>
        <w:pStyle w:val="ListParagraph"/>
        <w:numPr>
          <w:ilvl w:val="0"/>
          <w:numId w:val="2"/>
        </w:numPr>
        <w:rPr>
          <w:rFonts w:ascii="Calibri" w:hAnsi="Calibri" w:cs="Calibri"/>
          <w:sz w:val="24"/>
          <w:szCs w:val="24"/>
        </w:rPr>
      </w:pPr>
      <w:r w:rsidRPr="002D61E6">
        <w:rPr>
          <w:rFonts w:ascii="Calibri" w:hAnsi="Calibri" w:cs="Calibri"/>
          <w:sz w:val="24"/>
          <w:szCs w:val="24"/>
        </w:rPr>
        <w:t>al-</w:t>
      </w:r>
      <w:proofErr w:type="spellStart"/>
      <w:r w:rsidRPr="002D61E6">
        <w:rPr>
          <w:rFonts w:ascii="Calibri" w:hAnsi="Calibri" w:cs="Calibri"/>
          <w:sz w:val="24"/>
          <w:szCs w:val="24"/>
        </w:rPr>
        <w:t>Hathloul</w:t>
      </w:r>
      <w:proofErr w:type="spellEnd"/>
      <w:r w:rsidRPr="002D61E6">
        <w:rPr>
          <w:rFonts w:ascii="Calibri" w:hAnsi="Calibri" w:cs="Calibri"/>
          <w:sz w:val="24"/>
          <w:szCs w:val="24"/>
        </w:rPr>
        <w:t>, L. (2022). Dictators in Egypt and Saudi Arabia love smart cities projects — here’s why. [online] Access Now. Available at: https://www.accessnow.org/smart-cities-projects/.</w:t>
      </w:r>
    </w:p>
    <w:p w14:paraId="0734D1A1" w14:textId="77777777" w:rsidR="00E7174B" w:rsidRDefault="00E7174B"/>
    <w:sectPr w:rsidR="00E717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D3BDD"/>
    <w:multiLevelType w:val="multilevel"/>
    <w:tmpl w:val="A22E3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05C01"/>
    <w:multiLevelType w:val="multilevel"/>
    <w:tmpl w:val="A6A8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94895"/>
    <w:multiLevelType w:val="multilevel"/>
    <w:tmpl w:val="7C5A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00065"/>
    <w:multiLevelType w:val="multilevel"/>
    <w:tmpl w:val="C316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C2A13"/>
    <w:multiLevelType w:val="hybridMultilevel"/>
    <w:tmpl w:val="BC70C944"/>
    <w:lvl w:ilvl="0" w:tplc="996AFE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3044A"/>
    <w:multiLevelType w:val="multilevel"/>
    <w:tmpl w:val="6F74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B63974"/>
    <w:multiLevelType w:val="multilevel"/>
    <w:tmpl w:val="C72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A063B"/>
    <w:multiLevelType w:val="hybridMultilevel"/>
    <w:tmpl w:val="09F8E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9A7FAB"/>
    <w:multiLevelType w:val="hybridMultilevel"/>
    <w:tmpl w:val="4A62E91A"/>
    <w:lvl w:ilvl="0" w:tplc="996AFE7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676843">
    <w:abstractNumId w:val="4"/>
  </w:num>
  <w:num w:numId="2" w16cid:durableId="1794324426">
    <w:abstractNumId w:val="7"/>
  </w:num>
  <w:num w:numId="3" w16cid:durableId="1095176124">
    <w:abstractNumId w:val="0"/>
  </w:num>
  <w:num w:numId="4" w16cid:durableId="995842893">
    <w:abstractNumId w:val="3"/>
  </w:num>
  <w:num w:numId="5" w16cid:durableId="1185751447">
    <w:abstractNumId w:val="2"/>
  </w:num>
  <w:num w:numId="6" w16cid:durableId="2096241972">
    <w:abstractNumId w:val="1"/>
  </w:num>
  <w:num w:numId="7" w16cid:durableId="1516966706">
    <w:abstractNumId w:val="5"/>
  </w:num>
  <w:num w:numId="8" w16cid:durableId="953176648">
    <w:abstractNumId w:val="6"/>
  </w:num>
  <w:num w:numId="9" w16cid:durableId="993950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57FA2"/>
    <w:rsid w:val="00005FF7"/>
    <w:rsid w:val="00076A3A"/>
    <w:rsid w:val="0008217C"/>
    <w:rsid w:val="00094CC5"/>
    <w:rsid w:val="000B57A2"/>
    <w:rsid w:val="000F6832"/>
    <w:rsid w:val="00105064"/>
    <w:rsid w:val="00166819"/>
    <w:rsid w:val="00166AB7"/>
    <w:rsid w:val="001B7BEE"/>
    <w:rsid w:val="001E0A1C"/>
    <w:rsid w:val="002C7063"/>
    <w:rsid w:val="002D61E6"/>
    <w:rsid w:val="00320889"/>
    <w:rsid w:val="003B7957"/>
    <w:rsid w:val="0048086B"/>
    <w:rsid w:val="004C1DC5"/>
    <w:rsid w:val="004D22F3"/>
    <w:rsid w:val="00521520"/>
    <w:rsid w:val="00547539"/>
    <w:rsid w:val="005F717B"/>
    <w:rsid w:val="00671407"/>
    <w:rsid w:val="00686CF6"/>
    <w:rsid w:val="00723BA0"/>
    <w:rsid w:val="00743B6B"/>
    <w:rsid w:val="00791E2D"/>
    <w:rsid w:val="007A5D42"/>
    <w:rsid w:val="00810D20"/>
    <w:rsid w:val="008302E8"/>
    <w:rsid w:val="00832F8E"/>
    <w:rsid w:val="008347F2"/>
    <w:rsid w:val="00876F63"/>
    <w:rsid w:val="008A397D"/>
    <w:rsid w:val="00957FA2"/>
    <w:rsid w:val="00961976"/>
    <w:rsid w:val="00983D41"/>
    <w:rsid w:val="009840BD"/>
    <w:rsid w:val="009A723A"/>
    <w:rsid w:val="009D4481"/>
    <w:rsid w:val="009F72AD"/>
    <w:rsid w:val="00A47E78"/>
    <w:rsid w:val="00AE4AFB"/>
    <w:rsid w:val="00AF0DE1"/>
    <w:rsid w:val="00B4781D"/>
    <w:rsid w:val="00B70CF6"/>
    <w:rsid w:val="00B95BF2"/>
    <w:rsid w:val="00BA270C"/>
    <w:rsid w:val="00C03309"/>
    <w:rsid w:val="00C43BDF"/>
    <w:rsid w:val="00C81947"/>
    <w:rsid w:val="00C90B87"/>
    <w:rsid w:val="00CD266E"/>
    <w:rsid w:val="00CD3A9A"/>
    <w:rsid w:val="00CF5281"/>
    <w:rsid w:val="00D20A2F"/>
    <w:rsid w:val="00DA1084"/>
    <w:rsid w:val="00E7174B"/>
    <w:rsid w:val="00E83067"/>
    <w:rsid w:val="00EB24E5"/>
    <w:rsid w:val="00EF2362"/>
    <w:rsid w:val="00F911A3"/>
    <w:rsid w:val="00FA2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2C7A"/>
  <w15:chartTrackingRefBased/>
  <w15:docId w15:val="{4DED78BB-4C67-402B-90C6-B17883D4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7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7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7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7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7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7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7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7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7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7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7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7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7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7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7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7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7FA2"/>
    <w:rPr>
      <w:rFonts w:eastAsiaTheme="majorEastAsia" w:cstheme="majorBidi"/>
      <w:color w:val="272727" w:themeColor="text1" w:themeTint="D8"/>
    </w:rPr>
  </w:style>
  <w:style w:type="paragraph" w:styleId="Title">
    <w:name w:val="Title"/>
    <w:basedOn w:val="Normal"/>
    <w:next w:val="Normal"/>
    <w:link w:val="TitleChar"/>
    <w:uiPriority w:val="10"/>
    <w:qFormat/>
    <w:rsid w:val="00957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7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7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7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7FA2"/>
    <w:pPr>
      <w:spacing w:before="160"/>
      <w:jc w:val="center"/>
    </w:pPr>
    <w:rPr>
      <w:i/>
      <w:iCs/>
      <w:color w:val="404040" w:themeColor="text1" w:themeTint="BF"/>
    </w:rPr>
  </w:style>
  <w:style w:type="character" w:customStyle="1" w:styleId="QuoteChar">
    <w:name w:val="Quote Char"/>
    <w:basedOn w:val="DefaultParagraphFont"/>
    <w:link w:val="Quote"/>
    <w:uiPriority w:val="29"/>
    <w:rsid w:val="00957FA2"/>
    <w:rPr>
      <w:i/>
      <w:iCs/>
      <w:color w:val="404040" w:themeColor="text1" w:themeTint="BF"/>
    </w:rPr>
  </w:style>
  <w:style w:type="paragraph" w:styleId="ListParagraph">
    <w:name w:val="List Paragraph"/>
    <w:basedOn w:val="Normal"/>
    <w:uiPriority w:val="34"/>
    <w:qFormat/>
    <w:rsid w:val="00957FA2"/>
    <w:pPr>
      <w:ind w:left="720"/>
      <w:contextualSpacing/>
    </w:pPr>
  </w:style>
  <w:style w:type="character" w:styleId="IntenseEmphasis">
    <w:name w:val="Intense Emphasis"/>
    <w:basedOn w:val="DefaultParagraphFont"/>
    <w:uiPriority w:val="21"/>
    <w:qFormat/>
    <w:rsid w:val="00957FA2"/>
    <w:rPr>
      <w:i/>
      <w:iCs/>
      <w:color w:val="0F4761" w:themeColor="accent1" w:themeShade="BF"/>
    </w:rPr>
  </w:style>
  <w:style w:type="paragraph" w:styleId="IntenseQuote">
    <w:name w:val="Intense Quote"/>
    <w:basedOn w:val="Normal"/>
    <w:next w:val="Normal"/>
    <w:link w:val="IntenseQuoteChar"/>
    <w:uiPriority w:val="30"/>
    <w:qFormat/>
    <w:rsid w:val="00957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7FA2"/>
    <w:rPr>
      <w:i/>
      <w:iCs/>
      <w:color w:val="0F4761" w:themeColor="accent1" w:themeShade="BF"/>
    </w:rPr>
  </w:style>
  <w:style w:type="character" w:styleId="IntenseReference">
    <w:name w:val="Intense Reference"/>
    <w:basedOn w:val="DefaultParagraphFont"/>
    <w:uiPriority w:val="32"/>
    <w:qFormat/>
    <w:rsid w:val="00957FA2"/>
    <w:rPr>
      <w:b/>
      <w:bCs/>
      <w:smallCaps/>
      <w:color w:val="0F4761" w:themeColor="accent1" w:themeShade="BF"/>
      <w:spacing w:val="5"/>
    </w:rPr>
  </w:style>
  <w:style w:type="character" w:styleId="Hyperlink">
    <w:name w:val="Hyperlink"/>
    <w:basedOn w:val="DefaultParagraphFont"/>
    <w:uiPriority w:val="99"/>
    <w:unhideWhenUsed/>
    <w:rsid w:val="00E7174B"/>
    <w:rPr>
      <w:color w:val="467886" w:themeColor="hyperlink"/>
      <w:u w:val="single"/>
    </w:rPr>
  </w:style>
  <w:style w:type="character" w:styleId="UnresolvedMention">
    <w:name w:val="Unresolved Mention"/>
    <w:basedOn w:val="DefaultParagraphFont"/>
    <w:uiPriority w:val="99"/>
    <w:semiHidden/>
    <w:unhideWhenUsed/>
    <w:rsid w:val="00E7174B"/>
    <w:rPr>
      <w:color w:val="605E5C"/>
      <w:shd w:val="clear" w:color="auto" w:fill="E1DFDD"/>
    </w:rPr>
  </w:style>
  <w:style w:type="character" w:styleId="FollowedHyperlink">
    <w:name w:val="FollowedHyperlink"/>
    <w:basedOn w:val="DefaultParagraphFont"/>
    <w:uiPriority w:val="99"/>
    <w:semiHidden/>
    <w:unhideWhenUsed/>
    <w:rsid w:val="00AE4AFB"/>
    <w:rPr>
      <w:color w:val="96607D" w:themeColor="followedHyperlink"/>
      <w:u w:val="single"/>
    </w:rPr>
  </w:style>
  <w:style w:type="character" w:styleId="Strong">
    <w:name w:val="Strong"/>
    <w:basedOn w:val="DefaultParagraphFont"/>
    <w:uiPriority w:val="22"/>
    <w:qFormat/>
    <w:rsid w:val="000F6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4882">
      <w:bodyDiv w:val="1"/>
      <w:marLeft w:val="0"/>
      <w:marRight w:val="0"/>
      <w:marTop w:val="0"/>
      <w:marBottom w:val="0"/>
      <w:divBdr>
        <w:top w:val="none" w:sz="0" w:space="0" w:color="auto"/>
        <w:left w:val="none" w:sz="0" w:space="0" w:color="auto"/>
        <w:bottom w:val="none" w:sz="0" w:space="0" w:color="auto"/>
        <w:right w:val="none" w:sz="0" w:space="0" w:color="auto"/>
      </w:divBdr>
    </w:div>
    <w:div w:id="276327713">
      <w:bodyDiv w:val="1"/>
      <w:marLeft w:val="0"/>
      <w:marRight w:val="0"/>
      <w:marTop w:val="0"/>
      <w:marBottom w:val="0"/>
      <w:divBdr>
        <w:top w:val="none" w:sz="0" w:space="0" w:color="auto"/>
        <w:left w:val="none" w:sz="0" w:space="0" w:color="auto"/>
        <w:bottom w:val="none" w:sz="0" w:space="0" w:color="auto"/>
        <w:right w:val="none" w:sz="0" w:space="0" w:color="auto"/>
      </w:divBdr>
    </w:div>
    <w:div w:id="316343269">
      <w:bodyDiv w:val="1"/>
      <w:marLeft w:val="0"/>
      <w:marRight w:val="0"/>
      <w:marTop w:val="0"/>
      <w:marBottom w:val="0"/>
      <w:divBdr>
        <w:top w:val="none" w:sz="0" w:space="0" w:color="auto"/>
        <w:left w:val="none" w:sz="0" w:space="0" w:color="auto"/>
        <w:bottom w:val="none" w:sz="0" w:space="0" w:color="auto"/>
        <w:right w:val="none" w:sz="0" w:space="0" w:color="auto"/>
      </w:divBdr>
    </w:div>
    <w:div w:id="1206328851">
      <w:bodyDiv w:val="1"/>
      <w:marLeft w:val="0"/>
      <w:marRight w:val="0"/>
      <w:marTop w:val="0"/>
      <w:marBottom w:val="0"/>
      <w:divBdr>
        <w:top w:val="none" w:sz="0" w:space="0" w:color="auto"/>
        <w:left w:val="none" w:sz="0" w:space="0" w:color="auto"/>
        <w:bottom w:val="none" w:sz="0" w:space="0" w:color="auto"/>
        <w:right w:val="none" w:sz="0" w:space="0" w:color="auto"/>
      </w:divBdr>
    </w:div>
    <w:div w:id="1290552806">
      <w:bodyDiv w:val="1"/>
      <w:marLeft w:val="0"/>
      <w:marRight w:val="0"/>
      <w:marTop w:val="0"/>
      <w:marBottom w:val="0"/>
      <w:divBdr>
        <w:top w:val="none" w:sz="0" w:space="0" w:color="auto"/>
        <w:left w:val="none" w:sz="0" w:space="0" w:color="auto"/>
        <w:bottom w:val="none" w:sz="0" w:space="0" w:color="auto"/>
        <w:right w:val="none" w:sz="0" w:space="0" w:color="auto"/>
      </w:divBdr>
    </w:div>
    <w:div w:id="1655451055">
      <w:bodyDiv w:val="1"/>
      <w:marLeft w:val="0"/>
      <w:marRight w:val="0"/>
      <w:marTop w:val="0"/>
      <w:marBottom w:val="0"/>
      <w:divBdr>
        <w:top w:val="none" w:sz="0" w:space="0" w:color="auto"/>
        <w:left w:val="none" w:sz="0" w:space="0" w:color="auto"/>
        <w:bottom w:val="none" w:sz="0" w:space="0" w:color="auto"/>
        <w:right w:val="none" w:sz="0" w:space="0" w:color="auto"/>
      </w:divBdr>
    </w:div>
    <w:div w:id="1668750094">
      <w:bodyDiv w:val="1"/>
      <w:marLeft w:val="0"/>
      <w:marRight w:val="0"/>
      <w:marTop w:val="0"/>
      <w:marBottom w:val="0"/>
      <w:divBdr>
        <w:top w:val="none" w:sz="0" w:space="0" w:color="auto"/>
        <w:left w:val="none" w:sz="0" w:space="0" w:color="auto"/>
        <w:bottom w:val="none" w:sz="0" w:space="0" w:color="auto"/>
        <w:right w:val="none" w:sz="0" w:space="0" w:color="auto"/>
      </w:divBdr>
      <w:divsChild>
        <w:div w:id="548034785">
          <w:marLeft w:val="0"/>
          <w:marRight w:val="0"/>
          <w:marTop w:val="0"/>
          <w:marBottom w:val="0"/>
          <w:divBdr>
            <w:top w:val="none" w:sz="0" w:space="0" w:color="auto"/>
            <w:left w:val="none" w:sz="0" w:space="0" w:color="auto"/>
            <w:bottom w:val="none" w:sz="0" w:space="0" w:color="auto"/>
            <w:right w:val="none" w:sz="0" w:space="0" w:color="auto"/>
          </w:divBdr>
        </w:div>
        <w:div w:id="1476221834">
          <w:marLeft w:val="0"/>
          <w:marRight w:val="0"/>
          <w:marTop w:val="0"/>
          <w:marBottom w:val="0"/>
          <w:divBdr>
            <w:top w:val="none" w:sz="0" w:space="0" w:color="auto"/>
            <w:left w:val="none" w:sz="0" w:space="0" w:color="auto"/>
            <w:bottom w:val="none" w:sz="0" w:space="0" w:color="auto"/>
            <w:right w:val="none" w:sz="0" w:space="0" w:color="auto"/>
          </w:divBdr>
        </w:div>
      </w:divsChild>
    </w:div>
    <w:div w:id="18665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dsense.com/new-york-city-a-lesson-in-waste-management-inefficiency/" TargetMode="External"/><Relationship Id="rId13" Type="http://schemas.openxmlformats.org/officeDocument/2006/relationships/hyperlink" Target="https://www.shine.cn/news/world/2402206004/" TargetMode="External"/><Relationship Id="rId3" Type="http://schemas.openxmlformats.org/officeDocument/2006/relationships/settings" Target="settings.xml"/><Relationship Id="rId7" Type="http://schemas.openxmlformats.org/officeDocument/2006/relationships/hyperlink" Target="https://esd.ny.gov/new-york-smart-cities-innovation-partnership#overview" TargetMode="External"/><Relationship Id="rId12" Type="http://schemas.openxmlformats.org/officeDocument/2006/relationships/hyperlink" Target="https://www.pewresearch.org/internet/2014/04/03/older-adults-and-technology-us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ec.co.nz/market-leadership/publications-media/which-cities-are-smart-cities-5-examples-of-smart-cities-around-the-world/" TargetMode="External"/><Relationship Id="rId11" Type="http://schemas.openxmlformats.org/officeDocument/2006/relationships/hyperlink" Target="https://www.fcc.gov/consumers/guides/video-relay-services" TargetMode="External"/><Relationship Id="rId5" Type="http://schemas.openxmlformats.org/officeDocument/2006/relationships/hyperlink" Target="https://www.twi-global.com/technical-knowledge/faqs/what-is-a-smart-city" TargetMode="External"/><Relationship Id="rId15" Type="http://schemas.openxmlformats.org/officeDocument/2006/relationships/fontTable" Target="fontTable.xml"/><Relationship Id="rId10" Type="http://schemas.openxmlformats.org/officeDocument/2006/relationships/hyperlink" Target="https://www.nyc.gov/content/oti/pages/linknyc" TargetMode="External"/><Relationship Id="rId4" Type="http://schemas.openxmlformats.org/officeDocument/2006/relationships/webSettings" Target="webSettings.xml"/><Relationship Id="rId9" Type="http://schemas.openxmlformats.org/officeDocument/2006/relationships/hyperlink" Target="https://www.gazetteseries.co.uk/news/24110562.drug-dealer-used-taxis-collect-drugs-jailed/" TargetMode="External"/><Relationship Id="rId14" Type="http://schemas.openxmlformats.org/officeDocument/2006/relationships/hyperlink" Target="https://ico.org.uk/for-the-public/online/wifi-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4890</TotalTime>
  <Pages>7</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Hapik</dc:creator>
  <cp:keywords/>
  <dc:description/>
  <cp:lastModifiedBy>Lisa Hapik</cp:lastModifiedBy>
  <cp:revision>30</cp:revision>
  <dcterms:created xsi:type="dcterms:W3CDTF">2024-05-07T21:21:00Z</dcterms:created>
  <dcterms:modified xsi:type="dcterms:W3CDTF">2024-05-11T19:48:00Z</dcterms:modified>
</cp:coreProperties>
</file>