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D0495" w14:textId="604F19A6" w:rsidR="00A96AE6" w:rsidRPr="00EC141F" w:rsidRDefault="000212CC" w:rsidP="001F357C">
      <w:pPr>
        <w:pStyle w:val="1"/>
        <w:jc w:val="center"/>
        <w:rPr>
          <w:rFonts w:eastAsia="Times New Roman"/>
          <w:shd w:val="clear" w:color="auto" w:fill="FFFFFF"/>
          <w:lang w:eastAsia="uk-UA"/>
        </w:rPr>
      </w:pPr>
      <w:r w:rsidRPr="00A96AE6">
        <w:t xml:space="preserve">Комплект </w:t>
      </w:r>
      <w:r w:rsidR="00AA4EBA">
        <w:t>велосипед</w:t>
      </w:r>
      <w:r w:rsidR="008F34DC">
        <w:t>ного світла</w:t>
      </w:r>
      <w:r w:rsidRPr="00A96AE6">
        <w:t xml:space="preserve"> </w:t>
      </w:r>
      <w:proofErr w:type="spellStart"/>
      <w:r w:rsidRPr="00A96AE6">
        <w:rPr>
          <w:rFonts w:eastAsia="Times New Roman"/>
          <w:shd w:val="clear" w:color="auto" w:fill="FFFFFF"/>
          <w:lang w:eastAsia="uk-UA"/>
        </w:rPr>
        <w:t>Sigma</w:t>
      </w:r>
      <w:proofErr w:type="spellEnd"/>
      <w:r w:rsidRPr="00A96AE6">
        <w:rPr>
          <w:rFonts w:eastAsia="Times New Roman"/>
          <w:shd w:val="clear" w:color="auto" w:fill="FFFFFF"/>
          <w:lang w:eastAsia="uk-UA"/>
        </w:rPr>
        <w:t xml:space="preserve"> </w:t>
      </w:r>
      <w:proofErr w:type="spellStart"/>
      <w:r w:rsidRPr="00A96AE6">
        <w:rPr>
          <w:rFonts w:eastAsia="Times New Roman"/>
          <w:shd w:val="clear" w:color="auto" w:fill="FFFFFF"/>
          <w:lang w:eastAsia="uk-UA"/>
        </w:rPr>
        <w:t>Buster</w:t>
      </w:r>
      <w:proofErr w:type="spellEnd"/>
      <w:r w:rsidRPr="00A96AE6">
        <w:rPr>
          <w:rFonts w:eastAsia="Times New Roman"/>
          <w:shd w:val="clear" w:color="auto" w:fill="FFFFFF"/>
          <w:lang w:eastAsia="uk-UA"/>
        </w:rPr>
        <w:t xml:space="preserve"> 800</w:t>
      </w:r>
      <w:r w:rsidR="006B1E4F">
        <w:rPr>
          <w:rFonts w:eastAsia="Times New Roman"/>
          <w:shd w:val="clear" w:color="auto" w:fill="FFFFFF"/>
          <w:lang w:eastAsia="uk-UA"/>
        </w:rPr>
        <w:t xml:space="preserve"> </w:t>
      </w:r>
      <w:r w:rsidR="006B1E4F">
        <w:rPr>
          <w:rFonts w:eastAsia="Times New Roman"/>
          <w:shd w:val="clear" w:color="auto" w:fill="FFFFFF"/>
          <w:lang w:val="en-US" w:eastAsia="uk-UA"/>
        </w:rPr>
        <w:t>Buster RL 80</w:t>
      </w:r>
      <w:r w:rsidR="001F357C">
        <w:rPr>
          <w:rFonts w:eastAsia="Times New Roman"/>
          <w:shd w:val="clear" w:color="auto" w:fill="FFFFFF"/>
          <w:lang w:eastAsia="uk-UA"/>
        </w:rPr>
        <w:t xml:space="preserve"> </w:t>
      </w:r>
      <w:r w:rsidR="001F357C">
        <w:rPr>
          <w:rFonts w:eastAsia="Times New Roman"/>
          <w:shd w:val="clear" w:color="auto" w:fill="FFFFFF"/>
          <w:lang w:val="en-US" w:eastAsia="uk-UA"/>
        </w:rPr>
        <w:t>K-set</w:t>
      </w:r>
      <w:r w:rsidR="00EC141F">
        <w:rPr>
          <w:rFonts w:eastAsia="Times New Roman"/>
          <w:shd w:val="clear" w:color="auto" w:fill="FFFFFF"/>
          <w:lang w:eastAsia="uk-UA"/>
        </w:rPr>
        <w:t xml:space="preserve"> </w:t>
      </w:r>
    </w:p>
    <w:p w14:paraId="18B6C6CF" w14:textId="01F2EA1B" w:rsidR="006B1E4F" w:rsidRDefault="000212CC" w:rsidP="008B2ADB">
      <w:pP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</w:pPr>
      <w:r w:rsidRPr="00A96AE6">
        <w:rPr>
          <w:rFonts w:ascii="Times New Roman" w:eastAsia="Times New Roman" w:hAnsi="Times New Roman" w:cs="Times New Roman"/>
          <w:color w:val="111111"/>
          <w:sz w:val="24"/>
          <w:szCs w:val="24"/>
          <w:highlight w:val="yellow"/>
          <w:shd w:val="clear" w:color="auto" w:fill="FFFFFF"/>
          <w:lang w:eastAsia="uk-UA"/>
        </w:rPr>
        <w:t xml:space="preserve">Комплект велосипедних фар </w:t>
      </w:r>
      <w:r w:rsidRPr="00A96AE6">
        <w:rPr>
          <w:rFonts w:ascii="Times New Roman" w:eastAsia="Times New Roman" w:hAnsi="Times New Roman" w:cs="Times New Roman"/>
          <w:color w:val="111111"/>
          <w:sz w:val="24"/>
          <w:szCs w:val="24"/>
          <w:highlight w:val="yellow"/>
          <w:shd w:val="clear" w:color="auto" w:fill="FFFFFF"/>
          <w:lang w:val="en-US" w:eastAsia="uk-UA"/>
        </w:rPr>
        <w:t>Sigma</w:t>
      </w:r>
      <w:r w:rsidR="00B31AEA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</w:t>
      </w:r>
      <w:r w:rsidR="00B31AEA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softHyphen/>
        <w:t xml:space="preserve">— </w:t>
      </w:r>
      <w:r w:rsidRPr="00A96AE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найкраще рішення для тих, хто любить вечірні </w:t>
      </w:r>
      <w:proofErr w:type="spellStart"/>
      <w:r w:rsidRPr="00A96AE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велопрогулянки</w:t>
      </w:r>
      <w:proofErr w:type="spellEnd"/>
      <w:r w:rsidRPr="00A96AE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в лісі, парку чи просто мало освітлених вулицях. </w:t>
      </w:r>
      <w:r w:rsidRPr="00A96AE6">
        <w:rPr>
          <w:rFonts w:ascii="Times New Roman" w:eastAsia="Times New Roman" w:hAnsi="Times New Roman" w:cs="Times New Roman"/>
          <w:color w:val="111111"/>
          <w:sz w:val="24"/>
          <w:szCs w:val="24"/>
          <w:highlight w:val="yellow"/>
          <w:shd w:val="clear" w:color="auto" w:fill="FFFFFF"/>
          <w:lang w:eastAsia="uk-UA"/>
        </w:rPr>
        <w:t>Компл</w:t>
      </w:r>
      <w:r w:rsidR="00841DBC">
        <w:rPr>
          <w:rFonts w:ascii="Times New Roman" w:eastAsia="Times New Roman" w:hAnsi="Times New Roman" w:cs="Times New Roman"/>
          <w:color w:val="111111"/>
          <w:sz w:val="24"/>
          <w:szCs w:val="24"/>
          <w:highlight w:val="yellow"/>
          <w:shd w:val="clear" w:color="auto" w:fill="FFFFFF"/>
          <w:lang w:eastAsia="uk-UA"/>
        </w:rPr>
        <w:t>е</w:t>
      </w:r>
      <w:r w:rsidRPr="00A96AE6">
        <w:rPr>
          <w:rFonts w:ascii="Times New Roman" w:eastAsia="Times New Roman" w:hAnsi="Times New Roman" w:cs="Times New Roman"/>
          <w:color w:val="111111"/>
          <w:sz w:val="24"/>
          <w:szCs w:val="24"/>
          <w:highlight w:val="yellow"/>
          <w:shd w:val="clear" w:color="auto" w:fill="FFFFFF"/>
          <w:lang w:eastAsia="uk-UA"/>
        </w:rPr>
        <w:t>кт</w:t>
      </w:r>
      <w:r w:rsidR="00841DBC">
        <w:rPr>
          <w:rFonts w:ascii="Times New Roman" w:eastAsia="Times New Roman" w:hAnsi="Times New Roman" w:cs="Times New Roman"/>
          <w:color w:val="111111"/>
          <w:sz w:val="24"/>
          <w:szCs w:val="24"/>
          <w:highlight w:val="yellow"/>
          <w:shd w:val="clear" w:color="auto" w:fill="FFFFFF"/>
          <w:lang w:eastAsia="uk-UA"/>
        </w:rPr>
        <w:t xml:space="preserve"> </w:t>
      </w:r>
      <w:r w:rsidRPr="00A96AE6">
        <w:rPr>
          <w:rFonts w:ascii="Times New Roman" w:eastAsia="Times New Roman" w:hAnsi="Times New Roman" w:cs="Times New Roman"/>
          <w:color w:val="111111"/>
          <w:sz w:val="24"/>
          <w:szCs w:val="24"/>
          <w:highlight w:val="yellow"/>
          <w:shd w:val="clear" w:color="auto" w:fill="FFFFFF"/>
          <w:lang w:eastAsia="uk-UA"/>
        </w:rPr>
        <w:t>ліхтарів для велосипеда</w:t>
      </w:r>
      <w:r w:rsidR="00B31AEA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, купити який ви можете в нас,</w:t>
      </w:r>
      <w:r w:rsidRPr="00A96AE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</w:t>
      </w:r>
      <w:r w:rsidR="006B1E4F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складається з двох фар</w:t>
      </w:r>
      <w:r w:rsidR="008F34DC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</w:t>
      </w:r>
      <w:r w:rsidR="006B1E4F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(передньої та задньої)</w:t>
      </w:r>
      <w:r w:rsidR="006A3188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, тому підходить для спорту і туризму.</w:t>
      </w:r>
    </w:p>
    <w:p w14:paraId="2FC5E3B1" w14:textId="5039805C" w:rsidR="008B2ADB" w:rsidRPr="00EC141F" w:rsidRDefault="00EC141F" w:rsidP="00C81797">
      <w:pPr>
        <w:pStyle w:val="2"/>
        <w:jc w:val="center"/>
        <w:rPr>
          <w:rFonts w:eastAsia="Times New Roman"/>
          <w:shd w:val="clear" w:color="auto" w:fill="FFFFFF"/>
          <w:lang w:eastAsia="uk-UA"/>
        </w:rPr>
      </w:pPr>
      <w:r>
        <w:rPr>
          <w:rFonts w:eastAsia="Times New Roman"/>
          <w:shd w:val="clear" w:color="auto" w:fill="FFFFFF"/>
          <w:lang w:eastAsia="uk-UA"/>
        </w:rPr>
        <w:t xml:space="preserve"> </w:t>
      </w:r>
      <w:r w:rsidR="008B2ADB">
        <w:rPr>
          <w:rFonts w:eastAsia="Times New Roman"/>
          <w:shd w:val="clear" w:color="auto" w:fill="FFFFFF"/>
          <w:lang w:val="en-US" w:eastAsia="uk-UA"/>
        </w:rPr>
        <w:t>Sigma Buster 800</w:t>
      </w:r>
      <w:r>
        <w:rPr>
          <w:rFonts w:eastAsia="Times New Roman"/>
          <w:shd w:val="clear" w:color="auto" w:fill="FFFFFF"/>
          <w:lang w:eastAsia="uk-UA"/>
        </w:rPr>
        <w:t xml:space="preserve"> — купити вигідно</w:t>
      </w:r>
    </w:p>
    <w:p w14:paraId="26789F0C" w14:textId="65D774C2" w:rsidR="00E66EC5" w:rsidRDefault="006B1E4F" w:rsidP="008B2ADB">
      <w:pP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Фара</w:t>
      </w:r>
      <w:r w:rsidRPr="006B1E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6B1E4F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Sigma</w:t>
      </w:r>
      <w:proofErr w:type="spellEnd"/>
      <w:r w:rsidRPr="006B1E4F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6B1E4F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Buster</w:t>
      </w:r>
      <w:proofErr w:type="spellEnd"/>
      <w:r w:rsidRPr="006B1E4F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800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</w:t>
      </w:r>
      <w:r w:rsidR="000212CC" w:rsidRPr="00A96AE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містить в собі спеціальну оптику, що разом з новим поколінням</w:t>
      </w:r>
      <w:r w:rsidR="00760F9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випуклих</w:t>
      </w:r>
      <w:r w:rsidR="000212CC" w:rsidRPr="00A96AE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світлодіодів </w:t>
      </w:r>
      <w:r w:rsidR="000212CC" w:rsidRPr="00A96AE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val="en-US" w:eastAsia="uk-UA"/>
        </w:rPr>
        <w:t>C</w:t>
      </w:r>
      <w:r w:rsidR="00BA745E" w:rsidRPr="00A96AE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val="en-US" w:eastAsia="uk-UA"/>
        </w:rPr>
        <w:t>REE LED</w:t>
      </w:r>
      <w:r w:rsidR="00BA745E" w:rsidRPr="00A96AE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, забезпечують максимальну дальність освітлення </w:t>
      </w:r>
      <w:r w:rsidR="00C81797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(</w:t>
      </w:r>
      <w:r w:rsidR="00BA745E" w:rsidRPr="00A96AE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170 м</w:t>
      </w:r>
      <w:r w:rsidR="00C81797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етрів) та </w:t>
      </w:r>
      <w:r w:rsidR="00FC74E9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недалеке</w:t>
      </w:r>
      <w:r w:rsidR="00C81797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бокове бачення.</w:t>
      </w:r>
      <w:r w:rsidR="00BA745E" w:rsidRPr="00A96AE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</w:t>
      </w:r>
    </w:p>
    <w:p w14:paraId="46EA6AC8" w14:textId="260A5387" w:rsidR="008B2ADB" w:rsidRDefault="00BA745E" w:rsidP="008B2ADB">
      <w:pP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</w:pPr>
      <w:r w:rsidRPr="00A96AE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Джерелом живлення для цих ліхтарів є </w:t>
      </w:r>
      <w:r w:rsidR="005B1F1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надійний </w:t>
      </w:r>
      <w:r w:rsidRPr="00A96AE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літій-іонний акумулятор</w:t>
      </w:r>
      <w:r w:rsidR="00132D4A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ємністю 2700 </w:t>
      </w:r>
      <w:proofErr w:type="spellStart"/>
      <w:r w:rsidR="00132D4A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мА</w:t>
      </w:r>
      <w:proofErr w:type="spellEnd"/>
      <w:r w:rsidR="00132D4A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,</w:t>
      </w:r>
      <w:r w:rsidRPr="00A96AE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який забезпечить довготривалу роботу </w:t>
      </w:r>
      <w:r w:rsidR="00884E2F">
        <w:rPr>
          <w:rFonts w:ascii="Times New Roman" w:eastAsia="Times New Roman" w:hAnsi="Times New Roman" w:cs="Times New Roman"/>
          <w:color w:val="111111"/>
          <w:sz w:val="24"/>
          <w:szCs w:val="24"/>
          <w:highlight w:val="yellow"/>
          <w:shd w:val="clear" w:color="auto" w:fill="FFFFFF"/>
          <w:lang w:eastAsia="uk-UA"/>
        </w:rPr>
        <w:t>ліхтаря</w:t>
      </w:r>
      <w:r w:rsidRPr="00A96AE6">
        <w:rPr>
          <w:rFonts w:ascii="Times New Roman" w:eastAsia="Times New Roman" w:hAnsi="Times New Roman" w:cs="Times New Roman"/>
          <w:color w:val="111111"/>
          <w:sz w:val="24"/>
          <w:szCs w:val="24"/>
          <w:highlight w:val="yellow"/>
          <w:shd w:val="clear" w:color="auto" w:fill="FFFFFF"/>
          <w:lang w:eastAsia="uk-UA"/>
        </w:rPr>
        <w:t xml:space="preserve"> </w:t>
      </w:r>
      <w:r w:rsidRPr="00A96AE6">
        <w:rPr>
          <w:rFonts w:ascii="Times New Roman" w:eastAsia="Times New Roman" w:hAnsi="Times New Roman" w:cs="Times New Roman"/>
          <w:color w:val="111111"/>
          <w:sz w:val="24"/>
          <w:szCs w:val="24"/>
          <w:highlight w:val="yellow"/>
          <w:shd w:val="clear" w:color="auto" w:fill="FFFFFF"/>
          <w:lang w:val="en-US" w:eastAsia="uk-UA"/>
        </w:rPr>
        <w:t>Sigma</w:t>
      </w:r>
      <w:r w:rsidR="00132D4A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. М</w:t>
      </w:r>
      <w:r w:rsidRPr="00A96AE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аксимальний час роботи становить </w:t>
      </w:r>
      <w:r w:rsidR="006B1E4F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30</w:t>
      </w:r>
      <w:r w:rsidRPr="00A96AE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годин</w:t>
      </w:r>
      <w:r w:rsidR="00884E2F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в Еко режимі</w:t>
      </w:r>
      <w:r w:rsidR="00E66EC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, гранична потужність- 800 люменів. </w:t>
      </w:r>
      <w:r w:rsidR="006B1E4F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Час зарядки</w:t>
      </w:r>
      <w:r w:rsidR="00884E2F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акумулятора</w:t>
      </w:r>
      <w:r w:rsidR="006B1E4F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– 4 години.</w:t>
      </w:r>
      <w:r w:rsidR="008B2ADB" w:rsidRPr="008B2AD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</w:t>
      </w:r>
      <w:r w:rsidR="008B2AD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Коротким натисканням на кнопку включення можна дізнатися стан заряду акумуляторної батареї</w:t>
      </w:r>
      <w:r w:rsidR="00E66EC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</w:t>
      </w:r>
      <w:r w:rsidR="00884E2F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за світловим вказівником. </w:t>
      </w:r>
      <w:r w:rsidR="006B1E4F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Присутній п’ятисту</w:t>
      </w:r>
      <w:r w:rsidR="008B2AD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пеневий</w:t>
      </w:r>
      <w:r w:rsidR="006B1E4F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та</w:t>
      </w:r>
      <w:r w:rsidR="008B2AD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="008B2AD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шестиступеневий</w:t>
      </w:r>
      <w:proofErr w:type="spellEnd"/>
      <w:r w:rsidR="006B1E4F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</w:t>
      </w:r>
      <w:r w:rsidR="008B2AD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батарейни</w:t>
      </w:r>
      <w:r w:rsidR="00884E2F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й індикатор</w:t>
      </w:r>
      <w:r w:rsidR="00E66EC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. </w:t>
      </w:r>
      <w:r w:rsidR="00A96AE6" w:rsidRPr="00A96AE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У </w:t>
      </w:r>
      <w:r w:rsidR="00A96AE6" w:rsidRPr="00A96AE6">
        <w:rPr>
          <w:rFonts w:ascii="Times New Roman" w:eastAsia="Times New Roman" w:hAnsi="Times New Roman" w:cs="Times New Roman"/>
          <w:color w:val="111111"/>
          <w:sz w:val="24"/>
          <w:szCs w:val="24"/>
          <w:highlight w:val="yellow"/>
          <w:shd w:val="clear" w:color="auto" w:fill="FFFFFF"/>
          <w:lang w:eastAsia="uk-UA"/>
        </w:rPr>
        <w:t>велосипедн</w:t>
      </w:r>
      <w:r w:rsidR="006B1E4F">
        <w:rPr>
          <w:rFonts w:ascii="Times New Roman" w:eastAsia="Times New Roman" w:hAnsi="Times New Roman" w:cs="Times New Roman"/>
          <w:color w:val="111111"/>
          <w:sz w:val="24"/>
          <w:szCs w:val="24"/>
          <w:highlight w:val="yellow"/>
          <w:shd w:val="clear" w:color="auto" w:fill="FFFFFF"/>
          <w:lang w:eastAsia="uk-UA"/>
        </w:rPr>
        <w:t>ої</w:t>
      </w:r>
      <w:r w:rsidR="00A96AE6" w:rsidRPr="00A96AE6">
        <w:rPr>
          <w:rFonts w:ascii="Times New Roman" w:eastAsia="Times New Roman" w:hAnsi="Times New Roman" w:cs="Times New Roman"/>
          <w:color w:val="111111"/>
          <w:sz w:val="24"/>
          <w:szCs w:val="24"/>
          <w:highlight w:val="yellow"/>
          <w:shd w:val="clear" w:color="auto" w:fill="FFFFFF"/>
          <w:lang w:eastAsia="uk-UA"/>
        </w:rPr>
        <w:t xml:space="preserve"> фар</w:t>
      </w:r>
      <w:r w:rsidR="006B1E4F" w:rsidRPr="006B1E4F">
        <w:rPr>
          <w:rFonts w:ascii="Times New Roman" w:eastAsia="Times New Roman" w:hAnsi="Times New Roman" w:cs="Times New Roman"/>
          <w:color w:val="111111"/>
          <w:sz w:val="24"/>
          <w:szCs w:val="24"/>
          <w:highlight w:val="yellow"/>
          <w:shd w:val="clear" w:color="auto" w:fill="FFFFFF"/>
          <w:lang w:eastAsia="uk-UA"/>
        </w:rPr>
        <w:t>и</w:t>
      </w:r>
      <w:r w:rsidR="00A96AE6" w:rsidRPr="00A96AE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val="en-US" w:eastAsia="uk-UA"/>
        </w:rPr>
        <w:t xml:space="preserve"> </w:t>
      </w:r>
      <w:r w:rsidR="00A96AE6" w:rsidRPr="00A96AE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є 5 режимів роботи включаючи постійне світло та стробоскоп</w:t>
      </w:r>
      <w:r w:rsidR="00132D4A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, а саме:</w:t>
      </w:r>
    </w:p>
    <w:p w14:paraId="4EF760A8" w14:textId="679143B2" w:rsidR="008B2ADB" w:rsidRPr="008B2ADB" w:rsidRDefault="00132D4A" w:rsidP="008B2ADB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B2A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потужне освітлення (800 </w:t>
      </w:r>
      <w:proofErr w:type="spellStart"/>
      <w:r w:rsidRPr="008B2ADB">
        <w:rPr>
          <w:rFonts w:ascii="Times New Roman" w:eastAsia="Times New Roman" w:hAnsi="Times New Roman" w:cs="Times New Roman"/>
          <w:sz w:val="24"/>
          <w:szCs w:val="24"/>
          <w:lang w:eastAsia="uk-UA"/>
        </w:rPr>
        <w:t>лм</w:t>
      </w:r>
      <w:proofErr w:type="spellEnd"/>
      <w:r w:rsidR="001000A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 год.</w:t>
      </w:r>
      <w:r w:rsidRPr="008B2ADB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  <w:r w:rsidR="000E6878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;</w:t>
      </w:r>
    </w:p>
    <w:p w14:paraId="62A5E086" w14:textId="3D66BDFE" w:rsidR="008B2ADB" w:rsidRPr="008B2ADB" w:rsidRDefault="00132D4A" w:rsidP="008B2ADB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B2ADB">
        <w:rPr>
          <w:rFonts w:ascii="Times New Roman" w:eastAsia="Times New Roman" w:hAnsi="Times New Roman" w:cs="Times New Roman"/>
          <w:sz w:val="24"/>
          <w:szCs w:val="24"/>
          <w:lang w:eastAsia="uk-UA"/>
        </w:rPr>
        <w:t>стандартний</w:t>
      </w:r>
      <w:r w:rsidR="00841DB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режим</w:t>
      </w:r>
      <w:r w:rsidRPr="008B2A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(400 </w:t>
      </w:r>
      <w:proofErr w:type="spellStart"/>
      <w:r w:rsidRPr="008B2ADB">
        <w:rPr>
          <w:rFonts w:ascii="Times New Roman" w:eastAsia="Times New Roman" w:hAnsi="Times New Roman" w:cs="Times New Roman"/>
          <w:sz w:val="24"/>
          <w:szCs w:val="24"/>
          <w:lang w:eastAsia="uk-UA"/>
        </w:rPr>
        <w:t>лм</w:t>
      </w:r>
      <w:proofErr w:type="spellEnd"/>
      <w:r w:rsidR="001000A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3 год.</w:t>
      </w:r>
      <w:r w:rsidRPr="008B2ADB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  <w:r w:rsidR="000E6878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;</w:t>
      </w:r>
      <w:r w:rsidRPr="008B2A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63DA2F0F" w14:textId="410E3D9A" w:rsidR="008B2ADB" w:rsidRPr="008B2ADB" w:rsidRDefault="00132D4A" w:rsidP="008B2ADB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B2A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Еко режим (150 </w:t>
      </w:r>
      <w:proofErr w:type="spellStart"/>
      <w:r w:rsidRPr="008B2ADB">
        <w:rPr>
          <w:rFonts w:ascii="Times New Roman" w:eastAsia="Times New Roman" w:hAnsi="Times New Roman" w:cs="Times New Roman"/>
          <w:sz w:val="24"/>
          <w:szCs w:val="24"/>
          <w:lang w:eastAsia="uk-UA"/>
        </w:rPr>
        <w:t>лм</w:t>
      </w:r>
      <w:proofErr w:type="spellEnd"/>
      <w:r w:rsidR="001000A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5 год. </w:t>
      </w:r>
      <w:r w:rsidRPr="008B2ADB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  <w:r w:rsidR="000E6878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;</w:t>
      </w:r>
    </w:p>
    <w:p w14:paraId="421969EA" w14:textId="4ADEFE65" w:rsidR="008B2ADB" w:rsidRPr="008B2ADB" w:rsidRDefault="00132D4A" w:rsidP="008B2ADB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B2A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нічне миготіння (600/200 </w:t>
      </w:r>
      <w:proofErr w:type="spellStart"/>
      <w:r w:rsidRPr="008B2ADB">
        <w:rPr>
          <w:rFonts w:ascii="Times New Roman" w:eastAsia="Times New Roman" w:hAnsi="Times New Roman" w:cs="Times New Roman"/>
          <w:sz w:val="24"/>
          <w:szCs w:val="24"/>
          <w:lang w:eastAsia="uk-UA"/>
        </w:rPr>
        <w:t>лм</w:t>
      </w:r>
      <w:proofErr w:type="spellEnd"/>
      <w:r w:rsidR="001000A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16 год. </w:t>
      </w:r>
      <w:r w:rsidRPr="008B2ADB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  <w:r w:rsidR="000E6878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;</w:t>
      </w:r>
    </w:p>
    <w:p w14:paraId="14FB29D7" w14:textId="65B46946" w:rsidR="008B2ADB" w:rsidRPr="008B2ADB" w:rsidRDefault="00132D4A" w:rsidP="008B2ADB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</w:pPr>
      <w:r w:rsidRPr="008B2A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денне миготіння (200 </w:t>
      </w:r>
      <w:proofErr w:type="spellStart"/>
      <w:r w:rsidRPr="008B2ADB">
        <w:rPr>
          <w:rFonts w:ascii="Times New Roman" w:eastAsia="Times New Roman" w:hAnsi="Times New Roman" w:cs="Times New Roman"/>
          <w:sz w:val="24"/>
          <w:szCs w:val="24"/>
          <w:lang w:eastAsia="uk-UA"/>
        </w:rPr>
        <w:t>лм</w:t>
      </w:r>
      <w:proofErr w:type="spellEnd"/>
      <w:r w:rsidR="001000A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30 год.</w:t>
      </w:r>
      <w:r w:rsidRPr="008B2ADB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  <w:r w:rsidRPr="008B2AD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.</w:t>
      </w:r>
    </w:p>
    <w:p w14:paraId="73590796" w14:textId="58C6A27D" w:rsidR="00125312" w:rsidRPr="00E66EC5" w:rsidRDefault="00132D4A" w:rsidP="00E66EC5">
      <w:pP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Також присутня функція  останнього режиму.</w:t>
      </w:r>
      <w:r w:rsidR="00C81797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Щоб увімкнути захист зміни режимів потрібно двічі натиснути на кнопку ввімкнення.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</w:t>
      </w:r>
      <w:r w:rsidR="005B1F1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Не варто хвилюватися за </w:t>
      </w:r>
      <w:r w:rsidR="005B1F15">
        <w:rPr>
          <w:rFonts w:ascii="Times New Roman" w:eastAsia="Times New Roman" w:hAnsi="Times New Roman" w:cs="Times New Roman"/>
          <w:color w:val="111111"/>
          <w:sz w:val="24"/>
          <w:szCs w:val="24"/>
          <w:highlight w:val="yellow"/>
          <w:shd w:val="clear" w:color="auto" w:fill="FFFFFF"/>
          <w:lang w:eastAsia="uk-UA"/>
        </w:rPr>
        <w:t>к</w:t>
      </w:r>
      <w:r w:rsidR="00A96AE6" w:rsidRPr="00A96AE6">
        <w:rPr>
          <w:rFonts w:ascii="Times New Roman" w:eastAsia="Times New Roman" w:hAnsi="Times New Roman" w:cs="Times New Roman"/>
          <w:color w:val="111111"/>
          <w:sz w:val="24"/>
          <w:szCs w:val="24"/>
          <w:highlight w:val="yellow"/>
          <w:shd w:val="clear" w:color="auto" w:fill="FFFFFF"/>
          <w:lang w:eastAsia="uk-UA"/>
        </w:rPr>
        <w:t>омплект велосипедних фар</w:t>
      </w:r>
      <w:r w:rsidR="005B1F1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, тому, що він</w:t>
      </w:r>
      <w:r w:rsidR="00A96AE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не боїться бризок</w:t>
      </w:r>
      <w:r w:rsidR="008B2AD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та капель</w:t>
      </w:r>
      <w:r w:rsidR="00A96AE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води, так як має вологозахист рівня </w:t>
      </w:r>
      <w:r w:rsidR="00A96AE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val="en-US" w:eastAsia="uk-UA"/>
        </w:rPr>
        <w:t>IPX4</w:t>
      </w:r>
      <w:r w:rsidR="00760F9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,</w:t>
      </w:r>
      <w:r w:rsidR="005B1F1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</w:t>
      </w:r>
      <w:r w:rsidR="00760F9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чого немає у багатьох фар на ринку</w:t>
      </w:r>
      <w:r w:rsidR="00C81797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.</w:t>
      </w:r>
      <w:r w:rsidR="001000A0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Вага фари та гнучкого кронштейну 150 грам.</w:t>
      </w:r>
    </w:p>
    <w:p w14:paraId="0BEA7BB5" w14:textId="03FB12F2" w:rsidR="00EC141F" w:rsidRPr="00EC141F" w:rsidRDefault="001000A0" w:rsidP="00EC141F">
      <w:pPr>
        <w:pStyle w:val="2"/>
        <w:jc w:val="center"/>
        <w:rPr>
          <w:rFonts w:eastAsia="Times New Roman"/>
          <w:lang w:eastAsia="uk-UA"/>
        </w:rPr>
      </w:pPr>
      <w:r w:rsidRPr="001000A0">
        <w:rPr>
          <w:rFonts w:eastAsia="Times New Roman"/>
          <w:lang w:val="en-US" w:eastAsia="uk-UA"/>
        </w:rPr>
        <w:t>Sigma Buster RL 80</w:t>
      </w:r>
      <w:r w:rsidR="00EC141F">
        <w:rPr>
          <w:rFonts w:eastAsia="Times New Roman"/>
          <w:lang w:eastAsia="uk-UA"/>
        </w:rPr>
        <w:t xml:space="preserve"> — ціна невисока</w:t>
      </w:r>
    </w:p>
    <w:p w14:paraId="46E114C5" w14:textId="16BE9FD6" w:rsidR="006B1E4F" w:rsidRDefault="00D37D37" w:rsidP="00760F95">
      <w:pP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Ширококутна оптика з кутом в 240 градусів забезпечу</w:t>
      </w:r>
      <w:r w:rsidR="008A37C8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є видимість до 1500 метрів. Як і </w:t>
      </w:r>
      <w:r w:rsidR="008A37C8" w:rsidRPr="000E6878">
        <w:rPr>
          <w:rFonts w:ascii="Times New Roman" w:eastAsia="Times New Roman" w:hAnsi="Times New Roman" w:cs="Times New Roman"/>
          <w:color w:val="111111"/>
          <w:sz w:val="24"/>
          <w:szCs w:val="24"/>
          <w:highlight w:val="yellow"/>
          <w:shd w:val="clear" w:color="auto" w:fill="FFFFFF"/>
          <w:lang w:eastAsia="uk-UA"/>
        </w:rPr>
        <w:t xml:space="preserve">велосипедна фара </w:t>
      </w:r>
      <w:r w:rsidR="008A37C8" w:rsidRPr="000E6878">
        <w:rPr>
          <w:rFonts w:ascii="Times New Roman" w:eastAsia="Times New Roman" w:hAnsi="Times New Roman" w:cs="Times New Roman"/>
          <w:color w:val="111111"/>
          <w:sz w:val="24"/>
          <w:szCs w:val="24"/>
          <w:highlight w:val="yellow"/>
          <w:shd w:val="clear" w:color="auto" w:fill="FFFFFF"/>
          <w:lang w:val="en-US" w:eastAsia="uk-UA"/>
        </w:rPr>
        <w:t xml:space="preserve">Sigma Buster </w:t>
      </w:r>
      <w:r w:rsidR="000E6878" w:rsidRPr="000E6878">
        <w:rPr>
          <w:rFonts w:ascii="Times New Roman" w:eastAsia="Times New Roman" w:hAnsi="Times New Roman" w:cs="Times New Roman"/>
          <w:color w:val="111111"/>
          <w:sz w:val="24"/>
          <w:szCs w:val="24"/>
          <w:highlight w:val="yellow"/>
          <w:shd w:val="clear" w:color="auto" w:fill="FFFFFF"/>
          <w:lang w:eastAsia="uk-UA"/>
        </w:rPr>
        <w:t>800</w:t>
      </w:r>
      <w:r w:rsidR="000E6878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живиться від </w:t>
      </w:r>
      <w:r w:rsidR="008F34DC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val="en-US" w:eastAsia="uk-UA"/>
        </w:rPr>
        <w:t xml:space="preserve">li-on </w:t>
      </w:r>
      <w:r w:rsidR="000E6878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акумулятора з тр</w:t>
      </w:r>
      <w:r w:rsidR="001F357C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и</w:t>
      </w:r>
      <w:r w:rsidR="000E6878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ступеневим індикатором заряду. Час зарядки- 2 години. Присутня інтегрована функція зарядки з</w:t>
      </w:r>
      <w:r w:rsidR="00841DBC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використанням кабелю типу </w:t>
      </w:r>
      <w:r w:rsidR="00841DBC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val="en-US" w:eastAsia="uk-UA"/>
        </w:rPr>
        <w:t>micro-</w:t>
      </w:r>
      <w:proofErr w:type="spellStart"/>
      <w:r w:rsidR="00841DBC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val="en-US" w:eastAsia="uk-UA"/>
        </w:rPr>
        <w:t>usb</w:t>
      </w:r>
      <w:proofErr w:type="spellEnd"/>
      <w:r w:rsidR="000E6878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, </w:t>
      </w:r>
      <w:r w:rsidR="00841DBC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який</w:t>
      </w:r>
      <w:r w:rsidR="000E6878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йде в </w:t>
      </w:r>
      <w:r w:rsidR="000E6878" w:rsidRPr="00841DBC">
        <w:rPr>
          <w:rFonts w:ascii="Times New Roman" w:eastAsia="Times New Roman" w:hAnsi="Times New Roman" w:cs="Times New Roman"/>
          <w:color w:val="111111"/>
          <w:sz w:val="24"/>
          <w:szCs w:val="24"/>
          <w:highlight w:val="yellow"/>
          <w:shd w:val="clear" w:color="auto" w:fill="FFFFFF"/>
          <w:lang w:eastAsia="uk-UA"/>
        </w:rPr>
        <w:t xml:space="preserve">комплекті </w:t>
      </w:r>
      <w:r w:rsidR="00841DBC" w:rsidRPr="00841DBC">
        <w:rPr>
          <w:rFonts w:ascii="Times New Roman" w:eastAsia="Times New Roman" w:hAnsi="Times New Roman" w:cs="Times New Roman"/>
          <w:color w:val="111111"/>
          <w:sz w:val="24"/>
          <w:szCs w:val="24"/>
          <w:highlight w:val="yellow"/>
          <w:shd w:val="clear" w:color="auto" w:fill="FFFFFF"/>
          <w:lang w:eastAsia="uk-UA"/>
        </w:rPr>
        <w:t>ліхтарів для велосипеду</w:t>
      </w:r>
      <w:r w:rsidR="00FC74E9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, це дозволить вам використовувати ліхтарі навіть під час зарядки.</w:t>
      </w:r>
      <w:r w:rsidR="000E6878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Максимальна потужність- 80 люменів, максимальний час роботи- 12 годин. Натискання кнопки відображає заряд батареї. У задньому ліхтарі є 5 режимів освітлення з функцією пам’яті:</w:t>
      </w:r>
    </w:p>
    <w:p w14:paraId="476B7415" w14:textId="5696BBFE" w:rsidR="000E6878" w:rsidRPr="000E6878" w:rsidRDefault="000E6878" w:rsidP="000E6878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потужне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val="en-US" w:eastAsia="uk-UA"/>
        </w:rPr>
        <w:t xml:space="preserve"> </w:t>
      </w:r>
      <w:r w:rsidR="00BB7342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світло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(25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лм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, 2 год.)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val="en-US" w:eastAsia="uk-UA"/>
        </w:rPr>
        <w:t>;</w:t>
      </w:r>
    </w:p>
    <w:p w14:paraId="541CAF2C" w14:textId="7B9D7447" w:rsidR="000E6878" w:rsidRPr="000E6878" w:rsidRDefault="000E6878" w:rsidP="000E6878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слабке</w:t>
      </w:r>
      <w:r w:rsidR="00BB7342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світло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(5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лм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, 7 год.)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val="en-US" w:eastAsia="uk-UA"/>
        </w:rPr>
        <w:t>;</w:t>
      </w:r>
    </w:p>
    <w:p w14:paraId="1037E4AF" w14:textId="5EB3E55B" w:rsidR="000E6878" w:rsidRDefault="000E6878" w:rsidP="000E6878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нічне миготіння (15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лм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, 6 год.)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val="en-US" w:eastAsia="uk-UA"/>
        </w:rPr>
        <w:t>;</w:t>
      </w:r>
    </w:p>
    <w:p w14:paraId="5B6C0909" w14:textId="69939B26" w:rsidR="000E6878" w:rsidRDefault="000E6878" w:rsidP="000E6878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денне миготіння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val="en-US" w:eastAsia="uk-UA"/>
        </w:rPr>
        <w:t>(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80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лм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, 4 год.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val="en-US" w:eastAsia="uk-UA"/>
        </w:rPr>
        <w:t>);</w:t>
      </w:r>
    </w:p>
    <w:p w14:paraId="1567EF3A" w14:textId="0F4B7A7C" w:rsidR="000E6878" w:rsidRPr="000E6878" w:rsidRDefault="000E6878" w:rsidP="000E6878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Еко </w:t>
      </w:r>
      <w:r w:rsidR="00841DBC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мигот</w:t>
      </w:r>
      <w:r w:rsidR="00B834D7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ін</w:t>
      </w:r>
      <w:r w:rsidR="00841DBC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ня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(5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лм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, 12 год.)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val="en-US" w:eastAsia="uk-UA"/>
        </w:rPr>
        <w:t>;</w:t>
      </w:r>
    </w:p>
    <w:p w14:paraId="02600E71" w14:textId="520962A1" w:rsidR="00A04256" w:rsidRDefault="00533186" w:rsidP="00760F95">
      <w:pP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Відповідно до стандарту вологозахисту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val="en-US" w:eastAsia="uk-UA"/>
        </w:rPr>
        <w:t>IPX4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DC4D36">
        <w:rPr>
          <w:rFonts w:ascii="Times New Roman" w:eastAsia="Times New Roman" w:hAnsi="Times New Roman" w:cs="Times New Roman"/>
          <w:color w:val="111111"/>
          <w:sz w:val="24"/>
          <w:szCs w:val="24"/>
          <w:highlight w:val="yellow"/>
          <w:shd w:val="clear" w:color="auto" w:fill="FFFFFF"/>
          <w:lang w:eastAsia="uk-UA"/>
        </w:rPr>
        <w:t>вело</w:t>
      </w:r>
      <w:r w:rsidR="00DC4D36" w:rsidRPr="00DC4D36">
        <w:rPr>
          <w:rFonts w:ascii="Times New Roman" w:eastAsia="Times New Roman" w:hAnsi="Times New Roman" w:cs="Times New Roman"/>
          <w:color w:val="111111"/>
          <w:sz w:val="24"/>
          <w:szCs w:val="24"/>
          <w:highlight w:val="yellow"/>
          <w:shd w:val="clear" w:color="auto" w:fill="FFFFFF"/>
          <w:lang w:eastAsia="uk-UA"/>
        </w:rPr>
        <w:t>фара</w:t>
      </w:r>
      <w:proofErr w:type="spellEnd"/>
      <w:r w:rsidR="00DC4D36" w:rsidRPr="00DC4D36">
        <w:rPr>
          <w:rFonts w:ascii="Times New Roman" w:eastAsia="Times New Roman" w:hAnsi="Times New Roman" w:cs="Times New Roman"/>
          <w:color w:val="111111"/>
          <w:sz w:val="24"/>
          <w:szCs w:val="24"/>
          <w:highlight w:val="yellow"/>
          <w:shd w:val="clear" w:color="auto" w:fill="FFFFFF"/>
          <w:lang w:eastAsia="uk-UA"/>
        </w:rPr>
        <w:t xml:space="preserve"> </w:t>
      </w:r>
      <w:r w:rsidR="00DC4D36" w:rsidRPr="00DC4D36">
        <w:rPr>
          <w:rFonts w:ascii="Times New Roman" w:eastAsia="Times New Roman" w:hAnsi="Times New Roman" w:cs="Times New Roman"/>
          <w:color w:val="111111"/>
          <w:sz w:val="24"/>
          <w:szCs w:val="24"/>
          <w:highlight w:val="yellow"/>
          <w:shd w:val="clear" w:color="auto" w:fill="FFFFFF"/>
          <w:lang w:val="en-US" w:eastAsia="uk-UA"/>
        </w:rPr>
        <w:t>Sigma Buster RL 80</w:t>
      </w:r>
      <w:r w:rsidR="00B31AEA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,яку пропонуємо купити в нашому магазині,</w:t>
      </w:r>
      <w:r w:rsidR="00DC4D3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val="en-US" w:eastAsia="uk-UA"/>
        </w:rPr>
        <w:t xml:space="preserve"> </w:t>
      </w:r>
      <w:r w:rsidR="00DC4D3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захищена від попадання капель води в середину пристрою, що зберігає внутрішні компоненти в безпеці. Головною особливістю </w:t>
      </w:r>
      <w:r w:rsidR="00564F6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якісних</w:t>
      </w:r>
      <w:r w:rsidR="00DC4D3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велосипедних фар є легкий та швидкий монтаж</w:t>
      </w:r>
      <w:r w:rsidR="00CA354F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ліхтаря</w:t>
      </w:r>
      <w:r w:rsidR="00DC4D3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без інструментів, адже вони комплектовані еластичним кронштейном, з якісного силікону, що не боїться вологості.</w:t>
      </w:r>
      <w:r w:rsidR="00FC74E9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Вага ліхтаря включаючи кронштейн</w:t>
      </w:r>
      <w:r w:rsidR="00CA354F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складає </w:t>
      </w:r>
      <w:r w:rsidR="00FC74E9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29 грам. </w:t>
      </w:r>
    </w:p>
    <w:p w14:paraId="1793DF50" w14:textId="2DC139BE" w:rsidR="00A04256" w:rsidRDefault="00A04256" w:rsidP="00760F95">
      <w:pP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</w:pPr>
    </w:p>
    <w:p w14:paraId="68D0F20E" w14:textId="6A31E35C" w:rsidR="00E24C9F" w:rsidRDefault="009C7C7F" w:rsidP="00E24C9F">
      <w:pPr>
        <w:pStyle w:val="2"/>
        <w:jc w:val="center"/>
        <w:rPr>
          <w:rFonts w:eastAsia="Times New Roman"/>
          <w:shd w:val="clear" w:color="auto" w:fill="FFFFFF"/>
          <w:lang w:eastAsia="uk-UA"/>
        </w:rPr>
      </w:pPr>
      <w:r>
        <w:rPr>
          <w:rFonts w:eastAsia="Times New Roman"/>
          <w:shd w:val="clear" w:color="auto" w:fill="FFFFFF"/>
          <w:lang w:eastAsia="uk-UA"/>
        </w:rPr>
        <w:t>Як купити комплект світла для велосипеда</w:t>
      </w:r>
      <w:r w:rsidR="009F447D">
        <w:rPr>
          <w:rFonts w:eastAsia="Times New Roman"/>
          <w:shd w:val="clear" w:color="auto" w:fill="FFFFFF"/>
          <w:lang w:eastAsia="uk-UA"/>
        </w:rPr>
        <w:t xml:space="preserve">? </w:t>
      </w:r>
    </w:p>
    <w:p w14:paraId="2C330F9A" w14:textId="784B18A8" w:rsidR="00A04256" w:rsidRPr="006B1E4F" w:rsidRDefault="00A04256" w:rsidP="00760F95">
      <w:pP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val="en-US" w:eastAsia="uk-UA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   </w:t>
      </w:r>
      <w:r w:rsidR="005C1ED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Пропонуємо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</w:t>
      </w:r>
      <w:r w:rsidR="005C1ED5">
        <w:rPr>
          <w:rFonts w:ascii="Times New Roman" w:eastAsia="Times New Roman" w:hAnsi="Times New Roman" w:cs="Times New Roman"/>
          <w:color w:val="111111"/>
          <w:sz w:val="24"/>
          <w:szCs w:val="24"/>
          <w:highlight w:val="yellow"/>
          <w:shd w:val="clear" w:color="auto" w:fill="FFFFFF"/>
          <w:lang w:eastAsia="uk-UA"/>
        </w:rPr>
        <w:t>п</w:t>
      </w:r>
      <w:r w:rsidRPr="00A04256">
        <w:rPr>
          <w:rFonts w:ascii="Times New Roman" w:eastAsia="Times New Roman" w:hAnsi="Times New Roman" w:cs="Times New Roman"/>
          <w:color w:val="111111"/>
          <w:sz w:val="24"/>
          <w:szCs w:val="24"/>
          <w:highlight w:val="yellow"/>
          <w:shd w:val="clear" w:color="auto" w:fill="FFFFFF"/>
          <w:lang w:eastAsia="uk-UA"/>
        </w:rPr>
        <w:t>рид</w:t>
      </w:r>
      <w:r w:rsidR="00B31AEA">
        <w:rPr>
          <w:rFonts w:ascii="Times New Roman" w:eastAsia="Times New Roman" w:hAnsi="Times New Roman" w:cs="Times New Roman"/>
          <w:color w:val="111111"/>
          <w:sz w:val="24"/>
          <w:szCs w:val="24"/>
          <w:highlight w:val="yellow"/>
          <w:shd w:val="clear" w:color="auto" w:fill="FFFFFF"/>
          <w:lang w:eastAsia="uk-UA"/>
        </w:rPr>
        <w:t>б</w:t>
      </w:r>
      <w:r w:rsidRPr="00A04256">
        <w:rPr>
          <w:rFonts w:ascii="Times New Roman" w:eastAsia="Times New Roman" w:hAnsi="Times New Roman" w:cs="Times New Roman"/>
          <w:color w:val="111111"/>
          <w:sz w:val="24"/>
          <w:szCs w:val="24"/>
          <w:highlight w:val="yellow"/>
          <w:shd w:val="clear" w:color="auto" w:fill="FFFFFF"/>
          <w:lang w:eastAsia="uk-UA"/>
        </w:rPr>
        <w:t>ати комплект освітлення</w:t>
      </w:r>
      <w:r w:rsidR="00E24C9F">
        <w:rPr>
          <w:rFonts w:ascii="Times New Roman" w:eastAsia="Times New Roman" w:hAnsi="Times New Roman" w:cs="Times New Roman"/>
          <w:color w:val="111111"/>
          <w:sz w:val="24"/>
          <w:szCs w:val="24"/>
          <w:highlight w:val="yellow"/>
          <w:shd w:val="clear" w:color="auto" w:fill="FFFFFF"/>
          <w:lang w:eastAsia="uk-UA"/>
        </w:rPr>
        <w:t xml:space="preserve"> </w:t>
      </w:r>
      <w:r w:rsidR="00E24C9F">
        <w:rPr>
          <w:rFonts w:ascii="Times New Roman" w:eastAsia="Times New Roman" w:hAnsi="Times New Roman" w:cs="Times New Roman"/>
          <w:color w:val="111111"/>
          <w:sz w:val="24"/>
          <w:szCs w:val="24"/>
          <w:highlight w:val="yellow"/>
          <w:shd w:val="clear" w:color="auto" w:fill="FFFFFF"/>
          <w:lang w:val="en-US" w:eastAsia="uk-UA"/>
        </w:rPr>
        <w:t>Sigma Buster 800/ RL 80 K-set</w:t>
      </w:r>
      <w:r w:rsidRPr="00A04256">
        <w:rPr>
          <w:rFonts w:ascii="Times New Roman" w:eastAsia="Times New Roman" w:hAnsi="Times New Roman" w:cs="Times New Roman"/>
          <w:color w:val="111111"/>
          <w:sz w:val="24"/>
          <w:szCs w:val="24"/>
          <w:highlight w:val="yellow"/>
          <w:shd w:val="clear" w:color="auto" w:fill="FFFFFF"/>
          <w:lang w:eastAsia="uk-UA"/>
        </w:rPr>
        <w:t xml:space="preserve"> на велосипед</w:t>
      </w:r>
      <w:r w:rsidR="00E24C9F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</w:t>
      </w:r>
      <w:r w:rsidR="008B2AD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з хорошими характеристиками та стильним дизайном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у </w:t>
      </w:r>
      <w:r w:rsidR="008B2AD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нашому </w:t>
      </w:r>
      <w:proofErr w:type="spellStart"/>
      <w:r w:rsidR="008B2AD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веломагазині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</w:t>
      </w:r>
      <w:r w:rsidR="001000A0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в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Києв</w:t>
      </w:r>
      <w:r w:rsidR="001000A0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чи онлайн доставкою.</w:t>
      </w:r>
      <w:r w:rsidR="008B2AD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Ціни вказані у картці товару на сайті.</w:t>
      </w:r>
      <w:r w:rsidR="001000A0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val="en-US" w:eastAsia="uk-UA"/>
        </w:rPr>
        <w:t xml:space="preserve"> </w:t>
      </w:r>
      <w:r w:rsidR="005C1ED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Вартість</w:t>
      </w:r>
      <w:r w:rsidR="001000A0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не перевищу</w:t>
      </w:r>
      <w:r w:rsidR="007A694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є</w:t>
      </w:r>
      <w:r w:rsidR="001000A0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="001000A0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середньоринкову</w:t>
      </w:r>
      <w:proofErr w:type="spellEnd"/>
      <w:r w:rsidR="005C1ED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</w:t>
      </w:r>
      <w:r w:rsidR="001000A0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в межах </w:t>
      </w:r>
      <w:r w:rsidR="007A0D51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країни</w:t>
      </w:r>
      <w:r w:rsidR="001000A0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. Якщо виникнуть питання</w:t>
      </w:r>
      <w:r w:rsidR="00B50232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, </w:t>
      </w:r>
      <w:r w:rsidR="001000A0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ми завжди готові провести безоплатну </w:t>
      </w:r>
      <w:r w:rsidR="00CA354F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телефонну </w:t>
      </w:r>
      <w:r w:rsidR="001000A0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консультацію</w:t>
      </w:r>
      <w:r w:rsidR="00CA354F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у робочий час</w:t>
      </w:r>
      <w:r w:rsidR="001000A0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val="en-US" w:eastAsia="uk-UA"/>
        </w:rPr>
        <w:t xml:space="preserve"> </w:t>
      </w:r>
      <w:r w:rsidR="00056879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Купити товар можете </w:t>
      </w:r>
      <w:r w:rsidR="005C1ED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за допомогою банківської картки чи на</w:t>
      </w:r>
      <w:r w:rsidR="00B50232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кладним</w:t>
      </w:r>
      <w:r w:rsidR="005C1ED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платежем.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На </w:t>
      </w:r>
      <w:r w:rsidRPr="00A04256">
        <w:rPr>
          <w:rFonts w:ascii="Times New Roman" w:eastAsia="Times New Roman" w:hAnsi="Times New Roman" w:cs="Times New Roman"/>
          <w:color w:val="111111"/>
          <w:sz w:val="24"/>
          <w:szCs w:val="24"/>
          <w:highlight w:val="yellow"/>
          <w:shd w:val="clear" w:color="auto" w:fill="FFFFFF"/>
          <w:lang w:eastAsia="uk-UA"/>
        </w:rPr>
        <w:t xml:space="preserve">комплект ліхтарів </w:t>
      </w:r>
      <w:r w:rsidRPr="00A96AE6">
        <w:rPr>
          <w:rFonts w:ascii="Times New Roman" w:eastAsia="Times New Roman" w:hAnsi="Times New Roman" w:cs="Times New Roman"/>
          <w:color w:val="111111"/>
          <w:sz w:val="24"/>
          <w:szCs w:val="24"/>
          <w:highlight w:val="yellow"/>
          <w:shd w:val="clear" w:color="auto" w:fill="FFFFFF"/>
          <w:lang w:eastAsia="uk-UA"/>
        </w:rPr>
        <w:t>для велосипеда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є </w:t>
      </w:r>
      <w:r w:rsidR="008F34DC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сертифікована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гарантія</w:t>
      </w:r>
      <w:r w:rsidR="008F34DC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протягом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24 місяці</w:t>
      </w:r>
      <w:r w:rsidR="008F34DC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в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від </w:t>
      </w:r>
      <w:r w:rsidR="008F34DC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офіційного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представника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val="en-US" w:eastAsia="uk-UA"/>
        </w:rPr>
        <w:t xml:space="preserve">Sigma Sport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в Україні.</w:t>
      </w:r>
    </w:p>
    <w:p w14:paraId="757876D3" w14:textId="77777777" w:rsidR="00760F95" w:rsidRPr="00760F95" w:rsidRDefault="00760F95" w:rsidP="00A04256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17E3DEB" w14:textId="384903C1" w:rsidR="00630754" w:rsidRPr="00A96AE6" w:rsidRDefault="00630754" w:rsidP="001F357C">
      <w:pPr>
        <w:pStyle w:val="2"/>
        <w:jc w:val="center"/>
      </w:pPr>
    </w:p>
    <w:sectPr w:rsidR="00630754" w:rsidRPr="00A96A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7EA"/>
    <w:multiLevelType w:val="hybridMultilevel"/>
    <w:tmpl w:val="3CAE2C6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16503"/>
    <w:multiLevelType w:val="hybridMultilevel"/>
    <w:tmpl w:val="F3CEBCC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003921">
    <w:abstractNumId w:val="0"/>
  </w:num>
  <w:num w:numId="2" w16cid:durableId="1599942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AC2"/>
    <w:rsid w:val="000212CC"/>
    <w:rsid w:val="00056879"/>
    <w:rsid w:val="000E6878"/>
    <w:rsid w:val="001000A0"/>
    <w:rsid w:val="00125312"/>
    <w:rsid w:val="00132D4A"/>
    <w:rsid w:val="00190AC2"/>
    <w:rsid w:val="001F357C"/>
    <w:rsid w:val="00230029"/>
    <w:rsid w:val="002C389A"/>
    <w:rsid w:val="002D6C05"/>
    <w:rsid w:val="00533186"/>
    <w:rsid w:val="00564F6D"/>
    <w:rsid w:val="00584F89"/>
    <w:rsid w:val="005B1F15"/>
    <w:rsid w:val="005C1ED5"/>
    <w:rsid w:val="00630754"/>
    <w:rsid w:val="006A3188"/>
    <w:rsid w:val="006B1E4F"/>
    <w:rsid w:val="00744D96"/>
    <w:rsid w:val="00760F95"/>
    <w:rsid w:val="007A0D51"/>
    <w:rsid w:val="007A6945"/>
    <w:rsid w:val="00841DBC"/>
    <w:rsid w:val="00884E2F"/>
    <w:rsid w:val="008A37C8"/>
    <w:rsid w:val="008B2ADB"/>
    <w:rsid w:val="008F34DC"/>
    <w:rsid w:val="009C7C7F"/>
    <w:rsid w:val="009F447D"/>
    <w:rsid w:val="00A04256"/>
    <w:rsid w:val="00A75491"/>
    <w:rsid w:val="00A96AE6"/>
    <w:rsid w:val="00AA4EBA"/>
    <w:rsid w:val="00B31AEA"/>
    <w:rsid w:val="00B50232"/>
    <w:rsid w:val="00B834D7"/>
    <w:rsid w:val="00BA745E"/>
    <w:rsid w:val="00BB7342"/>
    <w:rsid w:val="00C81797"/>
    <w:rsid w:val="00CA354F"/>
    <w:rsid w:val="00D01F5D"/>
    <w:rsid w:val="00D37D37"/>
    <w:rsid w:val="00DC4D36"/>
    <w:rsid w:val="00E24C9F"/>
    <w:rsid w:val="00E66EC5"/>
    <w:rsid w:val="00EC141F"/>
    <w:rsid w:val="00FC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698AA"/>
  <w15:chartTrackingRefBased/>
  <w15:docId w15:val="{5FD41337-D1F6-4261-9C98-5C2B77177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2A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B2A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000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1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0212CC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760F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760F95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y2iqfc">
    <w:name w:val="y2iqfc"/>
    <w:basedOn w:val="a0"/>
    <w:rsid w:val="00760F95"/>
  </w:style>
  <w:style w:type="character" w:customStyle="1" w:styleId="text">
    <w:name w:val="text"/>
    <w:basedOn w:val="a0"/>
    <w:rsid w:val="006B1E4F"/>
  </w:style>
  <w:style w:type="paragraph" w:styleId="a5">
    <w:name w:val="List Paragraph"/>
    <w:basedOn w:val="a"/>
    <w:uiPriority w:val="34"/>
    <w:qFormat/>
    <w:rsid w:val="008B2AD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B2A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B2AD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000A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3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504</Words>
  <Characters>2987</Characters>
  <Application>Microsoft Office Word</Application>
  <DocSecurity>0</DocSecurity>
  <Lines>55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Oleh</dc:creator>
  <cp:keywords/>
  <dc:description/>
  <cp:lastModifiedBy>Oleh</cp:lastModifiedBy>
  <cp:revision>26</cp:revision>
  <dcterms:created xsi:type="dcterms:W3CDTF">2022-12-06T19:43:00Z</dcterms:created>
  <dcterms:modified xsi:type="dcterms:W3CDTF">2022-12-07T12:20:00Z</dcterms:modified>
</cp:coreProperties>
</file>