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6FBA26" w14:textId="30784A17" w:rsidR="005A0B55" w:rsidRPr="00363295" w:rsidRDefault="00A502C4" w:rsidP="002109F2">
      <w:pPr>
        <w:jc w:val="center"/>
        <w:rPr>
          <w:rFonts w:ascii="Times New Roman" w:hAnsi="Times New Roman" w:cs="Times New Roman"/>
          <w:b/>
          <w:bCs/>
          <w:lang w:val="de-DE"/>
        </w:rPr>
      </w:pPr>
      <w:r w:rsidRPr="00363295">
        <w:rPr>
          <w:rFonts w:ascii="Times New Roman" w:hAnsi="Times New Roman" w:cs="Times New Roman"/>
          <w:b/>
          <w:bCs/>
          <w:lang w:val="de-DE"/>
        </w:rPr>
        <w:t>E-Bücher</w:t>
      </w:r>
    </w:p>
    <w:p w14:paraId="1A3AE18A" w14:textId="166BFEF7" w:rsidR="00A502C4" w:rsidRPr="00363295" w:rsidRDefault="00605D14" w:rsidP="00911044">
      <w:pPr>
        <w:spacing w:after="0" w:line="360" w:lineRule="auto"/>
        <w:rPr>
          <w:rFonts w:ascii="Times New Roman" w:hAnsi="Times New Roman" w:cs="Times New Roman"/>
          <w:b/>
          <w:bCs/>
          <w:i/>
          <w:iCs/>
          <w:u w:val="single"/>
          <w:lang w:val="de-DE"/>
        </w:rPr>
      </w:pPr>
      <w:r w:rsidRPr="00363295">
        <w:rPr>
          <w:rFonts w:ascii="Times New Roman" w:hAnsi="Times New Roman" w:cs="Times New Roman"/>
          <w:b/>
          <w:bCs/>
          <w:i/>
          <w:iCs/>
          <w:color w:val="00B050"/>
          <w:u w:val="single"/>
          <w:lang w:val="de-DE"/>
        </w:rPr>
        <w:t>Einleitung</w:t>
      </w:r>
      <w:r w:rsidRPr="00363295">
        <w:rPr>
          <w:rFonts w:ascii="Times New Roman" w:hAnsi="Times New Roman" w:cs="Times New Roman"/>
          <w:b/>
          <w:bCs/>
          <w:i/>
          <w:iCs/>
          <w:u w:val="single"/>
          <w:lang w:val="de-DE"/>
        </w:rPr>
        <w:t xml:space="preserve"> </w:t>
      </w:r>
    </w:p>
    <w:p w14:paraId="3AA663B9" w14:textId="3109776A" w:rsidR="002109F2" w:rsidRPr="00363295" w:rsidRDefault="00A55459" w:rsidP="00911044">
      <w:pPr>
        <w:spacing w:after="0" w:line="360" w:lineRule="auto"/>
        <w:rPr>
          <w:rFonts w:ascii="Times New Roman" w:hAnsi="Times New Roman" w:cs="Times New Roman"/>
          <w:lang w:val="de-DE"/>
        </w:rPr>
      </w:pPr>
      <w:r w:rsidRPr="00363295">
        <w:rPr>
          <w:rFonts w:ascii="Times New Roman" w:hAnsi="Times New Roman" w:cs="Times New Roman"/>
          <w:lang w:val="de-DE"/>
        </w:rPr>
        <w:t>Das Aufkommen von Gadgets und dem Internet hat unser Leben erheblich vereinfacht</w:t>
      </w:r>
      <w:r w:rsidR="00CA6710" w:rsidRPr="00363295">
        <w:rPr>
          <w:rFonts w:ascii="Times New Roman" w:hAnsi="Times New Roman" w:cs="Times New Roman"/>
          <w:lang w:val="de-DE"/>
        </w:rPr>
        <w:t>.</w:t>
      </w:r>
      <w:r w:rsidRPr="00363295">
        <w:rPr>
          <w:rFonts w:ascii="Times New Roman" w:hAnsi="Times New Roman" w:cs="Times New Roman"/>
          <w:lang w:val="de-DE"/>
        </w:rPr>
        <w:t xml:space="preserve"> </w:t>
      </w:r>
      <w:r w:rsidR="00CA6710" w:rsidRPr="00363295">
        <w:rPr>
          <w:rFonts w:ascii="Times New Roman" w:hAnsi="Times New Roman" w:cs="Times New Roman"/>
          <w:lang w:val="de-DE"/>
        </w:rPr>
        <w:t>Jetzt</w:t>
      </w:r>
      <w:r w:rsidRPr="00363295">
        <w:rPr>
          <w:rFonts w:ascii="Times New Roman" w:hAnsi="Times New Roman" w:cs="Times New Roman"/>
          <w:lang w:val="de-DE"/>
        </w:rPr>
        <w:t xml:space="preserve"> sind alle notwendigen Informationen, ein Notizbuch, Bücher – alles griffbereit. Viele argumentierten, dass gedruckte Bücher bald ganz verschwinden würden, weil es viel bequemer sei, ein Buch auf dem Handy zu lesen und nicht einen ganzen Band mit sich herumzutragen. Trotzdem werden Bücher in gedruckter Form immer noch in Geschäften verkauft und erfreuen sich großer Beliebtheit.</w:t>
      </w:r>
    </w:p>
    <w:p w14:paraId="36CC5E57" w14:textId="72E80F9A" w:rsidR="00605D14" w:rsidRPr="00363295" w:rsidRDefault="00DD74CB" w:rsidP="00911044">
      <w:pPr>
        <w:spacing w:after="0" w:line="360" w:lineRule="auto"/>
        <w:rPr>
          <w:rFonts w:ascii="Times New Roman" w:hAnsi="Times New Roman" w:cs="Times New Roman"/>
          <w:b/>
          <w:bCs/>
          <w:i/>
          <w:iCs/>
          <w:color w:val="00B050"/>
          <w:u w:val="single"/>
          <w:lang w:val="de-DE"/>
        </w:rPr>
      </w:pPr>
      <w:r w:rsidRPr="00363295">
        <w:rPr>
          <w:rFonts w:ascii="Times New Roman" w:hAnsi="Times New Roman" w:cs="Times New Roman"/>
          <w:b/>
          <w:bCs/>
          <w:i/>
          <w:iCs/>
          <w:color w:val="00B050"/>
          <w:u w:val="single"/>
          <w:lang w:val="de-DE"/>
        </w:rPr>
        <w:t xml:space="preserve">Überleitung </w:t>
      </w:r>
    </w:p>
    <w:p w14:paraId="527EFBE0" w14:textId="1B2F87D8" w:rsidR="00611119" w:rsidRPr="00363295" w:rsidRDefault="00611119" w:rsidP="00911044">
      <w:pPr>
        <w:spacing w:after="0" w:line="360" w:lineRule="auto"/>
        <w:rPr>
          <w:rFonts w:ascii="Times New Roman" w:hAnsi="Times New Roman" w:cs="Times New Roman"/>
          <w:color w:val="000000" w:themeColor="text1"/>
          <w:lang w:val="de-DE"/>
        </w:rPr>
      </w:pPr>
      <w:r w:rsidRPr="00363295">
        <w:rPr>
          <w:rFonts w:ascii="Times New Roman" w:hAnsi="Times New Roman" w:cs="Times New Roman"/>
          <w:color w:val="000000" w:themeColor="text1"/>
          <w:lang w:val="de-DE"/>
        </w:rPr>
        <w:t>Was ist also besser: E-Books oder Papierbücher?</w:t>
      </w:r>
      <w:r w:rsidR="00506E11" w:rsidRPr="00363295">
        <w:rPr>
          <w:rFonts w:ascii="Times New Roman" w:hAnsi="Times New Roman" w:cs="Times New Roman"/>
          <w:color w:val="000000" w:themeColor="text1"/>
          <w:lang w:val="de-DE"/>
        </w:rPr>
        <w:t xml:space="preserve"> </w:t>
      </w:r>
      <w:r w:rsidR="00702709" w:rsidRPr="00363295">
        <w:rPr>
          <w:rFonts w:ascii="Times New Roman" w:hAnsi="Times New Roman" w:cs="Times New Roman"/>
          <w:color w:val="000000" w:themeColor="text1"/>
          <w:lang w:val="de-DE"/>
        </w:rPr>
        <w:t xml:space="preserve"> </w:t>
      </w:r>
      <w:r w:rsidR="00702709" w:rsidRPr="00363295">
        <w:rPr>
          <w:rFonts w:ascii="Times New Roman" w:hAnsi="Times New Roman" w:cs="Times New Roman"/>
          <w:color w:val="000000" w:themeColor="text1"/>
          <w:highlight w:val="yellow"/>
          <w:lang w:val="de-DE"/>
        </w:rPr>
        <w:t xml:space="preserve">In der </w:t>
      </w:r>
      <w:r w:rsidR="00EA764B" w:rsidRPr="00363295">
        <w:rPr>
          <w:rFonts w:ascii="Times New Roman" w:hAnsi="Times New Roman" w:cs="Times New Roman"/>
          <w:color w:val="000000" w:themeColor="text1"/>
          <w:highlight w:val="yellow"/>
          <w:lang w:val="de-DE"/>
        </w:rPr>
        <w:t>Diskussion darüber werden zwei entgegengesetzte Meinungen vertreten</w:t>
      </w:r>
      <w:r w:rsidR="004448A2" w:rsidRPr="00363295">
        <w:rPr>
          <w:rFonts w:ascii="Times New Roman" w:hAnsi="Times New Roman" w:cs="Times New Roman"/>
          <w:color w:val="000000" w:themeColor="text1"/>
          <w:highlight w:val="yellow"/>
          <w:lang w:val="de-DE"/>
        </w:rPr>
        <w:t>.</w:t>
      </w:r>
      <w:r w:rsidR="004448A2" w:rsidRPr="00363295">
        <w:rPr>
          <w:rFonts w:ascii="Times New Roman" w:hAnsi="Times New Roman" w:cs="Times New Roman"/>
          <w:color w:val="000000" w:themeColor="text1"/>
          <w:lang w:val="de-DE"/>
        </w:rPr>
        <w:t xml:space="preserve"> </w:t>
      </w:r>
      <w:r w:rsidR="00DB5273" w:rsidRPr="00363295">
        <w:rPr>
          <w:rFonts w:ascii="Times New Roman" w:hAnsi="Times New Roman" w:cs="Times New Roman"/>
          <w:color w:val="000000" w:themeColor="text1"/>
          <w:highlight w:val="yellow"/>
          <w:lang w:val="de-DE"/>
        </w:rPr>
        <w:t>Die einen sind der Meinung, dass</w:t>
      </w:r>
      <w:r w:rsidR="00DB5273" w:rsidRPr="00363295">
        <w:rPr>
          <w:rFonts w:ascii="Times New Roman" w:hAnsi="Times New Roman" w:cs="Times New Roman"/>
          <w:color w:val="000000" w:themeColor="text1"/>
          <w:lang w:val="de-DE"/>
        </w:rPr>
        <w:t xml:space="preserve"> E-Boo</w:t>
      </w:r>
      <w:r w:rsidR="00363295">
        <w:rPr>
          <w:rFonts w:ascii="Times New Roman" w:hAnsi="Times New Roman" w:cs="Times New Roman"/>
          <w:color w:val="000000" w:themeColor="text1"/>
          <w:lang w:val="de-DE"/>
        </w:rPr>
        <w:t>ks moderner und praktischer seien</w:t>
      </w:r>
      <w:r w:rsidR="00DB5273" w:rsidRPr="00363295">
        <w:rPr>
          <w:rFonts w:ascii="Times New Roman" w:hAnsi="Times New Roman" w:cs="Times New Roman"/>
          <w:color w:val="000000" w:themeColor="text1"/>
          <w:lang w:val="de-DE"/>
        </w:rPr>
        <w:t xml:space="preserve">, </w:t>
      </w:r>
      <w:r w:rsidR="00DB5273" w:rsidRPr="00363295">
        <w:rPr>
          <w:rFonts w:ascii="Times New Roman" w:hAnsi="Times New Roman" w:cs="Times New Roman"/>
          <w:color w:val="000000" w:themeColor="text1"/>
          <w:highlight w:val="yellow"/>
          <w:lang w:val="de-DE"/>
        </w:rPr>
        <w:t>während andere</w:t>
      </w:r>
      <w:r w:rsidR="00DB5273" w:rsidRPr="00363295">
        <w:rPr>
          <w:rFonts w:ascii="Times New Roman" w:hAnsi="Times New Roman" w:cs="Times New Roman"/>
          <w:color w:val="000000" w:themeColor="text1"/>
          <w:lang w:val="de-DE"/>
        </w:rPr>
        <w:t xml:space="preserve"> Papierbücher bevorzugen</w:t>
      </w:r>
      <w:r w:rsidR="00363295">
        <w:rPr>
          <w:rFonts w:ascii="Times New Roman" w:hAnsi="Times New Roman" w:cs="Times New Roman"/>
          <w:color w:val="000000" w:themeColor="text1"/>
          <w:lang w:val="de-DE"/>
        </w:rPr>
        <w:t xml:space="preserve"> würden</w:t>
      </w:r>
      <w:r w:rsidR="00DB5273" w:rsidRPr="00363295">
        <w:rPr>
          <w:rFonts w:ascii="Times New Roman" w:hAnsi="Times New Roman" w:cs="Times New Roman"/>
          <w:color w:val="000000" w:themeColor="text1"/>
          <w:lang w:val="de-DE"/>
        </w:rPr>
        <w:t>, weil sie den Geruch eines neuen Bu</w:t>
      </w:r>
      <w:r w:rsidR="00363295">
        <w:rPr>
          <w:rFonts w:ascii="Times New Roman" w:hAnsi="Times New Roman" w:cs="Times New Roman"/>
          <w:color w:val="000000" w:themeColor="text1"/>
          <w:lang w:val="de-DE"/>
        </w:rPr>
        <w:t xml:space="preserve">ches lieben würden und </w:t>
      </w:r>
      <w:r w:rsidR="00DB5273" w:rsidRPr="00363295">
        <w:rPr>
          <w:rFonts w:ascii="Times New Roman" w:hAnsi="Times New Roman" w:cs="Times New Roman"/>
          <w:color w:val="000000" w:themeColor="text1"/>
          <w:lang w:val="de-DE"/>
        </w:rPr>
        <w:t xml:space="preserve">durch die Seiten </w:t>
      </w:r>
      <w:r w:rsidR="00363295">
        <w:rPr>
          <w:rFonts w:ascii="Times New Roman" w:hAnsi="Times New Roman" w:cs="Times New Roman"/>
          <w:color w:val="000000" w:themeColor="text1"/>
          <w:lang w:val="de-DE"/>
        </w:rPr>
        <w:t xml:space="preserve">blättern und das </w:t>
      </w:r>
      <w:r w:rsidR="00304CCB">
        <w:rPr>
          <w:rFonts w:ascii="Times New Roman" w:hAnsi="Times New Roman" w:cs="Times New Roman"/>
          <w:color w:val="000000" w:themeColor="text1"/>
          <w:lang w:val="de-DE"/>
        </w:rPr>
        <w:t xml:space="preserve">Buch </w:t>
      </w:r>
      <w:r w:rsidR="00304CCB" w:rsidRPr="00363295">
        <w:rPr>
          <w:rFonts w:ascii="Times New Roman" w:hAnsi="Times New Roman" w:cs="Times New Roman"/>
          <w:color w:val="000000" w:themeColor="text1"/>
          <w:lang w:val="de-DE"/>
        </w:rPr>
        <w:t>berühren</w:t>
      </w:r>
      <w:r w:rsidR="00363295">
        <w:rPr>
          <w:rFonts w:ascii="Times New Roman" w:hAnsi="Times New Roman" w:cs="Times New Roman"/>
          <w:color w:val="000000" w:themeColor="text1"/>
          <w:lang w:val="de-DE"/>
        </w:rPr>
        <w:t xml:space="preserve"> würden</w:t>
      </w:r>
      <w:r w:rsidR="00DB5273" w:rsidRPr="00363295">
        <w:rPr>
          <w:rFonts w:ascii="Times New Roman" w:hAnsi="Times New Roman" w:cs="Times New Roman"/>
          <w:color w:val="000000" w:themeColor="text1"/>
          <w:lang w:val="de-DE"/>
        </w:rPr>
        <w:t>.</w:t>
      </w:r>
    </w:p>
    <w:p w14:paraId="0E44505E" w14:textId="51C7A651" w:rsidR="00DD74CB" w:rsidRPr="00363295" w:rsidRDefault="00DD74CB" w:rsidP="00911044">
      <w:pPr>
        <w:spacing w:after="0" w:line="360" w:lineRule="auto"/>
        <w:rPr>
          <w:rFonts w:ascii="Times New Roman" w:hAnsi="Times New Roman" w:cs="Times New Roman"/>
          <w:b/>
          <w:bCs/>
          <w:i/>
          <w:iCs/>
          <w:color w:val="00B050"/>
          <w:u w:val="single"/>
          <w:lang w:val="de-DE"/>
        </w:rPr>
      </w:pPr>
      <w:r w:rsidRPr="00363295">
        <w:rPr>
          <w:rFonts w:ascii="Times New Roman" w:hAnsi="Times New Roman" w:cs="Times New Roman"/>
          <w:b/>
          <w:bCs/>
          <w:i/>
          <w:iCs/>
          <w:color w:val="00B050"/>
          <w:u w:val="single"/>
          <w:lang w:val="de-DE"/>
        </w:rPr>
        <w:t xml:space="preserve">Überleitung </w:t>
      </w:r>
    </w:p>
    <w:p w14:paraId="7E8E9F0F" w14:textId="76FF7918" w:rsidR="00E57FB1" w:rsidRPr="00A55459" w:rsidRDefault="00E57FB1" w:rsidP="00911044">
      <w:pPr>
        <w:spacing w:after="0" w:line="360" w:lineRule="auto"/>
        <w:rPr>
          <w:rFonts w:ascii="Times New Roman" w:hAnsi="Times New Roman" w:cs="Times New Roman"/>
          <w:color w:val="000000" w:themeColor="text1"/>
          <w:lang w:val="uk-UA"/>
        </w:rPr>
      </w:pPr>
      <w:r w:rsidRPr="00363295">
        <w:rPr>
          <w:rFonts w:ascii="Times New Roman" w:hAnsi="Times New Roman" w:cs="Times New Roman"/>
          <w:color w:val="000000" w:themeColor="text1"/>
          <w:highlight w:val="yellow"/>
          <w:lang w:val="de-DE"/>
        </w:rPr>
        <w:t xml:space="preserve">Für beide Auffassungen </w:t>
      </w:r>
      <w:r w:rsidR="00DC073F" w:rsidRPr="00363295">
        <w:rPr>
          <w:rFonts w:ascii="Times New Roman" w:hAnsi="Times New Roman" w:cs="Times New Roman"/>
          <w:color w:val="000000" w:themeColor="text1"/>
          <w:highlight w:val="yellow"/>
          <w:lang w:val="de-DE"/>
        </w:rPr>
        <w:t>lassen sich eine Rolle von Argumenten anführen.</w:t>
      </w:r>
      <w:r w:rsidR="00DC073F" w:rsidRPr="00363295">
        <w:rPr>
          <w:rFonts w:ascii="Times New Roman" w:hAnsi="Times New Roman" w:cs="Times New Roman"/>
          <w:color w:val="000000" w:themeColor="text1"/>
          <w:lang w:val="de-DE"/>
        </w:rPr>
        <w:t xml:space="preserve"> </w:t>
      </w:r>
    </w:p>
    <w:p w14:paraId="5D206196" w14:textId="346854C8" w:rsidR="00DD74CB" w:rsidRPr="00363295" w:rsidRDefault="00BB2BC4" w:rsidP="00911044">
      <w:pPr>
        <w:spacing w:after="0" w:line="360" w:lineRule="auto"/>
        <w:rPr>
          <w:rFonts w:ascii="Times New Roman" w:hAnsi="Times New Roman" w:cs="Times New Roman"/>
          <w:b/>
          <w:bCs/>
          <w:i/>
          <w:iCs/>
          <w:color w:val="00B050"/>
          <w:u w:val="single"/>
          <w:lang w:val="de-DE"/>
        </w:rPr>
      </w:pPr>
      <w:r w:rsidRPr="00363295">
        <w:rPr>
          <w:rFonts w:ascii="Times New Roman" w:hAnsi="Times New Roman" w:cs="Times New Roman"/>
          <w:b/>
          <w:bCs/>
          <w:i/>
          <w:iCs/>
          <w:color w:val="00B050"/>
          <w:u w:val="single"/>
          <w:lang w:val="de-DE"/>
        </w:rPr>
        <w:t>Pro und Contra</w:t>
      </w:r>
    </w:p>
    <w:p w14:paraId="026B63D5" w14:textId="7FA28E58" w:rsidR="007948D1" w:rsidRPr="00363295" w:rsidRDefault="007948D1" w:rsidP="00911044">
      <w:pPr>
        <w:spacing w:after="0" w:line="360" w:lineRule="auto"/>
        <w:rPr>
          <w:rFonts w:ascii="Times New Roman" w:hAnsi="Times New Roman" w:cs="Times New Roman"/>
          <w:i/>
          <w:iCs/>
          <w:color w:val="00B050"/>
          <w:lang w:val="de-DE"/>
        </w:rPr>
      </w:pPr>
      <w:r w:rsidRPr="00363295">
        <w:rPr>
          <w:rFonts w:ascii="Times New Roman" w:hAnsi="Times New Roman" w:cs="Times New Roman"/>
          <w:i/>
          <w:iCs/>
          <w:color w:val="00B050"/>
          <w:lang w:val="de-DE"/>
        </w:rPr>
        <w:t>Pro</w:t>
      </w:r>
    </w:p>
    <w:p w14:paraId="1951640D" w14:textId="4335316F" w:rsidR="00EC01EB" w:rsidRPr="00363295" w:rsidRDefault="002B61E4" w:rsidP="00911044">
      <w:pPr>
        <w:spacing w:after="0" w:line="360" w:lineRule="auto"/>
        <w:rPr>
          <w:rFonts w:ascii="Times New Roman" w:hAnsi="Times New Roman" w:cs="Times New Roman"/>
          <w:color w:val="000000" w:themeColor="text1"/>
          <w:lang w:val="de-DE"/>
        </w:rPr>
      </w:pPr>
      <w:r w:rsidRPr="00CD24F0">
        <w:rPr>
          <w:rFonts w:ascii="Times New Roman" w:hAnsi="Times New Roman" w:cs="Times New Roman"/>
          <w:color w:val="000000" w:themeColor="text1"/>
          <w:highlight w:val="yellow"/>
          <w:lang w:val="uk-UA"/>
        </w:rPr>
        <w:t xml:space="preserve">Der </w:t>
      </w:r>
      <w:proofErr w:type="spellStart"/>
      <w:r w:rsidRPr="00CD24F0">
        <w:rPr>
          <w:rFonts w:ascii="Times New Roman" w:hAnsi="Times New Roman" w:cs="Times New Roman"/>
          <w:color w:val="000000" w:themeColor="text1"/>
          <w:highlight w:val="yellow"/>
          <w:lang w:val="uk-UA"/>
        </w:rPr>
        <w:t>erste</w:t>
      </w:r>
      <w:proofErr w:type="spellEnd"/>
      <w:r w:rsidRPr="00CD24F0">
        <w:rPr>
          <w:rFonts w:ascii="Times New Roman" w:hAnsi="Times New Roman" w:cs="Times New Roman"/>
          <w:color w:val="000000" w:themeColor="text1"/>
          <w:highlight w:val="yellow"/>
          <w:lang w:val="uk-UA"/>
        </w:rPr>
        <w:t xml:space="preserve"> </w:t>
      </w:r>
      <w:proofErr w:type="spellStart"/>
      <w:r w:rsidRPr="00CD24F0">
        <w:rPr>
          <w:rFonts w:ascii="Times New Roman" w:hAnsi="Times New Roman" w:cs="Times New Roman"/>
          <w:color w:val="000000" w:themeColor="text1"/>
          <w:highlight w:val="yellow"/>
          <w:lang w:val="uk-UA"/>
        </w:rPr>
        <w:t>Vorteil</w:t>
      </w:r>
      <w:proofErr w:type="spellEnd"/>
      <w:r w:rsidRPr="002B61E4">
        <w:rPr>
          <w:rFonts w:ascii="Times New Roman" w:hAnsi="Times New Roman" w:cs="Times New Roman"/>
          <w:color w:val="000000" w:themeColor="text1"/>
          <w:lang w:val="uk-UA"/>
        </w:rPr>
        <w:t xml:space="preserve"> </w:t>
      </w:r>
      <w:proofErr w:type="spellStart"/>
      <w:r w:rsidRPr="002B61E4">
        <w:rPr>
          <w:rFonts w:ascii="Times New Roman" w:hAnsi="Times New Roman" w:cs="Times New Roman"/>
          <w:color w:val="000000" w:themeColor="text1"/>
          <w:lang w:val="uk-UA"/>
        </w:rPr>
        <w:t>der</w:t>
      </w:r>
      <w:proofErr w:type="spellEnd"/>
      <w:r w:rsidRPr="002B61E4">
        <w:rPr>
          <w:rFonts w:ascii="Times New Roman" w:hAnsi="Times New Roman" w:cs="Times New Roman"/>
          <w:color w:val="000000" w:themeColor="text1"/>
          <w:lang w:val="uk-UA"/>
        </w:rPr>
        <w:t xml:space="preserve"> </w:t>
      </w:r>
      <w:proofErr w:type="spellStart"/>
      <w:r w:rsidRPr="002B61E4">
        <w:rPr>
          <w:rFonts w:ascii="Times New Roman" w:hAnsi="Times New Roman" w:cs="Times New Roman"/>
          <w:color w:val="000000" w:themeColor="text1"/>
          <w:lang w:val="uk-UA"/>
        </w:rPr>
        <w:t>Verwendung</w:t>
      </w:r>
      <w:proofErr w:type="spellEnd"/>
      <w:r w:rsidRPr="002B61E4">
        <w:rPr>
          <w:rFonts w:ascii="Times New Roman" w:hAnsi="Times New Roman" w:cs="Times New Roman"/>
          <w:color w:val="000000" w:themeColor="text1"/>
          <w:lang w:val="uk-UA"/>
        </w:rPr>
        <w:t xml:space="preserve"> </w:t>
      </w:r>
      <w:proofErr w:type="spellStart"/>
      <w:r w:rsidRPr="002B61E4">
        <w:rPr>
          <w:rFonts w:ascii="Times New Roman" w:hAnsi="Times New Roman" w:cs="Times New Roman"/>
          <w:color w:val="000000" w:themeColor="text1"/>
          <w:lang w:val="uk-UA"/>
        </w:rPr>
        <w:t>eines</w:t>
      </w:r>
      <w:proofErr w:type="spellEnd"/>
      <w:r w:rsidRPr="002B61E4">
        <w:rPr>
          <w:rFonts w:ascii="Times New Roman" w:hAnsi="Times New Roman" w:cs="Times New Roman"/>
          <w:color w:val="000000" w:themeColor="text1"/>
          <w:lang w:val="uk-UA"/>
        </w:rPr>
        <w:t xml:space="preserve"> E-Readers ist </w:t>
      </w:r>
      <w:proofErr w:type="spellStart"/>
      <w:r w:rsidRPr="002B61E4">
        <w:rPr>
          <w:rFonts w:ascii="Times New Roman" w:hAnsi="Times New Roman" w:cs="Times New Roman"/>
          <w:color w:val="000000" w:themeColor="text1"/>
          <w:lang w:val="uk-UA"/>
        </w:rPr>
        <w:t>die</w:t>
      </w:r>
      <w:proofErr w:type="spellEnd"/>
      <w:r w:rsidRPr="002B61E4">
        <w:rPr>
          <w:rFonts w:ascii="Times New Roman" w:hAnsi="Times New Roman" w:cs="Times New Roman"/>
          <w:color w:val="000000" w:themeColor="text1"/>
          <w:lang w:val="uk-UA"/>
        </w:rPr>
        <w:t xml:space="preserve"> </w:t>
      </w:r>
      <w:proofErr w:type="spellStart"/>
      <w:r w:rsidRPr="002B61E4">
        <w:rPr>
          <w:rFonts w:ascii="Times New Roman" w:hAnsi="Times New Roman" w:cs="Times New Roman"/>
          <w:color w:val="000000" w:themeColor="text1"/>
          <w:lang w:val="uk-UA"/>
        </w:rPr>
        <w:t>Möglichkeit</w:t>
      </w:r>
      <w:proofErr w:type="spellEnd"/>
      <w:r w:rsidRPr="002B61E4">
        <w:rPr>
          <w:rFonts w:ascii="Times New Roman" w:hAnsi="Times New Roman" w:cs="Times New Roman"/>
          <w:color w:val="000000" w:themeColor="text1"/>
          <w:lang w:val="uk-UA"/>
        </w:rPr>
        <w:t xml:space="preserve">, </w:t>
      </w:r>
      <w:proofErr w:type="spellStart"/>
      <w:r w:rsidRPr="002B61E4">
        <w:rPr>
          <w:rFonts w:ascii="Times New Roman" w:hAnsi="Times New Roman" w:cs="Times New Roman"/>
          <w:color w:val="000000" w:themeColor="text1"/>
          <w:lang w:val="uk-UA"/>
        </w:rPr>
        <w:t>Hunderte</w:t>
      </w:r>
      <w:proofErr w:type="spellEnd"/>
      <w:r w:rsidRPr="002B61E4">
        <w:rPr>
          <w:rFonts w:ascii="Times New Roman" w:hAnsi="Times New Roman" w:cs="Times New Roman"/>
          <w:color w:val="000000" w:themeColor="text1"/>
          <w:lang w:val="uk-UA"/>
        </w:rPr>
        <w:t xml:space="preserve"> von </w:t>
      </w:r>
      <w:proofErr w:type="spellStart"/>
      <w:r w:rsidRPr="002B61E4">
        <w:rPr>
          <w:rFonts w:ascii="Times New Roman" w:hAnsi="Times New Roman" w:cs="Times New Roman"/>
          <w:color w:val="000000" w:themeColor="text1"/>
          <w:lang w:val="uk-UA"/>
        </w:rPr>
        <w:t>Büchern</w:t>
      </w:r>
      <w:proofErr w:type="spellEnd"/>
      <w:r w:rsidRPr="002B61E4">
        <w:rPr>
          <w:rFonts w:ascii="Times New Roman" w:hAnsi="Times New Roman" w:cs="Times New Roman"/>
          <w:color w:val="000000" w:themeColor="text1"/>
          <w:lang w:val="uk-UA"/>
        </w:rPr>
        <w:t xml:space="preserve"> </w:t>
      </w:r>
      <w:proofErr w:type="spellStart"/>
      <w:r w:rsidRPr="002B61E4">
        <w:rPr>
          <w:rFonts w:ascii="Times New Roman" w:hAnsi="Times New Roman" w:cs="Times New Roman"/>
          <w:color w:val="000000" w:themeColor="text1"/>
          <w:lang w:val="uk-UA"/>
        </w:rPr>
        <w:t>zur</w:t>
      </w:r>
      <w:proofErr w:type="spellEnd"/>
      <w:r w:rsidRPr="002B61E4">
        <w:rPr>
          <w:rFonts w:ascii="Times New Roman" w:hAnsi="Times New Roman" w:cs="Times New Roman"/>
          <w:color w:val="000000" w:themeColor="text1"/>
          <w:lang w:val="uk-UA"/>
        </w:rPr>
        <w:t xml:space="preserve"> </w:t>
      </w:r>
      <w:proofErr w:type="spellStart"/>
      <w:r w:rsidRPr="002B61E4">
        <w:rPr>
          <w:rFonts w:ascii="Times New Roman" w:hAnsi="Times New Roman" w:cs="Times New Roman"/>
          <w:color w:val="000000" w:themeColor="text1"/>
          <w:lang w:val="uk-UA"/>
        </w:rPr>
        <w:t>Hand</w:t>
      </w:r>
      <w:proofErr w:type="spellEnd"/>
      <w:r w:rsidRPr="002B61E4">
        <w:rPr>
          <w:rFonts w:ascii="Times New Roman" w:hAnsi="Times New Roman" w:cs="Times New Roman"/>
          <w:color w:val="000000" w:themeColor="text1"/>
          <w:lang w:val="uk-UA"/>
        </w:rPr>
        <w:t xml:space="preserve"> zu </w:t>
      </w:r>
      <w:proofErr w:type="spellStart"/>
      <w:r w:rsidRPr="002B61E4">
        <w:rPr>
          <w:rFonts w:ascii="Times New Roman" w:hAnsi="Times New Roman" w:cs="Times New Roman"/>
          <w:color w:val="000000" w:themeColor="text1"/>
          <w:lang w:val="uk-UA"/>
        </w:rPr>
        <w:t>haben</w:t>
      </w:r>
      <w:proofErr w:type="spellEnd"/>
      <w:r w:rsidRPr="002B61E4">
        <w:rPr>
          <w:rFonts w:ascii="Times New Roman" w:hAnsi="Times New Roman" w:cs="Times New Roman"/>
          <w:color w:val="000000" w:themeColor="text1"/>
          <w:lang w:val="uk-UA"/>
        </w:rPr>
        <w:t xml:space="preserve">. </w:t>
      </w:r>
      <w:proofErr w:type="spellStart"/>
      <w:r w:rsidRPr="002B61E4">
        <w:rPr>
          <w:rFonts w:ascii="Times New Roman" w:hAnsi="Times New Roman" w:cs="Times New Roman"/>
          <w:color w:val="000000" w:themeColor="text1"/>
          <w:lang w:val="uk-UA"/>
        </w:rPr>
        <w:t>Mit</w:t>
      </w:r>
      <w:proofErr w:type="spellEnd"/>
      <w:r w:rsidRPr="002B61E4">
        <w:rPr>
          <w:rFonts w:ascii="Times New Roman" w:hAnsi="Times New Roman" w:cs="Times New Roman"/>
          <w:color w:val="000000" w:themeColor="text1"/>
          <w:lang w:val="uk-UA"/>
        </w:rPr>
        <w:t xml:space="preserve"> </w:t>
      </w:r>
      <w:proofErr w:type="spellStart"/>
      <w:r w:rsidRPr="002B61E4">
        <w:rPr>
          <w:rFonts w:ascii="Times New Roman" w:hAnsi="Times New Roman" w:cs="Times New Roman"/>
          <w:color w:val="000000" w:themeColor="text1"/>
          <w:lang w:val="uk-UA"/>
        </w:rPr>
        <w:t>einem</w:t>
      </w:r>
      <w:proofErr w:type="spellEnd"/>
      <w:r w:rsidRPr="002B61E4">
        <w:rPr>
          <w:rFonts w:ascii="Times New Roman" w:hAnsi="Times New Roman" w:cs="Times New Roman"/>
          <w:color w:val="000000" w:themeColor="text1"/>
          <w:lang w:val="uk-UA"/>
        </w:rPr>
        <w:t xml:space="preserve"> E-</w:t>
      </w:r>
      <w:r w:rsidR="008A4DD4" w:rsidRPr="00363295">
        <w:rPr>
          <w:rFonts w:ascii="Times New Roman" w:hAnsi="Times New Roman" w:cs="Times New Roman"/>
          <w:color w:val="000000" w:themeColor="text1"/>
          <w:lang w:val="de-DE"/>
        </w:rPr>
        <w:t>Buch</w:t>
      </w:r>
      <w:r w:rsidRPr="002B61E4">
        <w:rPr>
          <w:rFonts w:ascii="Times New Roman" w:hAnsi="Times New Roman" w:cs="Times New Roman"/>
          <w:color w:val="000000" w:themeColor="text1"/>
          <w:lang w:val="uk-UA"/>
        </w:rPr>
        <w:t xml:space="preserve"> </w:t>
      </w:r>
      <w:proofErr w:type="spellStart"/>
      <w:r w:rsidRPr="002B61E4">
        <w:rPr>
          <w:rFonts w:ascii="Times New Roman" w:hAnsi="Times New Roman" w:cs="Times New Roman"/>
          <w:color w:val="000000" w:themeColor="text1"/>
          <w:lang w:val="uk-UA"/>
        </w:rPr>
        <w:t>stellt</w:t>
      </w:r>
      <w:proofErr w:type="spellEnd"/>
      <w:r w:rsidRPr="002B61E4">
        <w:rPr>
          <w:rFonts w:ascii="Times New Roman" w:hAnsi="Times New Roman" w:cs="Times New Roman"/>
          <w:color w:val="000000" w:themeColor="text1"/>
          <w:lang w:val="uk-UA"/>
        </w:rPr>
        <w:t xml:space="preserve"> sich </w:t>
      </w:r>
      <w:proofErr w:type="spellStart"/>
      <w:r w:rsidRPr="002B61E4">
        <w:rPr>
          <w:rFonts w:ascii="Times New Roman" w:hAnsi="Times New Roman" w:cs="Times New Roman"/>
          <w:color w:val="000000" w:themeColor="text1"/>
          <w:lang w:val="uk-UA"/>
        </w:rPr>
        <w:t>nie</w:t>
      </w:r>
      <w:proofErr w:type="spellEnd"/>
      <w:r w:rsidRPr="002B61E4">
        <w:rPr>
          <w:rFonts w:ascii="Times New Roman" w:hAnsi="Times New Roman" w:cs="Times New Roman"/>
          <w:color w:val="000000" w:themeColor="text1"/>
          <w:lang w:val="uk-UA"/>
        </w:rPr>
        <w:t xml:space="preserve"> </w:t>
      </w:r>
      <w:proofErr w:type="spellStart"/>
      <w:r w:rsidRPr="002B61E4">
        <w:rPr>
          <w:rFonts w:ascii="Times New Roman" w:hAnsi="Times New Roman" w:cs="Times New Roman"/>
          <w:color w:val="000000" w:themeColor="text1"/>
          <w:lang w:val="uk-UA"/>
        </w:rPr>
        <w:t>die</w:t>
      </w:r>
      <w:proofErr w:type="spellEnd"/>
      <w:r w:rsidRPr="002B61E4">
        <w:rPr>
          <w:rFonts w:ascii="Times New Roman" w:hAnsi="Times New Roman" w:cs="Times New Roman"/>
          <w:color w:val="000000" w:themeColor="text1"/>
          <w:lang w:val="uk-UA"/>
        </w:rPr>
        <w:t xml:space="preserve"> </w:t>
      </w:r>
      <w:proofErr w:type="spellStart"/>
      <w:r w:rsidRPr="002B61E4">
        <w:rPr>
          <w:rFonts w:ascii="Times New Roman" w:hAnsi="Times New Roman" w:cs="Times New Roman"/>
          <w:color w:val="000000" w:themeColor="text1"/>
          <w:lang w:val="uk-UA"/>
        </w:rPr>
        <w:t>Frage</w:t>
      </w:r>
      <w:proofErr w:type="spellEnd"/>
      <w:r w:rsidRPr="002B61E4">
        <w:rPr>
          <w:rFonts w:ascii="Times New Roman" w:hAnsi="Times New Roman" w:cs="Times New Roman"/>
          <w:color w:val="000000" w:themeColor="text1"/>
          <w:lang w:val="uk-UA"/>
        </w:rPr>
        <w:t xml:space="preserve">, </w:t>
      </w:r>
      <w:proofErr w:type="spellStart"/>
      <w:r w:rsidRPr="002B61E4">
        <w:rPr>
          <w:rFonts w:ascii="Times New Roman" w:hAnsi="Times New Roman" w:cs="Times New Roman"/>
          <w:color w:val="000000" w:themeColor="text1"/>
          <w:lang w:val="uk-UA"/>
        </w:rPr>
        <w:t>welches</w:t>
      </w:r>
      <w:proofErr w:type="spellEnd"/>
      <w:r w:rsidRPr="002B61E4">
        <w:rPr>
          <w:rFonts w:ascii="Times New Roman" w:hAnsi="Times New Roman" w:cs="Times New Roman"/>
          <w:color w:val="000000" w:themeColor="text1"/>
          <w:lang w:val="uk-UA"/>
        </w:rPr>
        <w:t xml:space="preserve"> Buch man heute </w:t>
      </w:r>
      <w:proofErr w:type="spellStart"/>
      <w:r w:rsidRPr="002B61E4">
        <w:rPr>
          <w:rFonts w:ascii="Times New Roman" w:hAnsi="Times New Roman" w:cs="Times New Roman"/>
          <w:color w:val="000000" w:themeColor="text1"/>
          <w:lang w:val="uk-UA"/>
        </w:rPr>
        <w:t>mitnehmen</w:t>
      </w:r>
      <w:proofErr w:type="spellEnd"/>
      <w:r w:rsidRPr="002B61E4">
        <w:rPr>
          <w:rFonts w:ascii="Times New Roman" w:hAnsi="Times New Roman" w:cs="Times New Roman"/>
          <w:color w:val="000000" w:themeColor="text1"/>
          <w:lang w:val="uk-UA"/>
        </w:rPr>
        <w:t xml:space="preserve"> </w:t>
      </w:r>
      <w:proofErr w:type="spellStart"/>
      <w:r w:rsidRPr="002B61E4">
        <w:rPr>
          <w:rFonts w:ascii="Times New Roman" w:hAnsi="Times New Roman" w:cs="Times New Roman"/>
          <w:color w:val="000000" w:themeColor="text1"/>
          <w:lang w:val="uk-UA"/>
        </w:rPr>
        <w:t>soll</w:t>
      </w:r>
      <w:proofErr w:type="spellEnd"/>
      <w:r w:rsidRPr="002B61E4">
        <w:rPr>
          <w:rFonts w:ascii="Times New Roman" w:hAnsi="Times New Roman" w:cs="Times New Roman"/>
          <w:color w:val="000000" w:themeColor="text1"/>
          <w:lang w:val="uk-UA"/>
        </w:rPr>
        <w:t xml:space="preserve">. </w:t>
      </w:r>
      <w:r w:rsidR="008A4DD4" w:rsidRPr="00363295">
        <w:rPr>
          <w:rFonts w:ascii="Times New Roman" w:hAnsi="Times New Roman" w:cs="Times New Roman"/>
          <w:color w:val="000000" w:themeColor="text1"/>
          <w:lang w:val="de-DE"/>
        </w:rPr>
        <w:t xml:space="preserve">Hier </w:t>
      </w:r>
      <w:proofErr w:type="spellStart"/>
      <w:r w:rsidRPr="002B61E4">
        <w:rPr>
          <w:rFonts w:ascii="Times New Roman" w:hAnsi="Times New Roman" w:cs="Times New Roman"/>
          <w:color w:val="000000" w:themeColor="text1"/>
          <w:lang w:val="uk-UA"/>
        </w:rPr>
        <w:t>steht</w:t>
      </w:r>
      <w:proofErr w:type="spellEnd"/>
      <w:r w:rsidR="00363295">
        <w:rPr>
          <w:rFonts w:ascii="Times New Roman" w:hAnsi="Times New Roman" w:cs="Times New Roman"/>
          <w:color w:val="000000" w:themeColor="text1"/>
          <w:lang w:val="de-DE"/>
        </w:rPr>
        <w:t xml:space="preserve"> einem</w:t>
      </w:r>
      <w:r w:rsidRPr="002B61E4">
        <w:rPr>
          <w:rFonts w:ascii="Times New Roman" w:hAnsi="Times New Roman" w:cs="Times New Roman"/>
          <w:color w:val="000000" w:themeColor="text1"/>
          <w:lang w:val="uk-UA"/>
        </w:rPr>
        <w:t xml:space="preserve"> </w:t>
      </w:r>
      <w:proofErr w:type="spellStart"/>
      <w:r w:rsidRPr="002B61E4">
        <w:rPr>
          <w:rFonts w:ascii="Times New Roman" w:hAnsi="Times New Roman" w:cs="Times New Roman"/>
          <w:color w:val="000000" w:themeColor="text1"/>
          <w:lang w:val="uk-UA"/>
        </w:rPr>
        <w:t>eine</w:t>
      </w:r>
      <w:proofErr w:type="spellEnd"/>
      <w:r w:rsidRPr="002B61E4">
        <w:rPr>
          <w:rFonts w:ascii="Times New Roman" w:hAnsi="Times New Roman" w:cs="Times New Roman"/>
          <w:color w:val="000000" w:themeColor="text1"/>
          <w:lang w:val="uk-UA"/>
        </w:rPr>
        <w:t xml:space="preserve"> </w:t>
      </w:r>
      <w:proofErr w:type="spellStart"/>
      <w:r w:rsidRPr="002B61E4">
        <w:rPr>
          <w:rFonts w:ascii="Times New Roman" w:hAnsi="Times New Roman" w:cs="Times New Roman"/>
          <w:color w:val="000000" w:themeColor="text1"/>
          <w:lang w:val="uk-UA"/>
        </w:rPr>
        <w:t>ganze</w:t>
      </w:r>
      <w:proofErr w:type="spellEnd"/>
      <w:r w:rsidRPr="002B61E4">
        <w:rPr>
          <w:rFonts w:ascii="Times New Roman" w:hAnsi="Times New Roman" w:cs="Times New Roman"/>
          <w:color w:val="000000" w:themeColor="text1"/>
          <w:lang w:val="uk-UA"/>
        </w:rPr>
        <w:t xml:space="preserve"> </w:t>
      </w:r>
      <w:proofErr w:type="spellStart"/>
      <w:r w:rsidRPr="002B61E4">
        <w:rPr>
          <w:rFonts w:ascii="Times New Roman" w:hAnsi="Times New Roman" w:cs="Times New Roman"/>
          <w:color w:val="000000" w:themeColor="text1"/>
          <w:lang w:val="uk-UA"/>
        </w:rPr>
        <w:t>Bibliothek</w:t>
      </w:r>
      <w:proofErr w:type="spellEnd"/>
      <w:r w:rsidRPr="002B61E4">
        <w:rPr>
          <w:rFonts w:ascii="Times New Roman" w:hAnsi="Times New Roman" w:cs="Times New Roman"/>
          <w:color w:val="000000" w:themeColor="text1"/>
          <w:lang w:val="uk-UA"/>
        </w:rPr>
        <w:t xml:space="preserve"> </w:t>
      </w:r>
      <w:proofErr w:type="spellStart"/>
      <w:r w:rsidRPr="002B61E4">
        <w:rPr>
          <w:rFonts w:ascii="Times New Roman" w:hAnsi="Times New Roman" w:cs="Times New Roman"/>
          <w:color w:val="000000" w:themeColor="text1"/>
          <w:lang w:val="uk-UA"/>
        </w:rPr>
        <w:t>zur</w:t>
      </w:r>
      <w:proofErr w:type="spellEnd"/>
      <w:r w:rsidRPr="002B61E4">
        <w:rPr>
          <w:rFonts w:ascii="Times New Roman" w:hAnsi="Times New Roman" w:cs="Times New Roman"/>
          <w:color w:val="000000" w:themeColor="text1"/>
          <w:lang w:val="uk-UA"/>
        </w:rPr>
        <w:t xml:space="preserve"> </w:t>
      </w:r>
      <w:proofErr w:type="spellStart"/>
      <w:r w:rsidRPr="002B61E4">
        <w:rPr>
          <w:rFonts w:ascii="Times New Roman" w:hAnsi="Times New Roman" w:cs="Times New Roman"/>
          <w:color w:val="000000" w:themeColor="text1"/>
          <w:lang w:val="uk-UA"/>
        </w:rPr>
        <w:t>Verfügung</w:t>
      </w:r>
      <w:proofErr w:type="spellEnd"/>
      <w:r w:rsidRPr="002B61E4">
        <w:rPr>
          <w:rFonts w:ascii="Times New Roman" w:hAnsi="Times New Roman" w:cs="Times New Roman"/>
          <w:color w:val="000000" w:themeColor="text1"/>
          <w:lang w:val="uk-UA"/>
        </w:rPr>
        <w:t xml:space="preserve">, </w:t>
      </w:r>
      <w:proofErr w:type="spellStart"/>
      <w:r w:rsidRPr="002B61E4">
        <w:rPr>
          <w:rFonts w:ascii="Times New Roman" w:hAnsi="Times New Roman" w:cs="Times New Roman"/>
          <w:color w:val="000000" w:themeColor="text1"/>
          <w:lang w:val="uk-UA"/>
        </w:rPr>
        <w:t>die</w:t>
      </w:r>
      <w:proofErr w:type="spellEnd"/>
      <w:r w:rsidRPr="002B61E4">
        <w:rPr>
          <w:rFonts w:ascii="Times New Roman" w:hAnsi="Times New Roman" w:cs="Times New Roman"/>
          <w:color w:val="000000" w:themeColor="text1"/>
          <w:lang w:val="uk-UA"/>
        </w:rPr>
        <w:t xml:space="preserve"> nur </w:t>
      </w:r>
      <w:proofErr w:type="spellStart"/>
      <w:r w:rsidRPr="002B61E4">
        <w:rPr>
          <w:rFonts w:ascii="Times New Roman" w:hAnsi="Times New Roman" w:cs="Times New Roman"/>
          <w:color w:val="000000" w:themeColor="text1"/>
          <w:lang w:val="uk-UA"/>
        </w:rPr>
        <w:t>etwa</w:t>
      </w:r>
      <w:proofErr w:type="spellEnd"/>
      <w:r w:rsidRPr="002B61E4">
        <w:rPr>
          <w:rFonts w:ascii="Times New Roman" w:hAnsi="Times New Roman" w:cs="Times New Roman"/>
          <w:color w:val="000000" w:themeColor="text1"/>
          <w:lang w:val="uk-UA"/>
        </w:rPr>
        <w:t xml:space="preserve"> 200 Gramm </w:t>
      </w:r>
      <w:proofErr w:type="spellStart"/>
      <w:r w:rsidRPr="002B61E4">
        <w:rPr>
          <w:rFonts w:ascii="Times New Roman" w:hAnsi="Times New Roman" w:cs="Times New Roman"/>
          <w:color w:val="000000" w:themeColor="text1"/>
          <w:lang w:val="uk-UA"/>
        </w:rPr>
        <w:t>wiegt</w:t>
      </w:r>
      <w:proofErr w:type="spellEnd"/>
      <w:r w:rsidRPr="002B61E4">
        <w:rPr>
          <w:rFonts w:ascii="Times New Roman" w:hAnsi="Times New Roman" w:cs="Times New Roman"/>
          <w:color w:val="000000" w:themeColor="text1"/>
          <w:lang w:val="uk-UA"/>
        </w:rPr>
        <w:t>.</w:t>
      </w:r>
      <w:r w:rsidR="00304CCB">
        <w:rPr>
          <w:rFonts w:ascii="Times New Roman" w:hAnsi="Times New Roman" w:cs="Times New Roman"/>
          <w:color w:val="000000" w:themeColor="text1"/>
          <w:lang w:val="uk-UA"/>
        </w:rPr>
        <w:t xml:space="preserve"> </w:t>
      </w:r>
      <w:r w:rsidR="00864587" w:rsidRPr="00363295">
        <w:rPr>
          <w:rFonts w:ascii="Times New Roman" w:hAnsi="Times New Roman" w:cs="Times New Roman"/>
          <w:color w:val="000000" w:themeColor="text1"/>
          <w:highlight w:val="yellow"/>
          <w:lang w:val="de-DE"/>
        </w:rPr>
        <w:t>Ein weiterer Vorteil</w:t>
      </w:r>
      <w:r w:rsidR="00044591" w:rsidRPr="00363295">
        <w:rPr>
          <w:rFonts w:ascii="Times New Roman" w:hAnsi="Times New Roman" w:cs="Times New Roman"/>
          <w:color w:val="000000" w:themeColor="text1"/>
          <w:highlight w:val="yellow"/>
          <w:lang w:val="de-DE"/>
        </w:rPr>
        <w:t xml:space="preserve"> ist</w:t>
      </w:r>
      <w:r w:rsidR="00044591" w:rsidRPr="00363295">
        <w:rPr>
          <w:rFonts w:ascii="Times New Roman" w:hAnsi="Times New Roman" w:cs="Times New Roman"/>
          <w:color w:val="000000" w:themeColor="text1"/>
          <w:lang w:val="de-DE"/>
        </w:rPr>
        <w:t xml:space="preserve"> ein </w:t>
      </w:r>
      <w:r w:rsidR="00363295">
        <w:rPr>
          <w:rFonts w:ascii="Times New Roman" w:hAnsi="Times New Roman" w:cs="Times New Roman"/>
          <w:color w:val="000000" w:themeColor="text1"/>
          <w:lang w:val="de-DE"/>
        </w:rPr>
        <w:t xml:space="preserve">augensicherer </w:t>
      </w:r>
      <w:r w:rsidR="00044591" w:rsidRPr="00363295">
        <w:rPr>
          <w:rFonts w:ascii="Times New Roman" w:hAnsi="Times New Roman" w:cs="Times New Roman"/>
          <w:color w:val="000000" w:themeColor="text1"/>
          <w:lang w:val="de-DE"/>
        </w:rPr>
        <w:t>Bild</w:t>
      </w:r>
      <w:r w:rsidR="00363295">
        <w:rPr>
          <w:rFonts w:ascii="Times New Roman" w:hAnsi="Times New Roman" w:cs="Times New Roman"/>
          <w:color w:val="000000" w:themeColor="text1"/>
          <w:lang w:val="de-DE"/>
        </w:rPr>
        <w:t>schirm</w:t>
      </w:r>
      <w:r w:rsidR="00044591" w:rsidRPr="00363295">
        <w:rPr>
          <w:rFonts w:ascii="Times New Roman" w:hAnsi="Times New Roman" w:cs="Times New Roman"/>
          <w:color w:val="000000" w:themeColor="text1"/>
          <w:lang w:val="de-DE"/>
        </w:rPr>
        <w:t>.</w:t>
      </w:r>
      <w:r w:rsidR="00864587" w:rsidRPr="00363295">
        <w:rPr>
          <w:rFonts w:ascii="Times New Roman" w:hAnsi="Times New Roman" w:cs="Times New Roman"/>
          <w:color w:val="000000" w:themeColor="text1"/>
          <w:lang w:val="de-DE"/>
        </w:rPr>
        <w:t xml:space="preserve"> </w:t>
      </w:r>
      <w:r w:rsidR="00B3789B" w:rsidRPr="00363295">
        <w:rPr>
          <w:rFonts w:ascii="Times New Roman" w:hAnsi="Times New Roman" w:cs="Times New Roman"/>
          <w:color w:val="000000" w:themeColor="text1"/>
          <w:lang w:val="de-DE"/>
        </w:rPr>
        <w:t>Solche Geräte verwenden</w:t>
      </w:r>
      <w:r w:rsidR="00363295">
        <w:rPr>
          <w:rFonts w:ascii="Times New Roman" w:hAnsi="Times New Roman" w:cs="Times New Roman"/>
          <w:color w:val="000000" w:themeColor="text1"/>
          <w:lang w:val="de-DE"/>
        </w:rPr>
        <w:t xml:space="preserve"> Bildschirme</w:t>
      </w:r>
      <w:r w:rsidR="00E22756" w:rsidRPr="00363295">
        <w:rPr>
          <w:rFonts w:ascii="Times New Roman" w:hAnsi="Times New Roman" w:cs="Times New Roman"/>
          <w:color w:val="000000" w:themeColor="text1"/>
          <w:lang w:val="de-DE"/>
        </w:rPr>
        <w:t xml:space="preserve"> mit</w:t>
      </w:r>
      <w:r w:rsidR="008D0BFA" w:rsidRPr="00363295">
        <w:rPr>
          <w:rFonts w:ascii="Times New Roman" w:hAnsi="Times New Roman" w:cs="Times New Roman"/>
          <w:color w:val="000000" w:themeColor="text1"/>
          <w:lang w:val="de-DE"/>
        </w:rPr>
        <w:t xml:space="preserve"> spezieller</w:t>
      </w:r>
      <w:r w:rsidR="00B3789B" w:rsidRPr="00363295">
        <w:rPr>
          <w:rFonts w:ascii="Times New Roman" w:hAnsi="Times New Roman" w:cs="Times New Roman"/>
          <w:color w:val="000000" w:themeColor="text1"/>
          <w:lang w:val="de-DE"/>
        </w:rPr>
        <w:t xml:space="preserve"> elektronische</w:t>
      </w:r>
      <w:r w:rsidR="008D0BFA" w:rsidRPr="00363295">
        <w:rPr>
          <w:rFonts w:ascii="Times New Roman" w:hAnsi="Times New Roman" w:cs="Times New Roman"/>
          <w:color w:val="000000" w:themeColor="text1"/>
          <w:lang w:val="de-DE"/>
        </w:rPr>
        <w:t>r</w:t>
      </w:r>
      <w:r w:rsidR="00B3789B" w:rsidRPr="00363295">
        <w:rPr>
          <w:rFonts w:ascii="Times New Roman" w:hAnsi="Times New Roman" w:cs="Times New Roman"/>
          <w:color w:val="000000" w:themeColor="text1"/>
          <w:lang w:val="de-DE"/>
        </w:rPr>
        <w:t xml:space="preserve"> </w:t>
      </w:r>
      <w:r w:rsidR="008D0BFA" w:rsidRPr="00363295">
        <w:rPr>
          <w:rFonts w:ascii="Times New Roman" w:hAnsi="Times New Roman" w:cs="Times New Roman"/>
          <w:color w:val="000000" w:themeColor="text1"/>
          <w:lang w:val="de-DE"/>
        </w:rPr>
        <w:t>Tinte</w:t>
      </w:r>
      <w:r w:rsidR="00B3789B" w:rsidRPr="00363295">
        <w:rPr>
          <w:rFonts w:ascii="Times New Roman" w:hAnsi="Times New Roman" w:cs="Times New Roman"/>
          <w:color w:val="000000" w:themeColor="text1"/>
          <w:lang w:val="de-DE"/>
        </w:rPr>
        <w:t xml:space="preserve">. Es sieht aus wie eine graue Kunststoffplatte mit aufgedruckten weißen Buchstaben. Dadurch ermüden die Augen nicht durch langes Lesen und </w:t>
      </w:r>
      <w:r w:rsidR="00CE3E23" w:rsidRPr="00363295">
        <w:rPr>
          <w:rFonts w:ascii="Times New Roman" w:hAnsi="Times New Roman" w:cs="Times New Roman"/>
          <w:color w:val="000000" w:themeColor="text1"/>
          <w:lang w:val="de-DE"/>
        </w:rPr>
        <w:t xml:space="preserve">es schadet </w:t>
      </w:r>
      <w:r w:rsidR="00363295">
        <w:rPr>
          <w:rFonts w:ascii="Times New Roman" w:hAnsi="Times New Roman" w:cs="Times New Roman"/>
          <w:color w:val="000000" w:themeColor="text1"/>
          <w:lang w:val="de-DE"/>
        </w:rPr>
        <w:t>der</w:t>
      </w:r>
      <w:r w:rsidR="00B3789B" w:rsidRPr="00363295">
        <w:rPr>
          <w:rFonts w:ascii="Times New Roman" w:hAnsi="Times New Roman" w:cs="Times New Roman"/>
          <w:color w:val="000000" w:themeColor="text1"/>
          <w:lang w:val="de-DE"/>
        </w:rPr>
        <w:t xml:space="preserve"> Sehkraft nicht.</w:t>
      </w:r>
      <w:r w:rsidR="00304CCB">
        <w:rPr>
          <w:rFonts w:ascii="Times New Roman" w:hAnsi="Times New Roman" w:cs="Times New Roman"/>
          <w:color w:val="000000" w:themeColor="text1"/>
          <w:lang w:val="uk-UA"/>
        </w:rPr>
        <w:t xml:space="preserve"> </w:t>
      </w:r>
      <w:r w:rsidR="007948D1" w:rsidRPr="00CD24F0">
        <w:rPr>
          <w:rFonts w:ascii="Times New Roman" w:hAnsi="Times New Roman" w:cs="Times New Roman"/>
          <w:color w:val="000000" w:themeColor="text1"/>
          <w:highlight w:val="yellow"/>
          <w:lang w:val="uk-UA"/>
        </w:rPr>
        <w:t xml:space="preserve">Und </w:t>
      </w:r>
      <w:proofErr w:type="spellStart"/>
      <w:r w:rsidR="007948D1" w:rsidRPr="00CD24F0">
        <w:rPr>
          <w:rFonts w:ascii="Times New Roman" w:hAnsi="Times New Roman" w:cs="Times New Roman"/>
          <w:color w:val="000000" w:themeColor="text1"/>
          <w:highlight w:val="yellow"/>
          <w:lang w:val="uk-UA"/>
        </w:rPr>
        <w:t>schließlich</w:t>
      </w:r>
      <w:proofErr w:type="spellEnd"/>
      <w:r w:rsidR="007948D1" w:rsidRPr="00CD24F0">
        <w:rPr>
          <w:rFonts w:ascii="Times New Roman" w:hAnsi="Times New Roman" w:cs="Times New Roman"/>
          <w:color w:val="000000" w:themeColor="text1"/>
          <w:highlight w:val="yellow"/>
          <w:lang w:val="uk-UA"/>
        </w:rPr>
        <w:t xml:space="preserve"> ist </w:t>
      </w:r>
      <w:proofErr w:type="spellStart"/>
      <w:r w:rsidR="007948D1" w:rsidRPr="00CD24F0">
        <w:rPr>
          <w:rFonts w:ascii="Times New Roman" w:hAnsi="Times New Roman" w:cs="Times New Roman"/>
          <w:color w:val="000000" w:themeColor="text1"/>
          <w:highlight w:val="yellow"/>
          <w:lang w:val="uk-UA"/>
        </w:rPr>
        <w:t>das</w:t>
      </w:r>
      <w:proofErr w:type="spellEnd"/>
      <w:r w:rsidR="007948D1" w:rsidRPr="00CD24F0">
        <w:rPr>
          <w:rFonts w:ascii="Times New Roman" w:hAnsi="Times New Roman" w:cs="Times New Roman"/>
          <w:color w:val="000000" w:themeColor="text1"/>
          <w:highlight w:val="yellow"/>
          <w:lang w:val="uk-UA"/>
        </w:rPr>
        <w:t xml:space="preserve"> </w:t>
      </w:r>
      <w:proofErr w:type="spellStart"/>
      <w:r w:rsidR="007948D1" w:rsidRPr="00CD24F0">
        <w:rPr>
          <w:rFonts w:ascii="Times New Roman" w:hAnsi="Times New Roman" w:cs="Times New Roman"/>
          <w:color w:val="000000" w:themeColor="text1"/>
          <w:highlight w:val="yellow"/>
          <w:lang w:val="uk-UA"/>
        </w:rPr>
        <w:t>wichtigste</w:t>
      </w:r>
      <w:proofErr w:type="spellEnd"/>
      <w:r w:rsidR="007948D1" w:rsidRPr="00CD24F0">
        <w:rPr>
          <w:rFonts w:ascii="Times New Roman" w:hAnsi="Times New Roman" w:cs="Times New Roman"/>
          <w:color w:val="000000" w:themeColor="text1"/>
          <w:highlight w:val="yellow"/>
          <w:lang w:val="uk-UA"/>
        </w:rPr>
        <w:t xml:space="preserve"> </w:t>
      </w:r>
      <w:r w:rsidR="00732C2D" w:rsidRPr="00363295">
        <w:rPr>
          <w:rFonts w:ascii="Times New Roman" w:hAnsi="Times New Roman" w:cs="Times New Roman"/>
          <w:color w:val="000000" w:themeColor="text1"/>
          <w:highlight w:val="yellow"/>
          <w:lang w:val="de-DE"/>
        </w:rPr>
        <w:t>Pro-Argument</w:t>
      </w:r>
      <w:r w:rsidR="007948D1" w:rsidRPr="007948D1">
        <w:rPr>
          <w:rFonts w:ascii="Times New Roman" w:hAnsi="Times New Roman" w:cs="Times New Roman"/>
          <w:color w:val="000000" w:themeColor="text1"/>
          <w:lang w:val="uk-UA"/>
        </w:rPr>
        <w:t xml:space="preserve"> für </w:t>
      </w:r>
      <w:proofErr w:type="spellStart"/>
      <w:r w:rsidR="007948D1" w:rsidRPr="007948D1">
        <w:rPr>
          <w:rFonts w:ascii="Times New Roman" w:hAnsi="Times New Roman" w:cs="Times New Roman"/>
          <w:color w:val="000000" w:themeColor="text1"/>
          <w:lang w:val="uk-UA"/>
        </w:rPr>
        <w:t>die</w:t>
      </w:r>
      <w:proofErr w:type="spellEnd"/>
      <w:r w:rsidR="007948D1" w:rsidRPr="007948D1">
        <w:rPr>
          <w:rFonts w:ascii="Times New Roman" w:hAnsi="Times New Roman" w:cs="Times New Roman"/>
          <w:color w:val="000000" w:themeColor="text1"/>
          <w:lang w:val="uk-UA"/>
        </w:rPr>
        <w:t xml:space="preserve"> </w:t>
      </w:r>
      <w:proofErr w:type="spellStart"/>
      <w:r w:rsidR="007948D1" w:rsidRPr="007948D1">
        <w:rPr>
          <w:rFonts w:ascii="Times New Roman" w:hAnsi="Times New Roman" w:cs="Times New Roman"/>
          <w:color w:val="000000" w:themeColor="text1"/>
          <w:lang w:val="uk-UA"/>
        </w:rPr>
        <w:t>Nutzung</w:t>
      </w:r>
      <w:proofErr w:type="spellEnd"/>
      <w:r w:rsidR="007948D1" w:rsidRPr="007948D1">
        <w:rPr>
          <w:rFonts w:ascii="Times New Roman" w:hAnsi="Times New Roman" w:cs="Times New Roman"/>
          <w:color w:val="000000" w:themeColor="text1"/>
          <w:lang w:val="uk-UA"/>
        </w:rPr>
        <w:t xml:space="preserve"> </w:t>
      </w:r>
      <w:proofErr w:type="spellStart"/>
      <w:r w:rsidR="007948D1" w:rsidRPr="007948D1">
        <w:rPr>
          <w:rFonts w:ascii="Times New Roman" w:hAnsi="Times New Roman" w:cs="Times New Roman"/>
          <w:color w:val="000000" w:themeColor="text1"/>
          <w:lang w:val="uk-UA"/>
        </w:rPr>
        <w:t>eines</w:t>
      </w:r>
      <w:proofErr w:type="spellEnd"/>
      <w:r w:rsidR="007948D1" w:rsidRPr="007948D1">
        <w:rPr>
          <w:rFonts w:ascii="Times New Roman" w:hAnsi="Times New Roman" w:cs="Times New Roman"/>
          <w:color w:val="000000" w:themeColor="text1"/>
          <w:lang w:val="uk-UA"/>
        </w:rPr>
        <w:t xml:space="preserve"> E-Books </w:t>
      </w:r>
      <w:proofErr w:type="spellStart"/>
      <w:r w:rsidR="007948D1" w:rsidRPr="007948D1">
        <w:rPr>
          <w:rFonts w:ascii="Times New Roman" w:hAnsi="Times New Roman" w:cs="Times New Roman"/>
          <w:color w:val="000000" w:themeColor="text1"/>
          <w:lang w:val="uk-UA"/>
        </w:rPr>
        <w:t>die</w:t>
      </w:r>
      <w:proofErr w:type="spellEnd"/>
      <w:r w:rsidR="007948D1" w:rsidRPr="007948D1">
        <w:rPr>
          <w:rFonts w:ascii="Times New Roman" w:hAnsi="Times New Roman" w:cs="Times New Roman"/>
          <w:color w:val="000000" w:themeColor="text1"/>
          <w:lang w:val="uk-UA"/>
        </w:rPr>
        <w:t xml:space="preserve"> </w:t>
      </w:r>
      <w:proofErr w:type="spellStart"/>
      <w:r w:rsidR="007948D1" w:rsidRPr="007948D1">
        <w:rPr>
          <w:rFonts w:ascii="Times New Roman" w:hAnsi="Times New Roman" w:cs="Times New Roman"/>
          <w:color w:val="000000" w:themeColor="text1"/>
          <w:lang w:val="uk-UA"/>
        </w:rPr>
        <w:t>Umweltfreundlichkeit</w:t>
      </w:r>
      <w:proofErr w:type="spellEnd"/>
      <w:r w:rsidR="007948D1" w:rsidRPr="007948D1">
        <w:rPr>
          <w:rFonts w:ascii="Times New Roman" w:hAnsi="Times New Roman" w:cs="Times New Roman"/>
          <w:color w:val="000000" w:themeColor="text1"/>
          <w:lang w:val="uk-UA"/>
        </w:rPr>
        <w:t xml:space="preserve">. </w:t>
      </w:r>
      <w:r w:rsidR="00751B85">
        <w:rPr>
          <w:rFonts w:ascii="Times New Roman" w:hAnsi="Times New Roman" w:cs="Times New Roman"/>
          <w:color w:val="000000" w:themeColor="text1"/>
          <w:lang w:val="de-DE"/>
        </w:rPr>
        <w:t>Denn</w:t>
      </w:r>
      <w:r w:rsidR="007948D1" w:rsidRPr="007948D1">
        <w:rPr>
          <w:rFonts w:ascii="Times New Roman" w:hAnsi="Times New Roman" w:cs="Times New Roman"/>
          <w:color w:val="000000" w:themeColor="text1"/>
          <w:lang w:val="uk-UA"/>
        </w:rPr>
        <w:t xml:space="preserve"> </w:t>
      </w:r>
      <w:r w:rsidR="00751B85">
        <w:rPr>
          <w:rFonts w:ascii="Times New Roman" w:hAnsi="Times New Roman" w:cs="Times New Roman"/>
          <w:color w:val="000000" w:themeColor="text1"/>
          <w:lang w:val="de-DE"/>
        </w:rPr>
        <w:t>man braucht</w:t>
      </w:r>
      <w:r w:rsidR="007948D1" w:rsidRPr="007948D1">
        <w:rPr>
          <w:rFonts w:ascii="Times New Roman" w:hAnsi="Times New Roman" w:cs="Times New Roman"/>
          <w:color w:val="000000" w:themeColor="text1"/>
          <w:lang w:val="uk-UA"/>
        </w:rPr>
        <w:t xml:space="preserve"> </w:t>
      </w:r>
      <w:proofErr w:type="spellStart"/>
      <w:r w:rsidR="007948D1" w:rsidRPr="007948D1">
        <w:rPr>
          <w:rFonts w:ascii="Times New Roman" w:hAnsi="Times New Roman" w:cs="Times New Roman"/>
          <w:color w:val="000000" w:themeColor="text1"/>
          <w:lang w:val="uk-UA"/>
        </w:rPr>
        <w:t>jetzt</w:t>
      </w:r>
      <w:proofErr w:type="spellEnd"/>
      <w:r w:rsidR="007948D1" w:rsidRPr="007948D1">
        <w:rPr>
          <w:rFonts w:ascii="Times New Roman" w:hAnsi="Times New Roman" w:cs="Times New Roman"/>
          <w:color w:val="000000" w:themeColor="text1"/>
          <w:lang w:val="uk-UA"/>
        </w:rPr>
        <w:t xml:space="preserve"> </w:t>
      </w:r>
      <w:proofErr w:type="spellStart"/>
      <w:r w:rsidR="007948D1" w:rsidRPr="007948D1">
        <w:rPr>
          <w:rFonts w:ascii="Times New Roman" w:hAnsi="Times New Roman" w:cs="Times New Roman"/>
          <w:color w:val="000000" w:themeColor="text1"/>
          <w:lang w:val="uk-UA"/>
        </w:rPr>
        <w:t>keine</w:t>
      </w:r>
      <w:proofErr w:type="spellEnd"/>
      <w:r w:rsidR="007948D1" w:rsidRPr="007948D1">
        <w:rPr>
          <w:rFonts w:ascii="Times New Roman" w:hAnsi="Times New Roman" w:cs="Times New Roman"/>
          <w:color w:val="000000" w:themeColor="text1"/>
          <w:lang w:val="uk-UA"/>
        </w:rPr>
        <w:t xml:space="preserve"> </w:t>
      </w:r>
      <w:proofErr w:type="spellStart"/>
      <w:r w:rsidR="007948D1" w:rsidRPr="007948D1">
        <w:rPr>
          <w:rFonts w:ascii="Times New Roman" w:hAnsi="Times New Roman" w:cs="Times New Roman"/>
          <w:color w:val="000000" w:themeColor="text1"/>
          <w:lang w:val="uk-UA"/>
        </w:rPr>
        <w:t>Bäume</w:t>
      </w:r>
      <w:proofErr w:type="spellEnd"/>
      <w:r w:rsidR="007948D1" w:rsidRPr="007948D1">
        <w:rPr>
          <w:rFonts w:ascii="Times New Roman" w:hAnsi="Times New Roman" w:cs="Times New Roman"/>
          <w:color w:val="000000" w:themeColor="text1"/>
          <w:lang w:val="uk-UA"/>
        </w:rPr>
        <w:t xml:space="preserve"> mehr </w:t>
      </w:r>
      <w:r w:rsidR="00751B85">
        <w:rPr>
          <w:rFonts w:ascii="Times New Roman" w:hAnsi="Times New Roman" w:cs="Times New Roman"/>
          <w:color w:val="000000" w:themeColor="text1"/>
          <w:lang w:val="de-DE"/>
        </w:rPr>
        <w:t>zu fällen</w:t>
      </w:r>
      <w:r w:rsidR="007948D1" w:rsidRPr="007948D1">
        <w:rPr>
          <w:rFonts w:ascii="Times New Roman" w:hAnsi="Times New Roman" w:cs="Times New Roman"/>
          <w:color w:val="000000" w:themeColor="text1"/>
          <w:lang w:val="uk-UA"/>
        </w:rPr>
        <w:t xml:space="preserve">, </w:t>
      </w:r>
      <w:proofErr w:type="spellStart"/>
      <w:r w:rsidR="007948D1" w:rsidRPr="007948D1">
        <w:rPr>
          <w:rFonts w:ascii="Times New Roman" w:hAnsi="Times New Roman" w:cs="Times New Roman"/>
          <w:color w:val="000000" w:themeColor="text1"/>
          <w:lang w:val="uk-UA"/>
        </w:rPr>
        <w:t>um</w:t>
      </w:r>
      <w:proofErr w:type="spellEnd"/>
      <w:r w:rsidR="007948D1" w:rsidRPr="007948D1">
        <w:rPr>
          <w:rFonts w:ascii="Times New Roman" w:hAnsi="Times New Roman" w:cs="Times New Roman"/>
          <w:color w:val="000000" w:themeColor="text1"/>
          <w:lang w:val="uk-UA"/>
        </w:rPr>
        <w:t xml:space="preserve"> </w:t>
      </w:r>
      <w:proofErr w:type="spellStart"/>
      <w:r w:rsidR="007948D1" w:rsidRPr="007948D1">
        <w:rPr>
          <w:rFonts w:ascii="Times New Roman" w:hAnsi="Times New Roman" w:cs="Times New Roman"/>
          <w:color w:val="000000" w:themeColor="text1"/>
          <w:lang w:val="uk-UA"/>
        </w:rPr>
        <w:t>Bücher</w:t>
      </w:r>
      <w:proofErr w:type="spellEnd"/>
      <w:r w:rsidR="007948D1" w:rsidRPr="007948D1">
        <w:rPr>
          <w:rFonts w:ascii="Times New Roman" w:hAnsi="Times New Roman" w:cs="Times New Roman"/>
          <w:color w:val="000000" w:themeColor="text1"/>
          <w:lang w:val="uk-UA"/>
        </w:rPr>
        <w:t xml:space="preserve"> zu </w:t>
      </w:r>
      <w:proofErr w:type="spellStart"/>
      <w:r w:rsidR="007948D1" w:rsidRPr="007948D1">
        <w:rPr>
          <w:rFonts w:ascii="Times New Roman" w:hAnsi="Times New Roman" w:cs="Times New Roman"/>
          <w:color w:val="000000" w:themeColor="text1"/>
          <w:lang w:val="uk-UA"/>
        </w:rPr>
        <w:t>produzieren</w:t>
      </w:r>
      <w:proofErr w:type="spellEnd"/>
      <w:r w:rsidR="007948D1" w:rsidRPr="007948D1">
        <w:rPr>
          <w:rFonts w:ascii="Times New Roman" w:hAnsi="Times New Roman" w:cs="Times New Roman"/>
          <w:color w:val="000000" w:themeColor="text1"/>
          <w:lang w:val="uk-UA"/>
        </w:rPr>
        <w:t>!</w:t>
      </w:r>
    </w:p>
    <w:p w14:paraId="3B9D96D5" w14:textId="49DE2D83" w:rsidR="007948D1" w:rsidRPr="00363295" w:rsidRDefault="007948D1" w:rsidP="00911044">
      <w:pPr>
        <w:spacing w:after="0" w:line="360" w:lineRule="auto"/>
        <w:rPr>
          <w:rFonts w:ascii="Times New Roman" w:hAnsi="Times New Roman" w:cs="Times New Roman"/>
          <w:i/>
          <w:iCs/>
          <w:color w:val="00B050"/>
          <w:lang w:val="de-DE"/>
        </w:rPr>
      </w:pPr>
      <w:r w:rsidRPr="00363295">
        <w:rPr>
          <w:rFonts w:ascii="Times New Roman" w:hAnsi="Times New Roman" w:cs="Times New Roman"/>
          <w:i/>
          <w:iCs/>
          <w:color w:val="00B050"/>
          <w:lang w:val="de-DE"/>
        </w:rPr>
        <w:t>Contra</w:t>
      </w:r>
    </w:p>
    <w:p w14:paraId="58969F91" w14:textId="450281E3" w:rsidR="005E29EF" w:rsidRPr="00363295" w:rsidRDefault="00260439" w:rsidP="00911044">
      <w:pPr>
        <w:spacing w:after="0" w:line="360" w:lineRule="auto"/>
        <w:rPr>
          <w:rFonts w:ascii="Times New Roman" w:hAnsi="Times New Roman" w:cs="Times New Roman"/>
          <w:color w:val="000000" w:themeColor="text1"/>
          <w:lang w:val="de-DE"/>
        </w:rPr>
      </w:pPr>
      <w:r w:rsidRPr="00363295">
        <w:rPr>
          <w:rFonts w:ascii="Times New Roman" w:hAnsi="Times New Roman" w:cs="Times New Roman"/>
          <w:color w:val="000000" w:themeColor="text1"/>
          <w:highlight w:val="yellow"/>
          <w:lang w:val="de-DE"/>
        </w:rPr>
        <w:t>Allerdings gibt es auch Nachteile</w:t>
      </w:r>
      <w:r w:rsidR="002E0E7F" w:rsidRPr="00363295">
        <w:rPr>
          <w:rFonts w:ascii="Times New Roman" w:hAnsi="Times New Roman" w:cs="Times New Roman"/>
          <w:color w:val="000000" w:themeColor="text1"/>
          <w:highlight w:val="yellow"/>
          <w:lang w:val="de-DE"/>
        </w:rPr>
        <w:t>,</w:t>
      </w:r>
      <w:r w:rsidR="002E0E7F" w:rsidRPr="00363295">
        <w:rPr>
          <w:rFonts w:ascii="Times New Roman" w:hAnsi="Times New Roman" w:cs="Times New Roman"/>
          <w:color w:val="000000" w:themeColor="text1"/>
          <w:lang w:val="de-DE"/>
        </w:rPr>
        <w:t xml:space="preserve"> </w:t>
      </w:r>
      <w:r w:rsidR="008D1862" w:rsidRPr="00363295">
        <w:rPr>
          <w:rFonts w:ascii="Times New Roman" w:hAnsi="Times New Roman" w:cs="Times New Roman"/>
          <w:color w:val="000000" w:themeColor="text1"/>
          <w:lang w:val="de-DE"/>
        </w:rPr>
        <w:t xml:space="preserve">wie </w:t>
      </w:r>
      <w:r w:rsidR="00A875FD" w:rsidRPr="00363295">
        <w:rPr>
          <w:rFonts w:ascii="Times New Roman" w:hAnsi="Times New Roman" w:cs="Times New Roman"/>
          <w:color w:val="000000" w:themeColor="text1"/>
          <w:lang w:val="de-DE"/>
        </w:rPr>
        <w:t xml:space="preserve">die Gefühllosigkeit </w:t>
      </w:r>
      <w:r w:rsidR="00416C46" w:rsidRPr="00363295">
        <w:rPr>
          <w:rFonts w:ascii="Times New Roman" w:hAnsi="Times New Roman" w:cs="Times New Roman"/>
          <w:color w:val="000000" w:themeColor="text1"/>
          <w:lang w:val="de-DE"/>
        </w:rPr>
        <w:t xml:space="preserve">eines Buches. </w:t>
      </w:r>
      <w:r w:rsidR="00AE59E5" w:rsidRPr="00363295">
        <w:rPr>
          <w:rFonts w:ascii="Times New Roman" w:hAnsi="Times New Roman" w:cs="Times New Roman"/>
          <w:color w:val="000000" w:themeColor="text1"/>
          <w:lang w:val="de-DE"/>
        </w:rPr>
        <w:t xml:space="preserve">Es ist unmöglich, mit einem E-Book die gleichen </w:t>
      </w:r>
      <w:r w:rsidR="00751B85">
        <w:rPr>
          <w:rFonts w:ascii="Times New Roman" w:hAnsi="Times New Roman" w:cs="Times New Roman"/>
          <w:color w:val="000000" w:themeColor="text1"/>
          <w:lang w:val="de-DE"/>
        </w:rPr>
        <w:t>Gefühle hervorzurufen</w:t>
      </w:r>
      <w:r w:rsidR="00AE59E5" w:rsidRPr="00363295">
        <w:rPr>
          <w:rFonts w:ascii="Times New Roman" w:hAnsi="Times New Roman" w:cs="Times New Roman"/>
          <w:color w:val="000000" w:themeColor="text1"/>
          <w:lang w:val="de-DE"/>
        </w:rPr>
        <w:t xml:space="preserve"> wie mit einem Papierbuch. Es gibt keine raschelnden Seiten, keinen Farbgeruch, </w:t>
      </w:r>
      <w:r w:rsidR="00751B85">
        <w:rPr>
          <w:rFonts w:ascii="Times New Roman" w:hAnsi="Times New Roman" w:cs="Times New Roman"/>
          <w:color w:val="000000" w:themeColor="text1"/>
          <w:lang w:val="de-DE"/>
        </w:rPr>
        <w:t>keinen dicken Umschlag</w:t>
      </w:r>
      <w:r w:rsidR="00AE59E5" w:rsidRPr="00363295">
        <w:rPr>
          <w:rFonts w:ascii="Times New Roman" w:hAnsi="Times New Roman" w:cs="Times New Roman"/>
          <w:color w:val="000000" w:themeColor="text1"/>
          <w:lang w:val="de-DE"/>
        </w:rPr>
        <w:t xml:space="preserve">. Es gibt nur einen Bildschirm, ein Gehäuse und ein paar Tasten, was den ästhetischen Genuss beim Lesen </w:t>
      </w:r>
      <w:r w:rsidR="00751B85">
        <w:rPr>
          <w:rFonts w:ascii="Times New Roman" w:hAnsi="Times New Roman" w:cs="Times New Roman"/>
          <w:color w:val="000000" w:themeColor="text1"/>
          <w:lang w:val="de-DE"/>
        </w:rPr>
        <w:t>verhindert</w:t>
      </w:r>
      <w:r w:rsidR="00AE59E5" w:rsidRPr="00363295">
        <w:rPr>
          <w:rFonts w:ascii="Times New Roman" w:hAnsi="Times New Roman" w:cs="Times New Roman"/>
          <w:color w:val="000000" w:themeColor="text1"/>
          <w:lang w:val="de-DE"/>
        </w:rPr>
        <w:t>.</w:t>
      </w:r>
      <w:r w:rsidR="00304CCB">
        <w:rPr>
          <w:rFonts w:ascii="Times New Roman" w:hAnsi="Times New Roman" w:cs="Times New Roman"/>
          <w:color w:val="000000" w:themeColor="text1"/>
          <w:lang w:val="uk-UA"/>
        </w:rPr>
        <w:t xml:space="preserve"> </w:t>
      </w:r>
      <w:r w:rsidR="00A02AF4" w:rsidRPr="00363295">
        <w:rPr>
          <w:rFonts w:ascii="Times New Roman" w:hAnsi="Times New Roman" w:cs="Times New Roman"/>
          <w:color w:val="000000" w:themeColor="text1"/>
          <w:highlight w:val="yellow"/>
          <w:lang w:val="de-DE"/>
        </w:rPr>
        <w:t xml:space="preserve">Der nächste Nachteil </w:t>
      </w:r>
      <w:r w:rsidR="00751B85">
        <w:rPr>
          <w:rFonts w:ascii="Times New Roman" w:hAnsi="Times New Roman" w:cs="Times New Roman"/>
          <w:color w:val="000000" w:themeColor="text1"/>
          <w:highlight w:val="yellow"/>
          <w:lang w:val="de-DE"/>
        </w:rPr>
        <w:t>ist</w:t>
      </w:r>
      <w:r w:rsidR="00524268" w:rsidRPr="00363295">
        <w:rPr>
          <w:rFonts w:ascii="Times New Roman" w:hAnsi="Times New Roman" w:cs="Times New Roman"/>
          <w:color w:val="000000" w:themeColor="text1"/>
          <w:lang w:val="de-DE"/>
        </w:rPr>
        <w:t xml:space="preserve"> die grauen </w:t>
      </w:r>
      <w:r w:rsidR="00A73790" w:rsidRPr="00363295">
        <w:rPr>
          <w:rFonts w:ascii="Times New Roman" w:hAnsi="Times New Roman" w:cs="Times New Roman"/>
          <w:color w:val="000000" w:themeColor="text1"/>
          <w:lang w:val="de-DE"/>
        </w:rPr>
        <w:t xml:space="preserve">Abbildungen. </w:t>
      </w:r>
      <w:r w:rsidR="00C17C9C" w:rsidRPr="00363295">
        <w:rPr>
          <w:rFonts w:ascii="Times New Roman" w:hAnsi="Times New Roman" w:cs="Times New Roman"/>
          <w:color w:val="000000" w:themeColor="text1"/>
          <w:lang w:val="de-DE"/>
        </w:rPr>
        <w:t xml:space="preserve">Bilder in Büchern helfen dabei, </w:t>
      </w:r>
      <w:r w:rsidR="00C17C9C" w:rsidRPr="00363295">
        <w:rPr>
          <w:rFonts w:ascii="Times New Roman" w:hAnsi="Times New Roman" w:cs="Times New Roman"/>
          <w:color w:val="000000" w:themeColor="text1"/>
          <w:lang w:val="de-DE"/>
        </w:rPr>
        <w:lastRenderedPageBreak/>
        <w:t xml:space="preserve">die Vorstellungskraft und </w:t>
      </w:r>
      <w:r w:rsidR="00A32BF6" w:rsidRPr="00363295">
        <w:rPr>
          <w:rFonts w:ascii="Times New Roman" w:hAnsi="Times New Roman" w:cs="Times New Roman"/>
          <w:color w:val="000000" w:themeColor="text1"/>
          <w:lang w:val="de-DE"/>
        </w:rPr>
        <w:t xml:space="preserve">Fantasie </w:t>
      </w:r>
      <w:r w:rsidR="00C17C9C" w:rsidRPr="00363295">
        <w:rPr>
          <w:rFonts w:ascii="Times New Roman" w:hAnsi="Times New Roman" w:cs="Times New Roman"/>
          <w:color w:val="000000" w:themeColor="text1"/>
          <w:lang w:val="de-DE"/>
        </w:rPr>
        <w:t xml:space="preserve">beim Lesen zu erweitern und </w:t>
      </w:r>
      <w:r w:rsidR="00751B85">
        <w:rPr>
          <w:rFonts w:ascii="Times New Roman" w:hAnsi="Times New Roman" w:cs="Times New Roman"/>
          <w:color w:val="000000" w:themeColor="text1"/>
          <w:lang w:val="de-DE"/>
        </w:rPr>
        <w:t xml:space="preserve">das Verstehen des Buches </w:t>
      </w:r>
      <w:r w:rsidR="00C17C9C" w:rsidRPr="00363295">
        <w:rPr>
          <w:rFonts w:ascii="Times New Roman" w:hAnsi="Times New Roman" w:cs="Times New Roman"/>
          <w:color w:val="000000" w:themeColor="text1"/>
          <w:lang w:val="de-DE"/>
        </w:rPr>
        <w:t>so zu vereinfachen.</w:t>
      </w:r>
      <w:r w:rsidR="00A32BF6" w:rsidRPr="00363295">
        <w:rPr>
          <w:rFonts w:ascii="Times New Roman" w:hAnsi="Times New Roman" w:cs="Times New Roman"/>
          <w:color w:val="000000" w:themeColor="text1"/>
          <w:lang w:val="de-DE"/>
        </w:rPr>
        <w:t xml:space="preserve"> </w:t>
      </w:r>
      <w:r w:rsidR="00FB5F90" w:rsidRPr="00363295">
        <w:rPr>
          <w:rFonts w:ascii="Times New Roman" w:hAnsi="Times New Roman" w:cs="Times New Roman"/>
          <w:color w:val="000000" w:themeColor="text1"/>
          <w:lang w:val="de-DE"/>
        </w:rPr>
        <w:t>Allerdings muss man sich mit grauen Bildschirmen begnügen, da farbige Tinte für E-Reader noch nicht aus dem Labor kommt.</w:t>
      </w:r>
      <w:r w:rsidR="00304CCB">
        <w:rPr>
          <w:rFonts w:ascii="Times New Roman" w:hAnsi="Times New Roman" w:cs="Times New Roman"/>
          <w:color w:val="000000" w:themeColor="text1"/>
          <w:lang w:val="uk-UA"/>
        </w:rPr>
        <w:t xml:space="preserve"> </w:t>
      </w:r>
      <w:r w:rsidR="005B6D90" w:rsidRPr="00363295">
        <w:rPr>
          <w:rFonts w:ascii="Times New Roman" w:hAnsi="Times New Roman" w:cs="Times New Roman"/>
          <w:color w:val="000000" w:themeColor="text1"/>
          <w:highlight w:val="yellow"/>
          <w:lang w:val="de-DE"/>
        </w:rPr>
        <w:t xml:space="preserve">Schließlich kann man behaupten, dass </w:t>
      </w:r>
      <w:r w:rsidR="00751B85">
        <w:rPr>
          <w:rFonts w:ascii="Times New Roman" w:hAnsi="Times New Roman" w:cs="Times New Roman"/>
          <w:color w:val="000000" w:themeColor="text1"/>
          <w:highlight w:val="yellow"/>
          <w:lang w:val="de-DE"/>
        </w:rPr>
        <w:t>der Hauptnachteil</w:t>
      </w:r>
      <w:r w:rsidR="009A3588" w:rsidRPr="00363295">
        <w:rPr>
          <w:rFonts w:ascii="Times New Roman" w:hAnsi="Times New Roman" w:cs="Times New Roman"/>
          <w:color w:val="000000" w:themeColor="text1"/>
          <w:highlight w:val="yellow"/>
          <w:lang w:val="de-DE"/>
        </w:rPr>
        <w:t xml:space="preserve"> </w:t>
      </w:r>
      <w:r w:rsidR="00121750" w:rsidRPr="00363295">
        <w:rPr>
          <w:rFonts w:ascii="Times New Roman" w:hAnsi="Times New Roman" w:cs="Times New Roman"/>
          <w:color w:val="000000" w:themeColor="text1"/>
          <w:highlight w:val="yellow"/>
          <w:lang w:val="de-DE"/>
        </w:rPr>
        <w:t>der Wartungsbedarf ist.</w:t>
      </w:r>
      <w:r w:rsidR="00121750" w:rsidRPr="00363295">
        <w:rPr>
          <w:rFonts w:ascii="Times New Roman" w:hAnsi="Times New Roman" w:cs="Times New Roman"/>
          <w:color w:val="000000" w:themeColor="text1"/>
          <w:lang w:val="de-DE"/>
        </w:rPr>
        <w:t xml:space="preserve"> </w:t>
      </w:r>
      <w:r w:rsidR="00420692" w:rsidRPr="00363295">
        <w:rPr>
          <w:rFonts w:ascii="Times New Roman" w:hAnsi="Times New Roman" w:cs="Times New Roman"/>
          <w:color w:val="000000" w:themeColor="text1"/>
          <w:lang w:val="de-DE"/>
        </w:rPr>
        <w:t xml:space="preserve">Es ist kein Geheimnis, dass das Buch, egal wie lange es funktioniert, regelmäßig aufgeladen und synchronisiert werden muss. Es ist kein angenehmes Gefühl, </w:t>
      </w:r>
      <w:r w:rsidR="00304CCB" w:rsidRPr="00363295">
        <w:rPr>
          <w:rFonts w:ascii="Times New Roman" w:hAnsi="Times New Roman" w:cs="Times New Roman"/>
          <w:color w:val="000000" w:themeColor="text1"/>
          <w:lang w:val="de-DE"/>
        </w:rPr>
        <w:t>wenn</w:t>
      </w:r>
      <w:r w:rsidR="00304CCB">
        <w:rPr>
          <w:rFonts w:ascii="Times New Roman" w:hAnsi="Times New Roman" w:cs="Times New Roman"/>
          <w:color w:val="000000" w:themeColor="text1"/>
          <w:lang w:val="de-DE"/>
        </w:rPr>
        <w:t xml:space="preserve"> </w:t>
      </w:r>
      <w:r w:rsidR="00304CCB" w:rsidRPr="00363295">
        <w:rPr>
          <w:rFonts w:ascii="Times New Roman" w:hAnsi="Times New Roman" w:cs="Times New Roman"/>
          <w:color w:val="000000" w:themeColor="text1"/>
          <w:lang w:val="de-DE"/>
        </w:rPr>
        <w:t>beim</w:t>
      </w:r>
      <w:r w:rsidR="00420692" w:rsidRPr="00363295">
        <w:rPr>
          <w:rFonts w:ascii="Times New Roman" w:hAnsi="Times New Roman" w:cs="Times New Roman"/>
          <w:color w:val="000000" w:themeColor="text1"/>
          <w:lang w:val="de-DE"/>
        </w:rPr>
        <w:t xml:space="preserve"> Lesen des Kulminationspunkts </w:t>
      </w:r>
      <w:r w:rsidR="00751B85">
        <w:rPr>
          <w:rFonts w:ascii="Times New Roman" w:hAnsi="Times New Roman" w:cs="Times New Roman"/>
          <w:color w:val="000000" w:themeColor="text1"/>
          <w:lang w:val="de-DE"/>
        </w:rPr>
        <w:t>der Akku leer wird</w:t>
      </w:r>
      <w:r w:rsidR="00420692" w:rsidRPr="00363295">
        <w:rPr>
          <w:rFonts w:ascii="Times New Roman" w:hAnsi="Times New Roman" w:cs="Times New Roman"/>
          <w:color w:val="000000" w:themeColor="text1"/>
          <w:lang w:val="de-DE"/>
        </w:rPr>
        <w:t>.</w:t>
      </w:r>
    </w:p>
    <w:p w14:paraId="2883C8F4" w14:textId="53DB8C41" w:rsidR="00BB2BC4" w:rsidRPr="00363295" w:rsidRDefault="0034023C" w:rsidP="00911044">
      <w:pPr>
        <w:spacing w:after="0" w:line="360" w:lineRule="auto"/>
        <w:rPr>
          <w:rFonts w:ascii="Times New Roman" w:hAnsi="Times New Roman" w:cs="Times New Roman"/>
          <w:b/>
          <w:bCs/>
          <w:i/>
          <w:iCs/>
          <w:color w:val="00B050"/>
          <w:u w:val="single"/>
          <w:lang w:val="de-DE"/>
        </w:rPr>
      </w:pPr>
      <w:r w:rsidRPr="00363295">
        <w:rPr>
          <w:rFonts w:ascii="Times New Roman" w:hAnsi="Times New Roman" w:cs="Times New Roman"/>
          <w:b/>
          <w:bCs/>
          <w:i/>
          <w:iCs/>
          <w:color w:val="00B050"/>
          <w:u w:val="single"/>
          <w:lang w:val="de-DE"/>
        </w:rPr>
        <w:t>Eigene Meinung mit Bezug auf eines Heimatland</w:t>
      </w:r>
    </w:p>
    <w:p w14:paraId="794A5AB8" w14:textId="168105E9" w:rsidR="00BA2A6F" w:rsidRPr="00363295" w:rsidRDefault="00A15365" w:rsidP="00911044">
      <w:pPr>
        <w:spacing w:after="0" w:line="360" w:lineRule="auto"/>
        <w:rPr>
          <w:rFonts w:ascii="Times New Roman" w:hAnsi="Times New Roman" w:cs="Times New Roman"/>
          <w:color w:val="000000" w:themeColor="text1"/>
          <w:lang w:val="de-DE"/>
        </w:rPr>
      </w:pPr>
      <w:r w:rsidRPr="00363295">
        <w:rPr>
          <w:rFonts w:ascii="Times New Roman" w:hAnsi="Times New Roman" w:cs="Times New Roman"/>
          <w:color w:val="000000" w:themeColor="text1"/>
          <w:highlight w:val="yellow"/>
          <w:lang w:val="de-DE"/>
        </w:rPr>
        <w:t>Meiner Auffassung nach</w:t>
      </w:r>
      <w:r w:rsidRPr="00363295">
        <w:rPr>
          <w:rFonts w:ascii="Times New Roman" w:hAnsi="Times New Roman" w:cs="Times New Roman"/>
          <w:color w:val="000000" w:themeColor="text1"/>
          <w:lang w:val="de-DE"/>
        </w:rPr>
        <w:t xml:space="preserve"> </w:t>
      </w:r>
      <w:r w:rsidR="004A0272" w:rsidRPr="00363295">
        <w:rPr>
          <w:rFonts w:ascii="Times New Roman" w:hAnsi="Times New Roman" w:cs="Times New Roman"/>
          <w:color w:val="000000" w:themeColor="text1"/>
          <w:lang w:val="de-DE"/>
        </w:rPr>
        <w:t>eignen sich E-Reader eher für Menschen, die viel unterwegs sind und gerne unterwegs lesen und so Platz für and</w:t>
      </w:r>
      <w:r w:rsidR="00751B85">
        <w:rPr>
          <w:rFonts w:ascii="Times New Roman" w:hAnsi="Times New Roman" w:cs="Times New Roman"/>
          <w:color w:val="000000" w:themeColor="text1"/>
          <w:lang w:val="de-DE"/>
        </w:rPr>
        <w:t xml:space="preserve">ere Dinge sparen. Allerdings bin ich </w:t>
      </w:r>
      <w:r w:rsidR="004A0272" w:rsidRPr="00363295">
        <w:rPr>
          <w:rFonts w:ascii="Times New Roman" w:hAnsi="Times New Roman" w:cs="Times New Roman"/>
          <w:color w:val="000000" w:themeColor="text1"/>
          <w:lang w:val="de-DE"/>
        </w:rPr>
        <w:t xml:space="preserve"> sicher, dass es Anhänger „</w:t>
      </w:r>
      <w:r w:rsidR="00B64927" w:rsidRPr="00363295">
        <w:rPr>
          <w:rFonts w:ascii="Times New Roman" w:hAnsi="Times New Roman" w:cs="Times New Roman"/>
          <w:color w:val="000000" w:themeColor="text1"/>
          <w:lang w:val="de-DE"/>
        </w:rPr>
        <w:t>lebendiger“ Bücher</w:t>
      </w:r>
      <w:r w:rsidR="004A0272" w:rsidRPr="00363295">
        <w:rPr>
          <w:rFonts w:ascii="Times New Roman" w:hAnsi="Times New Roman" w:cs="Times New Roman"/>
          <w:color w:val="000000" w:themeColor="text1"/>
          <w:lang w:val="de-DE"/>
        </w:rPr>
        <w:t xml:space="preserve"> geben wird, die Literatur in </w:t>
      </w:r>
      <w:r w:rsidR="006F0026" w:rsidRPr="00363295">
        <w:rPr>
          <w:rFonts w:ascii="Times New Roman" w:hAnsi="Times New Roman" w:cs="Times New Roman"/>
          <w:color w:val="000000" w:themeColor="text1"/>
          <w:lang w:val="de-DE"/>
        </w:rPr>
        <w:t xml:space="preserve">der </w:t>
      </w:r>
      <w:r w:rsidR="004A0272" w:rsidRPr="00363295">
        <w:rPr>
          <w:rFonts w:ascii="Times New Roman" w:hAnsi="Times New Roman" w:cs="Times New Roman"/>
          <w:color w:val="000000" w:themeColor="text1"/>
          <w:lang w:val="de-DE"/>
        </w:rPr>
        <w:t>klassischen Form wertschätzen.</w:t>
      </w:r>
      <w:r w:rsidR="00215C43" w:rsidRPr="00363295">
        <w:rPr>
          <w:rFonts w:ascii="Times New Roman" w:hAnsi="Times New Roman" w:cs="Times New Roman"/>
          <w:color w:val="000000" w:themeColor="text1"/>
          <w:lang w:val="de-DE"/>
        </w:rPr>
        <w:t xml:space="preserve"> </w:t>
      </w:r>
      <w:r w:rsidR="005D58F0" w:rsidRPr="00363295">
        <w:rPr>
          <w:rFonts w:ascii="Times New Roman" w:hAnsi="Times New Roman" w:cs="Times New Roman"/>
          <w:color w:val="000000" w:themeColor="text1"/>
          <w:lang w:val="de-DE"/>
        </w:rPr>
        <w:t>Die Statisti</w:t>
      </w:r>
      <w:r w:rsidR="009A199A" w:rsidRPr="00363295">
        <w:rPr>
          <w:rFonts w:ascii="Times New Roman" w:hAnsi="Times New Roman" w:cs="Times New Roman"/>
          <w:color w:val="000000" w:themeColor="text1"/>
          <w:lang w:val="de-DE"/>
        </w:rPr>
        <w:t xml:space="preserve">k zeigt, dass </w:t>
      </w:r>
      <w:r w:rsidR="009A199A" w:rsidRPr="00363295">
        <w:rPr>
          <w:rFonts w:ascii="Times New Roman" w:hAnsi="Times New Roman" w:cs="Times New Roman"/>
          <w:color w:val="000000" w:themeColor="text1"/>
          <w:highlight w:val="yellow"/>
          <w:lang w:val="de-DE"/>
        </w:rPr>
        <w:t>in</w:t>
      </w:r>
      <w:r w:rsidR="00215C43" w:rsidRPr="00363295">
        <w:rPr>
          <w:rFonts w:ascii="Times New Roman" w:hAnsi="Times New Roman" w:cs="Times New Roman"/>
          <w:color w:val="000000" w:themeColor="text1"/>
          <w:highlight w:val="yellow"/>
          <w:lang w:val="de-DE"/>
        </w:rPr>
        <w:t xml:space="preserve"> meinem Heimatland</w:t>
      </w:r>
      <w:r w:rsidR="00B44199" w:rsidRPr="00363295">
        <w:rPr>
          <w:rFonts w:ascii="Times New Roman" w:hAnsi="Times New Roman" w:cs="Times New Roman"/>
          <w:color w:val="000000" w:themeColor="text1"/>
          <w:highlight w:val="yellow"/>
          <w:lang w:val="de-DE"/>
        </w:rPr>
        <w:t>, der Ukraine,</w:t>
      </w:r>
      <w:r w:rsidR="00B44199" w:rsidRPr="00363295">
        <w:rPr>
          <w:rFonts w:ascii="Times New Roman" w:hAnsi="Times New Roman" w:cs="Times New Roman"/>
          <w:color w:val="000000" w:themeColor="text1"/>
          <w:lang w:val="de-DE"/>
        </w:rPr>
        <w:t xml:space="preserve"> </w:t>
      </w:r>
      <w:r w:rsidR="007E15E1" w:rsidRPr="00363295">
        <w:rPr>
          <w:rFonts w:ascii="Times New Roman" w:hAnsi="Times New Roman" w:cs="Times New Roman"/>
          <w:color w:val="000000" w:themeColor="text1"/>
          <w:lang w:val="de-DE"/>
        </w:rPr>
        <w:t xml:space="preserve">deutlich mehr Fans von Papierbüchern gibt als diejenigen, die E-Books bevorzugen. Ich denke, dass die ukrainische Gesellschaft auf diese Weise ihren Respekt vor großen Schriftstellern und Dichtern wie </w:t>
      </w:r>
      <w:proofErr w:type="spellStart"/>
      <w:r w:rsidR="007E15E1" w:rsidRPr="00363295">
        <w:rPr>
          <w:rFonts w:ascii="Times New Roman" w:hAnsi="Times New Roman" w:cs="Times New Roman"/>
          <w:color w:val="000000" w:themeColor="text1"/>
          <w:lang w:val="de-DE"/>
        </w:rPr>
        <w:t>Taras</w:t>
      </w:r>
      <w:proofErr w:type="spellEnd"/>
      <w:r w:rsidR="007E15E1" w:rsidRPr="00363295">
        <w:rPr>
          <w:rFonts w:ascii="Times New Roman" w:hAnsi="Times New Roman" w:cs="Times New Roman"/>
          <w:color w:val="000000" w:themeColor="text1"/>
          <w:lang w:val="de-DE"/>
        </w:rPr>
        <w:t xml:space="preserve"> </w:t>
      </w:r>
      <w:proofErr w:type="spellStart"/>
      <w:r w:rsidR="007E15E1" w:rsidRPr="00363295">
        <w:rPr>
          <w:rFonts w:ascii="Times New Roman" w:hAnsi="Times New Roman" w:cs="Times New Roman"/>
          <w:color w:val="000000" w:themeColor="text1"/>
          <w:lang w:val="de-DE"/>
        </w:rPr>
        <w:t>Schewtschenko</w:t>
      </w:r>
      <w:proofErr w:type="spellEnd"/>
      <w:r w:rsidR="007E15E1" w:rsidRPr="00363295">
        <w:rPr>
          <w:rFonts w:ascii="Times New Roman" w:hAnsi="Times New Roman" w:cs="Times New Roman"/>
          <w:color w:val="000000" w:themeColor="text1"/>
          <w:lang w:val="de-DE"/>
        </w:rPr>
        <w:t xml:space="preserve">, Franz Kafka, Virginia Woolf und anderen zeigt. Dies sind Schriftsteller, die kein leichtes Leben </w:t>
      </w:r>
      <w:r w:rsidR="00751B85">
        <w:rPr>
          <w:rFonts w:ascii="Times New Roman" w:hAnsi="Times New Roman" w:cs="Times New Roman"/>
          <w:color w:val="000000" w:themeColor="text1"/>
          <w:lang w:val="de-DE"/>
        </w:rPr>
        <w:t>hatten</w:t>
      </w:r>
      <w:r w:rsidR="007E15E1" w:rsidRPr="00363295">
        <w:rPr>
          <w:rFonts w:ascii="Times New Roman" w:hAnsi="Times New Roman" w:cs="Times New Roman"/>
          <w:color w:val="000000" w:themeColor="text1"/>
          <w:lang w:val="de-DE"/>
        </w:rPr>
        <w:t xml:space="preserve">, um die berühmtesten Werke zu schreiben, die bis </w:t>
      </w:r>
      <w:r w:rsidR="00D33C5F">
        <w:rPr>
          <w:rFonts w:ascii="Times New Roman" w:hAnsi="Times New Roman" w:cs="Times New Roman"/>
          <w:color w:val="000000" w:themeColor="text1"/>
          <w:lang w:val="de-DE"/>
        </w:rPr>
        <w:t>heute gelesen</w:t>
      </w:r>
      <w:r w:rsidR="007E15E1" w:rsidRPr="00363295">
        <w:rPr>
          <w:rFonts w:ascii="Times New Roman" w:hAnsi="Times New Roman" w:cs="Times New Roman"/>
          <w:color w:val="000000" w:themeColor="text1"/>
          <w:lang w:val="de-DE"/>
        </w:rPr>
        <w:t xml:space="preserve"> und von immer mehr Lesern bewundert werden.</w:t>
      </w:r>
    </w:p>
    <w:p w14:paraId="1D44CA2C" w14:textId="79794FCE" w:rsidR="00DD74CB" w:rsidRPr="00363295" w:rsidRDefault="00DD74CB" w:rsidP="00911044">
      <w:pPr>
        <w:spacing w:after="0" w:line="360" w:lineRule="auto"/>
        <w:rPr>
          <w:rFonts w:ascii="Times New Roman" w:hAnsi="Times New Roman" w:cs="Times New Roman"/>
          <w:b/>
          <w:bCs/>
          <w:i/>
          <w:iCs/>
          <w:color w:val="00B050"/>
          <w:u w:val="single"/>
          <w:lang w:val="de-DE"/>
        </w:rPr>
      </w:pPr>
      <w:r w:rsidRPr="00363295">
        <w:rPr>
          <w:rFonts w:ascii="Times New Roman" w:hAnsi="Times New Roman" w:cs="Times New Roman"/>
          <w:b/>
          <w:bCs/>
          <w:i/>
          <w:iCs/>
          <w:color w:val="00B050"/>
          <w:u w:val="single"/>
          <w:lang w:val="de-DE"/>
        </w:rPr>
        <w:t>Schluss</w:t>
      </w:r>
    </w:p>
    <w:p w14:paraId="6EB4693F" w14:textId="54349BA6" w:rsidR="00BA2A6F" w:rsidRPr="00363295" w:rsidRDefault="00BA2A6F" w:rsidP="00911044">
      <w:pPr>
        <w:spacing w:after="0" w:line="360" w:lineRule="auto"/>
        <w:rPr>
          <w:rFonts w:ascii="Times New Roman" w:hAnsi="Times New Roman" w:cs="Times New Roman"/>
          <w:color w:val="000000" w:themeColor="text1"/>
          <w:lang w:val="de-DE"/>
        </w:rPr>
      </w:pPr>
      <w:r w:rsidRPr="00363295">
        <w:rPr>
          <w:rFonts w:ascii="Times New Roman" w:hAnsi="Times New Roman" w:cs="Times New Roman"/>
          <w:color w:val="000000" w:themeColor="text1"/>
          <w:highlight w:val="yellow"/>
          <w:lang w:val="de-DE"/>
        </w:rPr>
        <w:t>Zusammenfassend lässt sich sagen, dass</w:t>
      </w:r>
      <w:r w:rsidRPr="00363295">
        <w:rPr>
          <w:rFonts w:ascii="Times New Roman" w:hAnsi="Times New Roman" w:cs="Times New Roman"/>
          <w:color w:val="000000" w:themeColor="text1"/>
          <w:lang w:val="de-DE"/>
        </w:rPr>
        <w:t xml:space="preserve"> </w:t>
      </w:r>
      <w:r w:rsidR="009A264E" w:rsidRPr="00363295">
        <w:rPr>
          <w:rFonts w:ascii="Times New Roman" w:hAnsi="Times New Roman" w:cs="Times New Roman"/>
          <w:color w:val="000000" w:themeColor="text1"/>
          <w:lang w:val="de-DE"/>
        </w:rPr>
        <w:t>ein</w:t>
      </w:r>
      <w:r w:rsidR="00441EA4" w:rsidRPr="00363295">
        <w:rPr>
          <w:rFonts w:ascii="Times New Roman" w:hAnsi="Times New Roman" w:cs="Times New Roman"/>
          <w:color w:val="000000" w:themeColor="text1"/>
          <w:lang w:val="de-DE"/>
        </w:rPr>
        <w:t xml:space="preserve"> elektronisches Buch gegenüber einem Papierbuch einige Vor- und Nachteile</w:t>
      </w:r>
      <w:r w:rsidR="009A264E" w:rsidRPr="00363295">
        <w:rPr>
          <w:rFonts w:ascii="Times New Roman" w:hAnsi="Times New Roman" w:cs="Times New Roman"/>
          <w:color w:val="000000" w:themeColor="text1"/>
          <w:lang w:val="de-DE"/>
        </w:rPr>
        <w:t xml:space="preserve"> hat</w:t>
      </w:r>
      <w:r w:rsidR="00441EA4" w:rsidRPr="00363295">
        <w:rPr>
          <w:rFonts w:ascii="Times New Roman" w:hAnsi="Times New Roman" w:cs="Times New Roman"/>
          <w:color w:val="000000" w:themeColor="text1"/>
          <w:lang w:val="de-DE"/>
        </w:rPr>
        <w:t xml:space="preserve">, die jedoch nicht alle so kritisch sind. Daher hat jeder das Recht, das Format zu wählen, das für </w:t>
      </w:r>
      <w:r w:rsidR="003B62AA">
        <w:rPr>
          <w:rFonts w:ascii="Times New Roman" w:hAnsi="Times New Roman" w:cs="Times New Roman"/>
          <w:color w:val="000000" w:themeColor="text1"/>
          <w:lang w:val="de-DE"/>
        </w:rPr>
        <w:t>einen am</w:t>
      </w:r>
      <w:r w:rsidR="00441EA4" w:rsidRPr="00363295">
        <w:rPr>
          <w:rFonts w:ascii="Times New Roman" w:hAnsi="Times New Roman" w:cs="Times New Roman"/>
          <w:color w:val="000000" w:themeColor="text1"/>
          <w:lang w:val="de-DE"/>
        </w:rPr>
        <w:t xml:space="preserve"> bequemsten ist.</w:t>
      </w:r>
    </w:p>
    <w:sectPr w:rsidR="00BA2A6F" w:rsidRPr="0036329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7D7F1F" w14:textId="77777777" w:rsidR="005E6FD9" w:rsidRDefault="005E6FD9" w:rsidP="00A502C4">
      <w:pPr>
        <w:spacing w:after="0" w:line="240" w:lineRule="auto"/>
      </w:pPr>
      <w:r>
        <w:separator/>
      </w:r>
    </w:p>
  </w:endnote>
  <w:endnote w:type="continuationSeparator" w:id="0">
    <w:p w14:paraId="5B16D03A" w14:textId="77777777" w:rsidR="005E6FD9" w:rsidRDefault="005E6FD9" w:rsidP="00A502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5EFA20" w14:textId="77777777" w:rsidR="005E6FD9" w:rsidRDefault="005E6FD9" w:rsidP="00A502C4">
      <w:pPr>
        <w:spacing w:after="0" w:line="240" w:lineRule="auto"/>
      </w:pPr>
      <w:r>
        <w:separator/>
      </w:r>
    </w:p>
  </w:footnote>
  <w:footnote w:type="continuationSeparator" w:id="0">
    <w:p w14:paraId="401390FA" w14:textId="77777777" w:rsidR="005E6FD9" w:rsidRDefault="005E6FD9" w:rsidP="00A502C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B55"/>
    <w:rsid w:val="00044591"/>
    <w:rsid w:val="000B5151"/>
    <w:rsid w:val="00121750"/>
    <w:rsid w:val="0015052E"/>
    <w:rsid w:val="0018322C"/>
    <w:rsid w:val="002109F2"/>
    <w:rsid w:val="00215C43"/>
    <w:rsid w:val="00260439"/>
    <w:rsid w:val="002B61E4"/>
    <w:rsid w:val="002E0E7F"/>
    <w:rsid w:val="00304CCB"/>
    <w:rsid w:val="0034023C"/>
    <w:rsid w:val="00363295"/>
    <w:rsid w:val="003B0BDE"/>
    <w:rsid w:val="003B62AA"/>
    <w:rsid w:val="00403C6C"/>
    <w:rsid w:val="00416C46"/>
    <w:rsid w:val="00420692"/>
    <w:rsid w:val="00441EA4"/>
    <w:rsid w:val="004448A2"/>
    <w:rsid w:val="00461850"/>
    <w:rsid w:val="004A0272"/>
    <w:rsid w:val="00506E11"/>
    <w:rsid w:val="00524268"/>
    <w:rsid w:val="00525396"/>
    <w:rsid w:val="005A0B55"/>
    <w:rsid w:val="005A498F"/>
    <w:rsid w:val="005B6D90"/>
    <w:rsid w:val="005D58F0"/>
    <w:rsid w:val="005D5B7B"/>
    <w:rsid w:val="005E29EF"/>
    <w:rsid w:val="005E6FD9"/>
    <w:rsid w:val="00605D14"/>
    <w:rsid w:val="00611119"/>
    <w:rsid w:val="006F0026"/>
    <w:rsid w:val="00702709"/>
    <w:rsid w:val="00732C2D"/>
    <w:rsid w:val="00751B85"/>
    <w:rsid w:val="007948D1"/>
    <w:rsid w:val="007B19B6"/>
    <w:rsid w:val="007E15E1"/>
    <w:rsid w:val="00857ED2"/>
    <w:rsid w:val="00864587"/>
    <w:rsid w:val="00873594"/>
    <w:rsid w:val="008809BE"/>
    <w:rsid w:val="008A4DD4"/>
    <w:rsid w:val="008B5D04"/>
    <w:rsid w:val="008D0BFA"/>
    <w:rsid w:val="008D1862"/>
    <w:rsid w:val="00911044"/>
    <w:rsid w:val="00944568"/>
    <w:rsid w:val="009A199A"/>
    <w:rsid w:val="009A264E"/>
    <w:rsid w:val="009A3588"/>
    <w:rsid w:val="00A02AF4"/>
    <w:rsid w:val="00A15365"/>
    <w:rsid w:val="00A227F4"/>
    <w:rsid w:val="00A32BF6"/>
    <w:rsid w:val="00A502C4"/>
    <w:rsid w:val="00A5055D"/>
    <w:rsid w:val="00A55459"/>
    <w:rsid w:val="00A73790"/>
    <w:rsid w:val="00A875FD"/>
    <w:rsid w:val="00AE59E5"/>
    <w:rsid w:val="00B23D9C"/>
    <w:rsid w:val="00B3789B"/>
    <w:rsid w:val="00B44199"/>
    <w:rsid w:val="00B64927"/>
    <w:rsid w:val="00BA2A6F"/>
    <w:rsid w:val="00BB2BC4"/>
    <w:rsid w:val="00C17C9C"/>
    <w:rsid w:val="00C77C92"/>
    <w:rsid w:val="00CA6710"/>
    <w:rsid w:val="00CD24F0"/>
    <w:rsid w:val="00CD4E85"/>
    <w:rsid w:val="00CE3E23"/>
    <w:rsid w:val="00D33C5F"/>
    <w:rsid w:val="00D62CC4"/>
    <w:rsid w:val="00DB5273"/>
    <w:rsid w:val="00DC073F"/>
    <w:rsid w:val="00DD74CB"/>
    <w:rsid w:val="00DF2090"/>
    <w:rsid w:val="00E22756"/>
    <w:rsid w:val="00E57FB1"/>
    <w:rsid w:val="00EA764B"/>
    <w:rsid w:val="00EC01EB"/>
    <w:rsid w:val="00EC1936"/>
    <w:rsid w:val="00FB5F90"/>
  </w:rsids>
  <m:mathPr>
    <m:mathFont m:val="Cambria Math"/>
    <m:brkBin m:val="before"/>
    <m:brkBinSub m:val="--"/>
    <m:smallFrac m:val="0"/>
    <m:dispDef/>
    <m:lMargin m:val="0"/>
    <m:rMargin m:val="0"/>
    <m:defJc m:val="centerGroup"/>
    <m:wrapIndent m:val="1440"/>
    <m:intLim m:val="subSup"/>
    <m:naryLim m:val="undOvr"/>
  </m:mathPr>
  <w:themeFontLang w:val="ru-UA"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2233B"/>
  <w15:chartTrackingRefBased/>
  <w15:docId w15:val="{BE2F4DB8-E921-5740-9324-F6ECA70DC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ru-UA"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5A0B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5A0B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5A0B5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5A0B5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5A0B5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5A0B55"/>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5A0B55"/>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5A0B55"/>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5A0B55"/>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A0B55"/>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5A0B55"/>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5A0B55"/>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5A0B55"/>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5A0B55"/>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5A0B5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5A0B55"/>
    <w:rPr>
      <w:rFonts w:eastAsiaTheme="majorEastAsia" w:cstheme="majorBidi"/>
      <w:color w:val="595959" w:themeColor="text1" w:themeTint="A6"/>
    </w:rPr>
  </w:style>
  <w:style w:type="character" w:customStyle="1" w:styleId="80">
    <w:name w:val="Заголовок 8 Знак"/>
    <w:basedOn w:val="a0"/>
    <w:link w:val="8"/>
    <w:uiPriority w:val="9"/>
    <w:semiHidden/>
    <w:rsid w:val="005A0B5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5A0B55"/>
    <w:rPr>
      <w:rFonts w:eastAsiaTheme="majorEastAsia" w:cstheme="majorBidi"/>
      <w:color w:val="272727" w:themeColor="text1" w:themeTint="D8"/>
    </w:rPr>
  </w:style>
  <w:style w:type="paragraph" w:styleId="a3">
    <w:name w:val="Title"/>
    <w:basedOn w:val="a"/>
    <w:next w:val="a"/>
    <w:link w:val="a4"/>
    <w:uiPriority w:val="10"/>
    <w:qFormat/>
    <w:rsid w:val="005A0B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5A0B5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A0B5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5A0B5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5A0B55"/>
    <w:pPr>
      <w:spacing w:before="160"/>
      <w:jc w:val="center"/>
    </w:pPr>
    <w:rPr>
      <w:i/>
      <w:iCs/>
      <w:color w:val="404040" w:themeColor="text1" w:themeTint="BF"/>
    </w:rPr>
  </w:style>
  <w:style w:type="character" w:customStyle="1" w:styleId="22">
    <w:name w:val="Цитата 2 Знак"/>
    <w:basedOn w:val="a0"/>
    <w:link w:val="21"/>
    <w:uiPriority w:val="29"/>
    <w:rsid w:val="005A0B55"/>
    <w:rPr>
      <w:i/>
      <w:iCs/>
      <w:color w:val="404040" w:themeColor="text1" w:themeTint="BF"/>
    </w:rPr>
  </w:style>
  <w:style w:type="paragraph" w:styleId="a7">
    <w:name w:val="List Paragraph"/>
    <w:basedOn w:val="a"/>
    <w:uiPriority w:val="34"/>
    <w:qFormat/>
    <w:rsid w:val="005A0B55"/>
    <w:pPr>
      <w:ind w:left="720"/>
      <w:contextualSpacing/>
    </w:pPr>
  </w:style>
  <w:style w:type="character" w:styleId="a8">
    <w:name w:val="Intense Emphasis"/>
    <w:basedOn w:val="a0"/>
    <w:uiPriority w:val="21"/>
    <w:qFormat/>
    <w:rsid w:val="005A0B55"/>
    <w:rPr>
      <w:i/>
      <w:iCs/>
      <w:color w:val="0F4761" w:themeColor="accent1" w:themeShade="BF"/>
    </w:rPr>
  </w:style>
  <w:style w:type="paragraph" w:styleId="a9">
    <w:name w:val="Intense Quote"/>
    <w:basedOn w:val="a"/>
    <w:next w:val="a"/>
    <w:link w:val="aa"/>
    <w:uiPriority w:val="30"/>
    <w:qFormat/>
    <w:rsid w:val="005A0B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5A0B55"/>
    <w:rPr>
      <w:i/>
      <w:iCs/>
      <w:color w:val="0F4761" w:themeColor="accent1" w:themeShade="BF"/>
    </w:rPr>
  </w:style>
  <w:style w:type="character" w:styleId="ab">
    <w:name w:val="Intense Reference"/>
    <w:basedOn w:val="a0"/>
    <w:uiPriority w:val="32"/>
    <w:qFormat/>
    <w:rsid w:val="005A0B55"/>
    <w:rPr>
      <w:b/>
      <w:bCs/>
      <w:smallCaps/>
      <w:color w:val="0F4761" w:themeColor="accent1" w:themeShade="BF"/>
      <w:spacing w:val="5"/>
    </w:rPr>
  </w:style>
  <w:style w:type="paragraph" w:styleId="ac">
    <w:name w:val="header"/>
    <w:basedOn w:val="a"/>
    <w:link w:val="ad"/>
    <w:uiPriority w:val="99"/>
    <w:unhideWhenUsed/>
    <w:rsid w:val="00A502C4"/>
    <w:pPr>
      <w:tabs>
        <w:tab w:val="center" w:pos="4513"/>
        <w:tab w:val="right" w:pos="9026"/>
      </w:tabs>
      <w:spacing w:after="0" w:line="240" w:lineRule="auto"/>
    </w:pPr>
  </w:style>
  <w:style w:type="character" w:customStyle="1" w:styleId="ad">
    <w:name w:val="Верхний колонтитул Знак"/>
    <w:basedOn w:val="a0"/>
    <w:link w:val="ac"/>
    <w:uiPriority w:val="99"/>
    <w:rsid w:val="00A502C4"/>
  </w:style>
  <w:style w:type="paragraph" w:styleId="ae">
    <w:name w:val="footer"/>
    <w:basedOn w:val="a"/>
    <w:link w:val="af"/>
    <w:uiPriority w:val="99"/>
    <w:unhideWhenUsed/>
    <w:rsid w:val="00A502C4"/>
    <w:pPr>
      <w:tabs>
        <w:tab w:val="center" w:pos="4513"/>
        <w:tab w:val="right" w:pos="9026"/>
      </w:tabs>
      <w:spacing w:after="0" w:line="240" w:lineRule="auto"/>
    </w:pPr>
  </w:style>
  <w:style w:type="character" w:customStyle="1" w:styleId="af">
    <w:name w:val="Нижний колонтитул Знак"/>
    <w:basedOn w:val="a0"/>
    <w:link w:val="ae"/>
    <w:uiPriority w:val="99"/>
    <w:rsid w:val="00A502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561</Words>
  <Characters>3198</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Евангелина Витковская</dc:creator>
  <cp:keywords/>
  <dc:description/>
  <cp:lastModifiedBy>Евангелина Витковская</cp:lastModifiedBy>
  <cp:revision>3</cp:revision>
  <dcterms:created xsi:type="dcterms:W3CDTF">2024-05-02T09:08:00Z</dcterms:created>
  <dcterms:modified xsi:type="dcterms:W3CDTF">2024-05-02T09:09:00Z</dcterms:modified>
</cp:coreProperties>
</file>