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52" w:rsidRPr="00EC1FB6" w:rsidRDefault="00EC1FB6" w:rsidP="00EC1FB6">
      <w:pPr>
        <w:pStyle w:val="a3"/>
        <w:jc w:val="center"/>
      </w:pPr>
      <w:r>
        <w:t>Кашель</w:t>
      </w:r>
    </w:p>
    <w:p w:rsidR="00635196" w:rsidRPr="00EC1FB6" w:rsidRDefault="00EC1FB6">
      <w:r>
        <w:t xml:space="preserve">Если проанализировать симптомы всевозможных заболеваний, одним из самых распространенных будет кашель. </w:t>
      </w:r>
      <w:r w:rsidR="00DE6E34">
        <w:t xml:space="preserve">Он необходим для защиты дыхательных путей от различных посторонних элементов, способных вызвать раздражение и нарушить их проходимость. Кашель является безусловным рефлексом, который запускается посредством множества рецепторов, </w:t>
      </w:r>
      <w:r w:rsidR="00301CC4">
        <w:t>охватывающих всю площадь дыхательного тракта. Вся эта деятельность регулируется так называемым кашлевым центром – одним из отделов головного мозга. Он-то и подает сигнал мышцам, осуществляющим толчкообразный выдох посредством резкого сокращения.</w:t>
      </w:r>
    </w:p>
    <w:p w:rsidR="00635196" w:rsidRDefault="006F0DE0" w:rsidP="006F0DE0">
      <w:pPr>
        <w:pStyle w:val="1"/>
      </w:pPr>
      <w:r>
        <w:t>Причины</w:t>
      </w:r>
    </w:p>
    <w:p w:rsidR="006F0DE0" w:rsidRPr="006F0DE0" w:rsidRDefault="003872B2" w:rsidP="006F0DE0">
      <w:r>
        <w:t xml:space="preserve">Причин возникновения кашля может быть очень много. К основным из них можно отнести попадание в бронхи постороннего вещества, жидкости, мокроты, воспаление бронхиальных стенок и другие. </w:t>
      </w:r>
      <w:r w:rsidR="006E55E7">
        <w:t>Здесь стоит отметить, что кашель далеко не всегда указывает на какое-либо заболевание. Поскольку железы постоянно вырабатывают незначительное количество мокроты, причем это вполне нормально, данный рефлекс обеспечивает ее вывод.</w:t>
      </w:r>
    </w:p>
    <w:p w:rsidR="00635196" w:rsidRDefault="006E55E7">
      <w:r>
        <w:t xml:space="preserve">Список патологий, одним из симптомов которых является кашель, достаточно длинный. Это ОРВИ, бронхиты, пневмония, ХОБЛ, бронхиальная астма, туберкулез, коклюш, ларингит, различные аллергические заболевания и </w:t>
      </w:r>
      <w:r w:rsidR="00571155">
        <w:t>так далее.</w:t>
      </w:r>
    </w:p>
    <w:p w:rsidR="006E55E7" w:rsidRDefault="00C2692D" w:rsidP="00C2692D">
      <w:pPr>
        <w:pStyle w:val="1"/>
      </w:pPr>
      <w:r>
        <w:t>Разновидности</w:t>
      </w:r>
    </w:p>
    <w:p w:rsidR="00C2692D" w:rsidRPr="00C2692D" w:rsidRDefault="00C2692D" w:rsidP="00C2692D">
      <w:r>
        <w:t>Кашель бывает продуктивным (влажным) и непродуктивным (сухим). В первом случае рефлекс сопровождается отделением мокроты, что обычно свидетельствует о постепенном выздоровлении. Сухой же говорит о наличии воспаления дыхательного тракта, которое приводит к увеличению вязкости мокроты, что, в свою очередь, вызывает еще более сильный кашель.</w:t>
      </w:r>
    </w:p>
    <w:p w:rsidR="00C2692D" w:rsidRDefault="00DA3579">
      <w:r>
        <w:t>Его характер нередко указывает на то или иное за</w:t>
      </w:r>
      <w:r w:rsidR="00DD241B">
        <w:t>болевание. Так, приступообразным он чаще становится при ХОБЛ, аллергии или коклюше. Воспалительный процесс вокруг голосовой щели вызывает лающий кашель</w:t>
      </w:r>
      <w:r w:rsidR="00D741A5">
        <w:t>,</w:t>
      </w:r>
      <w:r w:rsidR="00DD241B">
        <w:t xml:space="preserve"> </w:t>
      </w:r>
      <w:r w:rsidR="00D741A5">
        <w:t>а п</w:t>
      </w:r>
      <w:r w:rsidR="00DD241B">
        <w:t>ри сердечной недостаточности или туберкулезе больные нередко кашляют практически без звука.</w:t>
      </w:r>
      <w:bookmarkStart w:id="0" w:name="_GoBack"/>
      <w:bookmarkEnd w:id="0"/>
    </w:p>
    <w:sectPr w:rsidR="00C2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76"/>
    <w:rsid w:val="00301CC4"/>
    <w:rsid w:val="003872B2"/>
    <w:rsid w:val="00391D7F"/>
    <w:rsid w:val="00525E00"/>
    <w:rsid w:val="00571155"/>
    <w:rsid w:val="00635196"/>
    <w:rsid w:val="006868FD"/>
    <w:rsid w:val="006E55E7"/>
    <w:rsid w:val="006F0DE0"/>
    <w:rsid w:val="00824076"/>
    <w:rsid w:val="00BD5537"/>
    <w:rsid w:val="00C2692D"/>
    <w:rsid w:val="00D741A5"/>
    <w:rsid w:val="00DA3579"/>
    <w:rsid w:val="00DD241B"/>
    <w:rsid w:val="00DE6E34"/>
    <w:rsid w:val="00EC1FB6"/>
    <w:rsid w:val="00F8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D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1F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1F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F0D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D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1F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1F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F0D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230</Words>
  <Characters>1645</Characters>
  <Application>Microsoft Office Word</Application>
  <DocSecurity>0</DocSecurity>
  <Lines>26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12</cp:revision>
  <dcterms:created xsi:type="dcterms:W3CDTF">2016-06-04T22:04:00Z</dcterms:created>
  <dcterms:modified xsi:type="dcterms:W3CDTF">2016-06-04T23:13:00Z</dcterms:modified>
</cp:coreProperties>
</file>