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2D7" w:rsidRPr="00EA756B" w:rsidRDefault="00832495" w:rsidP="00832495">
      <w:pPr>
        <w:spacing w:after="150"/>
        <w:jc w:val="center"/>
        <w:rPr>
          <w:rFonts w:ascii="Times New Roman" w:eastAsia="Century Gothic" w:hAnsi="Times New Roman" w:cs="Times New Roman"/>
          <w:b/>
          <w:color w:val="404040"/>
          <w:sz w:val="40"/>
          <w:szCs w:val="30"/>
          <w:u w:val="single"/>
        </w:rPr>
      </w:pPr>
      <w:r>
        <w:rPr>
          <w:rFonts w:ascii="Times New Roman" w:eastAsia="Century Gothic" w:hAnsi="Times New Roman" w:cs="Times New Roman"/>
          <w:b/>
          <w:color w:val="404040"/>
          <w:sz w:val="40"/>
          <w:szCs w:val="30"/>
          <w:u w:val="single"/>
        </w:rPr>
        <w:t>П</w:t>
      </w:r>
      <w:r w:rsidR="009972D7" w:rsidRPr="00EA756B">
        <w:rPr>
          <w:rFonts w:ascii="Times New Roman" w:eastAsia="Century Gothic" w:hAnsi="Times New Roman" w:cs="Times New Roman"/>
          <w:b/>
          <w:color w:val="404040"/>
          <w:sz w:val="40"/>
          <w:szCs w:val="30"/>
          <w:u w:val="single"/>
        </w:rPr>
        <w:t>роизводство 3д панелей из гипса</w:t>
      </w:r>
      <w:r>
        <w:rPr>
          <w:rFonts w:ascii="Times New Roman" w:eastAsia="Century Gothic" w:hAnsi="Times New Roman" w:cs="Times New Roman"/>
          <w:b/>
          <w:color w:val="404040"/>
          <w:sz w:val="40"/>
          <w:szCs w:val="30"/>
          <w:u w:val="single"/>
        </w:rPr>
        <w:t xml:space="preserve"> своими руками</w:t>
      </w:r>
    </w:p>
    <w:p w:rsidR="009972D7" w:rsidRPr="00115987" w:rsidRDefault="009972D7" w:rsidP="009972D7">
      <w:pPr>
        <w:spacing w:after="300" w:line="240" w:lineRule="auto"/>
        <w:jc w:val="center"/>
        <w:rPr>
          <w:rFonts w:ascii="Times New Roman" w:eastAsia="Arial" w:hAnsi="Times New Roman" w:cs="Times New Roman"/>
          <w:color w:val="000000"/>
          <w:sz w:val="32"/>
          <w:szCs w:val="32"/>
        </w:rPr>
      </w:pPr>
      <w:r w:rsidRPr="0011598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Инструкция « Как изготовить 3д панели своими руками?»</w:t>
      </w:r>
    </w:p>
    <w:p w:rsidR="009972D7" w:rsidRPr="00115987" w:rsidRDefault="009972D7" w:rsidP="009972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59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изготовления 3д </w:t>
      </w:r>
      <w:r w:rsidR="00451522">
        <w:rPr>
          <w:rFonts w:ascii="Times New Roman" w:eastAsia="Times New Roman" w:hAnsi="Times New Roman" w:cs="Times New Roman"/>
          <w:color w:val="000000"/>
          <w:sz w:val="28"/>
          <w:szCs w:val="28"/>
        </w:rPr>
        <w:t>панелей:</w:t>
      </w:r>
    </w:p>
    <w:p w:rsidR="009972D7" w:rsidRPr="00115987" w:rsidRDefault="009972D7" w:rsidP="009972D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11598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Чтобы </w:t>
      </w:r>
      <w:r w:rsidRPr="00115987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изготовить 3д панели, вам нужно иметь такие компоненты:</w:t>
      </w:r>
    </w:p>
    <w:p w:rsidR="009972D7" w:rsidRPr="00115987" w:rsidRDefault="009972D7" w:rsidP="009972D7">
      <w:pPr>
        <w:numPr>
          <w:ilvl w:val="0"/>
          <w:numId w:val="1"/>
        </w:numPr>
        <w:spacing w:before="28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987">
        <w:rPr>
          <w:rFonts w:ascii="Times New Roman" w:eastAsia="Times New Roman" w:hAnsi="Times New Roman" w:cs="Times New Roman"/>
          <w:color w:val="000000"/>
          <w:sz w:val="28"/>
          <w:szCs w:val="28"/>
        </w:rPr>
        <w:t>вода;</w:t>
      </w:r>
    </w:p>
    <w:p w:rsidR="009972D7" w:rsidRPr="00115987" w:rsidRDefault="009972D7" w:rsidP="009972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987">
        <w:rPr>
          <w:rFonts w:ascii="Times New Roman" w:eastAsia="Times New Roman" w:hAnsi="Times New Roman" w:cs="Times New Roman"/>
          <w:color w:val="000000"/>
          <w:sz w:val="28"/>
          <w:szCs w:val="28"/>
        </w:rPr>
        <w:t>гипс;</w:t>
      </w:r>
    </w:p>
    <w:p w:rsidR="009972D7" w:rsidRPr="00115987" w:rsidRDefault="009972D7" w:rsidP="009972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987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известь;</w:t>
      </w:r>
    </w:p>
    <w:p w:rsidR="009972D7" w:rsidRPr="00115987" w:rsidRDefault="009972D7" w:rsidP="009972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987">
        <w:rPr>
          <w:rFonts w:ascii="Times New Roman" w:eastAsia="Times New Roman" w:hAnsi="Times New Roman" w:cs="Times New Roman"/>
          <w:color w:val="000000"/>
          <w:sz w:val="28"/>
          <w:szCs w:val="28"/>
        </w:rPr>
        <w:t>фиброволокно;</w:t>
      </w:r>
    </w:p>
    <w:p w:rsidR="009972D7" w:rsidRPr="00115987" w:rsidRDefault="009972D7" w:rsidP="009972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987">
        <w:rPr>
          <w:rFonts w:ascii="Times New Roman" w:hAnsi="Times New Roman" w:cs="Times New Roman"/>
          <w:sz w:val="28"/>
          <w:szCs w:val="28"/>
        </w:rPr>
        <w:t>средство для смазки форм;</w:t>
      </w:r>
    </w:p>
    <w:p w:rsidR="009972D7" w:rsidRPr="00115987" w:rsidRDefault="009972D7" w:rsidP="009972D7">
      <w:pPr>
        <w:numPr>
          <w:ilvl w:val="0"/>
          <w:numId w:val="1"/>
        </w:numPr>
        <w:spacing w:after="28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полимеры </w:t>
      </w:r>
      <w:r w:rsidRPr="00115987">
        <w:rPr>
          <w:rFonts w:ascii="Times New Roman" w:eastAsia="Times New Roman" w:hAnsi="Times New Roman" w:cs="Times New Roman"/>
          <w:color w:val="000000"/>
          <w:sz w:val="28"/>
          <w:szCs w:val="28"/>
        </w:rPr>
        <w:t>(необязательно)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972D7" w:rsidRPr="002A14A2" w:rsidRDefault="009972D7" w:rsidP="009972D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18"/>
          <w:szCs w:val="18"/>
        </w:rPr>
      </w:pPr>
      <w:r w:rsidRPr="002A14A2">
        <w:rPr>
          <w:rFonts w:ascii="Times New Roman" w:eastAsia="Times New Roman" w:hAnsi="Times New Roman" w:cs="Times New Roman"/>
          <w:color w:val="000000"/>
          <w:sz w:val="21"/>
          <w:szCs w:val="21"/>
        </w:rPr>
        <w:t>   </w:t>
      </w:r>
    </w:p>
    <w:p w:rsidR="009972D7" w:rsidRPr="00115987" w:rsidRDefault="009972D7" w:rsidP="009972D7">
      <w:pPr>
        <w:spacing w:after="300" w:line="240" w:lineRule="auto"/>
        <w:jc w:val="center"/>
        <w:rPr>
          <w:rFonts w:ascii="Times New Roman" w:eastAsia="Arial" w:hAnsi="Times New Roman" w:cs="Times New Roman"/>
          <w:color w:val="000000"/>
          <w:sz w:val="32"/>
          <w:szCs w:val="32"/>
        </w:rPr>
      </w:pPr>
      <w:r w:rsidRPr="0011598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Пошаговая инструкция изготовления 3д панелей из гипса</w:t>
      </w:r>
    </w:p>
    <w:p w:rsidR="009972D7" w:rsidRPr="00115987" w:rsidRDefault="009972D7" w:rsidP="005309A8">
      <w:pPr>
        <w:pStyle w:val="HTML"/>
        <w:shd w:val="clear" w:color="auto" w:fill="FFFFFF"/>
        <w:ind w:firstLine="284"/>
        <w:rPr>
          <w:rFonts w:ascii="inherit" w:hAnsi="inherit"/>
          <w:color w:val="212121"/>
          <w:sz w:val="28"/>
          <w:szCs w:val="28"/>
        </w:rPr>
      </w:pPr>
      <w:r w:rsidRPr="00115987">
        <w:rPr>
          <w:rFonts w:ascii="Times New Roman" w:hAnsi="Times New Roman" w:cs="Times New Roman"/>
          <w:color w:val="000000"/>
          <w:sz w:val="28"/>
          <w:szCs w:val="28"/>
        </w:rPr>
        <w:t xml:space="preserve">Для начала вам нужно подготовить все компоненты к работе, и только тогда, когда все готово – можно начинать изготовление 3д панелей. </w:t>
      </w:r>
      <w:r w:rsidRPr="00115987">
        <w:rPr>
          <w:rFonts w:ascii="inherit" w:hAnsi="inherit"/>
          <w:color w:val="212121"/>
          <w:sz w:val="28"/>
          <w:szCs w:val="28"/>
        </w:rPr>
        <w:t xml:space="preserve"> Сначала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 xml:space="preserve">нам нужно поместить в </w:t>
      </w:r>
      <w:r w:rsidR="00287CA7">
        <w:rPr>
          <w:rFonts w:ascii="Times New Roman" w:hAnsi="Times New Roman" w:cs="Times New Roman"/>
          <w:color w:val="000000"/>
          <w:sz w:val="28"/>
          <w:szCs w:val="28"/>
        </w:rPr>
        <w:t>необходимых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 xml:space="preserve"> пропорциях  известь и фиброволокно в глубокий сосуд. </w:t>
      </w:r>
      <w:r>
        <w:rPr>
          <w:rFonts w:ascii="Times New Roman" w:hAnsi="Times New Roman" w:cs="Times New Roman"/>
          <w:color w:val="000000"/>
          <w:sz w:val="28"/>
          <w:szCs w:val="28"/>
        </w:rPr>
        <w:t>Все тщательно перемешиваем, и лишь тогда заливаем смесь холодной водой.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>олучившуюся смесь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нам нужно еще раз размешать с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 xml:space="preserve"> помощью дрели и шнек насадки. </w:t>
      </w:r>
      <w:r>
        <w:rPr>
          <w:rFonts w:ascii="Times New Roman" w:hAnsi="Times New Roman" w:cs="Times New Roman"/>
          <w:color w:val="000000"/>
          <w:sz w:val="28"/>
          <w:szCs w:val="28"/>
        </w:rPr>
        <w:t>Затем добавляем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 xml:space="preserve"> гипс.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 отлично перемешиваем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чтобы в конечном результате получилась однородная масса,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 xml:space="preserve"> без комков,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густая сметана 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>по консистенции.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Когда все предыдущие шаги сделаны –  немного смазываем формы</w:t>
      </w:r>
      <w:r w:rsidRPr="00EA7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средством для опалубки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Separen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Это делается для того, чтоб изделие проще было извлекать, так как зачастую смесь прилипает к рисунку формы и в результате деформируется.  После этого мы ровным слоем выливаем </w:t>
      </w:r>
      <w:r w:rsidR="00287CA7">
        <w:rPr>
          <w:rFonts w:ascii="Times New Roman" w:hAnsi="Times New Roman" w:cs="Times New Roman"/>
          <w:color w:val="000000"/>
          <w:sz w:val="28"/>
          <w:szCs w:val="28"/>
        </w:rPr>
        <w:t>получивш</w:t>
      </w:r>
      <w:r w:rsidR="005301DA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287CA7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="005301DA">
        <w:rPr>
          <w:rFonts w:ascii="Times New Roman" w:hAnsi="Times New Roman" w:cs="Times New Roman"/>
          <w:color w:val="000000"/>
          <w:sz w:val="28"/>
          <w:szCs w:val="28"/>
        </w:rPr>
        <w:t xml:space="preserve"> смесь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подготовленную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A756B">
        <w:rPr>
          <w:rFonts w:ascii="Times New Roman" w:hAnsi="Times New Roman" w:cs="Times New Roman"/>
          <w:sz w:val="28"/>
        </w:rPr>
        <w:t>форму для 3D панелей</w:t>
      </w:r>
      <w:r w:rsidRPr="00EA756B">
        <w:rPr>
          <w:rFonts w:ascii="Times New Roman" w:hAnsi="Times New Roman" w:cs="Times New Roman"/>
          <w:color w:val="000000"/>
          <w:sz w:val="40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и ставим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 xml:space="preserve"> на вибрирующий стол.</w:t>
      </w:r>
      <w:r w:rsidRPr="00DA52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>огда панели застынут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задеревенеют, а это займет примерно 40 минут, их можно вынимать из формы. Фиброволокно можно заменить песком, это в том случае, если у вас нет возможности использовать его для изготовления 3д панелей. Но нужно учесть тот момент, что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данных обстоятельствах воды и гипса понадобится меньше. Есть специальные камеры для сушки панелей, которые дают</w:t>
      </w:r>
      <w:r w:rsidR="00287CA7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</w:t>
      </w:r>
      <w:r w:rsidR="00287C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быстрее высохнуть</w:t>
      </w:r>
      <w:r w:rsidRPr="0011598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Обязательно нужно проверить, чтоб не было сквозняков и холодного воздуха в комнате, где будут сохнуть панели.</w:t>
      </w:r>
    </w:p>
    <w:p w:rsidR="004F5B44" w:rsidRDefault="004F5B44"/>
    <w:sectPr w:rsidR="004F5B44" w:rsidSect="00832495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447BE"/>
    <w:multiLevelType w:val="multilevel"/>
    <w:tmpl w:val="D51289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2D7"/>
    <w:rsid w:val="00096E7E"/>
    <w:rsid w:val="00287CA7"/>
    <w:rsid w:val="00451522"/>
    <w:rsid w:val="004F5B44"/>
    <w:rsid w:val="005301DA"/>
    <w:rsid w:val="005309A8"/>
    <w:rsid w:val="00832495"/>
    <w:rsid w:val="00997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D7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972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972D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каріна</dc:creator>
  <cp:lastModifiedBy>каріна</cp:lastModifiedBy>
  <cp:revision>8</cp:revision>
  <dcterms:created xsi:type="dcterms:W3CDTF">2019-05-03T20:52:00Z</dcterms:created>
  <dcterms:modified xsi:type="dcterms:W3CDTF">2019-05-03T21:07:00Z</dcterms:modified>
</cp:coreProperties>
</file>