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21DEE" w:rsidRPr="00FF045B" w:rsidTr="00621DEE">
        <w:tc>
          <w:tcPr>
            <w:tcW w:w="4672" w:type="dxa"/>
          </w:tcPr>
          <w:p w:rsidR="00621DEE" w:rsidRDefault="00621DEE" w:rsidP="00621DEE">
            <w:pPr>
              <w:rPr>
                <w:lang w:val="ru-RU"/>
              </w:rPr>
            </w:pPr>
            <w:proofErr w:type="spellStart"/>
            <w:r w:rsidRPr="00621DEE">
              <w:rPr>
                <w:lang w:val="ru-RU"/>
              </w:rPr>
              <w:t>Візит</w:t>
            </w:r>
            <w:proofErr w:type="spellEnd"/>
            <w:r w:rsidRPr="00621DEE">
              <w:rPr>
                <w:lang w:val="ru-RU"/>
              </w:rPr>
              <w:t xml:space="preserve"> до </w:t>
            </w:r>
            <w:proofErr w:type="spellStart"/>
            <w:proofErr w:type="gramStart"/>
            <w:r w:rsidRPr="00621DEE">
              <w:rPr>
                <w:lang w:val="ru-RU"/>
              </w:rPr>
              <w:t>педіатра</w:t>
            </w:r>
            <w:proofErr w:type="spellEnd"/>
            <w:r w:rsidRPr="00621DEE">
              <w:rPr>
                <w:lang w:val="ru-RU"/>
              </w:rPr>
              <w:t xml:space="preserve">  </w:t>
            </w:r>
            <w:proofErr w:type="spellStart"/>
            <w:r w:rsidRPr="00FF045B">
              <w:rPr>
                <w:highlight w:val="black"/>
                <w:lang w:val="ru-RU"/>
              </w:rPr>
              <w:t>Отипакс</w:t>
            </w:r>
            <w:proofErr w:type="spellEnd"/>
            <w:proofErr w:type="gramEnd"/>
            <w:r w:rsidRPr="00621DEE">
              <w:rPr>
                <w:lang w:val="ru-RU"/>
              </w:rPr>
              <w:t xml:space="preserve"> №1 (</w:t>
            </w:r>
            <w:proofErr w:type="spellStart"/>
            <w:r w:rsidRPr="00621DEE">
              <w:rPr>
                <w:lang w:val="ru-RU"/>
              </w:rPr>
              <w:t>лютий</w:t>
            </w:r>
            <w:proofErr w:type="spellEnd"/>
            <w:r w:rsidRPr="00621DEE">
              <w:rPr>
                <w:lang w:val="ru-RU"/>
              </w:rPr>
              <w:t xml:space="preserve">) </w:t>
            </w:r>
          </w:p>
          <w:p w:rsidR="00621DEE" w:rsidRPr="00621DEE" w:rsidRDefault="00621DEE" w:rsidP="00621DEE">
            <w:pPr>
              <w:rPr>
                <w:lang w:val="ru-RU"/>
              </w:rPr>
            </w:pPr>
            <w:proofErr w:type="spellStart"/>
            <w:r w:rsidRPr="00621DEE">
              <w:rPr>
                <w:lang w:val="ru-RU"/>
              </w:rPr>
              <w:t>Ціль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gramStart"/>
            <w:r w:rsidRPr="00621DEE">
              <w:rPr>
                <w:lang w:val="ru-RU"/>
              </w:rPr>
              <w:t xml:space="preserve">визиту:  </w:t>
            </w:r>
            <w:proofErr w:type="spellStart"/>
            <w:r w:rsidRPr="00621DEE">
              <w:rPr>
                <w:lang w:val="ru-RU"/>
              </w:rPr>
              <w:t>запевнити</w:t>
            </w:r>
            <w:proofErr w:type="spellEnd"/>
            <w:proofErr w:type="gram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лікаря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рекомендувати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FF045B">
              <w:rPr>
                <w:highlight w:val="black"/>
                <w:lang w:val="ru-RU"/>
              </w:rPr>
              <w:t>Отипакс</w:t>
            </w:r>
            <w:proofErr w:type="spellEnd"/>
            <w:r w:rsidRPr="00621DEE">
              <w:rPr>
                <w:lang w:val="ru-RU"/>
              </w:rPr>
              <w:t xml:space="preserve"> при ГСО </w:t>
            </w:r>
          </w:p>
          <w:p w:rsidR="00621DEE" w:rsidRPr="00621DEE" w:rsidRDefault="00621DEE" w:rsidP="00621DEE">
            <w:pPr>
              <w:rPr>
                <w:lang w:val="ru-RU"/>
              </w:rPr>
            </w:pPr>
            <w:r w:rsidRPr="00621DEE">
              <w:rPr>
                <w:lang w:val="ru-RU"/>
              </w:rPr>
              <w:t xml:space="preserve">Портрет </w:t>
            </w:r>
            <w:proofErr w:type="spellStart"/>
            <w:r w:rsidRPr="00621DEE">
              <w:rPr>
                <w:lang w:val="ru-RU"/>
              </w:rPr>
              <w:t>пацієнта</w:t>
            </w:r>
            <w:proofErr w:type="spellEnd"/>
            <w:r w:rsidRPr="00621DEE">
              <w:rPr>
                <w:lang w:val="ru-RU"/>
              </w:rPr>
              <w:t xml:space="preserve"> – </w:t>
            </w:r>
            <w:proofErr w:type="spellStart"/>
            <w:r w:rsidRPr="00621DEE">
              <w:rPr>
                <w:lang w:val="ru-RU"/>
              </w:rPr>
              <w:t>дитина</w:t>
            </w:r>
            <w:proofErr w:type="spellEnd"/>
            <w:r w:rsidRPr="00621DEE">
              <w:rPr>
                <w:lang w:val="ru-RU"/>
              </w:rPr>
              <w:t xml:space="preserve"> з </w:t>
            </w:r>
            <w:proofErr w:type="spellStart"/>
            <w:r w:rsidRPr="00621DEE">
              <w:rPr>
                <w:lang w:val="ru-RU"/>
              </w:rPr>
              <w:t>болем</w:t>
            </w:r>
            <w:proofErr w:type="spellEnd"/>
            <w:r w:rsidRPr="00621DEE">
              <w:rPr>
                <w:lang w:val="ru-RU"/>
              </w:rPr>
              <w:t xml:space="preserve"> у </w:t>
            </w:r>
            <w:proofErr w:type="spellStart"/>
            <w:r w:rsidRPr="00621DEE">
              <w:rPr>
                <w:lang w:val="ru-RU"/>
              </w:rPr>
              <w:t>вусі</w:t>
            </w:r>
            <w:proofErr w:type="spellEnd"/>
            <w:r w:rsidRPr="00621DEE">
              <w:rPr>
                <w:lang w:val="ru-RU"/>
              </w:rPr>
              <w:t xml:space="preserve"> (без </w:t>
            </w:r>
            <w:proofErr w:type="spellStart"/>
            <w:r w:rsidRPr="00621DEE">
              <w:rPr>
                <w:lang w:val="ru-RU"/>
              </w:rPr>
              <w:t>перфорації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барабанної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перетинки</w:t>
            </w:r>
            <w:proofErr w:type="spellEnd"/>
            <w:r w:rsidRPr="00621DEE">
              <w:rPr>
                <w:lang w:val="ru-RU"/>
              </w:rPr>
              <w:t xml:space="preserve">) </w:t>
            </w:r>
          </w:p>
          <w:p w:rsidR="00621DEE" w:rsidRPr="00621DEE" w:rsidRDefault="00621DEE" w:rsidP="00621DEE">
            <w:pPr>
              <w:rPr>
                <w:lang w:val="ru-RU"/>
              </w:rPr>
            </w:pPr>
            <w:proofErr w:type="spellStart"/>
            <w:r w:rsidRPr="00621DEE">
              <w:rPr>
                <w:lang w:val="ru-RU"/>
              </w:rPr>
              <w:t>Ключове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повідомлення</w:t>
            </w:r>
            <w:proofErr w:type="spellEnd"/>
            <w:r w:rsidRPr="00621DEE">
              <w:rPr>
                <w:lang w:val="ru-RU"/>
              </w:rPr>
              <w:t xml:space="preserve">: </w:t>
            </w:r>
            <w:proofErr w:type="spellStart"/>
            <w:r w:rsidRPr="00621DEE">
              <w:rPr>
                <w:lang w:val="ru-RU"/>
              </w:rPr>
              <w:t>Французькі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вушні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краплі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Отипакс</w:t>
            </w:r>
            <w:proofErr w:type="spellEnd"/>
            <w:r w:rsidRPr="00621DEE">
              <w:rPr>
                <w:lang w:val="ru-RU"/>
              </w:rPr>
              <w:t xml:space="preserve"> – </w:t>
            </w:r>
            <w:proofErr w:type="spellStart"/>
            <w:r w:rsidRPr="00621DEE">
              <w:rPr>
                <w:lang w:val="ru-RU"/>
              </w:rPr>
              <w:t>це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раціональний</w:t>
            </w:r>
            <w:proofErr w:type="spellEnd"/>
            <w:r w:rsidRPr="00621DEE">
              <w:rPr>
                <w:lang w:val="ru-RU"/>
              </w:rPr>
              <w:t xml:space="preserve"> перший </w:t>
            </w:r>
            <w:proofErr w:type="spellStart"/>
            <w:r w:rsidRPr="00621DEE">
              <w:rPr>
                <w:lang w:val="ru-RU"/>
              </w:rPr>
              <w:t>крок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знеболення</w:t>
            </w:r>
            <w:proofErr w:type="spellEnd"/>
            <w:r w:rsidRPr="00621DEE">
              <w:rPr>
                <w:lang w:val="ru-RU"/>
              </w:rPr>
              <w:t xml:space="preserve"> при ГСО! </w:t>
            </w:r>
          </w:p>
          <w:p w:rsidR="00621DEE" w:rsidRPr="00621DEE" w:rsidRDefault="00621DEE" w:rsidP="00621DEE">
            <w:pPr>
              <w:rPr>
                <w:lang w:val="ru-RU"/>
              </w:rPr>
            </w:pPr>
            <w:proofErr w:type="spellStart"/>
            <w:r w:rsidRPr="00621DEE">
              <w:rPr>
                <w:lang w:val="ru-RU"/>
              </w:rPr>
              <w:t>Матеріали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візиту</w:t>
            </w:r>
            <w:proofErr w:type="spellEnd"/>
            <w:r w:rsidRPr="00621DEE">
              <w:rPr>
                <w:lang w:val="ru-RU"/>
              </w:rPr>
              <w:t xml:space="preserve">: Репринт </w:t>
            </w:r>
            <w:proofErr w:type="spellStart"/>
            <w:r w:rsidRPr="00621DEE">
              <w:rPr>
                <w:lang w:val="ru-RU"/>
              </w:rPr>
              <w:t>статті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Здоров’я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України</w:t>
            </w:r>
            <w:proofErr w:type="spellEnd"/>
            <w:r w:rsidRPr="00621DEE">
              <w:rPr>
                <w:lang w:val="ru-RU"/>
              </w:rPr>
              <w:t xml:space="preserve"> «</w:t>
            </w:r>
            <w:proofErr w:type="spellStart"/>
            <w:r w:rsidRPr="00621DEE">
              <w:rPr>
                <w:lang w:val="ru-RU"/>
              </w:rPr>
              <w:t>Особливості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місцевої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proofErr w:type="gramStart"/>
            <w:r w:rsidRPr="00621DEE">
              <w:rPr>
                <w:lang w:val="ru-RU"/>
              </w:rPr>
              <w:t>терапії</w:t>
            </w:r>
            <w:proofErr w:type="spellEnd"/>
            <w:r w:rsidRPr="00621DEE">
              <w:rPr>
                <w:lang w:val="ru-RU"/>
              </w:rPr>
              <w:t xml:space="preserve">  у</w:t>
            </w:r>
            <w:proofErr w:type="gram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дитячому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віці</w:t>
            </w:r>
            <w:proofErr w:type="spellEnd"/>
            <w:r w:rsidRPr="00621DEE">
              <w:rPr>
                <w:lang w:val="ru-RU"/>
              </w:rPr>
              <w:t xml:space="preserve">  - докладу </w:t>
            </w:r>
            <w:proofErr w:type="spellStart"/>
            <w:r w:rsidRPr="00621DEE">
              <w:rPr>
                <w:lang w:val="ru-RU"/>
              </w:rPr>
              <w:t>Юрочко</w:t>
            </w:r>
            <w:proofErr w:type="spellEnd"/>
            <w:r w:rsidRPr="00621DEE">
              <w:rPr>
                <w:lang w:val="ru-RU"/>
              </w:rPr>
              <w:t xml:space="preserve"> ФБ» </w:t>
            </w:r>
          </w:p>
          <w:p w:rsidR="00621DEE" w:rsidRPr="00621DEE" w:rsidRDefault="00621DEE" w:rsidP="00621DEE">
            <w:pPr>
              <w:rPr>
                <w:lang w:val="ru-RU"/>
              </w:rPr>
            </w:pPr>
            <w:proofErr w:type="spellStart"/>
            <w:r w:rsidRPr="00621DEE">
              <w:rPr>
                <w:lang w:val="ru-RU"/>
              </w:rPr>
              <w:t>Наталля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Петрівна</w:t>
            </w:r>
            <w:proofErr w:type="spellEnd"/>
            <w:r w:rsidRPr="00621DEE">
              <w:rPr>
                <w:lang w:val="ru-RU"/>
              </w:rPr>
              <w:t xml:space="preserve">, напевно є зараз </w:t>
            </w:r>
            <w:proofErr w:type="spellStart"/>
            <w:r w:rsidRPr="00621DEE">
              <w:rPr>
                <w:lang w:val="ru-RU"/>
              </w:rPr>
              <w:t>діти</w:t>
            </w:r>
            <w:proofErr w:type="spellEnd"/>
            <w:r w:rsidRPr="00621DEE">
              <w:rPr>
                <w:lang w:val="ru-RU"/>
              </w:rPr>
              <w:t xml:space="preserve"> з ГРВІ, з </w:t>
            </w:r>
            <w:proofErr w:type="spellStart"/>
            <w:r w:rsidRPr="00621DEE">
              <w:rPr>
                <w:lang w:val="ru-RU"/>
              </w:rPr>
              <w:t>Гострим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Середнім</w:t>
            </w:r>
            <w:proofErr w:type="spellEnd"/>
            <w:r w:rsidRPr="00621DEE">
              <w:rPr>
                <w:lang w:val="ru-RU"/>
              </w:rPr>
              <w:t xml:space="preserve"> Отитом. Хочу </w:t>
            </w:r>
            <w:proofErr w:type="spellStart"/>
            <w:r w:rsidRPr="00621DEE">
              <w:rPr>
                <w:lang w:val="ru-RU"/>
              </w:rPr>
              <w:t>поділитися</w:t>
            </w:r>
            <w:proofErr w:type="spellEnd"/>
            <w:r w:rsidRPr="00621DEE">
              <w:rPr>
                <w:lang w:val="ru-RU"/>
              </w:rPr>
              <w:t xml:space="preserve"> з Вами докладом з </w:t>
            </w:r>
            <w:proofErr w:type="spellStart"/>
            <w:r w:rsidRPr="00621DEE">
              <w:rPr>
                <w:lang w:val="ru-RU"/>
              </w:rPr>
              <w:t>осіннього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педіатричного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конгресу</w:t>
            </w:r>
            <w:proofErr w:type="spellEnd"/>
            <w:r w:rsidRPr="00621DEE">
              <w:rPr>
                <w:lang w:val="ru-RU"/>
              </w:rPr>
              <w:t xml:space="preserve"> у </w:t>
            </w:r>
            <w:proofErr w:type="spellStart"/>
            <w:r w:rsidRPr="00621DEE">
              <w:rPr>
                <w:lang w:val="ru-RU"/>
              </w:rPr>
              <w:t>Львові</w:t>
            </w:r>
            <w:proofErr w:type="spellEnd"/>
            <w:r w:rsidRPr="00621DEE">
              <w:rPr>
                <w:lang w:val="ru-RU"/>
              </w:rPr>
              <w:t xml:space="preserve">, </w:t>
            </w:r>
            <w:proofErr w:type="spellStart"/>
            <w:r w:rsidRPr="00621DEE">
              <w:rPr>
                <w:lang w:val="ru-RU"/>
              </w:rPr>
              <w:t>що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gramStart"/>
            <w:r w:rsidRPr="00621DEE">
              <w:rPr>
                <w:lang w:val="ru-RU"/>
              </w:rPr>
              <w:t xml:space="preserve">читав  </w:t>
            </w:r>
            <w:proofErr w:type="spellStart"/>
            <w:r w:rsidRPr="00621DEE">
              <w:rPr>
                <w:lang w:val="ru-RU"/>
              </w:rPr>
              <w:t>Юрочко</w:t>
            </w:r>
            <w:proofErr w:type="spellEnd"/>
            <w:proofErr w:type="gramEnd"/>
            <w:r w:rsidRPr="00621DEE">
              <w:rPr>
                <w:lang w:val="ru-RU"/>
              </w:rPr>
              <w:t xml:space="preserve"> ФБ. </w:t>
            </w:r>
            <w:proofErr w:type="spellStart"/>
            <w:r w:rsidRPr="00621DEE">
              <w:rPr>
                <w:lang w:val="ru-RU"/>
              </w:rPr>
              <w:t>Він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акцентує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увагу</w:t>
            </w:r>
            <w:proofErr w:type="spellEnd"/>
            <w:r w:rsidRPr="00621DEE">
              <w:rPr>
                <w:lang w:val="ru-RU"/>
              </w:rPr>
              <w:t xml:space="preserve">, </w:t>
            </w:r>
            <w:proofErr w:type="spellStart"/>
            <w:r w:rsidRPr="00621DEE">
              <w:rPr>
                <w:lang w:val="ru-RU"/>
              </w:rPr>
              <w:t>що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місцева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терапія</w:t>
            </w:r>
            <w:proofErr w:type="spellEnd"/>
            <w:r w:rsidRPr="00621DEE">
              <w:rPr>
                <w:lang w:val="ru-RU"/>
              </w:rPr>
              <w:t xml:space="preserve"> є </w:t>
            </w:r>
            <w:proofErr w:type="spellStart"/>
            <w:r w:rsidRPr="00621DEE">
              <w:rPr>
                <w:lang w:val="ru-RU"/>
              </w:rPr>
              <w:t>невід’ємною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частиною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лікування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Гострих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Середніх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Отитів</w:t>
            </w:r>
            <w:proofErr w:type="spellEnd"/>
            <w:r w:rsidRPr="00621DEE">
              <w:rPr>
                <w:lang w:val="ru-RU"/>
              </w:rPr>
              <w:t xml:space="preserve">.       Ви ж </w:t>
            </w:r>
            <w:proofErr w:type="spellStart"/>
            <w:r w:rsidRPr="00621DEE">
              <w:rPr>
                <w:lang w:val="ru-RU"/>
              </w:rPr>
              <w:t>знаєте</w:t>
            </w:r>
            <w:proofErr w:type="spellEnd"/>
            <w:r w:rsidRPr="00621DEE">
              <w:rPr>
                <w:lang w:val="ru-RU"/>
              </w:rPr>
              <w:t xml:space="preserve">, </w:t>
            </w:r>
            <w:proofErr w:type="spellStart"/>
            <w:r w:rsidRPr="00621DEE">
              <w:rPr>
                <w:lang w:val="ru-RU"/>
              </w:rPr>
              <w:t>що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біль</w:t>
            </w:r>
            <w:proofErr w:type="spellEnd"/>
            <w:r w:rsidRPr="00621DEE">
              <w:rPr>
                <w:lang w:val="ru-RU"/>
              </w:rPr>
              <w:t xml:space="preserve"> є </w:t>
            </w:r>
            <w:proofErr w:type="spellStart"/>
            <w:r w:rsidRPr="00621DEE">
              <w:rPr>
                <w:lang w:val="ru-RU"/>
              </w:rPr>
              <w:t>провідним</w:t>
            </w:r>
            <w:proofErr w:type="spellEnd"/>
            <w:r w:rsidRPr="00621DEE">
              <w:rPr>
                <w:lang w:val="ru-RU"/>
              </w:rPr>
              <w:t xml:space="preserve"> симптомом </w:t>
            </w:r>
            <w:proofErr w:type="gramStart"/>
            <w:r w:rsidRPr="00621DEE">
              <w:rPr>
                <w:lang w:val="ru-RU"/>
              </w:rPr>
              <w:t>при  ГСО</w:t>
            </w:r>
            <w:proofErr w:type="gramEnd"/>
            <w:r w:rsidRPr="00621DEE">
              <w:rPr>
                <w:lang w:val="ru-RU"/>
              </w:rPr>
              <w:t xml:space="preserve">, </w:t>
            </w:r>
            <w:proofErr w:type="spellStart"/>
            <w:r w:rsidRPr="00621DEE">
              <w:rPr>
                <w:lang w:val="ru-RU"/>
              </w:rPr>
              <w:t>що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потребує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місцевого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знеболення</w:t>
            </w:r>
            <w:proofErr w:type="spellEnd"/>
            <w:r w:rsidRPr="00621DEE">
              <w:rPr>
                <w:lang w:val="ru-RU"/>
              </w:rPr>
              <w:t xml:space="preserve"> і </w:t>
            </w:r>
            <w:proofErr w:type="spellStart"/>
            <w:r w:rsidRPr="00621DEE">
              <w:rPr>
                <w:lang w:val="ru-RU"/>
              </w:rPr>
              <w:t>насамперед</w:t>
            </w:r>
            <w:proofErr w:type="spellEnd"/>
            <w:r w:rsidRPr="00621DEE">
              <w:rPr>
                <w:lang w:val="ru-RU"/>
              </w:rPr>
              <w:t xml:space="preserve">, </w:t>
            </w:r>
            <w:proofErr w:type="spellStart"/>
            <w:r w:rsidRPr="00621DEE">
              <w:rPr>
                <w:lang w:val="ru-RU"/>
              </w:rPr>
              <w:t>це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французькі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краплі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FF045B">
              <w:rPr>
                <w:highlight w:val="black"/>
                <w:lang w:val="ru-RU"/>
              </w:rPr>
              <w:t>Отипакс</w:t>
            </w:r>
            <w:proofErr w:type="spellEnd"/>
            <w:r w:rsidRPr="00621DEE">
              <w:rPr>
                <w:lang w:val="ru-RU"/>
              </w:rPr>
              <w:t xml:space="preserve"> на </w:t>
            </w:r>
            <w:proofErr w:type="spellStart"/>
            <w:r w:rsidRPr="00621DEE">
              <w:rPr>
                <w:lang w:val="ru-RU"/>
              </w:rPr>
              <w:t>основі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лідокаїну</w:t>
            </w:r>
            <w:proofErr w:type="spellEnd"/>
            <w:r w:rsidRPr="00621DEE">
              <w:rPr>
                <w:lang w:val="ru-RU"/>
              </w:rPr>
              <w:t xml:space="preserve"> та </w:t>
            </w:r>
            <w:proofErr w:type="spellStart"/>
            <w:r w:rsidRPr="00621DEE">
              <w:rPr>
                <w:lang w:val="ru-RU"/>
              </w:rPr>
              <w:t>фенозону</w:t>
            </w:r>
            <w:proofErr w:type="spellEnd"/>
            <w:r w:rsidRPr="00621DEE">
              <w:rPr>
                <w:lang w:val="ru-RU"/>
              </w:rPr>
              <w:t xml:space="preserve">.  </w:t>
            </w:r>
            <w:proofErr w:type="spellStart"/>
            <w:r w:rsidRPr="00621DEE">
              <w:rPr>
                <w:lang w:val="ru-RU"/>
              </w:rPr>
              <w:t>Клінічно</w:t>
            </w:r>
            <w:proofErr w:type="spellEnd"/>
            <w:r w:rsidRPr="00621DEE">
              <w:rPr>
                <w:lang w:val="ru-RU"/>
              </w:rPr>
              <w:t xml:space="preserve"> доведено, </w:t>
            </w:r>
            <w:proofErr w:type="spellStart"/>
            <w:r w:rsidRPr="00621DEE">
              <w:rPr>
                <w:lang w:val="ru-RU"/>
              </w:rPr>
              <w:t>ефективна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дія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саме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цих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двох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компонентів</w:t>
            </w:r>
            <w:proofErr w:type="spellEnd"/>
            <w:r w:rsidRPr="00621DEE">
              <w:rPr>
                <w:lang w:val="ru-RU"/>
              </w:rPr>
              <w:t xml:space="preserve">, разом вони </w:t>
            </w:r>
            <w:proofErr w:type="spellStart"/>
            <w:r w:rsidRPr="00621DEE">
              <w:rPr>
                <w:lang w:val="ru-RU"/>
              </w:rPr>
              <w:t>потенцюють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дію</w:t>
            </w:r>
            <w:proofErr w:type="spellEnd"/>
            <w:r w:rsidRPr="00621DEE">
              <w:rPr>
                <w:lang w:val="ru-RU"/>
              </w:rPr>
              <w:t xml:space="preserve"> один одного, </w:t>
            </w:r>
            <w:proofErr w:type="spellStart"/>
            <w:r w:rsidRPr="00621DEE">
              <w:rPr>
                <w:lang w:val="ru-RU"/>
              </w:rPr>
              <w:t>що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дозволяє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підсилити</w:t>
            </w:r>
            <w:proofErr w:type="spellEnd"/>
            <w:r w:rsidRPr="00621DEE">
              <w:rPr>
                <w:lang w:val="ru-RU"/>
              </w:rPr>
              <w:t xml:space="preserve"> не </w:t>
            </w:r>
            <w:proofErr w:type="spellStart"/>
            <w:r w:rsidRPr="00621DEE">
              <w:rPr>
                <w:lang w:val="ru-RU"/>
              </w:rPr>
              <w:t>тільки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знеболювальний</w:t>
            </w:r>
            <w:proofErr w:type="spellEnd"/>
            <w:r w:rsidRPr="00621DEE">
              <w:rPr>
                <w:lang w:val="ru-RU"/>
              </w:rPr>
              <w:t xml:space="preserve">, а й </w:t>
            </w:r>
            <w:proofErr w:type="spellStart"/>
            <w:r w:rsidRPr="00621DEE">
              <w:rPr>
                <w:lang w:val="ru-RU"/>
              </w:rPr>
              <w:t>протизапальний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ефект</w:t>
            </w:r>
            <w:proofErr w:type="spellEnd"/>
            <w:r w:rsidRPr="00621DEE">
              <w:rPr>
                <w:lang w:val="ru-RU"/>
              </w:rPr>
              <w:t xml:space="preserve"> препарату </w:t>
            </w:r>
            <w:proofErr w:type="gramStart"/>
            <w:r w:rsidRPr="00621DEE">
              <w:rPr>
                <w:lang w:val="ru-RU"/>
              </w:rPr>
              <w:t>у короткий час</w:t>
            </w:r>
            <w:proofErr w:type="gramEnd"/>
            <w:r w:rsidRPr="00621DEE">
              <w:rPr>
                <w:lang w:val="ru-RU"/>
              </w:rPr>
              <w:t xml:space="preserve">.     </w:t>
            </w:r>
            <w:proofErr w:type="spellStart"/>
            <w:r w:rsidRPr="00621DEE">
              <w:rPr>
                <w:lang w:val="ru-RU"/>
              </w:rPr>
              <w:t>Краплі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FF045B">
              <w:rPr>
                <w:highlight w:val="black"/>
                <w:lang w:val="ru-RU"/>
              </w:rPr>
              <w:t>Отипакс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мають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олійну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консистенцію</w:t>
            </w:r>
            <w:proofErr w:type="spellEnd"/>
            <w:r w:rsidRPr="00621DEE">
              <w:rPr>
                <w:lang w:val="ru-RU"/>
              </w:rPr>
              <w:t xml:space="preserve">, </w:t>
            </w:r>
            <w:proofErr w:type="spellStart"/>
            <w:r w:rsidRPr="00621DEE">
              <w:rPr>
                <w:lang w:val="ru-RU"/>
              </w:rPr>
              <w:t>що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дозволяє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рідині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затриматись</w:t>
            </w:r>
            <w:proofErr w:type="spellEnd"/>
            <w:r w:rsidRPr="00621DEE">
              <w:rPr>
                <w:lang w:val="ru-RU"/>
              </w:rPr>
              <w:t xml:space="preserve"> у </w:t>
            </w:r>
            <w:proofErr w:type="spellStart"/>
            <w:r w:rsidRPr="00621DEE">
              <w:rPr>
                <w:lang w:val="ru-RU"/>
              </w:rPr>
              <w:t>зоні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proofErr w:type="gramStart"/>
            <w:r w:rsidRPr="00621DEE">
              <w:rPr>
                <w:lang w:val="ru-RU"/>
              </w:rPr>
              <w:t>запалення</w:t>
            </w:r>
            <w:proofErr w:type="spellEnd"/>
            <w:r w:rsidRPr="00621DEE">
              <w:rPr>
                <w:lang w:val="ru-RU"/>
              </w:rPr>
              <w:t xml:space="preserve">  і</w:t>
            </w:r>
            <w:proofErr w:type="gram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повністю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реалізувати</w:t>
            </w:r>
            <w:proofErr w:type="spellEnd"/>
            <w:r w:rsidRPr="00621DEE">
              <w:rPr>
                <w:lang w:val="ru-RU"/>
              </w:rPr>
              <w:t xml:space="preserve"> свою </w:t>
            </w:r>
            <w:proofErr w:type="spellStart"/>
            <w:r w:rsidRPr="00621DEE">
              <w:rPr>
                <w:lang w:val="ru-RU"/>
              </w:rPr>
              <w:t>дію</w:t>
            </w:r>
            <w:proofErr w:type="spellEnd"/>
            <w:r w:rsidRPr="00621DEE">
              <w:rPr>
                <w:lang w:val="ru-RU"/>
              </w:rPr>
              <w:t xml:space="preserve">. </w:t>
            </w:r>
            <w:proofErr w:type="spellStart"/>
            <w:r w:rsidRPr="00621DEE">
              <w:rPr>
                <w:lang w:val="ru-RU"/>
              </w:rPr>
              <w:t>Етанол</w:t>
            </w:r>
            <w:proofErr w:type="spellEnd"/>
            <w:r w:rsidRPr="00621DEE">
              <w:rPr>
                <w:lang w:val="ru-RU"/>
              </w:rPr>
              <w:t xml:space="preserve">, </w:t>
            </w:r>
            <w:proofErr w:type="spellStart"/>
            <w:r w:rsidRPr="00621DEE">
              <w:rPr>
                <w:lang w:val="ru-RU"/>
              </w:rPr>
              <w:t>що</w:t>
            </w:r>
            <w:proofErr w:type="spellEnd"/>
            <w:r w:rsidRPr="00621DEE">
              <w:rPr>
                <w:lang w:val="ru-RU"/>
              </w:rPr>
              <w:t xml:space="preserve"> входить до складу </w:t>
            </w:r>
            <w:proofErr w:type="spellStart"/>
            <w:r w:rsidRPr="00621DEE">
              <w:rPr>
                <w:lang w:val="ru-RU"/>
              </w:rPr>
              <w:t>Отипакс</w:t>
            </w:r>
            <w:proofErr w:type="spellEnd"/>
            <w:r w:rsidRPr="00621DEE">
              <w:rPr>
                <w:lang w:val="ru-RU"/>
              </w:rPr>
              <w:t xml:space="preserve">, </w:t>
            </w:r>
            <w:proofErr w:type="spellStart"/>
            <w:r w:rsidRPr="00621DEE">
              <w:rPr>
                <w:lang w:val="ru-RU"/>
              </w:rPr>
              <w:t>володіє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гідрофільними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proofErr w:type="gramStart"/>
            <w:r w:rsidRPr="00621DEE">
              <w:rPr>
                <w:lang w:val="ru-RU"/>
              </w:rPr>
              <w:t>властивостями</w:t>
            </w:r>
            <w:proofErr w:type="spellEnd"/>
            <w:r w:rsidRPr="00621DEE">
              <w:rPr>
                <w:lang w:val="ru-RU"/>
              </w:rPr>
              <w:t xml:space="preserve">,  </w:t>
            </w:r>
            <w:proofErr w:type="spellStart"/>
            <w:r w:rsidRPr="00621DEE">
              <w:rPr>
                <w:lang w:val="ru-RU"/>
              </w:rPr>
              <w:t>тим</w:t>
            </w:r>
            <w:proofErr w:type="spellEnd"/>
            <w:proofErr w:type="gramEnd"/>
            <w:r w:rsidRPr="00621DEE">
              <w:rPr>
                <w:lang w:val="ru-RU"/>
              </w:rPr>
              <w:t xml:space="preserve"> самим  </w:t>
            </w:r>
            <w:proofErr w:type="spellStart"/>
            <w:r w:rsidRPr="00621DEE">
              <w:rPr>
                <w:lang w:val="ru-RU"/>
              </w:rPr>
              <w:t>зменшує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інтенсивність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набряку</w:t>
            </w:r>
            <w:proofErr w:type="spellEnd"/>
            <w:r w:rsidRPr="00621DEE">
              <w:rPr>
                <w:lang w:val="ru-RU"/>
              </w:rPr>
              <w:t xml:space="preserve"> у </w:t>
            </w:r>
            <w:proofErr w:type="spellStart"/>
            <w:r w:rsidRPr="00621DEE">
              <w:rPr>
                <w:lang w:val="ru-RU"/>
              </w:rPr>
              <w:t>вусі</w:t>
            </w:r>
            <w:proofErr w:type="spellEnd"/>
            <w:r w:rsidRPr="00621DEE">
              <w:rPr>
                <w:lang w:val="ru-RU"/>
              </w:rPr>
              <w:t xml:space="preserve">.     Перший </w:t>
            </w:r>
            <w:proofErr w:type="spellStart"/>
            <w:proofErr w:type="gramStart"/>
            <w:r w:rsidRPr="00621DEE">
              <w:rPr>
                <w:lang w:val="ru-RU"/>
              </w:rPr>
              <w:t>крок</w:t>
            </w:r>
            <w:proofErr w:type="spellEnd"/>
            <w:r w:rsidRPr="00621DEE">
              <w:rPr>
                <w:lang w:val="ru-RU"/>
              </w:rPr>
              <w:t xml:space="preserve">  -</w:t>
            </w:r>
            <w:proofErr w:type="gram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місцеве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знеболення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рекомендують</w:t>
            </w:r>
            <w:proofErr w:type="spellEnd"/>
            <w:r w:rsidRPr="00621DEE">
              <w:rPr>
                <w:lang w:val="ru-RU"/>
              </w:rPr>
              <w:t xml:space="preserve">, в </w:t>
            </w:r>
            <w:proofErr w:type="spellStart"/>
            <w:r w:rsidRPr="00621DEE">
              <w:rPr>
                <w:lang w:val="ru-RU"/>
              </w:rPr>
              <w:t>Україні</w:t>
            </w:r>
            <w:proofErr w:type="spellEnd"/>
            <w:r w:rsidRPr="00621DEE">
              <w:rPr>
                <w:lang w:val="ru-RU"/>
              </w:rPr>
              <w:t xml:space="preserve"> і в </w:t>
            </w:r>
            <w:proofErr w:type="spellStart"/>
            <w:r w:rsidRPr="00621DEE">
              <w:rPr>
                <w:lang w:val="ru-RU"/>
              </w:rPr>
              <w:t>багатьох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прогрессивних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країнах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світу</w:t>
            </w:r>
            <w:proofErr w:type="spellEnd"/>
            <w:r w:rsidRPr="00621DEE">
              <w:rPr>
                <w:lang w:val="ru-RU"/>
              </w:rPr>
              <w:t xml:space="preserve">, таких як  </w:t>
            </w:r>
            <w:proofErr w:type="spellStart"/>
            <w:r w:rsidRPr="00621DEE">
              <w:rPr>
                <w:lang w:val="ru-RU"/>
              </w:rPr>
              <w:t>Франція</w:t>
            </w:r>
            <w:proofErr w:type="spellEnd"/>
            <w:r w:rsidRPr="00621DEE">
              <w:rPr>
                <w:lang w:val="ru-RU"/>
              </w:rPr>
              <w:t xml:space="preserve">, США, </w:t>
            </w:r>
            <w:proofErr w:type="spellStart"/>
            <w:r w:rsidRPr="00621DEE">
              <w:rPr>
                <w:lang w:val="ru-RU"/>
              </w:rPr>
              <w:t>Японія</w:t>
            </w:r>
            <w:proofErr w:type="spellEnd"/>
            <w:r w:rsidRPr="00621DEE">
              <w:rPr>
                <w:lang w:val="ru-RU"/>
              </w:rPr>
              <w:t xml:space="preserve">, </w:t>
            </w:r>
            <w:proofErr w:type="spellStart"/>
            <w:r w:rsidRPr="00621DEE">
              <w:rPr>
                <w:lang w:val="ru-RU"/>
              </w:rPr>
              <w:t>Австралія</w:t>
            </w:r>
            <w:proofErr w:type="spellEnd"/>
            <w:r w:rsidRPr="00621DEE">
              <w:rPr>
                <w:lang w:val="ru-RU"/>
              </w:rPr>
              <w:t xml:space="preserve">. </w:t>
            </w:r>
            <w:proofErr w:type="spellStart"/>
            <w:r w:rsidRPr="00621DEE">
              <w:rPr>
                <w:lang w:val="ru-RU"/>
              </w:rPr>
              <w:t>Експерти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Конкранівського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співробітництва</w:t>
            </w:r>
            <w:proofErr w:type="spellEnd"/>
            <w:r w:rsidRPr="00621DEE">
              <w:rPr>
                <w:lang w:val="ru-RU"/>
              </w:rPr>
              <w:t xml:space="preserve">, </w:t>
            </w:r>
            <w:proofErr w:type="spellStart"/>
            <w:r w:rsidRPr="00621DEE">
              <w:rPr>
                <w:lang w:val="ru-RU"/>
              </w:rPr>
              <w:t>Французське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агенство</w:t>
            </w:r>
            <w:proofErr w:type="spellEnd"/>
            <w:r w:rsidRPr="00621DEE">
              <w:rPr>
                <w:lang w:val="ru-RU"/>
              </w:rPr>
              <w:t xml:space="preserve"> з </w:t>
            </w:r>
            <w:proofErr w:type="spellStart"/>
            <w:r w:rsidRPr="00621DEE">
              <w:rPr>
                <w:lang w:val="ru-RU"/>
              </w:rPr>
              <w:t>санітарної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безпеки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лікарських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засобів</w:t>
            </w:r>
            <w:proofErr w:type="spellEnd"/>
            <w:r w:rsidRPr="00621DEE">
              <w:rPr>
                <w:lang w:val="ru-RU"/>
              </w:rPr>
              <w:t xml:space="preserve">, </w:t>
            </w:r>
            <w:proofErr w:type="spellStart"/>
            <w:r w:rsidRPr="00621DEE">
              <w:rPr>
                <w:lang w:val="ru-RU"/>
              </w:rPr>
              <w:t>Американська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Академія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Педіатрії</w:t>
            </w:r>
            <w:proofErr w:type="spellEnd"/>
            <w:r w:rsidRPr="00621DEE">
              <w:rPr>
                <w:lang w:val="ru-RU"/>
              </w:rPr>
              <w:t xml:space="preserve">.  Таким </w:t>
            </w:r>
            <w:proofErr w:type="gramStart"/>
            <w:r w:rsidRPr="00621DEE">
              <w:rPr>
                <w:lang w:val="ru-RU"/>
              </w:rPr>
              <w:t xml:space="preserve">чином,  </w:t>
            </w:r>
            <w:proofErr w:type="spellStart"/>
            <w:r w:rsidRPr="00621DEE">
              <w:rPr>
                <w:lang w:val="ru-RU"/>
              </w:rPr>
              <w:t>Французькі</w:t>
            </w:r>
            <w:proofErr w:type="spellEnd"/>
            <w:proofErr w:type="gram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вушні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краплі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Отипакс</w:t>
            </w:r>
            <w:proofErr w:type="spellEnd"/>
            <w:r w:rsidRPr="00621DEE">
              <w:rPr>
                <w:lang w:val="ru-RU"/>
              </w:rPr>
              <w:t xml:space="preserve"> – </w:t>
            </w:r>
            <w:proofErr w:type="spellStart"/>
            <w:r w:rsidRPr="00621DEE">
              <w:rPr>
                <w:lang w:val="ru-RU"/>
              </w:rPr>
              <w:t>це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раціональний</w:t>
            </w:r>
            <w:proofErr w:type="spellEnd"/>
            <w:r w:rsidRPr="00621DEE">
              <w:rPr>
                <w:lang w:val="ru-RU"/>
              </w:rPr>
              <w:t xml:space="preserve"> перший </w:t>
            </w:r>
            <w:proofErr w:type="spellStart"/>
            <w:r w:rsidRPr="00621DEE">
              <w:rPr>
                <w:lang w:val="ru-RU"/>
              </w:rPr>
              <w:t>крок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знеболення</w:t>
            </w:r>
            <w:proofErr w:type="spellEnd"/>
            <w:r w:rsidRPr="00621DEE">
              <w:rPr>
                <w:lang w:val="ru-RU"/>
              </w:rPr>
              <w:t xml:space="preserve"> при ГСО! </w:t>
            </w:r>
          </w:p>
          <w:p w:rsidR="00621DEE" w:rsidRPr="00621DEE" w:rsidRDefault="00621DEE" w:rsidP="00621DEE">
            <w:pPr>
              <w:rPr>
                <w:lang w:val="ru-RU"/>
              </w:rPr>
            </w:pPr>
            <w:r w:rsidRPr="00621DEE">
              <w:rPr>
                <w:lang w:val="ru-RU"/>
              </w:rPr>
              <w:t xml:space="preserve"> </w:t>
            </w:r>
          </w:p>
          <w:p w:rsidR="00621DEE" w:rsidRPr="00621DEE" w:rsidRDefault="00621DEE" w:rsidP="00621DEE">
            <w:pPr>
              <w:rPr>
                <w:lang w:val="ru-RU"/>
              </w:rPr>
            </w:pPr>
            <w:proofErr w:type="spellStart"/>
            <w:r w:rsidRPr="00621DEE">
              <w:rPr>
                <w:lang w:val="ru-RU"/>
              </w:rPr>
              <w:t>Домовленості</w:t>
            </w:r>
            <w:proofErr w:type="spellEnd"/>
            <w:r w:rsidRPr="00621DEE">
              <w:rPr>
                <w:lang w:val="ru-RU"/>
              </w:rPr>
              <w:t xml:space="preserve">: </w:t>
            </w:r>
            <w:proofErr w:type="spellStart"/>
            <w:r w:rsidRPr="00621DEE">
              <w:rPr>
                <w:lang w:val="ru-RU"/>
              </w:rPr>
              <w:t>Призначайте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FF045B">
              <w:rPr>
                <w:highlight w:val="black"/>
                <w:lang w:val="ru-RU"/>
              </w:rPr>
              <w:t>Отипакс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усім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пацієнтам</w:t>
            </w:r>
            <w:proofErr w:type="spellEnd"/>
            <w:r w:rsidRPr="00621DEE">
              <w:rPr>
                <w:lang w:val="ru-RU"/>
              </w:rPr>
              <w:t xml:space="preserve"> з </w:t>
            </w:r>
            <w:proofErr w:type="spellStart"/>
            <w:r w:rsidRPr="00621DEE">
              <w:rPr>
                <w:lang w:val="ru-RU"/>
              </w:rPr>
              <w:t>болем</w:t>
            </w:r>
            <w:proofErr w:type="spellEnd"/>
            <w:r w:rsidRPr="00621DEE">
              <w:rPr>
                <w:lang w:val="ru-RU"/>
              </w:rPr>
              <w:t xml:space="preserve"> у </w:t>
            </w:r>
            <w:proofErr w:type="spellStart"/>
            <w:r w:rsidRPr="00621DEE">
              <w:rPr>
                <w:lang w:val="ru-RU"/>
              </w:rPr>
              <w:t>вусі</w:t>
            </w:r>
            <w:proofErr w:type="spellEnd"/>
            <w:r w:rsidRPr="00621DEE">
              <w:rPr>
                <w:lang w:val="ru-RU"/>
              </w:rPr>
              <w:t xml:space="preserve"> (без </w:t>
            </w:r>
            <w:proofErr w:type="spellStart"/>
            <w:r w:rsidRPr="00621DEE">
              <w:rPr>
                <w:lang w:val="ru-RU"/>
              </w:rPr>
              <w:t>перфорації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барабанної</w:t>
            </w:r>
            <w:proofErr w:type="spellEnd"/>
            <w:r w:rsidRPr="00621DEE">
              <w:rPr>
                <w:lang w:val="ru-RU"/>
              </w:rPr>
              <w:t xml:space="preserve"> </w:t>
            </w:r>
            <w:proofErr w:type="spellStart"/>
            <w:r w:rsidRPr="00621DEE">
              <w:rPr>
                <w:lang w:val="ru-RU"/>
              </w:rPr>
              <w:t>перетинки</w:t>
            </w:r>
            <w:proofErr w:type="spellEnd"/>
            <w:r w:rsidRPr="00621DEE">
              <w:rPr>
                <w:lang w:val="ru-RU"/>
              </w:rPr>
              <w:t>)</w:t>
            </w:r>
          </w:p>
        </w:tc>
        <w:tc>
          <w:tcPr>
            <w:tcW w:w="4673" w:type="dxa"/>
          </w:tcPr>
          <w:p w:rsidR="00621DEE" w:rsidRDefault="00621DEE">
            <w:pPr>
              <w:rPr>
                <w:lang w:val="ru-RU"/>
              </w:rPr>
            </w:pPr>
            <w:r>
              <w:rPr>
                <w:lang w:val="ru-RU"/>
              </w:rPr>
              <w:t xml:space="preserve">Визит к педиатру </w:t>
            </w:r>
            <w:proofErr w:type="spellStart"/>
            <w:r w:rsidRPr="00FF045B">
              <w:rPr>
                <w:highlight w:val="black"/>
                <w:lang w:val="ru-RU"/>
              </w:rPr>
              <w:t>Отипакс</w:t>
            </w:r>
            <w:proofErr w:type="spellEnd"/>
            <w:r>
              <w:rPr>
                <w:lang w:val="ru-RU"/>
              </w:rPr>
              <w:t xml:space="preserve"> №1 (февраль)</w:t>
            </w:r>
          </w:p>
          <w:p w:rsidR="00621DEE" w:rsidRDefault="00621DEE">
            <w:pPr>
              <w:rPr>
                <w:lang w:val="ru-RU"/>
              </w:rPr>
            </w:pPr>
            <w:r>
              <w:rPr>
                <w:lang w:val="ru-RU"/>
              </w:rPr>
              <w:t xml:space="preserve">Цель визита: убедить врача рекомендовать </w:t>
            </w:r>
            <w:proofErr w:type="spellStart"/>
            <w:r w:rsidRPr="00FF045B">
              <w:rPr>
                <w:highlight w:val="black"/>
                <w:lang w:val="ru-RU"/>
              </w:rPr>
              <w:t>Отипакс</w:t>
            </w:r>
            <w:proofErr w:type="spellEnd"/>
            <w:r>
              <w:rPr>
                <w:lang w:val="ru-RU"/>
              </w:rPr>
              <w:t xml:space="preserve"> при ОСО</w:t>
            </w:r>
          </w:p>
          <w:p w:rsidR="00621DEE" w:rsidRDefault="00621DEE">
            <w:pPr>
              <w:rPr>
                <w:lang w:val="ru-RU"/>
              </w:rPr>
            </w:pPr>
            <w:r>
              <w:rPr>
                <w:lang w:val="ru-RU"/>
              </w:rPr>
              <w:t>Портрет пациента: ребенок с болью в ухе (без перфорации барабанной перепонки).</w:t>
            </w:r>
          </w:p>
          <w:p w:rsidR="00621DEE" w:rsidRDefault="00621DEE">
            <w:pPr>
              <w:rPr>
                <w:lang w:val="ru-RU"/>
              </w:rPr>
            </w:pPr>
            <w:r>
              <w:rPr>
                <w:lang w:val="ru-RU"/>
              </w:rPr>
              <w:t xml:space="preserve">Ключевое сообщение: Французские ушные капли </w:t>
            </w:r>
            <w:proofErr w:type="spellStart"/>
            <w:r w:rsidRPr="00FF045B">
              <w:rPr>
                <w:highlight w:val="black"/>
                <w:lang w:val="ru-RU"/>
              </w:rPr>
              <w:t>Отипакс</w:t>
            </w:r>
            <w:proofErr w:type="spellEnd"/>
            <w:r>
              <w:rPr>
                <w:lang w:val="ru-RU"/>
              </w:rPr>
              <w:t xml:space="preserve"> – это рациональный, первый шаг обезболивания при ОСО!</w:t>
            </w:r>
          </w:p>
          <w:p w:rsidR="00621DEE" w:rsidRDefault="00621DEE" w:rsidP="00621DEE">
            <w:pPr>
              <w:rPr>
                <w:lang w:val="ru-RU"/>
              </w:rPr>
            </w:pPr>
            <w:r>
              <w:rPr>
                <w:lang w:val="ru-RU"/>
              </w:rPr>
              <w:t xml:space="preserve">Материалы визита: Репринт статьи Здоровье Украины «Особенности местной терапии в детском возрасте – по докладу </w:t>
            </w:r>
            <w:proofErr w:type="spellStart"/>
            <w:r>
              <w:rPr>
                <w:lang w:val="ru-RU"/>
              </w:rPr>
              <w:t>Юрочко</w:t>
            </w:r>
            <w:proofErr w:type="spellEnd"/>
            <w:r>
              <w:rPr>
                <w:lang w:val="ru-RU"/>
              </w:rPr>
              <w:t xml:space="preserve"> Ф.Б.»</w:t>
            </w:r>
          </w:p>
          <w:p w:rsidR="00621DEE" w:rsidRDefault="00621DEE" w:rsidP="00621DEE">
            <w:pPr>
              <w:rPr>
                <w:lang w:val="ru-RU"/>
              </w:rPr>
            </w:pPr>
          </w:p>
          <w:p w:rsidR="00621DEE" w:rsidRDefault="00621DEE" w:rsidP="00621DEE">
            <w:pPr>
              <w:rPr>
                <w:lang w:val="ru-RU"/>
              </w:rPr>
            </w:pPr>
            <w:r>
              <w:rPr>
                <w:lang w:val="ru-RU"/>
              </w:rPr>
              <w:t xml:space="preserve">Наталья Петровна, наверняка сейчас есть дети с ОРВИ, с острым средним отитом? Хочу поделиться с Вами докладом </w:t>
            </w:r>
            <w:proofErr w:type="spellStart"/>
            <w:r>
              <w:rPr>
                <w:lang w:val="ru-RU"/>
              </w:rPr>
              <w:t>Юрочко</w:t>
            </w:r>
            <w:proofErr w:type="spellEnd"/>
            <w:r>
              <w:rPr>
                <w:lang w:val="ru-RU"/>
              </w:rPr>
              <w:t xml:space="preserve"> Ф.Б. с осеннего педиатрического конгресса во Львове. Он акцентирует внимание, что местная терапия является </w:t>
            </w:r>
            <w:r w:rsidR="002E1736">
              <w:rPr>
                <w:lang w:val="ru-RU"/>
              </w:rPr>
              <w:t>неотъемлемой</w:t>
            </w:r>
            <w:r>
              <w:rPr>
                <w:lang w:val="ru-RU"/>
              </w:rPr>
              <w:t xml:space="preserve"> </w:t>
            </w:r>
            <w:r w:rsidR="002E1736">
              <w:rPr>
                <w:lang w:val="ru-RU"/>
              </w:rPr>
              <w:t>частью</w:t>
            </w:r>
            <w:r>
              <w:rPr>
                <w:lang w:val="ru-RU"/>
              </w:rPr>
              <w:t xml:space="preserve"> лечения острого среднего отита. Вы же знаете, что боль</w:t>
            </w:r>
            <w:r w:rsidR="002E1736">
              <w:rPr>
                <w:lang w:val="ru-RU"/>
              </w:rPr>
              <w:t xml:space="preserve"> - </w:t>
            </w:r>
            <w:r>
              <w:rPr>
                <w:lang w:val="ru-RU"/>
              </w:rPr>
              <w:t xml:space="preserve">это основной симптом при ОСО, который требует местного обезболивания и в первую очередь, это французские капли </w:t>
            </w:r>
            <w:proofErr w:type="spellStart"/>
            <w:r w:rsidRPr="00FF045B">
              <w:rPr>
                <w:highlight w:val="black"/>
                <w:lang w:val="ru-RU"/>
              </w:rPr>
              <w:t>Отипакс</w:t>
            </w:r>
            <w:bookmarkStart w:id="0" w:name="_GoBack"/>
            <w:bookmarkEnd w:id="0"/>
            <w:proofErr w:type="spellEnd"/>
            <w:r>
              <w:rPr>
                <w:lang w:val="ru-RU"/>
              </w:rPr>
              <w:t xml:space="preserve"> на основе </w:t>
            </w:r>
            <w:proofErr w:type="spellStart"/>
            <w:r>
              <w:rPr>
                <w:lang w:val="ru-RU"/>
              </w:rPr>
              <w:t>лидокаина</w:t>
            </w:r>
            <w:proofErr w:type="spellEnd"/>
            <w:r>
              <w:rPr>
                <w:lang w:val="ru-RU"/>
              </w:rPr>
              <w:t xml:space="preserve"> и </w:t>
            </w:r>
            <w:proofErr w:type="spellStart"/>
            <w:r>
              <w:rPr>
                <w:lang w:val="ru-RU"/>
              </w:rPr>
              <w:t>феназона</w:t>
            </w:r>
            <w:proofErr w:type="spellEnd"/>
            <w:r>
              <w:rPr>
                <w:lang w:val="ru-RU"/>
              </w:rPr>
              <w:t xml:space="preserve">. Клинически доказано эффективное действие этих двух компонентов, </w:t>
            </w:r>
            <w:r w:rsidR="002E1736">
              <w:rPr>
                <w:lang w:val="ru-RU"/>
              </w:rPr>
              <w:t>которые</w:t>
            </w:r>
            <w:r>
              <w:rPr>
                <w:lang w:val="ru-RU"/>
              </w:rPr>
              <w:t xml:space="preserve"> потенцируют действие друг друг</w:t>
            </w:r>
            <w:r w:rsidR="002E1736">
              <w:rPr>
                <w:lang w:val="ru-RU"/>
              </w:rPr>
              <w:t>а</w:t>
            </w:r>
            <w:r>
              <w:rPr>
                <w:lang w:val="ru-RU"/>
              </w:rPr>
              <w:t>, что позволяет у</w:t>
            </w:r>
            <w:r w:rsidR="002E1736">
              <w:rPr>
                <w:lang w:val="ru-RU"/>
              </w:rPr>
              <w:t>силить не только обезболивающий</w:t>
            </w:r>
            <w:r>
              <w:rPr>
                <w:lang w:val="ru-RU"/>
              </w:rPr>
              <w:t xml:space="preserve">, но и противовоспалительный эффект препарата за короткое время. Капли </w:t>
            </w:r>
            <w:proofErr w:type="spellStart"/>
            <w:r w:rsidRPr="00FF045B">
              <w:rPr>
                <w:highlight w:val="black"/>
                <w:lang w:val="ru-RU"/>
              </w:rPr>
              <w:t>Отипакс</w:t>
            </w:r>
            <w:proofErr w:type="spellEnd"/>
            <w:r>
              <w:rPr>
                <w:lang w:val="ru-RU"/>
              </w:rPr>
              <w:t xml:space="preserve"> имеют маслянистую консистенцию, что позволяет жидкости задерживаться в зоне воспаления и полностью реализовывать сое действие. Этанол, который входит в состав </w:t>
            </w:r>
            <w:proofErr w:type="spellStart"/>
            <w:r w:rsidRPr="00FF045B">
              <w:rPr>
                <w:highlight w:val="black"/>
                <w:lang w:val="ru-RU"/>
              </w:rPr>
              <w:t>Отипакса</w:t>
            </w:r>
            <w:proofErr w:type="spellEnd"/>
            <w:r>
              <w:rPr>
                <w:lang w:val="ru-RU"/>
              </w:rPr>
              <w:t>, обладает гидрофильными свойствами, тем самым умешает интенсивность отека в ухе. Первый шаг – местное обезболивание</w:t>
            </w:r>
            <w:r w:rsidR="002E1736">
              <w:rPr>
                <w:lang w:val="ru-RU"/>
              </w:rPr>
              <w:t>, рекомендуют в Украине</w:t>
            </w:r>
            <w:r>
              <w:rPr>
                <w:lang w:val="ru-RU"/>
              </w:rPr>
              <w:t xml:space="preserve"> и во многих прогрессивных странах мира, таких как Франция</w:t>
            </w:r>
            <w:r w:rsidR="002E1736">
              <w:rPr>
                <w:lang w:val="ru-RU"/>
              </w:rPr>
              <w:t xml:space="preserve">, США, Япония, </w:t>
            </w:r>
            <w:proofErr w:type="spellStart"/>
            <w:r w:rsidR="002E1736">
              <w:rPr>
                <w:lang w:val="ru-RU"/>
              </w:rPr>
              <w:t>Автралия</w:t>
            </w:r>
            <w:proofErr w:type="spellEnd"/>
            <w:r w:rsidR="002E1736">
              <w:rPr>
                <w:lang w:val="ru-RU"/>
              </w:rPr>
              <w:t>, э</w:t>
            </w:r>
            <w:r>
              <w:rPr>
                <w:lang w:val="ru-RU"/>
              </w:rPr>
              <w:t xml:space="preserve">ксперты </w:t>
            </w:r>
            <w:proofErr w:type="spellStart"/>
            <w:r>
              <w:rPr>
                <w:lang w:val="ru-RU"/>
              </w:rPr>
              <w:t>Конкрановского</w:t>
            </w:r>
            <w:proofErr w:type="spellEnd"/>
            <w:r>
              <w:rPr>
                <w:lang w:val="ru-RU"/>
              </w:rPr>
              <w:t xml:space="preserve"> сотрудничества, Французское агентство по санитарной безопасности лекарственных средств, Американская академия педиатрии. Таким образом, Французские ушные капли </w:t>
            </w:r>
            <w:proofErr w:type="spellStart"/>
            <w:proofErr w:type="gramStart"/>
            <w:r w:rsidRPr="00FF045B">
              <w:rPr>
                <w:highlight w:val="black"/>
                <w:lang w:val="ru-RU"/>
              </w:rPr>
              <w:t>Отипакс</w:t>
            </w:r>
            <w:proofErr w:type="spellEnd"/>
            <w:r>
              <w:rPr>
                <w:lang w:val="ru-RU"/>
              </w:rPr>
              <w:t xml:space="preserve">  -</w:t>
            </w:r>
            <w:proofErr w:type="gramEnd"/>
            <w:r>
              <w:rPr>
                <w:lang w:val="ru-RU"/>
              </w:rPr>
              <w:t xml:space="preserve"> это рациональный первый шаг при обезболивании при ОСО.</w:t>
            </w:r>
          </w:p>
          <w:p w:rsidR="00621DEE" w:rsidRPr="00621DEE" w:rsidRDefault="00621DEE" w:rsidP="00621DEE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Доворенности</w:t>
            </w:r>
            <w:proofErr w:type="spellEnd"/>
            <w:r>
              <w:rPr>
                <w:lang w:val="ru-RU"/>
              </w:rPr>
              <w:t xml:space="preserve">: Назначайте </w:t>
            </w:r>
            <w:proofErr w:type="spellStart"/>
            <w:r>
              <w:rPr>
                <w:lang w:val="ru-RU"/>
              </w:rPr>
              <w:t>Отипакс</w:t>
            </w:r>
            <w:proofErr w:type="spellEnd"/>
            <w:r>
              <w:rPr>
                <w:lang w:val="ru-RU"/>
              </w:rPr>
              <w:t xml:space="preserve"> всем</w:t>
            </w:r>
            <w:r w:rsidR="002E1736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пациентам с болью в ухе (без перфорации барабанной перепонки)</w:t>
            </w:r>
          </w:p>
        </w:tc>
      </w:tr>
    </w:tbl>
    <w:p w:rsidR="00DD7274" w:rsidRPr="00621DEE" w:rsidRDefault="00FF045B">
      <w:pPr>
        <w:rPr>
          <w:lang w:val="ru-RU"/>
        </w:rPr>
      </w:pPr>
    </w:p>
    <w:sectPr w:rsidR="00DD7274" w:rsidRPr="00621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250"/>
    <w:rsid w:val="00266250"/>
    <w:rsid w:val="002E1736"/>
    <w:rsid w:val="005E763F"/>
    <w:rsid w:val="00621DEE"/>
    <w:rsid w:val="00C70339"/>
    <w:rsid w:val="00FF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EBEDD-8238-4C36-9D72-CF34F3939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MOHINA Mariia</dc:creator>
  <cp:keywords/>
  <dc:description/>
  <cp:lastModifiedBy>MOHINA Mariia</cp:lastModifiedBy>
  <cp:revision>5</cp:revision>
  <dcterms:created xsi:type="dcterms:W3CDTF">2020-03-11T18:03:00Z</dcterms:created>
  <dcterms:modified xsi:type="dcterms:W3CDTF">2020-03-11T18:25:00Z</dcterms:modified>
</cp:coreProperties>
</file>