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jc w:val="both"/>
        <w:rPr/>
      </w:pPr>
      <w:r w:rsidDel="00000000" w:rsidR="00000000" w:rsidRPr="00000000">
        <w:rPr>
          <w:b w:val="1"/>
          <w:rtl w:val="0"/>
        </w:rPr>
        <w:t xml:space="preserve">Title:</w:t>
      </w:r>
      <w:r w:rsidDel="00000000" w:rsidR="00000000" w:rsidRPr="00000000">
        <w:rPr>
          <w:rtl w:val="0"/>
        </w:rPr>
        <w:t xml:space="preserve"> How to Convert iOS App to Android? Reasons to Convert | KeenMobi</w:t>
        <w:br w:type="textWrapping"/>
      </w:r>
    </w:p>
    <w:p w:rsidR="00000000" w:rsidDel="00000000" w:rsidP="00000000" w:rsidRDefault="00000000" w:rsidRPr="00000000" w14:paraId="00000002">
      <w:pPr>
        <w:pageBreakBefore w:val="0"/>
        <w:spacing w:line="360" w:lineRule="auto"/>
        <w:jc w:val="both"/>
        <w:rPr/>
      </w:pPr>
      <w:r w:rsidDel="00000000" w:rsidR="00000000" w:rsidRPr="00000000">
        <w:rPr>
          <w:b w:val="1"/>
          <w:rtl w:val="0"/>
        </w:rPr>
        <w:t xml:space="preserve">Description:</w:t>
      </w:r>
      <w:r w:rsidDel="00000000" w:rsidR="00000000" w:rsidRPr="00000000">
        <w:rPr>
          <w:rtl w:val="0"/>
        </w:rPr>
        <w:t xml:space="preserve"> Why you should start with iOS and then convert iOS app to Android?</w:t>
      </w:r>
    </w:p>
    <w:p w:rsidR="00000000" w:rsidDel="00000000" w:rsidP="00000000" w:rsidRDefault="00000000" w:rsidRPr="00000000" w14:paraId="00000003">
      <w:pPr>
        <w:pageBreakBefore w:val="0"/>
        <w:spacing w:line="360" w:lineRule="auto"/>
        <w:jc w:val="both"/>
        <w:rPr/>
      </w:pPr>
      <w:r w:rsidDel="00000000" w:rsidR="00000000" w:rsidRPr="00000000">
        <w:rPr>
          <w:rtl w:val="0"/>
        </w:rPr>
      </w:r>
    </w:p>
    <w:p w:rsidR="00000000" w:rsidDel="00000000" w:rsidP="00000000" w:rsidRDefault="00000000" w:rsidRPr="00000000" w14:paraId="00000004">
      <w:pPr>
        <w:pageBreakBefore w:val="0"/>
        <w:spacing w:line="360" w:lineRule="auto"/>
        <w:jc w:val="center"/>
        <w:rPr/>
      </w:pPr>
      <w:r w:rsidDel="00000000" w:rsidR="00000000" w:rsidRPr="00000000">
        <w:rPr>
          <w:b w:val="1"/>
          <w:rtl w:val="0"/>
        </w:rPr>
        <w:t xml:space="preserve">&lt;h1&gt;Convert Your iOS App to Android&lt;/h1&gt;</w:t>
      </w:r>
      <w:r w:rsidDel="00000000" w:rsidR="00000000" w:rsidRPr="00000000">
        <w:rPr>
          <w:rtl w:val="0"/>
        </w:rPr>
      </w:r>
    </w:p>
    <w:p w:rsidR="00000000" w:rsidDel="00000000" w:rsidP="00000000" w:rsidRDefault="00000000" w:rsidRPr="00000000" w14:paraId="00000005">
      <w:pPr>
        <w:pageBreakBefore w:val="0"/>
        <w:spacing w:line="360" w:lineRule="auto"/>
        <w:jc w:val="both"/>
        <w:rPr>
          <w:b w:val="1"/>
        </w:rPr>
      </w:pPr>
      <w:r w:rsidDel="00000000" w:rsidR="00000000" w:rsidRPr="00000000">
        <w:rPr>
          <w:rtl w:val="0"/>
        </w:rPr>
        <w:br w:type="textWrapping"/>
        <w:t xml:space="preserve">Creating an excellent app is only the first step of your long journey to success. Even the greatest software products may stay unnoticed without a proper marketing strategy. Having millions of competitors and a limited budget, it’s important to think carefully about each step you make.</w:t>
        <w:br w:type="textWrapping"/>
        <w:br w:type="textWrapping"/>
        <w:t xml:space="preserve">Perhaps, the first question app developers ask themselves is ‘to start from Android or Apple store?’. This question is quite tricky. As both markets look attractive and have their pluses and minuses.</w:t>
        <w:br w:type="textWrapping"/>
        <w:br w:type="textWrapping"/>
        <w:t xml:space="preserve">Nevertheless, most marketers recommend starting your app promotion from Apple’s AppStore. They believe that this platform is more welcoming to creative ideas and new offers. Moreover, it’s believed that iPhones are popular in economically developed countries including USA, Canada, Australia, and many European states. Internet users have good payability there. </w:t>
        <w:br w:type="textWrapping"/>
        <w:br w:type="textWrapping"/>
        <w:t xml:space="preserve">However, it wouldn’t be wise to lose opportunities of dealing with Android market as well. </w:t>
      </w:r>
      <w:r w:rsidDel="00000000" w:rsidR="00000000" w:rsidRPr="00000000">
        <w:rPr>
          <w:highlight w:val="yellow"/>
          <w:rtl w:val="0"/>
        </w:rPr>
        <w:t xml:space="preserve">Domain</w:t>
      </w:r>
      <w:r w:rsidDel="00000000" w:rsidR="00000000" w:rsidRPr="00000000">
        <w:rPr>
          <w:rtl w:val="0"/>
        </w:rPr>
        <w:t xml:space="preserve"> experts prepared 5 serious reasons that explain why </w:t>
      </w:r>
      <w:r w:rsidDel="00000000" w:rsidR="00000000" w:rsidRPr="00000000">
        <w:rPr>
          <w:shd w:fill="76a5af" w:val="clear"/>
          <w:rtl w:val="0"/>
        </w:rPr>
        <w:t xml:space="preserve">converting iOS app to Android</w:t>
      </w:r>
      <w:r w:rsidDel="00000000" w:rsidR="00000000" w:rsidRPr="00000000">
        <w:rPr>
          <w:rtl w:val="0"/>
        </w:rPr>
        <w:br w:type="textWrapping"/>
        <w:t xml:space="preserve">shall be the second important point in your marketing plan. </w:t>
        <w:br w:type="textWrapping"/>
        <w:br w:type="textWrapping"/>
      </w:r>
      <w:r w:rsidDel="00000000" w:rsidR="00000000" w:rsidRPr="00000000">
        <w:rPr>
          <w:b w:val="1"/>
          <w:rtl w:val="0"/>
        </w:rPr>
        <w:t xml:space="preserve">&lt;h2&gt;Reason #1: Making the Borders Wider&lt;/h2&gt;</w:t>
        <w:br w:type="textWrapping"/>
      </w:r>
    </w:p>
    <w:p w:rsidR="00000000" w:rsidDel="00000000" w:rsidP="00000000" w:rsidRDefault="00000000" w:rsidRPr="00000000" w14:paraId="00000006">
      <w:pPr>
        <w:pageBreakBefore w:val="0"/>
        <w:spacing w:line="360" w:lineRule="auto"/>
        <w:jc w:val="both"/>
        <w:rPr/>
      </w:pPr>
      <w:r w:rsidDel="00000000" w:rsidR="00000000" w:rsidRPr="00000000">
        <w:rPr>
          <w:rtl w:val="0"/>
        </w:rPr>
        <w:t xml:space="preserve">If you are new on the market, it’s crucial to concentrate on a certain segment and aim your promotion at a certain group of people. Such an approach allows you to invest your money in offering your products to those people who are more likely to buy them. </w:t>
        <w:br w:type="textWrapping"/>
        <w:br w:type="textWrapping"/>
        <w:t xml:space="preserve">However, it’s impossible to stay on the top if you are not developing and not moving forward. Finally, discovering new opportunities and entering new markets shall be a part of any winning strategy and conversion your</w:t>
      </w:r>
      <w:r w:rsidDel="00000000" w:rsidR="00000000" w:rsidRPr="00000000">
        <w:rPr>
          <w:shd w:fill="cc0000" w:val="clear"/>
          <w:rtl w:val="0"/>
        </w:rPr>
        <w:t xml:space="preserve"> iOS app to Android</w:t>
      </w:r>
      <w:r w:rsidDel="00000000" w:rsidR="00000000" w:rsidRPr="00000000">
        <w:rPr>
          <w:rtl w:val="0"/>
        </w:rPr>
        <w:t xml:space="preserve"> can be a good decision. Android devices are now becoming more and more popular. While Apple is still number one in the USA, its main competitor dominates in Asia, part of Latin America, and in economically developed Arab countries. </w:t>
        <w:br w:type="textWrapping"/>
        <w:br w:type="textWrapping"/>
        <w:t xml:space="preserve">No doubts, you can find a lot of potential customers among Android holders and all you need for that is to</w:t>
      </w:r>
      <w:r w:rsidDel="00000000" w:rsidR="00000000" w:rsidRPr="00000000">
        <w:rPr>
          <w:shd w:fill="6aa84f" w:val="clear"/>
          <w:rtl w:val="0"/>
        </w:rPr>
        <w:t xml:space="preserve"> convert your iOS app</w:t>
      </w:r>
      <w:r w:rsidDel="00000000" w:rsidR="00000000" w:rsidRPr="00000000">
        <w:rPr>
          <w:rtl w:val="0"/>
        </w:rPr>
        <w:t xml:space="preserve"> to Android.  </w:t>
      </w:r>
    </w:p>
    <w:p w:rsidR="00000000" w:rsidDel="00000000" w:rsidP="00000000" w:rsidRDefault="00000000" w:rsidRPr="00000000" w14:paraId="00000007">
      <w:pPr>
        <w:pageBreakBefore w:val="0"/>
        <w:spacing w:line="360" w:lineRule="auto"/>
        <w:jc w:val="both"/>
        <w:rPr/>
      </w:pPr>
      <w:r w:rsidDel="00000000" w:rsidR="00000000" w:rsidRPr="00000000">
        <w:rPr>
          <w:rtl w:val="0"/>
        </w:rPr>
      </w:r>
    </w:p>
    <w:p w:rsidR="00000000" w:rsidDel="00000000" w:rsidP="00000000" w:rsidRDefault="00000000" w:rsidRPr="00000000" w14:paraId="00000008">
      <w:pPr>
        <w:pageBreakBefore w:val="0"/>
        <w:spacing w:line="360" w:lineRule="auto"/>
        <w:jc w:val="both"/>
        <w:rPr>
          <w:b w:val="1"/>
        </w:rPr>
      </w:pPr>
      <w:r w:rsidDel="00000000" w:rsidR="00000000" w:rsidRPr="00000000">
        <w:rPr>
          <w:b w:val="1"/>
          <w:rtl w:val="0"/>
        </w:rPr>
        <w:t xml:space="preserve">&lt;h3&gt;Reason #2: Android Fragmentation is Easy&lt;/h3&gt;</w:t>
        <w:br w:type="textWrapping"/>
      </w:r>
      <w:r w:rsidDel="00000000" w:rsidR="00000000" w:rsidRPr="00000000">
        <w:rPr>
          <w:rtl w:val="0"/>
        </w:rPr>
        <w:br w:type="textWrapping"/>
        <w:t xml:space="preserve">Some developers deny the idea of converting their apps because they simply don’t know </w:t>
      </w:r>
      <w:r w:rsidDel="00000000" w:rsidR="00000000" w:rsidRPr="00000000">
        <w:rPr>
          <w:shd w:fill="f6b26b" w:val="clear"/>
          <w:rtl w:val="0"/>
        </w:rPr>
        <w:t xml:space="preserve">how to convert iOS app to Android</w:t>
      </w:r>
      <w:r w:rsidDel="00000000" w:rsidR="00000000" w:rsidRPr="00000000">
        <w:rPr>
          <w:rtl w:val="0"/>
        </w:rPr>
        <w:t xml:space="preserve">. There are many myths about this procedure being difficult and taking lots of time. </w:t>
        <w:br w:type="textWrapping"/>
        <w:br w:type="textWrapping"/>
        <w:t xml:space="preserve">The real situation is different. Being supported by Google, Android app platform has lots of useful tools and easy features that are very attractive for app developers. For example, you can choose one of many layouts or use several of them without changing your codebase. Moreover, the modern Android SDK version works with more than 20 screen resolution.</w:t>
        <w:br w:type="textWrapping"/>
        <w:br w:type="textWrapping"/>
      </w:r>
      <w:r w:rsidDel="00000000" w:rsidR="00000000" w:rsidRPr="00000000">
        <w:rPr>
          <w:b w:val="1"/>
          <w:rtl w:val="0"/>
        </w:rPr>
        <w:t xml:space="preserve">&lt;h3&gt;Reason #3: Google Tools Cut Spends on Promotion&lt;/h3&gt;</w:t>
        <w:br w:type="textWrapping"/>
      </w:r>
      <w:r w:rsidDel="00000000" w:rsidR="00000000" w:rsidRPr="00000000">
        <w:rPr>
          <w:rtl w:val="0"/>
        </w:rPr>
        <w:br w:type="textWrapping"/>
        <w:t xml:space="preserve">Google provides extra tools to make the promotion of native apps faster and more effective. You can easily see real-time statistics and use the data for building your promo-strategy. Detailed information may show which users are your core audience and how to reach them. </w:t>
        <w:br w:type="textWrapping"/>
        <w:br w:type="textWrapping"/>
        <w:t xml:space="preserve">You can concentrate your promotion on those people who are more likely to bring you profit. That’s why you can easily cut spends on your adverts and promos. Moreover, such tools help to save your time and to get the desired result faster. </w:t>
        <w:br w:type="textWrapping"/>
        <w:br w:type="textWrapping"/>
      </w:r>
      <w:r w:rsidDel="00000000" w:rsidR="00000000" w:rsidRPr="00000000">
        <w:rPr>
          <w:b w:val="1"/>
          <w:rtl w:val="0"/>
        </w:rPr>
        <w:t xml:space="preserve">&lt;h3&gt;Reason #4: You Can Upload Your App Fast&lt;/h3&gt;</w:t>
        <w:br w:type="textWrapping"/>
      </w:r>
    </w:p>
    <w:p w:rsidR="00000000" w:rsidDel="00000000" w:rsidP="00000000" w:rsidRDefault="00000000" w:rsidRPr="00000000" w14:paraId="00000009">
      <w:pPr>
        <w:pageBreakBefore w:val="0"/>
        <w:spacing w:line="360" w:lineRule="auto"/>
        <w:jc w:val="both"/>
        <w:rPr/>
      </w:pPr>
      <w:r w:rsidDel="00000000" w:rsidR="00000000" w:rsidRPr="00000000">
        <w:rPr>
          <w:rtl w:val="0"/>
        </w:rPr>
        <w:t xml:space="preserve">How much does it take to launch your app at AppStore? Most developers say it takes up to 2 weeks and there are cases when it takes even longer. Moreover, Apple has quite strict guidelines that can lead to rejecting your app. </w:t>
        <w:br w:type="textWrapping"/>
        <w:br w:type="textWrapping"/>
        <w:t xml:space="preserve">Google makes the process much easier. Normally, it takes up to three days to launch your app. That’s great progress, comparing to 14 days of Apple verification process. Another great plus for developers is the less strict policy towards new apps. Yes, that makes GooglePlay full of low-quality products, however, it never feels like a problem. </w:t>
        <w:br w:type="textWrapping"/>
        <w:br w:type="textWrapping"/>
      </w:r>
      <w:r w:rsidDel="00000000" w:rsidR="00000000" w:rsidRPr="00000000">
        <w:rPr>
          <w:b w:val="1"/>
          <w:rtl w:val="0"/>
        </w:rPr>
        <w:t xml:space="preserve"> &lt;h3&gt;Reason #5: You Can Use Great Tools&lt;h3&gt;</w:t>
        <w:br w:type="textWrapping"/>
      </w:r>
      <w:r w:rsidDel="00000000" w:rsidR="00000000" w:rsidRPr="00000000">
        <w:rPr>
          <w:rtl w:val="0"/>
        </w:rPr>
        <w:br w:type="textWrapping"/>
        <w:t xml:space="preserve">If you </w:t>
      </w:r>
      <w:r w:rsidDel="00000000" w:rsidR="00000000" w:rsidRPr="00000000">
        <w:rPr>
          <w:shd w:fill="fff2cc" w:val="clear"/>
          <w:rtl w:val="0"/>
        </w:rPr>
        <w:t xml:space="preserve">convert iPhone apps to Android,</w:t>
      </w:r>
      <w:r w:rsidDel="00000000" w:rsidR="00000000" w:rsidRPr="00000000">
        <w:rPr>
          <w:rtl w:val="0"/>
        </w:rPr>
        <w:t xml:space="preserve"> you get access to many tools that are never available for Apple apps producers and Apple’s AppStore users. In general, Google management is much more friendly to developers than Apple, providing lots of perks for your business development. </w:t>
        <w:br w:type="textWrapping"/>
      </w:r>
    </w:p>
    <w:p w:rsidR="00000000" w:rsidDel="00000000" w:rsidP="00000000" w:rsidRDefault="00000000" w:rsidRPr="00000000" w14:paraId="0000000A">
      <w:pPr>
        <w:pageBreakBefore w:val="0"/>
        <w:numPr>
          <w:ilvl w:val="0"/>
          <w:numId w:val="1"/>
        </w:numPr>
        <w:spacing w:line="360" w:lineRule="auto"/>
        <w:ind w:left="720" w:hanging="360"/>
        <w:jc w:val="both"/>
        <w:rPr>
          <w:u w:val="none"/>
        </w:rPr>
      </w:pPr>
      <w:r w:rsidDel="00000000" w:rsidR="00000000" w:rsidRPr="00000000">
        <w:rPr>
          <w:b w:val="1"/>
          <w:rtl w:val="0"/>
        </w:rPr>
        <w:t xml:space="preserve">Widgets</w:t>
      </w:r>
      <w:r w:rsidDel="00000000" w:rsidR="00000000" w:rsidRPr="00000000">
        <w:rPr>
          <w:rtl w:val="0"/>
        </w:rPr>
        <w:br w:type="textWrapping"/>
        <w:t xml:space="preserve">Google gives more freedom and more opportunities for Android users. Android widgets are very comfortable and popular among users. They allow your customers to get fast access to your app or notify them about some useful information.</w:t>
        <w:br w:type="textWrapping"/>
        <w:br w:type="textWrapping"/>
        <w:t xml:space="preserve">Widgets are great to make your users remember about your app daily. You can also sell your widgets to other app producers, This is another effective way of app monetization. </w:t>
        <w:br w:type="textWrapping"/>
      </w:r>
    </w:p>
    <w:p w:rsidR="00000000" w:rsidDel="00000000" w:rsidP="00000000" w:rsidRDefault="00000000" w:rsidRPr="00000000" w14:paraId="0000000B">
      <w:pPr>
        <w:pageBreakBefore w:val="0"/>
        <w:numPr>
          <w:ilvl w:val="0"/>
          <w:numId w:val="1"/>
        </w:numPr>
        <w:spacing w:line="360" w:lineRule="auto"/>
        <w:ind w:left="720" w:hanging="360"/>
        <w:jc w:val="both"/>
        <w:rPr>
          <w:u w:val="none"/>
        </w:rPr>
      </w:pPr>
      <w:r w:rsidDel="00000000" w:rsidR="00000000" w:rsidRPr="00000000">
        <w:rPr>
          <w:b w:val="1"/>
          <w:rtl w:val="0"/>
        </w:rPr>
        <w:t xml:space="preserve">Comfortable Push Notifications</w:t>
      </w:r>
      <w:r w:rsidDel="00000000" w:rsidR="00000000" w:rsidRPr="00000000">
        <w:rPr>
          <w:rtl w:val="0"/>
        </w:rPr>
        <w:br w:type="textWrapping"/>
        <w:t xml:space="preserve">Both Apple and Android users receive push notifications. However, if you use Android OS, notifications won’t interrupt your activity and won’t light the screen of your phone up. </w:t>
        <w:br w:type="textWrapping"/>
        <w:br w:type="textWrapping"/>
        <w:t xml:space="preserve">This detail may look unimportant for an app developer. However, this minor detail makes Android users keep their notifications on and you have a proper tool of communication with your consumers. </w:t>
        <w:br w:type="textWrapping"/>
      </w:r>
    </w:p>
    <w:p w:rsidR="00000000" w:rsidDel="00000000" w:rsidP="00000000" w:rsidRDefault="00000000" w:rsidRPr="00000000" w14:paraId="0000000C">
      <w:pPr>
        <w:pageBreakBefore w:val="0"/>
        <w:numPr>
          <w:ilvl w:val="0"/>
          <w:numId w:val="1"/>
        </w:numPr>
        <w:spacing w:line="360" w:lineRule="auto"/>
        <w:ind w:left="720" w:hanging="360"/>
        <w:jc w:val="both"/>
        <w:rPr>
          <w:u w:val="none"/>
        </w:rPr>
      </w:pPr>
      <w:r w:rsidDel="00000000" w:rsidR="00000000" w:rsidRPr="00000000">
        <w:rPr>
          <w:b w:val="1"/>
          <w:rtl w:val="0"/>
        </w:rPr>
        <w:t xml:space="preserve">Back Button</w:t>
      </w:r>
      <w:r w:rsidDel="00000000" w:rsidR="00000000" w:rsidRPr="00000000">
        <w:rPr>
          <w:rtl w:val="0"/>
        </w:rPr>
        <w:br w:type="textWrapping"/>
        <w:t xml:space="preserve">Visiting Android app trade platform, users can press a back button to return to those apps that they have just watched. Unfortunately, Apple users don’t have this opportunity. </w:t>
        <w:br w:type="textWrapping"/>
        <w:br w:type="textWrapping"/>
        <w:t xml:space="preserve">Such a function allows users to choose between two or more apps and return to the pages they visited before. It allows not to lose apps and make the browsing process more convenient. </w:t>
        <w:br w:type="textWrapping"/>
      </w:r>
    </w:p>
    <w:p w:rsidR="00000000" w:rsidDel="00000000" w:rsidP="00000000" w:rsidRDefault="00000000" w:rsidRPr="00000000" w14:paraId="0000000D">
      <w:pPr>
        <w:pageBreakBefore w:val="0"/>
        <w:numPr>
          <w:ilvl w:val="0"/>
          <w:numId w:val="1"/>
        </w:numPr>
        <w:spacing w:line="360" w:lineRule="auto"/>
        <w:ind w:left="720" w:hanging="360"/>
        <w:jc w:val="both"/>
        <w:rPr>
          <w:u w:val="none"/>
        </w:rPr>
      </w:pPr>
      <w:r w:rsidDel="00000000" w:rsidR="00000000" w:rsidRPr="00000000">
        <w:rPr>
          <w:b w:val="1"/>
          <w:rtl w:val="0"/>
        </w:rPr>
        <w:t xml:space="preserve">Intents</w:t>
      </w:r>
      <w:r w:rsidDel="00000000" w:rsidR="00000000" w:rsidRPr="00000000">
        <w:rPr>
          <w:rtl w:val="0"/>
        </w:rPr>
        <w:br w:type="textWrapping"/>
        <w:t xml:space="preserve">Intents send messages asking users which application they want for completing the action on their mobile. For example, a user is asked which app is preferable for opening a document or another file or which messenger shall be used for sending a message to phone contact. </w:t>
        <w:br w:type="textWrapping"/>
        <w:br w:type="textWrapping"/>
        <w:t xml:space="preserve">Users are regularly informed about the apps they have on their device and can download additional apps if they think it’s needed. The intents can also be switched off if they are not wanted. </w:t>
        <w:br w:type="textWrapping"/>
      </w:r>
    </w:p>
    <w:p w:rsidR="00000000" w:rsidDel="00000000" w:rsidP="00000000" w:rsidRDefault="00000000" w:rsidRPr="00000000" w14:paraId="0000000E">
      <w:pPr>
        <w:pageBreakBefore w:val="0"/>
        <w:numPr>
          <w:ilvl w:val="0"/>
          <w:numId w:val="1"/>
        </w:numPr>
        <w:spacing w:line="360" w:lineRule="auto"/>
        <w:ind w:left="720" w:hanging="360"/>
        <w:jc w:val="both"/>
        <w:rPr>
          <w:u w:val="none"/>
        </w:rPr>
      </w:pPr>
      <w:r w:rsidDel="00000000" w:rsidR="00000000" w:rsidRPr="00000000">
        <w:rPr>
          <w:b w:val="1"/>
          <w:rtl w:val="0"/>
        </w:rPr>
        <w:t xml:space="preserve">Android Wear</w:t>
      </w:r>
      <w:r w:rsidDel="00000000" w:rsidR="00000000" w:rsidRPr="00000000">
        <w:rPr>
          <w:rtl w:val="0"/>
        </w:rPr>
        <w:br w:type="textWrapping"/>
        <w:t xml:space="preserve">There is a huge number of affordable devices that have Android OS. Smartwatches and bracelets allow you reaching more users offering innovative apps. Apple also creates new devices, however, this process goes a bit slower. Moreover, Apple devices cost more what makes fewer people use them. </w:t>
      </w:r>
    </w:p>
    <w:p w:rsidR="00000000" w:rsidDel="00000000" w:rsidP="00000000" w:rsidRDefault="00000000" w:rsidRPr="00000000" w14:paraId="0000000F">
      <w:pPr>
        <w:pageBreakBefore w:val="0"/>
        <w:spacing w:line="360" w:lineRule="auto"/>
        <w:ind w:left="0" w:firstLine="0"/>
        <w:jc w:val="both"/>
        <w:rPr/>
      </w:pPr>
      <w:r w:rsidDel="00000000" w:rsidR="00000000" w:rsidRPr="00000000">
        <w:rPr>
          <w:rtl w:val="0"/>
        </w:rPr>
      </w:r>
    </w:p>
    <w:p w:rsidR="00000000" w:rsidDel="00000000" w:rsidP="00000000" w:rsidRDefault="00000000" w:rsidRPr="00000000" w14:paraId="00000010">
      <w:pPr>
        <w:pageBreakBefore w:val="0"/>
        <w:spacing w:line="360" w:lineRule="auto"/>
        <w:ind w:left="0" w:firstLine="0"/>
        <w:jc w:val="both"/>
        <w:rPr/>
      </w:pPr>
      <w:r w:rsidDel="00000000" w:rsidR="00000000" w:rsidRPr="00000000">
        <w:rPr>
          <w:b w:val="1"/>
          <w:rtl w:val="0"/>
        </w:rPr>
        <w:t xml:space="preserve">&lt;h2&gt;To Sum Up&lt;/h2&gt;</w:t>
      </w:r>
      <w:r w:rsidDel="00000000" w:rsidR="00000000" w:rsidRPr="00000000">
        <w:rPr>
          <w:rtl w:val="0"/>
        </w:rPr>
        <w:br w:type="textWrapping"/>
        <w:br w:type="textWrapping"/>
        <w:t xml:space="preserve">While the iOS platform is more preferable for startups, you should not forget that Android store also gives great opportunities. While starting with both platforms is quite problematic and uncomfortable for beginners, it’s wise to start from making apps for Apple device holders.</w:t>
        <w:br w:type="textWrapping"/>
        <w:br w:type="textWrapping"/>
        <w:t xml:space="preserve">However, experts recommend planning</w:t>
      </w:r>
      <w:r w:rsidDel="00000000" w:rsidR="00000000" w:rsidRPr="00000000">
        <w:rPr>
          <w:shd w:fill="ea9999" w:val="clear"/>
          <w:rtl w:val="0"/>
        </w:rPr>
        <w:t xml:space="preserve"> iOS to Android app conversion</w:t>
      </w:r>
      <w:r w:rsidDel="00000000" w:rsidR="00000000" w:rsidRPr="00000000">
        <w:rPr>
          <w:rtl w:val="0"/>
        </w:rPr>
        <w:t xml:space="preserve">, as soon as you become successful. This step can be crucial for the further development of your business and give a strong impulse for your development. Find more recommendations for the successful launch of your apps on </w:t>
      </w:r>
      <w:r w:rsidDel="00000000" w:rsidR="00000000" w:rsidRPr="00000000">
        <w:rPr>
          <w:shd w:fill="c27ba0" w:val="clear"/>
          <w:rtl w:val="0"/>
        </w:rPr>
        <w:t xml:space="preserve">Domain.com</w:t>
      </w:r>
      <w:r w:rsidDel="00000000" w:rsidR="00000000" w:rsidRPr="00000000">
        <w:rPr>
          <w:rtl w:val="0"/>
        </w:rPr>
        <w:t xml:space="preserve">.</w:t>
      </w:r>
    </w:p>
    <w:p w:rsidR="00000000" w:rsidDel="00000000" w:rsidP="00000000" w:rsidRDefault="00000000" w:rsidRPr="00000000" w14:paraId="00000011">
      <w:pPr>
        <w:pageBreakBefore w:val="0"/>
        <w:spacing w:line="360" w:lineRule="auto"/>
        <w:ind w:left="0" w:firstLine="0"/>
        <w:jc w:val="both"/>
        <w:rPr/>
      </w:pPr>
      <w:r w:rsidDel="00000000" w:rsidR="00000000" w:rsidRPr="00000000">
        <w:rPr>
          <w:rtl w:val="0"/>
        </w:rPr>
      </w:r>
    </w:p>
    <w:p w:rsidR="00000000" w:rsidDel="00000000" w:rsidP="00000000" w:rsidRDefault="00000000" w:rsidRPr="00000000" w14:paraId="00000012">
      <w:pPr>
        <w:pageBreakBefore w:val="0"/>
        <w:spacing w:line="360" w:lineRule="auto"/>
        <w:ind w:left="0" w:firstLine="0"/>
        <w:jc w:val="both"/>
        <w:rPr/>
      </w:pPr>
      <w:r w:rsidDel="00000000" w:rsidR="00000000" w:rsidRPr="00000000">
        <w:rPr>
          <w:b w:val="1"/>
          <w:rtl w:val="0"/>
        </w:rPr>
        <w:t xml:space="preserve">Объем: 5 676 збп</w:t>
        <w:br w:type="textWrapping"/>
        <w:t xml:space="preserve">Уникальность: 96/76%</w:t>
        <w:br w:type="textWrapping"/>
        <w:br w:type="textWrapping"/>
      </w:r>
      <w:r w:rsidDel="00000000" w:rsidR="00000000" w:rsidRPr="00000000">
        <w:rPr/>
        <w:drawing>
          <wp:inline distB="114300" distT="114300" distL="114300" distR="114300">
            <wp:extent cx="4733925" cy="2276475"/>
            <wp:effectExtent b="0" l="0" r="0" t="0"/>
            <wp:docPr id="1" name="image1.png"/>
            <a:graphic>
              <a:graphicData uri="http://schemas.openxmlformats.org/drawingml/2006/picture">
                <pic:pic>
                  <pic:nvPicPr>
                    <pic:cNvPr id="0" name="image1.png"/>
                    <pic:cNvPicPr preferRelativeResize="0"/>
                  </pic:nvPicPr>
                  <pic:blipFill>
                    <a:blip r:embed="rId6"/>
                    <a:srcRect b="11209" l="7142" r="10299" t="18289"/>
                    <a:stretch>
                      <a:fillRect/>
                    </a:stretch>
                  </pic:blipFill>
                  <pic:spPr>
                    <a:xfrm>
                      <a:off x="0" y="0"/>
                      <a:ext cx="4733925" cy="2276475"/>
                    </a:xfrm>
                    <a:prstGeom prst="rect"/>
                    <a:ln/>
                  </pic:spPr>
                </pic:pic>
              </a:graphicData>
            </a:graphic>
          </wp:inline>
        </w:drawing>
      </w:r>
      <w:r w:rsidDel="00000000" w:rsidR="00000000" w:rsidRPr="00000000">
        <w:rPr>
          <w:rtl w:val="0"/>
        </w:rPr>
        <w:br w:type="textWrapping"/>
        <w:br w:type="textWrapping"/>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