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B56" w:rsidRDefault="00204B56" w:rsidP="00204B56">
      <w:pPr>
        <w:rPr>
          <w:rFonts w:ascii="Georgia" w:hAnsi="Georgia"/>
          <w:color w:val="000000"/>
          <w:shd w:val="clear" w:color="auto" w:fill="FFFFFF"/>
        </w:rPr>
      </w:pPr>
      <w:r>
        <w:rPr>
          <w:rFonts w:ascii="Georgia" w:hAnsi="Georgia"/>
          <w:b/>
          <w:color w:val="000000"/>
          <w:sz w:val="28"/>
          <w:szCs w:val="28"/>
          <w:shd w:val="clear" w:color="auto" w:fill="FFFFFF"/>
        </w:rPr>
        <w:t>Театр на Чайной</w:t>
      </w:r>
      <w:proofErr w:type="gramStart"/>
      <w:r>
        <w:rPr>
          <w:rFonts w:ascii="Georgia" w:hAnsi="Georgia"/>
          <w:color w:val="000000"/>
        </w:rPr>
        <w:br/>
      </w:r>
      <w:r>
        <w:rPr>
          <w:rFonts w:ascii="Georgia" w:hAnsi="Georgia"/>
          <w:color w:val="000000"/>
        </w:rPr>
        <w:br/>
      </w:r>
      <w:r>
        <w:rPr>
          <w:rFonts w:ascii="Georgia" w:hAnsi="Georgia"/>
          <w:i/>
          <w:color w:val="000000"/>
          <w:shd w:val="clear" w:color="auto" w:fill="FFFFFF"/>
        </w:rPr>
        <w:t>П</w:t>
      </w:r>
      <w:proofErr w:type="gramEnd"/>
      <w:r>
        <w:rPr>
          <w:rFonts w:ascii="Georgia" w:hAnsi="Georgia"/>
          <w:i/>
          <w:color w:val="000000"/>
          <w:shd w:val="clear" w:color="auto" w:fill="FFFFFF"/>
        </w:rPr>
        <w:t xml:space="preserve">о дороге за второй порцией кофе за этот день, среди тумана бесполезных мыслей о рутине новой работы, словно внезапно включенные ксеноновые фары, мимо сверкнула пара глубоких увлеченных женских глаз. Спустя мгновение, за которое успели промчаться две минуты, соблазнительный мир, заключенный в хрупкую фигурку, исчезал в дверях светло – серого величественного здания. Как написал однажды Оскар Уайльд </w:t>
      </w:r>
      <w:proofErr w:type="gramStart"/>
      <w:r>
        <w:rPr>
          <w:rFonts w:ascii="Georgia" w:hAnsi="Georgia"/>
          <w:i/>
          <w:color w:val="000000"/>
          <w:shd w:val="clear" w:color="auto" w:fill="FFFFFF"/>
        </w:rPr>
        <w:t>:«</w:t>
      </w:r>
      <w:proofErr w:type="gramEnd"/>
      <w:r>
        <w:rPr>
          <w:rFonts w:ascii="Georgia" w:hAnsi="Georgia"/>
          <w:i/>
          <w:color w:val="000000"/>
          <w:shd w:val="clear" w:color="auto" w:fill="FFFFFF"/>
        </w:rPr>
        <w:t>Только поверхностные люди не судят о внешности», поэтому, увидев в конце этой сцены вывеску «Театр на Чайной», я нисколько не удивился такому гармоничному соответствию.</w:t>
      </w:r>
      <w:r>
        <w:rPr>
          <w:rFonts w:ascii="Georgia" w:hAnsi="Georgia"/>
          <w:color w:val="000000"/>
        </w:rPr>
        <w:br/>
      </w:r>
      <w:r>
        <w:rPr>
          <w:rFonts w:ascii="Georgia" w:hAnsi="Georgia"/>
          <w:color w:val="000000"/>
        </w:rPr>
        <w:br/>
      </w:r>
      <w:r>
        <w:rPr>
          <w:rFonts w:ascii="Georgia" w:hAnsi="Georgia"/>
          <w:color w:val="000000"/>
          <w:u w:val="single"/>
          <w:shd w:val="clear" w:color="auto" w:fill="FFFFFF"/>
        </w:rPr>
        <w:t>Что это за место</w:t>
      </w:r>
      <w:r>
        <w:rPr>
          <w:rFonts w:ascii="Georgia" w:hAnsi="Georgia"/>
          <w:color w:val="000000"/>
          <w:shd w:val="clear" w:color="auto" w:fill="FFFFFF"/>
        </w:rPr>
        <w:br/>
      </w:r>
      <w:r>
        <w:rPr>
          <w:rFonts w:ascii="Georgia" w:hAnsi="Georgia"/>
          <w:color w:val="000000"/>
        </w:rPr>
        <w:br/>
      </w:r>
      <w:r>
        <w:rPr>
          <w:rFonts w:ascii="Georgia" w:hAnsi="Georgia"/>
          <w:color w:val="000000"/>
          <w:shd w:val="clear" w:color="auto" w:fill="FFFFFF"/>
        </w:rPr>
        <w:t>Театральная лаборатория – предмет гордости создателей и одесситов. Негосударственный театр, ставший домом талантам, не вмещающимся в традиционные театральные рамки, за 10 лет существования и непрерывной работы сумел завоевать место рядом с Оперой и театром Музыкальной комедии, как по уровню интереса зрителей, так и по количеству постановок.</w:t>
      </w:r>
      <w:r>
        <w:rPr>
          <w:rFonts w:ascii="Georgia" w:hAnsi="Georgia"/>
          <w:color w:val="000000"/>
        </w:rPr>
        <w:br/>
      </w:r>
      <w:r>
        <w:rPr>
          <w:rFonts w:ascii="Georgia" w:hAnsi="Georgia"/>
          <w:color w:val="000000"/>
        </w:rPr>
        <w:br/>
      </w:r>
      <w:r>
        <w:rPr>
          <w:rFonts w:ascii="Georgia" w:hAnsi="Georgia"/>
          <w:color w:val="000000"/>
          <w:u w:val="single"/>
          <w:shd w:val="clear" w:color="auto" w:fill="FFFFFF"/>
        </w:rPr>
        <w:t>Как найти</w:t>
      </w:r>
      <w:r>
        <w:rPr>
          <w:rFonts w:ascii="Georgia" w:hAnsi="Georgia"/>
          <w:color w:val="000000"/>
          <w:shd w:val="clear" w:color="auto" w:fill="FFFFFF"/>
        </w:rPr>
        <w:br/>
      </w:r>
      <w:r>
        <w:rPr>
          <w:rFonts w:ascii="Georgia" w:hAnsi="Georgia"/>
          <w:color w:val="000000"/>
        </w:rPr>
        <w:br/>
      </w:r>
      <w:r>
        <w:rPr>
          <w:rFonts w:ascii="Georgia" w:hAnsi="Georgia"/>
          <w:color w:val="000000"/>
          <w:shd w:val="clear" w:color="auto" w:fill="FFFFFF"/>
        </w:rPr>
        <w:t xml:space="preserve">Театральная лаборатория поселилась в здании Дворца Студентов по адресу </w:t>
      </w:r>
      <w:proofErr w:type="spellStart"/>
      <w:r>
        <w:rPr>
          <w:rFonts w:ascii="Georgia" w:hAnsi="Georgia"/>
          <w:color w:val="000000"/>
          <w:shd w:val="clear" w:color="auto" w:fill="FFFFFF"/>
        </w:rPr>
        <w:t>Маразлиевская</w:t>
      </w:r>
      <w:proofErr w:type="spellEnd"/>
      <w:r>
        <w:rPr>
          <w:rFonts w:ascii="Georgia" w:hAnsi="Georgia"/>
          <w:color w:val="000000"/>
          <w:shd w:val="clear" w:color="auto" w:fill="FFFFFF"/>
        </w:rPr>
        <w:t>, 34 – А,</w:t>
      </w:r>
      <w:r>
        <w:rPr>
          <w:rFonts w:ascii="Georgia" w:hAnsi="Georgia"/>
          <w:color w:val="000000"/>
        </w:rPr>
        <w:t xml:space="preserve"> </w:t>
      </w:r>
      <w:r>
        <w:rPr>
          <w:rFonts w:ascii="Georgia" w:hAnsi="Georgia"/>
          <w:color w:val="000000"/>
          <w:shd w:val="clear" w:color="auto" w:fill="FFFFFF"/>
        </w:rPr>
        <w:t>напротив парка Шевченко.</w:t>
      </w:r>
      <w:r>
        <w:rPr>
          <w:rFonts w:ascii="Georgia" w:hAnsi="Georgia"/>
          <w:color w:val="000000"/>
        </w:rPr>
        <w:br/>
      </w:r>
      <w:r>
        <w:rPr>
          <w:rFonts w:ascii="Georgia" w:hAnsi="Georgia"/>
          <w:color w:val="000000"/>
        </w:rPr>
        <w:br/>
      </w:r>
      <w:r>
        <w:rPr>
          <w:rFonts w:ascii="Georgia" w:hAnsi="Georgia"/>
          <w:color w:val="000000"/>
          <w:u w:val="single"/>
          <w:shd w:val="clear" w:color="auto" w:fill="FFFFFF"/>
        </w:rPr>
        <w:t>Немного истории</w:t>
      </w:r>
      <w:r>
        <w:rPr>
          <w:rFonts w:ascii="Georgia" w:hAnsi="Georgia"/>
          <w:color w:val="000000"/>
          <w:u w:val="single"/>
          <w:shd w:val="clear" w:color="auto" w:fill="FFFFFF"/>
        </w:rPr>
        <w:br/>
      </w:r>
      <w:r>
        <w:rPr>
          <w:rFonts w:ascii="Georgia" w:hAnsi="Georgia"/>
          <w:color w:val="000000"/>
        </w:rPr>
        <w:br/>
      </w:r>
      <w:r>
        <w:rPr>
          <w:rFonts w:ascii="Georgia" w:hAnsi="Georgia"/>
          <w:color w:val="000000"/>
          <w:shd w:val="clear" w:color="auto" w:fill="FFFFFF"/>
        </w:rPr>
        <w:t>Театральная студия, или, как ее называют сами создатели, театральная лаборатория, начинает свою историю в 2010 году в здании бывшей чаеразвесочной фабрики им. Высоцкого на ул. Карантинной. Возможно, между первым местом расположения и названием театра заложен</w:t>
      </w:r>
      <w:proofErr w:type="gramStart"/>
      <w:r>
        <w:rPr>
          <w:rFonts w:ascii="Georgia" w:hAnsi="Georgia"/>
          <w:color w:val="000000"/>
          <w:shd w:val="clear" w:color="auto" w:fill="FFFFFF"/>
        </w:rPr>
        <w:t>а«</w:t>
      </w:r>
      <w:proofErr w:type="gramEnd"/>
      <w:r>
        <w:rPr>
          <w:rFonts w:ascii="Georgia" w:hAnsi="Georgia"/>
          <w:color w:val="000000"/>
          <w:shd w:val="clear" w:color="auto" w:fill="FFFFFF"/>
        </w:rPr>
        <w:t>ментальная» связь.</w:t>
      </w:r>
      <w:r>
        <w:rPr>
          <w:rFonts w:ascii="Georgia" w:hAnsi="Georgia"/>
          <w:color w:val="000000"/>
        </w:rPr>
        <w:br/>
      </w:r>
      <w:r>
        <w:rPr>
          <w:rFonts w:ascii="Georgia" w:hAnsi="Georgia"/>
          <w:color w:val="000000"/>
          <w:shd w:val="clear" w:color="auto" w:fill="FFFFFF"/>
        </w:rPr>
        <w:t>Труппа состояла из профессиональных одесских и киевских актеров, присоединившихся к создателю и художественному руководителю – Александру Онищенко.</w:t>
      </w:r>
      <w:r>
        <w:rPr>
          <w:rFonts w:ascii="Georgia" w:hAnsi="Georgia"/>
          <w:color w:val="000000"/>
        </w:rPr>
        <w:br/>
      </w:r>
      <w:r>
        <w:rPr>
          <w:rFonts w:ascii="Georgia" w:hAnsi="Georgia"/>
          <w:color w:val="000000"/>
          <w:shd w:val="clear" w:color="auto" w:fill="FFFFFF"/>
        </w:rPr>
        <w:t>Уже через год после основания команда получила приз «За лучший актерский ансамбль и высокую актерскую культуру в спектакле» на Харьковском фестивале негосударственных театров.</w:t>
      </w:r>
      <w:r>
        <w:rPr>
          <w:rFonts w:ascii="Georgia" w:hAnsi="Georgia"/>
          <w:color w:val="000000"/>
        </w:rPr>
        <w:br/>
      </w:r>
      <w:r>
        <w:rPr>
          <w:rFonts w:ascii="Georgia" w:hAnsi="Georgia"/>
          <w:color w:val="000000"/>
          <w:shd w:val="clear" w:color="auto" w:fill="FFFFFF"/>
        </w:rPr>
        <w:t>В период с 2011 по 2013 год театральная труппа активно участвовала в театральных фестивалях по всей Украине, завоевывая се больше популярности и любви зрителей.</w:t>
      </w:r>
      <w:r>
        <w:rPr>
          <w:rFonts w:ascii="Georgia" w:hAnsi="Georgia"/>
          <w:color w:val="000000"/>
        </w:rPr>
        <w:br/>
      </w:r>
      <w:r>
        <w:rPr>
          <w:rFonts w:ascii="Georgia" w:hAnsi="Georgia"/>
          <w:color w:val="000000"/>
          <w:shd w:val="clear" w:color="auto" w:fill="FFFFFF"/>
        </w:rPr>
        <w:t>В 2017 году театр передислоцировался: новым местом стал Дворец Студентов. Если на чаеразвесочной фабрике на спектакле не могли бы присутствовать даже 100 человек, в новом помещении одновременно размещаются более 250 гостей.</w:t>
      </w:r>
      <w:r>
        <w:rPr>
          <w:rFonts w:ascii="Georgia" w:hAnsi="Georgia"/>
          <w:color w:val="000000"/>
        </w:rPr>
        <w:br/>
      </w:r>
      <w:r>
        <w:rPr>
          <w:rFonts w:ascii="Georgia" w:hAnsi="Georgia"/>
          <w:color w:val="000000"/>
        </w:rPr>
        <w:br/>
      </w:r>
      <w:r>
        <w:rPr>
          <w:rFonts w:ascii="Georgia" w:hAnsi="Georgia"/>
          <w:color w:val="000000"/>
          <w:u w:val="single"/>
          <w:shd w:val="clear" w:color="auto" w:fill="FFFFFF"/>
        </w:rPr>
        <w:t>Чем интересно это место</w:t>
      </w:r>
      <w:r>
        <w:rPr>
          <w:rFonts w:ascii="Georgia" w:hAnsi="Georgia"/>
          <w:color w:val="000000"/>
        </w:rPr>
        <w:br/>
      </w:r>
      <w:r>
        <w:rPr>
          <w:rFonts w:ascii="Georgia" w:hAnsi="Georgia"/>
          <w:color w:val="000000"/>
        </w:rPr>
        <w:br/>
      </w:r>
      <w:r>
        <w:rPr>
          <w:rFonts w:ascii="Georgia" w:hAnsi="Georgia"/>
          <w:color w:val="000000"/>
          <w:shd w:val="clear" w:color="auto" w:fill="FFFFFF"/>
        </w:rPr>
        <w:t>Театральная лаборатория постоянно развивается и осваивает новые проекты. Каждая премьера и каждая безупречно сыгранная постановка, постоянная коммуникация со зрителем и жажда экспериментов – таковы шаги к развитию и раскрытию творческого потенциала труппы.</w:t>
      </w:r>
      <w:r>
        <w:rPr>
          <w:rFonts w:ascii="Georgia" w:hAnsi="Georgia"/>
          <w:color w:val="000000"/>
        </w:rPr>
        <w:br/>
      </w:r>
      <w:r>
        <w:rPr>
          <w:rFonts w:ascii="Georgia" w:hAnsi="Georgia"/>
          <w:color w:val="000000"/>
        </w:rPr>
        <w:br/>
      </w:r>
      <w:r>
        <w:rPr>
          <w:rFonts w:ascii="Georgia" w:hAnsi="Georgia"/>
          <w:color w:val="000000"/>
          <w:shd w:val="clear" w:color="auto" w:fill="FFFFFF"/>
        </w:rPr>
        <w:t>Именно по этой причине в репертуаре, наряду с популярными и завоевавшими тысячи восхищенных глаз пьесами, часто появляются новые премьеры.</w:t>
      </w:r>
      <w:r>
        <w:rPr>
          <w:rFonts w:ascii="Georgia" w:hAnsi="Georgia"/>
          <w:color w:val="000000"/>
        </w:rPr>
        <w:br/>
      </w:r>
      <w:r>
        <w:rPr>
          <w:rFonts w:ascii="Georgia" w:hAnsi="Georgia"/>
          <w:color w:val="000000"/>
        </w:rPr>
        <w:lastRenderedPageBreak/>
        <w:br/>
      </w:r>
      <w:r>
        <w:rPr>
          <w:rFonts w:ascii="Georgia" w:hAnsi="Georgia"/>
          <w:color w:val="000000"/>
          <w:u w:val="single"/>
          <w:shd w:val="clear" w:color="auto" w:fill="FFFFFF"/>
        </w:rPr>
        <w:t>В настоящее время</w:t>
      </w:r>
      <w:proofErr w:type="gramStart"/>
      <w:r>
        <w:rPr>
          <w:rFonts w:ascii="Georgia" w:hAnsi="Georgia"/>
          <w:color w:val="000000"/>
        </w:rPr>
        <w:br/>
      </w:r>
      <w:r>
        <w:rPr>
          <w:rFonts w:ascii="Georgia" w:hAnsi="Georgia"/>
          <w:color w:val="000000"/>
        </w:rPr>
        <w:br/>
      </w:r>
      <w:r>
        <w:rPr>
          <w:rFonts w:ascii="Georgia" w:hAnsi="Georgia"/>
          <w:color w:val="000000"/>
          <w:shd w:val="clear" w:color="auto" w:fill="FFFFFF"/>
        </w:rPr>
        <w:t>В</w:t>
      </w:r>
      <w:proofErr w:type="gramEnd"/>
      <w:r>
        <w:rPr>
          <w:rFonts w:ascii="Georgia" w:hAnsi="Georgia"/>
          <w:color w:val="000000"/>
          <w:shd w:val="clear" w:color="auto" w:fill="FFFFFF"/>
        </w:rPr>
        <w:t xml:space="preserve"> списках лучших негосударственных театров, студия «Театр на Чайной» торжественно занимает лидирующую позицию. На официальном сайте гости выражают восхищение восторженными отзывами. Другой сценарий сложно себе представить, ведь хотя бы одно посещение театра означает пополнение списка постоянных зрителей.</w:t>
      </w:r>
      <w:r>
        <w:rPr>
          <w:rFonts w:ascii="Georgia" w:hAnsi="Georgia"/>
          <w:color w:val="000000"/>
        </w:rPr>
        <w:br/>
      </w:r>
      <w:r>
        <w:rPr>
          <w:rFonts w:ascii="Georgia" w:hAnsi="Georgia"/>
          <w:color w:val="000000"/>
        </w:rPr>
        <w:br/>
      </w:r>
      <w:r>
        <w:rPr>
          <w:rFonts w:ascii="Georgia" w:hAnsi="Georgia"/>
          <w:color w:val="000000"/>
          <w:shd w:val="clear" w:color="auto" w:fill="FFFFFF"/>
        </w:rPr>
        <w:t xml:space="preserve">Активное общение со зрителем происходит не только во время исполнения спектаклей: у театральной лаборатории работает сайт и </w:t>
      </w:r>
      <w:proofErr w:type="spellStart"/>
      <w:r>
        <w:rPr>
          <w:rFonts w:ascii="Georgia" w:hAnsi="Georgia"/>
          <w:color w:val="000000"/>
          <w:shd w:val="clear" w:color="auto" w:fill="FFFFFF"/>
        </w:rPr>
        <w:t>аккаунт</w:t>
      </w:r>
      <w:proofErr w:type="spellEnd"/>
      <w:r>
        <w:rPr>
          <w:rFonts w:ascii="Georgia" w:hAnsi="Georgia"/>
          <w:color w:val="000000"/>
          <w:shd w:val="clear" w:color="auto" w:fill="FFFFFF"/>
        </w:rPr>
        <w:t xml:space="preserve"> </w:t>
      </w:r>
      <w:proofErr w:type="spellStart"/>
      <w:r>
        <w:rPr>
          <w:rFonts w:ascii="Georgia" w:hAnsi="Georgia"/>
          <w:color w:val="000000"/>
          <w:shd w:val="clear" w:color="auto" w:fill="FFFFFF"/>
        </w:rPr>
        <w:t>инстаграм</w:t>
      </w:r>
      <w:proofErr w:type="spellEnd"/>
      <w:r>
        <w:rPr>
          <w:rFonts w:ascii="Georgia" w:hAnsi="Georgia"/>
          <w:color w:val="000000"/>
          <w:shd w:val="clear" w:color="auto" w:fill="FFFFFF"/>
        </w:rPr>
        <w:t>, где несколько раз в неделю публикуются новости, важные моменты из жизни театра и приятные сюрпризы для поклонников от труппы. Очарованные актерским талантом зрители часто преподносят труппе подарки в знак восхищения.</w:t>
      </w:r>
      <w:r>
        <w:rPr>
          <w:rFonts w:ascii="Georgia" w:hAnsi="Georgia"/>
          <w:color w:val="000000"/>
        </w:rPr>
        <w:br/>
      </w:r>
      <w:r>
        <w:rPr>
          <w:rFonts w:ascii="Georgia" w:hAnsi="Georgia"/>
          <w:color w:val="000000"/>
        </w:rPr>
        <w:br/>
      </w:r>
      <w:r>
        <w:rPr>
          <w:rFonts w:ascii="Georgia" w:hAnsi="Georgia"/>
          <w:color w:val="000000"/>
          <w:u w:val="single"/>
          <w:shd w:val="clear" w:color="auto" w:fill="FFFFFF"/>
        </w:rPr>
        <w:t>Как попасть на спектакль</w:t>
      </w:r>
      <w:proofErr w:type="gramStart"/>
      <w:r>
        <w:rPr>
          <w:rFonts w:ascii="Georgia" w:hAnsi="Georgia"/>
          <w:color w:val="000000"/>
        </w:rPr>
        <w:br/>
      </w:r>
      <w:r>
        <w:rPr>
          <w:rFonts w:ascii="Georgia" w:hAnsi="Georgia"/>
          <w:color w:val="000000"/>
        </w:rPr>
        <w:br/>
      </w:r>
      <w:r>
        <w:rPr>
          <w:rFonts w:ascii="Georgia" w:hAnsi="Georgia"/>
          <w:color w:val="000000"/>
          <w:shd w:val="clear" w:color="auto" w:fill="FFFFFF"/>
        </w:rPr>
        <w:t>П</w:t>
      </w:r>
      <w:proofErr w:type="gramEnd"/>
      <w:r>
        <w:rPr>
          <w:rFonts w:ascii="Georgia" w:hAnsi="Georgia"/>
          <w:color w:val="000000"/>
          <w:shd w:val="clear" w:color="auto" w:fill="FFFFFF"/>
        </w:rPr>
        <w:t xml:space="preserve">рисоединиться к тысячам поклонников и почувствовать волшебство актерского профессионализма – задача доступная для любого желающего. Стоимость билета на спектакль составляет от 50 </w:t>
      </w:r>
      <w:proofErr w:type="spellStart"/>
      <w:r>
        <w:rPr>
          <w:rFonts w:ascii="Georgia" w:hAnsi="Georgia"/>
          <w:color w:val="000000"/>
          <w:shd w:val="clear" w:color="auto" w:fill="FFFFFF"/>
        </w:rPr>
        <w:t>грн</w:t>
      </w:r>
      <w:proofErr w:type="spellEnd"/>
      <w:r>
        <w:rPr>
          <w:rFonts w:ascii="Georgia" w:hAnsi="Georgia"/>
          <w:color w:val="000000"/>
          <w:shd w:val="clear" w:color="auto" w:fill="FFFFFF"/>
        </w:rPr>
        <w:t xml:space="preserve"> и не превышает 200 </w:t>
      </w:r>
      <w:proofErr w:type="spellStart"/>
      <w:r>
        <w:rPr>
          <w:rFonts w:ascii="Georgia" w:hAnsi="Georgia"/>
          <w:color w:val="000000"/>
          <w:shd w:val="clear" w:color="auto" w:fill="FFFFFF"/>
        </w:rPr>
        <w:t>грн</w:t>
      </w:r>
      <w:proofErr w:type="spellEnd"/>
      <w:r>
        <w:rPr>
          <w:rFonts w:ascii="Georgia" w:hAnsi="Georgia"/>
          <w:color w:val="000000"/>
          <w:shd w:val="clear" w:color="auto" w:fill="FFFFFF"/>
        </w:rPr>
        <w:t xml:space="preserve">. Увидеть премьеру можно за 75 </w:t>
      </w:r>
      <w:proofErr w:type="spellStart"/>
      <w:r>
        <w:rPr>
          <w:rFonts w:ascii="Georgia" w:hAnsi="Georgia"/>
          <w:color w:val="000000"/>
          <w:shd w:val="clear" w:color="auto" w:fill="FFFFFF"/>
        </w:rPr>
        <w:t>грн</w:t>
      </w:r>
      <w:proofErr w:type="spellEnd"/>
      <w:r>
        <w:rPr>
          <w:rFonts w:ascii="Georgia" w:hAnsi="Georgia"/>
          <w:color w:val="000000"/>
          <w:shd w:val="clear" w:color="auto" w:fill="FFFFFF"/>
        </w:rPr>
        <w:t>, независимо от места в зале. Периодически на сцене происходят концерты и другие специальные мероприятия – цена входного билета в таком случае может отличаться.</w:t>
      </w:r>
      <w:r>
        <w:rPr>
          <w:rFonts w:ascii="Georgia" w:hAnsi="Georgia"/>
          <w:color w:val="000000"/>
        </w:rPr>
        <w:br/>
      </w:r>
      <w:r>
        <w:rPr>
          <w:rFonts w:ascii="Georgia" w:hAnsi="Georgia"/>
          <w:color w:val="000000"/>
        </w:rPr>
        <w:br/>
      </w:r>
      <w:r>
        <w:rPr>
          <w:rFonts w:ascii="Georgia" w:hAnsi="Georgia"/>
          <w:color w:val="000000"/>
          <w:shd w:val="clear" w:color="auto" w:fill="FFFFFF"/>
        </w:rPr>
        <w:t>Если вы запланировали прийти на постановку в Театр на Чайной, о покупке билета лучше подумать, как минимум, за неделю, чтобы успеть выбрать желаемые места.</w:t>
      </w:r>
      <w:r>
        <w:rPr>
          <w:rFonts w:ascii="Georgia" w:hAnsi="Georgia"/>
          <w:color w:val="000000"/>
        </w:rPr>
        <w:br/>
      </w:r>
      <w:r>
        <w:rPr>
          <w:rFonts w:ascii="Georgia" w:hAnsi="Georgia"/>
          <w:color w:val="000000"/>
        </w:rPr>
        <w:br/>
      </w:r>
      <w:r>
        <w:rPr>
          <w:rFonts w:ascii="Georgia" w:hAnsi="Georgia"/>
          <w:color w:val="000000"/>
          <w:shd w:val="clear" w:color="auto" w:fill="FFFFFF"/>
        </w:rPr>
        <w:t xml:space="preserve">Забронировать или приобрести билет можно на сайте театра или с помощью </w:t>
      </w:r>
      <w:proofErr w:type="spellStart"/>
      <w:r>
        <w:rPr>
          <w:rFonts w:ascii="Georgia" w:hAnsi="Georgia"/>
          <w:color w:val="000000"/>
          <w:shd w:val="clear" w:color="auto" w:fill="FFFFFF"/>
        </w:rPr>
        <w:t>онлайн</w:t>
      </w:r>
      <w:proofErr w:type="spellEnd"/>
      <w:r>
        <w:rPr>
          <w:rFonts w:ascii="Georgia" w:hAnsi="Georgia"/>
          <w:color w:val="000000"/>
          <w:shd w:val="clear" w:color="auto" w:fill="FFFFFF"/>
        </w:rPr>
        <w:t xml:space="preserve"> - сервисов, таких как Карабас и </w:t>
      </w:r>
      <w:proofErr w:type="spellStart"/>
      <w:r>
        <w:rPr>
          <w:rFonts w:ascii="Georgia" w:hAnsi="Georgia"/>
          <w:color w:val="000000"/>
          <w:shd w:val="clear" w:color="auto" w:fill="FFFFFF"/>
        </w:rPr>
        <w:t>concert.ua</w:t>
      </w:r>
      <w:proofErr w:type="spellEnd"/>
      <w:r>
        <w:rPr>
          <w:rFonts w:ascii="Georgia" w:hAnsi="Georgia"/>
          <w:color w:val="000000"/>
          <w:shd w:val="clear" w:color="auto" w:fill="FFFFFF"/>
        </w:rPr>
        <w:t>.</w:t>
      </w:r>
    </w:p>
    <w:p w:rsidR="003B6658" w:rsidRDefault="003B6658"/>
    <w:sectPr w:rsidR="003B6658" w:rsidSect="003B6658">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04B56"/>
    <w:rsid w:val="00204B56"/>
    <w:rsid w:val="003B66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B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870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3324</Characters>
  <Application>Microsoft Office Word</Application>
  <DocSecurity>0</DocSecurity>
  <Lines>27</Lines>
  <Paragraphs>7</Paragraphs>
  <ScaleCrop>false</ScaleCrop>
  <Company>Krokoz™</Company>
  <LinksUpToDate>false</LinksUpToDate>
  <CharactersWithSpaces>3900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Mr.Black Banana</dc:creator>
  <cp:keywords/>
  <dc:description/>
  <cp:lastModifiedBy>Mr.Black Banana</cp:lastModifiedBy>
  <cp:revision>2</cp:revision>
  <dcterms:created xsi:type="dcterms:W3CDTF">2020-04-08T10:15:00Z</dcterms:created>
  <dcterms:modified xsi:type="dcterms:W3CDTF">2020-04-08T10:15:00Z</dcterms:modified>
</cp:coreProperties>
</file>