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BCB" w:rsidRPr="002B5BCB" w:rsidRDefault="002B5BCB" w:rsidP="002B5BCB">
      <w:pPr>
        <w:pStyle w:val="1"/>
        <w:rPr>
          <w:lang w:val="uk-UA"/>
        </w:rPr>
      </w:pPr>
      <w:r w:rsidRPr="002B5BCB">
        <w:rPr>
          <w:lang w:val="uk-UA"/>
        </w:rPr>
        <w:t>Де замовити будинки дизайн</w:t>
      </w:r>
    </w:p>
    <w:p w:rsidR="002B5BCB" w:rsidRPr="002B5BCB" w:rsidRDefault="002B5BCB" w:rsidP="002B5BCB">
      <w:pPr>
        <w:rPr>
          <w:lang w:val="uk-UA"/>
        </w:rPr>
      </w:pPr>
      <w:r w:rsidRPr="002B5BCB">
        <w:rPr>
          <w:lang w:val="uk-UA"/>
        </w:rPr>
        <w:t xml:space="preserve">Будівництво котеджу є досить дорогим завданням, тому часто </w:t>
      </w:r>
      <w:r>
        <w:rPr>
          <w:lang w:val="uk-UA"/>
        </w:rPr>
        <w:t>лише невелика частина виділеного фонду</w:t>
      </w:r>
      <w:r w:rsidRPr="002B5BCB">
        <w:rPr>
          <w:lang w:val="uk-UA"/>
        </w:rPr>
        <w:t xml:space="preserve"> залишається на </w:t>
      </w:r>
      <w:r>
        <w:rPr>
          <w:lang w:val="uk-UA"/>
        </w:rPr>
        <w:t>розробку дизайну</w:t>
      </w:r>
      <w:r w:rsidRPr="002B5BCB">
        <w:rPr>
          <w:lang w:val="uk-UA"/>
        </w:rPr>
        <w:t xml:space="preserve"> </w:t>
      </w:r>
      <w:r>
        <w:rPr>
          <w:lang w:val="uk-UA"/>
        </w:rPr>
        <w:t>та оздоблення будинку</w:t>
      </w:r>
      <w:r w:rsidRPr="002B5BCB">
        <w:rPr>
          <w:lang w:val="uk-UA"/>
        </w:rPr>
        <w:t>. В інших випадках, коли немає обмежень</w:t>
      </w:r>
      <w:r>
        <w:rPr>
          <w:lang w:val="uk-UA"/>
        </w:rPr>
        <w:t xml:space="preserve"> у грошових витратах</w:t>
      </w:r>
      <w:r w:rsidRPr="002B5BCB">
        <w:rPr>
          <w:lang w:val="uk-UA"/>
        </w:rPr>
        <w:t>, основною вимогою є їх ефективн</w:t>
      </w:r>
      <w:r>
        <w:rPr>
          <w:lang w:val="uk-UA"/>
        </w:rPr>
        <w:t>ість</w:t>
      </w:r>
      <w:r w:rsidRPr="002B5BCB">
        <w:rPr>
          <w:lang w:val="uk-UA"/>
        </w:rPr>
        <w:t>. Однак, незалежно від фінансових обставин, майбутні власники хотіли б отримати ідеальний варіант. І</w:t>
      </w:r>
      <w:r>
        <w:rPr>
          <w:lang w:val="uk-UA"/>
        </w:rPr>
        <w:t xml:space="preserve"> саме</w:t>
      </w:r>
      <w:r w:rsidRPr="002B5BCB">
        <w:rPr>
          <w:lang w:val="uk-UA"/>
        </w:rPr>
        <w:t xml:space="preserve"> це </w:t>
      </w:r>
      <w:r>
        <w:rPr>
          <w:lang w:val="uk-UA"/>
        </w:rPr>
        <w:t>є найважчим</w:t>
      </w:r>
      <w:r w:rsidRPr="002B5BCB">
        <w:rPr>
          <w:lang w:val="uk-UA"/>
        </w:rPr>
        <w:t>. Зрештою, якість конструкції залежить не лише від обсягу інвестицій, а й від того, наск</w:t>
      </w:r>
      <w:r>
        <w:rPr>
          <w:lang w:val="uk-UA"/>
        </w:rPr>
        <w:t>ільки грамотно та ефективно мрії та плани</w:t>
      </w:r>
      <w:r w:rsidRPr="002B5BCB">
        <w:rPr>
          <w:lang w:val="uk-UA"/>
        </w:rPr>
        <w:t xml:space="preserve"> втілю</w:t>
      </w:r>
      <w:r>
        <w:rPr>
          <w:lang w:val="uk-UA"/>
        </w:rPr>
        <w:t>ю</w:t>
      </w:r>
      <w:r w:rsidRPr="002B5BCB">
        <w:rPr>
          <w:lang w:val="uk-UA"/>
        </w:rPr>
        <w:t>ться в реальності.</w:t>
      </w:r>
    </w:p>
    <w:p w:rsidR="002B5BCB" w:rsidRPr="002B5BCB" w:rsidRDefault="002B5BCB" w:rsidP="002B5BCB">
      <w:pPr>
        <w:pStyle w:val="2"/>
        <w:rPr>
          <w:lang w:val="uk-UA"/>
        </w:rPr>
      </w:pPr>
      <w:r>
        <w:rPr>
          <w:lang w:val="uk-UA"/>
        </w:rPr>
        <w:t>Звернутися по</w:t>
      </w:r>
      <w:r w:rsidRPr="002B5BCB">
        <w:rPr>
          <w:lang w:val="uk-UA"/>
        </w:rPr>
        <w:t xml:space="preserve"> дизайн </w:t>
      </w:r>
      <w:r>
        <w:rPr>
          <w:lang w:val="uk-UA"/>
        </w:rPr>
        <w:t>до професіоналів</w:t>
      </w:r>
    </w:p>
    <w:p w:rsidR="002B5BCB" w:rsidRPr="002B5BCB" w:rsidRDefault="002B5BCB" w:rsidP="002B5BCB">
      <w:pPr>
        <w:rPr>
          <w:lang w:val="uk-UA"/>
        </w:rPr>
      </w:pPr>
      <w:r w:rsidRPr="002B5BCB">
        <w:rPr>
          <w:lang w:val="uk-UA"/>
        </w:rPr>
        <w:t>Замовлення будинку в професійній студії означає здійснення заповітної мрії. Не так просто усвідомити ідею в реальному проекті, як це може здатися на перший погляд. Повний спектр робіт для створення дизайну будинків та котеджів - це багато різних етапів, кожен з яких має свої тонкощі. Однак досвідчений дизайнер, який має достатню кваліфікацію, може впоратися з цим і добре розбирається у використанні сучасних матеріалів, переваг різних типів фасадів та житлового простору. Спеціаліст може створити дизайн, який буде враховувати всі потреби клієнта, вимоги до експлуатації, деталі планування, навколишній ландшафт, відповідність обраному стилю. Завдяки цьому ваш будинок успішно впишеться в простір міста чи приміської області.</w:t>
      </w:r>
    </w:p>
    <w:p w:rsidR="002B5BCB" w:rsidRPr="002B5BCB" w:rsidRDefault="002B5BCB" w:rsidP="002B5BCB">
      <w:pPr>
        <w:pStyle w:val="2"/>
        <w:rPr>
          <w:lang w:val="uk-UA"/>
        </w:rPr>
      </w:pPr>
      <w:r w:rsidRPr="002B5BCB">
        <w:rPr>
          <w:lang w:val="uk-UA"/>
        </w:rPr>
        <w:t>Вибір стилю для котеджу або приватного будинку</w:t>
      </w:r>
    </w:p>
    <w:p w:rsidR="002B5BCB" w:rsidRPr="002B5BCB" w:rsidRDefault="002B5BCB" w:rsidP="002B5BCB">
      <w:pPr>
        <w:rPr>
          <w:lang w:val="uk-UA"/>
        </w:rPr>
      </w:pPr>
      <w:r w:rsidRPr="002B5BCB">
        <w:rPr>
          <w:lang w:val="uk-UA"/>
        </w:rPr>
        <w:t>Якщо клієнт хоче розробити дизайн</w:t>
      </w:r>
      <w:r>
        <w:rPr>
          <w:lang w:val="uk-UA"/>
        </w:rPr>
        <w:t xml:space="preserve"> будинку в</w:t>
      </w:r>
      <w:r w:rsidRPr="002B5BCB">
        <w:rPr>
          <w:lang w:val="uk-UA"/>
        </w:rPr>
        <w:t xml:space="preserve">середині в певному стилі, то це несе </w:t>
      </w:r>
      <w:r>
        <w:rPr>
          <w:lang w:val="uk-UA"/>
        </w:rPr>
        <w:t>певні</w:t>
      </w:r>
      <w:r w:rsidRPr="002B5BCB">
        <w:rPr>
          <w:lang w:val="uk-UA"/>
        </w:rPr>
        <w:t xml:space="preserve"> труднощі. Зрештою, кожен стиль має ряд вимог та обмежень, порушення яких є неприйнятним і може знизити рівень привабливості внутрішньої та зовнішньої конструкції. Не кажучи вже про те, що стилістику можна порушити з неправильним використанням навіть найменших деталей.</w:t>
      </w:r>
    </w:p>
    <w:p w:rsidR="002B5BCB" w:rsidRPr="002B5BCB" w:rsidRDefault="002B5BCB" w:rsidP="002B5BCB">
      <w:pPr>
        <w:rPr>
          <w:lang w:val="uk-UA"/>
        </w:rPr>
      </w:pPr>
      <w:r w:rsidRPr="002B5BCB">
        <w:rPr>
          <w:lang w:val="uk-UA"/>
        </w:rPr>
        <w:t>Дизайн будинків може бути виконаний у таких стилях:</w:t>
      </w:r>
    </w:p>
    <w:p w:rsidR="002B5BCB" w:rsidRPr="002B5BCB" w:rsidRDefault="002B5BCB" w:rsidP="002B5BCB">
      <w:pPr>
        <w:pStyle w:val="a4"/>
        <w:numPr>
          <w:ilvl w:val="0"/>
          <w:numId w:val="2"/>
        </w:numPr>
        <w:rPr>
          <w:lang w:val="uk-UA"/>
        </w:rPr>
      </w:pPr>
      <w:r>
        <w:rPr>
          <w:lang w:val="uk-UA"/>
        </w:rPr>
        <w:t>я</w:t>
      </w:r>
      <w:r w:rsidRPr="002B5BCB">
        <w:rPr>
          <w:lang w:val="uk-UA"/>
        </w:rPr>
        <w:t>скрав</w:t>
      </w:r>
      <w:r>
        <w:rPr>
          <w:lang w:val="uk-UA"/>
        </w:rPr>
        <w:t>і та неперевершені</w:t>
      </w:r>
      <w:r w:rsidRPr="002B5BCB">
        <w:rPr>
          <w:lang w:val="uk-UA"/>
        </w:rPr>
        <w:t xml:space="preserve"> скандинавський та середземноморський;</w:t>
      </w:r>
    </w:p>
    <w:p w:rsidR="002B5BCB" w:rsidRPr="002B5BCB" w:rsidRDefault="002B5BCB" w:rsidP="002B5BCB">
      <w:pPr>
        <w:pStyle w:val="a4"/>
        <w:numPr>
          <w:ilvl w:val="0"/>
          <w:numId w:val="2"/>
        </w:numPr>
        <w:rPr>
          <w:lang w:val="uk-UA"/>
        </w:rPr>
      </w:pPr>
      <w:r w:rsidRPr="002B5BCB">
        <w:rPr>
          <w:lang w:val="uk-UA"/>
        </w:rPr>
        <w:t>н</w:t>
      </w:r>
      <w:r>
        <w:rPr>
          <w:lang w:val="uk-UA"/>
        </w:rPr>
        <w:t>асичені та витончені п</w:t>
      </w:r>
      <w:r w:rsidRPr="002B5BCB">
        <w:rPr>
          <w:lang w:val="uk-UA"/>
        </w:rPr>
        <w:t xml:space="preserve">рованс та </w:t>
      </w:r>
      <w:r>
        <w:rPr>
          <w:lang w:val="uk-UA"/>
        </w:rPr>
        <w:t>кантрі</w:t>
      </w:r>
      <w:r w:rsidRPr="002B5BCB">
        <w:rPr>
          <w:lang w:val="uk-UA"/>
        </w:rPr>
        <w:t>;</w:t>
      </w:r>
    </w:p>
    <w:p w:rsidR="002B5BCB" w:rsidRPr="002B5BCB" w:rsidRDefault="002B5BCB" w:rsidP="002B5BCB">
      <w:pPr>
        <w:pStyle w:val="a4"/>
        <w:numPr>
          <w:ilvl w:val="0"/>
          <w:numId w:val="2"/>
        </w:numPr>
        <w:rPr>
          <w:lang w:val="uk-UA"/>
        </w:rPr>
      </w:pPr>
      <w:r w:rsidRPr="002B5BCB">
        <w:rPr>
          <w:lang w:val="uk-UA"/>
        </w:rPr>
        <w:t>наближені до природи</w:t>
      </w:r>
      <w:r w:rsidRPr="002B5BCB">
        <w:rPr>
          <w:lang w:val="uk-UA"/>
        </w:rPr>
        <w:t xml:space="preserve"> та барвисті шале та </w:t>
      </w:r>
      <w:proofErr w:type="spellStart"/>
      <w:r w:rsidRPr="002B5BCB">
        <w:rPr>
          <w:lang w:val="uk-UA"/>
        </w:rPr>
        <w:t>етно</w:t>
      </w:r>
      <w:proofErr w:type="spellEnd"/>
      <w:r w:rsidRPr="002B5BCB">
        <w:rPr>
          <w:lang w:val="uk-UA"/>
        </w:rPr>
        <w:t>;</w:t>
      </w:r>
    </w:p>
    <w:p w:rsidR="002B5BCB" w:rsidRPr="002B5BCB" w:rsidRDefault="002B5BCB" w:rsidP="002B5BCB">
      <w:pPr>
        <w:pStyle w:val="a4"/>
        <w:numPr>
          <w:ilvl w:val="0"/>
          <w:numId w:val="2"/>
        </w:numPr>
        <w:rPr>
          <w:lang w:val="uk-UA"/>
        </w:rPr>
      </w:pPr>
      <w:r>
        <w:rPr>
          <w:lang w:val="uk-UA"/>
        </w:rPr>
        <w:t>і</w:t>
      </w:r>
      <w:r w:rsidRPr="002B5BCB">
        <w:rPr>
          <w:lang w:val="uk-UA"/>
        </w:rPr>
        <w:t xml:space="preserve">нші </w:t>
      </w:r>
      <w:r>
        <w:rPr>
          <w:lang w:val="uk-UA"/>
        </w:rPr>
        <w:t>не менш привабливі стилі, в кожного із яких є свої прихильники.</w:t>
      </w:r>
    </w:p>
    <w:p w:rsidR="002B5BCB" w:rsidRPr="002B5BCB" w:rsidRDefault="002B5BCB" w:rsidP="002B5BCB">
      <w:pPr>
        <w:rPr>
          <w:lang w:val="uk-UA"/>
        </w:rPr>
      </w:pPr>
      <w:r w:rsidRPr="002B5BCB">
        <w:rPr>
          <w:lang w:val="uk-UA"/>
        </w:rPr>
        <w:t>Професійний дизайнер, безумовно, враховує такі нюанси, як:</w:t>
      </w:r>
    </w:p>
    <w:p w:rsidR="002B5BCB" w:rsidRPr="002B5BCB" w:rsidRDefault="002B5BCB" w:rsidP="002B5BCB">
      <w:pPr>
        <w:pStyle w:val="a4"/>
        <w:numPr>
          <w:ilvl w:val="0"/>
          <w:numId w:val="4"/>
        </w:numPr>
        <w:rPr>
          <w:lang w:val="uk-UA"/>
        </w:rPr>
      </w:pPr>
      <w:r w:rsidRPr="002B5BCB">
        <w:rPr>
          <w:lang w:val="uk-UA"/>
        </w:rPr>
        <w:t>площа</w:t>
      </w:r>
      <w:r w:rsidRPr="002B5BCB">
        <w:rPr>
          <w:lang w:val="uk-UA"/>
        </w:rPr>
        <w:t>;</w:t>
      </w:r>
    </w:p>
    <w:p w:rsidR="002B5BCB" w:rsidRPr="002B5BCB" w:rsidRDefault="002B5BCB" w:rsidP="002B5BCB">
      <w:pPr>
        <w:pStyle w:val="a4"/>
        <w:numPr>
          <w:ilvl w:val="0"/>
          <w:numId w:val="4"/>
        </w:numPr>
        <w:rPr>
          <w:lang w:val="uk-UA"/>
        </w:rPr>
      </w:pPr>
      <w:r w:rsidRPr="002B5BCB">
        <w:rPr>
          <w:lang w:val="uk-UA"/>
        </w:rPr>
        <w:t>освітлення;</w:t>
      </w:r>
    </w:p>
    <w:p w:rsidR="002B5BCB" w:rsidRPr="002B5BCB" w:rsidRDefault="002B5BCB" w:rsidP="002B5BCB">
      <w:pPr>
        <w:pStyle w:val="a4"/>
        <w:numPr>
          <w:ilvl w:val="0"/>
          <w:numId w:val="4"/>
        </w:numPr>
        <w:rPr>
          <w:lang w:val="uk-UA"/>
        </w:rPr>
      </w:pPr>
      <w:r w:rsidRPr="002B5BCB">
        <w:rPr>
          <w:lang w:val="uk-UA"/>
        </w:rPr>
        <w:t>планування</w:t>
      </w:r>
      <w:r w:rsidRPr="002B5BCB">
        <w:rPr>
          <w:lang w:val="uk-UA"/>
        </w:rPr>
        <w:t>;</w:t>
      </w:r>
    </w:p>
    <w:p w:rsidR="002B5BCB" w:rsidRPr="002B5BCB" w:rsidRDefault="002B5BCB" w:rsidP="002B5BCB">
      <w:pPr>
        <w:pStyle w:val="a4"/>
        <w:numPr>
          <w:ilvl w:val="0"/>
          <w:numId w:val="4"/>
        </w:numPr>
        <w:rPr>
          <w:lang w:val="uk-UA"/>
        </w:rPr>
      </w:pPr>
      <w:r w:rsidRPr="002B5BCB">
        <w:rPr>
          <w:lang w:val="uk-UA"/>
        </w:rPr>
        <w:t>меблі;</w:t>
      </w:r>
    </w:p>
    <w:p w:rsidR="002B5BCB" w:rsidRPr="002B5BCB" w:rsidRDefault="002B5BCB" w:rsidP="002B5BCB">
      <w:pPr>
        <w:pStyle w:val="a4"/>
        <w:numPr>
          <w:ilvl w:val="0"/>
          <w:numId w:val="4"/>
        </w:numPr>
        <w:rPr>
          <w:lang w:val="uk-UA"/>
        </w:rPr>
      </w:pPr>
      <w:r w:rsidRPr="002B5BCB">
        <w:rPr>
          <w:lang w:val="uk-UA"/>
        </w:rPr>
        <w:t>к</w:t>
      </w:r>
      <w:r w:rsidRPr="002B5BCB">
        <w:rPr>
          <w:lang w:val="uk-UA"/>
        </w:rPr>
        <w:t>ольорові рішення тощо.</w:t>
      </w:r>
    </w:p>
    <w:p w:rsidR="00F15269" w:rsidRDefault="002B5BCB" w:rsidP="004225C0">
      <w:pPr>
        <w:rPr>
          <w:rFonts w:ascii="Arial" w:hAnsi="Arial" w:cs="Arial"/>
          <w:color w:val="292B2C"/>
          <w:shd w:val="clear" w:color="auto" w:fill="F2F6F9"/>
          <w:lang w:val="uk-UA"/>
        </w:rPr>
      </w:pPr>
      <w:r w:rsidRPr="002B5BCB">
        <w:rPr>
          <w:lang w:val="uk-UA"/>
        </w:rPr>
        <w:t>Враховуючи все вищезазначене, найкращим рішенням було б замовити дизайн будинку у професіоналів. У цьому випадку вкла</w:t>
      </w:r>
      <w:r>
        <w:rPr>
          <w:lang w:val="uk-UA"/>
        </w:rPr>
        <w:t>дені кошти повністю виправдають себе</w:t>
      </w:r>
      <w:r w:rsidRPr="002B5BCB">
        <w:rPr>
          <w:lang w:val="uk-UA"/>
        </w:rPr>
        <w:t>.</w:t>
      </w:r>
    </w:p>
    <w:p w:rsidR="004225C0" w:rsidRDefault="004225C0" w:rsidP="004225C0">
      <w:pPr>
        <w:rPr>
          <w:rFonts w:ascii="Arial" w:hAnsi="Arial" w:cs="Arial"/>
          <w:color w:val="292B2C"/>
          <w:shd w:val="clear" w:color="auto" w:fill="F2F6F9"/>
          <w:lang w:val="uk-UA"/>
        </w:rPr>
      </w:pPr>
    </w:p>
    <w:p w:rsidR="004225C0" w:rsidRDefault="004225C0" w:rsidP="004225C0">
      <w:pPr>
        <w:rPr>
          <w:lang w:val="uk-UA"/>
        </w:rPr>
      </w:pPr>
      <w:hyperlink r:id="rId6" w:history="1">
        <w:r w:rsidRPr="00682197">
          <w:rPr>
            <w:rStyle w:val="a3"/>
            <w:lang w:val="uk-UA"/>
          </w:rPr>
          <w:t>https://text.ru/antiplagiat/63727148b104e</w:t>
        </w:r>
      </w:hyperlink>
    </w:p>
    <w:p w:rsidR="004225C0" w:rsidRPr="002B5BCB" w:rsidRDefault="004225C0" w:rsidP="004225C0">
      <w:pPr>
        <w:rPr>
          <w:lang w:val="uk-UA"/>
        </w:rPr>
      </w:pPr>
      <w:bookmarkStart w:id="0" w:name="_GoBack"/>
      <w:bookmarkEnd w:id="0"/>
    </w:p>
    <w:sectPr w:rsidR="004225C0" w:rsidRPr="002B5B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10395C"/>
    <w:multiLevelType w:val="hybridMultilevel"/>
    <w:tmpl w:val="6768A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363BDB"/>
    <w:multiLevelType w:val="hybridMultilevel"/>
    <w:tmpl w:val="3CC4B2B0"/>
    <w:lvl w:ilvl="0" w:tplc="04190001">
      <w:start w:val="1"/>
      <w:numFmt w:val="bullet"/>
      <w:lvlText w:val=""/>
      <w:lvlJc w:val="left"/>
      <w:pPr>
        <w:ind w:left="720" w:hanging="360"/>
      </w:pPr>
      <w:rPr>
        <w:rFonts w:ascii="Symbol" w:hAnsi="Symbol" w:hint="default"/>
      </w:rPr>
    </w:lvl>
    <w:lvl w:ilvl="1" w:tplc="7626188E">
      <w:numFmt w:val="bullet"/>
      <w:lvlText w:val="•"/>
      <w:lvlJc w:val="left"/>
      <w:pPr>
        <w:ind w:left="1440" w:hanging="36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9B61E9"/>
    <w:multiLevelType w:val="hybridMultilevel"/>
    <w:tmpl w:val="FF2E4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53A7546"/>
    <w:multiLevelType w:val="hybridMultilevel"/>
    <w:tmpl w:val="8B167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269"/>
    <w:rsid w:val="002B5BCB"/>
    <w:rsid w:val="002C3BF5"/>
    <w:rsid w:val="003E0E8D"/>
    <w:rsid w:val="004225C0"/>
    <w:rsid w:val="00C054F6"/>
    <w:rsid w:val="00F03DEE"/>
    <w:rsid w:val="00F15269"/>
    <w:rsid w:val="00F50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E0E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E0E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269"/>
    <w:rPr>
      <w:color w:val="0000FF"/>
      <w:u w:val="single"/>
    </w:rPr>
  </w:style>
  <w:style w:type="paragraph" w:styleId="a4">
    <w:name w:val="List Paragraph"/>
    <w:basedOn w:val="a"/>
    <w:uiPriority w:val="34"/>
    <w:qFormat/>
    <w:rsid w:val="00F03DEE"/>
    <w:pPr>
      <w:ind w:left="720"/>
      <w:contextualSpacing/>
    </w:pPr>
  </w:style>
  <w:style w:type="character" w:customStyle="1" w:styleId="20">
    <w:name w:val="Заголовок 2 Знак"/>
    <w:basedOn w:val="a0"/>
    <w:link w:val="2"/>
    <w:uiPriority w:val="9"/>
    <w:rsid w:val="003E0E8D"/>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3E0E8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E0E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E0E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269"/>
    <w:rPr>
      <w:color w:val="0000FF"/>
      <w:u w:val="single"/>
    </w:rPr>
  </w:style>
  <w:style w:type="paragraph" w:styleId="a4">
    <w:name w:val="List Paragraph"/>
    <w:basedOn w:val="a"/>
    <w:uiPriority w:val="34"/>
    <w:qFormat/>
    <w:rsid w:val="00F03DEE"/>
    <w:pPr>
      <w:ind w:left="720"/>
      <w:contextualSpacing/>
    </w:pPr>
  </w:style>
  <w:style w:type="character" w:customStyle="1" w:styleId="20">
    <w:name w:val="Заголовок 2 Знак"/>
    <w:basedOn w:val="a0"/>
    <w:link w:val="2"/>
    <w:uiPriority w:val="9"/>
    <w:rsid w:val="003E0E8D"/>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3E0E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t.ru/antiplagiat/63727148b104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353</Words>
  <Characters>2014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2022-11-14T16:34:00Z</dcterms:created>
  <dcterms:modified xsi:type="dcterms:W3CDTF">2022-11-14T16:49:00Z</dcterms:modified>
</cp:coreProperties>
</file>