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BF1" w:rsidRPr="00B2624A" w:rsidRDefault="00B2624A" w:rsidP="00B2624A">
      <w:pPr>
        <w:pStyle w:val="1"/>
        <w:jc w:val="center"/>
        <w:rPr>
          <w:rFonts w:ascii="Times New Roman" w:hAnsi="Times New Roman" w:cs="Times New Roman"/>
          <w:b/>
          <w:color w:val="auto"/>
          <w:sz w:val="48"/>
        </w:rPr>
      </w:pPr>
      <w:r w:rsidRPr="00B2624A">
        <w:rPr>
          <w:rFonts w:ascii="Times New Roman" w:hAnsi="Times New Roman" w:cs="Times New Roman"/>
          <w:b/>
          <w:color w:val="auto"/>
          <w:sz w:val="48"/>
        </w:rPr>
        <w:t>Как взять онлайн кредит круглосуточно</w:t>
      </w:r>
    </w:p>
    <w:p w:rsidR="00B2624A" w:rsidRDefault="00B2624A" w:rsidP="00B2624A">
      <w:pPr>
        <w:ind w:firstLine="567"/>
        <w:jc w:val="both"/>
        <w:rPr>
          <w:rFonts w:ascii="Times New Roman" w:hAnsi="Times New Roman" w:cs="Times New Roman"/>
          <w:sz w:val="28"/>
        </w:rPr>
      </w:pPr>
    </w:p>
    <w:p w:rsidR="00D7103A" w:rsidRDefault="00D7103A" w:rsidP="00B2624A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жизни возникают</w:t>
      </w:r>
      <w:r w:rsidR="002D7DCE">
        <w:rPr>
          <w:rFonts w:ascii="Times New Roman" w:hAnsi="Times New Roman" w:cs="Times New Roman"/>
          <w:sz w:val="28"/>
        </w:rPr>
        <w:t xml:space="preserve"> </w:t>
      </w:r>
      <w:r w:rsidR="002D7DCE" w:rsidRPr="002D7DCE">
        <w:rPr>
          <w:rFonts w:ascii="Times New Roman" w:hAnsi="Times New Roman" w:cs="Times New Roman"/>
          <w:b/>
          <w:sz w:val="28"/>
        </w:rPr>
        <w:t>внеплановые</w:t>
      </w:r>
      <w:r>
        <w:rPr>
          <w:rFonts w:ascii="Times New Roman" w:hAnsi="Times New Roman" w:cs="Times New Roman"/>
          <w:sz w:val="28"/>
        </w:rPr>
        <w:t xml:space="preserve"> ситуации, когда срочно нужны </w:t>
      </w:r>
      <w:r w:rsidRPr="00D7103A">
        <w:rPr>
          <w:rFonts w:ascii="Times New Roman" w:hAnsi="Times New Roman" w:cs="Times New Roman"/>
          <w:b/>
          <w:sz w:val="28"/>
        </w:rPr>
        <w:t>деньги</w:t>
      </w:r>
      <w:r>
        <w:rPr>
          <w:rFonts w:ascii="Times New Roman" w:hAnsi="Times New Roman" w:cs="Times New Roman"/>
          <w:sz w:val="28"/>
        </w:rPr>
        <w:t xml:space="preserve">, а времени </w:t>
      </w:r>
      <w:r w:rsidR="0099525D">
        <w:rPr>
          <w:rFonts w:ascii="Times New Roman" w:hAnsi="Times New Roman" w:cs="Times New Roman"/>
          <w:sz w:val="28"/>
        </w:rPr>
        <w:t>на посещение</w:t>
      </w:r>
      <w:r>
        <w:rPr>
          <w:rFonts w:ascii="Times New Roman" w:hAnsi="Times New Roman" w:cs="Times New Roman"/>
          <w:sz w:val="28"/>
        </w:rPr>
        <w:t xml:space="preserve"> банк</w:t>
      </w:r>
      <w:r w:rsidR="0099525D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 нет, или </w:t>
      </w:r>
      <w:r w:rsidR="002D7DCE">
        <w:rPr>
          <w:rFonts w:ascii="Times New Roman" w:hAnsi="Times New Roman" w:cs="Times New Roman"/>
          <w:sz w:val="28"/>
        </w:rPr>
        <w:t xml:space="preserve">средства понадобились </w:t>
      </w:r>
      <w:r w:rsidR="002D7DCE" w:rsidRPr="002D7DCE">
        <w:rPr>
          <w:rFonts w:ascii="Times New Roman" w:hAnsi="Times New Roman" w:cs="Times New Roman"/>
          <w:b/>
          <w:sz w:val="28"/>
        </w:rPr>
        <w:t>ночью</w:t>
      </w:r>
      <w:r>
        <w:rPr>
          <w:rFonts w:ascii="Times New Roman" w:hAnsi="Times New Roman" w:cs="Times New Roman"/>
          <w:sz w:val="28"/>
        </w:rPr>
        <w:t>.</w:t>
      </w:r>
      <w:r w:rsidR="002D7DCE">
        <w:rPr>
          <w:rFonts w:ascii="Times New Roman" w:hAnsi="Times New Roman" w:cs="Times New Roman"/>
          <w:sz w:val="28"/>
        </w:rPr>
        <w:t xml:space="preserve"> В таких случаях выручить может </w:t>
      </w:r>
      <w:proofErr w:type="spellStart"/>
      <w:r w:rsidR="002D7DCE" w:rsidRPr="002D7DCE">
        <w:rPr>
          <w:rFonts w:ascii="Times New Roman" w:hAnsi="Times New Roman" w:cs="Times New Roman"/>
          <w:b/>
          <w:sz w:val="28"/>
        </w:rPr>
        <w:t>займ</w:t>
      </w:r>
      <w:proofErr w:type="spellEnd"/>
      <w:r w:rsidR="002D7DCE" w:rsidRPr="002D7DCE">
        <w:rPr>
          <w:rFonts w:ascii="Times New Roman" w:hAnsi="Times New Roman" w:cs="Times New Roman"/>
          <w:b/>
          <w:sz w:val="28"/>
        </w:rPr>
        <w:t xml:space="preserve"> на карту круглосуточно</w:t>
      </w:r>
      <w:r w:rsidR="002D7DCE">
        <w:rPr>
          <w:rFonts w:ascii="Times New Roman" w:hAnsi="Times New Roman" w:cs="Times New Roman"/>
          <w:sz w:val="28"/>
        </w:rPr>
        <w:t xml:space="preserve">. Большинство </w:t>
      </w:r>
      <w:proofErr w:type="spellStart"/>
      <w:r w:rsidR="002D7DCE" w:rsidRPr="002D7DCE">
        <w:rPr>
          <w:rFonts w:ascii="Times New Roman" w:hAnsi="Times New Roman" w:cs="Times New Roman"/>
          <w:b/>
          <w:sz w:val="28"/>
        </w:rPr>
        <w:t>микрофинансовых</w:t>
      </w:r>
      <w:proofErr w:type="spellEnd"/>
      <w:r w:rsidR="002D7DCE">
        <w:rPr>
          <w:rFonts w:ascii="Times New Roman" w:hAnsi="Times New Roman" w:cs="Times New Roman"/>
          <w:sz w:val="28"/>
        </w:rPr>
        <w:t xml:space="preserve"> организаций (</w:t>
      </w:r>
      <w:r w:rsidR="002D7DCE" w:rsidRPr="002D7DCE">
        <w:rPr>
          <w:rFonts w:ascii="Times New Roman" w:hAnsi="Times New Roman" w:cs="Times New Roman"/>
          <w:b/>
          <w:sz w:val="28"/>
        </w:rPr>
        <w:t>МФО</w:t>
      </w:r>
      <w:r w:rsidR="002D7DCE">
        <w:rPr>
          <w:rFonts w:ascii="Times New Roman" w:hAnsi="Times New Roman" w:cs="Times New Roman"/>
          <w:b/>
          <w:sz w:val="28"/>
        </w:rPr>
        <w:t>)</w:t>
      </w:r>
      <w:r w:rsidR="002D7DCE">
        <w:rPr>
          <w:rFonts w:ascii="Times New Roman" w:hAnsi="Times New Roman" w:cs="Times New Roman"/>
          <w:sz w:val="28"/>
        </w:rPr>
        <w:t xml:space="preserve"> в </w:t>
      </w:r>
      <w:r w:rsidR="002D7DCE" w:rsidRPr="002D7DCE">
        <w:rPr>
          <w:rFonts w:ascii="Times New Roman" w:hAnsi="Times New Roman" w:cs="Times New Roman"/>
          <w:b/>
          <w:sz w:val="28"/>
        </w:rPr>
        <w:t>Украине</w:t>
      </w:r>
      <w:r w:rsidR="002D7DCE">
        <w:rPr>
          <w:rFonts w:ascii="Times New Roman" w:hAnsi="Times New Roman" w:cs="Times New Roman"/>
          <w:sz w:val="28"/>
        </w:rPr>
        <w:t xml:space="preserve"> предоставляют возможность оформить</w:t>
      </w:r>
      <w:r w:rsidR="00D75909">
        <w:rPr>
          <w:rFonts w:ascii="Times New Roman" w:hAnsi="Times New Roman" w:cs="Times New Roman"/>
          <w:sz w:val="28"/>
        </w:rPr>
        <w:t xml:space="preserve"> </w:t>
      </w:r>
      <w:r w:rsidR="00D75909" w:rsidRPr="00D75909">
        <w:rPr>
          <w:rFonts w:ascii="Times New Roman" w:hAnsi="Times New Roman" w:cs="Times New Roman"/>
          <w:b/>
          <w:sz w:val="28"/>
        </w:rPr>
        <w:t>быстрый</w:t>
      </w:r>
      <w:r w:rsidR="002D7DCE">
        <w:rPr>
          <w:rFonts w:ascii="Times New Roman" w:hAnsi="Times New Roman" w:cs="Times New Roman"/>
          <w:sz w:val="28"/>
        </w:rPr>
        <w:t xml:space="preserve"> </w:t>
      </w:r>
      <w:r w:rsidR="002D7DCE" w:rsidRPr="002D7DCE">
        <w:rPr>
          <w:rFonts w:ascii="Times New Roman" w:hAnsi="Times New Roman" w:cs="Times New Roman"/>
          <w:b/>
          <w:sz w:val="28"/>
        </w:rPr>
        <w:t>онлайн кредит 24/7</w:t>
      </w:r>
      <w:r w:rsidR="002D7DCE">
        <w:rPr>
          <w:rFonts w:ascii="Times New Roman" w:hAnsi="Times New Roman" w:cs="Times New Roman"/>
          <w:sz w:val="28"/>
        </w:rPr>
        <w:t>.</w:t>
      </w:r>
    </w:p>
    <w:p w:rsidR="00B2624A" w:rsidRDefault="00B2624A" w:rsidP="00B2624A">
      <w:pPr>
        <w:ind w:firstLine="567"/>
        <w:jc w:val="both"/>
        <w:rPr>
          <w:rFonts w:ascii="Times New Roman" w:hAnsi="Times New Roman" w:cs="Times New Roman"/>
          <w:sz w:val="28"/>
        </w:rPr>
      </w:pPr>
    </w:p>
    <w:p w:rsidR="00B2624A" w:rsidRPr="005A0223" w:rsidRDefault="0099525D" w:rsidP="005A0223">
      <w:pPr>
        <w:pStyle w:val="2"/>
        <w:jc w:val="center"/>
        <w:rPr>
          <w:rFonts w:ascii="Times New Roman" w:hAnsi="Times New Roman" w:cs="Times New Roman"/>
          <w:b/>
          <w:color w:val="auto"/>
          <w:sz w:val="36"/>
        </w:rPr>
      </w:pPr>
      <w:r w:rsidRPr="005A0223">
        <w:rPr>
          <w:rFonts w:ascii="Times New Roman" w:hAnsi="Times New Roman" w:cs="Times New Roman"/>
          <w:b/>
          <w:color w:val="auto"/>
          <w:sz w:val="36"/>
        </w:rPr>
        <w:t>Как получить мгновенный кредит</w:t>
      </w:r>
    </w:p>
    <w:p w:rsidR="0099525D" w:rsidRDefault="0099525D" w:rsidP="00B2624A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Почти все МФО в Украине </w:t>
      </w:r>
      <w:r w:rsidRPr="0099525D">
        <w:rPr>
          <w:rFonts w:ascii="Times New Roman" w:hAnsi="Times New Roman" w:cs="Times New Roman"/>
          <w:b/>
          <w:sz w:val="28"/>
        </w:rPr>
        <w:t>выдают кредит 24/7</w:t>
      </w:r>
      <w:r>
        <w:rPr>
          <w:rFonts w:ascii="Times New Roman" w:hAnsi="Times New Roman" w:cs="Times New Roman"/>
          <w:sz w:val="28"/>
        </w:rPr>
        <w:t xml:space="preserve">. </w:t>
      </w:r>
      <w:r w:rsidRPr="0099525D">
        <w:rPr>
          <w:rFonts w:ascii="Times New Roman" w:hAnsi="Times New Roman" w:cs="Times New Roman"/>
          <w:b/>
          <w:sz w:val="28"/>
        </w:rPr>
        <w:t>Взять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9525D">
        <w:rPr>
          <w:rFonts w:ascii="Times New Roman" w:hAnsi="Times New Roman" w:cs="Times New Roman"/>
          <w:b/>
          <w:sz w:val="28"/>
        </w:rPr>
        <w:t>микрокредит</w:t>
      </w:r>
      <w:proofErr w:type="spellEnd"/>
      <w:r>
        <w:rPr>
          <w:rFonts w:ascii="Times New Roman" w:hAnsi="Times New Roman" w:cs="Times New Roman"/>
          <w:sz w:val="28"/>
        </w:rPr>
        <w:t xml:space="preserve"> проще чем в </w:t>
      </w:r>
      <w:r w:rsidRPr="0099525D">
        <w:rPr>
          <w:rFonts w:ascii="Times New Roman" w:hAnsi="Times New Roman" w:cs="Times New Roman"/>
          <w:b/>
          <w:sz w:val="28"/>
        </w:rPr>
        <w:t>банковских</w:t>
      </w:r>
      <w:r>
        <w:rPr>
          <w:rFonts w:ascii="Times New Roman" w:hAnsi="Times New Roman" w:cs="Times New Roman"/>
          <w:sz w:val="28"/>
        </w:rPr>
        <w:t xml:space="preserve"> отделениях. Онлайн сервис работает без выходных и перерывов. Система автоматически </w:t>
      </w:r>
      <w:r w:rsidRPr="0099525D">
        <w:rPr>
          <w:rFonts w:ascii="Times New Roman" w:hAnsi="Times New Roman" w:cs="Times New Roman"/>
          <w:b/>
          <w:sz w:val="28"/>
        </w:rPr>
        <w:t>обрабатывает</w:t>
      </w:r>
      <w:r>
        <w:rPr>
          <w:rFonts w:ascii="Times New Roman" w:hAnsi="Times New Roman" w:cs="Times New Roman"/>
          <w:sz w:val="28"/>
        </w:rPr>
        <w:t xml:space="preserve"> запросы по </w:t>
      </w:r>
      <w:r w:rsidRPr="0099525D">
        <w:rPr>
          <w:rFonts w:ascii="Times New Roman" w:hAnsi="Times New Roman" w:cs="Times New Roman"/>
          <w:b/>
          <w:sz w:val="28"/>
        </w:rPr>
        <w:t>кредитованию</w:t>
      </w:r>
      <w:r>
        <w:rPr>
          <w:rFonts w:ascii="Times New Roman" w:hAnsi="Times New Roman" w:cs="Times New Roman"/>
          <w:sz w:val="28"/>
        </w:rPr>
        <w:t xml:space="preserve">. Благодаря </w:t>
      </w:r>
      <w:r w:rsidR="00393848">
        <w:rPr>
          <w:rFonts w:ascii="Times New Roman" w:hAnsi="Times New Roman" w:cs="Times New Roman"/>
          <w:sz w:val="28"/>
        </w:rPr>
        <w:t>этому</w:t>
      </w:r>
      <w:r>
        <w:rPr>
          <w:rFonts w:ascii="Times New Roman" w:hAnsi="Times New Roman" w:cs="Times New Roman"/>
          <w:sz w:val="28"/>
        </w:rPr>
        <w:t xml:space="preserve"> есть возможность оформить </w:t>
      </w:r>
      <w:proofErr w:type="spellStart"/>
      <w:r w:rsidRPr="0099525D">
        <w:rPr>
          <w:rFonts w:ascii="Times New Roman" w:hAnsi="Times New Roman" w:cs="Times New Roman"/>
          <w:b/>
          <w:sz w:val="28"/>
        </w:rPr>
        <w:t>микрозайм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Pr="0099525D">
        <w:rPr>
          <w:rFonts w:ascii="Times New Roman" w:hAnsi="Times New Roman" w:cs="Times New Roman"/>
          <w:b/>
          <w:sz w:val="28"/>
        </w:rPr>
        <w:t>круглосуточно</w:t>
      </w:r>
      <w:r>
        <w:rPr>
          <w:rFonts w:ascii="Times New Roman" w:hAnsi="Times New Roman" w:cs="Times New Roman"/>
          <w:sz w:val="28"/>
        </w:rPr>
        <w:t>.</w:t>
      </w:r>
      <w:r w:rsidR="00393848">
        <w:rPr>
          <w:rFonts w:ascii="Times New Roman" w:hAnsi="Times New Roman" w:cs="Times New Roman"/>
          <w:sz w:val="28"/>
        </w:rPr>
        <w:t xml:space="preserve"> Процент отказов, при этом, значительно ниже чем в банках.</w:t>
      </w:r>
    </w:p>
    <w:p w:rsidR="00393848" w:rsidRDefault="00393848" w:rsidP="00B2624A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Для того, чтобы оформить </w:t>
      </w:r>
      <w:proofErr w:type="spellStart"/>
      <w:r w:rsidRPr="00393848">
        <w:rPr>
          <w:rFonts w:ascii="Times New Roman" w:hAnsi="Times New Roman" w:cs="Times New Roman"/>
          <w:b/>
          <w:sz w:val="28"/>
        </w:rPr>
        <w:t>займ</w:t>
      </w:r>
      <w:proofErr w:type="spellEnd"/>
      <w:r w:rsidRPr="00393848">
        <w:rPr>
          <w:rFonts w:ascii="Times New Roman" w:hAnsi="Times New Roman" w:cs="Times New Roman"/>
          <w:b/>
          <w:sz w:val="28"/>
        </w:rPr>
        <w:t xml:space="preserve"> 24/7</w:t>
      </w:r>
      <w:r>
        <w:rPr>
          <w:rFonts w:ascii="Times New Roman" w:hAnsi="Times New Roman" w:cs="Times New Roman"/>
          <w:sz w:val="28"/>
        </w:rPr>
        <w:t xml:space="preserve">, нужно войти на сайт выбранной МФО, зарегистрироваться или войти в личный кабинет, если аккаунт уже имеется, и заполнить </w:t>
      </w:r>
      <w:r w:rsidRPr="00393848">
        <w:rPr>
          <w:rFonts w:ascii="Times New Roman" w:hAnsi="Times New Roman" w:cs="Times New Roman"/>
          <w:b/>
          <w:sz w:val="28"/>
        </w:rPr>
        <w:t>онлайн</w:t>
      </w:r>
      <w:r>
        <w:rPr>
          <w:rFonts w:ascii="Times New Roman" w:hAnsi="Times New Roman" w:cs="Times New Roman"/>
          <w:sz w:val="28"/>
        </w:rPr>
        <w:t>-</w:t>
      </w:r>
      <w:r w:rsidRPr="00393848">
        <w:rPr>
          <w:rFonts w:ascii="Times New Roman" w:hAnsi="Times New Roman" w:cs="Times New Roman"/>
          <w:b/>
          <w:sz w:val="28"/>
        </w:rPr>
        <w:t>заявку</w:t>
      </w:r>
      <w:r>
        <w:rPr>
          <w:rFonts w:ascii="Times New Roman" w:hAnsi="Times New Roman" w:cs="Times New Roman"/>
          <w:sz w:val="28"/>
        </w:rPr>
        <w:t xml:space="preserve">. Клиенту не понадобится указывать свои доходы или собирать пакет документов. </w:t>
      </w:r>
      <w:r w:rsidR="006F7693">
        <w:rPr>
          <w:rFonts w:ascii="Times New Roman" w:hAnsi="Times New Roman" w:cs="Times New Roman"/>
          <w:sz w:val="28"/>
        </w:rPr>
        <w:t>Заполнение</w:t>
      </w:r>
      <w:r>
        <w:rPr>
          <w:rFonts w:ascii="Times New Roman" w:hAnsi="Times New Roman" w:cs="Times New Roman"/>
          <w:sz w:val="28"/>
        </w:rPr>
        <w:t xml:space="preserve"> </w:t>
      </w:r>
      <w:r w:rsidRPr="00393848">
        <w:rPr>
          <w:rFonts w:ascii="Times New Roman" w:hAnsi="Times New Roman" w:cs="Times New Roman"/>
          <w:b/>
          <w:sz w:val="28"/>
        </w:rPr>
        <w:t>анкеты</w:t>
      </w:r>
      <w:r>
        <w:rPr>
          <w:rFonts w:ascii="Times New Roman" w:hAnsi="Times New Roman" w:cs="Times New Roman"/>
          <w:sz w:val="28"/>
        </w:rPr>
        <w:t xml:space="preserve"> занимает меньше </w:t>
      </w:r>
      <w:r w:rsidRPr="00393848">
        <w:rPr>
          <w:rFonts w:ascii="Times New Roman" w:hAnsi="Times New Roman" w:cs="Times New Roman"/>
          <w:b/>
          <w:sz w:val="28"/>
        </w:rPr>
        <w:t>минуты</w:t>
      </w:r>
      <w:r>
        <w:rPr>
          <w:rFonts w:ascii="Times New Roman" w:hAnsi="Times New Roman" w:cs="Times New Roman"/>
          <w:sz w:val="28"/>
        </w:rPr>
        <w:t>.</w:t>
      </w:r>
      <w:r w:rsidR="006F7693">
        <w:rPr>
          <w:rFonts w:ascii="Times New Roman" w:hAnsi="Times New Roman" w:cs="Times New Roman"/>
          <w:sz w:val="28"/>
        </w:rPr>
        <w:t xml:space="preserve"> Здесь указывается только основная информация о заемщике, сумма, которую он хочет взять в </w:t>
      </w:r>
      <w:r w:rsidR="006F7693" w:rsidRPr="006F7693">
        <w:rPr>
          <w:rFonts w:ascii="Times New Roman" w:hAnsi="Times New Roman" w:cs="Times New Roman"/>
          <w:b/>
          <w:sz w:val="28"/>
        </w:rPr>
        <w:t>долг</w:t>
      </w:r>
      <w:r w:rsidR="006F7693">
        <w:rPr>
          <w:rFonts w:ascii="Times New Roman" w:hAnsi="Times New Roman" w:cs="Times New Roman"/>
          <w:sz w:val="28"/>
        </w:rPr>
        <w:t xml:space="preserve"> и реквизиты банковской карточки, на которую будет осуществлен вывод. В большинстве МФО, если аккаунт уже существует, понадобится и вовсе указать только сумму </w:t>
      </w:r>
      <w:r w:rsidR="006F7693" w:rsidRPr="006F7693">
        <w:rPr>
          <w:rFonts w:ascii="Times New Roman" w:hAnsi="Times New Roman" w:cs="Times New Roman"/>
          <w:b/>
          <w:sz w:val="28"/>
        </w:rPr>
        <w:t>займа</w:t>
      </w:r>
      <w:r w:rsidR="006F7693">
        <w:rPr>
          <w:rFonts w:ascii="Times New Roman" w:hAnsi="Times New Roman" w:cs="Times New Roman"/>
          <w:b/>
          <w:sz w:val="28"/>
        </w:rPr>
        <w:t xml:space="preserve"> </w:t>
      </w:r>
      <w:r w:rsidR="006F7693">
        <w:rPr>
          <w:rFonts w:ascii="Times New Roman" w:hAnsi="Times New Roman" w:cs="Times New Roman"/>
          <w:sz w:val="28"/>
        </w:rPr>
        <w:t>и</w:t>
      </w:r>
      <w:r w:rsidR="006F7693">
        <w:rPr>
          <w:rFonts w:ascii="Times New Roman" w:hAnsi="Times New Roman" w:cs="Times New Roman"/>
          <w:b/>
          <w:sz w:val="28"/>
        </w:rPr>
        <w:t xml:space="preserve"> срок</w:t>
      </w:r>
      <w:r w:rsidR="006F7693" w:rsidRPr="006F7693">
        <w:rPr>
          <w:rFonts w:ascii="Times New Roman" w:hAnsi="Times New Roman" w:cs="Times New Roman"/>
          <w:sz w:val="28"/>
        </w:rPr>
        <w:t>, на который он оформляется</w:t>
      </w:r>
      <w:r w:rsidR="006F7693">
        <w:rPr>
          <w:rFonts w:ascii="Times New Roman" w:hAnsi="Times New Roman" w:cs="Times New Roman"/>
          <w:sz w:val="28"/>
        </w:rPr>
        <w:t xml:space="preserve">. Деньги поступают на </w:t>
      </w:r>
      <w:r w:rsidR="006F7693" w:rsidRPr="00232EDD">
        <w:rPr>
          <w:rFonts w:ascii="Times New Roman" w:hAnsi="Times New Roman" w:cs="Times New Roman"/>
          <w:b/>
          <w:sz w:val="28"/>
        </w:rPr>
        <w:t>счет</w:t>
      </w:r>
      <w:r w:rsidR="006F7693">
        <w:rPr>
          <w:rFonts w:ascii="Times New Roman" w:hAnsi="Times New Roman" w:cs="Times New Roman"/>
          <w:sz w:val="28"/>
        </w:rPr>
        <w:t xml:space="preserve"> </w:t>
      </w:r>
      <w:r w:rsidR="006F7693" w:rsidRPr="00232EDD">
        <w:rPr>
          <w:rFonts w:ascii="Times New Roman" w:hAnsi="Times New Roman" w:cs="Times New Roman"/>
          <w:b/>
          <w:sz w:val="28"/>
        </w:rPr>
        <w:t>оперативно</w:t>
      </w:r>
      <w:r w:rsidR="006F7693">
        <w:rPr>
          <w:rFonts w:ascii="Times New Roman" w:hAnsi="Times New Roman" w:cs="Times New Roman"/>
          <w:sz w:val="28"/>
        </w:rPr>
        <w:t xml:space="preserve">. Обычно не приходится </w:t>
      </w:r>
      <w:r w:rsidR="006F7693" w:rsidRPr="00232EDD">
        <w:rPr>
          <w:rFonts w:ascii="Times New Roman" w:hAnsi="Times New Roman" w:cs="Times New Roman"/>
          <w:b/>
          <w:sz w:val="28"/>
        </w:rPr>
        <w:t>ждать</w:t>
      </w:r>
      <w:r w:rsidR="006F7693">
        <w:rPr>
          <w:rFonts w:ascii="Times New Roman" w:hAnsi="Times New Roman" w:cs="Times New Roman"/>
          <w:sz w:val="28"/>
        </w:rPr>
        <w:t xml:space="preserve"> больше 10-15 минут.</w:t>
      </w:r>
      <w:r w:rsidR="00232EDD">
        <w:rPr>
          <w:rFonts w:ascii="Times New Roman" w:hAnsi="Times New Roman" w:cs="Times New Roman"/>
          <w:sz w:val="28"/>
        </w:rPr>
        <w:t xml:space="preserve"> </w:t>
      </w:r>
      <w:r w:rsidR="00232EDD" w:rsidRPr="00232EDD">
        <w:rPr>
          <w:rFonts w:ascii="Times New Roman" w:hAnsi="Times New Roman" w:cs="Times New Roman"/>
          <w:b/>
          <w:sz w:val="28"/>
        </w:rPr>
        <w:t>Задержки</w:t>
      </w:r>
      <w:r w:rsidR="00232EDD">
        <w:rPr>
          <w:rFonts w:ascii="Times New Roman" w:hAnsi="Times New Roman" w:cs="Times New Roman"/>
          <w:sz w:val="28"/>
        </w:rPr>
        <w:t xml:space="preserve"> могут возникнуть только в случае </w:t>
      </w:r>
      <w:r w:rsidR="00232EDD" w:rsidRPr="00C476AC">
        <w:rPr>
          <w:rFonts w:ascii="Times New Roman" w:hAnsi="Times New Roman" w:cs="Times New Roman"/>
          <w:b/>
          <w:sz w:val="28"/>
        </w:rPr>
        <w:t>проблем</w:t>
      </w:r>
      <w:r w:rsidR="00232EDD">
        <w:rPr>
          <w:rFonts w:ascii="Times New Roman" w:hAnsi="Times New Roman" w:cs="Times New Roman"/>
          <w:sz w:val="28"/>
        </w:rPr>
        <w:t xml:space="preserve"> с сервером МФО или со стороны банка.</w:t>
      </w:r>
    </w:p>
    <w:p w:rsidR="00B2624A" w:rsidRDefault="00B2624A" w:rsidP="00B2624A">
      <w:pPr>
        <w:ind w:firstLine="567"/>
        <w:jc w:val="both"/>
        <w:rPr>
          <w:rFonts w:ascii="Times New Roman" w:hAnsi="Times New Roman" w:cs="Times New Roman"/>
          <w:sz w:val="28"/>
        </w:rPr>
      </w:pPr>
    </w:p>
    <w:p w:rsidR="00B2624A" w:rsidRPr="00113BB5" w:rsidRDefault="00113BB5" w:rsidP="00113BB5">
      <w:pPr>
        <w:pStyle w:val="2"/>
        <w:jc w:val="center"/>
        <w:rPr>
          <w:rFonts w:ascii="Times New Roman" w:hAnsi="Times New Roman" w:cs="Times New Roman"/>
          <w:b/>
          <w:color w:val="auto"/>
          <w:sz w:val="36"/>
        </w:rPr>
      </w:pPr>
      <w:r w:rsidRPr="00113BB5">
        <w:rPr>
          <w:rFonts w:ascii="Times New Roman" w:hAnsi="Times New Roman" w:cs="Times New Roman"/>
          <w:b/>
          <w:color w:val="auto"/>
          <w:sz w:val="36"/>
        </w:rPr>
        <w:t>Взять онлайн кредит круглосуточно и без отказа</w:t>
      </w:r>
    </w:p>
    <w:p w:rsidR="00113BB5" w:rsidRDefault="00113BB5" w:rsidP="00B2624A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Несмотря на то, что процент </w:t>
      </w:r>
      <w:bookmarkStart w:id="0" w:name="_GoBack"/>
      <w:bookmarkEnd w:id="0"/>
      <w:r w:rsidRPr="00113BB5">
        <w:rPr>
          <w:rFonts w:ascii="Times New Roman" w:hAnsi="Times New Roman" w:cs="Times New Roman"/>
          <w:b/>
          <w:sz w:val="28"/>
        </w:rPr>
        <w:t>отказов</w:t>
      </w:r>
      <w:r>
        <w:rPr>
          <w:rFonts w:ascii="Times New Roman" w:hAnsi="Times New Roman" w:cs="Times New Roman"/>
          <w:sz w:val="28"/>
        </w:rPr>
        <w:t xml:space="preserve"> в МФО невысок, но такие случаи бывают. Что надо для того, чтобы иметь возможность оформлять </w:t>
      </w:r>
      <w:r w:rsidRPr="00113BB5">
        <w:rPr>
          <w:rFonts w:ascii="Times New Roman" w:hAnsi="Times New Roman" w:cs="Times New Roman"/>
          <w:b/>
          <w:sz w:val="28"/>
        </w:rPr>
        <w:t>кредит</w:t>
      </w:r>
      <w:r w:rsidRPr="00113BB5">
        <w:rPr>
          <w:rFonts w:ascii="Times New Roman" w:hAnsi="Times New Roman" w:cs="Times New Roman"/>
          <w:sz w:val="28"/>
        </w:rPr>
        <w:t xml:space="preserve"> </w:t>
      </w:r>
      <w:r w:rsidRPr="00113BB5">
        <w:rPr>
          <w:rFonts w:ascii="Times New Roman" w:hAnsi="Times New Roman" w:cs="Times New Roman"/>
          <w:b/>
          <w:sz w:val="28"/>
        </w:rPr>
        <w:t>круглосуточно</w:t>
      </w:r>
      <w:r>
        <w:rPr>
          <w:rFonts w:ascii="Times New Roman" w:hAnsi="Times New Roman" w:cs="Times New Roman"/>
          <w:sz w:val="28"/>
        </w:rPr>
        <w:t xml:space="preserve"> и не получить </w:t>
      </w:r>
      <w:r w:rsidRPr="00113BB5">
        <w:rPr>
          <w:rFonts w:ascii="Times New Roman" w:hAnsi="Times New Roman" w:cs="Times New Roman"/>
          <w:b/>
          <w:sz w:val="28"/>
        </w:rPr>
        <w:t>неожиданный</w:t>
      </w:r>
      <w:r>
        <w:rPr>
          <w:rFonts w:ascii="Times New Roman" w:hAnsi="Times New Roman" w:cs="Times New Roman"/>
          <w:sz w:val="28"/>
        </w:rPr>
        <w:t xml:space="preserve"> отказ? </w:t>
      </w:r>
    </w:p>
    <w:p w:rsidR="00B2624A" w:rsidRPr="00113BB5" w:rsidRDefault="00113BB5" w:rsidP="00B2624A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первую очередь, в анкете необходимо указывать правдивую информацию. Если </w:t>
      </w:r>
      <w:r w:rsidR="00281A91">
        <w:rPr>
          <w:rFonts w:ascii="Times New Roman" w:hAnsi="Times New Roman" w:cs="Times New Roman"/>
          <w:sz w:val="28"/>
        </w:rPr>
        <w:t>буду</w:t>
      </w:r>
      <w:r>
        <w:rPr>
          <w:rFonts w:ascii="Times New Roman" w:hAnsi="Times New Roman" w:cs="Times New Roman"/>
          <w:sz w:val="28"/>
        </w:rPr>
        <w:t>т выявлены нарушен</w:t>
      </w:r>
      <w:r w:rsidR="0071604B">
        <w:rPr>
          <w:rFonts w:ascii="Times New Roman" w:hAnsi="Times New Roman" w:cs="Times New Roman"/>
          <w:sz w:val="28"/>
        </w:rPr>
        <w:t>ия,</w:t>
      </w:r>
      <w:r>
        <w:rPr>
          <w:rFonts w:ascii="Times New Roman" w:hAnsi="Times New Roman" w:cs="Times New Roman"/>
          <w:sz w:val="28"/>
        </w:rPr>
        <w:t xml:space="preserve"> клиенту могут не только отказать в </w:t>
      </w:r>
      <w:r w:rsidRPr="0071604B">
        <w:rPr>
          <w:rFonts w:ascii="Times New Roman" w:hAnsi="Times New Roman" w:cs="Times New Roman"/>
          <w:b/>
          <w:sz w:val="28"/>
        </w:rPr>
        <w:t>экспресс</w:t>
      </w:r>
      <w:r w:rsidR="0071604B">
        <w:rPr>
          <w:rFonts w:ascii="Times New Roman" w:hAnsi="Times New Roman" w:cs="Times New Roman"/>
          <w:sz w:val="28"/>
        </w:rPr>
        <w:t>-кредите, но и в</w:t>
      </w:r>
      <w:r>
        <w:rPr>
          <w:rFonts w:ascii="Times New Roman" w:hAnsi="Times New Roman" w:cs="Times New Roman"/>
          <w:sz w:val="28"/>
        </w:rPr>
        <w:t>нести</w:t>
      </w:r>
      <w:r w:rsidR="00281A91">
        <w:rPr>
          <w:rFonts w:ascii="Times New Roman" w:hAnsi="Times New Roman" w:cs="Times New Roman"/>
          <w:sz w:val="28"/>
        </w:rPr>
        <w:t xml:space="preserve"> его</w:t>
      </w:r>
      <w:r>
        <w:rPr>
          <w:rFonts w:ascii="Times New Roman" w:hAnsi="Times New Roman" w:cs="Times New Roman"/>
          <w:sz w:val="28"/>
        </w:rPr>
        <w:t xml:space="preserve"> в </w:t>
      </w:r>
      <w:r w:rsidR="0071604B">
        <w:rPr>
          <w:rFonts w:ascii="Times New Roman" w:hAnsi="Times New Roman" w:cs="Times New Roman"/>
          <w:sz w:val="28"/>
        </w:rPr>
        <w:t>черный список.</w:t>
      </w:r>
    </w:p>
    <w:p w:rsidR="00B2624A" w:rsidRDefault="00281A91" w:rsidP="00B2624A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Каждая МФО имеет лимит, который ограничивает размер доступной суммы долга в </w:t>
      </w:r>
      <w:r w:rsidRPr="00281A91">
        <w:rPr>
          <w:rFonts w:ascii="Times New Roman" w:hAnsi="Times New Roman" w:cs="Times New Roman"/>
          <w:b/>
          <w:sz w:val="28"/>
        </w:rPr>
        <w:t>сутки</w:t>
      </w:r>
      <w:r>
        <w:rPr>
          <w:rFonts w:ascii="Times New Roman" w:hAnsi="Times New Roman" w:cs="Times New Roman"/>
          <w:sz w:val="28"/>
        </w:rPr>
        <w:t xml:space="preserve">. Надо обращать на это внимание. Для новых пользователей устанавливается минимальный размер, который редко </w:t>
      </w:r>
      <w:r>
        <w:rPr>
          <w:rFonts w:ascii="Times New Roman" w:hAnsi="Times New Roman" w:cs="Times New Roman"/>
          <w:sz w:val="28"/>
        </w:rPr>
        <w:lastRenderedPageBreak/>
        <w:t xml:space="preserve">превышает отметку в 5000 </w:t>
      </w:r>
      <w:r w:rsidRPr="00281A91">
        <w:rPr>
          <w:rFonts w:ascii="Times New Roman" w:hAnsi="Times New Roman" w:cs="Times New Roman"/>
          <w:b/>
          <w:sz w:val="28"/>
        </w:rPr>
        <w:t>грн</w:t>
      </w:r>
      <w:r>
        <w:rPr>
          <w:rFonts w:ascii="Times New Roman" w:hAnsi="Times New Roman" w:cs="Times New Roman"/>
          <w:sz w:val="28"/>
        </w:rPr>
        <w:t xml:space="preserve">. Для постоянных клиентов с хорошей </w:t>
      </w:r>
      <w:r w:rsidRPr="00281A91">
        <w:rPr>
          <w:rFonts w:ascii="Times New Roman" w:hAnsi="Times New Roman" w:cs="Times New Roman"/>
          <w:b/>
          <w:sz w:val="28"/>
        </w:rPr>
        <w:t>кредитной историей</w:t>
      </w:r>
      <w:r>
        <w:rPr>
          <w:rFonts w:ascii="Times New Roman" w:hAnsi="Times New Roman" w:cs="Times New Roman"/>
          <w:sz w:val="28"/>
        </w:rPr>
        <w:t xml:space="preserve"> лимит могут поднять.</w:t>
      </w:r>
    </w:p>
    <w:p w:rsidR="00A10B0E" w:rsidRDefault="00A10B0E" w:rsidP="00B2624A">
      <w:pPr>
        <w:ind w:firstLine="567"/>
        <w:jc w:val="both"/>
        <w:rPr>
          <w:rFonts w:ascii="Times New Roman" w:hAnsi="Times New Roman" w:cs="Times New Roman"/>
          <w:sz w:val="28"/>
        </w:rPr>
      </w:pPr>
    </w:p>
    <w:p w:rsidR="00A10B0E" w:rsidRPr="00A10B0E" w:rsidRDefault="00A10B0E" w:rsidP="00A10B0E">
      <w:pPr>
        <w:pStyle w:val="2"/>
        <w:jc w:val="center"/>
        <w:rPr>
          <w:rFonts w:ascii="Times New Roman" w:hAnsi="Times New Roman" w:cs="Times New Roman"/>
          <w:b/>
          <w:color w:val="auto"/>
          <w:sz w:val="36"/>
        </w:rPr>
      </w:pPr>
      <w:r w:rsidRPr="00A10B0E">
        <w:rPr>
          <w:rFonts w:ascii="Times New Roman" w:hAnsi="Times New Roman" w:cs="Times New Roman"/>
          <w:b/>
          <w:color w:val="auto"/>
          <w:sz w:val="36"/>
        </w:rPr>
        <w:t>Где лучше оформить кредит</w:t>
      </w:r>
    </w:p>
    <w:p w:rsidR="00A10B0E" w:rsidRDefault="00A10B0E" w:rsidP="00B2624A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Рынок микрокредитования у нас в стране довольно высоко развит, и здесь присутствует конкуренция. Поэтому клиентам есть с чего выбрать и, по возможности, надо всегда анализировать преимущества и недостатки оформления срочных </w:t>
      </w:r>
      <w:r w:rsidRPr="00A10B0E">
        <w:rPr>
          <w:rFonts w:ascii="Times New Roman" w:hAnsi="Times New Roman" w:cs="Times New Roman"/>
          <w:b/>
          <w:sz w:val="28"/>
        </w:rPr>
        <w:t>кредитов</w:t>
      </w:r>
      <w:r>
        <w:rPr>
          <w:rFonts w:ascii="Times New Roman" w:hAnsi="Times New Roman" w:cs="Times New Roman"/>
          <w:sz w:val="28"/>
        </w:rPr>
        <w:t xml:space="preserve"> в той или иной компании.</w:t>
      </w:r>
    </w:p>
    <w:p w:rsidR="00407AC4" w:rsidRDefault="00A10B0E" w:rsidP="00B2624A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Первое, на что стоит обращать внимание</w:t>
      </w:r>
      <w:r w:rsidR="00407AC4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при сравнении МФО – это процентная </w:t>
      </w:r>
      <w:r w:rsidRPr="00A10B0E">
        <w:rPr>
          <w:rFonts w:ascii="Times New Roman" w:hAnsi="Times New Roman" w:cs="Times New Roman"/>
          <w:b/>
          <w:sz w:val="28"/>
        </w:rPr>
        <w:t>ставка</w:t>
      </w:r>
      <w:r>
        <w:rPr>
          <w:rFonts w:ascii="Times New Roman" w:hAnsi="Times New Roman" w:cs="Times New Roman"/>
          <w:sz w:val="28"/>
        </w:rPr>
        <w:t xml:space="preserve"> по кредиту.</w:t>
      </w:r>
      <w:r w:rsidR="00407AC4">
        <w:rPr>
          <w:rFonts w:ascii="Times New Roman" w:hAnsi="Times New Roman" w:cs="Times New Roman"/>
          <w:sz w:val="28"/>
        </w:rPr>
        <w:t xml:space="preserve"> Чем она ниже – тем лучше.</w:t>
      </w:r>
      <w:r>
        <w:rPr>
          <w:rFonts w:ascii="Times New Roman" w:hAnsi="Times New Roman" w:cs="Times New Roman"/>
          <w:sz w:val="28"/>
        </w:rPr>
        <w:t xml:space="preserve"> </w:t>
      </w:r>
    </w:p>
    <w:p w:rsidR="00A10B0E" w:rsidRDefault="00A10B0E" w:rsidP="00B2624A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Следующим </w:t>
      </w:r>
      <w:r w:rsidR="007A1CBF">
        <w:rPr>
          <w:rFonts w:ascii="Times New Roman" w:hAnsi="Times New Roman" w:cs="Times New Roman"/>
          <w:sz w:val="28"/>
        </w:rPr>
        <w:t>важным факторов является процент успешных запросов на кредит. У самых известных МФО данный показатель находится на уровне 85-94%.</w:t>
      </w:r>
    </w:p>
    <w:p w:rsidR="007A1CBF" w:rsidRDefault="007A1CBF" w:rsidP="00B2624A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Также следует обратить внимание на </w:t>
      </w:r>
      <w:r w:rsidRPr="007A1CBF">
        <w:rPr>
          <w:rFonts w:ascii="Times New Roman" w:hAnsi="Times New Roman" w:cs="Times New Roman"/>
          <w:b/>
          <w:sz w:val="28"/>
        </w:rPr>
        <w:t>расчет</w:t>
      </w:r>
      <w:r>
        <w:rPr>
          <w:rFonts w:ascii="Times New Roman" w:hAnsi="Times New Roman" w:cs="Times New Roman"/>
          <w:sz w:val="28"/>
        </w:rPr>
        <w:t xml:space="preserve"> процентной ставки в зависимости от сроков, на которые доступен кредит. При изменении дистанции, может меняться процент по кредиту.</w:t>
      </w:r>
    </w:p>
    <w:p w:rsidR="007A1CBF" w:rsidRDefault="007A1CBF" w:rsidP="00B2624A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Оформляя </w:t>
      </w:r>
      <w:r w:rsidRPr="007A1CBF">
        <w:rPr>
          <w:rFonts w:ascii="Times New Roman" w:hAnsi="Times New Roman" w:cs="Times New Roman"/>
          <w:b/>
          <w:sz w:val="28"/>
        </w:rPr>
        <w:t>неотложный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микроредит</w:t>
      </w:r>
      <w:proofErr w:type="spellEnd"/>
      <w:r>
        <w:rPr>
          <w:rFonts w:ascii="Times New Roman" w:hAnsi="Times New Roman" w:cs="Times New Roman"/>
          <w:sz w:val="28"/>
        </w:rPr>
        <w:t xml:space="preserve">, стоит </w:t>
      </w:r>
      <w:r w:rsidR="00407AC4">
        <w:rPr>
          <w:rFonts w:ascii="Times New Roman" w:hAnsi="Times New Roman" w:cs="Times New Roman"/>
          <w:sz w:val="28"/>
        </w:rPr>
        <w:t>учитывать</w:t>
      </w:r>
      <w:r>
        <w:rPr>
          <w:rFonts w:ascii="Times New Roman" w:hAnsi="Times New Roman" w:cs="Times New Roman"/>
          <w:sz w:val="28"/>
        </w:rPr>
        <w:t xml:space="preserve"> политику МФО относительно погашения долга. Некоторые организации приветствую</w:t>
      </w:r>
      <w:r w:rsidR="005A0223">
        <w:rPr>
          <w:rFonts w:ascii="Times New Roman" w:hAnsi="Times New Roman" w:cs="Times New Roman"/>
          <w:sz w:val="28"/>
        </w:rPr>
        <w:t>т</w:t>
      </w:r>
      <w:r>
        <w:rPr>
          <w:rFonts w:ascii="Times New Roman" w:hAnsi="Times New Roman" w:cs="Times New Roman"/>
          <w:sz w:val="28"/>
        </w:rPr>
        <w:t xml:space="preserve"> </w:t>
      </w:r>
      <w:r w:rsidRPr="007A1CBF">
        <w:rPr>
          <w:rFonts w:ascii="Times New Roman" w:hAnsi="Times New Roman" w:cs="Times New Roman"/>
          <w:b/>
          <w:sz w:val="28"/>
        </w:rPr>
        <w:t>досрочное</w:t>
      </w:r>
      <w:r w:rsidR="00580C7B">
        <w:rPr>
          <w:rFonts w:ascii="Times New Roman" w:hAnsi="Times New Roman" w:cs="Times New Roman"/>
          <w:sz w:val="28"/>
        </w:rPr>
        <w:t xml:space="preserve"> погашение кредита, другие же за это могут начислить штраф.</w:t>
      </w:r>
    </w:p>
    <w:p w:rsidR="00580C7B" w:rsidRDefault="00580C7B" w:rsidP="00B2624A">
      <w:pPr>
        <w:ind w:firstLine="567"/>
        <w:jc w:val="both"/>
        <w:rPr>
          <w:rFonts w:ascii="Times New Roman" w:hAnsi="Times New Roman" w:cs="Times New Roman"/>
          <w:sz w:val="28"/>
        </w:rPr>
      </w:pPr>
    </w:p>
    <w:p w:rsidR="00580C7B" w:rsidRPr="00580C7B" w:rsidRDefault="00580C7B" w:rsidP="00580C7B">
      <w:pPr>
        <w:pStyle w:val="2"/>
        <w:jc w:val="center"/>
        <w:rPr>
          <w:rFonts w:ascii="Times New Roman" w:hAnsi="Times New Roman" w:cs="Times New Roman"/>
          <w:b/>
          <w:color w:val="auto"/>
          <w:sz w:val="36"/>
        </w:rPr>
      </w:pPr>
      <w:r w:rsidRPr="00580C7B">
        <w:rPr>
          <w:rFonts w:ascii="Times New Roman" w:hAnsi="Times New Roman" w:cs="Times New Roman"/>
          <w:b/>
          <w:color w:val="auto"/>
          <w:sz w:val="36"/>
        </w:rPr>
        <w:t>Выводы</w:t>
      </w:r>
    </w:p>
    <w:p w:rsidR="00580C7B" w:rsidRDefault="00580C7B" w:rsidP="00B2624A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Оформить кредит онлайн через МФО можно каждый </w:t>
      </w:r>
      <w:r w:rsidRPr="00580C7B">
        <w:rPr>
          <w:rFonts w:ascii="Times New Roman" w:hAnsi="Times New Roman" w:cs="Times New Roman"/>
          <w:b/>
          <w:sz w:val="28"/>
        </w:rPr>
        <w:t>день</w:t>
      </w:r>
      <w:r>
        <w:rPr>
          <w:rFonts w:ascii="Times New Roman" w:hAnsi="Times New Roman" w:cs="Times New Roman"/>
          <w:sz w:val="28"/>
        </w:rPr>
        <w:t xml:space="preserve">, 24 </w:t>
      </w:r>
      <w:r w:rsidRPr="00580C7B">
        <w:rPr>
          <w:rFonts w:ascii="Times New Roman" w:hAnsi="Times New Roman" w:cs="Times New Roman"/>
          <w:b/>
          <w:sz w:val="28"/>
        </w:rPr>
        <w:t>часа</w:t>
      </w:r>
      <w:r>
        <w:rPr>
          <w:rFonts w:ascii="Times New Roman" w:hAnsi="Times New Roman" w:cs="Times New Roman"/>
          <w:sz w:val="28"/>
        </w:rPr>
        <w:t xml:space="preserve"> в сутки. Но при этом надо выбирать самую надежную и выгодную организацию. Не следует забывать, что успех онлайн-запроса на кредит зависит также и от самого заемщика. Имея хорошую кредитную историю и указав достоверную информацию при регистрации на сайте, шанс на успех значительно увеличивается.</w:t>
      </w:r>
    </w:p>
    <w:p w:rsidR="00580C7B" w:rsidRDefault="00580C7B" w:rsidP="00B2624A">
      <w:pPr>
        <w:ind w:firstLine="567"/>
        <w:jc w:val="both"/>
        <w:rPr>
          <w:rFonts w:ascii="Times New Roman" w:hAnsi="Times New Roman" w:cs="Times New Roman"/>
          <w:sz w:val="28"/>
        </w:rPr>
      </w:pPr>
    </w:p>
    <w:p w:rsidR="00580C7B" w:rsidRDefault="00580C7B" w:rsidP="00B2624A">
      <w:pPr>
        <w:ind w:firstLine="567"/>
        <w:jc w:val="both"/>
        <w:rPr>
          <w:rFonts w:ascii="Times New Roman" w:hAnsi="Times New Roman" w:cs="Times New Roman"/>
          <w:sz w:val="28"/>
        </w:rPr>
      </w:pPr>
    </w:p>
    <w:p w:rsidR="00580C7B" w:rsidRDefault="00580C7B" w:rsidP="00B2624A">
      <w:pPr>
        <w:ind w:firstLine="567"/>
        <w:jc w:val="both"/>
        <w:rPr>
          <w:rFonts w:ascii="Times New Roman" w:hAnsi="Times New Roman" w:cs="Times New Roman"/>
          <w:sz w:val="28"/>
        </w:rPr>
      </w:pPr>
    </w:p>
    <w:p w:rsidR="00B2624A" w:rsidRDefault="00B2624A" w:rsidP="00B2624A">
      <w:pPr>
        <w:ind w:firstLine="567"/>
        <w:jc w:val="both"/>
        <w:rPr>
          <w:rFonts w:ascii="Times New Roman" w:hAnsi="Times New Roman" w:cs="Times New Roman"/>
          <w:sz w:val="28"/>
        </w:rPr>
      </w:pPr>
    </w:p>
    <w:p w:rsidR="00B2624A" w:rsidRDefault="00B2624A" w:rsidP="00B2624A">
      <w:pPr>
        <w:ind w:firstLine="567"/>
        <w:jc w:val="both"/>
        <w:rPr>
          <w:rFonts w:ascii="Times New Roman" w:hAnsi="Times New Roman" w:cs="Times New Roman"/>
          <w:sz w:val="28"/>
        </w:rPr>
      </w:pPr>
    </w:p>
    <w:p w:rsidR="00B2624A" w:rsidRDefault="00B2624A" w:rsidP="00B2624A">
      <w:pPr>
        <w:ind w:firstLine="567"/>
        <w:jc w:val="both"/>
        <w:rPr>
          <w:rFonts w:ascii="Times New Roman" w:hAnsi="Times New Roman" w:cs="Times New Roman"/>
          <w:sz w:val="28"/>
        </w:rPr>
      </w:pPr>
    </w:p>
    <w:p w:rsidR="00B2624A" w:rsidRDefault="00B2624A" w:rsidP="00B2624A">
      <w:pPr>
        <w:ind w:firstLine="567"/>
        <w:jc w:val="both"/>
        <w:rPr>
          <w:rFonts w:ascii="Times New Roman" w:hAnsi="Times New Roman" w:cs="Times New Roman"/>
          <w:sz w:val="28"/>
        </w:rPr>
      </w:pP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9"/>
        <w:gridCol w:w="1965"/>
      </w:tblGrid>
      <w:tr w:rsidR="00B2624A" w:rsidRPr="00B2624A" w:rsidTr="00B2624A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Вхождения запросов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Тип вхождения</w:t>
            </w:r>
          </w:p>
        </w:tc>
      </w:tr>
      <w:tr w:rsidR="00B2624A" w:rsidRPr="00B2624A" w:rsidTr="00B262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highlight w:val="green"/>
                <w:lang w:eastAsia="ru-RU"/>
              </w:rPr>
              <w:t>кредит 24/7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точное вхождение</w:t>
            </w:r>
          </w:p>
        </w:tc>
      </w:tr>
      <w:tr w:rsidR="00B2624A" w:rsidRPr="00B2624A" w:rsidTr="00B262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highlight w:val="green"/>
                <w:lang w:eastAsia="ru-RU"/>
              </w:rPr>
              <w:t>онлайн кредит 24/7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точное вхождение</w:t>
            </w:r>
          </w:p>
        </w:tc>
      </w:tr>
      <w:tr w:rsidR="00B2624A" w:rsidRPr="00B2624A" w:rsidTr="00B262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green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highlight w:val="green"/>
                <w:lang w:eastAsia="ru-RU"/>
              </w:rPr>
              <w:t>взять онлайн кредит круглосуточно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точное вхождение</w:t>
            </w:r>
          </w:p>
        </w:tc>
      </w:tr>
      <w:tr w:rsidR="00B2624A" w:rsidRPr="00B2624A" w:rsidTr="00B262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green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highlight w:val="green"/>
                <w:lang w:eastAsia="ru-RU"/>
              </w:rPr>
              <w:t>кредит круглосуточно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точное вхождение</w:t>
            </w:r>
          </w:p>
        </w:tc>
      </w:tr>
      <w:tr w:rsidR="00B2624A" w:rsidRPr="00B2624A" w:rsidTr="00B262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B2624A">
              <w:rPr>
                <w:rFonts w:ascii="Arial" w:eastAsia="Times New Roman" w:hAnsi="Arial" w:cs="Arial"/>
                <w:sz w:val="20"/>
                <w:szCs w:val="20"/>
                <w:highlight w:val="green"/>
                <w:lang w:eastAsia="ru-RU"/>
              </w:rPr>
              <w:t>микрозайм</w:t>
            </w:r>
            <w:proofErr w:type="spellEnd"/>
            <w:r w:rsidRPr="00B2624A">
              <w:rPr>
                <w:rFonts w:ascii="Arial" w:eastAsia="Times New Roman" w:hAnsi="Arial" w:cs="Arial"/>
                <w:sz w:val="20"/>
                <w:szCs w:val="20"/>
                <w:highlight w:val="green"/>
                <w:lang w:eastAsia="ru-RU"/>
              </w:rPr>
              <w:t xml:space="preserve"> круглосуточно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точное вхождение</w:t>
            </w:r>
          </w:p>
        </w:tc>
      </w:tr>
      <w:tr w:rsidR="00B2624A" w:rsidRPr="00B2624A" w:rsidTr="00B262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B2624A">
              <w:rPr>
                <w:rFonts w:ascii="Arial" w:eastAsia="Times New Roman" w:hAnsi="Arial" w:cs="Arial"/>
                <w:sz w:val="20"/>
                <w:szCs w:val="20"/>
                <w:highlight w:val="green"/>
                <w:lang w:eastAsia="ru-RU"/>
              </w:rPr>
              <w:t>займ</w:t>
            </w:r>
            <w:proofErr w:type="spellEnd"/>
            <w:r w:rsidRPr="00B2624A">
              <w:rPr>
                <w:rFonts w:ascii="Arial" w:eastAsia="Times New Roman" w:hAnsi="Arial" w:cs="Arial"/>
                <w:sz w:val="20"/>
                <w:szCs w:val="20"/>
                <w:highlight w:val="green"/>
                <w:lang w:eastAsia="ru-RU"/>
              </w:rPr>
              <w:t xml:space="preserve"> на карту круглосуточно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точное вхождение</w:t>
            </w:r>
          </w:p>
        </w:tc>
      </w:tr>
      <w:tr w:rsidR="00B2624A" w:rsidRPr="00B2624A" w:rsidTr="00B262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B2624A">
              <w:rPr>
                <w:rFonts w:ascii="Arial" w:eastAsia="Times New Roman" w:hAnsi="Arial" w:cs="Arial"/>
                <w:sz w:val="20"/>
                <w:szCs w:val="20"/>
                <w:highlight w:val="green"/>
                <w:lang w:eastAsia="ru-RU"/>
              </w:rPr>
              <w:t>займ</w:t>
            </w:r>
            <w:proofErr w:type="spellEnd"/>
            <w:r w:rsidRPr="00B2624A">
              <w:rPr>
                <w:rFonts w:ascii="Arial" w:eastAsia="Times New Roman" w:hAnsi="Arial" w:cs="Arial"/>
                <w:sz w:val="20"/>
                <w:szCs w:val="20"/>
                <w:highlight w:val="green"/>
                <w:lang w:eastAsia="ru-RU"/>
              </w:rPr>
              <w:t xml:space="preserve"> 24/7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точное вхождение</w:t>
            </w:r>
          </w:p>
        </w:tc>
      </w:tr>
      <w:tr w:rsidR="00B2624A" w:rsidRPr="00B2624A" w:rsidTr="00B262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highlight w:val="green"/>
                <w:lang w:eastAsia="ru-RU"/>
              </w:rPr>
              <w:t>анкета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словоформа</w:t>
            </w:r>
          </w:p>
        </w:tc>
      </w:tr>
      <w:tr w:rsidR="00B2624A" w:rsidRPr="00B2624A" w:rsidTr="00B262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highlight w:val="green"/>
                <w:lang w:eastAsia="ru-RU"/>
              </w:rPr>
              <w:t>банковский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словоформа</w:t>
            </w:r>
          </w:p>
        </w:tc>
      </w:tr>
      <w:tr w:rsidR="00B2624A" w:rsidRPr="00B2624A" w:rsidTr="00B262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highlight w:val="green"/>
                <w:lang w:eastAsia="ru-RU"/>
              </w:rPr>
              <w:t>быстрый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словоформа</w:t>
            </w:r>
          </w:p>
        </w:tc>
      </w:tr>
      <w:tr w:rsidR="00B2624A" w:rsidRPr="00B2624A" w:rsidTr="00B262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highlight w:val="green"/>
                <w:lang w:eastAsia="ru-RU"/>
              </w:rPr>
              <w:t>внеплановый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словоформа</w:t>
            </w:r>
          </w:p>
        </w:tc>
      </w:tr>
      <w:tr w:rsidR="00B2624A" w:rsidRPr="00B2624A" w:rsidTr="00B262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B2624A">
              <w:rPr>
                <w:rFonts w:ascii="Arial" w:eastAsia="Times New Roman" w:hAnsi="Arial" w:cs="Arial"/>
                <w:sz w:val="20"/>
                <w:szCs w:val="20"/>
                <w:highlight w:val="green"/>
                <w:lang w:eastAsia="ru-RU"/>
              </w:rPr>
              <w:t>грн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словоформа</w:t>
            </w:r>
          </w:p>
        </w:tc>
      </w:tr>
      <w:tr w:rsidR="00B2624A" w:rsidRPr="00B2624A" w:rsidTr="00B262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highlight w:val="green"/>
                <w:lang w:eastAsia="ru-RU"/>
              </w:rPr>
              <w:t>день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словоформа</w:t>
            </w:r>
          </w:p>
        </w:tc>
      </w:tr>
      <w:tr w:rsidR="00B2624A" w:rsidRPr="00B2624A" w:rsidTr="00B262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highlight w:val="green"/>
                <w:lang w:eastAsia="ru-RU"/>
              </w:rPr>
              <w:t>деньги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словоформа</w:t>
            </w:r>
          </w:p>
        </w:tc>
      </w:tr>
      <w:tr w:rsidR="00B2624A" w:rsidRPr="00B2624A" w:rsidTr="00B262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highlight w:val="green"/>
                <w:lang w:eastAsia="ru-RU"/>
              </w:rPr>
              <w:t>долг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словоформа</w:t>
            </w:r>
          </w:p>
        </w:tc>
      </w:tr>
      <w:tr w:rsidR="00B2624A" w:rsidRPr="00B2624A" w:rsidTr="00B262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highlight w:val="green"/>
                <w:lang w:eastAsia="ru-RU"/>
              </w:rPr>
              <w:t>досрочный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словоформа</w:t>
            </w:r>
          </w:p>
        </w:tc>
      </w:tr>
      <w:tr w:rsidR="00B2624A" w:rsidRPr="00B2624A" w:rsidTr="00B262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highlight w:val="green"/>
                <w:lang w:eastAsia="ru-RU"/>
              </w:rPr>
              <w:t>ждать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словоформа</w:t>
            </w:r>
          </w:p>
        </w:tc>
      </w:tr>
      <w:tr w:rsidR="00B2624A" w:rsidRPr="00B2624A" w:rsidTr="00B262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highlight w:val="green"/>
                <w:lang w:eastAsia="ru-RU"/>
              </w:rPr>
              <w:t>задержка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словоформа</w:t>
            </w:r>
          </w:p>
        </w:tc>
      </w:tr>
      <w:tr w:rsidR="00B2624A" w:rsidRPr="00B2624A" w:rsidTr="00B262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highlight w:val="green"/>
                <w:lang w:eastAsia="ru-RU"/>
              </w:rPr>
              <w:t>заем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словоформа</w:t>
            </w:r>
          </w:p>
        </w:tc>
      </w:tr>
      <w:tr w:rsidR="00B2624A" w:rsidRPr="00B2624A" w:rsidTr="00B262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highlight w:val="green"/>
                <w:lang w:eastAsia="ru-RU"/>
              </w:rPr>
              <w:t>запрос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словоформа</w:t>
            </w:r>
          </w:p>
        </w:tc>
      </w:tr>
      <w:tr w:rsidR="00B2624A" w:rsidRPr="00B2624A" w:rsidTr="00B262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highlight w:val="green"/>
                <w:lang w:eastAsia="ru-RU"/>
              </w:rPr>
              <w:t>кредитование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словоформа</w:t>
            </w:r>
          </w:p>
        </w:tc>
      </w:tr>
      <w:tr w:rsidR="00B2624A" w:rsidRPr="00B2624A" w:rsidTr="00B262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highlight w:val="green"/>
                <w:lang w:eastAsia="ru-RU"/>
              </w:rPr>
              <w:t>круглосуточно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словоформа</w:t>
            </w:r>
          </w:p>
        </w:tc>
      </w:tr>
      <w:tr w:rsidR="00B2624A" w:rsidRPr="00B2624A" w:rsidTr="00B262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highlight w:val="green"/>
                <w:lang w:eastAsia="ru-RU"/>
              </w:rPr>
              <w:t>мгновенный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словоформа</w:t>
            </w:r>
          </w:p>
        </w:tc>
      </w:tr>
      <w:tr w:rsidR="00B2624A" w:rsidRPr="00B2624A" w:rsidTr="00B262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B2624A">
              <w:rPr>
                <w:rFonts w:ascii="Arial" w:eastAsia="Times New Roman" w:hAnsi="Arial" w:cs="Arial"/>
                <w:sz w:val="20"/>
                <w:szCs w:val="20"/>
                <w:highlight w:val="green"/>
                <w:lang w:eastAsia="ru-RU"/>
              </w:rPr>
              <w:t>микрокредит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словоформа</w:t>
            </w:r>
          </w:p>
        </w:tc>
      </w:tr>
      <w:tr w:rsidR="00B2624A" w:rsidRPr="00B2624A" w:rsidTr="00B262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B2624A">
              <w:rPr>
                <w:rFonts w:ascii="Arial" w:eastAsia="Times New Roman" w:hAnsi="Arial" w:cs="Arial"/>
                <w:sz w:val="20"/>
                <w:szCs w:val="20"/>
                <w:highlight w:val="green"/>
                <w:lang w:eastAsia="ru-RU"/>
              </w:rPr>
              <w:t>микрофинансовый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словоформа</w:t>
            </w:r>
          </w:p>
        </w:tc>
      </w:tr>
      <w:tr w:rsidR="00B2624A" w:rsidRPr="00B2624A" w:rsidTr="00B262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highlight w:val="green"/>
                <w:lang w:eastAsia="ru-RU"/>
              </w:rPr>
              <w:t>минута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словоформа</w:t>
            </w:r>
          </w:p>
        </w:tc>
      </w:tr>
      <w:tr w:rsidR="00B2624A" w:rsidRPr="00B2624A" w:rsidTr="00B262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B2624A">
              <w:rPr>
                <w:rFonts w:ascii="Arial" w:eastAsia="Times New Roman" w:hAnsi="Arial" w:cs="Arial"/>
                <w:sz w:val="20"/>
                <w:szCs w:val="20"/>
                <w:highlight w:val="green"/>
                <w:lang w:eastAsia="ru-RU"/>
              </w:rPr>
              <w:t>мфо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словоформа</w:t>
            </w:r>
          </w:p>
        </w:tc>
      </w:tr>
      <w:tr w:rsidR="00B2624A" w:rsidRPr="00B2624A" w:rsidTr="00B262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highlight w:val="green"/>
                <w:lang w:eastAsia="ru-RU"/>
              </w:rPr>
              <w:t>неожиданный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словоформа</w:t>
            </w:r>
          </w:p>
        </w:tc>
      </w:tr>
      <w:tr w:rsidR="00B2624A" w:rsidRPr="00B2624A" w:rsidTr="00B262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highlight w:val="green"/>
                <w:lang w:eastAsia="ru-RU"/>
              </w:rPr>
              <w:t>неотложный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словоформа</w:t>
            </w:r>
          </w:p>
        </w:tc>
      </w:tr>
      <w:tr w:rsidR="00B2624A" w:rsidRPr="00B2624A" w:rsidTr="00B262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highlight w:val="green"/>
                <w:lang w:eastAsia="ru-RU"/>
              </w:rPr>
              <w:t>онлайн-заявка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словоформа</w:t>
            </w:r>
          </w:p>
        </w:tc>
      </w:tr>
      <w:tr w:rsidR="00B2624A" w:rsidRPr="00B2624A" w:rsidTr="00B262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highlight w:val="green"/>
                <w:lang w:eastAsia="ru-RU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словоформа</w:t>
            </w:r>
          </w:p>
        </w:tc>
      </w:tr>
      <w:tr w:rsidR="00B2624A" w:rsidRPr="00B2624A" w:rsidTr="00B262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highlight w:val="green"/>
                <w:lang w:eastAsia="ru-RU"/>
              </w:rPr>
              <w:t>отказ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словоформа</w:t>
            </w:r>
          </w:p>
        </w:tc>
      </w:tr>
      <w:tr w:rsidR="00B2624A" w:rsidRPr="00B2624A" w:rsidTr="00B262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highlight w:val="green"/>
                <w:lang w:eastAsia="ru-RU"/>
              </w:rPr>
              <w:t>получить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словоформа</w:t>
            </w:r>
          </w:p>
        </w:tc>
      </w:tr>
      <w:tr w:rsidR="00B2624A" w:rsidRPr="00B2624A" w:rsidTr="00B262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highlight w:val="green"/>
                <w:lang w:eastAsia="ru-RU"/>
              </w:rPr>
              <w:t>процент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словоформа</w:t>
            </w:r>
          </w:p>
        </w:tc>
      </w:tr>
      <w:tr w:rsidR="00B2624A" w:rsidRPr="00B2624A" w:rsidTr="00B262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highlight w:val="green"/>
                <w:lang w:eastAsia="ru-RU"/>
              </w:rPr>
              <w:t>расчет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словоформа</w:t>
            </w:r>
          </w:p>
        </w:tc>
      </w:tr>
      <w:tr w:rsidR="00B2624A" w:rsidRPr="00B2624A" w:rsidTr="00B262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highlight w:val="green"/>
                <w:lang w:eastAsia="ru-RU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словоформа</w:t>
            </w:r>
          </w:p>
        </w:tc>
      </w:tr>
      <w:tr w:rsidR="00B2624A" w:rsidRPr="00B2624A" w:rsidTr="00B262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highlight w:val="green"/>
                <w:lang w:eastAsia="ru-RU"/>
              </w:rPr>
              <w:lastRenderedPageBreak/>
              <w:t>срочно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словоформа</w:t>
            </w:r>
          </w:p>
        </w:tc>
      </w:tr>
      <w:tr w:rsidR="00B2624A" w:rsidRPr="00B2624A" w:rsidTr="00B262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highlight w:val="green"/>
                <w:lang w:eastAsia="ru-RU"/>
              </w:rPr>
              <w:t>ставка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словоформа</w:t>
            </w:r>
          </w:p>
        </w:tc>
      </w:tr>
      <w:tr w:rsidR="00B2624A" w:rsidRPr="00B2624A" w:rsidTr="00B262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highlight w:val="green"/>
                <w:lang w:eastAsia="ru-RU"/>
              </w:rPr>
              <w:t>счет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словоформа</w:t>
            </w:r>
          </w:p>
        </w:tc>
      </w:tr>
      <w:tr w:rsidR="00B2624A" w:rsidRPr="00B2624A" w:rsidTr="00B262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B2624A">
              <w:rPr>
                <w:rFonts w:ascii="Arial" w:eastAsia="Times New Roman" w:hAnsi="Arial" w:cs="Arial"/>
                <w:sz w:val="20"/>
                <w:szCs w:val="20"/>
                <w:highlight w:val="green"/>
                <w:lang w:eastAsia="ru-RU"/>
              </w:rPr>
              <w:t>украина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словоформа</w:t>
            </w:r>
          </w:p>
        </w:tc>
      </w:tr>
      <w:tr w:rsidR="00B2624A" w:rsidRPr="00B2624A" w:rsidTr="00B262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highlight w:val="green"/>
                <w:lang w:eastAsia="ru-RU"/>
              </w:rPr>
              <w:t>экспресс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словоформа</w:t>
            </w:r>
          </w:p>
        </w:tc>
      </w:tr>
      <w:tr w:rsidR="00B2624A" w:rsidRPr="00B2624A" w:rsidTr="00B262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highlight w:val="green"/>
                <w:lang w:eastAsia="ru-RU"/>
              </w:rPr>
              <w:t>круглосуточный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словоформа</w:t>
            </w:r>
          </w:p>
        </w:tc>
      </w:tr>
      <w:tr w:rsidR="00B2624A" w:rsidRPr="00B2624A" w:rsidTr="00B262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highlight w:val="green"/>
                <w:lang w:eastAsia="ru-RU"/>
              </w:rPr>
              <w:t>ночь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словоформа</w:t>
            </w:r>
          </w:p>
        </w:tc>
      </w:tr>
      <w:tr w:rsidR="00B2624A" w:rsidRPr="00B2624A" w:rsidTr="00B262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highlight w:val="green"/>
                <w:lang w:eastAsia="ru-RU"/>
              </w:rPr>
              <w:t>взять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словоформа</w:t>
            </w:r>
          </w:p>
        </w:tc>
      </w:tr>
      <w:tr w:rsidR="00B2624A" w:rsidRPr="00B2624A" w:rsidTr="00B262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highlight w:val="green"/>
                <w:lang w:eastAsia="ru-RU"/>
              </w:rPr>
              <w:t>час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словоформа</w:t>
            </w:r>
          </w:p>
        </w:tc>
      </w:tr>
      <w:tr w:rsidR="00B2624A" w:rsidRPr="00B2624A" w:rsidTr="00B262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highlight w:val="green"/>
                <w:lang w:eastAsia="ru-RU"/>
              </w:rPr>
              <w:t>срочный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словоформа</w:t>
            </w:r>
          </w:p>
        </w:tc>
      </w:tr>
      <w:tr w:rsidR="00B2624A" w:rsidRPr="00B2624A" w:rsidTr="00B262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highlight w:val="green"/>
                <w:lang w:eastAsia="ru-RU"/>
              </w:rPr>
              <w:t>сутки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словоформа</w:t>
            </w:r>
          </w:p>
        </w:tc>
      </w:tr>
      <w:tr w:rsidR="00B2624A" w:rsidRPr="00B2624A" w:rsidTr="00B262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highlight w:val="green"/>
                <w:lang w:eastAsia="ru-RU"/>
              </w:rPr>
              <w:t>кредитная история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2624A" w:rsidRPr="00B2624A" w:rsidRDefault="00B2624A" w:rsidP="00B262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624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словоформа</w:t>
            </w:r>
          </w:p>
        </w:tc>
      </w:tr>
    </w:tbl>
    <w:p w:rsidR="00B2624A" w:rsidRPr="00B2624A" w:rsidRDefault="00B2624A" w:rsidP="00B2624A">
      <w:pPr>
        <w:ind w:firstLine="567"/>
        <w:jc w:val="both"/>
        <w:rPr>
          <w:rFonts w:ascii="Times New Roman" w:hAnsi="Times New Roman" w:cs="Times New Roman"/>
          <w:sz w:val="28"/>
        </w:rPr>
      </w:pPr>
    </w:p>
    <w:sectPr w:rsidR="00B2624A" w:rsidRPr="00B262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131"/>
    <w:rsid w:val="00113BB5"/>
    <w:rsid w:val="00232EDD"/>
    <w:rsid w:val="00281A91"/>
    <w:rsid w:val="002D7DCE"/>
    <w:rsid w:val="00393848"/>
    <w:rsid w:val="003D0D52"/>
    <w:rsid w:val="00407AC4"/>
    <w:rsid w:val="00580C7B"/>
    <w:rsid w:val="005A0223"/>
    <w:rsid w:val="006F7693"/>
    <w:rsid w:val="0071604B"/>
    <w:rsid w:val="00716BF1"/>
    <w:rsid w:val="007A1CBF"/>
    <w:rsid w:val="0093192D"/>
    <w:rsid w:val="0099525D"/>
    <w:rsid w:val="00A10B0E"/>
    <w:rsid w:val="00B2624A"/>
    <w:rsid w:val="00C476AC"/>
    <w:rsid w:val="00D7103A"/>
    <w:rsid w:val="00D75909"/>
    <w:rsid w:val="00EE6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C7E2BC-79BC-4CBC-8AA9-DFFED221B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262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13B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62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13BB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9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4</Pages>
  <Words>703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7</cp:revision>
  <dcterms:created xsi:type="dcterms:W3CDTF">2021-01-25T17:21:00Z</dcterms:created>
  <dcterms:modified xsi:type="dcterms:W3CDTF">2021-01-26T12:06:00Z</dcterms:modified>
</cp:coreProperties>
</file>