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560" w:rsidRPr="004041F9" w:rsidRDefault="00851560" w:rsidP="00851560">
      <w:pPr>
        <w:spacing w:line="240" w:lineRule="auto"/>
        <w:jc w:val="center"/>
        <w:rPr>
          <w:rFonts w:cstheme="minorHAnsi"/>
          <w:b/>
          <w:color w:val="000000" w:themeColor="text1"/>
          <w:sz w:val="40"/>
          <w:szCs w:val="40"/>
        </w:rPr>
      </w:pPr>
      <w:r w:rsidRPr="004041F9">
        <w:rPr>
          <w:rFonts w:cstheme="minorHAnsi"/>
          <w:b/>
          <w:color w:val="000000" w:themeColor="text1"/>
          <w:sz w:val="40"/>
          <w:szCs w:val="40"/>
        </w:rPr>
        <w:t>Сексуальное домогательство</w:t>
      </w:r>
    </w:p>
    <w:p w:rsidR="00851560" w:rsidRDefault="00851560" w:rsidP="00851560">
      <w:r>
        <w:t>В Западном мире недавно прокатилась целая волна обвинения в сексуальных домогательствах. Многие актёры, продюсеры, музыканты и прочие известные люди были обвинены и даже вынуждены были защищать себя в суде, после обвинения в приставаниям к женщинам. Но откуда вдруг, такой резкий интерес к данной теме. Все известные мужчины в одночасье оказались сексуальными преступниками? Или дело в другом?</w:t>
      </w:r>
    </w:p>
    <w:p w:rsidR="00851560" w:rsidRDefault="00851560" w:rsidP="00851560">
      <w:r>
        <w:t>Для начала следует разобраться с тем, что такое сексуальное домогательство. Сексуальное домогательство, в самой простой интерпретации – любые действия, принуждающие к сексуальному контакту кого-либо. Это и угрозы уволить с работы, если подчинённый не захочет спать с начальником, и настойчивые приставания и даже словесные угрозы изнасиловать. Казалось бы, всё просто и понятно, когда ты принуждаешь другого человека к тому, чего он делать не хочет, и он ясно дал тебе это понять - ты преступник. Но на практике, всё куда сложнее.</w:t>
      </w:r>
    </w:p>
    <w:p w:rsidR="00851560" w:rsidRDefault="00851560" w:rsidP="00851560">
      <w:r>
        <w:t>Больше всего волна обвинений в сексуальных домогательствах захлестнула США. Евросоюз в этом плане, традиционно, остаётся более умеренным. Связано это, в первую очередь, с крайне патриархальной политикой США в первой половине ХХ века. Она не была уникальной для тех времён, ведь в те времена во многих странах женщина хоть уже и имела право считаться гражданином государства, но на деле всё ещё была ограничена в плане избирательного права, развода, финансовой независимости и выбора профессии. Положения дел изменило движение суфражисток – женщин, борющихся за свои права. Они достойны отдельной статьи, тут же стоит лишь упомянуть, что они победили и в США и в 1920 году женщины США получили возможность голосовать, а позже подтянулись и прочие права. Однако, вплоть до 50-ых годов женщина считалась лишь домохозяйкой и хранительницей домашнего очага и как полноценный работающий гражданин серьёзно не воспринималась. В купе с традиционно-христианскими взглядами большей части населения США к месту женщины в межполовых отношениях, это приводило к тому, что часто, при разбирательстве дел об изнасиловании, виноватой делали саму женщину, обвиняя ёё в развратном поведении. Однако, позже дело начало меняться и вскоре выросло новое поколение американцев, которые уже вполне охотно могли воспринимать женщин как полноценных граждан имеющих собственные карьеру и финансовую независимость. В конце ХХ века в этой стране отмечается резкий спад зарегистрированных изнасилований, так по данным министерства юстиция США, в 2007 году изнасилованию подверглись 0,94% опрошенных женщин. Однако, следует учитывать, что лишь 16% из них подали заявлению в полицию. Этому поспособствовала грамотная гендерная политика и пропаганда уважительного отношения к женщинам. И, казалось бы, женщины победили и выбороли себе право быть полноценными членами общества. Но потом возникли новые проблемы.</w:t>
      </w:r>
    </w:p>
    <w:p w:rsidR="00851560" w:rsidRDefault="00851560" w:rsidP="00851560">
      <w:r>
        <w:t xml:space="preserve">Даже в 2010-ых годах в США сильны традиционно-христианские представления о сексе, браке и прочих аспектах межполового взаимодействия. Например, в 2015 году, произошёл громкий случай, когда 30-летнюю учительницу Дженнифер Фитчер посадили на 22 года за секс с тремя 17-летними подростками. Данный случай вызвал общественный резонанс, во многом из-за небольшой разницы в возрасте (тем более, парням оставалось подождать всего пару месяцев до своего 18-летия) и из-за того, что секс был по обоюдному согласию. Хотя, по американский законам секс с несовершеннолетним, даже по обоюдному согласию, всё равно является изнасилованием. Не смотря на эти факторы, родители одного из учеников написали заявление в полицию, что в итоге и привело к неправомерно большому сроку. К примеру, за незаконное хранение оружия и наркотиков получают не больше 5 лет, за избиения всего год. Это далеко не </w:t>
      </w:r>
      <w:r>
        <w:lastRenderedPageBreak/>
        <w:t>единственный случай получение тюремного срока учительницей за секс с учеником. Однако, гораздо более известные стали случаи обвинения известных лиц в 2017 году. Началось всё с того, что в конце октября, актёр Энтони Рэпп заявил, что на вечеринке в 1986 году, когда ему было 14 лет, к нему домогался пьяный Кевин Спейси, всемирно известный актёр. В ответ на это, Кевин признался в своей гомосексуальности и заявил, что не помнит этого, но если это действительно было так, то он приносит свои извинения. Вслед за этим его обвинили ещё 15 человек, заявляя, что на протяжении долгих лет он ввёл себя крайне неуместно с мальчиками, касался их в неположенных местах и грязно намекал на интимную близость. Причём, также, актёра обвинил его родной брат, сравнив его с их отцом - педофилом и фашистом. Как бы то ни было, карьера актёра разрушена и в ближайшие годы он точно не появится ни в кино, ни на телевиденье.</w:t>
      </w:r>
    </w:p>
    <w:p w:rsidR="00851560" w:rsidRDefault="00851560" w:rsidP="00851560">
      <w:r>
        <w:t xml:space="preserve">Ещё более громкий случай произошёл с голливудским продюсером Харви Вайнштейном, которого около 50 женщин, включая известных актрис, обвинили в приставаниях и попытках изнасилования на протяжении работы с ним в течении нескольких последних десятилетий. Это породило эффект Вайнштейна – обвинение знаменитостей в сексуальных домогательствах многолетней давности с огромным общественным резонансом, который подхватили СМИ. И вот тут-то проявилась проблема данного явления. Наверняка, среди обвинивших действительно есть жертвы сексуальных домогательств, которые годами боялись признаться всему миру в том, что когда-то они подверглись этому от более властного и влиятельного человека. Но, уже известны случаи, когда на волне «популярности» многие женщины обвиняют известных людей, просто что бы нажиться на их славе (с помощью СМИ, которые раздувают подобные истории) или добиться денег, дабы решить дела досудебно. Кстати, в Калифорнии в начале 2018 года начались обсуждения закона о запрете таких договорённостей.  Например, одними из обвинённых оказались музыканты польской группы </w:t>
      </w:r>
      <w:r>
        <w:rPr>
          <w:lang w:val="en-US"/>
        </w:rPr>
        <w:t>Decapitated</w:t>
      </w:r>
      <w:r>
        <w:t>, которых обвинили в групповом изнасиловании, однако, в ходе следствия, суду удалось установить их невиновность. Кстати, данный эффект распространяется только на мужчин, ни одна известная женщина обвинена не была.</w:t>
      </w:r>
    </w:p>
    <w:p w:rsidR="00851560" w:rsidRDefault="00851560" w:rsidP="00851560">
      <w:r>
        <w:t xml:space="preserve">По сути, общество перешло из одной крайности в другую. От замалчиваний и игнорирований домогательств, общественность пришла к их искусственному раздуванию и выдумыванию. И не смотря на то, что сам факт того, что жертвы домогательств теперь могут открыто заявлять о факте преступления, что похвально, повышенный интерес СМИ и озабоченность этим социума, может сильно навредить честным людям. Ведь обвиняются лишь известные и богатые люди. И даже если суд оправдает их, то их репутация будет разрушена и на них будет стоять клеймо сексуального преступника. Даже редакция журнала </w:t>
      </w:r>
      <w:r w:rsidRPr="005705F4">
        <w:t>Time</w:t>
      </w:r>
      <w:r>
        <w:t xml:space="preserve"> в номинации «человек года» выбрала общественное движение </w:t>
      </w:r>
      <w:r w:rsidRPr="005705F4">
        <w:t> </w:t>
      </w:r>
      <w:hyperlink r:id="rId4" w:tooltip="Me Too (хештег)" w:history="1">
        <w:r w:rsidRPr="005705F4">
          <w:t>#MeToo</w:t>
        </w:r>
      </w:hyperlink>
      <w:r>
        <w:t xml:space="preserve">, которое призывало женщин рассказать о сексуальных домогательствах многолетней давности. Не смотря на то, что в читательском голосовании победил </w:t>
      </w:r>
      <w:r w:rsidRPr="005705F4">
        <w:t>наследный принц Саудовской Аравии Мухаммад ибн Салман Аль Сауд.</w:t>
      </w:r>
    </w:p>
    <w:p w:rsidR="00851560" w:rsidRPr="005705F4" w:rsidRDefault="00851560" w:rsidP="00851560">
      <w:r>
        <w:t>Какой вывод из этого можно сделать? Надо серьёзно относится к обвинениям в сексуальных домогательствах. Но, стоит помнить что врать могут все, и «насильник» и «жертва». Всегда надо внимательно и индивидуально подходит к каждому обвинению, не поддаваться истерике и полемике, даже если все вокруг ей подвержены.</w:t>
      </w:r>
    </w:p>
    <w:p w:rsidR="00556566" w:rsidRDefault="00851560"/>
    <w:sectPr w:rsidR="00556566" w:rsidSect="007478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51560"/>
    <w:rsid w:val="004B69DD"/>
    <w:rsid w:val="007478EC"/>
    <w:rsid w:val="007B78A7"/>
    <w:rsid w:val="00851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5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u.wikipedia.org/wiki/Me_Too_(%D1%85%D0%B5%D1%88%D1%82%D0%B5%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6128</Characters>
  <Application>Microsoft Office Word</Application>
  <DocSecurity>0</DocSecurity>
  <Lines>51</Lines>
  <Paragraphs>14</Paragraphs>
  <ScaleCrop>false</ScaleCrop>
  <Company>Home</Company>
  <LinksUpToDate>false</LinksUpToDate>
  <CharactersWithSpaces>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2019-12-25T18:37:00Z</dcterms:created>
  <dcterms:modified xsi:type="dcterms:W3CDTF">2019-12-25T18:37:00Z</dcterms:modified>
</cp:coreProperties>
</file>