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01" w:rsidRDefault="00AC7A01" w:rsidP="00AC7A01">
      <w:pPr>
        <w:spacing w:line="360" w:lineRule="auto"/>
        <w:jc w:val="center"/>
        <w:rPr>
          <w:b/>
          <w:sz w:val="28"/>
          <w:szCs w:val="28"/>
          <w:lang w:val="uk-UA"/>
        </w:rPr>
      </w:pPr>
      <w:r>
        <w:rPr>
          <w:b/>
          <w:sz w:val="28"/>
          <w:szCs w:val="28"/>
          <w:lang w:val="uk-UA"/>
        </w:rPr>
        <w:t>ЗМІСТ</w:t>
      </w:r>
    </w:p>
    <w:p w:rsidR="00AC7A01" w:rsidRDefault="00AC7A01" w:rsidP="00AC7A01">
      <w:pPr>
        <w:spacing w:line="360" w:lineRule="auto"/>
        <w:jc w:val="both"/>
        <w:rPr>
          <w:sz w:val="28"/>
          <w:szCs w:val="28"/>
          <w:lang w:val="uk-UA"/>
        </w:rPr>
      </w:pPr>
    </w:p>
    <w:p w:rsidR="00AC7A01" w:rsidRPr="00915DAF" w:rsidRDefault="00AC7A01" w:rsidP="00AC7A01">
      <w:pPr>
        <w:spacing w:line="360" w:lineRule="auto"/>
        <w:jc w:val="both"/>
        <w:rPr>
          <w:sz w:val="28"/>
          <w:szCs w:val="28"/>
          <w:lang w:val="uk-UA"/>
        </w:rPr>
      </w:pPr>
    </w:p>
    <w:tbl>
      <w:tblPr>
        <w:tblW w:w="9648" w:type="dxa"/>
        <w:tblLayout w:type="fixed"/>
        <w:tblLook w:val="01E0" w:firstRow="1" w:lastRow="1" w:firstColumn="1" w:lastColumn="1" w:noHBand="0" w:noVBand="0"/>
      </w:tblPr>
      <w:tblGrid>
        <w:gridCol w:w="8999"/>
        <w:gridCol w:w="649"/>
      </w:tblGrid>
      <w:tr w:rsidR="00AC7A01" w:rsidRPr="00F9391C" w:rsidTr="00C6536B">
        <w:tc>
          <w:tcPr>
            <w:tcW w:w="8999" w:type="dxa"/>
            <w:shd w:val="clear" w:color="auto" w:fill="auto"/>
          </w:tcPr>
          <w:p w:rsidR="00AC7A01" w:rsidRPr="00F955A3" w:rsidRDefault="00AC7A01" w:rsidP="00C6536B">
            <w:pPr>
              <w:spacing w:line="360" w:lineRule="auto"/>
              <w:rPr>
                <w:sz w:val="28"/>
                <w:szCs w:val="28"/>
                <w:lang w:val="uk-UA"/>
              </w:rPr>
            </w:pPr>
            <w:r w:rsidRPr="00F9391C">
              <w:rPr>
                <w:sz w:val="28"/>
                <w:szCs w:val="28"/>
                <w:lang w:val="uk-UA"/>
              </w:rPr>
              <w:t>Вступ</w:t>
            </w:r>
            <w:r w:rsidRPr="001A49F5">
              <w:rPr>
                <w:sz w:val="28"/>
                <w:szCs w:val="28"/>
                <w:lang w:val="uk-UA"/>
              </w:rPr>
              <w:t xml:space="preserve">. . . . . . . . . . . . . . . . . . . . . . . . . . . . . . . . . . . . . . . .  . . . . . . . . . . . . . . . . . </w:t>
            </w:r>
          </w:p>
          <w:p w:rsidR="00AC7A01" w:rsidRDefault="00AC7A01" w:rsidP="00C6536B">
            <w:pPr>
              <w:spacing w:line="360" w:lineRule="auto"/>
              <w:rPr>
                <w:sz w:val="28"/>
                <w:szCs w:val="28"/>
                <w:lang w:val="uk-UA"/>
              </w:rPr>
            </w:pPr>
            <w:r>
              <w:rPr>
                <w:sz w:val="28"/>
                <w:szCs w:val="28"/>
                <w:lang w:val="uk-UA"/>
              </w:rPr>
              <w:t xml:space="preserve">Розділ 1. </w:t>
            </w:r>
            <w:r w:rsidRPr="00F9391C">
              <w:rPr>
                <w:sz w:val="28"/>
                <w:szCs w:val="28"/>
                <w:lang w:val="uk-UA"/>
              </w:rPr>
              <w:t xml:space="preserve">Теоретичні аспекти вивчення </w:t>
            </w:r>
            <w:r>
              <w:rPr>
                <w:sz w:val="28"/>
                <w:szCs w:val="28"/>
                <w:lang w:val="uk-UA"/>
              </w:rPr>
              <w:t xml:space="preserve">інфінітиву та інфінітивних  </w:t>
            </w:r>
          </w:p>
          <w:p w:rsidR="00AC7A01" w:rsidRPr="00AC7A01" w:rsidRDefault="00AC7A01" w:rsidP="00C6536B">
            <w:pPr>
              <w:spacing w:line="360" w:lineRule="auto"/>
              <w:rPr>
                <w:sz w:val="28"/>
                <w:szCs w:val="28"/>
                <w:lang w:val="uk-UA"/>
              </w:rPr>
            </w:pPr>
            <w:r>
              <w:rPr>
                <w:sz w:val="28"/>
                <w:szCs w:val="28"/>
                <w:lang w:val="uk-UA"/>
              </w:rPr>
              <w:t xml:space="preserve">                 конструкцій </w:t>
            </w:r>
            <w:r w:rsidRPr="00AC7A01">
              <w:rPr>
                <w:sz w:val="28"/>
                <w:szCs w:val="28"/>
                <w:lang w:val="uk-UA"/>
              </w:rPr>
              <w:t xml:space="preserve">. . . . . . . . . . . . . . . . </w:t>
            </w:r>
            <w:r>
              <w:rPr>
                <w:sz w:val="28"/>
                <w:szCs w:val="28"/>
                <w:lang w:val="uk-UA"/>
              </w:rPr>
              <w:t xml:space="preserve">. . . . . . . . . . . . . . . . . . . . . . . . . . . </w:t>
            </w:r>
          </w:p>
          <w:p w:rsidR="00AC7A01" w:rsidRDefault="00AC7A01" w:rsidP="00AC7A01">
            <w:pPr>
              <w:numPr>
                <w:ilvl w:val="1"/>
                <w:numId w:val="1"/>
              </w:numPr>
              <w:spacing w:line="360" w:lineRule="auto"/>
              <w:rPr>
                <w:sz w:val="28"/>
                <w:szCs w:val="28"/>
                <w:lang w:val="uk-UA"/>
              </w:rPr>
            </w:pPr>
            <w:r>
              <w:rPr>
                <w:color w:val="000000"/>
                <w:sz w:val="28"/>
                <w:szCs w:val="28"/>
                <w:lang w:val="uk-UA"/>
              </w:rPr>
              <w:t xml:space="preserve">Загальні відомості про </w:t>
            </w:r>
            <w:r>
              <w:rPr>
                <w:sz w:val="28"/>
                <w:szCs w:val="28"/>
                <w:lang w:val="uk-UA"/>
              </w:rPr>
              <w:t xml:space="preserve">інфінітив та інфінітивні конструкції. . . . . . . . . . . . . . . </w:t>
            </w:r>
            <w:r w:rsidRPr="00AC7A01">
              <w:rPr>
                <w:sz w:val="28"/>
                <w:szCs w:val="28"/>
                <w:lang w:val="uk-UA"/>
              </w:rPr>
              <w:t xml:space="preserve">. . . . . . . . . . . . . . . . . . . . . . . . </w:t>
            </w:r>
          </w:p>
          <w:p w:rsidR="00AC7A01" w:rsidRDefault="00AC7A01" w:rsidP="00AC7A01">
            <w:pPr>
              <w:numPr>
                <w:ilvl w:val="1"/>
                <w:numId w:val="1"/>
              </w:numPr>
              <w:spacing w:line="360" w:lineRule="auto"/>
              <w:rPr>
                <w:sz w:val="28"/>
                <w:szCs w:val="28"/>
                <w:lang w:val="uk-UA"/>
              </w:rPr>
            </w:pPr>
            <w:r>
              <w:rPr>
                <w:sz w:val="28"/>
                <w:szCs w:val="28"/>
                <w:lang w:val="uk-UA"/>
              </w:rPr>
              <w:t xml:space="preserve">Властивості </w:t>
            </w:r>
            <w:r w:rsidR="004A3F4D">
              <w:rPr>
                <w:sz w:val="28"/>
                <w:szCs w:val="28"/>
                <w:lang w:val="uk-UA"/>
              </w:rPr>
              <w:t xml:space="preserve">та функції </w:t>
            </w:r>
            <w:r>
              <w:rPr>
                <w:sz w:val="28"/>
                <w:szCs w:val="28"/>
                <w:lang w:val="uk-UA"/>
              </w:rPr>
              <w:t>інфінітиву та інфінітивних конструкцій . . . .</w:t>
            </w:r>
            <w:r w:rsidR="004A3F4D">
              <w:rPr>
                <w:sz w:val="28"/>
                <w:szCs w:val="28"/>
                <w:lang w:val="uk-UA"/>
              </w:rPr>
              <w:t xml:space="preserve"> . . . . . . . . . . . . . . . . . . . . . . . . . . . . . . . . . . </w:t>
            </w:r>
          </w:p>
          <w:p w:rsidR="00B56EC9" w:rsidRPr="00F955A3" w:rsidRDefault="00B56EC9" w:rsidP="00B56EC9">
            <w:pPr>
              <w:spacing w:line="360" w:lineRule="auto"/>
              <w:rPr>
                <w:sz w:val="28"/>
                <w:szCs w:val="28"/>
                <w:lang w:val="uk-UA"/>
              </w:rPr>
            </w:pPr>
            <w:r>
              <w:rPr>
                <w:sz w:val="28"/>
                <w:szCs w:val="28"/>
                <w:lang w:val="uk-UA"/>
              </w:rPr>
              <w:t>Висновки до розділу 1 . . . . . . . . . . . . . . . . . . . . . . . . . . . . . . . . . . . . . . . . . . .</w:t>
            </w:r>
          </w:p>
          <w:p w:rsidR="00AC7A01" w:rsidRDefault="00AC7A01" w:rsidP="00C6536B">
            <w:pPr>
              <w:spacing w:line="360" w:lineRule="auto"/>
              <w:rPr>
                <w:sz w:val="28"/>
                <w:szCs w:val="28"/>
                <w:lang w:val="uk-UA"/>
              </w:rPr>
            </w:pPr>
            <w:r w:rsidRPr="00F9391C">
              <w:rPr>
                <w:sz w:val="28"/>
                <w:szCs w:val="28"/>
                <w:lang w:val="uk-UA"/>
              </w:rPr>
              <w:t xml:space="preserve">Розділ 2. </w:t>
            </w:r>
            <w:r>
              <w:rPr>
                <w:sz w:val="28"/>
                <w:szCs w:val="28"/>
                <w:lang w:val="uk-UA"/>
              </w:rPr>
              <w:t xml:space="preserve">Особливості передачі </w:t>
            </w:r>
            <w:r>
              <w:rPr>
                <w:color w:val="000000"/>
                <w:sz w:val="28"/>
                <w:szCs w:val="28"/>
                <w:lang w:val="uk-UA"/>
              </w:rPr>
              <w:t xml:space="preserve">значення </w:t>
            </w:r>
            <w:r>
              <w:rPr>
                <w:sz w:val="28"/>
                <w:szCs w:val="28"/>
                <w:lang w:val="uk-UA"/>
              </w:rPr>
              <w:t xml:space="preserve">інфінітиву та інфінітивних </w:t>
            </w:r>
          </w:p>
          <w:p w:rsidR="00C92C13" w:rsidRDefault="00AC7A01" w:rsidP="00C6536B">
            <w:pPr>
              <w:spacing w:line="360" w:lineRule="auto"/>
              <w:rPr>
                <w:sz w:val="28"/>
                <w:szCs w:val="28"/>
                <w:lang w:val="uk-UA"/>
              </w:rPr>
            </w:pPr>
            <w:r>
              <w:rPr>
                <w:sz w:val="28"/>
                <w:szCs w:val="28"/>
                <w:lang w:val="uk-UA"/>
              </w:rPr>
              <w:t xml:space="preserve">                конструкцій засобами</w:t>
            </w:r>
            <w:r w:rsidR="00C92C13">
              <w:rPr>
                <w:sz w:val="28"/>
                <w:szCs w:val="28"/>
                <w:lang w:val="uk-UA"/>
              </w:rPr>
              <w:t xml:space="preserve"> </w:t>
            </w:r>
            <w:r>
              <w:rPr>
                <w:sz w:val="28"/>
                <w:szCs w:val="28"/>
                <w:lang w:val="uk-UA"/>
              </w:rPr>
              <w:t>української мови</w:t>
            </w:r>
            <w:r w:rsidR="00C92C13">
              <w:rPr>
                <w:sz w:val="28"/>
                <w:szCs w:val="28"/>
                <w:lang w:val="uk-UA"/>
              </w:rPr>
              <w:t xml:space="preserve"> на матері роману </w:t>
            </w:r>
          </w:p>
          <w:p w:rsidR="00AC7A01" w:rsidRPr="00F955A3" w:rsidRDefault="00C92C13" w:rsidP="00C6536B">
            <w:pPr>
              <w:spacing w:line="360" w:lineRule="auto"/>
              <w:rPr>
                <w:sz w:val="28"/>
                <w:szCs w:val="28"/>
                <w:lang w:val="uk-UA"/>
              </w:rPr>
            </w:pPr>
            <w:r>
              <w:rPr>
                <w:sz w:val="28"/>
                <w:szCs w:val="28"/>
                <w:lang w:val="uk-UA"/>
              </w:rPr>
              <w:t xml:space="preserve">                Ш.Бронте «Джейн Ейр»</w:t>
            </w:r>
            <w:r w:rsidR="00AC7A01" w:rsidRPr="00F955A3">
              <w:rPr>
                <w:sz w:val="28"/>
                <w:szCs w:val="28"/>
                <w:lang w:val="uk-UA"/>
              </w:rPr>
              <w:t xml:space="preserve">. . . . </w:t>
            </w:r>
            <w:r w:rsidR="00AC7A01">
              <w:rPr>
                <w:sz w:val="28"/>
                <w:szCs w:val="28"/>
                <w:lang w:val="uk-UA"/>
              </w:rPr>
              <w:t xml:space="preserve">. . . . . . . . . . . . . . . . </w:t>
            </w:r>
            <w:r>
              <w:rPr>
                <w:sz w:val="28"/>
                <w:szCs w:val="28"/>
                <w:lang w:val="uk-UA"/>
              </w:rPr>
              <w:t xml:space="preserve">. . . . . . . . . . . . . . </w:t>
            </w:r>
          </w:p>
          <w:p w:rsidR="00AC7A01" w:rsidRPr="00F955A3" w:rsidRDefault="00AC7A01" w:rsidP="00AC7A01">
            <w:pPr>
              <w:numPr>
                <w:ilvl w:val="1"/>
                <w:numId w:val="2"/>
              </w:numPr>
              <w:spacing w:line="360" w:lineRule="auto"/>
              <w:rPr>
                <w:sz w:val="28"/>
                <w:szCs w:val="28"/>
                <w:lang w:val="uk-UA"/>
              </w:rPr>
            </w:pPr>
            <w:r w:rsidRPr="00F9391C">
              <w:rPr>
                <w:color w:val="000000"/>
                <w:sz w:val="28"/>
                <w:szCs w:val="28"/>
                <w:lang w:val="uk-UA"/>
              </w:rPr>
              <w:t xml:space="preserve">Способи </w:t>
            </w:r>
            <w:r>
              <w:rPr>
                <w:color w:val="000000"/>
                <w:sz w:val="28"/>
                <w:szCs w:val="28"/>
                <w:lang w:val="uk-UA"/>
              </w:rPr>
              <w:t xml:space="preserve">відтворення інфінітиву засобами української мови </w:t>
            </w:r>
            <w:r w:rsidRPr="00F955A3">
              <w:rPr>
                <w:sz w:val="28"/>
                <w:szCs w:val="28"/>
              </w:rPr>
              <w:t xml:space="preserve">. . . . . . . . . . . . . . . . . . . . . . . . . </w:t>
            </w:r>
            <w:r w:rsidRPr="00F955A3">
              <w:rPr>
                <w:sz w:val="28"/>
                <w:szCs w:val="28"/>
                <w:lang w:val="uk-UA"/>
              </w:rPr>
              <w:t xml:space="preserve">. . . . . . </w:t>
            </w:r>
            <w:r>
              <w:rPr>
                <w:sz w:val="28"/>
                <w:szCs w:val="28"/>
                <w:lang w:val="uk-UA"/>
              </w:rPr>
              <w:t xml:space="preserve">. . . . . . . . . . . . . </w:t>
            </w:r>
          </w:p>
          <w:p w:rsidR="00AC7A01" w:rsidRDefault="00AC7A01" w:rsidP="00AC7A01">
            <w:pPr>
              <w:numPr>
                <w:ilvl w:val="1"/>
                <w:numId w:val="2"/>
              </w:numPr>
              <w:spacing w:line="360" w:lineRule="auto"/>
              <w:rPr>
                <w:sz w:val="28"/>
                <w:szCs w:val="28"/>
                <w:lang w:val="uk-UA"/>
              </w:rPr>
            </w:pPr>
            <w:r>
              <w:rPr>
                <w:color w:val="000000"/>
                <w:sz w:val="28"/>
                <w:szCs w:val="28"/>
                <w:lang w:val="uk-UA"/>
              </w:rPr>
              <w:t>Особливості передачі інфінітивних конструкцій засобами української мови</w:t>
            </w:r>
            <w:r w:rsidRPr="00F955A3">
              <w:rPr>
                <w:sz w:val="28"/>
                <w:szCs w:val="28"/>
                <w:lang w:val="uk-UA"/>
              </w:rPr>
              <w:t xml:space="preserve">. . . . . . . . . . . . . </w:t>
            </w:r>
            <w:r>
              <w:rPr>
                <w:sz w:val="28"/>
                <w:szCs w:val="28"/>
                <w:lang w:val="uk-UA"/>
              </w:rPr>
              <w:t xml:space="preserve">. . . . . . . . . . . . . </w:t>
            </w:r>
          </w:p>
          <w:p w:rsidR="00AC7A01" w:rsidRDefault="00AC7A01" w:rsidP="00AC7A01">
            <w:pPr>
              <w:numPr>
                <w:ilvl w:val="1"/>
                <w:numId w:val="2"/>
              </w:numPr>
              <w:spacing w:line="360" w:lineRule="auto"/>
              <w:rPr>
                <w:sz w:val="28"/>
                <w:szCs w:val="28"/>
                <w:lang w:val="uk-UA"/>
              </w:rPr>
            </w:pPr>
            <w:r>
              <w:rPr>
                <w:sz w:val="28"/>
                <w:szCs w:val="28"/>
                <w:lang w:val="uk-UA"/>
              </w:rPr>
              <w:t>Аналіз способів відтворення англійського інфінітиву та інфінітивних конструкцій у романі Ш.Бронте «Джейн Ейр». . . . . . . . . .  . . . . . . . . . . . . . . . . . . . . . .  . . . . . . . . . . .</w:t>
            </w:r>
          </w:p>
          <w:p w:rsidR="00544243" w:rsidRPr="00F955A3" w:rsidRDefault="00544243" w:rsidP="00544243">
            <w:pPr>
              <w:spacing w:line="360" w:lineRule="auto"/>
              <w:rPr>
                <w:sz w:val="28"/>
                <w:szCs w:val="28"/>
                <w:lang w:val="uk-UA"/>
              </w:rPr>
            </w:pPr>
            <w:r>
              <w:rPr>
                <w:sz w:val="28"/>
                <w:szCs w:val="28"/>
                <w:lang w:val="uk-UA"/>
              </w:rPr>
              <w:t>Висновки до розділу 2 . . . . . . . . . . . . . . . . . . . . . . . . . . . . . . . . . . . . . . . . . . .</w:t>
            </w:r>
          </w:p>
          <w:p w:rsidR="00AC7A01" w:rsidRPr="00544243" w:rsidRDefault="00AC7A01" w:rsidP="00C6536B">
            <w:pPr>
              <w:spacing w:line="360" w:lineRule="auto"/>
              <w:rPr>
                <w:sz w:val="28"/>
                <w:szCs w:val="28"/>
                <w:lang w:val="uk-UA"/>
              </w:rPr>
            </w:pPr>
            <w:r w:rsidRPr="00F9391C">
              <w:rPr>
                <w:sz w:val="28"/>
                <w:szCs w:val="28"/>
                <w:lang w:val="uk-UA"/>
              </w:rPr>
              <w:t>Висновки</w:t>
            </w:r>
            <w:r w:rsidR="00A20138">
              <w:rPr>
                <w:sz w:val="28"/>
                <w:szCs w:val="28"/>
                <w:lang w:val="uk-UA"/>
              </w:rPr>
              <w:t xml:space="preserve"> </w:t>
            </w:r>
            <w:r w:rsidRPr="00F955A3">
              <w:rPr>
                <w:sz w:val="28"/>
                <w:szCs w:val="28"/>
              </w:rPr>
              <w:t xml:space="preserve">. . . . . . . . . . . . . . . . . . . . . . . . . . . . . . . . . . . . . . . .  . . . . . . . . . . . . . </w:t>
            </w:r>
          </w:p>
          <w:p w:rsidR="00AC7A01" w:rsidRPr="00544243" w:rsidRDefault="00AC7A01" w:rsidP="00C6536B">
            <w:pPr>
              <w:spacing w:line="360" w:lineRule="auto"/>
              <w:rPr>
                <w:sz w:val="28"/>
                <w:szCs w:val="28"/>
                <w:lang w:val="uk-UA"/>
              </w:rPr>
            </w:pPr>
            <w:r w:rsidRPr="00F9391C">
              <w:rPr>
                <w:sz w:val="28"/>
                <w:szCs w:val="28"/>
                <w:lang w:val="uk-UA"/>
              </w:rPr>
              <w:t>Список використан</w:t>
            </w:r>
            <w:r>
              <w:rPr>
                <w:sz w:val="28"/>
                <w:szCs w:val="28"/>
                <w:lang w:val="uk-UA"/>
              </w:rPr>
              <w:t>их джерел</w:t>
            </w:r>
            <w:r w:rsidR="00A20138">
              <w:rPr>
                <w:sz w:val="28"/>
                <w:szCs w:val="28"/>
                <w:lang w:val="uk-UA"/>
              </w:rPr>
              <w:t xml:space="preserve"> </w:t>
            </w:r>
            <w:r w:rsidRPr="00F955A3">
              <w:rPr>
                <w:sz w:val="28"/>
                <w:szCs w:val="28"/>
              </w:rPr>
              <w:t xml:space="preserve">. . . . . . . . . . . . . . . . . . . . . . . . . . . . . . . . . . . . . </w:t>
            </w:r>
          </w:p>
          <w:p w:rsidR="00AC7A01" w:rsidRPr="00F955A3" w:rsidRDefault="00AC7A01" w:rsidP="00C6536B">
            <w:pPr>
              <w:spacing w:line="360" w:lineRule="auto"/>
              <w:rPr>
                <w:sz w:val="28"/>
                <w:szCs w:val="28"/>
                <w:lang w:val="uk-UA"/>
              </w:rPr>
            </w:pPr>
          </w:p>
        </w:tc>
        <w:tc>
          <w:tcPr>
            <w:tcW w:w="649" w:type="dxa"/>
            <w:shd w:val="clear" w:color="auto" w:fill="auto"/>
          </w:tcPr>
          <w:p w:rsidR="00AC7A01" w:rsidRPr="00F9391C" w:rsidRDefault="00306FED" w:rsidP="00C6536B">
            <w:pPr>
              <w:spacing w:line="360" w:lineRule="auto"/>
              <w:jc w:val="both"/>
              <w:rPr>
                <w:sz w:val="28"/>
                <w:szCs w:val="28"/>
                <w:lang w:val="uk-UA"/>
              </w:rPr>
            </w:pPr>
            <w:r>
              <w:rPr>
                <w:sz w:val="28"/>
                <w:szCs w:val="28"/>
                <w:lang w:val="uk-UA"/>
              </w:rPr>
              <w:t>4</w:t>
            </w:r>
          </w:p>
          <w:p w:rsidR="00AC7A01" w:rsidRDefault="00AC7A01" w:rsidP="00C6536B">
            <w:pPr>
              <w:spacing w:line="360" w:lineRule="auto"/>
              <w:jc w:val="both"/>
              <w:rPr>
                <w:sz w:val="28"/>
                <w:szCs w:val="28"/>
                <w:lang w:val="uk-UA"/>
              </w:rPr>
            </w:pPr>
          </w:p>
          <w:p w:rsidR="00AC7A01" w:rsidRPr="00F9391C" w:rsidRDefault="00306FED" w:rsidP="00C6536B">
            <w:pPr>
              <w:spacing w:line="360" w:lineRule="auto"/>
              <w:jc w:val="both"/>
              <w:rPr>
                <w:sz w:val="28"/>
                <w:szCs w:val="28"/>
                <w:lang w:val="uk-UA"/>
              </w:rPr>
            </w:pPr>
            <w:r>
              <w:rPr>
                <w:sz w:val="28"/>
                <w:szCs w:val="28"/>
                <w:lang w:val="uk-UA"/>
              </w:rPr>
              <w:t>6</w:t>
            </w:r>
          </w:p>
          <w:p w:rsidR="00AC7A01" w:rsidRDefault="00AC7A01" w:rsidP="00C6536B">
            <w:pPr>
              <w:spacing w:line="360" w:lineRule="auto"/>
              <w:jc w:val="both"/>
              <w:rPr>
                <w:sz w:val="28"/>
                <w:szCs w:val="28"/>
                <w:lang w:val="uk-UA"/>
              </w:rPr>
            </w:pPr>
          </w:p>
          <w:p w:rsidR="00990FFC" w:rsidRDefault="00306FED" w:rsidP="00C6536B">
            <w:pPr>
              <w:spacing w:line="360" w:lineRule="auto"/>
              <w:jc w:val="both"/>
              <w:rPr>
                <w:sz w:val="28"/>
                <w:szCs w:val="28"/>
                <w:lang w:val="uk-UA"/>
              </w:rPr>
            </w:pPr>
            <w:r>
              <w:rPr>
                <w:sz w:val="28"/>
                <w:szCs w:val="28"/>
                <w:lang w:val="uk-UA"/>
              </w:rPr>
              <w:t>6</w:t>
            </w:r>
          </w:p>
          <w:p w:rsidR="004A3F4D" w:rsidRDefault="004A3F4D" w:rsidP="00C6536B">
            <w:pPr>
              <w:spacing w:line="360" w:lineRule="auto"/>
              <w:jc w:val="both"/>
              <w:rPr>
                <w:sz w:val="28"/>
                <w:szCs w:val="28"/>
                <w:lang w:val="uk-UA"/>
              </w:rPr>
            </w:pPr>
          </w:p>
          <w:p w:rsidR="00B56EC9" w:rsidRPr="00F9391C" w:rsidRDefault="00306FED" w:rsidP="00C6536B">
            <w:pPr>
              <w:spacing w:line="360" w:lineRule="auto"/>
              <w:jc w:val="both"/>
              <w:rPr>
                <w:sz w:val="28"/>
                <w:szCs w:val="28"/>
                <w:lang w:val="uk-UA"/>
              </w:rPr>
            </w:pPr>
            <w:r>
              <w:rPr>
                <w:sz w:val="28"/>
                <w:szCs w:val="28"/>
                <w:lang w:val="uk-UA"/>
              </w:rPr>
              <w:t>15</w:t>
            </w:r>
          </w:p>
          <w:p w:rsidR="00AC7A01" w:rsidRDefault="003810E4" w:rsidP="00C6536B">
            <w:pPr>
              <w:spacing w:line="360" w:lineRule="auto"/>
              <w:jc w:val="both"/>
              <w:rPr>
                <w:sz w:val="28"/>
                <w:szCs w:val="28"/>
                <w:lang w:val="uk-UA"/>
              </w:rPr>
            </w:pPr>
            <w:r>
              <w:rPr>
                <w:sz w:val="28"/>
                <w:szCs w:val="28"/>
                <w:lang w:val="uk-UA"/>
              </w:rPr>
              <w:t>23</w:t>
            </w:r>
          </w:p>
          <w:p w:rsidR="00C92C13" w:rsidRDefault="00C92C13" w:rsidP="00C6536B">
            <w:pPr>
              <w:spacing w:line="360" w:lineRule="auto"/>
              <w:jc w:val="both"/>
              <w:rPr>
                <w:sz w:val="28"/>
                <w:szCs w:val="28"/>
                <w:lang w:val="uk-UA"/>
              </w:rPr>
            </w:pPr>
          </w:p>
          <w:p w:rsidR="003810E4" w:rsidRDefault="003810E4" w:rsidP="00C6536B">
            <w:pPr>
              <w:spacing w:line="360" w:lineRule="auto"/>
              <w:jc w:val="both"/>
              <w:rPr>
                <w:sz w:val="28"/>
                <w:szCs w:val="28"/>
                <w:lang w:val="uk-UA"/>
              </w:rPr>
            </w:pPr>
          </w:p>
          <w:p w:rsidR="00AC7A01" w:rsidRPr="00F9391C" w:rsidRDefault="003810E4" w:rsidP="00C6536B">
            <w:pPr>
              <w:spacing w:line="360" w:lineRule="auto"/>
              <w:jc w:val="both"/>
              <w:rPr>
                <w:sz w:val="28"/>
                <w:szCs w:val="28"/>
                <w:lang w:val="uk-UA"/>
              </w:rPr>
            </w:pPr>
            <w:r>
              <w:rPr>
                <w:sz w:val="28"/>
                <w:szCs w:val="28"/>
                <w:lang w:val="uk-UA"/>
              </w:rPr>
              <w:t>24</w:t>
            </w:r>
          </w:p>
          <w:p w:rsidR="00AC7A01" w:rsidRPr="00F9391C" w:rsidRDefault="00AC7A01" w:rsidP="00C6536B">
            <w:pPr>
              <w:spacing w:line="360" w:lineRule="auto"/>
              <w:jc w:val="both"/>
              <w:rPr>
                <w:sz w:val="28"/>
                <w:szCs w:val="28"/>
                <w:lang w:val="uk-UA"/>
              </w:rPr>
            </w:pPr>
          </w:p>
          <w:p w:rsidR="00AC7A01" w:rsidRPr="00F9391C" w:rsidRDefault="003810E4" w:rsidP="00C6536B">
            <w:pPr>
              <w:spacing w:line="360" w:lineRule="auto"/>
              <w:jc w:val="both"/>
              <w:rPr>
                <w:sz w:val="28"/>
                <w:szCs w:val="28"/>
                <w:lang w:val="uk-UA"/>
              </w:rPr>
            </w:pPr>
            <w:r>
              <w:rPr>
                <w:sz w:val="28"/>
                <w:szCs w:val="28"/>
                <w:lang w:val="uk-UA"/>
              </w:rPr>
              <w:t>24</w:t>
            </w:r>
          </w:p>
          <w:p w:rsidR="00AC7A01" w:rsidRPr="00F9391C" w:rsidRDefault="00AC7A01" w:rsidP="00C6536B">
            <w:pPr>
              <w:spacing w:line="360" w:lineRule="auto"/>
              <w:jc w:val="both"/>
              <w:rPr>
                <w:sz w:val="28"/>
                <w:szCs w:val="28"/>
                <w:lang w:val="uk-UA"/>
              </w:rPr>
            </w:pPr>
          </w:p>
          <w:p w:rsidR="00AC7A01" w:rsidRPr="00F9391C" w:rsidRDefault="003810E4" w:rsidP="00C6536B">
            <w:pPr>
              <w:spacing w:line="360" w:lineRule="auto"/>
              <w:jc w:val="both"/>
              <w:rPr>
                <w:sz w:val="28"/>
                <w:szCs w:val="28"/>
                <w:lang w:val="uk-UA"/>
              </w:rPr>
            </w:pPr>
            <w:r>
              <w:rPr>
                <w:sz w:val="28"/>
                <w:szCs w:val="28"/>
                <w:lang w:val="uk-UA"/>
              </w:rPr>
              <w:t>30</w:t>
            </w:r>
          </w:p>
          <w:p w:rsidR="00AC7A01" w:rsidRDefault="00AC7A01" w:rsidP="00C6536B">
            <w:pPr>
              <w:spacing w:line="360" w:lineRule="auto"/>
              <w:jc w:val="both"/>
              <w:rPr>
                <w:sz w:val="28"/>
                <w:szCs w:val="28"/>
                <w:lang w:val="uk-UA"/>
              </w:rPr>
            </w:pPr>
          </w:p>
          <w:p w:rsidR="00AC7A01" w:rsidRDefault="00AC7A01" w:rsidP="00C6536B">
            <w:pPr>
              <w:spacing w:line="360" w:lineRule="auto"/>
              <w:jc w:val="both"/>
              <w:rPr>
                <w:sz w:val="28"/>
                <w:szCs w:val="28"/>
                <w:lang w:val="uk-UA"/>
              </w:rPr>
            </w:pPr>
          </w:p>
          <w:p w:rsidR="00AC7A01" w:rsidRDefault="003810E4" w:rsidP="00C6536B">
            <w:pPr>
              <w:spacing w:line="360" w:lineRule="auto"/>
              <w:jc w:val="both"/>
              <w:rPr>
                <w:sz w:val="28"/>
                <w:szCs w:val="28"/>
                <w:lang w:val="uk-UA"/>
              </w:rPr>
            </w:pPr>
            <w:r>
              <w:rPr>
                <w:sz w:val="28"/>
                <w:szCs w:val="28"/>
                <w:lang w:val="uk-UA"/>
              </w:rPr>
              <w:t>3</w:t>
            </w:r>
            <w:r w:rsidR="003B28B7">
              <w:rPr>
                <w:sz w:val="28"/>
                <w:szCs w:val="28"/>
                <w:lang w:val="uk-UA"/>
              </w:rPr>
              <w:t>5</w:t>
            </w:r>
          </w:p>
          <w:p w:rsidR="00AC7A01" w:rsidRDefault="003810E4" w:rsidP="00C6536B">
            <w:pPr>
              <w:spacing w:line="360" w:lineRule="auto"/>
              <w:jc w:val="both"/>
              <w:rPr>
                <w:sz w:val="28"/>
                <w:szCs w:val="28"/>
                <w:lang w:val="uk-UA"/>
              </w:rPr>
            </w:pPr>
            <w:r>
              <w:rPr>
                <w:sz w:val="28"/>
                <w:szCs w:val="28"/>
                <w:lang w:val="uk-UA"/>
              </w:rPr>
              <w:t>51</w:t>
            </w:r>
          </w:p>
          <w:p w:rsidR="00AC7A01" w:rsidRDefault="003810E4" w:rsidP="00C6536B">
            <w:pPr>
              <w:spacing w:line="360" w:lineRule="auto"/>
              <w:jc w:val="both"/>
              <w:rPr>
                <w:sz w:val="28"/>
                <w:szCs w:val="28"/>
                <w:lang w:val="uk-UA"/>
              </w:rPr>
            </w:pPr>
            <w:r>
              <w:rPr>
                <w:sz w:val="28"/>
                <w:szCs w:val="28"/>
                <w:lang w:val="uk-UA"/>
              </w:rPr>
              <w:t>52</w:t>
            </w:r>
          </w:p>
          <w:p w:rsidR="00AC7A01" w:rsidRPr="00F9391C" w:rsidRDefault="003810E4" w:rsidP="00C6536B">
            <w:pPr>
              <w:spacing w:line="360" w:lineRule="auto"/>
              <w:jc w:val="both"/>
              <w:rPr>
                <w:sz w:val="28"/>
                <w:szCs w:val="28"/>
                <w:lang w:val="uk-UA"/>
              </w:rPr>
            </w:pPr>
            <w:r>
              <w:rPr>
                <w:sz w:val="28"/>
                <w:szCs w:val="28"/>
                <w:lang w:val="uk-UA"/>
              </w:rPr>
              <w:t>54</w:t>
            </w:r>
          </w:p>
        </w:tc>
      </w:tr>
    </w:tbl>
    <w:p w:rsidR="00AC7A01" w:rsidRDefault="00AC7A01" w:rsidP="00AC7A01">
      <w:pPr>
        <w:spacing w:line="360" w:lineRule="auto"/>
        <w:jc w:val="both"/>
        <w:rPr>
          <w:sz w:val="28"/>
          <w:szCs w:val="28"/>
          <w:lang w:val="uk-UA"/>
        </w:rPr>
      </w:pPr>
    </w:p>
    <w:p w:rsidR="00AC7A01" w:rsidRPr="00F955A3" w:rsidRDefault="00AC7A01" w:rsidP="00AC7A01">
      <w:pPr>
        <w:spacing w:line="360" w:lineRule="auto"/>
        <w:jc w:val="center"/>
        <w:rPr>
          <w:b/>
          <w:sz w:val="28"/>
          <w:szCs w:val="28"/>
          <w:lang w:val="uk-UA"/>
        </w:rPr>
      </w:pPr>
      <w:r>
        <w:rPr>
          <w:lang w:val="uk-UA"/>
        </w:rPr>
        <w:br w:type="page"/>
      </w:r>
      <w:r w:rsidRPr="00F955A3">
        <w:rPr>
          <w:b/>
          <w:sz w:val="28"/>
          <w:szCs w:val="28"/>
          <w:lang w:val="uk-UA"/>
        </w:rPr>
        <w:lastRenderedPageBreak/>
        <w:t>ВСТУП</w:t>
      </w:r>
    </w:p>
    <w:p w:rsidR="00AC7A01" w:rsidRDefault="00AC7A01" w:rsidP="00AC7A01">
      <w:pPr>
        <w:pStyle w:val="a3"/>
        <w:spacing w:before="0" w:beforeAutospacing="0" w:after="0" w:afterAutospacing="0" w:line="360" w:lineRule="auto"/>
        <w:jc w:val="both"/>
        <w:rPr>
          <w:color w:val="000000"/>
          <w:sz w:val="28"/>
          <w:szCs w:val="28"/>
          <w:lang w:val="uk-UA"/>
        </w:rPr>
      </w:pPr>
    </w:p>
    <w:p w:rsidR="00AC7A01" w:rsidRPr="00F955A3" w:rsidRDefault="00AC7A01" w:rsidP="00AC7A01">
      <w:pPr>
        <w:pStyle w:val="a3"/>
        <w:spacing w:before="0" w:beforeAutospacing="0" w:after="0" w:afterAutospacing="0" w:line="360" w:lineRule="auto"/>
        <w:jc w:val="both"/>
        <w:rPr>
          <w:color w:val="000000"/>
          <w:sz w:val="28"/>
          <w:szCs w:val="28"/>
          <w:lang w:val="uk-UA"/>
        </w:rPr>
      </w:pPr>
    </w:p>
    <w:p w:rsidR="00AC7A01" w:rsidRDefault="00AC7A01" w:rsidP="00AC7A01">
      <w:pPr>
        <w:spacing w:line="360" w:lineRule="auto"/>
        <w:ind w:firstLine="709"/>
        <w:jc w:val="both"/>
        <w:rPr>
          <w:sz w:val="28"/>
          <w:szCs w:val="28"/>
          <w:lang w:val="uk-UA"/>
        </w:rPr>
      </w:pPr>
      <w:r>
        <w:rPr>
          <w:b/>
          <w:sz w:val="28"/>
          <w:szCs w:val="28"/>
          <w:lang w:val="uk-UA"/>
        </w:rPr>
        <w:t>Темою даного дослідження</w:t>
      </w:r>
      <w:r w:rsidR="004945EF">
        <w:rPr>
          <w:sz w:val="28"/>
          <w:szCs w:val="28"/>
          <w:lang w:val="uk-UA"/>
        </w:rPr>
        <w:t xml:space="preserve"> є «Особливості передачі інфінітиву та інфінітивних конструкцій засобами української мови</w:t>
      </w:r>
      <w:r>
        <w:rPr>
          <w:sz w:val="28"/>
          <w:szCs w:val="28"/>
          <w:lang w:val="uk-UA"/>
        </w:rPr>
        <w:t>».</w:t>
      </w:r>
    </w:p>
    <w:p w:rsidR="001A49F5" w:rsidRDefault="00B57F47" w:rsidP="001A49F5">
      <w:pPr>
        <w:spacing w:line="360" w:lineRule="auto"/>
        <w:ind w:firstLine="709"/>
        <w:jc w:val="both"/>
        <w:rPr>
          <w:sz w:val="28"/>
          <w:szCs w:val="28"/>
          <w:lang w:val="uk-UA"/>
        </w:rPr>
      </w:pPr>
      <w:r>
        <w:rPr>
          <w:b/>
          <w:sz w:val="28"/>
          <w:szCs w:val="28"/>
          <w:lang w:val="uk-UA"/>
        </w:rPr>
        <w:t xml:space="preserve">Актуальність дослідження </w:t>
      </w:r>
      <w:r w:rsidR="001A49F5">
        <w:rPr>
          <w:sz w:val="28"/>
          <w:szCs w:val="28"/>
          <w:lang w:val="uk-UA"/>
        </w:rPr>
        <w:t>полягає у тому, що проблема передачі інфінітиву та інфінітивних конструкцій вважається однією з найголовніших та найскладніших в міжкультурному аспекті перекладу та дослідженнях національно-культурної специфіки мови і мовленнєвої діяльності. Якщо мовне і культурне розмаїття сьогодні визначене як багатство цивілізації, то саме переклад працює на його збереження. Переклад виступає як засіб захисту національних мов і культур, даючи імпульси для їхнього саморозвитку і водночас зберігаючи їх від надмірного іншомовного впливу. Коли у перекладача є правильне уявлення про інфінітив та інфінітивні конструкції англійської мови та їхнє контекстуальне використання, йому легше знайти адекватний відповідник цього явища в перекладі.</w:t>
      </w:r>
    </w:p>
    <w:p w:rsidR="004945EF" w:rsidRDefault="00AC7A01" w:rsidP="00AC7A01">
      <w:pPr>
        <w:spacing w:line="360" w:lineRule="auto"/>
        <w:ind w:firstLine="709"/>
        <w:jc w:val="both"/>
        <w:rPr>
          <w:sz w:val="28"/>
          <w:szCs w:val="28"/>
          <w:lang w:val="uk-UA"/>
        </w:rPr>
      </w:pPr>
      <w:r>
        <w:rPr>
          <w:b/>
          <w:sz w:val="28"/>
          <w:szCs w:val="28"/>
          <w:lang w:val="uk-UA"/>
        </w:rPr>
        <w:t>Об’єкт дослідження</w:t>
      </w:r>
      <w:r>
        <w:rPr>
          <w:sz w:val="28"/>
          <w:szCs w:val="28"/>
          <w:lang w:val="uk-UA"/>
        </w:rPr>
        <w:t xml:space="preserve"> –</w:t>
      </w:r>
      <w:r w:rsidR="004945EF">
        <w:rPr>
          <w:sz w:val="28"/>
          <w:szCs w:val="28"/>
          <w:lang w:val="uk-UA"/>
        </w:rPr>
        <w:t>інфінітив та інфінітивні конструкції англійської мови та їхні відповідники української мови.</w:t>
      </w:r>
    </w:p>
    <w:p w:rsidR="004945EF" w:rsidRDefault="00AC7A01" w:rsidP="00AC7A01">
      <w:pPr>
        <w:spacing w:line="360" w:lineRule="auto"/>
        <w:ind w:firstLine="709"/>
        <w:jc w:val="both"/>
        <w:rPr>
          <w:sz w:val="28"/>
          <w:szCs w:val="28"/>
          <w:lang w:val="uk-UA"/>
        </w:rPr>
      </w:pPr>
      <w:r>
        <w:rPr>
          <w:b/>
          <w:sz w:val="28"/>
          <w:szCs w:val="28"/>
          <w:lang w:val="uk-UA"/>
        </w:rPr>
        <w:t>Предмет дослідження</w:t>
      </w:r>
      <w:r w:rsidR="004945EF">
        <w:rPr>
          <w:sz w:val="28"/>
          <w:szCs w:val="28"/>
          <w:lang w:val="uk-UA"/>
        </w:rPr>
        <w:t xml:space="preserve"> – засоби відтворення</w:t>
      </w:r>
      <w:r w:rsidR="004A3F4D">
        <w:rPr>
          <w:sz w:val="28"/>
          <w:szCs w:val="28"/>
          <w:lang w:val="uk-UA"/>
        </w:rPr>
        <w:t xml:space="preserve"> </w:t>
      </w:r>
      <w:r w:rsidR="004945EF">
        <w:rPr>
          <w:sz w:val="28"/>
          <w:szCs w:val="28"/>
          <w:lang w:val="uk-UA"/>
        </w:rPr>
        <w:t>інфінітиву та інфінітивних конструкції англійської мови в українській.</w:t>
      </w:r>
    </w:p>
    <w:p w:rsidR="00AC7A01" w:rsidRDefault="00AC7A01" w:rsidP="00AC7A01">
      <w:pPr>
        <w:spacing w:line="360" w:lineRule="auto"/>
        <w:ind w:firstLine="709"/>
        <w:jc w:val="both"/>
        <w:rPr>
          <w:sz w:val="28"/>
          <w:szCs w:val="28"/>
          <w:lang w:val="uk-UA"/>
        </w:rPr>
      </w:pPr>
      <w:r>
        <w:rPr>
          <w:b/>
          <w:sz w:val="28"/>
          <w:szCs w:val="28"/>
          <w:lang w:val="uk-UA"/>
        </w:rPr>
        <w:t>Мета дослідження</w:t>
      </w:r>
      <w:r>
        <w:rPr>
          <w:sz w:val="28"/>
          <w:szCs w:val="28"/>
          <w:lang w:val="uk-UA"/>
        </w:rPr>
        <w:t xml:space="preserve"> полягає у визначенні особливостей </w:t>
      </w:r>
      <w:r w:rsidR="004945EF">
        <w:rPr>
          <w:sz w:val="28"/>
          <w:szCs w:val="28"/>
          <w:lang w:val="uk-UA"/>
        </w:rPr>
        <w:t>передачі інфінітиву та інфінітивних конструкції засобами української мови.</w:t>
      </w:r>
    </w:p>
    <w:p w:rsidR="00AC7A01" w:rsidRDefault="00AC7A01" w:rsidP="00AC7A01">
      <w:pPr>
        <w:spacing w:line="360" w:lineRule="auto"/>
        <w:ind w:firstLine="709"/>
        <w:jc w:val="both"/>
        <w:rPr>
          <w:sz w:val="28"/>
          <w:szCs w:val="28"/>
          <w:lang w:val="uk-UA"/>
        </w:rPr>
      </w:pPr>
      <w:r>
        <w:rPr>
          <w:b/>
          <w:sz w:val="28"/>
          <w:szCs w:val="28"/>
          <w:lang w:val="uk-UA"/>
        </w:rPr>
        <w:t>Завдання дослідження:</w:t>
      </w:r>
    </w:p>
    <w:p w:rsidR="00AC7A01" w:rsidRDefault="00AC7A01" w:rsidP="00AC7A01">
      <w:pPr>
        <w:numPr>
          <w:ilvl w:val="0"/>
          <w:numId w:val="3"/>
        </w:numPr>
        <w:spacing w:line="360" w:lineRule="auto"/>
        <w:jc w:val="both"/>
        <w:rPr>
          <w:sz w:val="28"/>
          <w:szCs w:val="28"/>
          <w:lang w:val="uk-UA"/>
        </w:rPr>
      </w:pPr>
      <w:r>
        <w:rPr>
          <w:sz w:val="28"/>
          <w:szCs w:val="28"/>
          <w:lang w:val="uk-UA"/>
        </w:rPr>
        <w:t>визначити зміст поняття</w:t>
      </w:r>
      <w:r w:rsidR="004945EF">
        <w:rPr>
          <w:sz w:val="28"/>
          <w:szCs w:val="28"/>
          <w:lang w:val="uk-UA"/>
        </w:rPr>
        <w:t xml:space="preserve"> інфінітиву та інфінітивних конструкцій</w:t>
      </w:r>
      <w:r>
        <w:rPr>
          <w:sz w:val="28"/>
          <w:szCs w:val="28"/>
          <w:lang w:val="uk-UA"/>
        </w:rPr>
        <w:t>;</w:t>
      </w:r>
    </w:p>
    <w:p w:rsidR="00AC7A01" w:rsidRDefault="00AC7A01" w:rsidP="00AC7A01">
      <w:pPr>
        <w:numPr>
          <w:ilvl w:val="0"/>
          <w:numId w:val="3"/>
        </w:numPr>
        <w:spacing w:line="360" w:lineRule="auto"/>
        <w:jc w:val="both"/>
        <w:rPr>
          <w:sz w:val="28"/>
          <w:szCs w:val="28"/>
          <w:lang w:val="uk-UA"/>
        </w:rPr>
      </w:pPr>
      <w:r w:rsidRPr="00892753">
        <w:rPr>
          <w:sz w:val="28"/>
          <w:szCs w:val="28"/>
          <w:lang w:val="uk-UA"/>
        </w:rPr>
        <w:t>розглянути</w:t>
      </w:r>
      <w:r w:rsidR="004945EF">
        <w:rPr>
          <w:sz w:val="28"/>
          <w:szCs w:val="28"/>
          <w:lang w:val="uk-UA"/>
        </w:rPr>
        <w:t xml:space="preserve"> синтаксичні властивості інфінітиву та інфінітивних конструкцій</w:t>
      </w:r>
      <w:r>
        <w:rPr>
          <w:sz w:val="28"/>
          <w:szCs w:val="28"/>
          <w:lang w:val="uk-UA"/>
        </w:rPr>
        <w:t>;</w:t>
      </w:r>
    </w:p>
    <w:p w:rsidR="00AC7A01" w:rsidRDefault="00AC7A01" w:rsidP="00AC7A01">
      <w:pPr>
        <w:numPr>
          <w:ilvl w:val="0"/>
          <w:numId w:val="3"/>
        </w:numPr>
        <w:spacing w:line="360" w:lineRule="auto"/>
        <w:jc w:val="both"/>
        <w:rPr>
          <w:sz w:val="28"/>
          <w:szCs w:val="28"/>
          <w:lang w:val="uk-UA"/>
        </w:rPr>
      </w:pPr>
      <w:r>
        <w:rPr>
          <w:sz w:val="28"/>
          <w:szCs w:val="28"/>
          <w:lang w:val="uk-UA"/>
        </w:rPr>
        <w:t xml:space="preserve">охарактеризувати засоби </w:t>
      </w:r>
      <w:r w:rsidR="004945EF">
        <w:rPr>
          <w:sz w:val="28"/>
          <w:szCs w:val="28"/>
          <w:lang w:val="uk-UA"/>
        </w:rPr>
        <w:t>відтворення інфінітиву та інфінітивних конструкцій англійської мови в українській</w:t>
      </w:r>
      <w:r>
        <w:rPr>
          <w:sz w:val="28"/>
          <w:szCs w:val="28"/>
          <w:lang w:val="uk-UA"/>
        </w:rPr>
        <w:t>;</w:t>
      </w:r>
    </w:p>
    <w:p w:rsidR="004945EF" w:rsidRDefault="00AC7A01" w:rsidP="004945EF">
      <w:pPr>
        <w:numPr>
          <w:ilvl w:val="0"/>
          <w:numId w:val="3"/>
        </w:numPr>
        <w:spacing w:line="360" w:lineRule="auto"/>
        <w:jc w:val="both"/>
        <w:rPr>
          <w:sz w:val="28"/>
          <w:szCs w:val="28"/>
          <w:lang w:val="uk-UA"/>
        </w:rPr>
      </w:pPr>
      <w:r>
        <w:rPr>
          <w:sz w:val="28"/>
          <w:szCs w:val="28"/>
          <w:lang w:val="uk-UA"/>
        </w:rPr>
        <w:t xml:space="preserve">зробити аналіз засобів перекладу </w:t>
      </w:r>
      <w:r w:rsidR="004945EF">
        <w:rPr>
          <w:sz w:val="28"/>
          <w:szCs w:val="28"/>
          <w:lang w:val="uk-UA"/>
        </w:rPr>
        <w:t>англійського інфінітиву та інфінітивних конструкцій.</w:t>
      </w:r>
    </w:p>
    <w:p w:rsidR="001A49F5" w:rsidRDefault="001A49F5" w:rsidP="001A49F5">
      <w:pPr>
        <w:spacing w:line="360" w:lineRule="auto"/>
        <w:ind w:firstLine="709"/>
        <w:jc w:val="both"/>
        <w:rPr>
          <w:sz w:val="28"/>
          <w:szCs w:val="28"/>
          <w:lang w:val="uk-UA"/>
        </w:rPr>
      </w:pPr>
      <w:r>
        <w:rPr>
          <w:b/>
          <w:sz w:val="28"/>
          <w:szCs w:val="28"/>
          <w:lang w:val="uk-UA"/>
        </w:rPr>
        <w:lastRenderedPageBreak/>
        <w:t>Методи дослідження:</w:t>
      </w:r>
    </w:p>
    <w:p w:rsidR="001A49F5" w:rsidRDefault="001A49F5" w:rsidP="001A49F5">
      <w:pPr>
        <w:numPr>
          <w:ilvl w:val="0"/>
          <w:numId w:val="5"/>
        </w:numPr>
        <w:spacing w:line="360" w:lineRule="auto"/>
        <w:jc w:val="both"/>
        <w:rPr>
          <w:sz w:val="28"/>
          <w:szCs w:val="28"/>
          <w:lang w:val="uk-UA"/>
        </w:rPr>
      </w:pPr>
      <w:r>
        <w:rPr>
          <w:sz w:val="28"/>
          <w:szCs w:val="28"/>
          <w:lang w:val="uk-UA"/>
        </w:rPr>
        <w:t>опрацювання наукових джерел, присвячених вивченню інфінітиву та інфінітивних конструкцій;</w:t>
      </w:r>
    </w:p>
    <w:p w:rsidR="001A49F5" w:rsidRDefault="001A49F5" w:rsidP="001A49F5">
      <w:pPr>
        <w:numPr>
          <w:ilvl w:val="0"/>
          <w:numId w:val="5"/>
        </w:numPr>
        <w:spacing w:line="360" w:lineRule="auto"/>
        <w:jc w:val="both"/>
        <w:rPr>
          <w:sz w:val="28"/>
          <w:szCs w:val="28"/>
          <w:lang w:val="uk-UA"/>
        </w:rPr>
      </w:pPr>
      <w:r>
        <w:rPr>
          <w:sz w:val="28"/>
          <w:szCs w:val="28"/>
          <w:lang w:val="uk-UA"/>
        </w:rPr>
        <w:t>порівняльний аналіз підходів, що існують у сучасному перекладознавстві, до проблем відтворення англійського інфінітиву та інфінітивних конструкцій українською мовою;</w:t>
      </w:r>
    </w:p>
    <w:p w:rsidR="001A49F5" w:rsidRDefault="001A49F5" w:rsidP="001A49F5">
      <w:pPr>
        <w:numPr>
          <w:ilvl w:val="0"/>
          <w:numId w:val="5"/>
        </w:numPr>
        <w:spacing w:line="360" w:lineRule="auto"/>
        <w:jc w:val="both"/>
        <w:rPr>
          <w:sz w:val="28"/>
          <w:szCs w:val="28"/>
          <w:lang w:val="uk-UA"/>
        </w:rPr>
      </w:pPr>
      <w:r>
        <w:rPr>
          <w:sz w:val="28"/>
          <w:szCs w:val="28"/>
          <w:lang w:val="uk-UA"/>
        </w:rPr>
        <w:t>узагальнення досвіду вивчення проблем відтворення інфінітиву та інфінітивних конструкцій засобами української мови;</w:t>
      </w:r>
    </w:p>
    <w:p w:rsidR="001A49F5" w:rsidRDefault="001A49F5" w:rsidP="001A49F5">
      <w:pPr>
        <w:numPr>
          <w:ilvl w:val="0"/>
          <w:numId w:val="5"/>
        </w:numPr>
        <w:spacing w:line="360" w:lineRule="auto"/>
        <w:jc w:val="both"/>
        <w:rPr>
          <w:sz w:val="28"/>
          <w:szCs w:val="28"/>
          <w:lang w:val="uk-UA"/>
        </w:rPr>
      </w:pPr>
      <w:r>
        <w:rPr>
          <w:sz w:val="28"/>
          <w:szCs w:val="28"/>
          <w:lang w:val="uk-UA"/>
        </w:rPr>
        <w:t>кількісний аналіз отриманих результатів.</w:t>
      </w:r>
    </w:p>
    <w:p w:rsidR="001A49F5" w:rsidRDefault="001A49F5" w:rsidP="001A49F5">
      <w:pPr>
        <w:pStyle w:val="a3"/>
        <w:spacing w:before="0" w:beforeAutospacing="0" w:after="0" w:afterAutospacing="0" w:line="360" w:lineRule="auto"/>
        <w:ind w:firstLine="708"/>
        <w:jc w:val="both"/>
        <w:rPr>
          <w:sz w:val="28"/>
          <w:szCs w:val="28"/>
          <w:shd w:val="clear" w:color="auto" w:fill="FFFFFF"/>
          <w:lang w:val="uk-UA"/>
        </w:rPr>
      </w:pPr>
      <w:r>
        <w:rPr>
          <w:b/>
          <w:bCs/>
          <w:iCs/>
          <w:sz w:val="28"/>
          <w:szCs w:val="28"/>
          <w:lang w:val="uk-UA"/>
        </w:rPr>
        <w:t>Наукова новизна</w:t>
      </w:r>
      <w:r w:rsidR="00B57F47">
        <w:rPr>
          <w:b/>
          <w:bCs/>
          <w:iCs/>
          <w:sz w:val="28"/>
          <w:szCs w:val="28"/>
          <w:lang w:val="uk-UA"/>
        </w:rPr>
        <w:t xml:space="preserve"> </w:t>
      </w:r>
      <w:r>
        <w:rPr>
          <w:iCs/>
          <w:sz w:val="28"/>
          <w:szCs w:val="28"/>
          <w:lang w:val="uk-UA"/>
        </w:rPr>
        <w:t xml:space="preserve">дослідження </w:t>
      </w:r>
      <w:r>
        <w:rPr>
          <w:sz w:val="28"/>
          <w:szCs w:val="28"/>
          <w:shd w:val="clear" w:color="auto" w:fill="FFFFFF"/>
          <w:lang w:val="uk-UA"/>
        </w:rPr>
        <w:t xml:space="preserve">полягає у тому, що воно ґрунтовно розглядає проблеми відтворення </w:t>
      </w:r>
      <w:r>
        <w:rPr>
          <w:sz w:val="28"/>
          <w:szCs w:val="28"/>
          <w:lang w:val="uk-UA"/>
        </w:rPr>
        <w:t xml:space="preserve">інфінітиву та інфінітивних конструкцій </w:t>
      </w:r>
      <w:r>
        <w:rPr>
          <w:sz w:val="28"/>
          <w:szCs w:val="28"/>
          <w:shd w:val="clear" w:color="auto" w:fill="FFFFFF"/>
          <w:lang w:val="uk-UA"/>
        </w:rPr>
        <w:t xml:space="preserve">українською мовою </w:t>
      </w:r>
      <w:r>
        <w:rPr>
          <w:sz w:val="28"/>
          <w:szCs w:val="28"/>
          <w:lang w:val="uk-UA"/>
        </w:rPr>
        <w:t>у романі Ш. Бронте «Джейн Ейр»</w:t>
      </w:r>
      <w:r>
        <w:rPr>
          <w:sz w:val="28"/>
          <w:szCs w:val="28"/>
          <w:shd w:val="clear" w:color="auto" w:fill="FFFFFF"/>
          <w:lang w:val="uk-UA"/>
        </w:rPr>
        <w:t>.</w:t>
      </w:r>
    </w:p>
    <w:p w:rsidR="001A49F5" w:rsidRDefault="001A49F5" w:rsidP="001A49F5">
      <w:pPr>
        <w:spacing w:line="360" w:lineRule="auto"/>
        <w:ind w:firstLine="709"/>
        <w:jc w:val="both"/>
        <w:rPr>
          <w:sz w:val="28"/>
          <w:szCs w:val="28"/>
          <w:lang w:val="uk-UA"/>
        </w:rPr>
      </w:pPr>
      <w:r>
        <w:rPr>
          <w:b/>
          <w:bCs/>
          <w:iCs/>
          <w:sz w:val="28"/>
          <w:szCs w:val="28"/>
          <w:lang w:val="uk-UA"/>
        </w:rPr>
        <w:t>Практична цінність</w:t>
      </w:r>
      <w:r w:rsidR="00B57F47">
        <w:rPr>
          <w:b/>
          <w:bCs/>
          <w:iCs/>
          <w:sz w:val="28"/>
          <w:szCs w:val="28"/>
          <w:lang w:val="uk-UA"/>
        </w:rPr>
        <w:t xml:space="preserve"> </w:t>
      </w:r>
      <w:r>
        <w:rPr>
          <w:sz w:val="28"/>
          <w:szCs w:val="28"/>
          <w:lang w:val="uk-UA"/>
        </w:rPr>
        <w:t xml:space="preserve">роботи полягає у дослідженні особливостей передачі інфінітиву та інфінітивних конструкцій засобами української мови, зокрема ретельному аналізі </w:t>
      </w:r>
      <w:r>
        <w:rPr>
          <w:sz w:val="28"/>
          <w:szCs w:val="28"/>
          <w:shd w:val="clear" w:color="auto" w:fill="FFFFFF"/>
          <w:lang w:val="uk-UA"/>
        </w:rPr>
        <w:t xml:space="preserve">відтворення </w:t>
      </w:r>
      <w:r>
        <w:rPr>
          <w:sz w:val="28"/>
          <w:szCs w:val="28"/>
          <w:lang w:val="uk-UA"/>
        </w:rPr>
        <w:t xml:space="preserve">інфінітиву та інфінітивних конструкцій </w:t>
      </w:r>
      <w:r>
        <w:rPr>
          <w:sz w:val="28"/>
          <w:szCs w:val="28"/>
          <w:shd w:val="clear" w:color="auto" w:fill="FFFFFF"/>
          <w:lang w:val="uk-UA"/>
        </w:rPr>
        <w:t xml:space="preserve">українською мовою </w:t>
      </w:r>
      <w:r>
        <w:rPr>
          <w:sz w:val="28"/>
          <w:szCs w:val="28"/>
          <w:lang w:val="uk-UA"/>
        </w:rPr>
        <w:t>у романі Ш. Бронте «Джейн Ейр». Результати такого дослідження можуть виявитися корисними у перекладацькій діяльності та на заняттях з практики перекладу.</w:t>
      </w:r>
    </w:p>
    <w:p w:rsidR="00F14B10" w:rsidRPr="002B6125" w:rsidRDefault="00F14B10" w:rsidP="00F14B10">
      <w:pPr>
        <w:spacing w:line="360" w:lineRule="auto"/>
        <w:ind w:firstLine="709"/>
        <w:jc w:val="both"/>
        <w:rPr>
          <w:sz w:val="28"/>
          <w:szCs w:val="28"/>
          <w:lang w:val="uk-UA"/>
        </w:rPr>
      </w:pPr>
      <w:r w:rsidRPr="002B6125">
        <w:rPr>
          <w:sz w:val="28"/>
          <w:szCs w:val="28"/>
          <w:lang w:val="uk-UA"/>
        </w:rPr>
        <w:t xml:space="preserve">У першому розділі роботи розглянуто </w:t>
      </w:r>
      <w:r>
        <w:rPr>
          <w:sz w:val="28"/>
          <w:szCs w:val="28"/>
          <w:lang w:val="uk-UA"/>
        </w:rPr>
        <w:t>поняття інфінітиву та інфінітивних конструкцій  в сучасному перекладознавстві та їхні морфологічні властивості; вивчено синтаксичні властивості інфінітиву та інфінітивних конструкцій англійської мови</w:t>
      </w:r>
      <w:r w:rsidRPr="002B6125">
        <w:rPr>
          <w:sz w:val="28"/>
          <w:szCs w:val="28"/>
          <w:lang w:val="uk-UA"/>
        </w:rPr>
        <w:t>.</w:t>
      </w:r>
    </w:p>
    <w:p w:rsidR="001A49F5" w:rsidRPr="00690CDB" w:rsidRDefault="00F14B10" w:rsidP="00690CDB">
      <w:pPr>
        <w:spacing w:line="360" w:lineRule="auto"/>
        <w:ind w:firstLine="709"/>
        <w:jc w:val="both"/>
        <w:rPr>
          <w:sz w:val="28"/>
          <w:szCs w:val="28"/>
          <w:lang w:val="uk-UA"/>
        </w:rPr>
      </w:pPr>
      <w:r w:rsidRPr="002B6125">
        <w:rPr>
          <w:sz w:val="28"/>
          <w:szCs w:val="28"/>
          <w:lang w:val="uk-UA"/>
        </w:rPr>
        <w:t xml:space="preserve">У другому розділі роботи визначено </w:t>
      </w:r>
      <w:r>
        <w:rPr>
          <w:sz w:val="28"/>
          <w:szCs w:val="28"/>
          <w:lang w:val="uk-UA"/>
        </w:rPr>
        <w:t xml:space="preserve">особливості передачі інфінітиву та інфінітивних конструкцій засобами української мови </w:t>
      </w:r>
      <w:r w:rsidRPr="002B6125">
        <w:rPr>
          <w:sz w:val="28"/>
          <w:szCs w:val="28"/>
          <w:lang w:val="uk-UA"/>
        </w:rPr>
        <w:t xml:space="preserve">та розглянуто шляхи </w:t>
      </w:r>
      <w:r>
        <w:rPr>
          <w:sz w:val="28"/>
          <w:szCs w:val="28"/>
          <w:lang w:val="uk-UA"/>
        </w:rPr>
        <w:t xml:space="preserve">відтворення інфінітиву </w:t>
      </w:r>
      <w:r w:rsidRPr="002B6125">
        <w:rPr>
          <w:sz w:val="28"/>
          <w:szCs w:val="28"/>
          <w:lang w:val="uk-UA"/>
        </w:rPr>
        <w:t xml:space="preserve">при перекладі. </w:t>
      </w:r>
      <w:r>
        <w:rPr>
          <w:sz w:val="28"/>
          <w:szCs w:val="28"/>
          <w:lang w:val="uk-UA"/>
        </w:rPr>
        <w:t xml:space="preserve">Також було визначено синтаксичні властивості інфінітиву та інфінітивних конструкцій у романі Ш. Бронте             «Джейн Ейр». </w:t>
      </w:r>
      <w:r w:rsidRPr="002B6125">
        <w:rPr>
          <w:sz w:val="28"/>
          <w:szCs w:val="28"/>
          <w:lang w:val="uk-UA"/>
        </w:rPr>
        <w:t xml:space="preserve">Під час дослідження </w:t>
      </w:r>
      <w:r>
        <w:rPr>
          <w:sz w:val="28"/>
          <w:szCs w:val="28"/>
          <w:lang w:val="uk-UA"/>
        </w:rPr>
        <w:t>особливостей передачі інфінітиву та інфінітивних конструкцій засобами української мови</w:t>
      </w:r>
      <w:r w:rsidRPr="002B6125">
        <w:rPr>
          <w:sz w:val="28"/>
          <w:szCs w:val="28"/>
          <w:lang w:val="uk-UA"/>
        </w:rPr>
        <w:t xml:space="preserve"> було складено словник</w:t>
      </w:r>
      <w:r>
        <w:rPr>
          <w:sz w:val="28"/>
          <w:szCs w:val="28"/>
          <w:lang w:val="uk-UA"/>
        </w:rPr>
        <w:t xml:space="preserve"> речень з інфінітивом англійської мови</w:t>
      </w:r>
      <w:r w:rsidRPr="002B6125">
        <w:rPr>
          <w:sz w:val="28"/>
          <w:szCs w:val="28"/>
          <w:lang w:val="uk-UA"/>
        </w:rPr>
        <w:t>, та зроблено кількісний аналіз засобів їх</w:t>
      </w:r>
      <w:r>
        <w:rPr>
          <w:sz w:val="28"/>
          <w:szCs w:val="28"/>
          <w:lang w:val="uk-UA"/>
        </w:rPr>
        <w:t xml:space="preserve"> передачі</w:t>
      </w:r>
      <w:r w:rsidR="00C87CE5">
        <w:rPr>
          <w:sz w:val="28"/>
          <w:szCs w:val="28"/>
          <w:lang w:val="uk-UA"/>
        </w:rPr>
        <w:t>.</w:t>
      </w:r>
    </w:p>
    <w:p w:rsidR="001A49F5" w:rsidRPr="001A49F5" w:rsidRDefault="001A49F5" w:rsidP="001A49F5">
      <w:pPr>
        <w:spacing w:line="360" w:lineRule="auto"/>
        <w:jc w:val="center"/>
        <w:rPr>
          <w:b/>
          <w:color w:val="000000"/>
          <w:sz w:val="28"/>
          <w:szCs w:val="28"/>
          <w:lang w:val="uk-UA"/>
        </w:rPr>
      </w:pPr>
      <w:r w:rsidRPr="001A49F5">
        <w:rPr>
          <w:b/>
          <w:color w:val="000000"/>
          <w:sz w:val="28"/>
          <w:szCs w:val="28"/>
          <w:lang w:val="uk-UA"/>
        </w:rPr>
        <w:lastRenderedPageBreak/>
        <w:t>РОЗДІЛ 1</w:t>
      </w:r>
    </w:p>
    <w:p w:rsidR="001A49F5" w:rsidRDefault="001A49F5" w:rsidP="001A49F5">
      <w:pPr>
        <w:jc w:val="center"/>
        <w:rPr>
          <w:b/>
          <w:sz w:val="28"/>
          <w:szCs w:val="28"/>
          <w:lang w:val="uk-UA"/>
        </w:rPr>
      </w:pPr>
      <w:r w:rsidRPr="001A49F5">
        <w:rPr>
          <w:b/>
          <w:sz w:val="28"/>
          <w:szCs w:val="28"/>
          <w:lang w:val="uk-UA"/>
        </w:rPr>
        <w:t>ТЕОРЕТИЧНІ АСПЕКТИ ВИВЧЕННІ ІНФІНІТИВУ ТА ІНФІНІТИВНИХ КОНСТРУКЦІЙ</w:t>
      </w:r>
    </w:p>
    <w:p w:rsidR="001A49F5" w:rsidRDefault="001A49F5" w:rsidP="001A49F5">
      <w:pPr>
        <w:jc w:val="center"/>
        <w:rPr>
          <w:b/>
          <w:sz w:val="28"/>
          <w:szCs w:val="28"/>
          <w:lang w:val="uk-UA"/>
        </w:rPr>
      </w:pPr>
    </w:p>
    <w:p w:rsidR="001A49F5" w:rsidRDefault="001A49F5" w:rsidP="001A49F5">
      <w:pPr>
        <w:jc w:val="center"/>
        <w:rPr>
          <w:b/>
          <w:sz w:val="28"/>
          <w:szCs w:val="28"/>
          <w:lang w:val="uk-UA"/>
        </w:rPr>
      </w:pPr>
    </w:p>
    <w:p w:rsidR="001A49F5" w:rsidRDefault="001A49F5" w:rsidP="001A49F5">
      <w:pPr>
        <w:jc w:val="center"/>
        <w:rPr>
          <w:b/>
          <w:sz w:val="28"/>
          <w:szCs w:val="28"/>
          <w:lang w:val="uk-UA"/>
        </w:rPr>
      </w:pPr>
    </w:p>
    <w:p w:rsidR="00654D1B" w:rsidRPr="001A49F5" w:rsidRDefault="00654D1B" w:rsidP="00654D1B">
      <w:pPr>
        <w:pStyle w:val="a4"/>
        <w:numPr>
          <w:ilvl w:val="1"/>
          <w:numId w:val="10"/>
        </w:numPr>
        <w:rPr>
          <w:b/>
          <w:sz w:val="28"/>
          <w:szCs w:val="28"/>
          <w:lang w:val="uk-UA"/>
        </w:rPr>
      </w:pPr>
      <w:r w:rsidRPr="001A49F5">
        <w:rPr>
          <w:b/>
          <w:color w:val="000000"/>
          <w:sz w:val="28"/>
          <w:szCs w:val="28"/>
          <w:lang w:val="uk-UA"/>
        </w:rPr>
        <w:t xml:space="preserve">Загальні відомості про </w:t>
      </w:r>
      <w:r w:rsidRPr="001A49F5">
        <w:rPr>
          <w:b/>
          <w:sz w:val="28"/>
          <w:szCs w:val="28"/>
          <w:lang w:val="uk-UA"/>
        </w:rPr>
        <w:t>інфінітив та інфінітивні конструкції</w:t>
      </w:r>
    </w:p>
    <w:p w:rsidR="001A49F5" w:rsidRDefault="001A49F5" w:rsidP="00654D1B">
      <w:pPr>
        <w:pStyle w:val="a4"/>
        <w:ind w:left="1170"/>
        <w:rPr>
          <w:sz w:val="28"/>
          <w:szCs w:val="28"/>
          <w:lang w:val="uk-UA"/>
        </w:rPr>
      </w:pPr>
    </w:p>
    <w:p w:rsidR="00685993" w:rsidRDefault="00685993" w:rsidP="001A49F5">
      <w:pPr>
        <w:spacing w:line="360" w:lineRule="auto"/>
        <w:ind w:firstLine="708"/>
        <w:jc w:val="both"/>
        <w:rPr>
          <w:sz w:val="28"/>
          <w:szCs w:val="28"/>
          <w:lang w:val="uk-UA"/>
        </w:rPr>
      </w:pPr>
    </w:p>
    <w:p w:rsidR="001A49F5" w:rsidRDefault="00A82515" w:rsidP="001A49F5">
      <w:pPr>
        <w:spacing w:line="360" w:lineRule="auto"/>
        <w:ind w:firstLine="708"/>
        <w:jc w:val="both"/>
        <w:rPr>
          <w:sz w:val="28"/>
          <w:szCs w:val="28"/>
          <w:lang w:val="uk-UA"/>
        </w:rPr>
      </w:pPr>
      <w:r w:rsidRPr="00A82515">
        <w:rPr>
          <w:color w:val="000000"/>
          <w:sz w:val="28"/>
          <w:szCs w:val="28"/>
          <w:shd w:val="clear" w:color="auto" w:fill="FFFFFF"/>
          <w:lang w:val="uk-UA"/>
        </w:rPr>
        <w:t>Упродовж багатьох років науковці приділяють особливу увагу проблемі вивчення англійського</w:t>
      </w:r>
      <w:r>
        <w:rPr>
          <w:color w:val="000000"/>
          <w:sz w:val="28"/>
          <w:szCs w:val="28"/>
          <w:shd w:val="clear" w:color="auto" w:fill="FFFFFF"/>
          <w:lang w:val="uk-UA"/>
        </w:rPr>
        <w:t xml:space="preserve"> інфінітиву та інфінітивних конструкцій</w:t>
      </w:r>
      <w:r w:rsidRPr="00A82515">
        <w:rPr>
          <w:color w:val="000000"/>
          <w:sz w:val="28"/>
          <w:szCs w:val="28"/>
          <w:shd w:val="clear" w:color="auto" w:fill="FFFFFF"/>
          <w:lang w:val="uk-UA"/>
        </w:rPr>
        <w:t>.</w:t>
      </w:r>
      <w:r>
        <w:rPr>
          <w:color w:val="000000"/>
          <w:sz w:val="28"/>
          <w:szCs w:val="28"/>
          <w:shd w:val="clear" w:color="auto" w:fill="FFFFFF"/>
          <w:lang w:val="uk-UA"/>
        </w:rPr>
        <w:t xml:space="preserve"> </w:t>
      </w:r>
      <w:r w:rsidR="007B56C8">
        <w:rPr>
          <w:sz w:val="28"/>
          <w:szCs w:val="28"/>
          <w:lang w:val="uk-UA"/>
        </w:rPr>
        <w:t>Помітний внесок у розробку проблематики неособових форм дієслова належить вітчизняним дослідникам М.Г. Арсеньєвій, С.П. Балашові</w:t>
      </w:r>
      <w:r>
        <w:rPr>
          <w:sz w:val="28"/>
          <w:szCs w:val="28"/>
          <w:lang w:val="uk-UA"/>
        </w:rPr>
        <w:t xml:space="preserve">й, І.П. Івановій, </w:t>
      </w:r>
      <w:r w:rsidR="00822C4D">
        <w:rPr>
          <w:sz w:val="28"/>
          <w:szCs w:val="28"/>
          <w:lang w:val="uk-UA"/>
        </w:rPr>
        <w:t xml:space="preserve">     Т.А. Казаковій, В.І. Карабану, І.В. Корунцю, Л.К. Латишеву, </w:t>
      </w:r>
      <w:r>
        <w:rPr>
          <w:sz w:val="28"/>
          <w:szCs w:val="28"/>
          <w:lang w:val="uk-UA"/>
        </w:rPr>
        <w:t>В.Я Плоткіну</w:t>
      </w:r>
      <w:r w:rsidR="00610C32">
        <w:rPr>
          <w:sz w:val="28"/>
          <w:szCs w:val="28"/>
          <w:lang w:val="uk-UA"/>
        </w:rPr>
        <w:t>,</w:t>
      </w:r>
      <w:r w:rsidR="007B56C8">
        <w:rPr>
          <w:sz w:val="28"/>
          <w:szCs w:val="28"/>
          <w:lang w:val="uk-UA"/>
        </w:rPr>
        <w:t xml:space="preserve"> </w:t>
      </w:r>
      <w:r w:rsidR="00822C4D">
        <w:rPr>
          <w:sz w:val="28"/>
          <w:szCs w:val="28"/>
          <w:lang w:val="uk-UA"/>
        </w:rPr>
        <w:t xml:space="preserve">     </w:t>
      </w:r>
      <w:r w:rsidR="00931E1B">
        <w:rPr>
          <w:rStyle w:val="fontstyle16"/>
          <w:color w:val="000000"/>
          <w:sz w:val="28"/>
          <w:szCs w:val="28"/>
          <w:lang w:val="uk-UA" w:eastAsia="uk-UA"/>
        </w:rPr>
        <w:t xml:space="preserve">Н. І. Пушиній, </w:t>
      </w:r>
      <w:r w:rsidR="007B56C8">
        <w:rPr>
          <w:sz w:val="28"/>
          <w:szCs w:val="28"/>
          <w:lang w:val="uk-UA"/>
        </w:rPr>
        <w:t>Т.А. Расторгуєвій</w:t>
      </w:r>
      <w:r>
        <w:rPr>
          <w:sz w:val="28"/>
          <w:szCs w:val="28"/>
          <w:lang w:val="uk-UA"/>
        </w:rPr>
        <w:t xml:space="preserve"> та іноземним дослідникам Б. Дельбрюку, </w:t>
      </w:r>
      <w:r w:rsidR="00822C4D">
        <w:rPr>
          <w:sz w:val="28"/>
          <w:szCs w:val="28"/>
          <w:lang w:val="uk-UA"/>
        </w:rPr>
        <w:t xml:space="preserve">      </w:t>
      </w:r>
      <w:r>
        <w:rPr>
          <w:sz w:val="28"/>
          <w:szCs w:val="28"/>
          <w:lang w:val="uk-UA"/>
        </w:rPr>
        <w:t xml:space="preserve">Р. Джефферсу, </w:t>
      </w:r>
      <w:r w:rsidRPr="00A82515">
        <w:rPr>
          <w:sz w:val="28"/>
          <w:szCs w:val="28"/>
          <w:lang w:val="uk-UA"/>
        </w:rPr>
        <w:t>Д. Дистерхефт</w:t>
      </w:r>
      <w:r>
        <w:rPr>
          <w:sz w:val="28"/>
          <w:szCs w:val="28"/>
          <w:lang w:val="uk-UA"/>
        </w:rPr>
        <w:t>у,</w:t>
      </w:r>
      <w:r w:rsidRPr="00A82515">
        <w:rPr>
          <w:sz w:val="28"/>
          <w:szCs w:val="28"/>
          <w:lang w:val="uk-UA"/>
        </w:rPr>
        <w:t xml:space="preserve"> </w:t>
      </w:r>
      <w:r>
        <w:rPr>
          <w:sz w:val="28"/>
          <w:szCs w:val="28"/>
          <w:lang w:val="uk-UA"/>
        </w:rPr>
        <w:t>Г. Паулю, О. Сперсену та ін</w:t>
      </w:r>
      <w:r w:rsidR="00D53369">
        <w:rPr>
          <w:sz w:val="28"/>
          <w:szCs w:val="28"/>
          <w:lang w:val="uk-UA"/>
        </w:rPr>
        <w:t>.</w:t>
      </w:r>
      <w:r w:rsidR="00B44711">
        <w:rPr>
          <w:sz w:val="28"/>
          <w:szCs w:val="28"/>
          <w:lang w:val="uk-UA"/>
        </w:rPr>
        <w:t xml:space="preserve"> </w:t>
      </w:r>
      <w:r w:rsidR="00B44711" w:rsidRPr="00B44711">
        <w:rPr>
          <w:sz w:val="28"/>
          <w:szCs w:val="28"/>
          <w:lang w:val="uk-UA"/>
        </w:rPr>
        <w:t>[</w:t>
      </w:r>
      <w:r w:rsidR="00357D03" w:rsidRPr="00357D03">
        <w:rPr>
          <w:sz w:val="28"/>
          <w:szCs w:val="28"/>
          <w:lang w:val="uk-UA"/>
        </w:rPr>
        <w:t>6, 1</w:t>
      </w:r>
      <w:r w:rsidR="003903FC" w:rsidRPr="003903FC">
        <w:rPr>
          <w:sz w:val="28"/>
          <w:szCs w:val="28"/>
          <w:lang w:val="uk-UA"/>
        </w:rPr>
        <w:t>6</w:t>
      </w:r>
      <w:r w:rsidR="00357D03" w:rsidRPr="00357D03">
        <w:rPr>
          <w:sz w:val="28"/>
          <w:szCs w:val="28"/>
          <w:lang w:val="uk-UA"/>
        </w:rPr>
        <w:t>, 2</w:t>
      </w:r>
      <w:r w:rsidR="003903FC" w:rsidRPr="003903FC">
        <w:rPr>
          <w:sz w:val="28"/>
          <w:szCs w:val="28"/>
          <w:lang w:val="uk-UA"/>
        </w:rPr>
        <w:t>7</w:t>
      </w:r>
      <w:r w:rsidR="00357D03" w:rsidRPr="00357D03">
        <w:rPr>
          <w:sz w:val="28"/>
          <w:szCs w:val="28"/>
          <w:lang w:val="uk-UA"/>
        </w:rPr>
        <w:t>, 2</w:t>
      </w:r>
      <w:r w:rsidR="003903FC" w:rsidRPr="003903FC">
        <w:rPr>
          <w:sz w:val="28"/>
          <w:szCs w:val="28"/>
          <w:lang w:val="uk-UA"/>
        </w:rPr>
        <w:t>8</w:t>
      </w:r>
      <w:r w:rsidR="00357D03" w:rsidRPr="00357D03">
        <w:rPr>
          <w:sz w:val="28"/>
          <w:szCs w:val="28"/>
          <w:lang w:val="uk-UA"/>
        </w:rPr>
        <w:t>, 3</w:t>
      </w:r>
      <w:r w:rsidR="003903FC" w:rsidRPr="003903FC">
        <w:rPr>
          <w:sz w:val="28"/>
          <w:szCs w:val="28"/>
          <w:lang w:val="uk-UA"/>
        </w:rPr>
        <w:t>8</w:t>
      </w:r>
      <w:r w:rsidR="00357D03" w:rsidRPr="00357D03">
        <w:rPr>
          <w:sz w:val="28"/>
          <w:szCs w:val="28"/>
          <w:lang w:val="uk-UA"/>
        </w:rPr>
        <w:t>]</w:t>
      </w:r>
      <w:r w:rsidR="007B56C8">
        <w:rPr>
          <w:sz w:val="28"/>
          <w:szCs w:val="28"/>
          <w:lang w:val="uk-UA"/>
        </w:rPr>
        <w:t>. Інфінітив, як і інші неособові форми дієслова герундій, дієприкметник, – традиційно вважають дискусійними, адже вони вирізняються, через свою гібридність, складною проблематикою їх частиномовного статусу, співвідношення з особовими формами, загальними принципами виділення та класифікації</w:t>
      </w:r>
      <w:r w:rsidR="00357D03" w:rsidRPr="00357D03">
        <w:rPr>
          <w:sz w:val="28"/>
          <w:szCs w:val="28"/>
          <w:lang w:val="uk-UA"/>
        </w:rPr>
        <w:t xml:space="preserve"> [3</w:t>
      </w:r>
      <w:r w:rsidR="003903FC" w:rsidRPr="003903FC">
        <w:rPr>
          <w:sz w:val="28"/>
          <w:szCs w:val="28"/>
          <w:lang w:val="uk-UA"/>
        </w:rPr>
        <w:t>2</w:t>
      </w:r>
      <w:r w:rsidR="00357D03" w:rsidRPr="00357D03">
        <w:rPr>
          <w:sz w:val="28"/>
          <w:szCs w:val="28"/>
          <w:lang w:val="uk-UA"/>
        </w:rPr>
        <w:t>]</w:t>
      </w:r>
      <w:r w:rsidR="007B56C8">
        <w:rPr>
          <w:sz w:val="28"/>
          <w:szCs w:val="28"/>
          <w:lang w:val="uk-UA"/>
        </w:rPr>
        <w:t>.</w:t>
      </w:r>
    </w:p>
    <w:p w:rsidR="00931E1B" w:rsidRDefault="00931E1B" w:rsidP="00931E1B">
      <w:pPr>
        <w:shd w:val="clear" w:color="auto" w:fill="FFFFFF"/>
        <w:spacing w:line="360" w:lineRule="auto"/>
        <w:ind w:firstLine="708"/>
        <w:jc w:val="both"/>
        <w:rPr>
          <w:rStyle w:val="fontstyle16"/>
          <w:color w:val="000000"/>
          <w:sz w:val="28"/>
          <w:szCs w:val="28"/>
          <w:lang w:val="uk-UA" w:eastAsia="uk-UA"/>
        </w:rPr>
      </w:pPr>
      <w:r>
        <w:rPr>
          <w:rStyle w:val="fontstyle16"/>
          <w:color w:val="000000"/>
          <w:sz w:val="28"/>
          <w:szCs w:val="28"/>
          <w:lang w:val="uk-UA" w:eastAsia="uk-UA"/>
        </w:rPr>
        <w:t>Н. І. Пушина, аналізуючи неособові форми дієслова, зазначає, що дані більшості історичних досліджень свідчать про те, що всі неособові форми дієслова пройшли через тривалу стадію вербалізації – набуття дієслівних рис, закріплення семантики дії, та що генетично всі вони беруть початок від імені.</w:t>
      </w:r>
    </w:p>
    <w:p w:rsidR="00931E1B" w:rsidRPr="00931E1B" w:rsidRDefault="00931E1B" w:rsidP="00931E1B">
      <w:pPr>
        <w:shd w:val="clear" w:color="auto" w:fill="FFFFFF"/>
        <w:spacing w:line="360" w:lineRule="auto"/>
        <w:jc w:val="both"/>
        <w:rPr>
          <w:color w:val="000000"/>
          <w:sz w:val="28"/>
          <w:szCs w:val="28"/>
          <w:lang w:val="uk-UA" w:eastAsia="uk-UA"/>
        </w:rPr>
      </w:pPr>
      <w:r w:rsidRPr="0056306E">
        <w:rPr>
          <w:color w:val="000000"/>
          <w:sz w:val="28"/>
          <w:szCs w:val="28"/>
          <w:lang w:val="uk-UA"/>
        </w:rPr>
        <w:t>Не випадково питання про інфінітив особливо хвилювало граматистів. Частина їх рішуче відокремлювала інфінітив від дієслова, посилаючись на те, що за своїм походженням інфінітив є ім'ям з дієслівною основою, що інфінітив не належить до числа ні предикативних, ні атрибутивних форм дієслова. Інфінітив був оголошений особливою частиною мови й розглядався як слово, не причетне до дієвідміни</w:t>
      </w:r>
      <w:r w:rsidR="00357D03" w:rsidRPr="00357D03">
        <w:rPr>
          <w:color w:val="000000"/>
          <w:sz w:val="28"/>
          <w:szCs w:val="28"/>
        </w:rPr>
        <w:t xml:space="preserve"> [2</w:t>
      </w:r>
      <w:r w:rsidR="003903FC" w:rsidRPr="003903FC">
        <w:rPr>
          <w:color w:val="000000"/>
          <w:sz w:val="28"/>
          <w:szCs w:val="28"/>
        </w:rPr>
        <w:t>7</w:t>
      </w:r>
      <w:r w:rsidR="00357D03" w:rsidRPr="00357D03">
        <w:rPr>
          <w:color w:val="000000"/>
          <w:sz w:val="28"/>
          <w:szCs w:val="28"/>
        </w:rPr>
        <w:t xml:space="preserve">, </w:t>
      </w:r>
      <w:r w:rsidR="00357D03">
        <w:rPr>
          <w:color w:val="000000"/>
          <w:sz w:val="28"/>
          <w:szCs w:val="28"/>
          <w:lang w:val="en-US"/>
        </w:rPr>
        <w:t>c</w:t>
      </w:r>
      <w:r w:rsidR="00357D03" w:rsidRPr="00357D03">
        <w:rPr>
          <w:color w:val="000000"/>
          <w:sz w:val="28"/>
          <w:szCs w:val="28"/>
        </w:rPr>
        <w:t>. 120]</w:t>
      </w:r>
      <w:r>
        <w:rPr>
          <w:color w:val="000000"/>
          <w:sz w:val="28"/>
          <w:szCs w:val="28"/>
          <w:lang w:val="uk-UA"/>
        </w:rPr>
        <w:t>.</w:t>
      </w:r>
    </w:p>
    <w:p w:rsidR="007B56C8" w:rsidRDefault="007B56C8" w:rsidP="00E12CE5">
      <w:pPr>
        <w:shd w:val="clear" w:color="auto" w:fill="FFFFFF"/>
        <w:spacing w:line="360" w:lineRule="auto"/>
        <w:ind w:firstLine="708"/>
        <w:jc w:val="both"/>
        <w:rPr>
          <w:rStyle w:val="fontstyle16"/>
          <w:color w:val="000000"/>
          <w:sz w:val="28"/>
          <w:szCs w:val="28"/>
          <w:lang w:val="uk-UA" w:eastAsia="uk-UA"/>
        </w:rPr>
      </w:pPr>
      <w:r>
        <w:rPr>
          <w:color w:val="000000"/>
          <w:sz w:val="28"/>
          <w:szCs w:val="28"/>
          <w:lang w:val="uk-UA"/>
        </w:rPr>
        <w:t xml:space="preserve">Вивченням </w:t>
      </w:r>
      <w:r w:rsidR="00822C4D">
        <w:rPr>
          <w:color w:val="000000"/>
          <w:sz w:val="28"/>
          <w:szCs w:val="28"/>
          <w:lang w:val="uk-UA"/>
        </w:rPr>
        <w:t xml:space="preserve">інфінітиву та інфінітивних конструкцій </w:t>
      </w:r>
      <w:r>
        <w:rPr>
          <w:color w:val="000000"/>
          <w:sz w:val="28"/>
          <w:szCs w:val="28"/>
          <w:lang w:val="uk-UA"/>
        </w:rPr>
        <w:t>займалися такі вчені, як</w:t>
      </w:r>
      <w:r w:rsidR="00610C32">
        <w:rPr>
          <w:color w:val="000000"/>
          <w:sz w:val="28"/>
          <w:szCs w:val="28"/>
          <w:lang w:val="uk-UA"/>
        </w:rPr>
        <w:t xml:space="preserve"> </w:t>
      </w:r>
      <w:r w:rsidR="00822C4D">
        <w:rPr>
          <w:rStyle w:val="fontstyle16"/>
          <w:color w:val="000000"/>
          <w:sz w:val="28"/>
          <w:szCs w:val="28"/>
          <w:lang w:val="uk-UA" w:eastAsia="uk-UA"/>
        </w:rPr>
        <w:t xml:space="preserve">Л.С. Бархударов, </w:t>
      </w:r>
      <w:r w:rsidR="00E12CE5">
        <w:rPr>
          <w:rStyle w:val="fontstyle16"/>
          <w:color w:val="000000"/>
          <w:sz w:val="28"/>
          <w:szCs w:val="28"/>
          <w:lang w:val="uk-UA" w:eastAsia="uk-UA"/>
        </w:rPr>
        <w:t xml:space="preserve">Е.В. Бреус, В.В. Виноградов, В.Н. Комісаров, Л.К.Латишев, </w:t>
      </w:r>
      <w:r w:rsidR="00E12CE5">
        <w:rPr>
          <w:rStyle w:val="fontstyle16"/>
          <w:color w:val="000000"/>
          <w:sz w:val="28"/>
          <w:szCs w:val="28"/>
          <w:lang w:val="uk-UA" w:eastAsia="uk-UA"/>
        </w:rPr>
        <w:lastRenderedPageBreak/>
        <w:t xml:space="preserve">Н.І. Пушина, Я.І. Рецкер, А.В. Федоров та ін. Серед </w:t>
      </w:r>
      <w:r w:rsidR="00822C4D">
        <w:rPr>
          <w:rStyle w:val="fontstyle16"/>
          <w:color w:val="000000"/>
          <w:sz w:val="28"/>
          <w:szCs w:val="28"/>
          <w:lang w:val="uk-UA" w:eastAsia="uk-UA"/>
        </w:rPr>
        <w:t xml:space="preserve">україномовних перекладознавчих </w:t>
      </w:r>
      <w:r w:rsidR="00E12CE5">
        <w:rPr>
          <w:rStyle w:val="fontstyle16"/>
          <w:color w:val="000000"/>
          <w:sz w:val="28"/>
          <w:szCs w:val="28"/>
          <w:lang w:val="uk-UA" w:eastAsia="uk-UA"/>
        </w:rPr>
        <w:t xml:space="preserve">праць найяскравіше граматичні аспекти інфінітиву </w:t>
      </w:r>
      <w:r w:rsidR="00822C4D">
        <w:rPr>
          <w:rStyle w:val="fontstyle16"/>
          <w:color w:val="000000"/>
          <w:sz w:val="28"/>
          <w:szCs w:val="28"/>
          <w:lang w:val="uk-UA" w:eastAsia="uk-UA"/>
        </w:rPr>
        <w:t xml:space="preserve">та інфінітивних конструкцій </w:t>
      </w:r>
      <w:r w:rsidR="00E12CE5">
        <w:rPr>
          <w:rStyle w:val="fontstyle16"/>
          <w:color w:val="000000"/>
          <w:sz w:val="28"/>
          <w:szCs w:val="28"/>
          <w:lang w:val="uk-UA" w:eastAsia="uk-UA"/>
        </w:rPr>
        <w:t xml:space="preserve">висвітлено в роботах </w:t>
      </w:r>
      <w:r w:rsidR="00E12CE5" w:rsidRPr="007B56C8">
        <w:rPr>
          <w:rStyle w:val="apple-style-span"/>
          <w:color w:val="000000"/>
          <w:sz w:val="28"/>
          <w:szCs w:val="28"/>
          <w:lang w:val="uk-UA"/>
        </w:rPr>
        <w:t>Т.А.Барабаш</w:t>
      </w:r>
      <w:r w:rsidR="00E12CE5">
        <w:rPr>
          <w:rStyle w:val="apple-style-span"/>
          <w:color w:val="000000"/>
          <w:sz w:val="28"/>
          <w:szCs w:val="28"/>
          <w:lang w:val="uk-UA"/>
        </w:rPr>
        <w:t xml:space="preserve">, </w:t>
      </w:r>
      <w:r w:rsidR="00E12CE5">
        <w:rPr>
          <w:rStyle w:val="fontstyle16"/>
          <w:color w:val="000000"/>
          <w:sz w:val="28"/>
          <w:szCs w:val="28"/>
          <w:lang w:val="uk-UA" w:eastAsia="uk-UA"/>
        </w:rPr>
        <w:t xml:space="preserve">О.В. Борисової, </w:t>
      </w:r>
      <w:r w:rsidR="00E12CE5">
        <w:rPr>
          <w:rStyle w:val="apple-style-span"/>
          <w:color w:val="000000"/>
          <w:sz w:val="28"/>
          <w:szCs w:val="28"/>
          <w:lang w:val="uk-UA"/>
        </w:rPr>
        <w:t xml:space="preserve">Г.В. Верби, Д.І. Ганича, </w:t>
      </w:r>
      <w:r w:rsidR="00E12CE5">
        <w:rPr>
          <w:rStyle w:val="fontstyle16"/>
          <w:color w:val="000000"/>
          <w:sz w:val="28"/>
          <w:szCs w:val="28"/>
          <w:lang w:val="uk-UA" w:eastAsia="uk-UA"/>
        </w:rPr>
        <w:t>Н.Ф. Гладуш,О.С. Грабовецької, В.І. Карабана,</w:t>
      </w:r>
      <w:r w:rsidR="00822C4D">
        <w:rPr>
          <w:rStyle w:val="fontstyle16"/>
          <w:color w:val="000000"/>
          <w:sz w:val="28"/>
          <w:szCs w:val="28"/>
          <w:lang w:val="uk-UA" w:eastAsia="uk-UA"/>
        </w:rPr>
        <w:t xml:space="preserve">        </w:t>
      </w:r>
      <w:r w:rsidR="00E12CE5">
        <w:rPr>
          <w:rStyle w:val="fontstyle16"/>
          <w:color w:val="000000"/>
          <w:sz w:val="28"/>
          <w:szCs w:val="28"/>
          <w:lang w:val="uk-UA" w:eastAsia="uk-UA"/>
        </w:rPr>
        <w:t>Б.М. Колодій,</w:t>
      </w:r>
      <w:r w:rsidR="00822C4D">
        <w:rPr>
          <w:rStyle w:val="fontstyle16"/>
          <w:color w:val="000000"/>
          <w:sz w:val="28"/>
          <w:szCs w:val="28"/>
          <w:lang w:val="uk-UA" w:eastAsia="uk-UA"/>
        </w:rPr>
        <w:t xml:space="preserve"> </w:t>
      </w:r>
      <w:r w:rsidR="00E12CE5">
        <w:rPr>
          <w:rStyle w:val="fontstyle16"/>
          <w:color w:val="000000"/>
          <w:sz w:val="28"/>
          <w:szCs w:val="28"/>
          <w:lang w:val="uk-UA" w:eastAsia="uk-UA"/>
        </w:rPr>
        <w:t>В.В. Коптілова, І.В. Корунця,</w:t>
      </w:r>
      <w:r w:rsidR="00622221">
        <w:rPr>
          <w:rStyle w:val="fontstyle16"/>
          <w:color w:val="000000"/>
          <w:sz w:val="28"/>
          <w:szCs w:val="28"/>
          <w:lang w:val="uk-UA" w:eastAsia="uk-UA"/>
        </w:rPr>
        <w:t xml:space="preserve"> </w:t>
      </w:r>
      <w:r w:rsidR="00E12CE5">
        <w:rPr>
          <w:rStyle w:val="fontstyle16"/>
          <w:color w:val="000000"/>
          <w:sz w:val="28"/>
          <w:szCs w:val="28"/>
          <w:lang w:val="uk-UA" w:eastAsia="uk-UA"/>
        </w:rPr>
        <w:t xml:space="preserve">З.Г. Коцюби, К.А. Кузьміної, </w:t>
      </w:r>
      <w:r w:rsidR="00822C4D">
        <w:rPr>
          <w:rStyle w:val="fontstyle16"/>
          <w:color w:val="000000"/>
          <w:sz w:val="28"/>
          <w:szCs w:val="28"/>
          <w:lang w:val="uk-UA" w:eastAsia="uk-UA"/>
        </w:rPr>
        <w:t xml:space="preserve">     </w:t>
      </w:r>
      <w:r w:rsidR="00E12CE5">
        <w:rPr>
          <w:rStyle w:val="fontstyle16"/>
          <w:color w:val="000000"/>
          <w:sz w:val="28"/>
          <w:szCs w:val="28"/>
          <w:lang w:val="uk-UA" w:eastAsia="uk-UA"/>
        </w:rPr>
        <w:t>І.С. Олійника та ін</w:t>
      </w:r>
      <w:r w:rsidR="00357D03" w:rsidRPr="00357D03">
        <w:rPr>
          <w:rStyle w:val="fontstyle16"/>
          <w:color w:val="000000"/>
          <w:sz w:val="28"/>
          <w:szCs w:val="28"/>
          <w:lang w:val="uk-UA" w:eastAsia="uk-UA"/>
        </w:rPr>
        <w:t xml:space="preserve">. [1, </w:t>
      </w:r>
      <w:r w:rsidR="00357D03" w:rsidRPr="00690CDB">
        <w:rPr>
          <w:rStyle w:val="fontstyle16"/>
          <w:color w:val="000000"/>
          <w:sz w:val="28"/>
          <w:szCs w:val="28"/>
          <w:lang w:val="uk-UA" w:eastAsia="uk-UA"/>
        </w:rPr>
        <w:t>15, 26, 30, 33]</w:t>
      </w:r>
      <w:r w:rsidR="00E12CE5">
        <w:rPr>
          <w:rStyle w:val="fontstyle16"/>
          <w:color w:val="000000"/>
          <w:sz w:val="28"/>
          <w:szCs w:val="28"/>
          <w:lang w:val="uk-UA" w:eastAsia="uk-UA"/>
        </w:rPr>
        <w:t>.</w:t>
      </w:r>
    </w:p>
    <w:p w:rsidR="00822C4D" w:rsidRDefault="00822C4D" w:rsidP="00D218C7">
      <w:pPr>
        <w:pStyle w:val="a4"/>
        <w:spacing w:line="360" w:lineRule="auto"/>
        <w:ind w:left="0" w:firstLine="851"/>
        <w:jc w:val="both"/>
        <w:rPr>
          <w:rStyle w:val="fontstyle16"/>
          <w:color w:val="000000"/>
          <w:sz w:val="28"/>
          <w:szCs w:val="28"/>
          <w:lang w:val="uk-UA" w:eastAsia="uk-UA"/>
        </w:rPr>
      </w:pPr>
      <w:r>
        <w:rPr>
          <w:rStyle w:val="fontstyle16"/>
          <w:color w:val="000000"/>
          <w:sz w:val="28"/>
          <w:szCs w:val="28"/>
          <w:lang w:val="uk-UA" w:eastAsia="uk-UA"/>
        </w:rPr>
        <w:t>Як засвідчив аналіз теоретичної літератури, б</w:t>
      </w:r>
      <w:r w:rsidR="00931E1B" w:rsidRPr="009C3710">
        <w:rPr>
          <w:rStyle w:val="fontstyle16"/>
          <w:color w:val="000000"/>
          <w:sz w:val="28"/>
          <w:szCs w:val="28"/>
          <w:lang w:val="uk-UA" w:eastAsia="uk-UA"/>
        </w:rPr>
        <w:t>ільшість мовознавців дотримуються широкого визначення терміну</w:t>
      </w:r>
      <w:r w:rsidR="00931E1B">
        <w:rPr>
          <w:rStyle w:val="fontstyle16"/>
          <w:color w:val="000000"/>
          <w:sz w:val="28"/>
          <w:szCs w:val="28"/>
          <w:lang w:val="uk-UA" w:eastAsia="uk-UA"/>
        </w:rPr>
        <w:t xml:space="preserve"> «інфінітив» </w:t>
      </w:r>
      <w:r w:rsidR="00622221">
        <w:rPr>
          <w:rStyle w:val="fontstyle16"/>
          <w:color w:val="000000"/>
          <w:sz w:val="28"/>
          <w:szCs w:val="28"/>
          <w:lang w:val="uk-UA" w:eastAsia="uk-UA"/>
        </w:rPr>
        <w:t xml:space="preserve">- це безособова форма дієслова, яка виражає дію без визначення особи, числа і способу. </w:t>
      </w:r>
    </w:p>
    <w:p w:rsidR="00822C4D" w:rsidRDefault="00622221" w:rsidP="00D218C7">
      <w:pPr>
        <w:pStyle w:val="a4"/>
        <w:spacing w:line="360" w:lineRule="auto"/>
        <w:ind w:left="0" w:firstLine="851"/>
        <w:jc w:val="both"/>
        <w:rPr>
          <w:rStyle w:val="fontstyle16"/>
          <w:color w:val="000000"/>
          <w:sz w:val="28"/>
          <w:szCs w:val="28"/>
          <w:lang w:val="uk-UA" w:eastAsia="uk-UA"/>
        </w:rPr>
      </w:pPr>
      <w:r>
        <w:rPr>
          <w:sz w:val="28"/>
          <w:szCs w:val="28"/>
          <w:lang w:val="uk-UA"/>
        </w:rPr>
        <w:t>Сама назва «інфінітив» походить від латинського дієслова «</w:t>
      </w:r>
      <w:r w:rsidRPr="009A303E">
        <w:rPr>
          <w:i/>
          <w:sz w:val="28"/>
          <w:szCs w:val="28"/>
          <w:lang w:val="en-US"/>
        </w:rPr>
        <w:t>infinitus</w:t>
      </w:r>
      <w:r>
        <w:rPr>
          <w:sz w:val="28"/>
          <w:szCs w:val="28"/>
          <w:lang w:val="uk-UA"/>
        </w:rPr>
        <w:t>» - невизначений</w:t>
      </w:r>
      <w:r w:rsidR="003903FC" w:rsidRPr="003903FC">
        <w:rPr>
          <w:sz w:val="28"/>
          <w:szCs w:val="28"/>
        </w:rPr>
        <w:t xml:space="preserve"> [8]</w:t>
      </w:r>
      <w:r>
        <w:rPr>
          <w:sz w:val="28"/>
          <w:szCs w:val="28"/>
          <w:lang w:val="uk-UA"/>
        </w:rPr>
        <w:t>.</w:t>
      </w:r>
      <w:r>
        <w:rPr>
          <w:rStyle w:val="fontstyle16"/>
          <w:color w:val="000000"/>
          <w:sz w:val="28"/>
          <w:szCs w:val="28"/>
          <w:lang w:val="uk-UA" w:eastAsia="uk-UA"/>
        </w:rPr>
        <w:t xml:space="preserve"> </w:t>
      </w:r>
    </w:p>
    <w:p w:rsidR="00822C4D" w:rsidRDefault="007B56C8" w:rsidP="00D218C7">
      <w:pPr>
        <w:pStyle w:val="a4"/>
        <w:spacing w:line="360" w:lineRule="auto"/>
        <w:ind w:left="0" w:firstLine="851"/>
        <w:jc w:val="both"/>
        <w:rPr>
          <w:rStyle w:val="apple-style-span"/>
          <w:color w:val="000000"/>
          <w:sz w:val="28"/>
          <w:szCs w:val="28"/>
          <w:lang w:val="uk-UA" w:eastAsia="uk-UA"/>
        </w:rPr>
      </w:pPr>
      <w:r w:rsidRPr="007B56C8">
        <w:rPr>
          <w:rStyle w:val="apple-style-span"/>
          <w:color w:val="000000"/>
          <w:sz w:val="28"/>
          <w:szCs w:val="28"/>
          <w:lang w:val="uk-UA"/>
        </w:rPr>
        <w:t>На думку Г.В. Верби</w:t>
      </w:r>
      <w:r w:rsidRPr="007B56C8">
        <w:rPr>
          <w:rStyle w:val="apple-converted-space"/>
          <w:color w:val="000000"/>
          <w:sz w:val="28"/>
          <w:szCs w:val="28"/>
        </w:rPr>
        <w:t> </w:t>
      </w:r>
      <w:r w:rsidR="00622221">
        <w:rPr>
          <w:rStyle w:val="apple-converted-space"/>
          <w:color w:val="000000"/>
          <w:sz w:val="28"/>
          <w:szCs w:val="28"/>
          <w:lang w:val="uk-UA"/>
        </w:rPr>
        <w:t>«</w:t>
      </w:r>
      <w:r w:rsidRPr="007B56C8">
        <w:rPr>
          <w:rStyle w:val="apple-style-span"/>
          <w:bCs/>
          <w:color w:val="000000"/>
          <w:sz w:val="28"/>
          <w:szCs w:val="28"/>
          <w:lang w:val="uk-UA"/>
        </w:rPr>
        <w:t>інфінітив</w:t>
      </w:r>
      <w:r w:rsidRPr="007B56C8">
        <w:rPr>
          <w:rStyle w:val="apple-converted-space"/>
          <w:color w:val="000000"/>
          <w:sz w:val="28"/>
          <w:szCs w:val="28"/>
        </w:rPr>
        <w:t> </w:t>
      </w:r>
      <w:r w:rsidRPr="007B56C8">
        <w:rPr>
          <w:rStyle w:val="apple-style-span"/>
          <w:color w:val="000000"/>
          <w:sz w:val="28"/>
          <w:szCs w:val="28"/>
          <w:lang w:val="uk-UA"/>
        </w:rPr>
        <w:t>– це безособова форма дієслова, яка тільки називає дію і відповідає на запитання що робити?, що зробити</w:t>
      </w:r>
      <w:r w:rsidRPr="007E297D">
        <w:rPr>
          <w:rStyle w:val="apple-style-span"/>
          <w:color w:val="000000"/>
          <w:sz w:val="28"/>
          <w:szCs w:val="28"/>
          <w:lang w:val="uk-UA"/>
        </w:rPr>
        <w:t xml:space="preserve">?, </w:t>
      </w:r>
      <w:proofErr w:type="gramStart"/>
      <w:r w:rsidRPr="00D53369">
        <w:rPr>
          <w:rStyle w:val="apple-style-span"/>
          <w:i/>
          <w:color w:val="000000"/>
          <w:sz w:val="28"/>
          <w:szCs w:val="28"/>
          <w:lang w:val="en-US"/>
        </w:rPr>
        <w:t>to</w:t>
      </w:r>
      <w:proofErr w:type="gramEnd"/>
      <w:r w:rsidR="00822C4D" w:rsidRPr="007E297D">
        <w:rPr>
          <w:rStyle w:val="apple-style-span"/>
          <w:i/>
          <w:color w:val="000000"/>
          <w:sz w:val="28"/>
          <w:szCs w:val="28"/>
          <w:lang w:val="uk-UA"/>
        </w:rPr>
        <w:t xml:space="preserve"> </w:t>
      </w:r>
      <w:r w:rsidRPr="00D53369">
        <w:rPr>
          <w:rStyle w:val="apple-style-span"/>
          <w:i/>
          <w:color w:val="000000"/>
          <w:sz w:val="28"/>
          <w:szCs w:val="28"/>
          <w:lang w:val="en-US"/>
        </w:rPr>
        <w:t>write</w:t>
      </w:r>
      <w:r w:rsidRPr="007E297D">
        <w:rPr>
          <w:rStyle w:val="apple-style-span"/>
          <w:color w:val="000000"/>
          <w:sz w:val="28"/>
          <w:szCs w:val="28"/>
          <w:lang w:val="uk-UA"/>
        </w:rPr>
        <w:t xml:space="preserve"> </w:t>
      </w:r>
      <w:r w:rsidRPr="007B56C8">
        <w:rPr>
          <w:rStyle w:val="apple-style-span"/>
          <w:color w:val="000000"/>
          <w:sz w:val="28"/>
          <w:szCs w:val="28"/>
          <w:lang w:val="uk-UA"/>
        </w:rPr>
        <w:t>писати</w:t>
      </w:r>
      <w:r w:rsidRPr="007E297D">
        <w:rPr>
          <w:rStyle w:val="apple-style-span"/>
          <w:color w:val="000000"/>
          <w:sz w:val="28"/>
          <w:szCs w:val="28"/>
          <w:lang w:val="uk-UA"/>
        </w:rPr>
        <w:t xml:space="preserve">, </w:t>
      </w:r>
      <w:r w:rsidRPr="00D53369">
        <w:rPr>
          <w:rStyle w:val="apple-style-span"/>
          <w:i/>
          <w:color w:val="000000"/>
          <w:sz w:val="28"/>
          <w:szCs w:val="28"/>
          <w:lang w:val="en-US"/>
        </w:rPr>
        <w:t>to</w:t>
      </w:r>
      <w:r w:rsidR="00822C4D" w:rsidRPr="007E297D">
        <w:rPr>
          <w:rStyle w:val="apple-style-span"/>
          <w:i/>
          <w:color w:val="000000"/>
          <w:sz w:val="28"/>
          <w:szCs w:val="28"/>
          <w:lang w:val="uk-UA"/>
        </w:rPr>
        <w:t xml:space="preserve"> </w:t>
      </w:r>
      <w:r w:rsidRPr="00D53369">
        <w:rPr>
          <w:rStyle w:val="apple-style-span"/>
          <w:i/>
          <w:color w:val="000000"/>
          <w:sz w:val="28"/>
          <w:szCs w:val="28"/>
          <w:lang w:val="en-US"/>
        </w:rPr>
        <w:t>answer</w:t>
      </w:r>
      <w:r w:rsidRPr="007B56C8">
        <w:rPr>
          <w:rStyle w:val="apple-style-span"/>
          <w:color w:val="000000"/>
          <w:sz w:val="28"/>
          <w:szCs w:val="28"/>
          <w:lang w:val="uk-UA"/>
        </w:rPr>
        <w:t xml:space="preserve"> відповідати</w:t>
      </w:r>
      <w:r w:rsidR="00622221">
        <w:rPr>
          <w:rStyle w:val="apple-style-span"/>
          <w:color w:val="000000"/>
          <w:sz w:val="28"/>
          <w:szCs w:val="28"/>
          <w:lang w:val="uk-UA"/>
        </w:rPr>
        <w:t>»</w:t>
      </w:r>
      <w:r w:rsidR="003903FC" w:rsidRPr="003903FC">
        <w:rPr>
          <w:rStyle w:val="apple-style-span"/>
          <w:color w:val="000000"/>
          <w:sz w:val="28"/>
          <w:szCs w:val="28"/>
          <w:lang w:val="uk-UA"/>
        </w:rPr>
        <w:t xml:space="preserve"> [5, </w:t>
      </w:r>
      <w:r w:rsidR="003903FC">
        <w:rPr>
          <w:rStyle w:val="apple-style-span"/>
          <w:color w:val="000000"/>
          <w:sz w:val="28"/>
          <w:szCs w:val="28"/>
          <w:lang w:val="en-US"/>
        </w:rPr>
        <w:t>c</w:t>
      </w:r>
      <w:r w:rsidR="003903FC" w:rsidRPr="003903FC">
        <w:rPr>
          <w:rStyle w:val="apple-style-span"/>
          <w:color w:val="000000"/>
          <w:sz w:val="28"/>
          <w:szCs w:val="28"/>
          <w:lang w:val="uk-UA"/>
        </w:rPr>
        <w:t>. 85]</w:t>
      </w:r>
      <w:r w:rsidRPr="007B56C8">
        <w:rPr>
          <w:rStyle w:val="apple-style-span"/>
          <w:color w:val="000000"/>
          <w:sz w:val="28"/>
          <w:szCs w:val="28"/>
          <w:lang w:val="uk-UA"/>
        </w:rPr>
        <w:t>.</w:t>
      </w:r>
      <w:r w:rsidR="00622221">
        <w:rPr>
          <w:rStyle w:val="apple-style-span"/>
          <w:color w:val="000000"/>
          <w:sz w:val="28"/>
          <w:szCs w:val="28"/>
          <w:lang w:val="uk-UA" w:eastAsia="uk-UA"/>
        </w:rPr>
        <w:t xml:space="preserve"> </w:t>
      </w:r>
    </w:p>
    <w:p w:rsidR="00822C4D" w:rsidRDefault="007B56C8" w:rsidP="00D218C7">
      <w:pPr>
        <w:pStyle w:val="a4"/>
        <w:spacing w:line="360" w:lineRule="auto"/>
        <w:ind w:left="0" w:firstLine="851"/>
        <w:jc w:val="both"/>
        <w:rPr>
          <w:rStyle w:val="apple-style-span"/>
          <w:color w:val="000000"/>
          <w:sz w:val="28"/>
          <w:szCs w:val="28"/>
          <w:lang w:val="uk-UA" w:eastAsia="uk-UA"/>
        </w:rPr>
      </w:pPr>
      <w:r w:rsidRPr="007B56C8">
        <w:rPr>
          <w:rStyle w:val="apple-style-span"/>
          <w:color w:val="000000"/>
          <w:sz w:val="28"/>
          <w:szCs w:val="28"/>
          <w:lang w:val="uk-UA"/>
        </w:rPr>
        <w:t>Барабаш Т.А. стверджує, що</w:t>
      </w:r>
      <w:r w:rsidRPr="007B56C8">
        <w:rPr>
          <w:rStyle w:val="apple-converted-space"/>
          <w:color w:val="000000"/>
          <w:sz w:val="28"/>
          <w:szCs w:val="28"/>
        </w:rPr>
        <w:t> </w:t>
      </w:r>
      <w:r w:rsidR="00622221">
        <w:rPr>
          <w:rStyle w:val="apple-converted-space"/>
          <w:color w:val="000000"/>
          <w:sz w:val="28"/>
          <w:szCs w:val="28"/>
          <w:lang w:val="uk-UA"/>
        </w:rPr>
        <w:t>«</w:t>
      </w:r>
      <w:r>
        <w:rPr>
          <w:rStyle w:val="apple-style-span"/>
          <w:bCs/>
          <w:color w:val="000000"/>
          <w:sz w:val="28"/>
          <w:szCs w:val="28"/>
          <w:lang w:val="uk-UA"/>
        </w:rPr>
        <w:t xml:space="preserve">інфінітив - </w:t>
      </w:r>
      <w:r w:rsidRPr="007B56C8">
        <w:rPr>
          <w:rStyle w:val="apple-style-span"/>
          <w:color w:val="000000"/>
          <w:sz w:val="28"/>
          <w:szCs w:val="28"/>
          <w:lang w:val="uk-UA"/>
        </w:rPr>
        <w:t>безособова форма дієслова, яка виражає дію без визначення особи, числа і способу, не має звичайних дієслівних часових форм, а лише вказує на час, співвіднесений з моментом дії, вираженої дієсловом в особовій формі</w:t>
      </w:r>
      <w:r w:rsidR="00622221">
        <w:rPr>
          <w:rStyle w:val="apple-style-span"/>
          <w:color w:val="000000"/>
          <w:sz w:val="28"/>
          <w:szCs w:val="28"/>
          <w:lang w:val="uk-UA"/>
        </w:rPr>
        <w:t>»</w:t>
      </w:r>
      <w:r w:rsidRPr="007B56C8">
        <w:rPr>
          <w:rStyle w:val="apple-style-span"/>
          <w:color w:val="000000"/>
          <w:sz w:val="28"/>
          <w:szCs w:val="28"/>
          <w:lang w:val="uk-UA"/>
        </w:rPr>
        <w:t>.</w:t>
      </w:r>
      <w:bookmarkStart w:id="0" w:name="Інфінітив"/>
      <w:r w:rsidR="00622221">
        <w:rPr>
          <w:rStyle w:val="apple-style-span"/>
          <w:color w:val="000000"/>
          <w:sz w:val="28"/>
          <w:szCs w:val="28"/>
          <w:lang w:val="uk-UA" w:eastAsia="uk-UA"/>
        </w:rPr>
        <w:t xml:space="preserve"> </w:t>
      </w:r>
    </w:p>
    <w:p w:rsidR="00822C4D" w:rsidRDefault="007B56C8" w:rsidP="00D218C7">
      <w:pPr>
        <w:pStyle w:val="a4"/>
        <w:spacing w:line="360" w:lineRule="auto"/>
        <w:ind w:left="0" w:firstLine="851"/>
        <w:jc w:val="both"/>
        <w:rPr>
          <w:rStyle w:val="apple-converted-space"/>
          <w:sz w:val="28"/>
          <w:szCs w:val="28"/>
          <w:lang w:val="uk-UA"/>
        </w:rPr>
      </w:pPr>
      <w:r w:rsidRPr="007B56C8">
        <w:rPr>
          <w:rStyle w:val="apple-style-span"/>
          <w:sz w:val="28"/>
          <w:szCs w:val="28"/>
          <w:lang w:val="uk-UA"/>
        </w:rPr>
        <w:t xml:space="preserve">На думку </w:t>
      </w:r>
      <w:r w:rsidR="00822C4D" w:rsidRPr="007B56C8">
        <w:rPr>
          <w:rStyle w:val="apple-style-span"/>
          <w:sz w:val="28"/>
          <w:szCs w:val="28"/>
          <w:lang w:val="uk-UA"/>
        </w:rPr>
        <w:t xml:space="preserve">Д.І. </w:t>
      </w:r>
      <w:r w:rsidRPr="007B56C8">
        <w:rPr>
          <w:rStyle w:val="apple-style-span"/>
          <w:sz w:val="28"/>
          <w:szCs w:val="28"/>
          <w:lang w:val="uk-UA"/>
        </w:rPr>
        <w:t xml:space="preserve">Ганича та </w:t>
      </w:r>
      <w:r w:rsidR="00822C4D" w:rsidRPr="007B56C8">
        <w:rPr>
          <w:rStyle w:val="apple-style-span"/>
          <w:sz w:val="28"/>
          <w:szCs w:val="28"/>
          <w:lang w:val="uk-UA"/>
        </w:rPr>
        <w:t>І.С.</w:t>
      </w:r>
      <w:r w:rsidR="00822C4D" w:rsidRPr="007B56C8">
        <w:rPr>
          <w:rStyle w:val="apple-converted-space"/>
          <w:sz w:val="28"/>
          <w:szCs w:val="28"/>
        </w:rPr>
        <w:t> </w:t>
      </w:r>
      <w:r w:rsidRPr="007B56C8">
        <w:rPr>
          <w:rStyle w:val="apple-style-span"/>
          <w:sz w:val="28"/>
          <w:szCs w:val="28"/>
          <w:lang w:val="uk-UA"/>
        </w:rPr>
        <w:t xml:space="preserve">Олійника </w:t>
      </w:r>
      <w:r w:rsidR="00622221">
        <w:rPr>
          <w:rStyle w:val="apple-converted-space"/>
          <w:sz w:val="28"/>
          <w:szCs w:val="28"/>
          <w:lang w:val="uk-UA"/>
        </w:rPr>
        <w:t>«</w:t>
      </w:r>
      <w:r w:rsidR="00E12CE5">
        <w:rPr>
          <w:rStyle w:val="apple-style-span"/>
          <w:bCs/>
          <w:sz w:val="28"/>
          <w:szCs w:val="28"/>
          <w:lang w:val="uk-UA"/>
        </w:rPr>
        <w:t>і</w:t>
      </w:r>
      <w:r w:rsidRPr="007B56C8">
        <w:rPr>
          <w:rStyle w:val="apple-style-span"/>
          <w:bCs/>
          <w:sz w:val="28"/>
          <w:szCs w:val="28"/>
          <w:lang w:val="uk-UA"/>
        </w:rPr>
        <w:t>нфінітив</w:t>
      </w:r>
      <w:bookmarkEnd w:id="0"/>
      <w:r w:rsidRPr="007B56C8">
        <w:rPr>
          <w:rStyle w:val="apple-converted-space"/>
          <w:sz w:val="28"/>
          <w:szCs w:val="28"/>
        </w:rPr>
        <w:t> </w:t>
      </w:r>
      <w:r w:rsidR="00E12CE5">
        <w:rPr>
          <w:rStyle w:val="apple-style-span"/>
          <w:sz w:val="28"/>
          <w:szCs w:val="28"/>
          <w:lang w:val="uk-UA"/>
        </w:rPr>
        <w:t>–</w:t>
      </w:r>
      <w:r w:rsidR="003903FC" w:rsidRPr="003903FC">
        <w:rPr>
          <w:rStyle w:val="apple-style-span"/>
          <w:sz w:val="28"/>
          <w:szCs w:val="28"/>
          <w:lang w:val="uk-UA"/>
        </w:rPr>
        <w:t xml:space="preserve"> </w:t>
      </w:r>
      <w:r w:rsidR="00E12CE5">
        <w:rPr>
          <w:rStyle w:val="apple-style-span"/>
          <w:sz w:val="28"/>
          <w:szCs w:val="28"/>
          <w:lang w:val="uk-UA"/>
        </w:rPr>
        <w:t xml:space="preserve">це </w:t>
      </w:r>
      <w:r w:rsidRPr="007B56C8">
        <w:rPr>
          <w:rStyle w:val="apple-style-span"/>
          <w:sz w:val="28"/>
          <w:szCs w:val="28"/>
          <w:lang w:val="uk-UA"/>
        </w:rPr>
        <w:t>початкова форма дієслова, що виражає дію або стан безвідносно до діючої особи, числа, часу і способу</w:t>
      </w:r>
      <w:r w:rsidR="00622221">
        <w:rPr>
          <w:rStyle w:val="apple-style-span"/>
          <w:sz w:val="28"/>
          <w:szCs w:val="28"/>
          <w:lang w:val="uk-UA"/>
        </w:rPr>
        <w:t>»</w:t>
      </w:r>
      <w:r w:rsidR="003903FC" w:rsidRPr="003903FC">
        <w:rPr>
          <w:rStyle w:val="apple-style-span"/>
          <w:sz w:val="28"/>
          <w:szCs w:val="28"/>
          <w:lang w:val="uk-UA"/>
        </w:rPr>
        <w:t xml:space="preserve"> [7, </w:t>
      </w:r>
      <w:r w:rsidR="003903FC">
        <w:rPr>
          <w:rStyle w:val="apple-style-span"/>
          <w:sz w:val="28"/>
          <w:szCs w:val="28"/>
          <w:lang w:val="en-US"/>
        </w:rPr>
        <w:t>c</w:t>
      </w:r>
      <w:r w:rsidR="003903FC" w:rsidRPr="003903FC">
        <w:rPr>
          <w:rStyle w:val="apple-style-span"/>
          <w:sz w:val="28"/>
          <w:szCs w:val="28"/>
          <w:lang w:val="uk-UA"/>
        </w:rPr>
        <w:t>. 47]</w:t>
      </w:r>
      <w:r w:rsidR="00E12CE5">
        <w:rPr>
          <w:rStyle w:val="apple-converted-space"/>
          <w:sz w:val="28"/>
          <w:szCs w:val="28"/>
          <w:lang w:val="uk-UA"/>
        </w:rPr>
        <w:t>.</w:t>
      </w:r>
      <w:r w:rsidR="00622221">
        <w:rPr>
          <w:rStyle w:val="apple-converted-space"/>
          <w:sz w:val="28"/>
          <w:szCs w:val="28"/>
          <w:lang w:val="uk-UA"/>
        </w:rPr>
        <w:t xml:space="preserve"> </w:t>
      </w:r>
      <w:r w:rsidR="00E12CE5">
        <w:rPr>
          <w:rStyle w:val="apple-converted-space"/>
          <w:sz w:val="28"/>
          <w:szCs w:val="28"/>
          <w:lang w:val="uk-UA"/>
        </w:rPr>
        <w:t xml:space="preserve"> </w:t>
      </w:r>
    </w:p>
    <w:p w:rsidR="00822C4D" w:rsidRDefault="00622221" w:rsidP="00D218C7">
      <w:pPr>
        <w:pStyle w:val="a4"/>
        <w:spacing w:line="360" w:lineRule="auto"/>
        <w:ind w:left="0" w:firstLine="851"/>
        <w:jc w:val="both"/>
        <w:rPr>
          <w:sz w:val="28"/>
          <w:szCs w:val="28"/>
          <w:lang w:val="uk-UA"/>
        </w:rPr>
      </w:pPr>
      <w:r>
        <w:rPr>
          <w:rStyle w:val="fontstyle16"/>
          <w:color w:val="000000"/>
          <w:sz w:val="28"/>
          <w:szCs w:val="28"/>
          <w:lang w:val="uk-UA" w:eastAsia="uk-UA"/>
        </w:rPr>
        <w:t>Н.Ф. Гладуш додає, що «</w:t>
      </w:r>
      <w:r>
        <w:rPr>
          <w:color w:val="000000"/>
          <w:sz w:val="28"/>
          <w:szCs w:val="28"/>
          <w:lang w:val="uk-UA" w:eastAsia="uk-UA"/>
        </w:rPr>
        <w:t>і</w:t>
      </w:r>
      <w:r w:rsidRPr="00622221">
        <w:rPr>
          <w:color w:val="000000"/>
          <w:sz w:val="28"/>
          <w:szCs w:val="28"/>
          <w:lang w:val="uk-UA" w:eastAsia="uk-UA"/>
        </w:rPr>
        <w:t xml:space="preserve">нфінітив </w:t>
      </w:r>
      <w:r>
        <w:rPr>
          <w:color w:val="000000"/>
          <w:sz w:val="28"/>
          <w:szCs w:val="28"/>
          <w:lang w:val="uk-UA" w:eastAsia="uk-UA"/>
        </w:rPr>
        <w:t>–</w:t>
      </w:r>
      <w:r w:rsidRPr="00622221">
        <w:rPr>
          <w:color w:val="000000"/>
          <w:sz w:val="28"/>
          <w:szCs w:val="28"/>
          <w:lang w:val="uk-UA" w:eastAsia="uk-UA"/>
        </w:rPr>
        <w:t xml:space="preserve"> </w:t>
      </w:r>
      <w:r>
        <w:rPr>
          <w:color w:val="000000"/>
          <w:sz w:val="28"/>
          <w:szCs w:val="28"/>
          <w:lang w:val="uk-UA" w:eastAsia="uk-UA"/>
        </w:rPr>
        <w:t xml:space="preserve">це </w:t>
      </w:r>
      <w:r w:rsidRPr="00622221">
        <w:rPr>
          <w:color w:val="000000"/>
          <w:sz w:val="28"/>
          <w:szCs w:val="28"/>
          <w:lang w:val="uk-UA" w:eastAsia="uk-UA"/>
        </w:rPr>
        <w:t>найбільш абстрагована форма дієслова, що в основному розряді дійсного стану тільки називає дію</w:t>
      </w:r>
      <w:r>
        <w:rPr>
          <w:color w:val="000000"/>
          <w:sz w:val="28"/>
          <w:szCs w:val="28"/>
          <w:lang w:val="uk-UA" w:eastAsia="uk-UA"/>
        </w:rPr>
        <w:t>»</w:t>
      </w:r>
      <w:r w:rsidRPr="00622221">
        <w:rPr>
          <w:color w:val="000000"/>
          <w:sz w:val="28"/>
          <w:szCs w:val="28"/>
          <w:lang w:val="uk-UA" w:eastAsia="uk-UA"/>
        </w:rPr>
        <w:t>.</w:t>
      </w:r>
      <w:r>
        <w:rPr>
          <w:color w:val="000000"/>
          <w:sz w:val="28"/>
          <w:szCs w:val="28"/>
          <w:lang w:val="uk-UA" w:eastAsia="uk-UA"/>
        </w:rPr>
        <w:t xml:space="preserve"> </w:t>
      </w:r>
      <w:r w:rsidR="00570866" w:rsidRPr="00570866">
        <w:rPr>
          <w:color w:val="000000"/>
          <w:sz w:val="28"/>
          <w:szCs w:val="28"/>
          <w:lang w:val="uk-UA" w:eastAsia="uk-UA"/>
        </w:rPr>
        <w:t xml:space="preserve">          </w:t>
      </w:r>
      <w:r w:rsidR="00D218C7" w:rsidRPr="00B44682">
        <w:rPr>
          <w:sz w:val="28"/>
          <w:szCs w:val="28"/>
          <w:lang w:val="uk-UA"/>
        </w:rPr>
        <w:t xml:space="preserve">К.Н. Качалова визначає </w:t>
      </w:r>
      <w:r w:rsidR="00D218C7">
        <w:rPr>
          <w:sz w:val="28"/>
          <w:szCs w:val="28"/>
          <w:lang w:val="uk-UA"/>
        </w:rPr>
        <w:t>«</w:t>
      </w:r>
      <w:r w:rsidR="00D218C7" w:rsidRPr="00B44682">
        <w:rPr>
          <w:sz w:val="28"/>
          <w:szCs w:val="28"/>
          <w:lang w:val="uk-UA"/>
        </w:rPr>
        <w:t>інфінітив</w:t>
      </w:r>
      <w:r w:rsidR="00D218C7">
        <w:rPr>
          <w:sz w:val="28"/>
          <w:szCs w:val="28"/>
          <w:lang w:val="uk-UA"/>
        </w:rPr>
        <w:t>, як неособову  форму дієслов</w:t>
      </w:r>
      <w:r w:rsidR="00D53369">
        <w:rPr>
          <w:sz w:val="28"/>
          <w:szCs w:val="28"/>
          <w:lang w:val="uk-UA"/>
        </w:rPr>
        <w:t xml:space="preserve">а, що </w:t>
      </w:r>
      <w:r w:rsidR="00D218C7">
        <w:rPr>
          <w:sz w:val="28"/>
          <w:szCs w:val="28"/>
          <w:lang w:val="uk-UA"/>
        </w:rPr>
        <w:t>є невід</w:t>
      </w:r>
      <w:r w:rsidR="00D218C7" w:rsidRPr="00A1164F">
        <w:rPr>
          <w:sz w:val="28"/>
          <w:szCs w:val="28"/>
          <w:lang w:val="uk-UA"/>
        </w:rPr>
        <w:t>’</w:t>
      </w:r>
      <w:r w:rsidR="00D218C7">
        <w:rPr>
          <w:sz w:val="28"/>
          <w:szCs w:val="28"/>
          <w:lang w:val="uk-UA"/>
        </w:rPr>
        <w:t>ємною частиною дієслівної системи англійської мови»</w:t>
      </w:r>
      <w:r w:rsidR="00570866" w:rsidRPr="00570866">
        <w:rPr>
          <w:sz w:val="28"/>
          <w:szCs w:val="28"/>
          <w:lang w:val="uk-UA"/>
        </w:rPr>
        <w:t xml:space="preserve"> [20, </w:t>
      </w:r>
      <w:r w:rsidR="00570866">
        <w:rPr>
          <w:sz w:val="28"/>
          <w:szCs w:val="28"/>
          <w:lang w:val="en-US"/>
        </w:rPr>
        <w:t>c</w:t>
      </w:r>
      <w:r w:rsidR="00570866" w:rsidRPr="00570866">
        <w:rPr>
          <w:sz w:val="28"/>
          <w:szCs w:val="28"/>
          <w:lang w:val="uk-UA"/>
        </w:rPr>
        <w:t>. 38]</w:t>
      </w:r>
      <w:r w:rsidR="00D218C7">
        <w:rPr>
          <w:sz w:val="28"/>
          <w:szCs w:val="28"/>
          <w:lang w:val="uk-UA"/>
        </w:rPr>
        <w:t xml:space="preserve">. </w:t>
      </w:r>
    </w:p>
    <w:p w:rsidR="00822C4D" w:rsidRDefault="00D218C7" w:rsidP="00D218C7">
      <w:pPr>
        <w:pStyle w:val="a4"/>
        <w:spacing w:line="360" w:lineRule="auto"/>
        <w:ind w:left="0" w:firstLine="851"/>
        <w:jc w:val="both"/>
        <w:rPr>
          <w:sz w:val="28"/>
          <w:szCs w:val="28"/>
          <w:lang w:val="uk-UA"/>
        </w:rPr>
      </w:pPr>
      <w:r>
        <w:rPr>
          <w:sz w:val="28"/>
          <w:szCs w:val="28"/>
          <w:lang w:val="uk-UA"/>
        </w:rPr>
        <w:t>І.П. Іванова вважає, що «інфінітив - найбільш абстрактна форма дієслова»</w:t>
      </w:r>
      <w:r w:rsidR="00570866" w:rsidRPr="00570866">
        <w:rPr>
          <w:sz w:val="28"/>
          <w:szCs w:val="28"/>
        </w:rPr>
        <w:t xml:space="preserve"> [12, </w:t>
      </w:r>
      <w:r w:rsidR="00570866">
        <w:rPr>
          <w:sz w:val="28"/>
          <w:szCs w:val="28"/>
          <w:lang w:val="en-US"/>
        </w:rPr>
        <w:t>c</w:t>
      </w:r>
      <w:r w:rsidR="00570866" w:rsidRPr="00570866">
        <w:rPr>
          <w:sz w:val="28"/>
          <w:szCs w:val="28"/>
        </w:rPr>
        <w:t>.148]</w:t>
      </w:r>
      <w:r>
        <w:rPr>
          <w:sz w:val="28"/>
          <w:szCs w:val="28"/>
          <w:lang w:val="uk-UA"/>
        </w:rPr>
        <w:t>. Тієї ж самої думки дотримується і В.Н. Жигадло, зазначаючи, що «інфінітив дає лише абстрактне, узагальнене поняття про дію,та відповідає на запитання  що робити</w:t>
      </w:r>
      <w:r w:rsidRPr="00565839">
        <w:rPr>
          <w:sz w:val="28"/>
          <w:szCs w:val="28"/>
          <w:lang w:val="uk-UA"/>
        </w:rPr>
        <w:t>?</w:t>
      </w:r>
      <w:r>
        <w:rPr>
          <w:sz w:val="28"/>
          <w:szCs w:val="28"/>
          <w:lang w:val="uk-UA"/>
        </w:rPr>
        <w:t>, що зробити</w:t>
      </w:r>
      <w:r w:rsidRPr="00565839">
        <w:rPr>
          <w:sz w:val="28"/>
          <w:szCs w:val="28"/>
          <w:lang w:val="uk-UA"/>
        </w:rPr>
        <w:t>?</w:t>
      </w:r>
      <w:r>
        <w:rPr>
          <w:sz w:val="28"/>
          <w:szCs w:val="28"/>
          <w:lang w:val="uk-UA"/>
        </w:rPr>
        <w:t>»</w:t>
      </w:r>
      <w:r w:rsidR="00570866" w:rsidRPr="00570866">
        <w:rPr>
          <w:sz w:val="28"/>
          <w:szCs w:val="28"/>
          <w:lang w:val="uk-UA"/>
        </w:rPr>
        <w:t xml:space="preserve"> </w:t>
      </w:r>
      <w:r w:rsidR="00570866" w:rsidRPr="00570866">
        <w:rPr>
          <w:sz w:val="28"/>
          <w:szCs w:val="28"/>
        </w:rPr>
        <w:t xml:space="preserve">[9, </w:t>
      </w:r>
      <w:r w:rsidR="00570866">
        <w:rPr>
          <w:sz w:val="28"/>
          <w:szCs w:val="28"/>
          <w:lang w:val="en-US"/>
        </w:rPr>
        <w:t>c</w:t>
      </w:r>
      <w:r w:rsidR="00570866" w:rsidRPr="00570866">
        <w:rPr>
          <w:sz w:val="28"/>
          <w:szCs w:val="28"/>
        </w:rPr>
        <w:t>. 93]</w:t>
      </w:r>
      <w:r>
        <w:rPr>
          <w:sz w:val="28"/>
          <w:szCs w:val="28"/>
          <w:lang w:val="uk-UA"/>
        </w:rPr>
        <w:t xml:space="preserve">. </w:t>
      </w:r>
      <w:r w:rsidR="002B1813">
        <w:rPr>
          <w:sz w:val="28"/>
          <w:szCs w:val="28"/>
          <w:lang w:val="uk-UA"/>
        </w:rPr>
        <w:t xml:space="preserve"> </w:t>
      </w:r>
    </w:p>
    <w:p w:rsidR="00D218C7" w:rsidRDefault="002B1813" w:rsidP="00D218C7">
      <w:pPr>
        <w:pStyle w:val="a4"/>
        <w:spacing w:line="360" w:lineRule="auto"/>
        <w:ind w:left="0" w:firstLine="851"/>
        <w:jc w:val="both"/>
        <w:rPr>
          <w:rStyle w:val="apple-converted-space"/>
          <w:color w:val="000000" w:themeColor="text1"/>
          <w:sz w:val="28"/>
          <w:szCs w:val="28"/>
          <w:shd w:val="clear" w:color="auto" w:fill="FFFFFF"/>
          <w:lang w:val="uk-UA"/>
        </w:rPr>
      </w:pPr>
      <w:r>
        <w:rPr>
          <w:sz w:val="28"/>
          <w:szCs w:val="28"/>
          <w:lang w:val="uk-UA"/>
        </w:rPr>
        <w:lastRenderedPageBreak/>
        <w:t>Л.С. Бархударов зазначає, що «</w:t>
      </w:r>
      <w:r w:rsidRPr="002B1813">
        <w:rPr>
          <w:color w:val="000000"/>
          <w:sz w:val="28"/>
          <w:szCs w:val="28"/>
          <w:shd w:val="clear" w:color="auto" w:fill="FFFFFF"/>
          <w:lang w:val="uk-UA"/>
        </w:rPr>
        <w:t>і</w:t>
      </w:r>
      <w:r>
        <w:rPr>
          <w:color w:val="000000"/>
          <w:sz w:val="28"/>
          <w:szCs w:val="28"/>
          <w:shd w:val="clear" w:color="auto" w:fill="FFFFFF"/>
          <w:lang w:val="uk-UA"/>
        </w:rPr>
        <w:t>нфінітив -</w:t>
      </w:r>
      <w:r w:rsidRPr="002B1813">
        <w:rPr>
          <w:color w:val="000000"/>
          <w:sz w:val="28"/>
          <w:szCs w:val="28"/>
          <w:shd w:val="clear" w:color="auto" w:fill="FFFFFF"/>
          <w:lang w:val="uk-UA"/>
        </w:rPr>
        <w:t xml:space="preserve"> найбільш абстрагована форма дієслова, що в основному розряді дійсного стану тільки називає дію</w:t>
      </w:r>
      <w:r>
        <w:rPr>
          <w:color w:val="000000"/>
          <w:sz w:val="28"/>
          <w:szCs w:val="28"/>
          <w:shd w:val="clear" w:color="auto" w:fill="FFFFFF"/>
          <w:lang w:val="uk-UA"/>
        </w:rPr>
        <w:t>»</w:t>
      </w:r>
      <w:r w:rsidR="00570866" w:rsidRPr="00570866">
        <w:rPr>
          <w:color w:val="000000"/>
          <w:sz w:val="28"/>
          <w:szCs w:val="28"/>
          <w:shd w:val="clear" w:color="auto" w:fill="FFFFFF"/>
        </w:rPr>
        <w:t xml:space="preserve"> [1</w:t>
      </w:r>
      <w:r w:rsidR="00570866" w:rsidRPr="00690CDB">
        <w:rPr>
          <w:color w:val="000000"/>
          <w:sz w:val="28"/>
          <w:szCs w:val="28"/>
          <w:shd w:val="clear" w:color="auto" w:fill="FFFFFF"/>
        </w:rPr>
        <w:t xml:space="preserve">, </w:t>
      </w:r>
      <w:r w:rsidR="00570866">
        <w:rPr>
          <w:color w:val="000000"/>
          <w:sz w:val="28"/>
          <w:szCs w:val="28"/>
          <w:shd w:val="clear" w:color="auto" w:fill="FFFFFF"/>
          <w:lang w:val="en-US"/>
        </w:rPr>
        <w:t>c</w:t>
      </w:r>
      <w:r w:rsidR="00570866" w:rsidRPr="00690CDB">
        <w:rPr>
          <w:color w:val="000000"/>
          <w:sz w:val="28"/>
          <w:szCs w:val="28"/>
          <w:shd w:val="clear" w:color="auto" w:fill="FFFFFF"/>
        </w:rPr>
        <w:t>. 123]</w:t>
      </w:r>
      <w:r>
        <w:rPr>
          <w:color w:val="000000"/>
          <w:sz w:val="28"/>
          <w:szCs w:val="28"/>
          <w:shd w:val="clear" w:color="auto" w:fill="FFFFFF"/>
          <w:lang w:val="uk-UA"/>
        </w:rPr>
        <w:t>.</w:t>
      </w:r>
      <w:r>
        <w:rPr>
          <w:rFonts w:ascii="Arial" w:hAnsi="Arial" w:cs="Arial"/>
          <w:color w:val="000000"/>
          <w:sz w:val="20"/>
          <w:szCs w:val="20"/>
          <w:shd w:val="clear" w:color="auto" w:fill="FFFFFF"/>
          <w:lang w:val="uk-UA"/>
        </w:rPr>
        <w:t xml:space="preserve"> </w:t>
      </w:r>
      <w:r w:rsidR="00061C7F">
        <w:rPr>
          <w:color w:val="000000" w:themeColor="text1"/>
          <w:sz w:val="28"/>
          <w:szCs w:val="28"/>
          <w:shd w:val="clear" w:color="auto" w:fill="FFFFFF"/>
          <w:lang w:val="uk-UA"/>
        </w:rPr>
        <w:t xml:space="preserve">У нашому дослідженні ми будемо спиратися на думку Л.С. Бархударова і розглядати інфінітив, як </w:t>
      </w:r>
      <w:r w:rsidR="00D218C7" w:rsidRPr="00466E06">
        <w:rPr>
          <w:color w:val="000000" w:themeColor="text1"/>
          <w:sz w:val="28"/>
          <w:szCs w:val="28"/>
          <w:shd w:val="clear" w:color="auto" w:fill="FFFFFF"/>
          <w:lang w:val="uk-UA"/>
        </w:rPr>
        <w:t>особов</w:t>
      </w:r>
      <w:r w:rsidR="00061C7F">
        <w:rPr>
          <w:color w:val="000000" w:themeColor="text1"/>
          <w:sz w:val="28"/>
          <w:szCs w:val="28"/>
          <w:shd w:val="clear" w:color="auto" w:fill="FFFFFF"/>
          <w:lang w:val="uk-UA"/>
        </w:rPr>
        <w:t>у форму</w:t>
      </w:r>
      <w:r w:rsidR="00D218C7" w:rsidRPr="00466E06">
        <w:rPr>
          <w:color w:val="000000" w:themeColor="text1"/>
          <w:sz w:val="28"/>
          <w:szCs w:val="28"/>
          <w:shd w:val="clear" w:color="auto" w:fill="FFFFFF"/>
          <w:lang w:val="uk-UA"/>
        </w:rPr>
        <w:t xml:space="preserve"> дієслова, яка виражає дію</w:t>
      </w:r>
      <w:r w:rsidR="00D218C7">
        <w:rPr>
          <w:color w:val="000000" w:themeColor="text1"/>
          <w:sz w:val="28"/>
          <w:szCs w:val="28"/>
          <w:shd w:val="clear" w:color="auto" w:fill="FFFFFF"/>
          <w:lang w:val="uk-UA"/>
        </w:rPr>
        <w:t>»</w:t>
      </w:r>
      <w:r w:rsidR="00D218C7" w:rsidRPr="00466E06">
        <w:rPr>
          <w:color w:val="000000" w:themeColor="text1"/>
          <w:sz w:val="28"/>
          <w:szCs w:val="28"/>
          <w:shd w:val="clear" w:color="auto" w:fill="FFFFFF"/>
          <w:lang w:val="uk-UA"/>
        </w:rPr>
        <w:t xml:space="preserve">. Інфінітив є першою формою </w:t>
      </w:r>
      <w:r w:rsidR="00D218C7">
        <w:rPr>
          <w:color w:val="000000" w:themeColor="text1"/>
          <w:sz w:val="28"/>
          <w:szCs w:val="28"/>
          <w:shd w:val="clear" w:color="auto" w:fill="FFFFFF"/>
          <w:lang w:val="uk-UA"/>
        </w:rPr>
        <w:t>дієслова і саме цією формою кож</w:t>
      </w:r>
      <w:r w:rsidR="00D218C7" w:rsidRPr="00466E06">
        <w:rPr>
          <w:color w:val="000000" w:themeColor="text1"/>
          <w:sz w:val="28"/>
          <w:szCs w:val="28"/>
          <w:shd w:val="clear" w:color="auto" w:fill="FFFFFF"/>
          <w:lang w:val="uk-UA"/>
        </w:rPr>
        <w:t>н</w:t>
      </w:r>
      <w:r w:rsidR="00D218C7">
        <w:rPr>
          <w:color w:val="000000" w:themeColor="text1"/>
          <w:sz w:val="28"/>
          <w:szCs w:val="28"/>
          <w:shd w:val="clear" w:color="auto" w:fill="FFFFFF"/>
          <w:lang w:val="uk-UA"/>
        </w:rPr>
        <w:t>е дієслово представлене</w:t>
      </w:r>
      <w:r w:rsidR="00D218C7" w:rsidRPr="00466E06">
        <w:rPr>
          <w:color w:val="000000" w:themeColor="text1"/>
          <w:sz w:val="28"/>
          <w:szCs w:val="28"/>
          <w:shd w:val="clear" w:color="auto" w:fill="FFFFFF"/>
          <w:lang w:val="uk-UA"/>
        </w:rPr>
        <w:t xml:space="preserve"> в словнику.</w:t>
      </w:r>
      <w:r w:rsidR="00D218C7" w:rsidRPr="00466E06">
        <w:rPr>
          <w:rStyle w:val="apple-converted-space"/>
          <w:color w:val="000000" w:themeColor="text1"/>
          <w:sz w:val="28"/>
          <w:szCs w:val="28"/>
          <w:shd w:val="clear" w:color="auto" w:fill="FFFFFF"/>
          <w:lang w:val="uk-UA"/>
        </w:rPr>
        <w:t> </w:t>
      </w:r>
    </w:p>
    <w:p w:rsidR="00163C4F" w:rsidRPr="00163C4F" w:rsidRDefault="00163C4F" w:rsidP="00163C4F">
      <w:pPr>
        <w:spacing w:line="360" w:lineRule="auto"/>
        <w:ind w:firstLine="708"/>
        <w:jc w:val="both"/>
        <w:rPr>
          <w:rStyle w:val="apple-converted-space"/>
          <w:iCs/>
          <w:color w:val="000000"/>
          <w:sz w:val="28"/>
          <w:szCs w:val="28"/>
          <w:shd w:val="clear" w:color="auto" w:fill="FFFFFF"/>
          <w:lang w:val="uk-UA"/>
        </w:rPr>
      </w:pPr>
      <w:r w:rsidRPr="00163C4F">
        <w:rPr>
          <w:rStyle w:val="a5"/>
          <w:i w:val="0"/>
          <w:color w:val="000000"/>
          <w:sz w:val="28"/>
          <w:szCs w:val="28"/>
          <w:shd w:val="clear" w:color="auto" w:fill="FFFFFF"/>
          <w:lang w:val="uk-UA"/>
        </w:rPr>
        <w:t>Окремі дослідники</w:t>
      </w:r>
      <w:r w:rsidR="00061C7F">
        <w:rPr>
          <w:rStyle w:val="a5"/>
          <w:i w:val="0"/>
          <w:color w:val="000000"/>
          <w:sz w:val="28"/>
          <w:szCs w:val="28"/>
          <w:shd w:val="clear" w:color="auto" w:fill="FFFFFF"/>
          <w:lang w:val="uk-UA"/>
        </w:rPr>
        <w:t xml:space="preserve"> </w:t>
      </w:r>
      <w:r w:rsidR="00061C7F">
        <w:rPr>
          <w:sz w:val="28"/>
          <w:szCs w:val="28"/>
          <w:lang w:val="uk-UA"/>
        </w:rPr>
        <w:t xml:space="preserve">Б. Дельбрюк та </w:t>
      </w:r>
      <w:r w:rsidR="00975DB0">
        <w:rPr>
          <w:sz w:val="28"/>
          <w:szCs w:val="28"/>
          <w:lang w:val="uk-UA"/>
        </w:rPr>
        <w:t>Г. Паууль</w:t>
      </w:r>
      <w:r w:rsidRPr="00163C4F">
        <w:rPr>
          <w:rStyle w:val="a5"/>
          <w:i w:val="0"/>
          <w:color w:val="000000"/>
          <w:sz w:val="28"/>
          <w:szCs w:val="28"/>
          <w:shd w:val="clear" w:color="auto" w:fill="FFFFFF"/>
          <w:lang w:val="uk-UA"/>
        </w:rPr>
        <w:t xml:space="preserve"> дотримуються традиційної точки зору і називають інфінітив</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віддієслівним ім’ям, що розвинулось із</w:t>
      </w:r>
      <w:r>
        <w:rPr>
          <w:rStyle w:val="a5"/>
          <w:i w:val="0"/>
          <w:color w:val="000000"/>
          <w:sz w:val="28"/>
          <w:szCs w:val="28"/>
          <w:shd w:val="clear" w:color="auto" w:fill="FFFFFF"/>
          <w:lang w:val="uk-UA"/>
        </w:rPr>
        <w:t xml:space="preserve"> давнього абстрактного іменника»</w:t>
      </w:r>
      <w:r w:rsidR="00570866" w:rsidRPr="00570866">
        <w:rPr>
          <w:rStyle w:val="a5"/>
          <w:i w:val="0"/>
          <w:color w:val="000000"/>
          <w:sz w:val="28"/>
          <w:szCs w:val="28"/>
          <w:shd w:val="clear" w:color="auto" w:fill="FFFFFF"/>
          <w:lang w:val="uk-UA"/>
        </w:rPr>
        <w:t xml:space="preserve"> [11, </w:t>
      </w:r>
      <w:r w:rsidR="00570866">
        <w:rPr>
          <w:rStyle w:val="a5"/>
          <w:i w:val="0"/>
          <w:color w:val="000000"/>
          <w:sz w:val="28"/>
          <w:szCs w:val="28"/>
          <w:shd w:val="clear" w:color="auto" w:fill="FFFFFF"/>
          <w:lang w:val="en-US"/>
        </w:rPr>
        <w:t>c</w:t>
      </w:r>
      <w:r w:rsidR="00570866" w:rsidRPr="00570866">
        <w:rPr>
          <w:rStyle w:val="a5"/>
          <w:i w:val="0"/>
          <w:color w:val="000000"/>
          <w:sz w:val="28"/>
          <w:szCs w:val="28"/>
          <w:shd w:val="clear" w:color="auto" w:fill="FFFFFF"/>
          <w:lang w:val="uk-UA"/>
        </w:rPr>
        <w:t>. 248]</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Існує</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думка, що в європейських мовах в якості інфінітивів використовувалися старі абстрактні</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імена, оформлені різними суфіксами. Поступово інфінітив був приєднаний до системи</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дієслова, але зберіг риси іменника, що підтверджувалося наявністю в германських мовах</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відмінюваних форм інфінітива. Точка зору про походження інфінітива від імені є</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традиційною та обстоює</w:t>
      </w:r>
      <w:r>
        <w:rPr>
          <w:rStyle w:val="a5"/>
          <w:i w:val="0"/>
          <w:color w:val="000000"/>
          <w:sz w:val="28"/>
          <w:szCs w:val="28"/>
          <w:shd w:val="clear" w:color="auto" w:fill="FFFFFF"/>
          <w:lang w:val="uk-UA"/>
        </w:rPr>
        <w:t xml:space="preserve">ться переважно компаративістами. </w:t>
      </w:r>
      <w:r w:rsidR="00D53369">
        <w:rPr>
          <w:rStyle w:val="a5"/>
          <w:i w:val="0"/>
          <w:color w:val="000000"/>
          <w:sz w:val="28"/>
          <w:szCs w:val="28"/>
          <w:shd w:val="clear" w:color="auto" w:fill="FFFFFF"/>
          <w:lang w:val="uk-UA"/>
        </w:rPr>
        <w:t>О. Є</w:t>
      </w:r>
      <w:r w:rsidR="00D53369" w:rsidRPr="00163C4F">
        <w:rPr>
          <w:rStyle w:val="a5"/>
          <w:i w:val="0"/>
          <w:color w:val="000000"/>
          <w:sz w:val="28"/>
          <w:szCs w:val="28"/>
          <w:shd w:val="clear" w:color="auto" w:fill="FFFFFF"/>
          <w:lang w:val="uk-UA"/>
        </w:rPr>
        <w:t>сперсен</w:t>
      </w:r>
      <w:r w:rsidRPr="00163C4F">
        <w:rPr>
          <w:rStyle w:val="a5"/>
          <w:i w:val="0"/>
          <w:color w:val="000000"/>
          <w:sz w:val="28"/>
          <w:szCs w:val="28"/>
          <w:shd w:val="clear" w:color="auto" w:fill="FFFFFF"/>
          <w:lang w:val="uk-UA"/>
        </w:rPr>
        <w:t xml:space="preserve"> описував</w:t>
      </w:r>
      <w:r>
        <w:rPr>
          <w:rStyle w:val="a5"/>
          <w:i w:val="0"/>
          <w:color w:val="000000"/>
          <w:sz w:val="28"/>
          <w:szCs w:val="28"/>
          <w:shd w:val="clear" w:color="auto" w:fill="FFFFFF"/>
          <w:lang w:val="uk-UA"/>
        </w:rPr>
        <w:t xml:space="preserve"> інфінітив германських мов як «</w:t>
      </w:r>
      <w:r w:rsidRPr="00163C4F">
        <w:rPr>
          <w:rStyle w:val="a5"/>
          <w:i w:val="0"/>
          <w:color w:val="000000"/>
          <w:sz w:val="28"/>
          <w:szCs w:val="28"/>
          <w:shd w:val="clear" w:color="auto" w:fill="FFFFFF"/>
          <w:lang w:val="uk-UA"/>
        </w:rPr>
        <w:t>скам’янілу відмінкову форму колишніх віддієслівних</w:t>
      </w:r>
      <w:r>
        <w:rPr>
          <w:rStyle w:val="a5"/>
          <w:i w:val="0"/>
          <w:color w:val="000000"/>
          <w:sz w:val="28"/>
          <w:szCs w:val="28"/>
          <w:shd w:val="clear" w:color="auto" w:fill="FFFFFF"/>
          <w:lang w:val="uk-UA"/>
        </w:rPr>
        <w:t xml:space="preserve"> іменників»</w:t>
      </w:r>
      <w:r w:rsidR="00570866" w:rsidRPr="00570866">
        <w:rPr>
          <w:rStyle w:val="a5"/>
          <w:i w:val="0"/>
          <w:color w:val="000000"/>
          <w:sz w:val="28"/>
          <w:szCs w:val="28"/>
          <w:shd w:val="clear" w:color="auto" w:fill="FFFFFF"/>
          <w:lang w:val="uk-UA"/>
        </w:rPr>
        <w:t xml:space="preserve"> [11, </w:t>
      </w:r>
      <w:r w:rsidR="00570866">
        <w:rPr>
          <w:rStyle w:val="a5"/>
          <w:i w:val="0"/>
          <w:color w:val="000000"/>
          <w:sz w:val="28"/>
          <w:szCs w:val="28"/>
          <w:shd w:val="clear" w:color="auto" w:fill="FFFFFF"/>
          <w:lang w:val="en-US"/>
        </w:rPr>
        <w:t>c</w:t>
      </w:r>
      <w:r w:rsidR="00570866" w:rsidRPr="00570866">
        <w:rPr>
          <w:rStyle w:val="a5"/>
          <w:i w:val="0"/>
          <w:color w:val="000000"/>
          <w:sz w:val="28"/>
          <w:szCs w:val="28"/>
          <w:shd w:val="clear" w:color="auto" w:fill="FFFFFF"/>
          <w:lang w:val="uk-UA"/>
        </w:rPr>
        <w:t>. 249]</w:t>
      </w:r>
      <w:r w:rsidRPr="00163C4F">
        <w:rPr>
          <w:rStyle w:val="a5"/>
          <w:i w:val="0"/>
          <w:color w:val="000000"/>
          <w:sz w:val="28"/>
          <w:szCs w:val="28"/>
          <w:shd w:val="clear" w:color="auto" w:fill="FFFFFF"/>
          <w:lang w:val="uk-UA"/>
        </w:rPr>
        <w:t xml:space="preserve">. Цієї думки дотримується і </w:t>
      </w:r>
      <w:r w:rsidR="00DA571B" w:rsidRPr="00DA571B">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Р.</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Джефферс, стверджуючи, що англійський</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інфінітив як неособова форма дієслова виник на базі ресурсів давньої індоєвропейської мови.</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Остання, у свою чергу, мала розмаїття інфінітивних утворень, що походять від дієслівних</w:t>
      </w:r>
      <w:r>
        <w:rPr>
          <w:rStyle w:val="a5"/>
          <w:i w:val="0"/>
          <w:color w:val="000000"/>
          <w:sz w:val="28"/>
          <w:szCs w:val="28"/>
          <w:shd w:val="clear" w:color="auto" w:fill="FFFFFF"/>
          <w:lang w:val="uk-UA"/>
        </w:rPr>
        <w:t xml:space="preserve"> </w:t>
      </w:r>
      <w:r w:rsidRPr="00163C4F">
        <w:rPr>
          <w:rStyle w:val="a5"/>
          <w:i w:val="0"/>
          <w:color w:val="000000"/>
          <w:sz w:val="28"/>
          <w:szCs w:val="28"/>
          <w:shd w:val="clear" w:color="auto" w:fill="FFFFFF"/>
          <w:lang w:val="uk-UA"/>
        </w:rPr>
        <w:t>іменників</w:t>
      </w:r>
      <w:r w:rsidR="00570866" w:rsidRPr="00570866">
        <w:rPr>
          <w:rStyle w:val="a5"/>
          <w:i w:val="0"/>
          <w:color w:val="000000"/>
          <w:sz w:val="28"/>
          <w:szCs w:val="28"/>
          <w:shd w:val="clear" w:color="auto" w:fill="FFFFFF"/>
        </w:rPr>
        <w:t xml:space="preserve"> [11, </w:t>
      </w:r>
      <w:r w:rsidR="00570866">
        <w:rPr>
          <w:rStyle w:val="a5"/>
          <w:i w:val="0"/>
          <w:color w:val="000000"/>
          <w:sz w:val="28"/>
          <w:szCs w:val="28"/>
          <w:shd w:val="clear" w:color="auto" w:fill="FFFFFF"/>
          <w:lang w:val="en-US"/>
        </w:rPr>
        <w:t>c</w:t>
      </w:r>
      <w:r w:rsidR="00570866" w:rsidRPr="00570866">
        <w:rPr>
          <w:rStyle w:val="a5"/>
          <w:i w:val="0"/>
          <w:color w:val="000000"/>
          <w:sz w:val="28"/>
          <w:szCs w:val="28"/>
          <w:shd w:val="clear" w:color="auto" w:fill="FFFFFF"/>
        </w:rPr>
        <w:t xml:space="preserve">. </w:t>
      </w:r>
      <w:proofErr w:type="gramStart"/>
      <w:r w:rsidR="00570866" w:rsidRPr="00330FDA">
        <w:rPr>
          <w:rStyle w:val="a5"/>
          <w:i w:val="0"/>
          <w:color w:val="000000"/>
          <w:sz w:val="28"/>
          <w:szCs w:val="28"/>
          <w:shd w:val="clear" w:color="auto" w:fill="FFFFFF"/>
        </w:rPr>
        <w:t>250]</w:t>
      </w:r>
      <w:r w:rsidRPr="00163C4F">
        <w:rPr>
          <w:rStyle w:val="a5"/>
          <w:i w:val="0"/>
          <w:color w:val="000000"/>
          <w:sz w:val="28"/>
          <w:szCs w:val="28"/>
          <w:shd w:val="clear" w:color="auto" w:fill="FFFFFF"/>
          <w:lang w:val="uk-UA"/>
        </w:rPr>
        <w:t>.</w:t>
      </w:r>
      <w:proofErr w:type="gramEnd"/>
    </w:p>
    <w:p w:rsidR="00D218C7" w:rsidRDefault="00DA571B" w:rsidP="00D218C7">
      <w:pPr>
        <w:pStyle w:val="a4"/>
        <w:spacing w:line="360" w:lineRule="auto"/>
        <w:ind w:left="0" w:firstLine="851"/>
        <w:jc w:val="both"/>
        <w:rPr>
          <w:iCs/>
          <w:color w:val="000000"/>
          <w:sz w:val="28"/>
          <w:szCs w:val="28"/>
          <w:lang w:val="uk-UA"/>
        </w:rPr>
      </w:pPr>
      <w:r>
        <w:rPr>
          <w:color w:val="000000"/>
          <w:sz w:val="28"/>
          <w:szCs w:val="28"/>
          <w:shd w:val="clear" w:color="auto" w:fill="FFFFFF"/>
          <w:lang w:val="uk-UA"/>
        </w:rPr>
        <w:t>Інфінітив, як і інші вербалії</w:t>
      </w:r>
      <w:r w:rsidR="002B1813" w:rsidRPr="00DA571B">
        <w:rPr>
          <w:color w:val="000000"/>
          <w:sz w:val="28"/>
          <w:szCs w:val="28"/>
          <w:shd w:val="clear" w:color="auto" w:fill="FFFFFF"/>
          <w:lang w:val="uk-UA"/>
        </w:rPr>
        <w:t>, може реалізуватися</w:t>
      </w:r>
      <w:r w:rsidR="002B1813" w:rsidRPr="002B1813">
        <w:rPr>
          <w:color w:val="000000"/>
          <w:sz w:val="28"/>
          <w:szCs w:val="28"/>
          <w:shd w:val="clear" w:color="auto" w:fill="FFFFFF"/>
        </w:rPr>
        <w:t xml:space="preserve"> у формах виду й стану.</w:t>
      </w:r>
      <w:r w:rsidR="002B1813">
        <w:rPr>
          <w:rStyle w:val="apple-converted-space"/>
          <w:rFonts w:ascii="Arial" w:hAnsi="Arial" w:cs="Arial"/>
          <w:color w:val="000000"/>
          <w:sz w:val="20"/>
          <w:szCs w:val="20"/>
          <w:shd w:val="clear" w:color="auto" w:fill="FFFFFF"/>
        </w:rPr>
        <w:t> </w:t>
      </w:r>
      <w:r w:rsidR="00D218C7">
        <w:rPr>
          <w:iCs/>
          <w:color w:val="000000"/>
          <w:sz w:val="28"/>
          <w:szCs w:val="28"/>
          <w:lang w:val="uk-UA"/>
        </w:rPr>
        <w:t>Інфінітив має одну просту і п</w:t>
      </w:r>
      <w:r w:rsidR="00D218C7" w:rsidRPr="00466E06">
        <w:rPr>
          <w:iCs/>
          <w:color w:val="000000"/>
          <w:sz w:val="28"/>
          <w:szCs w:val="28"/>
        </w:rPr>
        <w:t>’</w:t>
      </w:r>
      <w:r w:rsidR="00D218C7">
        <w:rPr>
          <w:iCs/>
          <w:color w:val="000000"/>
          <w:sz w:val="28"/>
          <w:szCs w:val="28"/>
          <w:lang w:val="uk-UA"/>
        </w:rPr>
        <w:t xml:space="preserve">ять складних форм. Інфінітив перехідних дієслів має форми часу й стану, а неперехідних - тільки часу. </w:t>
      </w:r>
      <w:r w:rsidR="00D218C7" w:rsidRPr="001353EF">
        <w:rPr>
          <w:iCs/>
          <w:color w:val="000000"/>
          <w:sz w:val="28"/>
          <w:szCs w:val="28"/>
          <w:lang w:val="uk-UA"/>
        </w:rPr>
        <w:t>За значенн</w:t>
      </w:r>
      <w:r w:rsidR="00D218C7">
        <w:rPr>
          <w:iCs/>
          <w:color w:val="000000"/>
          <w:sz w:val="28"/>
          <w:szCs w:val="28"/>
          <w:lang w:val="uk-UA"/>
        </w:rPr>
        <w:t>ям англійський інфінітив тотожни</w:t>
      </w:r>
      <w:r w:rsidR="00D218C7" w:rsidRPr="001353EF">
        <w:rPr>
          <w:iCs/>
          <w:color w:val="000000"/>
          <w:sz w:val="28"/>
          <w:szCs w:val="28"/>
          <w:lang w:val="uk-UA"/>
        </w:rPr>
        <w:t xml:space="preserve">й </w:t>
      </w:r>
      <w:r w:rsidR="00D218C7">
        <w:rPr>
          <w:iCs/>
          <w:color w:val="000000"/>
          <w:sz w:val="28"/>
          <w:szCs w:val="28"/>
          <w:lang w:val="uk-UA"/>
        </w:rPr>
        <w:t xml:space="preserve">українському - </w:t>
      </w:r>
      <w:r w:rsidR="00D218C7" w:rsidRPr="001353EF">
        <w:rPr>
          <w:iCs/>
          <w:color w:val="000000"/>
          <w:sz w:val="28"/>
          <w:szCs w:val="28"/>
          <w:lang w:val="uk-UA"/>
        </w:rPr>
        <w:t xml:space="preserve">він об'єднує у собі ознаки дієслова і іменника, проте відрізняється від </w:t>
      </w:r>
      <w:r w:rsidR="00D218C7">
        <w:rPr>
          <w:iCs/>
          <w:color w:val="000000"/>
          <w:sz w:val="28"/>
          <w:szCs w:val="28"/>
          <w:lang w:val="uk-UA"/>
        </w:rPr>
        <w:t xml:space="preserve">українського </w:t>
      </w:r>
      <w:r w:rsidR="00D218C7" w:rsidRPr="001353EF">
        <w:rPr>
          <w:iCs/>
          <w:color w:val="000000"/>
          <w:sz w:val="28"/>
          <w:szCs w:val="28"/>
          <w:lang w:val="uk-UA"/>
        </w:rPr>
        <w:t>інфінітива своїми морфологічними і лише ч</w:t>
      </w:r>
      <w:r w:rsidR="00D218C7">
        <w:rPr>
          <w:iCs/>
          <w:color w:val="000000"/>
          <w:sz w:val="28"/>
          <w:szCs w:val="28"/>
          <w:lang w:val="uk-UA"/>
        </w:rPr>
        <w:t>астково, синтаксичними ознаками.</w:t>
      </w:r>
      <w:r w:rsidR="00D218C7" w:rsidRPr="001353EF">
        <w:rPr>
          <w:iCs/>
          <w:color w:val="000000"/>
          <w:sz w:val="28"/>
          <w:szCs w:val="28"/>
          <w:lang w:val="uk-UA"/>
        </w:rPr>
        <w:t xml:space="preserve"> Властивості іменника у тому, що у пропозиції інфінітив може виконувати </w:t>
      </w:r>
      <w:r w:rsidR="00D218C7">
        <w:rPr>
          <w:iCs/>
          <w:color w:val="000000"/>
          <w:sz w:val="28"/>
          <w:szCs w:val="28"/>
          <w:lang w:val="uk-UA"/>
        </w:rPr>
        <w:t xml:space="preserve">такі </w:t>
      </w:r>
      <w:r w:rsidR="00D218C7" w:rsidRPr="001353EF">
        <w:rPr>
          <w:iCs/>
          <w:color w:val="000000"/>
          <w:sz w:val="28"/>
          <w:szCs w:val="28"/>
          <w:lang w:val="uk-UA"/>
        </w:rPr>
        <w:t xml:space="preserve">самі функції, як і іменник. Властивості дієслова </w:t>
      </w:r>
      <w:r w:rsidR="00D218C7">
        <w:rPr>
          <w:iCs/>
          <w:color w:val="000000"/>
          <w:sz w:val="28"/>
          <w:szCs w:val="28"/>
          <w:lang w:val="uk-UA"/>
        </w:rPr>
        <w:t xml:space="preserve">відображаються </w:t>
      </w:r>
      <w:r w:rsidR="00D218C7" w:rsidRPr="001353EF">
        <w:rPr>
          <w:iCs/>
          <w:color w:val="000000"/>
          <w:sz w:val="28"/>
          <w:szCs w:val="28"/>
          <w:lang w:val="uk-UA"/>
        </w:rPr>
        <w:t>у то</w:t>
      </w:r>
      <w:r w:rsidR="00D218C7">
        <w:rPr>
          <w:iCs/>
          <w:color w:val="000000"/>
          <w:sz w:val="28"/>
          <w:szCs w:val="28"/>
          <w:lang w:val="uk-UA"/>
        </w:rPr>
        <w:t>му, що інфінітив має категорії</w:t>
      </w:r>
      <w:r w:rsidR="00D218C7" w:rsidRPr="001353EF">
        <w:rPr>
          <w:iCs/>
          <w:color w:val="000000"/>
          <w:sz w:val="28"/>
          <w:szCs w:val="28"/>
          <w:lang w:val="uk-UA"/>
        </w:rPr>
        <w:t xml:space="preserve"> виду</w:t>
      </w:r>
      <w:r w:rsidR="00D218C7">
        <w:rPr>
          <w:iCs/>
          <w:color w:val="000000"/>
          <w:sz w:val="28"/>
          <w:szCs w:val="28"/>
          <w:lang w:val="uk-UA"/>
        </w:rPr>
        <w:t>.</w:t>
      </w:r>
      <w:r w:rsidR="00D218C7" w:rsidRPr="001353EF">
        <w:rPr>
          <w:color w:val="000000"/>
          <w:sz w:val="27"/>
          <w:szCs w:val="27"/>
        </w:rPr>
        <w:t xml:space="preserve"> </w:t>
      </w:r>
      <w:r w:rsidR="00D218C7" w:rsidRPr="001353EF">
        <w:rPr>
          <w:color w:val="000000"/>
          <w:sz w:val="28"/>
          <w:szCs w:val="28"/>
          <w:lang w:val="uk-UA"/>
        </w:rPr>
        <w:t xml:space="preserve">Стандартна форма інфінітива в англійській мові утворюється за допомогою базової (словникової) форми дієслова, якій передує </w:t>
      </w:r>
      <w:proofErr w:type="spellStart"/>
      <w:r w:rsidR="00D218C7" w:rsidRPr="001353EF">
        <w:rPr>
          <w:color w:val="000000"/>
          <w:sz w:val="28"/>
          <w:szCs w:val="28"/>
          <w:lang w:val="uk-UA"/>
        </w:rPr>
        <w:t>ча</w:t>
      </w:r>
      <w:proofErr w:type="spellEnd"/>
      <w:r w:rsidR="00D218C7" w:rsidRPr="001353EF">
        <w:rPr>
          <w:color w:val="000000"/>
          <w:sz w:val="28"/>
          <w:szCs w:val="28"/>
          <w:lang w:val="uk-UA"/>
        </w:rPr>
        <w:t>стка</w:t>
      </w:r>
      <w:r w:rsidR="00D218C7" w:rsidRPr="001353EF">
        <w:rPr>
          <w:rStyle w:val="apple-converted-space"/>
          <w:color w:val="000000"/>
          <w:sz w:val="28"/>
          <w:szCs w:val="28"/>
          <w:lang w:val="uk-UA"/>
        </w:rPr>
        <w:t> </w:t>
      </w:r>
      <w:r w:rsidR="00D218C7" w:rsidRPr="001353EF">
        <w:rPr>
          <w:i/>
          <w:iCs/>
          <w:color w:val="000000"/>
          <w:sz w:val="28"/>
          <w:szCs w:val="28"/>
          <w:lang w:val="uk-UA"/>
        </w:rPr>
        <w:t>to</w:t>
      </w:r>
      <w:r w:rsidR="00D218C7">
        <w:rPr>
          <w:i/>
          <w:iCs/>
          <w:color w:val="000000"/>
          <w:sz w:val="28"/>
          <w:szCs w:val="28"/>
          <w:lang w:val="uk-UA"/>
        </w:rPr>
        <w:t>.</w:t>
      </w:r>
      <w:r w:rsidR="00D218C7">
        <w:rPr>
          <w:iCs/>
          <w:color w:val="000000"/>
          <w:sz w:val="28"/>
          <w:szCs w:val="28"/>
          <w:lang w:val="uk-UA"/>
        </w:rPr>
        <w:t xml:space="preserve"> Існує</w:t>
      </w:r>
      <w:r w:rsidR="00D218C7" w:rsidRPr="001353EF">
        <w:rPr>
          <w:iCs/>
          <w:color w:val="000000"/>
          <w:sz w:val="28"/>
          <w:szCs w:val="28"/>
          <w:lang w:val="uk-UA"/>
        </w:rPr>
        <w:t xml:space="preserve"> </w:t>
      </w:r>
      <w:r w:rsidR="00D218C7" w:rsidRPr="001353EF">
        <w:rPr>
          <w:iCs/>
          <w:color w:val="000000"/>
          <w:sz w:val="28"/>
          <w:szCs w:val="28"/>
          <w:lang w:val="uk-UA"/>
        </w:rPr>
        <w:lastRenderedPageBreak/>
        <w:t>багато форм</w:t>
      </w:r>
      <w:r w:rsidR="00D218C7">
        <w:rPr>
          <w:iCs/>
          <w:color w:val="000000"/>
          <w:sz w:val="28"/>
          <w:szCs w:val="28"/>
          <w:lang w:val="uk-UA"/>
        </w:rPr>
        <w:t xml:space="preserve"> інфінітиву</w:t>
      </w:r>
      <w:r w:rsidR="00D218C7" w:rsidRPr="001353EF">
        <w:rPr>
          <w:iCs/>
          <w:color w:val="000000"/>
          <w:sz w:val="28"/>
          <w:szCs w:val="28"/>
          <w:lang w:val="uk-UA"/>
        </w:rPr>
        <w:t xml:space="preserve">, які можна вживати в різних випадках. Так само треба відзначити, що інфінітив може вживатися без частки </w:t>
      </w:r>
      <w:proofErr w:type="spellStart"/>
      <w:r w:rsidR="00D218C7" w:rsidRPr="001353EF">
        <w:rPr>
          <w:i/>
          <w:iCs/>
          <w:color w:val="000000"/>
          <w:sz w:val="28"/>
          <w:szCs w:val="28"/>
          <w:lang w:val="uk-UA"/>
        </w:rPr>
        <w:t>to</w:t>
      </w:r>
      <w:proofErr w:type="spellEnd"/>
      <w:r w:rsidR="00D218C7" w:rsidRPr="001353EF">
        <w:rPr>
          <w:iCs/>
          <w:color w:val="000000"/>
          <w:sz w:val="28"/>
          <w:szCs w:val="28"/>
          <w:lang w:val="uk-UA"/>
        </w:rPr>
        <w:t xml:space="preserve">. Такий інфінітив називається </w:t>
      </w:r>
      <w:r w:rsidR="00975DB0">
        <w:rPr>
          <w:iCs/>
          <w:color w:val="000000"/>
          <w:sz w:val="28"/>
          <w:szCs w:val="28"/>
          <w:lang w:val="uk-UA"/>
        </w:rPr>
        <w:t>–</w:t>
      </w:r>
      <w:r w:rsidR="00D218C7" w:rsidRPr="001353EF">
        <w:rPr>
          <w:iCs/>
          <w:color w:val="000000"/>
          <w:sz w:val="28"/>
          <w:szCs w:val="28"/>
          <w:lang w:val="uk-UA"/>
        </w:rPr>
        <w:t xml:space="preserve"> </w:t>
      </w:r>
      <w:r w:rsidR="00975DB0">
        <w:rPr>
          <w:iCs/>
          <w:color w:val="000000"/>
          <w:sz w:val="28"/>
          <w:szCs w:val="28"/>
          <w:lang w:val="uk-UA"/>
        </w:rPr>
        <w:t>«</w:t>
      </w:r>
      <w:r w:rsidR="00D218C7" w:rsidRPr="001353EF">
        <w:rPr>
          <w:iCs/>
          <w:color w:val="000000"/>
          <w:sz w:val="28"/>
          <w:szCs w:val="28"/>
          <w:lang w:val="uk-UA"/>
        </w:rPr>
        <w:t>голий інфінітив</w:t>
      </w:r>
      <w:r w:rsidR="00975DB0">
        <w:rPr>
          <w:iCs/>
          <w:color w:val="000000"/>
          <w:sz w:val="28"/>
          <w:szCs w:val="28"/>
          <w:lang w:val="uk-UA"/>
        </w:rPr>
        <w:t>»</w:t>
      </w:r>
      <w:r w:rsidR="00330FDA" w:rsidRPr="00690CDB">
        <w:rPr>
          <w:iCs/>
          <w:color w:val="000000"/>
          <w:sz w:val="28"/>
          <w:szCs w:val="28"/>
          <w:lang w:val="uk-UA"/>
        </w:rPr>
        <w:t xml:space="preserve"> [10, </w:t>
      </w:r>
      <w:r w:rsidR="00330FDA">
        <w:rPr>
          <w:iCs/>
          <w:color w:val="000000"/>
          <w:sz w:val="28"/>
          <w:szCs w:val="28"/>
          <w:lang w:val="en-US"/>
        </w:rPr>
        <w:t>c</w:t>
      </w:r>
      <w:r w:rsidR="00330FDA" w:rsidRPr="00690CDB">
        <w:rPr>
          <w:iCs/>
          <w:color w:val="000000"/>
          <w:sz w:val="28"/>
          <w:szCs w:val="28"/>
          <w:lang w:val="uk-UA"/>
        </w:rPr>
        <w:t>. 89]</w:t>
      </w:r>
      <w:r w:rsidR="00975DB0">
        <w:rPr>
          <w:iCs/>
          <w:color w:val="000000"/>
          <w:sz w:val="28"/>
          <w:szCs w:val="28"/>
          <w:lang w:val="uk-UA"/>
        </w:rPr>
        <w:t xml:space="preserve">. </w:t>
      </w:r>
      <w:r w:rsidR="00D218C7" w:rsidRPr="001353EF">
        <w:rPr>
          <w:iCs/>
          <w:color w:val="000000"/>
          <w:sz w:val="28"/>
          <w:szCs w:val="28"/>
          <w:lang w:val="uk-UA"/>
        </w:rPr>
        <w:t>Голий інфінітив використовується з дієсловами, що виражают</w:t>
      </w:r>
      <w:r w:rsidR="00D218C7">
        <w:rPr>
          <w:iCs/>
          <w:color w:val="000000"/>
          <w:sz w:val="28"/>
          <w:szCs w:val="28"/>
          <w:lang w:val="uk-UA"/>
        </w:rPr>
        <w:t>ь чуттєві сприйняття і відчуття.</w:t>
      </w:r>
    </w:p>
    <w:p w:rsidR="00163C4F" w:rsidRDefault="00D218C7" w:rsidP="00163C4F">
      <w:pPr>
        <w:spacing w:line="360" w:lineRule="auto"/>
        <w:ind w:firstLine="708"/>
        <w:jc w:val="both"/>
        <w:rPr>
          <w:rStyle w:val="a5"/>
          <w:color w:val="000000"/>
          <w:sz w:val="28"/>
          <w:szCs w:val="28"/>
          <w:shd w:val="clear" w:color="auto" w:fill="FFFFFF"/>
          <w:lang w:val="uk-UA"/>
        </w:rPr>
      </w:pPr>
      <w:r w:rsidRPr="008644B1">
        <w:rPr>
          <w:color w:val="000000"/>
          <w:sz w:val="28"/>
          <w:szCs w:val="28"/>
          <w:lang w:val="uk-UA" w:eastAsia="uk-UA"/>
        </w:rPr>
        <w:t xml:space="preserve">Інфінітив в англійській мові має кілька форм, з яких тільки дві мають відповідності в українській мові - </w:t>
      </w:r>
      <w:r w:rsidRPr="007E297D">
        <w:rPr>
          <w:color w:val="000000"/>
          <w:sz w:val="28"/>
          <w:szCs w:val="28"/>
          <w:lang w:val="uk-UA" w:eastAsia="uk-UA"/>
        </w:rPr>
        <w:t>І</w:t>
      </w:r>
      <w:proofErr w:type="spellStart"/>
      <w:r w:rsidRPr="00D53369">
        <w:rPr>
          <w:color w:val="000000"/>
          <w:sz w:val="28"/>
          <w:szCs w:val="28"/>
          <w:lang w:val="en-US" w:eastAsia="uk-UA"/>
        </w:rPr>
        <w:t>ndef</w:t>
      </w:r>
      <w:proofErr w:type="spellEnd"/>
      <w:r w:rsidRPr="007E297D">
        <w:rPr>
          <w:color w:val="000000"/>
          <w:sz w:val="28"/>
          <w:szCs w:val="28"/>
          <w:lang w:val="uk-UA" w:eastAsia="uk-UA"/>
        </w:rPr>
        <w:t>і</w:t>
      </w:r>
      <w:r w:rsidRPr="00D53369">
        <w:rPr>
          <w:color w:val="000000"/>
          <w:sz w:val="28"/>
          <w:szCs w:val="28"/>
          <w:lang w:val="en-US" w:eastAsia="uk-UA"/>
        </w:rPr>
        <w:t>n</w:t>
      </w:r>
      <w:r w:rsidRPr="007E297D">
        <w:rPr>
          <w:color w:val="000000"/>
          <w:sz w:val="28"/>
          <w:szCs w:val="28"/>
          <w:lang w:val="uk-UA" w:eastAsia="uk-UA"/>
        </w:rPr>
        <w:t>і</w:t>
      </w:r>
      <w:proofErr w:type="spellStart"/>
      <w:r w:rsidRPr="00D53369">
        <w:rPr>
          <w:color w:val="000000"/>
          <w:sz w:val="28"/>
          <w:szCs w:val="28"/>
          <w:lang w:val="en-US" w:eastAsia="uk-UA"/>
        </w:rPr>
        <w:t>te</w:t>
      </w:r>
      <w:proofErr w:type="spellEnd"/>
      <w:r w:rsidRPr="007E297D">
        <w:rPr>
          <w:color w:val="000000"/>
          <w:sz w:val="28"/>
          <w:szCs w:val="28"/>
          <w:lang w:val="uk-UA" w:eastAsia="uk-UA"/>
        </w:rPr>
        <w:t xml:space="preserve"> І</w:t>
      </w:r>
      <w:proofErr w:type="spellStart"/>
      <w:r w:rsidRPr="00D53369">
        <w:rPr>
          <w:color w:val="000000"/>
          <w:sz w:val="28"/>
          <w:szCs w:val="28"/>
          <w:lang w:val="en-US" w:eastAsia="uk-UA"/>
        </w:rPr>
        <w:t>nf</w:t>
      </w:r>
      <w:proofErr w:type="spellEnd"/>
      <w:r w:rsidRPr="007E297D">
        <w:rPr>
          <w:color w:val="000000"/>
          <w:sz w:val="28"/>
          <w:szCs w:val="28"/>
          <w:lang w:val="uk-UA" w:eastAsia="uk-UA"/>
        </w:rPr>
        <w:t>і</w:t>
      </w:r>
      <w:r w:rsidRPr="00D53369">
        <w:rPr>
          <w:color w:val="000000"/>
          <w:sz w:val="28"/>
          <w:szCs w:val="28"/>
          <w:lang w:val="en-US" w:eastAsia="uk-UA"/>
        </w:rPr>
        <w:t>n</w:t>
      </w:r>
      <w:r w:rsidRPr="007E297D">
        <w:rPr>
          <w:color w:val="000000"/>
          <w:sz w:val="28"/>
          <w:szCs w:val="28"/>
          <w:lang w:val="uk-UA" w:eastAsia="uk-UA"/>
        </w:rPr>
        <w:t>і</w:t>
      </w:r>
      <w:r w:rsidRPr="00D53369">
        <w:rPr>
          <w:color w:val="000000"/>
          <w:sz w:val="28"/>
          <w:szCs w:val="28"/>
          <w:lang w:val="en-US" w:eastAsia="uk-UA"/>
        </w:rPr>
        <w:t>t</w:t>
      </w:r>
      <w:r w:rsidRPr="007E297D">
        <w:rPr>
          <w:color w:val="000000"/>
          <w:sz w:val="28"/>
          <w:szCs w:val="28"/>
          <w:lang w:val="uk-UA" w:eastAsia="uk-UA"/>
        </w:rPr>
        <w:t>і</w:t>
      </w:r>
      <w:proofErr w:type="spellStart"/>
      <w:r w:rsidRPr="00D53369">
        <w:rPr>
          <w:color w:val="000000"/>
          <w:sz w:val="28"/>
          <w:szCs w:val="28"/>
          <w:lang w:val="en-US" w:eastAsia="uk-UA"/>
        </w:rPr>
        <w:t>ve</w:t>
      </w:r>
      <w:proofErr w:type="spellEnd"/>
      <w:r w:rsidRPr="007E297D">
        <w:rPr>
          <w:color w:val="000000"/>
          <w:sz w:val="28"/>
          <w:szCs w:val="28"/>
          <w:lang w:val="uk-UA" w:eastAsia="uk-UA"/>
        </w:rPr>
        <w:t xml:space="preserve"> </w:t>
      </w:r>
      <w:r w:rsidRPr="00D53369">
        <w:rPr>
          <w:color w:val="000000"/>
          <w:sz w:val="28"/>
          <w:szCs w:val="28"/>
          <w:lang w:val="en-US" w:eastAsia="uk-UA"/>
        </w:rPr>
        <w:t>Act</w:t>
      </w:r>
      <w:r w:rsidRPr="007E297D">
        <w:rPr>
          <w:color w:val="000000"/>
          <w:sz w:val="28"/>
          <w:szCs w:val="28"/>
          <w:lang w:val="uk-UA" w:eastAsia="uk-UA"/>
        </w:rPr>
        <w:t>і</w:t>
      </w:r>
      <w:proofErr w:type="spellStart"/>
      <w:r w:rsidRPr="00D53369">
        <w:rPr>
          <w:color w:val="000000"/>
          <w:sz w:val="28"/>
          <w:szCs w:val="28"/>
          <w:lang w:val="en-US" w:eastAsia="uk-UA"/>
        </w:rPr>
        <w:t>ve</w:t>
      </w:r>
      <w:proofErr w:type="spellEnd"/>
      <w:r w:rsidRPr="00690CDB">
        <w:rPr>
          <w:color w:val="000000"/>
          <w:sz w:val="28"/>
          <w:szCs w:val="28"/>
          <w:lang w:val="uk-UA" w:eastAsia="uk-UA"/>
        </w:rPr>
        <w:t xml:space="preserve"> (</w:t>
      </w:r>
      <w:r w:rsidRPr="0056306E">
        <w:rPr>
          <w:i/>
          <w:color w:val="000000"/>
          <w:sz w:val="28"/>
          <w:szCs w:val="28"/>
          <w:lang w:val="en-US" w:eastAsia="uk-UA"/>
        </w:rPr>
        <w:t>to</w:t>
      </w:r>
      <w:r w:rsidRPr="00690CDB">
        <w:rPr>
          <w:i/>
          <w:color w:val="000000"/>
          <w:sz w:val="28"/>
          <w:szCs w:val="28"/>
          <w:lang w:val="uk-UA" w:eastAsia="uk-UA"/>
        </w:rPr>
        <w:t xml:space="preserve"> </w:t>
      </w:r>
      <w:r w:rsidRPr="0056306E">
        <w:rPr>
          <w:i/>
          <w:color w:val="000000"/>
          <w:sz w:val="28"/>
          <w:szCs w:val="28"/>
          <w:lang w:val="en-US" w:eastAsia="uk-UA"/>
        </w:rPr>
        <w:t>ask</w:t>
      </w:r>
      <w:r w:rsidRPr="008644B1">
        <w:rPr>
          <w:color w:val="000000"/>
          <w:sz w:val="28"/>
          <w:szCs w:val="28"/>
          <w:lang w:val="uk-UA" w:eastAsia="uk-UA"/>
        </w:rPr>
        <w:t xml:space="preserve"> - питати, запитувати) і </w:t>
      </w:r>
      <w:proofErr w:type="spellStart"/>
      <w:r w:rsidRPr="008644B1">
        <w:rPr>
          <w:color w:val="000000"/>
          <w:sz w:val="28"/>
          <w:szCs w:val="28"/>
          <w:lang w:val="uk-UA" w:eastAsia="uk-UA"/>
        </w:rPr>
        <w:t>Іndefіnіte</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Іnfіnіtіve</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Passіve</w:t>
      </w:r>
      <w:proofErr w:type="spellEnd"/>
      <w:r w:rsidRPr="008644B1">
        <w:rPr>
          <w:color w:val="000000"/>
          <w:sz w:val="28"/>
          <w:szCs w:val="28"/>
          <w:lang w:val="uk-UA" w:eastAsia="uk-UA"/>
        </w:rPr>
        <w:t xml:space="preserve"> (</w:t>
      </w:r>
      <w:proofErr w:type="spellStart"/>
      <w:r w:rsidRPr="008644B1">
        <w:rPr>
          <w:i/>
          <w:color w:val="000000"/>
          <w:sz w:val="28"/>
          <w:szCs w:val="28"/>
          <w:lang w:val="uk-UA" w:eastAsia="uk-UA"/>
        </w:rPr>
        <w:t>to</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be</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asked</w:t>
      </w:r>
      <w:proofErr w:type="spellEnd"/>
      <w:r w:rsidRPr="008644B1">
        <w:rPr>
          <w:i/>
          <w:color w:val="000000"/>
          <w:sz w:val="28"/>
          <w:szCs w:val="28"/>
          <w:lang w:val="uk-UA" w:eastAsia="uk-UA"/>
        </w:rPr>
        <w:t xml:space="preserve"> </w:t>
      </w:r>
      <w:r w:rsidRPr="008644B1">
        <w:rPr>
          <w:color w:val="000000"/>
          <w:sz w:val="28"/>
          <w:szCs w:val="28"/>
          <w:lang w:val="uk-UA" w:eastAsia="uk-UA"/>
        </w:rPr>
        <w:t>- бути запитуваним)</w:t>
      </w:r>
      <w:r w:rsidR="00DA571B" w:rsidRPr="008644B1">
        <w:rPr>
          <w:color w:val="000000"/>
          <w:sz w:val="28"/>
          <w:szCs w:val="28"/>
          <w:lang w:val="uk-UA" w:eastAsia="uk-UA"/>
        </w:rPr>
        <w:t xml:space="preserve"> [2 - 5]</w:t>
      </w:r>
      <w:r w:rsidRPr="008644B1">
        <w:rPr>
          <w:color w:val="000000"/>
          <w:sz w:val="28"/>
          <w:szCs w:val="28"/>
          <w:lang w:val="uk-UA" w:eastAsia="uk-UA"/>
        </w:rPr>
        <w:t xml:space="preserve">. Для інших форм інфінітива в українській мові немає відповідних форм, і вони не можуть перекладатися на українську мову ізольовано, тобто поза реченням. </w:t>
      </w:r>
      <w:proofErr w:type="spellStart"/>
      <w:r w:rsidRPr="008644B1">
        <w:rPr>
          <w:color w:val="000000"/>
          <w:sz w:val="28"/>
          <w:szCs w:val="28"/>
          <w:lang w:val="uk-UA" w:eastAsia="uk-UA"/>
        </w:rPr>
        <w:t>Continuous</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Infinitive</w:t>
      </w:r>
      <w:proofErr w:type="spellEnd"/>
      <w:r w:rsidRPr="008644B1">
        <w:rPr>
          <w:color w:val="000000"/>
          <w:sz w:val="28"/>
          <w:szCs w:val="28"/>
          <w:lang w:val="uk-UA" w:eastAsia="uk-UA"/>
        </w:rPr>
        <w:t xml:space="preserve"> (</w:t>
      </w:r>
      <w:proofErr w:type="spellStart"/>
      <w:r w:rsidRPr="008644B1">
        <w:rPr>
          <w:i/>
          <w:color w:val="000000"/>
          <w:sz w:val="28"/>
          <w:szCs w:val="28"/>
          <w:lang w:val="uk-UA" w:eastAsia="uk-UA"/>
        </w:rPr>
        <w:t>to</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be</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asking</w:t>
      </w:r>
      <w:proofErr w:type="spellEnd"/>
      <w:r w:rsidRPr="008644B1">
        <w:rPr>
          <w:color w:val="000000"/>
          <w:sz w:val="28"/>
          <w:szCs w:val="28"/>
          <w:lang w:val="uk-UA" w:eastAsia="uk-UA"/>
        </w:rPr>
        <w:t xml:space="preserve">) вживається у значенні питати в який-небудь визначний момент, </w:t>
      </w:r>
      <w:proofErr w:type="spellStart"/>
      <w:r w:rsidRPr="008644B1">
        <w:rPr>
          <w:color w:val="000000"/>
          <w:sz w:val="28"/>
          <w:szCs w:val="28"/>
          <w:lang w:val="uk-UA" w:eastAsia="uk-UA"/>
        </w:rPr>
        <w:t>Perfect</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Infinitive</w:t>
      </w:r>
      <w:proofErr w:type="spellEnd"/>
      <w:r w:rsidRPr="008644B1">
        <w:rPr>
          <w:color w:val="000000"/>
          <w:sz w:val="28"/>
          <w:szCs w:val="28"/>
          <w:lang w:val="uk-UA" w:eastAsia="uk-UA"/>
        </w:rPr>
        <w:t xml:space="preserve"> (</w:t>
      </w:r>
      <w:proofErr w:type="spellStart"/>
      <w:r w:rsidRPr="008644B1">
        <w:rPr>
          <w:i/>
          <w:color w:val="000000"/>
          <w:sz w:val="28"/>
          <w:szCs w:val="28"/>
          <w:lang w:val="uk-UA" w:eastAsia="uk-UA"/>
        </w:rPr>
        <w:t>to</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have</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asked</w:t>
      </w:r>
      <w:proofErr w:type="spellEnd"/>
      <w:r w:rsidRPr="008644B1">
        <w:rPr>
          <w:color w:val="000000"/>
          <w:sz w:val="28"/>
          <w:szCs w:val="28"/>
          <w:lang w:val="uk-UA" w:eastAsia="uk-UA"/>
        </w:rPr>
        <w:t xml:space="preserve"> - питати, спитати до якого-небудь моменту), </w:t>
      </w:r>
      <w:proofErr w:type="spellStart"/>
      <w:r w:rsidRPr="008644B1">
        <w:rPr>
          <w:color w:val="000000"/>
          <w:sz w:val="28"/>
          <w:szCs w:val="28"/>
          <w:lang w:val="uk-UA" w:eastAsia="uk-UA"/>
        </w:rPr>
        <w:t>Perfect</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Continuous</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Infinitive</w:t>
      </w:r>
      <w:proofErr w:type="spellEnd"/>
      <w:r w:rsidRPr="008644B1">
        <w:rPr>
          <w:color w:val="000000"/>
          <w:sz w:val="28"/>
          <w:szCs w:val="28"/>
          <w:lang w:val="uk-UA" w:eastAsia="uk-UA"/>
        </w:rPr>
        <w:t xml:space="preserve"> (</w:t>
      </w:r>
      <w:proofErr w:type="spellStart"/>
      <w:r w:rsidRPr="008644B1">
        <w:rPr>
          <w:i/>
          <w:color w:val="000000"/>
          <w:sz w:val="28"/>
          <w:szCs w:val="28"/>
          <w:lang w:val="uk-UA" w:eastAsia="uk-UA"/>
        </w:rPr>
        <w:t>to</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have</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been</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asking</w:t>
      </w:r>
      <w:proofErr w:type="spellEnd"/>
      <w:r w:rsidRPr="008644B1">
        <w:rPr>
          <w:color w:val="000000"/>
          <w:sz w:val="28"/>
          <w:szCs w:val="28"/>
          <w:lang w:val="uk-UA" w:eastAsia="uk-UA"/>
        </w:rPr>
        <w:t xml:space="preserve"> - питати впродовж відрізка часу, попередньому якому-небудь моменту), і </w:t>
      </w:r>
      <w:proofErr w:type="spellStart"/>
      <w:r w:rsidRPr="008644B1">
        <w:rPr>
          <w:color w:val="000000"/>
          <w:sz w:val="28"/>
          <w:szCs w:val="28"/>
          <w:lang w:val="uk-UA" w:eastAsia="uk-UA"/>
        </w:rPr>
        <w:t>Perfect</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Infinitive</w:t>
      </w:r>
      <w:proofErr w:type="spellEnd"/>
      <w:r w:rsidRPr="008644B1">
        <w:rPr>
          <w:color w:val="000000"/>
          <w:sz w:val="28"/>
          <w:szCs w:val="28"/>
          <w:lang w:val="uk-UA" w:eastAsia="uk-UA"/>
        </w:rPr>
        <w:t xml:space="preserve"> </w:t>
      </w:r>
      <w:proofErr w:type="spellStart"/>
      <w:r w:rsidRPr="008644B1">
        <w:rPr>
          <w:color w:val="000000"/>
          <w:sz w:val="28"/>
          <w:szCs w:val="28"/>
          <w:lang w:val="uk-UA" w:eastAsia="uk-UA"/>
        </w:rPr>
        <w:t>Passive</w:t>
      </w:r>
      <w:proofErr w:type="spellEnd"/>
      <w:r w:rsidRPr="008644B1">
        <w:rPr>
          <w:color w:val="000000"/>
          <w:sz w:val="28"/>
          <w:szCs w:val="28"/>
          <w:lang w:val="uk-UA" w:eastAsia="uk-UA"/>
        </w:rPr>
        <w:t xml:space="preserve"> (</w:t>
      </w:r>
      <w:proofErr w:type="spellStart"/>
      <w:r w:rsidRPr="008644B1">
        <w:rPr>
          <w:i/>
          <w:color w:val="000000"/>
          <w:sz w:val="28"/>
          <w:szCs w:val="28"/>
          <w:lang w:val="uk-UA" w:eastAsia="uk-UA"/>
        </w:rPr>
        <w:t>to</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have</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been</w:t>
      </w:r>
      <w:proofErr w:type="spellEnd"/>
      <w:r w:rsidRPr="008644B1">
        <w:rPr>
          <w:i/>
          <w:color w:val="000000"/>
          <w:sz w:val="28"/>
          <w:szCs w:val="28"/>
          <w:lang w:val="uk-UA" w:eastAsia="uk-UA"/>
        </w:rPr>
        <w:t xml:space="preserve"> </w:t>
      </w:r>
      <w:proofErr w:type="spellStart"/>
      <w:r w:rsidRPr="008644B1">
        <w:rPr>
          <w:i/>
          <w:color w:val="000000"/>
          <w:sz w:val="28"/>
          <w:szCs w:val="28"/>
          <w:lang w:val="uk-UA" w:eastAsia="uk-UA"/>
        </w:rPr>
        <w:t>asked</w:t>
      </w:r>
      <w:proofErr w:type="spellEnd"/>
      <w:r w:rsidR="0056306E">
        <w:rPr>
          <w:i/>
          <w:color w:val="000000"/>
          <w:sz w:val="28"/>
          <w:szCs w:val="28"/>
          <w:lang w:val="uk-UA" w:eastAsia="uk-UA"/>
        </w:rPr>
        <w:t xml:space="preserve"> -</w:t>
      </w:r>
      <w:r w:rsidRPr="008644B1">
        <w:rPr>
          <w:color w:val="000000"/>
          <w:sz w:val="28"/>
          <w:szCs w:val="28"/>
          <w:lang w:val="uk-UA" w:eastAsia="uk-UA"/>
        </w:rPr>
        <w:t xml:space="preserve"> бути запитуваним до якого-небудь моменту). </w:t>
      </w:r>
      <w:r w:rsidR="00163C4F" w:rsidRPr="008644B1">
        <w:rPr>
          <w:iCs/>
          <w:color w:val="000000"/>
          <w:sz w:val="28"/>
          <w:szCs w:val="28"/>
          <w:lang w:val="uk-UA"/>
        </w:rPr>
        <w:t xml:space="preserve">Інфінітив англійської мови має неозначену і перфектну форми пасивного стану. Наприклад: </w:t>
      </w:r>
      <w:proofErr w:type="spellStart"/>
      <w:r w:rsidR="00163C4F" w:rsidRPr="008644B1">
        <w:rPr>
          <w:rStyle w:val="a5"/>
          <w:color w:val="000000"/>
          <w:sz w:val="28"/>
          <w:szCs w:val="28"/>
          <w:shd w:val="clear" w:color="auto" w:fill="FFFFFF"/>
          <w:lang w:val="uk-UA"/>
        </w:rPr>
        <w:t>to</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be</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asked</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she</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was</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glad</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to</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be</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helped</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by</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me</w:t>
      </w:r>
      <w:proofErr w:type="spellEnd"/>
      <w:r w:rsidR="00163C4F" w:rsidRPr="008644B1">
        <w:rPr>
          <w:i/>
          <w:color w:val="000000"/>
          <w:sz w:val="28"/>
          <w:szCs w:val="28"/>
          <w:shd w:val="clear" w:color="auto" w:fill="FFFFFF"/>
          <w:lang w:val="uk-UA"/>
        </w:rPr>
        <w:t>;</w:t>
      </w:r>
      <w:r w:rsidR="00163C4F" w:rsidRPr="008644B1">
        <w:rPr>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to</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have</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been</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asked</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he</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felt</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to</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have</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been</w:t>
      </w:r>
      <w:proofErr w:type="spellEnd"/>
      <w:r w:rsidR="00163C4F" w:rsidRPr="008644B1">
        <w:rPr>
          <w:rStyle w:val="a5"/>
          <w:color w:val="000000"/>
          <w:sz w:val="28"/>
          <w:szCs w:val="28"/>
          <w:shd w:val="clear" w:color="auto" w:fill="FFFFFF"/>
          <w:lang w:val="uk-UA"/>
        </w:rPr>
        <w:t xml:space="preserve"> </w:t>
      </w:r>
      <w:proofErr w:type="spellStart"/>
      <w:r w:rsidR="00163C4F" w:rsidRPr="008644B1">
        <w:rPr>
          <w:rStyle w:val="a5"/>
          <w:color w:val="000000"/>
          <w:sz w:val="28"/>
          <w:szCs w:val="28"/>
          <w:shd w:val="clear" w:color="auto" w:fill="FFFFFF"/>
          <w:lang w:val="uk-UA"/>
        </w:rPr>
        <w:t>deceived</w:t>
      </w:r>
      <w:proofErr w:type="spellEnd"/>
      <w:r w:rsidR="00163C4F" w:rsidRPr="008644B1">
        <w:rPr>
          <w:rStyle w:val="a5"/>
          <w:color w:val="000000"/>
          <w:sz w:val="28"/>
          <w:szCs w:val="28"/>
          <w:shd w:val="clear" w:color="auto" w:fill="FFFFFF"/>
          <w:lang w:val="uk-UA"/>
        </w:rPr>
        <w:t>.</w:t>
      </w:r>
      <w:r w:rsidR="00163C4F" w:rsidRPr="008644B1">
        <w:rPr>
          <w:color w:val="000000"/>
          <w:sz w:val="28"/>
          <w:szCs w:val="28"/>
          <w:shd w:val="clear" w:color="auto" w:fill="FFFFFF"/>
          <w:lang w:val="uk-UA"/>
        </w:rPr>
        <w:t xml:space="preserve"> Форми інфінітива пасивного стану описують дію, що відбувається над кимсь або над чимсь</w:t>
      </w:r>
      <w:r w:rsidR="008644B1" w:rsidRPr="008644B1">
        <w:rPr>
          <w:color w:val="000000"/>
          <w:sz w:val="28"/>
          <w:szCs w:val="28"/>
          <w:shd w:val="clear" w:color="auto" w:fill="FFFFFF"/>
        </w:rPr>
        <w:t xml:space="preserve"> [2 - 7]</w:t>
      </w:r>
      <w:r w:rsidR="00163C4F" w:rsidRPr="008644B1">
        <w:rPr>
          <w:color w:val="000000"/>
          <w:sz w:val="28"/>
          <w:szCs w:val="28"/>
          <w:shd w:val="clear" w:color="auto" w:fill="FFFFFF"/>
          <w:lang w:val="uk-UA"/>
        </w:rPr>
        <w:t xml:space="preserve">. </w:t>
      </w:r>
      <w:r w:rsidR="00163C4F" w:rsidRPr="008644B1">
        <w:rPr>
          <w:sz w:val="28"/>
          <w:szCs w:val="28"/>
          <w:lang w:val="uk-UA"/>
        </w:rPr>
        <w:t>К.А. Кузьміна</w:t>
      </w:r>
      <w:r w:rsidR="00163C4F" w:rsidRPr="008D50A1">
        <w:rPr>
          <w:color w:val="000000"/>
          <w:sz w:val="28"/>
          <w:szCs w:val="28"/>
          <w:shd w:val="clear" w:color="auto" w:fill="FFFFFF"/>
          <w:lang w:val="uk-UA"/>
        </w:rPr>
        <w:t xml:space="preserve"> </w:t>
      </w:r>
      <w:r w:rsidR="00163C4F">
        <w:rPr>
          <w:color w:val="000000"/>
          <w:sz w:val="28"/>
          <w:szCs w:val="28"/>
          <w:shd w:val="clear" w:color="auto" w:fill="FFFFFF"/>
          <w:lang w:val="uk-UA"/>
        </w:rPr>
        <w:t xml:space="preserve">зазначає, що інфінітив </w:t>
      </w:r>
      <w:r w:rsidR="00163C4F" w:rsidRPr="008D50A1">
        <w:rPr>
          <w:color w:val="000000"/>
          <w:sz w:val="28"/>
          <w:szCs w:val="28"/>
          <w:shd w:val="clear" w:color="auto" w:fill="FFFFFF"/>
          <w:lang w:val="uk-UA"/>
        </w:rPr>
        <w:t>в пасивному стані</w:t>
      </w:r>
      <w:r w:rsidR="00163C4F">
        <w:rPr>
          <w:color w:val="000000"/>
          <w:sz w:val="28"/>
          <w:szCs w:val="28"/>
          <w:shd w:val="clear" w:color="auto" w:fill="FFFFFF"/>
          <w:lang w:val="uk-UA"/>
        </w:rPr>
        <w:t xml:space="preserve"> вживається в тому випадку</w:t>
      </w:r>
      <w:r w:rsidR="00163C4F" w:rsidRPr="008D50A1">
        <w:rPr>
          <w:color w:val="000000"/>
          <w:sz w:val="28"/>
          <w:szCs w:val="28"/>
          <w:shd w:val="clear" w:color="auto" w:fill="FFFFFF"/>
          <w:lang w:val="uk-UA"/>
        </w:rPr>
        <w:t>, якщо іменник або займенник, до якого він ві</w:t>
      </w:r>
      <w:r w:rsidR="00163C4F">
        <w:rPr>
          <w:color w:val="000000"/>
          <w:sz w:val="28"/>
          <w:szCs w:val="28"/>
          <w:shd w:val="clear" w:color="auto" w:fill="FFFFFF"/>
          <w:lang w:val="uk-UA"/>
        </w:rPr>
        <w:t xml:space="preserve">дноситься, позначає об'єкт дії. Наприклад:  </w:t>
      </w:r>
      <w:r w:rsidR="00163C4F" w:rsidRPr="008D50A1">
        <w:rPr>
          <w:i/>
          <w:color w:val="000000"/>
          <w:sz w:val="28"/>
          <w:szCs w:val="28"/>
          <w:shd w:val="clear" w:color="auto" w:fill="FFFFFF"/>
          <w:lang w:val="uk-UA"/>
        </w:rPr>
        <w:t xml:space="preserve">I </w:t>
      </w:r>
      <w:proofErr w:type="spellStart"/>
      <w:r w:rsidR="00163C4F" w:rsidRPr="008D50A1">
        <w:rPr>
          <w:i/>
          <w:color w:val="000000"/>
          <w:sz w:val="28"/>
          <w:szCs w:val="28"/>
          <w:shd w:val="clear" w:color="auto" w:fill="FFFFFF"/>
          <w:lang w:val="uk-UA"/>
        </w:rPr>
        <w:t>don’t</w:t>
      </w:r>
      <w:proofErr w:type="spellEnd"/>
      <w:r w:rsidR="00163C4F" w:rsidRPr="008D50A1">
        <w:rPr>
          <w:i/>
          <w:color w:val="000000"/>
          <w:sz w:val="28"/>
          <w:szCs w:val="28"/>
          <w:shd w:val="clear" w:color="auto" w:fill="FFFFFF"/>
          <w:lang w:val="uk-UA"/>
        </w:rPr>
        <w:t xml:space="preserve"> </w:t>
      </w:r>
      <w:proofErr w:type="spellStart"/>
      <w:r w:rsidR="00163C4F" w:rsidRPr="008D50A1">
        <w:rPr>
          <w:i/>
          <w:color w:val="000000"/>
          <w:sz w:val="28"/>
          <w:szCs w:val="28"/>
          <w:shd w:val="clear" w:color="auto" w:fill="FFFFFF"/>
          <w:lang w:val="uk-UA"/>
        </w:rPr>
        <w:t>want</w:t>
      </w:r>
      <w:proofErr w:type="spellEnd"/>
      <w:r w:rsidR="00163C4F" w:rsidRPr="008D50A1">
        <w:rPr>
          <w:i/>
          <w:color w:val="000000"/>
          <w:sz w:val="28"/>
          <w:szCs w:val="28"/>
          <w:shd w:val="clear" w:color="auto" w:fill="FFFFFF"/>
          <w:lang w:val="uk-UA"/>
        </w:rPr>
        <w:t xml:space="preserve"> </w:t>
      </w:r>
      <w:proofErr w:type="spellStart"/>
      <w:r w:rsidR="00163C4F" w:rsidRPr="008D50A1">
        <w:rPr>
          <w:i/>
          <w:color w:val="000000"/>
          <w:sz w:val="28"/>
          <w:szCs w:val="28"/>
          <w:shd w:val="clear" w:color="auto" w:fill="FFFFFF"/>
          <w:lang w:val="uk-UA"/>
        </w:rPr>
        <w:t>to</w:t>
      </w:r>
      <w:proofErr w:type="spellEnd"/>
      <w:r w:rsidR="00163C4F" w:rsidRPr="008D50A1">
        <w:rPr>
          <w:i/>
          <w:color w:val="000000"/>
          <w:sz w:val="28"/>
          <w:szCs w:val="28"/>
          <w:shd w:val="clear" w:color="auto" w:fill="FFFFFF"/>
          <w:lang w:val="uk-UA"/>
        </w:rPr>
        <w:t xml:space="preserve"> </w:t>
      </w:r>
      <w:proofErr w:type="spellStart"/>
      <w:r w:rsidR="00163C4F" w:rsidRPr="008D50A1">
        <w:rPr>
          <w:i/>
          <w:color w:val="000000"/>
          <w:sz w:val="28"/>
          <w:szCs w:val="28"/>
          <w:shd w:val="clear" w:color="auto" w:fill="FFFFFF"/>
          <w:lang w:val="uk-UA"/>
        </w:rPr>
        <w:t>be</w:t>
      </w:r>
      <w:proofErr w:type="spellEnd"/>
      <w:r w:rsidR="00163C4F" w:rsidRPr="008D50A1">
        <w:rPr>
          <w:i/>
          <w:color w:val="000000"/>
          <w:sz w:val="28"/>
          <w:szCs w:val="28"/>
          <w:shd w:val="clear" w:color="auto" w:fill="FFFFFF"/>
          <w:lang w:val="uk-UA"/>
        </w:rPr>
        <w:t xml:space="preserve"> </w:t>
      </w:r>
      <w:proofErr w:type="spellStart"/>
      <w:r w:rsidR="00163C4F" w:rsidRPr="008D50A1">
        <w:rPr>
          <w:i/>
          <w:color w:val="000000"/>
          <w:sz w:val="28"/>
          <w:szCs w:val="28"/>
          <w:shd w:val="clear" w:color="auto" w:fill="FFFFFF"/>
          <w:lang w:val="uk-UA"/>
        </w:rPr>
        <w:t>disturbed</w:t>
      </w:r>
      <w:proofErr w:type="spellEnd"/>
      <w:r w:rsidR="00163C4F" w:rsidRPr="008D50A1">
        <w:rPr>
          <w:i/>
          <w:color w:val="000000"/>
          <w:sz w:val="28"/>
          <w:szCs w:val="28"/>
          <w:shd w:val="clear" w:color="auto" w:fill="FFFFFF"/>
          <w:lang w:val="uk-UA"/>
        </w:rPr>
        <w:t>. - Я не хочу, щоб мене турбували.</w:t>
      </w:r>
      <w:r w:rsidR="00163C4F">
        <w:rPr>
          <w:i/>
          <w:color w:val="000000"/>
          <w:sz w:val="28"/>
          <w:szCs w:val="28"/>
          <w:shd w:val="clear" w:color="auto" w:fill="FFFFFF"/>
          <w:lang w:val="uk-UA"/>
        </w:rPr>
        <w:t xml:space="preserve">; </w:t>
      </w:r>
      <w:r w:rsidR="00163C4F">
        <w:rPr>
          <w:rStyle w:val="a5"/>
          <w:color w:val="000000"/>
          <w:sz w:val="28"/>
          <w:szCs w:val="28"/>
          <w:shd w:val="clear" w:color="auto" w:fill="FFFFFF"/>
          <w:lang w:val="en-US"/>
        </w:rPr>
        <w:t>He</w:t>
      </w:r>
      <w:r w:rsidR="00163C4F" w:rsidRPr="00163C4F">
        <w:rPr>
          <w:rStyle w:val="a5"/>
          <w:color w:val="000000"/>
          <w:sz w:val="28"/>
          <w:szCs w:val="28"/>
          <w:shd w:val="clear" w:color="auto" w:fill="FFFFFF"/>
          <w:lang w:val="uk-UA"/>
        </w:rPr>
        <w:t xml:space="preserve"> </w:t>
      </w:r>
      <w:r w:rsidR="00163C4F">
        <w:rPr>
          <w:rStyle w:val="a5"/>
          <w:color w:val="000000"/>
          <w:sz w:val="28"/>
          <w:szCs w:val="28"/>
          <w:shd w:val="clear" w:color="auto" w:fill="FFFFFF"/>
          <w:lang w:val="en-US"/>
        </w:rPr>
        <w:t>felt</w:t>
      </w:r>
      <w:r w:rsidR="00163C4F" w:rsidRPr="00163C4F">
        <w:rPr>
          <w:rStyle w:val="a5"/>
          <w:color w:val="000000"/>
          <w:sz w:val="28"/>
          <w:szCs w:val="28"/>
          <w:shd w:val="clear" w:color="auto" w:fill="FFFFFF"/>
          <w:lang w:val="uk-UA"/>
        </w:rPr>
        <w:t xml:space="preserve"> </w:t>
      </w:r>
      <w:r w:rsidR="00163C4F">
        <w:rPr>
          <w:rStyle w:val="a5"/>
          <w:color w:val="000000"/>
          <w:sz w:val="28"/>
          <w:szCs w:val="28"/>
          <w:shd w:val="clear" w:color="auto" w:fill="FFFFFF"/>
          <w:lang w:val="en-US"/>
        </w:rPr>
        <w:t>to</w:t>
      </w:r>
      <w:r w:rsidR="00163C4F" w:rsidRPr="00163C4F">
        <w:rPr>
          <w:rStyle w:val="a5"/>
          <w:color w:val="000000"/>
          <w:sz w:val="28"/>
          <w:szCs w:val="28"/>
          <w:shd w:val="clear" w:color="auto" w:fill="FFFFFF"/>
          <w:lang w:val="uk-UA"/>
        </w:rPr>
        <w:t xml:space="preserve"> </w:t>
      </w:r>
      <w:r w:rsidR="00163C4F">
        <w:rPr>
          <w:rStyle w:val="a5"/>
          <w:color w:val="000000"/>
          <w:sz w:val="28"/>
          <w:szCs w:val="28"/>
          <w:shd w:val="clear" w:color="auto" w:fill="FFFFFF"/>
          <w:lang w:val="en-US"/>
        </w:rPr>
        <w:t>have</w:t>
      </w:r>
      <w:r w:rsidR="00163C4F" w:rsidRPr="00163C4F">
        <w:rPr>
          <w:rStyle w:val="a5"/>
          <w:color w:val="000000"/>
          <w:sz w:val="28"/>
          <w:szCs w:val="28"/>
          <w:shd w:val="clear" w:color="auto" w:fill="FFFFFF"/>
          <w:lang w:val="uk-UA"/>
        </w:rPr>
        <w:t xml:space="preserve"> </w:t>
      </w:r>
      <w:r w:rsidR="00163C4F">
        <w:rPr>
          <w:rStyle w:val="a5"/>
          <w:color w:val="000000"/>
          <w:sz w:val="28"/>
          <w:szCs w:val="28"/>
          <w:shd w:val="clear" w:color="auto" w:fill="FFFFFF"/>
          <w:lang w:val="en-US"/>
        </w:rPr>
        <w:t>been</w:t>
      </w:r>
      <w:r w:rsidR="00163C4F" w:rsidRPr="00163C4F">
        <w:rPr>
          <w:rStyle w:val="a5"/>
          <w:color w:val="000000"/>
          <w:sz w:val="28"/>
          <w:szCs w:val="28"/>
          <w:shd w:val="clear" w:color="auto" w:fill="FFFFFF"/>
          <w:lang w:val="uk-UA"/>
        </w:rPr>
        <w:t xml:space="preserve"> </w:t>
      </w:r>
      <w:r w:rsidR="00163C4F">
        <w:rPr>
          <w:rStyle w:val="a5"/>
          <w:color w:val="000000"/>
          <w:sz w:val="28"/>
          <w:szCs w:val="28"/>
          <w:shd w:val="clear" w:color="auto" w:fill="FFFFFF"/>
          <w:lang w:val="en-US"/>
        </w:rPr>
        <w:t>deceived</w:t>
      </w:r>
      <w:r w:rsidR="00163C4F">
        <w:rPr>
          <w:rStyle w:val="a5"/>
          <w:color w:val="000000"/>
          <w:sz w:val="28"/>
          <w:szCs w:val="28"/>
          <w:shd w:val="clear" w:color="auto" w:fill="FFFFFF"/>
          <w:lang w:val="uk-UA"/>
        </w:rPr>
        <w:t>. – Він відчув, що його обдурили</w:t>
      </w:r>
      <w:r w:rsidR="008644B1" w:rsidRPr="008644B1">
        <w:rPr>
          <w:rStyle w:val="a5"/>
          <w:color w:val="000000"/>
          <w:sz w:val="28"/>
          <w:szCs w:val="28"/>
          <w:shd w:val="clear" w:color="auto" w:fill="FFFFFF"/>
          <w:lang w:val="uk-UA"/>
        </w:rPr>
        <w:t xml:space="preserve"> </w:t>
      </w:r>
      <w:r w:rsidR="008644B1" w:rsidRPr="008644B1">
        <w:rPr>
          <w:rStyle w:val="a5"/>
          <w:i w:val="0"/>
          <w:color w:val="000000"/>
          <w:sz w:val="28"/>
          <w:szCs w:val="28"/>
          <w:shd w:val="clear" w:color="auto" w:fill="FFFFFF"/>
          <w:lang w:val="uk-UA"/>
        </w:rPr>
        <w:t>[21]</w:t>
      </w:r>
      <w:r w:rsidR="00163C4F">
        <w:rPr>
          <w:rStyle w:val="a5"/>
          <w:color w:val="000000"/>
          <w:sz w:val="28"/>
          <w:szCs w:val="28"/>
          <w:shd w:val="clear" w:color="auto" w:fill="FFFFFF"/>
          <w:lang w:val="uk-UA"/>
        </w:rPr>
        <w:t>.</w:t>
      </w:r>
    </w:p>
    <w:p w:rsidR="0049202E" w:rsidRPr="0049202E" w:rsidRDefault="0049202E" w:rsidP="004920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a5"/>
          <w:i w:val="0"/>
          <w:iCs w:val="0"/>
          <w:color w:val="000000"/>
          <w:sz w:val="28"/>
          <w:szCs w:val="28"/>
          <w:lang w:val="uk-UA"/>
        </w:rPr>
      </w:pPr>
      <w:r>
        <w:rPr>
          <w:color w:val="000000"/>
          <w:sz w:val="28"/>
          <w:szCs w:val="28"/>
          <w:lang w:val="uk-UA"/>
        </w:rPr>
        <w:tab/>
      </w:r>
      <w:r w:rsidR="00975DB0">
        <w:rPr>
          <w:color w:val="000000"/>
          <w:sz w:val="28"/>
          <w:szCs w:val="28"/>
          <w:lang w:val="uk-UA"/>
        </w:rPr>
        <w:t xml:space="preserve">Як зазначають М.Г. Арсеньєва та І.П. Іванова, </w:t>
      </w:r>
      <w:r w:rsidRPr="00975DB0">
        <w:rPr>
          <w:color w:val="000000"/>
          <w:sz w:val="28"/>
          <w:szCs w:val="28"/>
          <w:lang w:val="uk-UA"/>
        </w:rPr>
        <w:t>особливий інтерес становлять синтаксичні структури</w:t>
      </w:r>
      <w:r>
        <w:rPr>
          <w:color w:val="000000"/>
          <w:sz w:val="28"/>
          <w:szCs w:val="28"/>
          <w:lang w:val="uk-UA"/>
        </w:rPr>
        <w:t xml:space="preserve"> </w:t>
      </w:r>
      <w:r w:rsidRPr="00975DB0">
        <w:rPr>
          <w:color w:val="000000"/>
          <w:sz w:val="28"/>
          <w:szCs w:val="28"/>
          <w:lang w:val="uk-UA"/>
        </w:rPr>
        <w:t>вторинної предикації, які не мають безпосереднього аналогу в</w:t>
      </w:r>
      <w:r>
        <w:rPr>
          <w:color w:val="000000"/>
          <w:sz w:val="28"/>
          <w:szCs w:val="28"/>
          <w:lang w:val="uk-UA"/>
        </w:rPr>
        <w:t xml:space="preserve"> </w:t>
      </w:r>
      <w:r w:rsidRPr="00975DB0">
        <w:rPr>
          <w:color w:val="000000"/>
          <w:sz w:val="28"/>
          <w:szCs w:val="28"/>
          <w:lang w:val="uk-UA"/>
        </w:rPr>
        <w:t>українській мові</w:t>
      </w:r>
      <w:r>
        <w:rPr>
          <w:color w:val="000000"/>
          <w:sz w:val="28"/>
          <w:szCs w:val="28"/>
          <w:lang w:val="uk-UA"/>
        </w:rPr>
        <w:t xml:space="preserve">. </w:t>
      </w:r>
      <w:r w:rsidRPr="0049202E">
        <w:rPr>
          <w:color w:val="000000"/>
          <w:sz w:val="28"/>
          <w:szCs w:val="28"/>
          <w:lang w:val="uk-UA"/>
        </w:rPr>
        <w:t>До них належать структури, що традиційно</w:t>
      </w:r>
      <w:r>
        <w:rPr>
          <w:color w:val="000000"/>
          <w:sz w:val="28"/>
          <w:szCs w:val="28"/>
          <w:lang w:val="uk-UA"/>
        </w:rPr>
        <w:t xml:space="preserve"> </w:t>
      </w:r>
      <w:r w:rsidRPr="0049202E">
        <w:rPr>
          <w:color w:val="000000"/>
          <w:sz w:val="28"/>
          <w:szCs w:val="28"/>
          <w:lang w:val="uk-UA"/>
        </w:rPr>
        <w:t>іменуються об’єктний предикативний інфінітивний зворот</w:t>
      </w:r>
      <w:r>
        <w:rPr>
          <w:color w:val="000000"/>
          <w:sz w:val="28"/>
          <w:szCs w:val="28"/>
          <w:lang w:val="uk-UA"/>
        </w:rPr>
        <w:t xml:space="preserve"> </w:t>
      </w:r>
      <w:r w:rsidRPr="0049202E">
        <w:rPr>
          <w:color w:val="000000"/>
          <w:sz w:val="28"/>
          <w:szCs w:val="28"/>
          <w:lang w:val="uk-UA"/>
        </w:rPr>
        <w:t>або об’єктний відмінок з інфінітивом (</w:t>
      </w:r>
      <w:proofErr w:type="spellStart"/>
      <w:r w:rsidRPr="0049202E">
        <w:rPr>
          <w:i/>
          <w:color w:val="000000"/>
          <w:sz w:val="28"/>
          <w:szCs w:val="28"/>
          <w:lang w:val="uk-UA"/>
        </w:rPr>
        <w:t>Со</w:t>
      </w:r>
      <w:r w:rsidRPr="0049202E">
        <w:rPr>
          <w:i/>
          <w:color w:val="000000"/>
          <w:sz w:val="28"/>
          <w:szCs w:val="28"/>
        </w:rPr>
        <w:t>mplex</w:t>
      </w:r>
      <w:proofErr w:type="spellEnd"/>
      <w:r w:rsidRPr="0049202E">
        <w:rPr>
          <w:i/>
          <w:color w:val="000000"/>
          <w:sz w:val="28"/>
          <w:szCs w:val="28"/>
          <w:lang w:val="uk-UA"/>
        </w:rPr>
        <w:t xml:space="preserve"> </w:t>
      </w:r>
      <w:proofErr w:type="spellStart"/>
      <w:r w:rsidRPr="0049202E">
        <w:rPr>
          <w:i/>
          <w:color w:val="000000"/>
          <w:sz w:val="28"/>
          <w:szCs w:val="28"/>
        </w:rPr>
        <w:t>Object</w:t>
      </w:r>
      <w:proofErr w:type="spellEnd"/>
      <w:r w:rsidRPr="0049202E">
        <w:rPr>
          <w:color w:val="000000"/>
          <w:sz w:val="28"/>
          <w:szCs w:val="28"/>
          <w:lang w:val="uk-UA"/>
        </w:rPr>
        <w:t>),</w:t>
      </w:r>
      <w:r>
        <w:rPr>
          <w:color w:val="000000"/>
          <w:sz w:val="28"/>
          <w:szCs w:val="28"/>
          <w:lang w:val="uk-UA"/>
        </w:rPr>
        <w:t xml:space="preserve"> </w:t>
      </w:r>
      <w:r w:rsidRPr="0049202E">
        <w:rPr>
          <w:color w:val="000000"/>
          <w:sz w:val="28"/>
          <w:szCs w:val="28"/>
          <w:lang w:val="uk-UA"/>
        </w:rPr>
        <w:t>суб’єктний предикативний інфінітивний зворот або називний відмінок з</w:t>
      </w:r>
      <w:r>
        <w:rPr>
          <w:color w:val="000000"/>
          <w:sz w:val="28"/>
          <w:szCs w:val="28"/>
          <w:lang w:val="uk-UA"/>
        </w:rPr>
        <w:t xml:space="preserve"> </w:t>
      </w:r>
      <w:r w:rsidRPr="0049202E">
        <w:rPr>
          <w:color w:val="000000"/>
          <w:sz w:val="28"/>
          <w:szCs w:val="28"/>
          <w:lang w:val="uk-UA"/>
        </w:rPr>
        <w:t>інфінітивом (</w:t>
      </w:r>
      <w:proofErr w:type="spellStart"/>
      <w:r w:rsidRPr="0049202E">
        <w:rPr>
          <w:i/>
          <w:color w:val="000000"/>
          <w:sz w:val="28"/>
          <w:szCs w:val="28"/>
        </w:rPr>
        <w:t>Complex</w:t>
      </w:r>
      <w:proofErr w:type="spellEnd"/>
      <w:r w:rsidRPr="0049202E">
        <w:rPr>
          <w:i/>
          <w:color w:val="000000"/>
          <w:sz w:val="28"/>
          <w:szCs w:val="28"/>
          <w:lang w:val="uk-UA"/>
        </w:rPr>
        <w:t xml:space="preserve"> </w:t>
      </w:r>
      <w:proofErr w:type="spellStart"/>
      <w:r w:rsidRPr="0049202E">
        <w:rPr>
          <w:i/>
          <w:color w:val="000000"/>
          <w:sz w:val="28"/>
          <w:szCs w:val="28"/>
        </w:rPr>
        <w:t>Subject</w:t>
      </w:r>
      <w:proofErr w:type="spellEnd"/>
      <w:r w:rsidRPr="0049202E">
        <w:rPr>
          <w:color w:val="000000"/>
          <w:sz w:val="28"/>
          <w:szCs w:val="28"/>
          <w:lang w:val="uk-UA"/>
        </w:rPr>
        <w:t>), інфінітивна конструкція з прийменником</w:t>
      </w:r>
      <w:r>
        <w:rPr>
          <w:color w:val="000000"/>
          <w:sz w:val="28"/>
          <w:szCs w:val="28"/>
          <w:lang w:val="uk-UA"/>
        </w:rPr>
        <w:t xml:space="preserve"> </w:t>
      </w:r>
      <w:r w:rsidRPr="0049202E">
        <w:rPr>
          <w:color w:val="000000"/>
          <w:sz w:val="28"/>
          <w:szCs w:val="28"/>
          <w:lang w:val="en-US"/>
        </w:rPr>
        <w:t>for</w:t>
      </w:r>
      <w:r w:rsidRPr="0049202E">
        <w:rPr>
          <w:color w:val="000000"/>
          <w:sz w:val="28"/>
          <w:szCs w:val="28"/>
          <w:lang w:val="uk-UA"/>
        </w:rPr>
        <w:t xml:space="preserve"> (</w:t>
      </w:r>
      <w:r w:rsidRPr="0049202E">
        <w:rPr>
          <w:i/>
          <w:color w:val="000000"/>
          <w:sz w:val="28"/>
          <w:szCs w:val="28"/>
          <w:lang w:val="en-US"/>
        </w:rPr>
        <w:t>For</w:t>
      </w:r>
      <w:r w:rsidRPr="0049202E">
        <w:rPr>
          <w:i/>
          <w:color w:val="000000"/>
          <w:sz w:val="28"/>
          <w:szCs w:val="28"/>
          <w:lang w:val="uk-UA"/>
        </w:rPr>
        <w:t>-</w:t>
      </w:r>
      <w:r w:rsidRPr="0049202E">
        <w:rPr>
          <w:i/>
          <w:color w:val="000000"/>
          <w:sz w:val="28"/>
          <w:szCs w:val="28"/>
          <w:lang w:val="en-US"/>
        </w:rPr>
        <w:t>to</w:t>
      </w:r>
      <w:r w:rsidRPr="0049202E">
        <w:rPr>
          <w:i/>
          <w:color w:val="000000"/>
          <w:sz w:val="28"/>
          <w:szCs w:val="28"/>
          <w:lang w:val="uk-UA"/>
        </w:rPr>
        <w:t>-</w:t>
      </w:r>
      <w:r w:rsidRPr="0049202E">
        <w:rPr>
          <w:i/>
          <w:color w:val="000000"/>
          <w:sz w:val="28"/>
          <w:szCs w:val="28"/>
          <w:lang w:val="en-US"/>
        </w:rPr>
        <w:t>Infinitive</w:t>
      </w:r>
      <w:r w:rsidRPr="0049202E">
        <w:rPr>
          <w:i/>
          <w:color w:val="000000"/>
          <w:sz w:val="28"/>
          <w:szCs w:val="28"/>
          <w:lang w:val="uk-UA"/>
        </w:rPr>
        <w:t xml:space="preserve"> </w:t>
      </w:r>
      <w:r w:rsidRPr="0049202E">
        <w:rPr>
          <w:i/>
          <w:color w:val="000000"/>
          <w:sz w:val="28"/>
          <w:szCs w:val="28"/>
          <w:lang w:val="en-US"/>
        </w:rPr>
        <w:t>Construction</w:t>
      </w:r>
      <w:r>
        <w:rPr>
          <w:color w:val="000000"/>
          <w:sz w:val="28"/>
          <w:szCs w:val="28"/>
          <w:lang w:val="uk-UA"/>
        </w:rPr>
        <w:t xml:space="preserve">) та </w:t>
      </w:r>
      <w:r w:rsidRPr="0049202E">
        <w:rPr>
          <w:color w:val="000000"/>
          <w:sz w:val="28"/>
          <w:szCs w:val="28"/>
          <w:lang w:val="uk-UA"/>
        </w:rPr>
        <w:lastRenderedPageBreak/>
        <w:t xml:space="preserve">абсолютна конструкція </w:t>
      </w:r>
      <w:r>
        <w:rPr>
          <w:color w:val="000000"/>
          <w:sz w:val="28"/>
          <w:szCs w:val="28"/>
          <w:lang w:val="uk-UA"/>
        </w:rPr>
        <w:t xml:space="preserve">або самостійний інфінітивний зворот </w:t>
      </w:r>
      <w:r w:rsidRPr="0049202E">
        <w:rPr>
          <w:color w:val="000000"/>
          <w:sz w:val="28"/>
          <w:szCs w:val="28"/>
          <w:lang w:val="uk-UA"/>
        </w:rPr>
        <w:t>(</w:t>
      </w:r>
      <w:r w:rsidRPr="0049202E">
        <w:rPr>
          <w:i/>
          <w:color w:val="000000"/>
          <w:sz w:val="28"/>
          <w:szCs w:val="28"/>
          <w:lang w:val="en-US"/>
        </w:rPr>
        <w:t>Absolute</w:t>
      </w:r>
      <w:r w:rsidRPr="0049202E">
        <w:rPr>
          <w:i/>
          <w:color w:val="000000"/>
          <w:sz w:val="28"/>
          <w:szCs w:val="28"/>
          <w:lang w:val="uk-UA"/>
        </w:rPr>
        <w:t xml:space="preserve"> </w:t>
      </w:r>
      <w:r w:rsidRPr="0049202E">
        <w:rPr>
          <w:i/>
          <w:color w:val="000000"/>
          <w:sz w:val="28"/>
          <w:szCs w:val="28"/>
          <w:lang w:val="en-US"/>
        </w:rPr>
        <w:t>Construction</w:t>
      </w:r>
      <w:r w:rsidRPr="0049202E">
        <w:rPr>
          <w:color w:val="000000"/>
          <w:sz w:val="28"/>
          <w:szCs w:val="28"/>
          <w:lang w:val="uk-UA"/>
        </w:rPr>
        <w:t>)</w:t>
      </w:r>
      <w:r w:rsidR="008731C1" w:rsidRPr="008731C1">
        <w:rPr>
          <w:color w:val="000000"/>
          <w:sz w:val="28"/>
          <w:szCs w:val="28"/>
          <w:lang w:val="uk-UA"/>
        </w:rPr>
        <w:t xml:space="preserve"> [6, 11]</w:t>
      </w:r>
      <w:r>
        <w:rPr>
          <w:color w:val="000000"/>
          <w:sz w:val="28"/>
          <w:szCs w:val="28"/>
          <w:lang w:val="uk-UA"/>
        </w:rPr>
        <w:t>.</w:t>
      </w:r>
    </w:p>
    <w:p w:rsidR="002B1813" w:rsidRPr="002B1813" w:rsidRDefault="00B644CB" w:rsidP="002B1813">
      <w:pPr>
        <w:spacing w:line="360" w:lineRule="auto"/>
        <w:ind w:firstLine="708"/>
        <w:jc w:val="both"/>
        <w:rPr>
          <w:rStyle w:val="a5"/>
          <w:i w:val="0"/>
          <w:iCs w:val="0"/>
          <w:sz w:val="28"/>
          <w:szCs w:val="28"/>
          <w:shd w:val="clear" w:color="auto" w:fill="FFFFFF"/>
          <w:lang w:val="uk-UA"/>
        </w:rPr>
      </w:pPr>
      <w:r w:rsidRPr="00975DB0">
        <w:rPr>
          <w:sz w:val="28"/>
          <w:szCs w:val="28"/>
          <w:shd w:val="clear" w:color="auto" w:fill="FFFFFF"/>
          <w:lang w:val="uk-UA"/>
        </w:rPr>
        <w:t>Конструкції з інфінітивними дієслівними формами є характерною рисою сучасного синтаксису англійської мови.</w:t>
      </w:r>
      <w:r w:rsidRPr="0049202E">
        <w:rPr>
          <w:rStyle w:val="apple-converted-space"/>
          <w:sz w:val="28"/>
          <w:szCs w:val="28"/>
          <w:shd w:val="clear" w:color="auto" w:fill="FFFFFF"/>
          <w:lang w:val="en-US"/>
        </w:rPr>
        <w:t> </w:t>
      </w:r>
      <w:r w:rsidR="00975DB0">
        <w:rPr>
          <w:rStyle w:val="apple-converted-space"/>
          <w:sz w:val="28"/>
          <w:szCs w:val="28"/>
          <w:shd w:val="clear" w:color="auto" w:fill="FFFFFF"/>
          <w:lang w:val="uk-UA"/>
        </w:rPr>
        <w:t>Як вказує Т.А. Расторгуєва, р</w:t>
      </w:r>
      <w:r w:rsidR="002B1813" w:rsidRPr="002B1813">
        <w:rPr>
          <w:rStyle w:val="a5"/>
          <w:i w:val="0"/>
          <w:sz w:val="28"/>
          <w:szCs w:val="28"/>
          <w:shd w:val="clear" w:color="auto" w:fill="FFFFFF"/>
          <w:lang w:val="uk-UA"/>
        </w:rPr>
        <w:t>ечення інфінітивної</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структури мають ірреальне модальне значення,</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тобто значення такого процесу, яке з точки зору</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мовця має або може здійснитися за наявності</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певних умо</w:t>
      </w:r>
      <w:r w:rsidR="002B1813">
        <w:rPr>
          <w:rStyle w:val="a5"/>
          <w:i w:val="0"/>
          <w:sz w:val="28"/>
          <w:szCs w:val="28"/>
          <w:shd w:val="clear" w:color="auto" w:fill="FFFFFF"/>
          <w:lang w:val="uk-UA"/>
        </w:rPr>
        <w:t xml:space="preserve">в. Характерними і з сучасної, і </w:t>
      </w:r>
      <w:r w:rsidR="002B1813" w:rsidRPr="002B1813">
        <w:rPr>
          <w:rStyle w:val="a5"/>
          <w:i w:val="0"/>
          <w:sz w:val="28"/>
          <w:szCs w:val="28"/>
          <w:shd w:val="clear" w:color="auto" w:fill="FFFFFF"/>
          <w:lang w:val="uk-UA"/>
        </w:rPr>
        <w:t>з</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генетичної точки зору для незалежного</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предикативного інфінітива є значення повинності,</w:t>
      </w:r>
      <w:r w:rsidR="002B1813">
        <w:rPr>
          <w:rStyle w:val="a5"/>
          <w:i w:val="0"/>
          <w:iCs w:val="0"/>
          <w:sz w:val="28"/>
          <w:szCs w:val="28"/>
          <w:shd w:val="clear" w:color="auto" w:fill="FFFFFF"/>
          <w:lang w:val="uk-UA"/>
        </w:rPr>
        <w:t xml:space="preserve"> </w:t>
      </w:r>
      <w:r w:rsidR="002B1813" w:rsidRPr="002B1813">
        <w:rPr>
          <w:rStyle w:val="a5"/>
          <w:i w:val="0"/>
          <w:sz w:val="28"/>
          <w:szCs w:val="28"/>
          <w:shd w:val="clear" w:color="auto" w:fill="FFFFFF"/>
          <w:lang w:val="uk-UA"/>
        </w:rPr>
        <w:t>необхідності, неминучості. У ролі синтаксичного</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засобу для значень вираження потенційної дії у</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простому інфінітивному реченні виступає власне</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сама форма предиката – незалежний інфінітив –</w:t>
      </w:r>
      <w:r w:rsidR="002B1813">
        <w:rPr>
          <w:rStyle w:val="a5"/>
          <w:i w:val="0"/>
          <w:sz w:val="28"/>
          <w:szCs w:val="28"/>
          <w:shd w:val="clear" w:color="auto" w:fill="FFFFFF"/>
          <w:lang w:val="uk-UA"/>
        </w:rPr>
        <w:t xml:space="preserve"> </w:t>
      </w:r>
      <w:r w:rsidR="002B1813" w:rsidRPr="002B1813">
        <w:rPr>
          <w:rStyle w:val="a5"/>
          <w:i w:val="0"/>
          <w:sz w:val="28"/>
          <w:szCs w:val="28"/>
          <w:shd w:val="clear" w:color="auto" w:fill="FFFFFF"/>
          <w:lang w:val="uk-UA"/>
        </w:rPr>
        <w:t>разом з інтонацією та частками</w:t>
      </w:r>
      <w:r w:rsidR="00A15B57" w:rsidRPr="00A15B57">
        <w:rPr>
          <w:rStyle w:val="a5"/>
          <w:i w:val="0"/>
          <w:sz w:val="28"/>
          <w:szCs w:val="28"/>
          <w:shd w:val="clear" w:color="auto" w:fill="FFFFFF"/>
        </w:rPr>
        <w:t xml:space="preserve"> [28, </w:t>
      </w:r>
      <w:r w:rsidR="00A15B57">
        <w:rPr>
          <w:rStyle w:val="a5"/>
          <w:i w:val="0"/>
          <w:sz w:val="28"/>
          <w:szCs w:val="28"/>
          <w:shd w:val="clear" w:color="auto" w:fill="FFFFFF"/>
          <w:lang w:val="en-US"/>
        </w:rPr>
        <w:t>c</w:t>
      </w:r>
      <w:r w:rsidR="00A15B57" w:rsidRPr="00A15B57">
        <w:rPr>
          <w:rStyle w:val="a5"/>
          <w:i w:val="0"/>
          <w:sz w:val="28"/>
          <w:szCs w:val="28"/>
          <w:shd w:val="clear" w:color="auto" w:fill="FFFFFF"/>
        </w:rPr>
        <w:t>. 210]</w:t>
      </w:r>
      <w:r w:rsidR="002B1813">
        <w:rPr>
          <w:rStyle w:val="a5"/>
          <w:i w:val="0"/>
          <w:sz w:val="28"/>
          <w:szCs w:val="28"/>
          <w:shd w:val="clear" w:color="auto" w:fill="FFFFFF"/>
          <w:lang w:val="uk-UA"/>
        </w:rPr>
        <w:t>.</w:t>
      </w:r>
    </w:p>
    <w:p w:rsidR="001A49F5" w:rsidRPr="008F3F54" w:rsidRDefault="008F3F54" w:rsidP="002A2034">
      <w:pPr>
        <w:autoSpaceDE w:val="0"/>
        <w:autoSpaceDN w:val="0"/>
        <w:adjustRightInd w:val="0"/>
        <w:spacing w:line="360" w:lineRule="auto"/>
        <w:ind w:firstLine="708"/>
        <w:jc w:val="both"/>
        <w:rPr>
          <w:rFonts w:eastAsia="TimesNewRoman"/>
          <w:sz w:val="28"/>
          <w:szCs w:val="28"/>
          <w:lang w:val="uk-UA" w:eastAsia="en-US"/>
        </w:rPr>
      </w:pPr>
      <w:r>
        <w:rPr>
          <w:rStyle w:val="fontstyle16"/>
          <w:color w:val="000000"/>
          <w:sz w:val="28"/>
          <w:szCs w:val="28"/>
          <w:lang w:val="uk-UA" w:eastAsia="uk-UA"/>
        </w:rPr>
        <w:t xml:space="preserve">А.А. Іоніна </w:t>
      </w:r>
      <w:r w:rsidR="002A2034" w:rsidRPr="008F3F54">
        <w:rPr>
          <w:rStyle w:val="fontstyle16"/>
          <w:color w:val="000000"/>
          <w:sz w:val="28"/>
          <w:szCs w:val="28"/>
          <w:lang w:val="uk-UA" w:eastAsia="uk-UA"/>
        </w:rPr>
        <w:t>визначає і</w:t>
      </w:r>
      <w:r w:rsidR="00B644CB" w:rsidRPr="008F3F54">
        <w:rPr>
          <w:rFonts w:eastAsia="TimesNewRoman"/>
          <w:sz w:val="28"/>
          <w:szCs w:val="28"/>
          <w:lang w:val="uk-UA" w:eastAsia="en-US"/>
        </w:rPr>
        <w:t>нфінітивні речення</w:t>
      </w:r>
      <w:r w:rsidR="002A2034" w:rsidRPr="008F3F54">
        <w:rPr>
          <w:rFonts w:eastAsia="TimesNewRoman"/>
          <w:sz w:val="28"/>
          <w:szCs w:val="28"/>
          <w:lang w:val="uk-UA" w:eastAsia="en-US"/>
        </w:rPr>
        <w:t>, як</w:t>
      </w:r>
      <w:r w:rsidR="00B644CB" w:rsidRPr="008F3F54">
        <w:rPr>
          <w:rFonts w:eastAsia="TimesNewRoman"/>
          <w:sz w:val="28"/>
          <w:szCs w:val="28"/>
          <w:lang w:val="uk-UA" w:eastAsia="en-US"/>
        </w:rPr>
        <w:t xml:space="preserve"> </w:t>
      </w:r>
      <w:r w:rsidR="002A2034" w:rsidRPr="008F3F54">
        <w:rPr>
          <w:rFonts w:eastAsia="TimesNewRoman"/>
          <w:sz w:val="28"/>
          <w:szCs w:val="28"/>
          <w:lang w:val="uk-UA" w:eastAsia="en-US"/>
        </w:rPr>
        <w:t>«</w:t>
      </w:r>
      <w:r w:rsidR="00B644CB" w:rsidRPr="008F3F54">
        <w:rPr>
          <w:rFonts w:eastAsia="TimesNewRoman"/>
          <w:sz w:val="28"/>
          <w:szCs w:val="28"/>
          <w:lang w:val="uk-UA" w:eastAsia="en-US"/>
        </w:rPr>
        <w:t>речення, що мають за конструктивний центр незалежний інфінітив, який визначає основне граматичне значення конструкції</w:t>
      </w:r>
      <w:r w:rsidR="002A2034" w:rsidRPr="008F3F54">
        <w:rPr>
          <w:rFonts w:eastAsia="TimesNewRoman"/>
          <w:sz w:val="28"/>
          <w:szCs w:val="28"/>
          <w:lang w:val="uk-UA" w:eastAsia="en-US"/>
        </w:rPr>
        <w:t>»</w:t>
      </w:r>
      <w:r w:rsidRPr="008F3F54">
        <w:rPr>
          <w:rFonts w:eastAsia="TimesNewRoman"/>
          <w:sz w:val="28"/>
          <w:szCs w:val="28"/>
          <w:lang w:eastAsia="en-US"/>
        </w:rPr>
        <w:t xml:space="preserve"> [</w:t>
      </w:r>
      <w:r>
        <w:rPr>
          <w:rFonts w:eastAsia="TimesNewRoman"/>
          <w:sz w:val="28"/>
          <w:szCs w:val="28"/>
          <w:lang w:val="uk-UA" w:eastAsia="en-US"/>
        </w:rPr>
        <w:t>14</w:t>
      </w:r>
      <w:r w:rsidRPr="008F3F54">
        <w:rPr>
          <w:rFonts w:eastAsia="TimesNewRoman"/>
          <w:sz w:val="28"/>
          <w:szCs w:val="28"/>
          <w:lang w:eastAsia="en-US"/>
        </w:rPr>
        <w:t xml:space="preserve">, </w:t>
      </w:r>
      <w:r>
        <w:rPr>
          <w:rFonts w:eastAsia="TimesNewRoman"/>
          <w:sz w:val="28"/>
          <w:szCs w:val="28"/>
          <w:lang w:val="en-US" w:eastAsia="en-US"/>
        </w:rPr>
        <w:t>c</w:t>
      </w:r>
      <w:r w:rsidR="0056306E">
        <w:rPr>
          <w:rFonts w:eastAsia="TimesNewRoman"/>
          <w:sz w:val="28"/>
          <w:szCs w:val="28"/>
          <w:lang w:eastAsia="en-US"/>
        </w:rPr>
        <w:t>.</w:t>
      </w:r>
      <w:r w:rsidR="0056306E">
        <w:rPr>
          <w:rFonts w:eastAsia="TimesNewRoman"/>
          <w:sz w:val="28"/>
          <w:szCs w:val="28"/>
          <w:lang w:val="uk-UA" w:eastAsia="en-US"/>
        </w:rPr>
        <w:t xml:space="preserve"> </w:t>
      </w:r>
      <w:r w:rsidRPr="008F3F54">
        <w:rPr>
          <w:rFonts w:eastAsia="TimesNewRoman"/>
          <w:sz w:val="28"/>
          <w:szCs w:val="28"/>
          <w:lang w:eastAsia="en-US"/>
        </w:rPr>
        <w:t>118]</w:t>
      </w:r>
      <w:r w:rsidR="00B644CB" w:rsidRPr="008F3F54">
        <w:rPr>
          <w:rFonts w:eastAsia="TimesNewRoman"/>
          <w:sz w:val="28"/>
          <w:szCs w:val="28"/>
          <w:lang w:val="uk-UA" w:eastAsia="en-US"/>
        </w:rPr>
        <w:t xml:space="preserve">. </w:t>
      </w:r>
      <w:r w:rsidR="002A2034" w:rsidRPr="008F3F54">
        <w:rPr>
          <w:rFonts w:eastAsia="TimesNewRoman"/>
          <w:sz w:val="28"/>
          <w:szCs w:val="28"/>
          <w:lang w:val="uk-UA" w:eastAsia="en-US"/>
        </w:rPr>
        <w:t>А.Я. Коваленко вважає, що «інфінітивні звороти – це інфінітив та слова, тісно пов’язані з ним за змістом»</w:t>
      </w:r>
      <w:r w:rsidRPr="008F3F54">
        <w:rPr>
          <w:rFonts w:eastAsia="TimesNewRoman"/>
          <w:sz w:val="28"/>
          <w:szCs w:val="28"/>
          <w:lang w:val="uk-UA" w:eastAsia="en-US"/>
        </w:rPr>
        <w:t xml:space="preserve"> [19, </w:t>
      </w:r>
      <w:r>
        <w:rPr>
          <w:rFonts w:eastAsia="TimesNewRoman"/>
          <w:sz w:val="28"/>
          <w:szCs w:val="28"/>
          <w:lang w:val="en-US" w:eastAsia="en-US"/>
        </w:rPr>
        <w:t>c</w:t>
      </w:r>
      <w:r w:rsidRPr="008F3F54">
        <w:rPr>
          <w:rFonts w:eastAsia="TimesNewRoman"/>
          <w:sz w:val="28"/>
          <w:szCs w:val="28"/>
          <w:lang w:val="uk-UA" w:eastAsia="en-US"/>
        </w:rPr>
        <w:t>. 205]</w:t>
      </w:r>
      <w:r w:rsidR="002A2034" w:rsidRPr="008F3F54">
        <w:rPr>
          <w:rFonts w:eastAsia="TimesNewRoman"/>
          <w:sz w:val="28"/>
          <w:szCs w:val="28"/>
          <w:lang w:val="uk-UA" w:eastAsia="en-US"/>
        </w:rPr>
        <w:t>.</w:t>
      </w:r>
      <w:r w:rsidR="0049202E" w:rsidRPr="008F3F54">
        <w:rPr>
          <w:rFonts w:eastAsia="TimesNewRoman"/>
          <w:sz w:val="28"/>
          <w:szCs w:val="28"/>
          <w:lang w:val="uk-UA" w:eastAsia="en-US"/>
        </w:rPr>
        <w:t xml:space="preserve"> </w:t>
      </w:r>
    </w:p>
    <w:p w:rsidR="002A2034" w:rsidRDefault="007E297D" w:rsidP="002A2034">
      <w:pPr>
        <w:autoSpaceDE w:val="0"/>
        <w:autoSpaceDN w:val="0"/>
        <w:adjustRightInd w:val="0"/>
        <w:spacing w:line="360" w:lineRule="auto"/>
        <w:ind w:firstLine="708"/>
        <w:jc w:val="both"/>
        <w:rPr>
          <w:rStyle w:val="fontstyle16"/>
          <w:color w:val="000000"/>
          <w:sz w:val="28"/>
          <w:szCs w:val="28"/>
          <w:lang w:val="uk-UA" w:eastAsia="uk-UA"/>
        </w:rPr>
      </w:pPr>
      <w:r>
        <w:rPr>
          <w:rStyle w:val="fontstyle16"/>
          <w:color w:val="000000"/>
          <w:sz w:val="28"/>
          <w:szCs w:val="28"/>
          <w:lang w:val="uk-UA" w:eastAsia="uk-UA"/>
        </w:rPr>
        <w:t xml:space="preserve">Л.С. Бархударов, </w:t>
      </w:r>
      <w:r w:rsidR="002A2034">
        <w:rPr>
          <w:rStyle w:val="fontstyle16"/>
          <w:color w:val="000000"/>
          <w:sz w:val="28"/>
          <w:szCs w:val="28"/>
          <w:lang w:val="uk-UA" w:eastAsia="uk-UA"/>
        </w:rPr>
        <w:t>Е.В. Бреус, В</w:t>
      </w:r>
      <w:r>
        <w:rPr>
          <w:rStyle w:val="fontstyle16"/>
          <w:color w:val="000000"/>
          <w:sz w:val="28"/>
          <w:szCs w:val="28"/>
          <w:lang w:val="uk-UA" w:eastAsia="uk-UA"/>
        </w:rPr>
        <w:t xml:space="preserve">.В. Виноградов, В.Н. Комісаров,             </w:t>
      </w:r>
      <w:r w:rsidR="002A2034">
        <w:rPr>
          <w:rStyle w:val="fontstyle16"/>
          <w:color w:val="000000"/>
          <w:sz w:val="28"/>
          <w:szCs w:val="28"/>
          <w:lang w:val="uk-UA" w:eastAsia="uk-UA"/>
        </w:rPr>
        <w:t>Л.К.</w:t>
      </w:r>
      <w:r w:rsidR="008F3F54" w:rsidRPr="008F3F54">
        <w:rPr>
          <w:rStyle w:val="fontstyle16"/>
          <w:color w:val="000000"/>
          <w:sz w:val="28"/>
          <w:szCs w:val="28"/>
          <w:lang w:val="uk-UA" w:eastAsia="uk-UA"/>
        </w:rPr>
        <w:t xml:space="preserve"> </w:t>
      </w:r>
      <w:r w:rsidR="002A2034">
        <w:rPr>
          <w:rStyle w:val="fontstyle16"/>
          <w:color w:val="000000"/>
          <w:sz w:val="28"/>
          <w:szCs w:val="28"/>
          <w:lang w:val="uk-UA" w:eastAsia="uk-UA"/>
        </w:rPr>
        <w:t>Латишев, Н.І. Пушина та інші виз</w:t>
      </w:r>
      <w:r w:rsidR="00286A38">
        <w:rPr>
          <w:rStyle w:val="fontstyle16"/>
          <w:color w:val="000000"/>
          <w:sz w:val="28"/>
          <w:szCs w:val="28"/>
          <w:lang w:val="uk-UA" w:eastAsia="uk-UA"/>
        </w:rPr>
        <w:t>начають такі інфінітивні конструкції</w:t>
      </w:r>
      <w:r w:rsidR="002A2034">
        <w:rPr>
          <w:rStyle w:val="fontstyle16"/>
          <w:color w:val="000000"/>
          <w:sz w:val="28"/>
          <w:szCs w:val="28"/>
          <w:lang w:val="uk-UA" w:eastAsia="uk-UA"/>
        </w:rPr>
        <w:t>, як:</w:t>
      </w:r>
    </w:p>
    <w:p w:rsidR="002A2034" w:rsidRDefault="002A2034" w:rsidP="002A2034">
      <w:pPr>
        <w:autoSpaceDE w:val="0"/>
        <w:autoSpaceDN w:val="0"/>
        <w:adjustRightInd w:val="0"/>
        <w:spacing w:line="360" w:lineRule="auto"/>
        <w:jc w:val="both"/>
        <w:rPr>
          <w:rStyle w:val="fontstyle16"/>
          <w:color w:val="000000"/>
          <w:sz w:val="28"/>
          <w:szCs w:val="28"/>
          <w:lang w:val="uk-UA" w:eastAsia="uk-UA"/>
        </w:rPr>
      </w:pPr>
      <w:r>
        <w:rPr>
          <w:rStyle w:val="fontstyle16"/>
          <w:color w:val="000000"/>
          <w:sz w:val="28"/>
          <w:szCs w:val="28"/>
          <w:lang w:val="uk-UA" w:eastAsia="uk-UA"/>
        </w:rPr>
        <w:tab/>
        <w:t xml:space="preserve">1) </w:t>
      </w:r>
      <w:r>
        <w:rPr>
          <w:rStyle w:val="fontstyle16"/>
          <w:i/>
          <w:color w:val="000000"/>
          <w:sz w:val="28"/>
          <w:szCs w:val="28"/>
          <w:lang w:val="en-US" w:eastAsia="uk-UA"/>
        </w:rPr>
        <w:t xml:space="preserve">Complex Object (The Objective Infinitive Complex) </w:t>
      </w:r>
      <w:r>
        <w:rPr>
          <w:rStyle w:val="fontstyle16"/>
          <w:color w:val="000000"/>
          <w:sz w:val="28"/>
          <w:szCs w:val="28"/>
          <w:lang w:val="uk-UA" w:eastAsia="uk-UA"/>
        </w:rPr>
        <w:t>– об</w:t>
      </w:r>
      <w:r>
        <w:rPr>
          <w:rStyle w:val="fontstyle16"/>
          <w:color w:val="000000"/>
          <w:sz w:val="28"/>
          <w:szCs w:val="28"/>
          <w:lang w:val="en-US" w:eastAsia="uk-UA"/>
        </w:rPr>
        <w:t>’</w:t>
      </w:r>
      <w:r>
        <w:rPr>
          <w:rStyle w:val="fontstyle16"/>
          <w:color w:val="000000"/>
          <w:sz w:val="28"/>
          <w:szCs w:val="28"/>
          <w:lang w:val="uk-UA" w:eastAsia="uk-UA"/>
        </w:rPr>
        <w:t>єктний (знахідний) відмінок з інфінітивом.</w:t>
      </w:r>
    </w:p>
    <w:p w:rsidR="002A2034" w:rsidRDefault="002A2034" w:rsidP="002A2034">
      <w:pPr>
        <w:autoSpaceDE w:val="0"/>
        <w:autoSpaceDN w:val="0"/>
        <w:adjustRightInd w:val="0"/>
        <w:spacing w:line="360" w:lineRule="auto"/>
        <w:jc w:val="both"/>
        <w:rPr>
          <w:rStyle w:val="fontstyle16"/>
          <w:color w:val="000000"/>
          <w:sz w:val="28"/>
          <w:szCs w:val="28"/>
          <w:lang w:val="uk-UA" w:eastAsia="uk-UA"/>
        </w:rPr>
      </w:pPr>
      <w:r>
        <w:rPr>
          <w:rStyle w:val="fontstyle16"/>
          <w:color w:val="000000"/>
          <w:sz w:val="28"/>
          <w:szCs w:val="28"/>
          <w:lang w:val="uk-UA" w:eastAsia="uk-UA"/>
        </w:rPr>
        <w:tab/>
        <w:t xml:space="preserve">2) </w:t>
      </w:r>
      <w:r w:rsidRPr="002A2034">
        <w:rPr>
          <w:rStyle w:val="fontstyle16"/>
          <w:i/>
          <w:color w:val="000000"/>
          <w:sz w:val="28"/>
          <w:szCs w:val="28"/>
          <w:lang w:val="en-US" w:eastAsia="uk-UA"/>
        </w:rPr>
        <w:t xml:space="preserve">Complex </w:t>
      </w:r>
      <w:r>
        <w:rPr>
          <w:rStyle w:val="fontstyle16"/>
          <w:i/>
          <w:color w:val="000000"/>
          <w:sz w:val="28"/>
          <w:szCs w:val="28"/>
          <w:lang w:val="en-US" w:eastAsia="uk-UA"/>
        </w:rPr>
        <w:t>Subject (Subjective Infinitive C</w:t>
      </w:r>
      <w:r w:rsidRPr="002A2034">
        <w:rPr>
          <w:rStyle w:val="fontstyle16"/>
          <w:i/>
          <w:color w:val="000000"/>
          <w:sz w:val="28"/>
          <w:szCs w:val="28"/>
          <w:lang w:val="en-US" w:eastAsia="uk-UA"/>
        </w:rPr>
        <w:t xml:space="preserve">omplex) </w:t>
      </w:r>
      <w:r>
        <w:rPr>
          <w:rStyle w:val="fontstyle16"/>
          <w:color w:val="000000"/>
          <w:sz w:val="28"/>
          <w:szCs w:val="28"/>
          <w:lang w:val="uk-UA" w:eastAsia="uk-UA"/>
        </w:rPr>
        <w:t>– називний відмінок з інфінітивом.</w:t>
      </w:r>
    </w:p>
    <w:p w:rsidR="002A2034" w:rsidRDefault="002A2034" w:rsidP="002A2034">
      <w:pPr>
        <w:autoSpaceDE w:val="0"/>
        <w:autoSpaceDN w:val="0"/>
        <w:adjustRightInd w:val="0"/>
        <w:spacing w:line="360" w:lineRule="auto"/>
        <w:jc w:val="both"/>
        <w:rPr>
          <w:rStyle w:val="fontstyle16"/>
          <w:color w:val="000000"/>
          <w:sz w:val="28"/>
          <w:szCs w:val="28"/>
          <w:lang w:val="uk-UA" w:eastAsia="uk-UA"/>
        </w:rPr>
      </w:pPr>
      <w:r>
        <w:rPr>
          <w:rStyle w:val="fontstyle16"/>
          <w:color w:val="000000"/>
          <w:sz w:val="28"/>
          <w:szCs w:val="28"/>
          <w:lang w:val="uk-UA" w:eastAsia="uk-UA"/>
        </w:rPr>
        <w:tab/>
        <w:t xml:space="preserve">3) </w:t>
      </w:r>
      <w:r>
        <w:rPr>
          <w:rStyle w:val="fontstyle16"/>
          <w:i/>
          <w:color w:val="000000"/>
          <w:sz w:val="28"/>
          <w:szCs w:val="28"/>
          <w:lang w:val="en-US" w:eastAsia="uk-UA"/>
        </w:rPr>
        <w:t>Absolute Infinitive construction</w:t>
      </w:r>
      <w:r>
        <w:rPr>
          <w:rStyle w:val="fontstyle16"/>
          <w:color w:val="000000"/>
          <w:sz w:val="28"/>
          <w:szCs w:val="28"/>
          <w:lang w:val="uk-UA" w:eastAsia="uk-UA"/>
        </w:rPr>
        <w:t xml:space="preserve"> – самостійний інфінітивний зворот.</w:t>
      </w:r>
    </w:p>
    <w:p w:rsidR="002A2034" w:rsidRPr="004005F2" w:rsidRDefault="002A2034" w:rsidP="002A2034">
      <w:pPr>
        <w:autoSpaceDE w:val="0"/>
        <w:autoSpaceDN w:val="0"/>
        <w:adjustRightInd w:val="0"/>
        <w:spacing w:line="360" w:lineRule="auto"/>
        <w:jc w:val="both"/>
        <w:rPr>
          <w:rFonts w:eastAsia="TimesNewRoman"/>
          <w:i/>
          <w:sz w:val="28"/>
          <w:szCs w:val="28"/>
          <w:lang w:val="uk-UA" w:eastAsia="en-US"/>
        </w:rPr>
      </w:pPr>
      <w:r>
        <w:rPr>
          <w:rStyle w:val="fontstyle16"/>
          <w:color w:val="000000"/>
          <w:sz w:val="28"/>
          <w:szCs w:val="28"/>
          <w:lang w:val="uk-UA" w:eastAsia="uk-UA"/>
        </w:rPr>
        <w:tab/>
        <w:t xml:space="preserve">4) </w:t>
      </w:r>
      <w:r>
        <w:rPr>
          <w:rStyle w:val="fontstyle16"/>
          <w:i/>
          <w:color w:val="000000"/>
          <w:sz w:val="28"/>
          <w:szCs w:val="28"/>
          <w:lang w:val="en-US" w:eastAsia="uk-UA"/>
        </w:rPr>
        <w:t xml:space="preserve">Infinitive Construction with the Preposition for – </w:t>
      </w:r>
      <w:r>
        <w:rPr>
          <w:rStyle w:val="fontstyle16"/>
          <w:color w:val="000000"/>
          <w:sz w:val="28"/>
          <w:szCs w:val="28"/>
          <w:lang w:val="uk-UA" w:eastAsia="uk-UA"/>
        </w:rPr>
        <w:t xml:space="preserve">зворот </w:t>
      </w:r>
      <w:r>
        <w:rPr>
          <w:rStyle w:val="fontstyle16"/>
          <w:i/>
          <w:color w:val="000000"/>
          <w:sz w:val="28"/>
          <w:szCs w:val="28"/>
          <w:lang w:val="en-US" w:eastAsia="uk-UA"/>
        </w:rPr>
        <w:t>for</w:t>
      </w:r>
      <w:r w:rsidR="004005F2">
        <w:rPr>
          <w:rStyle w:val="fontstyle16"/>
          <w:i/>
          <w:color w:val="000000"/>
          <w:sz w:val="28"/>
          <w:szCs w:val="28"/>
          <w:lang w:val="uk-UA" w:eastAsia="uk-UA"/>
        </w:rPr>
        <w:t xml:space="preserve"> </w:t>
      </w:r>
      <w:r w:rsidR="004005F2" w:rsidRPr="004005F2">
        <w:rPr>
          <w:rStyle w:val="fontstyle16"/>
          <w:color w:val="000000"/>
          <w:sz w:val="28"/>
          <w:szCs w:val="28"/>
          <w:lang w:val="uk-UA" w:eastAsia="uk-UA"/>
        </w:rPr>
        <w:t>+ іменник (займенник) + інфінітив</w:t>
      </w:r>
      <w:r w:rsidR="004005F2">
        <w:rPr>
          <w:rStyle w:val="fontstyle16"/>
          <w:i/>
          <w:color w:val="000000"/>
          <w:sz w:val="28"/>
          <w:szCs w:val="28"/>
          <w:lang w:val="uk-UA" w:eastAsia="uk-UA"/>
        </w:rPr>
        <w:t>.</w:t>
      </w:r>
    </w:p>
    <w:p w:rsidR="002A2034" w:rsidRDefault="000D46F4" w:rsidP="002A2034">
      <w:pPr>
        <w:autoSpaceDE w:val="0"/>
        <w:autoSpaceDN w:val="0"/>
        <w:adjustRightInd w:val="0"/>
        <w:spacing w:line="360" w:lineRule="auto"/>
        <w:ind w:firstLine="708"/>
        <w:jc w:val="both"/>
        <w:rPr>
          <w:rStyle w:val="fontstyle16"/>
          <w:color w:val="000000"/>
          <w:sz w:val="28"/>
          <w:szCs w:val="28"/>
          <w:lang w:val="uk-UA" w:eastAsia="uk-UA"/>
        </w:rPr>
      </w:pPr>
      <w:r>
        <w:rPr>
          <w:rFonts w:eastAsia="TimesNewRoman"/>
          <w:sz w:val="28"/>
          <w:szCs w:val="28"/>
          <w:lang w:val="uk-UA" w:eastAsia="en-US"/>
        </w:rPr>
        <w:t>В англійській мові конструкція</w:t>
      </w:r>
      <w:r w:rsidR="004005F2">
        <w:rPr>
          <w:rFonts w:eastAsia="TimesNewRoman"/>
          <w:sz w:val="28"/>
          <w:szCs w:val="28"/>
          <w:lang w:val="uk-UA" w:eastAsia="en-US"/>
        </w:rPr>
        <w:t xml:space="preserve"> </w:t>
      </w:r>
      <w:r w:rsidR="004005F2">
        <w:rPr>
          <w:rStyle w:val="fontstyle16"/>
          <w:i/>
          <w:color w:val="000000"/>
          <w:sz w:val="28"/>
          <w:szCs w:val="28"/>
          <w:lang w:val="en-US" w:eastAsia="uk-UA"/>
        </w:rPr>
        <w:t>Complex</w:t>
      </w:r>
      <w:r w:rsidR="004005F2" w:rsidRPr="004005F2">
        <w:rPr>
          <w:rStyle w:val="fontstyle16"/>
          <w:i/>
          <w:color w:val="000000"/>
          <w:sz w:val="28"/>
          <w:szCs w:val="28"/>
          <w:lang w:val="uk-UA" w:eastAsia="uk-UA"/>
        </w:rPr>
        <w:t xml:space="preserve"> </w:t>
      </w:r>
      <w:r w:rsidR="004005F2">
        <w:rPr>
          <w:rStyle w:val="fontstyle16"/>
          <w:i/>
          <w:color w:val="000000"/>
          <w:sz w:val="28"/>
          <w:szCs w:val="28"/>
          <w:lang w:val="en-US" w:eastAsia="uk-UA"/>
        </w:rPr>
        <w:t>Object</w:t>
      </w:r>
      <w:r w:rsidR="004005F2">
        <w:rPr>
          <w:rStyle w:val="fontstyle16"/>
          <w:i/>
          <w:color w:val="000000"/>
          <w:sz w:val="28"/>
          <w:szCs w:val="28"/>
          <w:lang w:val="uk-UA" w:eastAsia="uk-UA"/>
        </w:rPr>
        <w:t xml:space="preserve"> </w:t>
      </w:r>
      <w:r w:rsidR="004005F2">
        <w:rPr>
          <w:rStyle w:val="fontstyle16"/>
          <w:color w:val="000000"/>
          <w:sz w:val="28"/>
          <w:szCs w:val="28"/>
          <w:lang w:val="uk-UA" w:eastAsia="uk-UA"/>
        </w:rPr>
        <w:t xml:space="preserve">вживається для спрощення складнопідрядного речення з додатковим підрядним. Спрощення відбуваються так, що підмет і присудок головного речення зберігаються, сполучник </w:t>
      </w:r>
      <w:r w:rsidR="004005F2">
        <w:rPr>
          <w:rStyle w:val="fontstyle16"/>
          <w:i/>
          <w:color w:val="000000"/>
          <w:sz w:val="28"/>
          <w:szCs w:val="28"/>
          <w:lang w:val="en-US" w:eastAsia="uk-UA"/>
        </w:rPr>
        <w:t>that</w:t>
      </w:r>
      <w:r w:rsidR="004005F2" w:rsidRPr="004005F2">
        <w:rPr>
          <w:rStyle w:val="fontstyle16"/>
          <w:i/>
          <w:color w:val="000000"/>
          <w:sz w:val="28"/>
          <w:szCs w:val="28"/>
          <w:lang w:eastAsia="uk-UA"/>
        </w:rPr>
        <w:t xml:space="preserve"> </w:t>
      </w:r>
      <w:r w:rsidR="004005F2">
        <w:rPr>
          <w:rStyle w:val="fontstyle16"/>
          <w:color w:val="000000"/>
          <w:sz w:val="28"/>
          <w:szCs w:val="28"/>
          <w:lang w:val="uk-UA" w:eastAsia="uk-UA"/>
        </w:rPr>
        <w:t xml:space="preserve">опускається. Підрядне додаткове речення перетворюється у складний додаток. </w:t>
      </w:r>
    </w:p>
    <w:p w:rsidR="004005F2" w:rsidRDefault="000D46F4" w:rsidP="002A2034">
      <w:pPr>
        <w:autoSpaceDE w:val="0"/>
        <w:autoSpaceDN w:val="0"/>
        <w:adjustRightInd w:val="0"/>
        <w:spacing w:line="360" w:lineRule="auto"/>
        <w:ind w:firstLine="708"/>
        <w:jc w:val="both"/>
        <w:rPr>
          <w:rStyle w:val="fontstyle16"/>
          <w:color w:val="000000"/>
          <w:sz w:val="28"/>
          <w:szCs w:val="28"/>
          <w:lang w:val="uk-UA" w:eastAsia="uk-UA"/>
        </w:rPr>
      </w:pPr>
      <w:r>
        <w:rPr>
          <w:rStyle w:val="fontstyle16"/>
          <w:color w:val="000000"/>
          <w:sz w:val="28"/>
          <w:szCs w:val="28"/>
          <w:lang w:val="uk-UA" w:eastAsia="uk-UA"/>
        </w:rPr>
        <w:lastRenderedPageBreak/>
        <w:t>Конструкція</w:t>
      </w:r>
      <w:r w:rsidR="004005F2">
        <w:rPr>
          <w:rStyle w:val="fontstyle16"/>
          <w:color w:val="000000"/>
          <w:sz w:val="28"/>
          <w:szCs w:val="28"/>
          <w:lang w:val="uk-UA" w:eastAsia="uk-UA"/>
        </w:rPr>
        <w:t xml:space="preserve"> </w:t>
      </w:r>
      <w:r w:rsidR="004005F2">
        <w:rPr>
          <w:rStyle w:val="fontstyle16"/>
          <w:i/>
          <w:color w:val="000000"/>
          <w:sz w:val="28"/>
          <w:szCs w:val="28"/>
          <w:lang w:val="en-US" w:eastAsia="uk-UA"/>
        </w:rPr>
        <w:t>Complex</w:t>
      </w:r>
      <w:r w:rsidR="004005F2" w:rsidRPr="000D46F4">
        <w:rPr>
          <w:rStyle w:val="fontstyle16"/>
          <w:i/>
          <w:color w:val="000000"/>
          <w:sz w:val="28"/>
          <w:szCs w:val="28"/>
          <w:lang w:val="uk-UA" w:eastAsia="uk-UA"/>
        </w:rPr>
        <w:t xml:space="preserve"> </w:t>
      </w:r>
      <w:r w:rsidR="004005F2">
        <w:rPr>
          <w:rStyle w:val="fontstyle16"/>
          <w:i/>
          <w:color w:val="000000"/>
          <w:sz w:val="28"/>
          <w:szCs w:val="28"/>
          <w:lang w:val="en-US" w:eastAsia="uk-UA"/>
        </w:rPr>
        <w:t>Object</w:t>
      </w:r>
      <w:r w:rsidR="004005F2">
        <w:rPr>
          <w:rStyle w:val="fontstyle16"/>
          <w:i/>
          <w:color w:val="000000"/>
          <w:sz w:val="28"/>
          <w:szCs w:val="28"/>
          <w:lang w:val="uk-UA" w:eastAsia="uk-UA"/>
        </w:rPr>
        <w:t xml:space="preserve"> </w:t>
      </w:r>
      <w:r w:rsidR="004005F2">
        <w:rPr>
          <w:rStyle w:val="fontstyle16"/>
          <w:color w:val="000000"/>
          <w:sz w:val="28"/>
          <w:szCs w:val="28"/>
          <w:lang w:val="uk-UA" w:eastAsia="uk-UA"/>
        </w:rPr>
        <w:t>складається з двох частин. Перша частина – іменник у загальному відмінку або особовий займенник в об</w:t>
      </w:r>
      <w:r w:rsidR="004005F2" w:rsidRPr="004005F2">
        <w:rPr>
          <w:rStyle w:val="fontstyle16"/>
          <w:color w:val="000000"/>
          <w:sz w:val="28"/>
          <w:szCs w:val="28"/>
          <w:lang w:val="uk-UA" w:eastAsia="uk-UA"/>
        </w:rPr>
        <w:t>’</w:t>
      </w:r>
      <w:r w:rsidR="004005F2">
        <w:rPr>
          <w:rStyle w:val="fontstyle16"/>
          <w:color w:val="000000"/>
          <w:sz w:val="28"/>
          <w:szCs w:val="28"/>
          <w:lang w:val="uk-UA" w:eastAsia="uk-UA"/>
        </w:rPr>
        <w:t xml:space="preserve">єктному відмінку; дуга частина – інфінітив, що виражає дію, яку виконує, або якої зазнає особа або предмет, позначений іменником чи займенником, що стоїть перед інфінітивом. </w:t>
      </w:r>
      <w:r w:rsidR="00E10D95">
        <w:rPr>
          <w:rStyle w:val="fontstyle16"/>
          <w:color w:val="000000"/>
          <w:sz w:val="28"/>
          <w:szCs w:val="28"/>
          <w:lang w:val="uk-UA" w:eastAsia="uk-UA"/>
        </w:rPr>
        <w:t xml:space="preserve">Зворот </w:t>
      </w:r>
      <w:r w:rsidR="00E10D95">
        <w:rPr>
          <w:rStyle w:val="fontstyle16"/>
          <w:i/>
          <w:color w:val="000000"/>
          <w:sz w:val="28"/>
          <w:szCs w:val="28"/>
          <w:lang w:val="en-US" w:eastAsia="uk-UA"/>
        </w:rPr>
        <w:t>Complex</w:t>
      </w:r>
      <w:r w:rsidR="00E10D95" w:rsidRPr="00E10D95">
        <w:rPr>
          <w:rStyle w:val="fontstyle16"/>
          <w:i/>
          <w:color w:val="000000"/>
          <w:sz w:val="28"/>
          <w:szCs w:val="28"/>
          <w:lang w:val="uk-UA" w:eastAsia="uk-UA"/>
        </w:rPr>
        <w:t xml:space="preserve"> </w:t>
      </w:r>
      <w:r w:rsidR="00E10D95">
        <w:rPr>
          <w:rStyle w:val="fontstyle16"/>
          <w:i/>
          <w:color w:val="000000"/>
          <w:sz w:val="28"/>
          <w:szCs w:val="28"/>
          <w:lang w:val="en-US" w:eastAsia="uk-UA"/>
        </w:rPr>
        <w:t>Object</w:t>
      </w:r>
      <w:r w:rsidR="00E10D95">
        <w:rPr>
          <w:rStyle w:val="fontstyle16"/>
          <w:i/>
          <w:color w:val="000000"/>
          <w:sz w:val="28"/>
          <w:szCs w:val="28"/>
          <w:lang w:val="uk-UA" w:eastAsia="uk-UA"/>
        </w:rPr>
        <w:t xml:space="preserve"> </w:t>
      </w:r>
      <w:r w:rsidR="00E10D95">
        <w:rPr>
          <w:rStyle w:val="fontstyle16"/>
          <w:color w:val="000000"/>
          <w:sz w:val="28"/>
          <w:szCs w:val="28"/>
          <w:lang w:val="uk-UA" w:eastAsia="uk-UA"/>
        </w:rPr>
        <w:t>існує також в українській мові. Цей зворот в українській мові вживається після дієслів просити, благати, заставляти та в деяких інших</w:t>
      </w:r>
      <w:r w:rsidR="008F3F54" w:rsidRPr="00690CDB">
        <w:rPr>
          <w:rStyle w:val="fontstyle16"/>
          <w:color w:val="000000"/>
          <w:sz w:val="28"/>
          <w:szCs w:val="28"/>
          <w:lang w:val="uk-UA" w:eastAsia="uk-UA"/>
        </w:rPr>
        <w:t xml:space="preserve"> [2-7]</w:t>
      </w:r>
      <w:r w:rsidR="0017025A">
        <w:rPr>
          <w:rStyle w:val="fontstyle16"/>
          <w:color w:val="000000"/>
          <w:sz w:val="28"/>
          <w:szCs w:val="28"/>
          <w:lang w:val="uk-UA" w:eastAsia="uk-UA"/>
        </w:rPr>
        <w:t>.</w:t>
      </w:r>
    </w:p>
    <w:p w:rsidR="00A51A91" w:rsidRDefault="00550814" w:rsidP="002A2034">
      <w:pPr>
        <w:autoSpaceDE w:val="0"/>
        <w:autoSpaceDN w:val="0"/>
        <w:adjustRightInd w:val="0"/>
        <w:spacing w:line="360" w:lineRule="auto"/>
        <w:ind w:firstLine="708"/>
        <w:jc w:val="both"/>
        <w:rPr>
          <w:rStyle w:val="fontstyle16"/>
          <w:color w:val="000000"/>
          <w:sz w:val="28"/>
          <w:szCs w:val="28"/>
          <w:lang w:val="uk-UA" w:eastAsia="uk-UA"/>
        </w:rPr>
      </w:pPr>
      <w:r>
        <w:rPr>
          <w:rStyle w:val="fontstyle16"/>
          <w:color w:val="000000"/>
          <w:sz w:val="28"/>
          <w:szCs w:val="28"/>
          <w:lang w:val="uk-UA" w:eastAsia="uk-UA"/>
        </w:rPr>
        <w:t>А.Я. Коваленко зазначає, що в</w:t>
      </w:r>
      <w:r w:rsidR="0017025A">
        <w:rPr>
          <w:rStyle w:val="fontstyle16"/>
          <w:color w:val="000000"/>
          <w:sz w:val="28"/>
          <w:szCs w:val="28"/>
          <w:lang w:val="uk-UA" w:eastAsia="uk-UA"/>
        </w:rPr>
        <w:t xml:space="preserve"> англійській мові дієслова, після яких вживається складний додаток, діляться на 5 груп</w:t>
      </w:r>
      <w:r w:rsidR="00A51A91">
        <w:rPr>
          <w:rStyle w:val="fontstyle16"/>
          <w:color w:val="000000"/>
          <w:sz w:val="28"/>
          <w:szCs w:val="28"/>
          <w:lang w:val="uk-UA" w:eastAsia="uk-UA"/>
        </w:rPr>
        <w:t>:</w:t>
      </w:r>
    </w:p>
    <w:p w:rsidR="00550814" w:rsidRPr="00550814" w:rsidRDefault="00550814" w:rsidP="00550814">
      <w:pPr>
        <w:autoSpaceDE w:val="0"/>
        <w:autoSpaceDN w:val="0"/>
        <w:adjustRightInd w:val="0"/>
        <w:spacing w:line="360" w:lineRule="auto"/>
        <w:ind w:firstLine="708"/>
        <w:jc w:val="both"/>
        <w:rPr>
          <w:rStyle w:val="fontstyle16"/>
          <w:i/>
          <w:color w:val="000000"/>
          <w:sz w:val="28"/>
          <w:szCs w:val="28"/>
          <w:lang w:val="uk-UA" w:eastAsia="uk-UA"/>
        </w:rPr>
      </w:pPr>
      <w:r w:rsidRPr="00550814">
        <w:rPr>
          <w:rStyle w:val="fontstyle16"/>
          <w:color w:val="000000"/>
          <w:sz w:val="28"/>
          <w:szCs w:val="28"/>
          <w:lang w:val="uk-UA" w:eastAsia="uk-UA"/>
        </w:rPr>
        <w:t>1)</w:t>
      </w:r>
      <w:r>
        <w:rPr>
          <w:rStyle w:val="fontstyle16"/>
          <w:color w:val="000000"/>
          <w:sz w:val="28"/>
          <w:szCs w:val="28"/>
          <w:lang w:val="uk-UA" w:eastAsia="uk-UA"/>
        </w:rPr>
        <w:t xml:space="preserve"> </w:t>
      </w:r>
      <w:r w:rsidR="00A51A91" w:rsidRPr="00550814">
        <w:rPr>
          <w:rStyle w:val="fontstyle16"/>
          <w:color w:val="000000"/>
          <w:sz w:val="28"/>
          <w:szCs w:val="28"/>
          <w:lang w:val="uk-UA" w:eastAsia="uk-UA"/>
        </w:rPr>
        <w:t xml:space="preserve">Дієслова, що означають розумову діяльність, припущення, сподівання: </w:t>
      </w:r>
      <w:proofErr w:type="spellStart"/>
      <w:r w:rsidR="00A51A91" w:rsidRPr="00550814">
        <w:rPr>
          <w:rStyle w:val="fontstyle16"/>
          <w:i/>
          <w:color w:val="000000"/>
          <w:sz w:val="28"/>
          <w:szCs w:val="28"/>
          <w:lang w:val="de-DE" w:eastAsia="uk-UA"/>
        </w:rPr>
        <w:t>to</w:t>
      </w:r>
      <w:proofErr w:type="spellEnd"/>
      <w:r w:rsidR="00A51A91" w:rsidRPr="00550814">
        <w:rPr>
          <w:rStyle w:val="fontstyle16"/>
          <w:i/>
          <w:color w:val="000000"/>
          <w:sz w:val="28"/>
          <w:szCs w:val="28"/>
          <w:lang w:val="uk-UA" w:eastAsia="uk-UA"/>
        </w:rPr>
        <w:t xml:space="preserve"> </w:t>
      </w:r>
      <w:proofErr w:type="spellStart"/>
      <w:r w:rsidR="00A51A91" w:rsidRPr="00550814">
        <w:rPr>
          <w:rStyle w:val="fontstyle16"/>
          <w:i/>
          <w:color w:val="000000"/>
          <w:sz w:val="28"/>
          <w:szCs w:val="28"/>
          <w:lang w:val="de-DE" w:eastAsia="uk-UA"/>
        </w:rPr>
        <w:t>consider</w:t>
      </w:r>
      <w:proofErr w:type="spellEnd"/>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to</w:t>
      </w:r>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believe</w:t>
      </w:r>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to</w:t>
      </w:r>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think</w:t>
      </w:r>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to</w:t>
      </w:r>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know</w:t>
      </w:r>
      <w:r w:rsidR="00A51A91" w:rsidRPr="00550814">
        <w:rPr>
          <w:rStyle w:val="fontstyle16"/>
          <w:i/>
          <w:color w:val="000000"/>
          <w:sz w:val="28"/>
          <w:szCs w:val="28"/>
          <w:lang w:val="uk-UA" w:eastAsia="uk-UA"/>
        </w:rPr>
        <w:t xml:space="preserve"> </w:t>
      </w:r>
      <w:r w:rsidR="00A51A91" w:rsidRPr="00550814">
        <w:rPr>
          <w:rStyle w:val="fontstyle16"/>
          <w:color w:val="000000"/>
          <w:sz w:val="28"/>
          <w:szCs w:val="28"/>
          <w:lang w:val="uk-UA" w:eastAsia="uk-UA"/>
        </w:rPr>
        <w:t xml:space="preserve">та ін. Після дієслів цієї групи найчастіше вживається інфінітив дієслова </w:t>
      </w:r>
      <w:r w:rsidR="00A51A91" w:rsidRPr="00550814">
        <w:rPr>
          <w:rStyle w:val="fontstyle16"/>
          <w:i/>
          <w:color w:val="000000"/>
          <w:sz w:val="28"/>
          <w:szCs w:val="28"/>
          <w:lang w:val="en-US" w:eastAsia="uk-UA"/>
        </w:rPr>
        <w:t>to</w:t>
      </w:r>
      <w:r w:rsidR="00A51A91" w:rsidRPr="00550814">
        <w:rPr>
          <w:rStyle w:val="fontstyle16"/>
          <w:i/>
          <w:color w:val="000000"/>
          <w:sz w:val="28"/>
          <w:szCs w:val="28"/>
          <w:lang w:val="uk-UA" w:eastAsia="uk-UA"/>
        </w:rPr>
        <w:t xml:space="preserve"> </w:t>
      </w:r>
      <w:r w:rsidR="00A51A91" w:rsidRPr="00550814">
        <w:rPr>
          <w:rStyle w:val="fontstyle16"/>
          <w:i/>
          <w:color w:val="000000"/>
          <w:sz w:val="28"/>
          <w:szCs w:val="28"/>
          <w:lang w:val="en-US" w:eastAsia="uk-UA"/>
        </w:rPr>
        <w:t>be</w:t>
      </w:r>
      <w:r w:rsidR="00A51A91" w:rsidRPr="00550814">
        <w:rPr>
          <w:rStyle w:val="fontstyle16"/>
          <w:color w:val="000000"/>
          <w:sz w:val="28"/>
          <w:szCs w:val="28"/>
          <w:lang w:val="uk-UA" w:eastAsia="uk-UA"/>
        </w:rPr>
        <w:t xml:space="preserve">. Наприклад: </w:t>
      </w:r>
      <w:r w:rsidR="00A51A91" w:rsidRPr="00550814">
        <w:rPr>
          <w:rStyle w:val="fontstyle16"/>
          <w:i/>
          <w:color w:val="000000"/>
          <w:sz w:val="28"/>
          <w:szCs w:val="28"/>
          <w:lang w:val="en-US" w:eastAsia="uk-UA"/>
        </w:rPr>
        <w:t>We believe</w:t>
      </w:r>
      <w:r w:rsidRPr="00550814">
        <w:rPr>
          <w:rStyle w:val="fontstyle16"/>
          <w:i/>
          <w:color w:val="000000"/>
          <w:sz w:val="28"/>
          <w:szCs w:val="28"/>
          <w:lang w:val="en-US" w:eastAsia="uk-UA"/>
        </w:rPr>
        <w:t xml:space="preserve"> these experiments to be very important. </w:t>
      </w:r>
      <w:proofErr w:type="gramStart"/>
      <w:r w:rsidRPr="00550814">
        <w:rPr>
          <w:rStyle w:val="fontstyle16"/>
          <w:i/>
          <w:color w:val="000000"/>
          <w:sz w:val="28"/>
          <w:szCs w:val="28"/>
          <w:lang w:val="en-US" w:eastAsia="uk-UA"/>
        </w:rPr>
        <w:t xml:space="preserve">– </w:t>
      </w:r>
      <w:r w:rsidRPr="00550814">
        <w:rPr>
          <w:rStyle w:val="fontstyle16"/>
          <w:i/>
          <w:color w:val="000000"/>
          <w:sz w:val="28"/>
          <w:szCs w:val="28"/>
          <w:lang w:val="uk-UA" w:eastAsia="uk-UA"/>
        </w:rPr>
        <w:t>Ми вважаємо, що ці експерименти дуже важливі.</w:t>
      </w:r>
      <w:proofErr w:type="gramEnd"/>
    </w:p>
    <w:p w:rsidR="00550814" w:rsidRDefault="00550814" w:rsidP="00550814">
      <w:pPr>
        <w:spacing w:line="360" w:lineRule="auto"/>
        <w:ind w:firstLine="708"/>
        <w:jc w:val="both"/>
        <w:rPr>
          <w:i/>
          <w:sz w:val="28"/>
          <w:szCs w:val="28"/>
          <w:lang w:val="uk-UA"/>
        </w:rPr>
      </w:pPr>
      <w:r>
        <w:rPr>
          <w:rStyle w:val="fontstyle16"/>
          <w:color w:val="000000"/>
          <w:sz w:val="28"/>
          <w:szCs w:val="28"/>
          <w:lang w:val="uk-UA" w:eastAsia="uk-UA"/>
        </w:rPr>
        <w:t>2) Після дієслів, що виражають прохання, ви</w:t>
      </w:r>
      <w:r w:rsidRPr="00550814">
        <w:rPr>
          <w:rStyle w:val="fontstyle16"/>
          <w:color w:val="000000"/>
          <w:sz w:val="28"/>
          <w:szCs w:val="28"/>
          <w:lang w:val="uk-UA" w:eastAsia="uk-UA"/>
        </w:rPr>
        <w:t>могу,</w:t>
      </w:r>
      <w:r w:rsidRPr="00550814">
        <w:rPr>
          <w:rStyle w:val="fontstyle16"/>
          <w:i/>
          <w:color w:val="000000"/>
          <w:sz w:val="28"/>
          <w:szCs w:val="28"/>
          <w:lang w:val="uk-UA" w:eastAsia="uk-UA"/>
        </w:rPr>
        <w:t xml:space="preserve"> </w:t>
      </w:r>
      <w:r w:rsidRPr="00550814">
        <w:rPr>
          <w:rStyle w:val="fontstyle16"/>
          <w:color w:val="000000"/>
          <w:sz w:val="28"/>
          <w:szCs w:val="28"/>
          <w:lang w:val="uk-UA" w:eastAsia="uk-UA"/>
        </w:rPr>
        <w:t xml:space="preserve">пораду, дозвіл: </w:t>
      </w:r>
      <w:r w:rsidRPr="00550814">
        <w:rPr>
          <w:rStyle w:val="fontstyle16"/>
          <w:i/>
          <w:color w:val="000000"/>
          <w:sz w:val="28"/>
          <w:szCs w:val="28"/>
          <w:lang w:val="en-US" w:eastAsia="uk-UA"/>
        </w:rPr>
        <w:t>to</w:t>
      </w:r>
      <w:r w:rsidRPr="00550814">
        <w:rPr>
          <w:rStyle w:val="fontstyle16"/>
          <w:i/>
          <w:color w:val="000000"/>
          <w:sz w:val="28"/>
          <w:szCs w:val="28"/>
          <w:lang w:val="uk-UA" w:eastAsia="uk-UA"/>
        </w:rPr>
        <w:t xml:space="preserve"> </w:t>
      </w:r>
      <w:r w:rsidRPr="00550814">
        <w:rPr>
          <w:rStyle w:val="fontstyle16"/>
          <w:i/>
          <w:color w:val="000000"/>
          <w:sz w:val="28"/>
          <w:szCs w:val="28"/>
          <w:lang w:val="en-US" w:eastAsia="uk-UA"/>
        </w:rPr>
        <w:t>ask</w:t>
      </w:r>
      <w:r w:rsidRPr="00550814">
        <w:rPr>
          <w:rStyle w:val="fontstyle16"/>
          <w:i/>
          <w:color w:val="000000"/>
          <w:sz w:val="28"/>
          <w:szCs w:val="28"/>
          <w:lang w:val="uk-UA" w:eastAsia="uk-UA"/>
        </w:rPr>
        <w:t xml:space="preserve">, </w:t>
      </w:r>
      <w:r w:rsidRPr="00550814">
        <w:rPr>
          <w:rStyle w:val="fontstyle16"/>
          <w:i/>
          <w:color w:val="000000"/>
          <w:sz w:val="28"/>
          <w:szCs w:val="28"/>
          <w:lang w:val="en-US" w:eastAsia="uk-UA"/>
        </w:rPr>
        <w:t>to</w:t>
      </w:r>
      <w:r w:rsidRPr="00550814">
        <w:rPr>
          <w:rStyle w:val="fontstyle16"/>
          <w:i/>
          <w:color w:val="000000"/>
          <w:sz w:val="28"/>
          <w:szCs w:val="28"/>
          <w:lang w:val="uk-UA" w:eastAsia="uk-UA"/>
        </w:rPr>
        <w:t xml:space="preserve"> </w:t>
      </w:r>
      <w:r w:rsidRPr="00550814">
        <w:rPr>
          <w:rStyle w:val="fontstyle16"/>
          <w:i/>
          <w:color w:val="000000"/>
          <w:sz w:val="28"/>
          <w:szCs w:val="28"/>
          <w:lang w:val="en-US" w:eastAsia="uk-UA"/>
        </w:rPr>
        <w:t>permit</w:t>
      </w:r>
      <w:r w:rsidRPr="00550814">
        <w:rPr>
          <w:rStyle w:val="fontstyle16"/>
          <w:i/>
          <w:color w:val="000000"/>
          <w:sz w:val="28"/>
          <w:szCs w:val="28"/>
          <w:lang w:val="uk-UA" w:eastAsia="uk-UA"/>
        </w:rPr>
        <w:t xml:space="preserve">, </w:t>
      </w:r>
      <w:r w:rsidRPr="00550814">
        <w:rPr>
          <w:rStyle w:val="fontstyle16"/>
          <w:i/>
          <w:color w:val="000000"/>
          <w:sz w:val="28"/>
          <w:szCs w:val="28"/>
          <w:lang w:val="en-US" w:eastAsia="uk-UA"/>
        </w:rPr>
        <w:t>to</w:t>
      </w:r>
      <w:r w:rsidRPr="00550814">
        <w:rPr>
          <w:rStyle w:val="fontstyle16"/>
          <w:i/>
          <w:color w:val="000000"/>
          <w:sz w:val="28"/>
          <w:szCs w:val="28"/>
          <w:lang w:val="uk-UA" w:eastAsia="uk-UA"/>
        </w:rPr>
        <w:t xml:space="preserve"> </w:t>
      </w:r>
      <w:r w:rsidR="0056306E" w:rsidRPr="00550814">
        <w:rPr>
          <w:rStyle w:val="fontstyle16"/>
          <w:i/>
          <w:color w:val="000000"/>
          <w:sz w:val="28"/>
          <w:szCs w:val="28"/>
          <w:lang w:val="en-US" w:eastAsia="uk-UA"/>
        </w:rPr>
        <w:t>recommend</w:t>
      </w:r>
      <w:r w:rsidRPr="00550814">
        <w:rPr>
          <w:rStyle w:val="fontstyle16"/>
          <w:i/>
          <w:color w:val="000000"/>
          <w:sz w:val="28"/>
          <w:szCs w:val="28"/>
          <w:lang w:val="uk-UA" w:eastAsia="uk-UA"/>
        </w:rPr>
        <w:t xml:space="preserve">, </w:t>
      </w:r>
      <w:r w:rsidRPr="00550814">
        <w:rPr>
          <w:rStyle w:val="fontstyle16"/>
          <w:i/>
          <w:color w:val="000000"/>
          <w:sz w:val="28"/>
          <w:szCs w:val="28"/>
          <w:lang w:val="en-US" w:eastAsia="uk-UA"/>
        </w:rPr>
        <w:t>to</w:t>
      </w:r>
      <w:r w:rsidRPr="00550814">
        <w:rPr>
          <w:rStyle w:val="fontstyle16"/>
          <w:i/>
          <w:color w:val="000000"/>
          <w:sz w:val="28"/>
          <w:szCs w:val="28"/>
          <w:lang w:val="uk-UA" w:eastAsia="uk-UA"/>
        </w:rPr>
        <w:t xml:space="preserve"> </w:t>
      </w:r>
      <w:r w:rsidRPr="00550814">
        <w:rPr>
          <w:rStyle w:val="fontstyle16"/>
          <w:i/>
          <w:color w:val="000000"/>
          <w:sz w:val="28"/>
          <w:szCs w:val="28"/>
          <w:lang w:val="en-US" w:eastAsia="uk-UA"/>
        </w:rPr>
        <w:t>request</w:t>
      </w:r>
      <w:r w:rsidRPr="00550814">
        <w:rPr>
          <w:rStyle w:val="fontstyle16"/>
          <w:color w:val="000000"/>
          <w:sz w:val="28"/>
          <w:szCs w:val="28"/>
          <w:lang w:val="uk-UA" w:eastAsia="uk-UA"/>
        </w:rPr>
        <w:t xml:space="preserve"> </w:t>
      </w:r>
      <w:r w:rsidR="00A51A91" w:rsidRPr="00550814">
        <w:rPr>
          <w:rStyle w:val="fontstyle16"/>
          <w:i/>
          <w:color w:val="000000"/>
          <w:sz w:val="28"/>
          <w:szCs w:val="28"/>
          <w:lang w:val="uk-UA" w:eastAsia="uk-UA"/>
        </w:rPr>
        <w:t xml:space="preserve"> </w:t>
      </w:r>
      <w:r w:rsidRPr="00550814">
        <w:rPr>
          <w:sz w:val="28"/>
          <w:szCs w:val="28"/>
          <w:lang w:val="uk-UA"/>
        </w:rPr>
        <w:t xml:space="preserve">та </w:t>
      </w:r>
      <w:r>
        <w:rPr>
          <w:sz w:val="28"/>
          <w:szCs w:val="28"/>
          <w:lang w:val="uk-UA"/>
        </w:rPr>
        <w:t xml:space="preserve">інші. Після дієслів цієї групи вживається складний додаток в пасивному стані. Наприклад: </w:t>
      </w:r>
      <w:r>
        <w:rPr>
          <w:i/>
          <w:sz w:val="28"/>
          <w:szCs w:val="28"/>
          <w:lang w:val="en-US"/>
        </w:rPr>
        <w:t xml:space="preserve">He asked for the letter to be sent off at once. </w:t>
      </w:r>
      <w:proofErr w:type="gramStart"/>
      <w:r>
        <w:rPr>
          <w:i/>
          <w:sz w:val="28"/>
          <w:szCs w:val="28"/>
          <w:lang w:val="en-US"/>
        </w:rPr>
        <w:t xml:space="preserve">– </w:t>
      </w:r>
      <w:r>
        <w:rPr>
          <w:i/>
          <w:sz w:val="28"/>
          <w:szCs w:val="28"/>
          <w:lang w:val="uk-UA"/>
        </w:rPr>
        <w:t>Він просив, щоб лист відправили негайно.</w:t>
      </w:r>
      <w:proofErr w:type="gramEnd"/>
    </w:p>
    <w:p w:rsidR="00550814" w:rsidRDefault="00550814" w:rsidP="00550814">
      <w:pPr>
        <w:spacing w:line="360" w:lineRule="auto"/>
        <w:ind w:firstLine="708"/>
        <w:jc w:val="both"/>
        <w:rPr>
          <w:i/>
          <w:sz w:val="28"/>
          <w:szCs w:val="28"/>
          <w:lang w:val="uk-UA"/>
        </w:rPr>
      </w:pPr>
      <w:r>
        <w:rPr>
          <w:sz w:val="28"/>
          <w:szCs w:val="28"/>
          <w:lang w:val="uk-UA"/>
        </w:rPr>
        <w:t xml:space="preserve">3) Після дієслів, що виражають сприймання за допомогою органів почуттів: </w:t>
      </w:r>
      <w:r w:rsidRPr="00550814">
        <w:rPr>
          <w:i/>
          <w:sz w:val="28"/>
          <w:szCs w:val="28"/>
          <w:lang w:val="en-US"/>
        </w:rPr>
        <w:t>to</w:t>
      </w:r>
      <w:r w:rsidRPr="00550814">
        <w:rPr>
          <w:i/>
          <w:sz w:val="28"/>
          <w:szCs w:val="28"/>
          <w:lang w:val="uk-UA"/>
        </w:rPr>
        <w:t xml:space="preserve"> </w:t>
      </w:r>
      <w:r w:rsidRPr="00550814">
        <w:rPr>
          <w:i/>
          <w:sz w:val="28"/>
          <w:szCs w:val="28"/>
          <w:lang w:val="en-US"/>
        </w:rPr>
        <w:t>see</w:t>
      </w:r>
      <w:r w:rsidRPr="00550814">
        <w:rPr>
          <w:i/>
          <w:sz w:val="28"/>
          <w:szCs w:val="28"/>
          <w:lang w:val="uk-UA"/>
        </w:rPr>
        <w:t xml:space="preserve">, </w:t>
      </w:r>
      <w:r w:rsidRPr="00550814">
        <w:rPr>
          <w:i/>
          <w:sz w:val="28"/>
          <w:szCs w:val="28"/>
          <w:lang w:val="en-US"/>
        </w:rPr>
        <w:t>to</w:t>
      </w:r>
      <w:r w:rsidRPr="00550814">
        <w:rPr>
          <w:i/>
          <w:sz w:val="28"/>
          <w:szCs w:val="28"/>
          <w:lang w:val="uk-UA"/>
        </w:rPr>
        <w:t xml:space="preserve"> </w:t>
      </w:r>
      <w:r w:rsidRPr="00550814">
        <w:rPr>
          <w:i/>
          <w:sz w:val="28"/>
          <w:szCs w:val="28"/>
          <w:lang w:val="en-US"/>
        </w:rPr>
        <w:t>hear</w:t>
      </w:r>
      <w:r w:rsidRPr="00550814">
        <w:rPr>
          <w:i/>
          <w:sz w:val="28"/>
          <w:szCs w:val="28"/>
          <w:lang w:val="uk-UA"/>
        </w:rPr>
        <w:t xml:space="preserve">, </w:t>
      </w:r>
      <w:r w:rsidRPr="00550814">
        <w:rPr>
          <w:i/>
          <w:sz w:val="28"/>
          <w:szCs w:val="28"/>
          <w:lang w:val="en-US"/>
        </w:rPr>
        <w:t>to</w:t>
      </w:r>
      <w:r w:rsidRPr="00550814">
        <w:rPr>
          <w:i/>
          <w:sz w:val="28"/>
          <w:szCs w:val="28"/>
          <w:lang w:val="uk-UA"/>
        </w:rPr>
        <w:t xml:space="preserve"> </w:t>
      </w:r>
      <w:r w:rsidRPr="00550814">
        <w:rPr>
          <w:i/>
          <w:sz w:val="28"/>
          <w:szCs w:val="28"/>
          <w:lang w:val="en-US"/>
        </w:rPr>
        <w:t>feel</w:t>
      </w:r>
      <w:r w:rsidRPr="00550814">
        <w:rPr>
          <w:i/>
          <w:sz w:val="28"/>
          <w:szCs w:val="28"/>
          <w:lang w:val="uk-UA"/>
        </w:rPr>
        <w:t xml:space="preserve">, </w:t>
      </w:r>
      <w:r w:rsidRPr="00550814">
        <w:rPr>
          <w:i/>
          <w:sz w:val="28"/>
          <w:szCs w:val="28"/>
          <w:lang w:val="en-US"/>
        </w:rPr>
        <w:t>to</w:t>
      </w:r>
      <w:r w:rsidRPr="00550814">
        <w:rPr>
          <w:i/>
          <w:sz w:val="28"/>
          <w:szCs w:val="28"/>
          <w:lang w:val="uk-UA"/>
        </w:rPr>
        <w:t xml:space="preserve"> </w:t>
      </w:r>
      <w:r w:rsidRPr="00550814">
        <w:rPr>
          <w:i/>
          <w:sz w:val="28"/>
          <w:szCs w:val="28"/>
          <w:lang w:val="en-US"/>
        </w:rPr>
        <w:t>notice</w:t>
      </w:r>
      <w:r w:rsidRPr="00550814">
        <w:rPr>
          <w:i/>
          <w:sz w:val="28"/>
          <w:szCs w:val="28"/>
          <w:lang w:val="uk-UA"/>
        </w:rPr>
        <w:t xml:space="preserve">, </w:t>
      </w:r>
      <w:r w:rsidRPr="00550814">
        <w:rPr>
          <w:i/>
          <w:sz w:val="28"/>
          <w:szCs w:val="28"/>
          <w:lang w:val="en-US"/>
        </w:rPr>
        <w:t>to</w:t>
      </w:r>
      <w:r w:rsidRPr="00550814">
        <w:rPr>
          <w:i/>
          <w:sz w:val="28"/>
          <w:szCs w:val="28"/>
          <w:lang w:val="uk-UA"/>
        </w:rPr>
        <w:t xml:space="preserve"> </w:t>
      </w:r>
      <w:r w:rsidRPr="00550814">
        <w:rPr>
          <w:i/>
          <w:sz w:val="28"/>
          <w:szCs w:val="28"/>
          <w:lang w:val="en-US"/>
        </w:rPr>
        <w:t>observe</w:t>
      </w:r>
      <w:r w:rsidRPr="00550814">
        <w:rPr>
          <w:i/>
          <w:sz w:val="28"/>
          <w:szCs w:val="28"/>
          <w:lang w:val="uk-UA"/>
        </w:rPr>
        <w:t xml:space="preserve">, </w:t>
      </w:r>
      <w:r w:rsidRPr="00550814">
        <w:rPr>
          <w:i/>
          <w:sz w:val="28"/>
          <w:szCs w:val="28"/>
          <w:lang w:val="en-US"/>
        </w:rPr>
        <w:t>to</w:t>
      </w:r>
      <w:r w:rsidRPr="00550814">
        <w:rPr>
          <w:i/>
          <w:sz w:val="28"/>
          <w:szCs w:val="28"/>
          <w:lang w:val="uk-UA"/>
        </w:rPr>
        <w:t xml:space="preserve"> </w:t>
      </w:r>
      <w:r w:rsidRPr="00550814">
        <w:rPr>
          <w:i/>
          <w:sz w:val="28"/>
          <w:szCs w:val="28"/>
          <w:lang w:val="en-US"/>
        </w:rPr>
        <w:t>watch</w:t>
      </w:r>
      <w:r>
        <w:rPr>
          <w:sz w:val="28"/>
          <w:szCs w:val="28"/>
          <w:lang w:val="uk-UA"/>
        </w:rPr>
        <w:t xml:space="preserve">; інфінітив при цьому  вживається без частки </w:t>
      </w:r>
      <w:r>
        <w:rPr>
          <w:i/>
          <w:sz w:val="28"/>
          <w:szCs w:val="28"/>
          <w:lang w:val="en-US"/>
        </w:rPr>
        <w:t>to</w:t>
      </w:r>
      <w:r>
        <w:rPr>
          <w:sz w:val="28"/>
          <w:szCs w:val="28"/>
          <w:lang w:val="uk-UA"/>
        </w:rPr>
        <w:t xml:space="preserve">. Після дієслів цієї групи інфінітив в пасивному стані </w:t>
      </w:r>
      <w:r w:rsidR="009904A8">
        <w:rPr>
          <w:sz w:val="28"/>
          <w:szCs w:val="28"/>
          <w:lang w:val="uk-UA"/>
        </w:rPr>
        <w:t xml:space="preserve">не вживається; в цьому випадку вживають дієприкметник минулого часу. Наприклад: </w:t>
      </w:r>
      <w:r w:rsidR="009904A8" w:rsidRPr="009904A8">
        <w:rPr>
          <w:i/>
          <w:sz w:val="28"/>
          <w:szCs w:val="28"/>
          <w:lang w:val="en-US"/>
        </w:rPr>
        <w:t>We see the water</w:t>
      </w:r>
      <w:r w:rsidR="009904A8" w:rsidRPr="009904A8">
        <w:rPr>
          <w:sz w:val="28"/>
          <w:szCs w:val="28"/>
          <w:lang w:val="en-US"/>
        </w:rPr>
        <w:t xml:space="preserve"> </w:t>
      </w:r>
      <w:r w:rsidR="009904A8" w:rsidRPr="009904A8">
        <w:rPr>
          <w:i/>
          <w:sz w:val="28"/>
          <w:szCs w:val="28"/>
          <w:lang w:val="en-US"/>
        </w:rPr>
        <w:t xml:space="preserve">boil in the boiler. </w:t>
      </w:r>
      <w:proofErr w:type="gramStart"/>
      <w:r w:rsidR="009904A8" w:rsidRPr="009904A8">
        <w:rPr>
          <w:i/>
          <w:sz w:val="28"/>
          <w:szCs w:val="28"/>
          <w:lang w:val="en-US"/>
        </w:rPr>
        <w:t xml:space="preserve">– </w:t>
      </w:r>
      <w:r w:rsidR="009904A8" w:rsidRPr="009904A8">
        <w:rPr>
          <w:i/>
          <w:sz w:val="28"/>
          <w:szCs w:val="28"/>
          <w:lang w:val="uk-UA"/>
        </w:rPr>
        <w:t>Ми бачимо, що вода кипить у котлі.</w:t>
      </w:r>
      <w:proofErr w:type="gramEnd"/>
    </w:p>
    <w:p w:rsidR="009904A8" w:rsidRDefault="009904A8" w:rsidP="00550814">
      <w:pPr>
        <w:spacing w:line="360" w:lineRule="auto"/>
        <w:ind w:firstLine="708"/>
        <w:jc w:val="both"/>
        <w:rPr>
          <w:i/>
          <w:sz w:val="28"/>
          <w:szCs w:val="28"/>
          <w:lang w:val="uk-UA"/>
        </w:rPr>
      </w:pPr>
      <w:r>
        <w:rPr>
          <w:sz w:val="28"/>
          <w:szCs w:val="28"/>
          <w:lang w:val="uk-UA"/>
        </w:rPr>
        <w:t xml:space="preserve">4) Після дієслів, що виражають бажання, ненависті, любові: </w:t>
      </w:r>
      <w:r w:rsidRPr="009904A8">
        <w:rPr>
          <w:i/>
          <w:sz w:val="28"/>
          <w:szCs w:val="28"/>
          <w:lang w:val="en-US"/>
        </w:rPr>
        <w:t>to want, to desire, to like, to hate, to intend</w:t>
      </w:r>
      <w:r>
        <w:rPr>
          <w:i/>
          <w:sz w:val="28"/>
          <w:szCs w:val="28"/>
          <w:lang w:val="uk-UA"/>
        </w:rPr>
        <w:t xml:space="preserve"> </w:t>
      </w:r>
      <w:r>
        <w:rPr>
          <w:sz w:val="28"/>
          <w:szCs w:val="28"/>
          <w:lang w:val="uk-UA"/>
        </w:rPr>
        <w:t xml:space="preserve">та ін. Наприклад: </w:t>
      </w:r>
      <w:r>
        <w:rPr>
          <w:i/>
          <w:sz w:val="28"/>
          <w:szCs w:val="28"/>
          <w:lang w:val="en-US"/>
        </w:rPr>
        <w:t xml:space="preserve">I wanted him to be invited here. </w:t>
      </w:r>
      <w:proofErr w:type="gramStart"/>
      <w:r>
        <w:rPr>
          <w:i/>
          <w:sz w:val="28"/>
          <w:szCs w:val="28"/>
          <w:lang w:val="en-US"/>
        </w:rPr>
        <w:t xml:space="preserve">– </w:t>
      </w:r>
      <w:r>
        <w:rPr>
          <w:i/>
          <w:sz w:val="28"/>
          <w:szCs w:val="28"/>
          <w:lang w:val="uk-UA"/>
        </w:rPr>
        <w:t>Я хотів, щоб його запросили сюди.</w:t>
      </w:r>
      <w:proofErr w:type="gramEnd"/>
    </w:p>
    <w:p w:rsidR="009904A8" w:rsidRDefault="009904A8" w:rsidP="00550814">
      <w:pPr>
        <w:spacing w:line="360" w:lineRule="auto"/>
        <w:ind w:firstLine="708"/>
        <w:jc w:val="both"/>
        <w:rPr>
          <w:rStyle w:val="fontstyle16"/>
          <w:i/>
          <w:color w:val="000000"/>
          <w:sz w:val="28"/>
          <w:szCs w:val="28"/>
          <w:lang w:val="uk-UA" w:eastAsia="uk-UA"/>
        </w:rPr>
      </w:pPr>
      <w:r>
        <w:rPr>
          <w:sz w:val="28"/>
          <w:szCs w:val="28"/>
          <w:lang w:val="uk-UA"/>
        </w:rPr>
        <w:t xml:space="preserve">5) Зворот </w:t>
      </w:r>
      <w:r>
        <w:rPr>
          <w:rStyle w:val="fontstyle16"/>
          <w:i/>
          <w:color w:val="000000"/>
          <w:sz w:val="28"/>
          <w:szCs w:val="28"/>
          <w:lang w:val="en-US" w:eastAsia="uk-UA"/>
        </w:rPr>
        <w:t>Complex</w:t>
      </w:r>
      <w:r w:rsidRPr="009904A8">
        <w:rPr>
          <w:rStyle w:val="fontstyle16"/>
          <w:i/>
          <w:color w:val="000000"/>
          <w:sz w:val="28"/>
          <w:szCs w:val="28"/>
          <w:lang w:val="uk-UA" w:eastAsia="uk-UA"/>
        </w:rPr>
        <w:t xml:space="preserve"> </w:t>
      </w:r>
      <w:r>
        <w:rPr>
          <w:rStyle w:val="fontstyle16"/>
          <w:i/>
          <w:color w:val="000000"/>
          <w:sz w:val="28"/>
          <w:szCs w:val="28"/>
          <w:lang w:val="en-US" w:eastAsia="uk-UA"/>
        </w:rPr>
        <w:t>Object</w:t>
      </w:r>
      <w:r>
        <w:rPr>
          <w:rStyle w:val="fontstyle16"/>
          <w:i/>
          <w:color w:val="000000"/>
          <w:sz w:val="28"/>
          <w:szCs w:val="28"/>
          <w:lang w:val="uk-UA" w:eastAsia="uk-UA"/>
        </w:rPr>
        <w:t xml:space="preserve"> </w:t>
      </w:r>
      <w:r>
        <w:rPr>
          <w:rStyle w:val="fontstyle16"/>
          <w:color w:val="000000"/>
          <w:sz w:val="28"/>
          <w:szCs w:val="28"/>
          <w:lang w:val="uk-UA" w:eastAsia="uk-UA"/>
        </w:rPr>
        <w:t xml:space="preserve">вживається після ряду дієслів, які вимагають додатка з прийменником </w:t>
      </w:r>
      <w:proofErr w:type="spellStart"/>
      <w:r>
        <w:rPr>
          <w:rStyle w:val="fontstyle16"/>
          <w:i/>
          <w:color w:val="000000"/>
          <w:sz w:val="28"/>
          <w:szCs w:val="28"/>
          <w:lang w:val="de-DE" w:eastAsia="uk-UA"/>
        </w:rPr>
        <w:t>to</w:t>
      </w:r>
      <w:proofErr w:type="spellEnd"/>
      <w:r w:rsidRPr="009904A8">
        <w:rPr>
          <w:rStyle w:val="fontstyle16"/>
          <w:i/>
          <w:color w:val="000000"/>
          <w:sz w:val="28"/>
          <w:szCs w:val="28"/>
          <w:lang w:val="uk-UA" w:eastAsia="uk-UA"/>
        </w:rPr>
        <w:t xml:space="preserve"> </w:t>
      </w:r>
      <w:proofErr w:type="spellStart"/>
      <w:r>
        <w:rPr>
          <w:rStyle w:val="fontstyle16"/>
          <w:i/>
          <w:color w:val="000000"/>
          <w:sz w:val="28"/>
          <w:szCs w:val="28"/>
          <w:lang w:val="de-DE" w:eastAsia="uk-UA"/>
        </w:rPr>
        <w:t>wait</w:t>
      </w:r>
      <w:proofErr w:type="spellEnd"/>
      <w:r w:rsidRPr="009904A8">
        <w:rPr>
          <w:rStyle w:val="fontstyle16"/>
          <w:i/>
          <w:color w:val="000000"/>
          <w:sz w:val="28"/>
          <w:szCs w:val="28"/>
          <w:lang w:val="uk-UA" w:eastAsia="uk-UA"/>
        </w:rPr>
        <w:t xml:space="preserve"> (</w:t>
      </w:r>
      <w:proofErr w:type="spellStart"/>
      <w:r>
        <w:rPr>
          <w:rStyle w:val="fontstyle16"/>
          <w:i/>
          <w:color w:val="000000"/>
          <w:sz w:val="28"/>
          <w:szCs w:val="28"/>
          <w:lang w:val="de-DE" w:eastAsia="uk-UA"/>
        </w:rPr>
        <w:t>for</w:t>
      </w:r>
      <w:proofErr w:type="spellEnd"/>
      <w:r w:rsidRPr="009904A8">
        <w:rPr>
          <w:rStyle w:val="fontstyle16"/>
          <w:i/>
          <w:color w:val="000000"/>
          <w:sz w:val="28"/>
          <w:szCs w:val="28"/>
          <w:lang w:val="uk-UA" w:eastAsia="uk-UA"/>
        </w:rPr>
        <w:t xml:space="preserve">), </w:t>
      </w:r>
      <w:proofErr w:type="spellStart"/>
      <w:r>
        <w:rPr>
          <w:rStyle w:val="fontstyle16"/>
          <w:i/>
          <w:color w:val="000000"/>
          <w:sz w:val="28"/>
          <w:szCs w:val="28"/>
          <w:lang w:val="de-DE" w:eastAsia="uk-UA"/>
        </w:rPr>
        <w:t>to</w:t>
      </w:r>
      <w:proofErr w:type="spellEnd"/>
      <w:r w:rsidRPr="009904A8">
        <w:rPr>
          <w:rStyle w:val="fontstyle16"/>
          <w:i/>
          <w:color w:val="000000"/>
          <w:sz w:val="28"/>
          <w:szCs w:val="28"/>
          <w:lang w:val="uk-UA" w:eastAsia="uk-UA"/>
        </w:rPr>
        <w:t xml:space="preserve"> </w:t>
      </w:r>
      <w:proofErr w:type="spellStart"/>
      <w:r>
        <w:rPr>
          <w:rStyle w:val="fontstyle16"/>
          <w:i/>
          <w:color w:val="000000"/>
          <w:sz w:val="28"/>
          <w:szCs w:val="28"/>
          <w:lang w:val="de-DE" w:eastAsia="uk-UA"/>
        </w:rPr>
        <w:t>rely</w:t>
      </w:r>
      <w:proofErr w:type="spellEnd"/>
      <w:r w:rsidRPr="009904A8">
        <w:rPr>
          <w:rStyle w:val="fontstyle16"/>
          <w:i/>
          <w:color w:val="000000"/>
          <w:sz w:val="28"/>
          <w:szCs w:val="28"/>
          <w:lang w:val="uk-UA" w:eastAsia="uk-UA"/>
        </w:rPr>
        <w:t xml:space="preserve"> (</w:t>
      </w:r>
      <w:r>
        <w:rPr>
          <w:rStyle w:val="fontstyle16"/>
          <w:i/>
          <w:color w:val="000000"/>
          <w:sz w:val="28"/>
          <w:szCs w:val="28"/>
          <w:lang w:val="de-DE" w:eastAsia="uk-UA"/>
        </w:rPr>
        <w:t>on</w:t>
      </w:r>
      <w:r w:rsidRPr="009904A8">
        <w:rPr>
          <w:rStyle w:val="fontstyle16"/>
          <w:i/>
          <w:color w:val="000000"/>
          <w:sz w:val="28"/>
          <w:szCs w:val="28"/>
          <w:lang w:val="uk-UA" w:eastAsia="uk-UA"/>
        </w:rPr>
        <w:t xml:space="preserve">), </w:t>
      </w:r>
      <w:proofErr w:type="spellStart"/>
      <w:r>
        <w:rPr>
          <w:rStyle w:val="fontstyle16"/>
          <w:i/>
          <w:color w:val="000000"/>
          <w:sz w:val="28"/>
          <w:szCs w:val="28"/>
          <w:lang w:val="de-DE" w:eastAsia="uk-UA"/>
        </w:rPr>
        <w:t>to</w:t>
      </w:r>
      <w:proofErr w:type="spellEnd"/>
      <w:r w:rsidRPr="009904A8">
        <w:rPr>
          <w:rStyle w:val="fontstyle16"/>
          <w:i/>
          <w:color w:val="000000"/>
          <w:sz w:val="28"/>
          <w:szCs w:val="28"/>
          <w:lang w:val="uk-UA" w:eastAsia="uk-UA"/>
        </w:rPr>
        <w:t xml:space="preserve"> </w:t>
      </w:r>
      <w:proofErr w:type="spellStart"/>
      <w:r>
        <w:rPr>
          <w:rStyle w:val="fontstyle16"/>
          <w:i/>
          <w:color w:val="000000"/>
          <w:sz w:val="28"/>
          <w:szCs w:val="28"/>
          <w:lang w:val="de-DE" w:eastAsia="uk-UA"/>
        </w:rPr>
        <w:t>count</w:t>
      </w:r>
      <w:proofErr w:type="spellEnd"/>
      <w:r w:rsidRPr="009904A8">
        <w:rPr>
          <w:rStyle w:val="fontstyle16"/>
          <w:i/>
          <w:color w:val="000000"/>
          <w:sz w:val="28"/>
          <w:szCs w:val="28"/>
          <w:lang w:val="uk-UA" w:eastAsia="uk-UA"/>
        </w:rPr>
        <w:t xml:space="preserve"> (</w:t>
      </w:r>
      <w:r>
        <w:rPr>
          <w:rStyle w:val="fontstyle16"/>
          <w:i/>
          <w:color w:val="000000"/>
          <w:sz w:val="28"/>
          <w:szCs w:val="28"/>
          <w:lang w:val="de-DE" w:eastAsia="uk-UA"/>
        </w:rPr>
        <w:t>on</w:t>
      </w:r>
      <w:r w:rsidRPr="009904A8">
        <w:rPr>
          <w:rStyle w:val="fontstyle16"/>
          <w:i/>
          <w:color w:val="000000"/>
          <w:sz w:val="28"/>
          <w:szCs w:val="28"/>
          <w:lang w:val="uk-UA" w:eastAsia="uk-UA"/>
        </w:rPr>
        <w:t xml:space="preserve">, </w:t>
      </w:r>
      <w:r>
        <w:rPr>
          <w:rStyle w:val="fontstyle16"/>
          <w:i/>
          <w:color w:val="000000"/>
          <w:sz w:val="28"/>
          <w:szCs w:val="28"/>
          <w:lang w:val="de-DE" w:eastAsia="uk-UA"/>
        </w:rPr>
        <w:t>upon</w:t>
      </w:r>
      <w:r w:rsidRPr="009904A8">
        <w:rPr>
          <w:rStyle w:val="fontstyle16"/>
          <w:i/>
          <w:color w:val="000000"/>
          <w:sz w:val="28"/>
          <w:szCs w:val="28"/>
          <w:lang w:val="uk-UA" w:eastAsia="uk-UA"/>
        </w:rPr>
        <w:t xml:space="preserve">) </w:t>
      </w:r>
      <w:r>
        <w:rPr>
          <w:rStyle w:val="fontstyle16"/>
          <w:color w:val="000000"/>
          <w:sz w:val="28"/>
          <w:szCs w:val="28"/>
          <w:lang w:val="uk-UA" w:eastAsia="uk-UA"/>
        </w:rPr>
        <w:t xml:space="preserve">та інші. В таких випадках перед зворотом </w:t>
      </w:r>
      <w:r>
        <w:rPr>
          <w:rStyle w:val="fontstyle16"/>
          <w:i/>
          <w:color w:val="000000"/>
          <w:sz w:val="28"/>
          <w:szCs w:val="28"/>
          <w:lang w:val="en-US" w:eastAsia="uk-UA"/>
        </w:rPr>
        <w:t>Complex</w:t>
      </w:r>
      <w:r w:rsidRPr="009904A8">
        <w:rPr>
          <w:rStyle w:val="fontstyle16"/>
          <w:i/>
          <w:color w:val="000000"/>
          <w:sz w:val="28"/>
          <w:szCs w:val="28"/>
          <w:lang w:val="uk-UA" w:eastAsia="uk-UA"/>
        </w:rPr>
        <w:t xml:space="preserve"> </w:t>
      </w:r>
      <w:r>
        <w:rPr>
          <w:rStyle w:val="fontstyle16"/>
          <w:i/>
          <w:color w:val="000000"/>
          <w:sz w:val="28"/>
          <w:szCs w:val="28"/>
          <w:lang w:val="en-US" w:eastAsia="uk-UA"/>
        </w:rPr>
        <w:t>Object</w:t>
      </w:r>
      <w:r>
        <w:rPr>
          <w:rStyle w:val="fontstyle16"/>
          <w:i/>
          <w:color w:val="000000"/>
          <w:sz w:val="28"/>
          <w:szCs w:val="28"/>
          <w:lang w:val="uk-UA" w:eastAsia="uk-UA"/>
        </w:rPr>
        <w:t xml:space="preserve"> </w:t>
      </w:r>
      <w:r>
        <w:rPr>
          <w:rStyle w:val="fontstyle16"/>
          <w:color w:val="000000"/>
          <w:sz w:val="28"/>
          <w:szCs w:val="28"/>
          <w:lang w:val="uk-UA" w:eastAsia="uk-UA"/>
        </w:rPr>
        <w:t xml:space="preserve">стоїть прийменник. Дієслова, після яких вживається зворот </w:t>
      </w:r>
      <w:r>
        <w:rPr>
          <w:rStyle w:val="fontstyle16"/>
          <w:i/>
          <w:color w:val="000000"/>
          <w:sz w:val="28"/>
          <w:szCs w:val="28"/>
          <w:lang w:val="en-US" w:eastAsia="uk-UA"/>
        </w:rPr>
        <w:t>Complex</w:t>
      </w:r>
      <w:r w:rsidRPr="009904A8">
        <w:rPr>
          <w:rStyle w:val="fontstyle16"/>
          <w:i/>
          <w:color w:val="000000"/>
          <w:sz w:val="28"/>
          <w:szCs w:val="28"/>
          <w:lang w:val="uk-UA" w:eastAsia="uk-UA"/>
        </w:rPr>
        <w:t xml:space="preserve"> </w:t>
      </w:r>
      <w:r>
        <w:rPr>
          <w:rStyle w:val="fontstyle16"/>
          <w:i/>
          <w:color w:val="000000"/>
          <w:sz w:val="28"/>
          <w:szCs w:val="28"/>
          <w:lang w:val="en-US" w:eastAsia="uk-UA"/>
        </w:rPr>
        <w:t>Object</w:t>
      </w:r>
      <w:r>
        <w:rPr>
          <w:rStyle w:val="fontstyle16"/>
          <w:i/>
          <w:color w:val="000000"/>
          <w:sz w:val="28"/>
          <w:szCs w:val="28"/>
          <w:lang w:val="uk-UA" w:eastAsia="uk-UA"/>
        </w:rPr>
        <w:t xml:space="preserve"> </w:t>
      </w:r>
      <w:r w:rsidRPr="009904A8">
        <w:rPr>
          <w:rStyle w:val="fontstyle16"/>
          <w:color w:val="000000"/>
          <w:sz w:val="28"/>
          <w:szCs w:val="28"/>
          <w:lang w:val="uk-UA" w:eastAsia="uk-UA"/>
        </w:rPr>
        <w:t>з інфінітивом, обов’</w:t>
      </w:r>
      <w:r>
        <w:rPr>
          <w:rStyle w:val="fontstyle16"/>
          <w:color w:val="000000"/>
          <w:sz w:val="28"/>
          <w:szCs w:val="28"/>
          <w:lang w:val="uk-UA" w:eastAsia="uk-UA"/>
        </w:rPr>
        <w:t xml:space="preserve">язково </w:t>
      </w:r>
      <w:r>
        <w:rPr>
          <w:rStyle w:val="fontstyle16"/>
          <w:color w:val="000000"/>
          <w:sz w:val="28"/>
          <w:szCs w:val="28"/>
          <w:lang w:val="uk-UA" w:eastAsia="uk-UA"/>
        </w:rPr>
        <w:lastRenderedPageBreak/>
        <w:t xml:space="preserve">повинні бути в активному стані. Наприклад: </w:t>
      </w:r>
      <w:r w:rsidRPr="009904A8">
        <w:rPr>
          <w:rStyle w:val="fontstyle16"/>
          <w:i/>
          <w:color w:val="000000"/>
          <w:sz w:val="28"/>
          <w:szCs w:val="28"/>
          <w:lang w:val="en-US" w:eastAsia="uk-UA"/>
        </w:rPr>
        <w:t xml:space="preserve">We waited for them to begin the conversation. </w:t>
      </w:r>
      <w:r>
        <w:rPr>
          <w:rStyle w:val="fontstyle16"/>
          <w:i/>
          <w:color w:val="000000"/>
          <w:sz w:val="28"/>
          <w:szCs w:val="28"/>
          <w:lang w:val="uk-UA" w:eastAsia="uk-UA"/>
        </w:rPr>
        <w:t>– Ми чекали, щоб вони розпочали розмову</w:t>
      </w:r>
      <w:r w:rsidR="008F3F54">
        <w:rPr>
          <w:rStyle w:val="fontstyle16"/>
          <w:i/>
          <w:color w:val="000000"/>
          <w:sz w:val="28"/>
          <w:szCs w:val="28"/>
          <w:lang w:val="en-US" w:eastAsia="uk-UA"/>
        </w:rPr>
        <w:t xml:space="preserve"> </w:t>
      </w:r>
      <w:r w:rsidR="008F3F54">
        <w:rPr>
          <w:rStyle w:val="fontstyle16"/>
          <w:color w:val="000000"/>
          <w:sz w:val="28"/>
          <w:szCs w:val="28"/>
          <w:lang w:val="en-US" w:eastAsia="uk-UA"/>
        </w:rPr>
        <w:t>[19, c. 120]</w:t>
      </w:r>
      <w:r>
        <w:rPr>
          <w:rStyle w:val="fontstyle16"/>
          <w:i/>
          <w:color w:val="000000"/>
          <w:sz w:val="28"/>
          <w:szCs w:val="28"/>
          <w:lang w:val="uk-UA" w:eastAsia="uk-UA"/>
        </w:rPr>
        <w:t>.</w:t>
      </w:r>
    </w:p>
    <w:p w:rsidR="00B57F47" w:rsidRDefault="00B57F47" w:rsidP="00550814">
      <w:pPr>
        <w:spacing w:line="360" w:lineRule="auto"/>
        <w:ind w:firstLine="708"/>
        <w:jc w:val="both"/>
        <w:rPr>
          <w:rStyle w:val="fontstyle16"/>
          <w:i/>
          <w:color w:val="000000"/>
          <w:sz w:val="28"/>
          <w:szCs w:val="28"/>
          <w:lang w:val="uk-UA" w:eastAsia="uk-UA"/>
        </w:rPr>
      </w:pPr>
      <w:r>
        <w:rPr>
          <w:rStyle w:val="fontstyle16"/>
          <w:color w:val="000000"/>
          <w:sz w:val="28"/>
          <w:szCs w:val="28"/>
          <w:lang w:val="uk-UA" w:eastAsia="uk-UA"/>
        </w:rPr>
        <w:t xml:space="preserve">А.А. Іоніна та А.С. Саакян додають, що в англійській мові </w:t>
      </w:r>
      <w:r>
        <w:rPr>
          <w:rStyle w:val="fontstyle16"/>
          <w:i/>
          <w:color w:val="000000"/>
          <w:sz w:val="28"/>
          <w:szCs w:val="28"/>
          <w:lang w:val="en-US" w:eastAsia="uk-UA"/>
        </w:rPr>
        <w:t>Complex</w:t>
      </w:r>
      <w:r w:rsidRPr="009904A8">
        <w:rPr>
          <w:rStyle w:val="fontstyle16"/>
          <w:i/>
          <w:color w:val="000000"/>
          <w:sz w:val="28"/>
          <w:szCs w:val="28"/>
          <w:lang w:val="uk-UA" w:eastAsia="uk-UA"/>
        </w:rPr>
        <w:t xml:space="preserve"> </w:t>
      </w:r>
      <w:r>
        <w:rPr>
          <w:rStyle w:val="fontstyle16"/>
          <w:i/>
          <w:color w:val="000000"/>
          <w:sz w:val="28"/>
          <w:szCs w:val="28"/>
          <w:lang w:val="en-US" w:eastAsia="uk-UA"/>
        </w:rPr>
        <w:t>Object</w:t>
      </w:r>
      <w:r>
        <w:rPr>
          <w:rStyle w:val="fontstyle16"/>
          <w:i/>
          <w:color w:val="000000"/>
          <w:sz w:val="28"/>
          <w:szCs w:val="28"/>
          <w:lang w:val="uk-UA" w:eastAsia="uk-UA"/>
        </w:rPr>
        <w:t xml:space="preserve"> </w:t>
      </w:r>
      <w:r w:rsidR="00E5506F">
        <w:rPr>
          <w:rStyle w:val="fontstyle16"/>
          <w:color w:val="000000"/>
          <w:sz w:val="28"/>
          <w:szCs w:val="28"/>
          <w:lang w:val="uk-UA" w:eastAsia="uk-UA"/>
        </w:rPr>
        <w:t>складається з іменника у загальному відмінку або займенника в об</w:t>
      </w:r>
      <w:r w:rsidR="00E5506F" w:rsidRPr="00E5506F">
        <w:rPr>
          <w:rStyle w:val="fontstyle16"/>
          <w:color w:val="000000"/>
          <w:sz w:val="28"/>
          <w:szCs w:val="28"/>
          <w:lang w:val="uk-UA" w:eastAsia="uk-UA"/>
        </w:rPr>
        <w:t>’</w:t>
      </w:r>
      <w:r w:rsidR="00E5506F">
        <w:rPr>
          <w:rStyle w:val="fontstyle16"/>
          <w:color w:val="000000"/>
          <w:sz w:val="28"/>
          <w:szCs w:val="28"/>
          <w:lang w:val="uk-UA" w:eastAsia="uk-UA"/>
        </w:rPr>
        <w:t xml:space="preserve">єктному відмінку та інфінітиву. Складне доповнення вживається після ряду дієслів та фраз, а саме: </w:t>
      </w:r>
      <w:r w:rsidR="00E5506F">
        <w:rPr>
          <w:rStyle w:val="fontstyle16"/>
          <w:i/>
          <w:color w:val="000000"/>
          <w:sz w:val="28"/>
          <w:szCs w:val="28"/>
          <w:lang w:val="en-US" w:eastAsia="uk-UA"/>
        </w:rPr>
        <w:t xml:space="preserve">to want, to expect, would prefer, would like, to get, to believe, to wish, to consider, to find, to allow, to order, to like. </w:t>
      </w:r>
      <w:r w:rsidR="00E5506F">
        <w:rPr>
          <w:rStyle w:val="fontstyle16"/>
          <w:color w:val="000000"/>
          <w:sz w:val="28"/>
          <w:szCs w:val="28"/>
          <w:lang w:val="uk-UA" w:eastAsia="uk-UA"/>
        </w:rPr>
        <w:t xml:space="preserve">У даному випадку інфінітив вживається з часткою  </w:t>
      </w:r>
      <w:r w:rsidR="00E5506F">
        <w:rPr>
          <w:rStyle w:val="fontstyle16"/>
          <w:i/>
          <w:color w:val="000000"/>
          <w:sz w:val="28"/>
          <w:szCs w:val="28"/>
          <w:lang w:val="en-US" w:eastAsia="uk-UA"/>
        </w:rPr>
        <w:t>to</w:t>
      </w:r>
      <w:r w:rsidR="00E5506F" w:rsidRPr="00E5506F">
        <w:rPr>
          <w:rStyle w:val="fontstyle16"/>
          <w:i/>
          <w:color w:val="000000"/>
          <w:sz w:val="28"/>
          <w:szCs w:val="28"/>
          <w:lang w:val="uk-UA" w:eastAsia="uk-UA"/>
        </w:rPr>
        <w:t>.</w:t>
      </w:r>
      <w:r w:rsidR="00E5506F" w:rsidRPr="00E5506F">
        <w:rPr>
          <w:rStyle w:val="fontstyle16"/>
          <w:color w:val="000000"/>
          <w:sz w:val="28"/>
          <w:szCs w:val="28"/>
          <w:lang w:val="uk-UA" w:eastAsia="uk-UA"/>
        </w:rPr>
        <w:t xml:space="preserve"> Наприклад</w:t>
      </w:r>
      <w:r w:rsidR="00E5506F">
        <w:rPr>
          <w:rStyle w:val="fontstyle16"/>
          <w:color w:val="000000"/>
          <w:sz w:val="28"/>
          <w:szCs w:val="28"/>
          <w:lang w:val="uk-UA" w:eastAsia="uk-UA"/>
        </w:rPr>
        <w:t xml:space="preserve">: </w:t>
      </w:r>
      <w:r w:rsidR="00E5506F">
        <w:rPr>
          <w:rStyle w:val="fontstyle16"/>
          <w:i/>
          <w:color w:val="000000"/>
          <w:sz w:val="28"/>
          <w:szCs w:val="28"/>
          <w:lang w:val="en-US" w:eastAsia="uk-UA"/>
        </w:rPr>
        <w:t>Mum</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wants</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me</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to</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be</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happy</w:t>
      </w:r>
      <w:r w:rsidR="00E5506F" w:rsidRPr="00E5506F">
        <w:rPr>
          <w:rStyle w:val="fontstyle16"/>
          <w:i/>
          <w:color w:val="000000"/>
          <w:sz w:val="28"/>
          <w:szCs w:val="28"/>
          <w:lang w:val="uk-UA" w:eastAsia="uk-UA"/>
        </w:rPr>
        <w:t xml:space="preserve">. </w:t>
      </w:r>
      <w:r w:rsidR="00E5506F">
        <w:rPr>
          <w:rStyle w:val="fontstyle16"/>
          <w:i/>
          <w:color w:val="000000"/>
          <w:sz w:val="28"/>
          <w:szCs w:val="28"/>
          <w:lang w:val="uk-UA" w:eastAsia="uk-UA"/>
        </w:rPr>
        <w:t xml:space="preserve">– Мама бажає, щоб я була щасливою.; </w:t>
      </w:r>
      <w:r w:rsidR="00E5506F">
        <w:rPr>
          <w:rStyle w:val="fontstyle16"/>
          <w:i/>
          <w:color w:val="000000"/>
          <w:sz w:val="28"/>
          <w:szCs w:val="28"/>
          <w:lang w:val="en-US" w:eastAsia="uk-UA"/>
        </w:rPr>
        <w:t>I</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don</w:t>
      </w:r>
      <w:r w:rsidR="00E5506F" w:rsidRPr="00E5506F">
        <w:rPr>
          <w:rStyle w:val="fontstyle16"/>
          <w:i/>
          <w:color w:val="000000"/>
          <w:sz w:val="28"/>
          <w:szCs w:val="28"/>
          <w:lang w:val="uk-UA" w:eastAsia="uk-UA"/>
        </w:rPr>
        <w:t>’</w:t>
      </w:r>
      <w:r w:rsidR="00E5506F">
        <w:rPr>
          <w:rStyle w:val="fontstyle16"/>
          <w:i/>
          <w:color w:val="000000"/>
          <w:sz w:val="28"/>
          <w:szCs w:val="28"/>
          <w:lang w:val="en-US" w:eastAsia="uk-UA"/>
        </w:rPr>
        <w:t>t</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want</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you</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to</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leave</w:t>
      </w:r>
      <w:r w:rsidR="00E5506F" w:rsidRPr="00E5506F">
        <w:rPr>
          <w:rStyle w:val="fontstyle16"/>
          <w:i/>
          <w:color w:val="000000"/>
          <w:sz w:val="28"/>
          <w:szCs w:val="28"/>
          <w:lang w:val="uk-UA" w:eastAsia="uk-UA"/>
        </w:rPr>
        <w:t>.</w:t>
      </w:r>
      <w:r w:rsidR="00E5506F">
        <w:rPr>
          <w:rStyle w:val="fontstyle16"/>
          <w:i/>
          <w:color w:val="000000"/>
          <w:sz w:val="28"/>
          <w:szCs w:val="28"/>
          <w:lang w:val="uk-UA" w:eastAsia="uk-UA"/>
        </w:rPr>
        <w:t xml:space="preserve"> – Я не хочу, щоб ти їхав.;</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We</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would</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like</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you</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to</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visit</w:t>
      </w:r>
      <w:r w:rsidR="00E5506F" w:rsidRPr="00E5506F">
        <w:rPr>
          <w:rStyle w:val="fontstyle16"/>
          <w:i/>
          <w:color w:val="000000"/>
          <w:sz w:val="28"/>
          <w:szCs w:val="28"/>
          <w:lang w:val="uk-UA" w:eastAsia="uk-UA"/>
        </w:rPr>
        <w:t xml:space="preserve"> </w:t>
      </w:r>
      <w:r w:rsidR="00E5506F">
        <w:rPr>
          <w:rStyle w:val="fontstyle16"/>
          <w:i/>
          <w:color w:val="000000"/>
          <w:sz w:val="28"/>
          <w:szCs w:val="28"/>
          <w:lang w:val="en-US" w:eastAsia="uk-UA"/>
        </w:rPr>
        <w:t>us</w:t>
      </w:r>
      <w:r w:rsidR="00E5506F" w:rsidRPr="00E5506F">
        <w:rPr>
          <w:rStyle w:val="fontstyle16"/>
          <w:i/>
          <w:color w:val="000000"/>
          <w:sz w:val="28"/>
          <w:szCs w:val="28"/>
          <w:lang w:val="uk-UA" w:eastAsia="uk-UA"/>
        </w:rPr>
        <w:t>.</w:t>
      </w:r>
      <w:r w:rsidR="00E5506F">
        <w:rPr>
          <w:rStyle w:val="fontstyle16"/>
          <w:i/>
          <w:color w:val="000000"/>
          <w:sz w:val="28"/>
          <w:szCs w:val="28"/>
          <w:lang w:val="uk-UA" w:eastAsia="uk-UA"/>
        </w:rPr>
        <w:t xml:space="preserve"> – Ми б хотіли, щоб ти відвідав нас</w:t>
      </w:r>
      <w:r w:rsidR="008F3F54" w:rsidRPr="008F3F54">
        <w:rPr>
          <w:rStyle w:val="fontstyle16"/>
          <w:i/>
          <w:color w:val="000000"/>
          <w:sz w:val="28"/>
          <w:szCs w:val="28"/>
          <w:lang w:val="uk-UA" w:eastAsia="uk-UA"/>
        </w:rPr>
        <w:t xml:space="preserve"> </w:t>
      </w:r>
      <w:r w:rsidR="008F3F54" w:rsidRPr="00C85A6B">
        <w:rPr>
          <w:rStyle w:val="fontstyle16"/>
          <w:color w:val="000000"/>
          <w:sz w:val="28"/>
          <w:szCs w:val="28"/>
          <w:lang w:val="uk-UA" w:eastAsia="uk-UA"/>
        </w:rPr>
        <w:t xml:space="preserve">[14, </w:t>
      </w:r>
      <w:r w:rsidR="00C85A6B">
        <w:rPr>
          <w:rStyle w:val="fontstyle16"/>
          <w:color w:val="000000"/>
          <w:sz w:val="28"/>
          <w:szCs w:val="28"/>
          <w:lang w:val="en-US" w:eastAsia="uk-UA"/>
        </w:rPr>
        <w:t>c</w:t>
      </w:r>
      <w:r w:rsidR="00C85A6B" w:rsidRPr="00C85A6B">
        <w:rPr>
          <w:rStyle w:val="fontstyle16"/>
          <w:color w:val="000000"/>
          <w:sz w:val="28"/>
          <w:szCs w:val="28"/>
          <w:lang w:val="uk-UA" w:eastAsia="uk-UA"/>
        </w:rPr>
        <w:t>. 121</w:t>
      </w:r>
      <w:r w:rsidR="00C85A6B" w:rsidRPr="007B7D8E">
        <w:rPr>
          <w:rStyle w:val="fontstyle16"/>
          <w:color w:val="000000"/>
          <w:sz w:val="28"/>
          <w:szCs w:val="28"/>
          <w:lang w:val="uk-UA" w:eastAsia="uk-UA"/>
        </w:rPr>
        <w:t>]</w:t>
      </w:r>
      <w:r w:rsidR="00E5506F">
        <w:rPr>
          <w:rStyle w:val="fontstyle16"/>
          <w:i/>
          <w:color w:val="000000"/>
          <w:sz w:val="28"/>
          <w:szCs w:val="28"/>
          <w:lang w:val="uk-UA" w:eastAsia="uk-UA"/>
        </w:rPr>
        <w:t>.</w:t>
      </w:r>
    </w:p>
    <w:p w:rsidR="00E5506F" w:rsidRDefault="000B5965" w:rsidP="00550814">
      <w:pPr>
        <w:spacing w:line="360" w:lineRule="auto"/>
        <w:ind w:firstLine="708"/>
        <w:jc w:val="both"/>
        <w:rPr>
          <w:rStyle w:val="fontstyle16"/>
          <w:color w:val="000000"/>
          <w:sz w:val="28"/>
          <w:szCs w:val="28"/>
          <w:lang w:val="uk-UA" w:eastAsia="uk-UA"/>
        </w:rPr>
      </w:pPr>
      <w:r>
        <w:rPr>
          <w:rStyle w:val="fontstyle16"/>
          <w:color w:val="000000"/>
          <w:sz w:val="28"/>
          <w:szCs w:val="28"/>
          <w:lang w:val="uk-UA" w:eastAsia="uk-UA"/>
        </w:rPr>
        <w:t>В англійській мові конструкція</w:t>
      </w:r>
      <w:r w:rsidR="00704393">
        <w:rPr>
          <w:rStyle w:val="fontstyle16"/>
          <w:color w:val="000000"/>
          <w:sz w:val="28"/>
          <w:szCs w:val="28"/>
          <w:lang w:val="uk-UA" w:eastAsia="uk-UA"/>
        </w:rPr>
        <w:t xml:space="preserve"> </w:t>
      </w:r>
      <w:r w:rsidR="00704393">
        <w:rPr>
          <w:rStyle w:val="fontstyle16"/>
          <w:i/>
          <w:color w:val="000000"/>
          <w:sz w:val="28"/>
          <w:szCs w:val="28"/>
          <w:lang w:val="en-US" w:eastAsia="uk-UA"/>
        </w:rPr>
        <w:t>Complex</w:t>
      </w:r>
      <w:r w:rsidR="00704393" w:rsidRPr="00704393">
        <w:rPr>
          <w:rStyle w:val="fontstyle16"/>
          <w:i/>
          <w:color w:val="000000"/>
          <w:sz w:val="28"/>
          <w:szCs w:val="28"/>
          <w:lang w:val="uk-UA" w:eastAsia="uk-UA"/>
        </w:rPr>
        <w:t xml:space="preserve"> </w:t>
      </w:r>
      <w:r w:rsidR="00704393">
        <w:rPr>
          <w:rStyle w:val="fontstyle16"/>
          <w:i/>
          <w:color w:val="000000"/>
          <w:sz w:val="28"/>
          <w:szCs w:val="28"/>
          <w:lang w:val="en-US" w:eastAsia="uk-UA"/>
        </w:rPr>
        <w:t>Subject</w:t>
      </w:r>
      <w:r w:rsidR="00704393" w:rsidRPr="00704393">
        <w:rPr>
          <w:rStyle w:val="fontstyle16"/>
          <w:i/>
          <w:color w:val="000000"/>
          <w:sz w:val="28"/>
          <w:szCs w:val="28"/>
          <w:lang w:val="uk-UA" w:eastAsia="uk-UA"/>
        </w:rPr>
        <w:t xml:space="preserve"> </w:t>
      </w:r>
      <w:r w:rsidR="00704393" w:rsidRPr="00704393">
        <w:rPr>
          <w:rStyle w:val="fontstyle16"/>
          <w:color w:val="000000"/>
          <w:sz w:val="28"/>
          <w:szCs w:val="28"/>
          <w:lang w:val="uk-UA" w:eastAsia="uk-UA"/>
        </w:rPr>
        <w:t>(</w:t>
      </w:r>
      <w:r w:rsidR="00704393">
        <w:rPr>
          <w:rStyle w:val="fontstyle16"/>
          <w:color w:val="000000"/>
          <w:sz w:val="28"/>
          <w:szCs w:val="28"/>
          <w:lang w:val="uk-UA" w:eastAsia="uk-UA"/>
        </w:rPr>
        <w:t>складний підмет) складається з двох частин. Перша – іменник у загальному відмінку або особовий займенник у називному відмінку. Дуга – інфінітив, що виражає дію, яку виконує або зазнає особа або предмет, позначений іменником або займенником. Особливістю цього звороту є те, що перша і друга його частини відокремлені одна від одної присудком речення. Інфінітив, який стоїть на початку речення перед дієсловом присудком (разом з пояснювальними словами), виконує функцію підмета.</w:t>
      </w:r>
    </w:p>
    <w:p w:rsidR="00704393" w:rsidRDefault="000B5965" w:rsidP="00550814">
      <w:pPr>
        <w:spacing w:line="360" w:lineRule="auto"/>
        <w:ind w:firstLine="708"/>
        <w:jc w:val="both"/>
        <w:rPr>
          <w:rStyle w:val="fontstyle16"/>
          <w:color w:val="000000"/>
          <w:sz w:val="28"/>
          <w:szCs w:val="28"/>
          <w:lang w:val="uk-UA" w:eastAsia="uk-UA"/>
        </w:rPr>
      </w:pPr>
      <w:r>
        <w:rPr>
          <w:rStyle w:val="fontstyle16"/>
          <w:color w:val="000000"/>
          <w:sz w:val="28"/>
          <w:szCs w:val="28"/>
          <w:lang w:val="uk-UA" w:eastAsia="uk-UA"/>
        </w:rPr>
        <w:t>А.Я. Коваленко зазначає, що конструкція</w:t>
      </w:r>
      <w:r w:rsidR="00704393">
        <w:rPr>
          <w:rStyle w:val="fontstyle16"/>
          <w:color w:val="000000"/>
          <w:sz w:val="28"/>
          <w:szCs w:val="28"/>
          <w:lang w:val="uk-UA" w:eastAsia="uk-UA"/>
        </w:rPr>
        <w:t xml:space="preserve"> </w:t>
      </w:r>
      <w:r w:rsidR="00704393">
        <w:rPr>
          <w:rStyle w:val="fontstyle16"/>
          <w:i/>
          <w:color w:val="000000"/>
          <w:sz w:val="28"/>
          <w:szCs w:val="28"/>
          <w:lang w:val="en-US" w:eastAsia="uk-UA"/>
        </w:rPr>
        <w:t>Complex</w:t>
      </w:r>
      <w:r w:rsidR="00704393" w:rsidRPr="00704393">
        <w:rPr>
          <w:rStyle w:val="fontstyle16"/>
          <w:i/>
          <w:color w:val="000000"/>
          <w:sz w:val="28"/>
          <w:szCs w:val="28"/>
          <w:lang w:val="uk-UA" w:eastAsia="uk-UA"/>
        </w:rPr>
        <w:t xml:space="preserve"> </w:t>
      </w:r>
      <w:r w:rsidR="00704393">
        <w:rPr>
          <w:rStyle w:val="fontstyle16"/>
          <w:i/>
          <w:color w:val="000000"/>
          <w:sz w:val="28"/>
          <w:szCs w:val="28"/>
          <w:lang w:val="en-US" w:eastAsia="uk-UA"/>
        </w:rPr>
        <w:t>Subject</w:t>
      </w:r>
      <w:r w:rsidR="00704393">
        <w:rPr>
          <w:rStyle w:val="fontstyle16"/>
          <w:i/>
          <w:color w:val="000000"/>
          <w:sz w:val="28"/>
          <w:szCs w:val="28"/>
          <w:lang w:val="uk-UA" w:eastAsia="uk-UA"/>
        </w:rPr>
        <w:t xml:space="preserve"> </w:t>
      </w:r>
      <w:r w:rsidR="00704393">
        <w:rPr>
          <w:rStyle w:val="fontstyle16"/>
          <w:color w:val="000000"/>
          <w:sz w:val="28"/>
          <w:szCs w:val="28"/>
          <w:lang w:val="uk-UA" w:eastAsia="uk-UA"/>
        </w:rPr>
        <w:t>вживається для спрощення речень. Таке спрощення відбувається так, що підмет підрядного речення стає підметом простого поширеного речення. Присудок головного речення змінюється і узгоджується з новим підметом,</w:t>
      </w:r>
      <w:r w:rsidR="005024D3">
        <w:rPr>
          <w:rStyle w:val="fontstyle16"/>
          <w:color w:val="000000"/>
          <w:sz w:val="28"/>
          <w:szCs w:val="28"/>
          <w:lang w:val="uk-UA" w:eastAsia="uk-UA"/>
        </w:rPr>
        <w:t xml:space="preserve"> а безпосередньо за ним виступає присудок підрядного речення у формі інфінітива, який продовжує означати дію підмета. Інфінітив вживається з часткою </w:t>
      </w:r>
      <w:r w:rsidR="005024D3">
        <w:rPr>
          <w:rStyle w:val="fontstyle16"/>
          <w:i/>
          <w:color w:val="000000"/>
          <w:sz w:val="28"/>
          <w:szCs w:val="28"/>
          <w:lang w:val="en-US" w:eastAsia="uk-UA"/>
        </w:rPr>
        <w:t>to</w:t>
      </w:r>
      <w:r w:rsidR="005024D3" w:rsidRPr="0018328A">
        <w:rPr>
          <w:rStyle w:val="fontstyle16"/>
          <w:i/>
          <w:color w:val="000000"/>
          <w:sz w:val="28"/>
          <w:szCs w:val="28"/>
          <w:lang w:val="uk-UA" w:eastAsia="uk-UA"/>
        </w:rPr>
        <w:t xml:space="preserve"> </w:t>
      </w:r>
      <w:r w:rsidR="005024D3">
        <w:rPr>
          <w:rStyle w:val="fontstyle16"/>
          <w:color w:val="000000"/>
          <w:sz w:val="28"/>
          <w:szCs w:val="28"/>
          <w:lang w:val="uk-UA" w:eastAsia="uk-UA"/>
        </w:rPr>
        <w:t>після всіх дієслів</w:t>
      </w:r>
      <w:r w:rsidR="007B7D8E" w:rsidRPr="00690CDB">
        <w:rPr>
          <w:rStyle w:val="fontstyle16"/>
          <w:color w:val="000000"/>
          <w:sz w:val="28"/>
          <w:szCs w:val="28"/>
          <w:lang w:val="uk-UA" w:eastAsia="uk-UA"/>
        </w:rPr>
        <w:t xml:space="preserve"> [19, </w:t>
      </w:r>
      <w:r w:rsidR="007B7D8E">
        <w:rPr>
          <w:rStyle w:val="fontstyle16"/>
          <w:color w:val="000000"/>
          <w:sz w:val="28"/>
          <w:szCs w:val="28"/>
          <w:lang w:val="en-US" w:eastAsia="uk-UA"/>
        </w:rPr>
        <w:t>c</w:t>
      </w:r>
      <w:r w:rsidR="007B7D8E" w:rsidRPr="00690CDB">
        <w:rPr>
          <w:rStyle w:val="fontstyle16"/>
          <w:color w:val="000000"/>
          <w:sz w:val="28"/>
          <w:szCs w:val="28"/>
          <w:lang w:val="uk-UA" w:eastAsia="uk-UA"/>
        </w:rPr>
        <w:t>. 206]</w:t>
      </w:r>
      <w:r w:rsidR="005024D3">
        <w:rPr>
          <w:rStyle w:val="fontstyle16"/>
          <w:color w:val="000000"/>
          <w:sz w:val="28"/>
          <w:szCs w:val="28"/>
          <w:lang w:val="uk-UA" w:eastAsia="uk-UA"/>
        </w:rPr>
        <w:t>.</w:t>
      </w:r>
    </w:p>
    <w:p w:rsidR="005024D3" w:rsidRDefault="00ED57D8" w:rsidP="00ED57D8">
      <w:pPr>
        <w:spacing w:line="360" w:lineRule="auto"/>
        <w:ind w:firstLine="708"/>
        <w:jc w:val="both"/>
        <w:rPr>
          <w:i/>
          <w:sz w:val="28"/>
          <w:szCs w:val="28"/>
          <w:shd w:val="clear" w:color="auto" w:fill="FFFFFF"/>
          <w:lang w:val="uk-UA"/>
        </w:rPr>
      </w:pPr>
      <w:r w:rsidRPr="00ED57D8">
        <w:rPr>
          <w:rStyle w:val="fontstyle16"/>
          <w:color w:val="000000"/>
          <w:sz w:val="28"/>
          <w:szCs w:val="28"/>
          <w:lang w:val="uk-UA" w:eastAsia="uk-UA"/>
        </w:rPr>
        <w:t xml:space="preserve">В.Н. Жигадло додає, що </w:t>
      </w:r>
      <w:r>
        <w:rPr>
          <w:rStyle w:val="fontstyle16"/>
          <w:color w:val="000000"/>
          <w:sz w:val="28"/>
          <w:szCs w:val="28"/>
          <w:lang w:val="uk-UA" w:eastAsia="uk-UA"/>
        </w:rPr>
        <w:t>«</w:t>
      </w:r>
      <w:r w:rsidRPr="00ED57D8">
        <w:rPr>
          <w:sz w:val="28"/>
          <w:szCs w:val="28"/>
          <w:shd w:val="clear" w:color="auto" w:fill="FFFFFF"/>
          <w:lang w:val="uk-UA"/>
        </w:rPr>
        <w:t>суб'єктний пр</w:t>
      </w:r>
      <w:r>
        <w:rPr>
          <w:sz w:val="28"/>
          <w:szCs w:val="28"/>
          <w:shd w:val="clear" w:color="auto" w:fill="FFFFFF"/>
          <w:lang w:val="uk-UA"/>
        </w:rPr>
        <w:t xml:space="preserve">едикативний інфінітивний    зворот </w:t>
      </w:r>
      <w:r w:rsidRPr="00ED57D8">
        <w:rPr>
          <w:sz w:val="28"/>
          <w:szCs w:val="28"/>
          <w:shd w:val="clear" w:color="auto" w:fill="FFFFFF"/>
          <w:lang w:val="uk-UA"/>
        </w:rPr>
        <w:t>– це сполучення іменника в загальному відмінку (або займенника в називному відмінку) у функції підмета з інфінітивом як другої частини складеного дієслівного присудка</w:t>
      </w:r>
      <w:r>
        <w:rPr>
          <w:sz w:val="28"/>
          <w:szCs w:val="28"/>
          <w:shd w:val="clear" w:color="auto" w:fill="FFFFFF"/>
          <w:lang w:val="uk-UA"/>
        </w:rPr>
        <w:t>»</w:t>
      </w:r>
      <w:r w:rsidRPr="00ED57D8">
        <w:rPr>
          <w:sz w:val="28"/>
          <w:szCs w:val="28"/>
          <w:shd w:val="clear" w:color="auto" w:fill="FFFFFF"/>
          <w:lang w:val="uk-UA"/>
        </w:rPr>
        <w:t xml:space="preserve">. Службову частину цього присудка становлять в основному дієслова у формі пасивного стану, що примикають до </w:t>
      </w:r>
      <w:r w:rsidRPr="00ED57D8">
        <w:rPr>
          <w:sz w:val="28"/>
          <w:szCs w:val="28"/>
          <w:shd w:val="clear" w:color="auto" w:fill="FFFFFF"/>
          <w:lang w:val="uk-UA"/>
        </w:rPr>
        <w:lastRenderedPageBreak/>
        <w:t xml:space="preserve">інфінітива, такі, як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see</w:t>
      </w:r>
      <w:proofErr w:type="spellEnd"/>
      <w:r w:rsidRPr="00ED57D8">
        <w:rPr>
          <w:sz w:val="28"/>
          <w:szCs w:val="28"/>
          <w:shd w:val="clear" w:color="auto" w:fill="FFFFFF"/>
          <w:lang w:val="uk-UA"/>
        </w:rPr>
        <w:t xml:space="preserve"> бачити,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say</w:t>
      </w:r>
      <w:proofErr w:type="spellEnd"/>
      <w:r w:rsidRPr="00ED57D8">
        <w:rPr>
          <w:sz w:val="28"/>
          <w:szCs w:val="28"/>
          <w:shd w:val="clear" w:color="auto" w:fill="FFFFFF"/>
          <w:lang w:val="uk-UA"/>
        </w:rPr>
        <w:t xml:space="preserve"> сказати,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think</w:t>
      </w:r>
      <w:proofErr w:type="spellEnd"/>
      <w:r w:rsidRPr="00ED57D8">
        <w:rPr>
          <w:sz w:val="28"/>
          <w:szCs w:val="28"/>
          <w:shd w:val="clear" w:color="auto" w:fill="FFFFFF"/>
          <w:lang w:val="uk-UA"/>
        </w:rPr>
        <w:t xml:space="preserve"> думати,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suppose</w:t>
      </w:r>
      <w:proofErr w:type="spellEnd"/>
      <w:r w:rsidRPr="00ED57D8">
        <w:rPr>
          <w:sz w:val="28"/>
          <w:szCs w:val="28"/>
          <w:shd w:val="clear" w:color="auto" w:fill="FFFFFF"/>
          <w:lang w:val="uk-UA"/>
        </w:rPr>
        <w:t xml:space="preserve"> припускати,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believe</w:t>
      </w:r>
      <w:proofErr w:type="spellEnd"/>
      <w:r w:rsidRPr="00ED57D8">
        <w:rPr>
          <w:sz w:val="28"/>
          <w:szCs w:val="28"/>
          <w:shd w:val="clear" w:color="auto" w:fill="FFFFFF"/>
          <w:lang w:val="uk-UA"/>
        </w:rPr>
        <w:t xml:space="preserve"> вважати, думати,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find</w:t>
      </w:r>
      <w:proofErr w:type="spellEnd"/>
      <w:r w:rsidRPr="00ED57D8">
        <w:rPr>
          <w:sz w:val="28"/>
          <w:szCs w:val="28"/>
          <w:shd w:val="clear" w:color="auto" w:fill="FFFFFF"/>
          <w:lang w:val="uk-UA"/>
        </w:rPr>
        <w:t xml:space="preserve"> знаходити, вважати,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know</w:t>
      </w:r>
      <w:proofErr w:type="spellEnd"/>
      <w:r w:rsidRPr="00ED57D8">
        <w:rPr>
          <w:sz w:val="28"/>
          <w:szCs w:val="28"/>
          <w:shd w:val="clear" w:color="auto" w:fill="FFFFFF"/>
          <w:lang w:val="uk-UA"/>
        </w:rPr>
        <w:t xml:space="preserve"> знати, </w:t>
      </w:r>
      <w:proofErr w:type="spellStart"/>
      <w:r w:rsidRPr="00ED57D8">
        <w:rPr>
          <w:i/>
          <w:sz w:val="28"/>
          <w:szCs w:val="28"/>
          <w:shd w:val="clear" w:color="auto" w:fill="FFFFFF"/>
        </w:rPr>
        <w:t>to</w:t>
      </w:r>
      <w:proofErr w:type="spellEnd"/>
      <w:r w:rsidRPr="00ED57D8">
        <w:rPr>
          <w:i/>
          <w:sz w:val="28"/>
          <w:szCs w:val="28"/>
          <w:shd w:val="clear" w:color="auto" w:fill="FFFFFF"/>
          <w:lang w:val="uk-UA"/>
        </w:rPr>
        <w:t xml:space="preserve"> </w:t>
      </w:r>
      <w:proofErr w:type="spellStart"/>
      <w:r w:rsidRPr="00ED57D8">
        <w:rPr>
          <w:i/>
          <w:sz w:val="28"/>
          <w:szCs w:val="28"/>
          <w:shd w:val="clear" w:color="auto" w:fill="FFFFFF"/>
        </w:rPr>
        <w:t>make</w:t>
      </w:r>
      <w:proofErr w:type="spellEnd"/>
      <w:r w:rsidRPr="00ED57D8">
        <w:rPr>
          <w:sz w:val="28"/>
          <w:szCs w:val="28"/>
          <w:shd w:val="clear" w:color="auto" w:fill="FFFFFF"/>
          <w:lang w:val="uk-UA"/>
        </w:rPr>
        <w:t xml:space="preserve"> змушувати й т.д.</w:t>
      </w:r>
      <w:r>
        <w:rPr>
          <w:sz w:val="28"/>
          <w:szCs w:val="28"/>
          <w:shd w:val="clear" w:color="auto" w:fill="FFFFFF"/>
          <w:lang w:val="uk-UA"/>
        </w:rPr>
        <w:t xml:space="preserve"> </w:t>
      </w:r>
      <w:r w:rsidR="004138D6" w:rsidRPr="004138D6">
        <w:rPr>
          <w:sz w:val="28"/>
          <w:szCs w:val="28"/>
          <w:shd w:val="clear" w:color="auto" w:fill="FFFFFF"/>
          <w:lang w:val="uk-UA"/>
        </w:rPr>
        <w:t>В суб'єктному інфінітивному звороті інфінітив позначає дію або стан особи (або предмета), позначеного іменником (або займенником) у складі цього звороту</w:t>
      </w:r>
      <w:r w:rsidR="004138D6">
        <w:rPr>
          <w:sz w:val="28"/>
          <w:szCs w:val="28"/>
          <w:shd w:val="clear" w:color="auto" w:fill="FFFFFF"/>
          <w:lang w:val="uk-UA"/>
        </w:rPr>
        <w:t xml:space="preserve">. </w:t>
      </w:r>
      <w:r>
        <w:rPr>
          <w:sz w:val="28"/>
          <w:szCs w:val="28"/>
          <w:shd w:val="clear" w:color="auto" w:fill="FFFFFF"/>
          <w:lang w:val="uk-UA"/>
        </w:rPr>
        <w:t xml:space="preserve">Наприклад: </w:t>
      </w:r>
      <w:r w:rsidRPr="004138D6">
        <w:rPr>
          <w:i/>
          <w:sz w:val="28"/>
          <w:szCs w:val="28"/>
          <w:shd w:val="clear" w:color="auto" w:fill="FFFFFF"/>
          <w:lang w:val="en-US"/>
        </w:rPr>
        <w:t>All</w:t>
      </w:r>
      <w:r w:rsidRPr="00ED57D8">
        <w:rPr>
          <w:i/>
          <w:sz w:val="28"/>
          <w:szCs w:val="28"/>
          <w:shd w:val="clear" w:color="auto" w:fill="FFFFFF"/>
          <w:lang w:val="uk-UA"/>
        </w:rPr>
        <w:t xml:space="preserve"> </w:t>
      </w:r>
      <w:r w:rsidRPr="004138D6">
        <w:rPr>
          <w:i/>
          <w:sz w:val="28"/>
          <w:szCs w:val="28"/>
          <w:shd w:val="clear" w:color="auto" w:fill="FFFFFF"/>
          <w:lang w:val="en-US"/>
        </w:rPr>
        <w:t>bodies</w:t>
      </w:r>
      <w:r w:rsidRPr="00ED57D8">
        <w:rPr>
          <w:i/>
          <w:sz w:val="28"/>
          <w:szCs w:val="28"/>
          <w:shd w:val="clear" w:color="auto" w:fill="FFFFFF"/>
          <w:lang w:val="uk-UA"/>
        </w:rPr>
        <w:t xml:space="preserve"> </w:t>
      </w:r>
      <w:r w:rsidRPr="004138D6">
        <w:rPr>
          <w:i/>
          <w:sz w:val="28"/>
          <w:szCs w:val="28"/>
          <w:shd w:val="clear" w:color="auto" w:fill="FFFFFF"/>
          <w:lang w:val="en-US"/>
        </w:rPr>
        <w:t>are</w:t>
      </w:r>
      <w:r w:rsidRPr="00ED57D8">
        <w:rPr>
          <w:i/>
          <w:sz w:val="28"/>
          <w:szCs w:val="28"/>
          <w:shd w:val="clear" w:color="auto" w:fill="FFFFFF"/>
          <w:lang w:val="uk-UA"/>
        </w:rPr>
        <w:t xml:space="preserve"> </w:t>
      </w:r>
      <w:r w:rsidRPr="004138D6">
        <w:rPr>
          <w:i/>
          <w:sz w:val="28"/>
          <w:szCs w:val="28"/>
          <w:shd w:val="clear" w:color="auto" w:fill="FFFFFF"/>
          <w:lang w:val="en-US"/>
        </w:rPr>
        <w:t>known</w:t>
      </w:r>
      <w:r w:rsidRPr="00ED57D8">
        <w:rPr>
          <w:i/>
          <w:sz w:val="28"/>
          <w:szCs w:val="28"/>
          <w:shd w:val="clear" w:color="auto" w:fill="FFFFFF"/>
          <w:lang w:val="uk-UA"/>
        </w:rPr>
        <w:t xml:space="preserve"> </w:t>
      </w:r>
      <w:r w:rsidRPr="004138D6">
        <w:rPr>
          <w:i/>
          <w:sz w:val="28"/>
          <w:szCs w:val="28"/>
          <w:shd w:val="clear" w:color="auto" w:fill="FFFFFF"/>
          <w:lang w:val="en-US"/>
        </w:rPr>
        <w:t>to</w:t>
      </w:r>
      <w:r w:rsidRPr="00ED57D8">
        <w:rPr>
          <w:i/>
          <w:sz w:val="28"/>
          <w:szCs w:val="28"/>
          <w:shd w:val="clear" w:color="auto" w:fill="FFFFFF"/>
          <w:lang w:val="uk-UA"/>
        </w:rPr>
        <w:t xml:space="preserve"> </w:t>
      </w:r>
      <w:r w:rsidRPr="004138D6">
        <w:rPr>
          <w:i/>
          <w:sz w:val="28"/>
          <w:szCs w:val="28"/>
          <w:shd w:val="clear" w:color="auto" w:fill="FFFFFF"/>
          <w:lang w:val="en-US"/>
        </w:rPr>
        <w:t>possess</w:t>
      </w:r>
      <w:r w:rsidRPr="00ED57D8">
        <w:rPr>
          <w:i/>
          <w:sz w:val="28"/>
          <w:szCs w:val="28"/>
          <w:shd w:val="clear" w:color="auto" w:fill="FFFFFF"/>
          <w:lang w:val="uk-UA"/>
        </w:rPr>
        <w:t xml:space="preserve"> </w:t>
      </w:r>
      <w:r w:rsidRPr="004138D6">
        <w:rPr>
          <w:i/>
          <w:sz w:val="28"/>
          <w:szCs w:val="28"/>
          <w:shd w:val="clear" w:color="auto" w:fill="FFFFFF"/>
          <w:lang w:val="en-US"/>
        </w:rPr>
        <w:t>weight</w:t>
      </w:r>
      <w:r>
        <w:rPr>
          <w:i/>
          <w:sz w:val="28"/>
          <w:szCs w:val="28"/>
          <w:shd w:val="clear" w:color="auto" w:fill="FFFFFF"/>
          <w:lang w:val="uk-UA"/>
        </w:rPr>
        <w:t>. – Як відомо, кожне тіло має вагу.</w:t>
      </w:r>
    </w:p>
    <w:p w:rsidR="004138D6" w:rsidRDefault="004138D6" w:rsidP="00ED57D8">
      <w:pPr>
        <w:spacing w:line="360" w:lineRule="auto"/>
        <w:ind w:firstLine="708"/>
        <w:jc w:val="both"/>
        <w:rPr>
          <w:sz w:val="28"/>
          <w:szCs w:val="28"/>
          <w:shd w:val="clear" w:color="auto" w:fill="FFFFFF"/>
          <w:lang w:val="uk-UA"/>
        </w:rPr>
      </w:pPr>
      <w:r>
        <w:rPr>
          <w:sz w:val="28"/>
          <w:szCs w:val="28"/>
          <w:shd w:val="clear" w:color="auto" w:fill="FFFFFF"/>
          <w:lang w:val="uk-UA"/>
        </w:rPr>
        <w:t xml:space="preserve">В.Н. Жигадло </w:t>
      </w:r>
      <w:r w:rsidRPr="004138D6">
        <w:rPr>
          <w:sz w:val="28"/>
          <w:szCs w:val="28"/>
          <w:shd w:val="clear" w:color="auto" w:fill="FFFFFF"/>
          <w:lang w:val="uk-UA"/>
        </w:rPr>
        <w:t xml:space="preserve">розглядає в таких випадках особливий різновид складеного дієслівного присудка, у якому перша його частина – службова – зв'язує підмет з інфінітивом, що виражає очікувану, припустиму, відому якійсь особі, не зазначеній в реченні, дію. </w:t>
      </w:r>
      <w:r w:rsidRPr="0056306E">
        <w:rPr>
          <w:sz w:val="28"/>
          <w:szCs w:val="28"/>
          <w:shd w:val="clear" w:color="auto" w:fill="FFFFFF"/>
          <w:lang w:val="uk-UA"/>
        </w:rPr>
        <w:t>Дана побудова синтаксично подільна й утворює не зворот, а двоскладне речення, у якому інфінітив пов'язаний з підметом як значеннєва частина складеного дієслівного присудка</w:t>
      </w:r>
      <w:r w:rsidR="007B7D8E" w:rsidRPr="007B7D8E">
        <w:rPr>
          <w:sz w:val="28"/>
          <w:szCs w:val="28"/>
          <w:shd w:val="clear" w:color="auto" w:fill="FFFFFF"/>
        </w:rPr>
        <w:t xml:space="preserve"> [9, </w:t>
      </w:r>
      <w:r w:rsidR="007B7D8E">
        <w:rPr>
          <w:sz w:val="28"/>
          <w:szCs w:val="28"/>
          <w:shd w:val="clear" w:color="auto" w:fill="FFFFFF"/>
          <w:lang w:val="en-US"/>
        </w:rPr>
        <w:t>c</w:t>
      </w:r>
      <w:r w:rsidR="007B7D8E" w:rsidRPr="007B7D8E">
        <w:rPr>
          <w:sz w:val="28"/>
          <w:szCs w:val="28"/>
          <w:shd w:val="clear" w:color="auto" w:fill="FFFFFF"/>
        </w:rPr>
        <w:t>. 69]</w:t>
      </w:r>
      <w:r>
        <w:rPr>
          <w:sz w:val="28"/>
          <w:szCs w:val="28"/>
          <w:shd w:val="clear" w:color="auto" w:fill="FFFFFF"/>
          <w:lang w:val="uk-UA"/>
        </w:rPr>
        <w:t xml:space="preserve">. </w:t>
      </w:r>
    </w:p>
    <w:p w:rsidR="004138D6" w:rsidRDefault="00975DB0" w:rsidP="00ED57D8">
      <w:pPr>
        <w:spacing w:line="360" w:lineRule="auto"/>
        <w:ind w:firstLine="708"/>
        <w:jc w:val="both"/>
        <w:rPr>
          <w:rStyle w:val="fontstyle16"/>
          <w:color w:val="000000"/>
          <w:sz w:val="28"/>
          <w:szCs w:val="28"/>
          <w:lang w:val="uk-UA" w:eastAsia="uk-UA"/>
        </w:rPr>
      </w:pPr>
      <w:r>
        <w:rPr>
          <w:sz w:val="28"/>
          <w:szCs w:val="28"/>
          <w:shd w:val="clear" w:color="auto" w:fill="FFFFFF"/>
          <w:lang w:val="uk-UA"/>
        </w:rPr>
        <w:t>Аналіз теоретичної літератури засвідчив</w:t>
      </w:r>
      <w:r w:rsidR="004138D6">
        <w:rPr>
          <w:rStyle w:val="fontstyle16"/>
          <w:color w:val="000000"/>
          <w:sz w:val="28"/>
          <w:szCs w:val="28"/>
          <w:lang w:val="uk-UA" w:eastAsia="uk-UA"/>
        </w:rPr>
        <w:t xml:space="preserve">, що в англійській мові зворот </w:t>
      </w:r>
      <w:r w:rsidR="004138D6">
        <w:rPr>
          <w:rStyle w:val="fontstyle16"/>
          <w:i/>
          <w:color w:val="000000"/>
          <w:sz w:val="28"/>
          <w:szCs w:val="28"/>
          <w:lang w:val="en-US" w:eastAsia="uk-UA"/>
        </w:rPr>
        <w:t>Complex</w:t>
      </w:r>
      <w:r w:rsidR="004138D6" w:rsidRPr="00704393">
        <w:rPr>
          <w:rStyle w:val="fontstyle16"/>
          <w:i/>
          <w:color w:val="000000"/>
          <w:sz w:val="28"/>
          <w:szCs w:val="28"/>
          <w:lang w:val="uk-UA" w:eastAsia="uk-UA"/>
        </w:rPr>
        <w:t xml:space="preserve"> </w:t>
      </w:r>
      <w:r w:rsidR="004138D6">
        <w:rPr>
          <w:rStyle w:val="fontstyle16"/>
          <w:i/>
          <w:color w:val="000000"/>
          <w:sz w:val="28"/>
          <w:szCs w:val="28"/>
          <w:lang w:val="en-US" w:eastAsia="uk-UA"/>
        </w:rPr>
        <w:t>Subject</w:t>
      </w:r>
      <w:r w:rsidR="004138D6">
        <w:rPr>
          <w:rStyle w:val="fontstyle16"/>
          <w:i/>
          <w:color w:val="000000"/>
          <w:sz w:val="28"/>
          <w:szCs w:val="28"/>
          <w:lang w:val="uk-UA" w:eastAsia="uk-UA"/>
        </w:rPr>
        <w:t xml:space="preserve"> </w:t>
      </w:r>
      <w:r w:rsidR="004138D6">
        <w:rPr>
          <w:rStyle w:val="fontstyle16"/>
          <w:color w:val="000000"/>
          <w:sz w:val="28"/>
          <w:szCs w:val="28"/>
          <w:lang w:val="uk-UA" w:eastAsia="uk-UA"/>
        </w:rPr>
        <w:t>вживається у таких випадках, як:</w:t>
      </w:r>
    </w:p>
    <w:p w:rsidR="004138D6" w:rsidRDefault="004138D6" w:rsidP="00ED57D8">
      <w:pPr>
        <w:spacing w:line="360" w:lineRule="auto"/>
        <w:ind w:firstLine="708"/>
        <w:jc w:val="both"/>
        <w:rPr>
          <w:i/>
          <w:sz w:val="28"/>
          <w:szCs w:val="28"/>
          <w:shd w:val="clear" w:color="auto" w:fill="FFFFFF"/>
          <w:lang w:val="uk-UA"/>
        </w:rPr>
      </w:pPr>
      <w:r>
        <w:rPr>
          <w:rStyle w:val="fontstyle16"/>
          <w:color w:val="000000"/>
          <w:sz w:val="28"/>
          <w:szCs w:val="28"/>
          <w:lang w:val="uk-UA" w:eastAsia="uk-UA"/>
        </w:rPr>
        <w:t xml:space="preserve">1) </w:t>
      </w:r>
      <w:r>
        <w:rPr>
          <w:rStyle w:val="apple-converted-space"/>
          <w:rFonts w:ascii="Arial" w:hAnsi="Arial" w:cs="Arial"/>
          <w:color w:val="372209"/>
          <w:sz w:val="21"/>
          <w:szCs w:val="21"/>
          <w:shd w:val="clear" w:color="auto" w:fill="FFFFFF"/>
        </w:rPr>
        <w:t> </w:t>
      </w:r>
      <w:r w:rsidRPr="004138D6">
        <w:rPr>
          <w:sz w:val="28"/>
          <w:szCs w:val="28"/>
          <w:shd w:val="clear" w:color="auto" w:fill="FFFFFF"/>
          <w:lang w:val="uk-UA"/>
        </w:rPr>
        <w:t xml:space="preserve">Вживається, коли присудок виражений наступними дієсловами у пасивному стані: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say</w:t>
      </w:r>
      <w:proofErr w:type="spellEnd"/>
      <w:r w:rsidRPr="004138D6">
        <w:rPr>
          <w:sz w:val="28"/>
          <w:szCs w:val="28"/>
          <w:shd w:val="clear" w:color="auto" w:fill="FFFFFF"/>
          <w:lang w:val="uk-UA"/>
        </w:rPr>
        <w:t xml:space="preserve"> говорити,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state</w:t>
      </w:r>
      <w:proofErr w:type="spellEnd"/>
      <w:r w:rsidRPr="004138D6">
        <w:rPr>
          <w:sz w:val="28"/>
          <w:szCs w:val="28"/>
          <w:shd w:val="clear" w:color="auto" w:fill="FFFFFF"/>
          <w:lang w:val="uk-UA"/>
        </w:rPr>
        <w:t xml:space="preserve"> заявляти, стверджувати,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report</w:t>
      </w:r>
      <w:proofErr w:type="spellEnd"/>
      <w:r w:rsidRPr="004138D6">
        <w:rPr>
          <w:sz w:val="28"/>
          <w:szCs w:val="28"/>
          <w:shd w:val="clear" w:color="auto" w:fill="FFFFFF"/>
          <w:lang w:val="uk-UA"/>
        </w:rPr>
        <w:t xml:space="preserve"> повідомляти,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announce</w:t>
      </w:r>
      <w:proofErr w:type="spellEnd"/>
      <w:r w:rsidRPr="004138D6">
        <w:rPr>
          <w:sz w:val="28"/>
          <w:szCs w:val="28"/>
          <w:shd w:val="clear" w:color="auto" w:fill="FFFFFF"/>
          <w:lang w:val="uk-UA"/>
        </w:rPr>
        <w:t xml:space="preserve"> повідомляти,оголошувати,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bel</w:t>
      </w:r>
      <w:proofErr w:type="spellEnd"/>
      <w:r w:rsidRPr="004138D6">
        <w:rPr>
          <w:i/>
          <w:sz w:val="28"/>
          <w:szCs w:val="28"/>
          <w:shd w:val="clear" w:color="auto" w:fill="FFFFFF"/>
          <w:lang w:val="uk-UA"/>
        </w:rPr>
        <w:t>і</w:t>
      </w:r>
      <w:proofErr w:type="spellStart"/>
      <w:r w:rsidRPr="004138D6">
        <w:rPr>
          <w:i/>
          <w:sz w:val="28"/>
          <w:szCs w:val="28"/>
          <w:shd w:val="clear" w:color="auto" w:fill="FFFFFF"/>
        </w:rPr>
        <w:t>eve</w:t>
      </w:r>
      <w:proofErr w:type="spellEnd"/>
      <w:r w:rsidRPr="004138D6">
        <w:rPr>
          <w:sz w:val="28"/>
          <w:szCs w:val="28"/>
          <w:shd w:val="clear" w:color="auto" w:fill="FFFFFF"/>
          <w:lang w:val="uk-UA"/>
        </w:rPr>
        <w:t xml:space="preserve"> вважати,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expect</w:t>
      </w:r>
      <w:proofErr w:type="spellEnd"/>
      <w:r w:rsidRPr="004138D6">
        <w:rPr>
          <w:i/>
          <w:sz w:val="28"/>
          <w:szCs w:val="28"/>
          <w:shd w:val="clear" w:color="auto" w:fill="FFFFFF"/>
          <w:lang w:val="uk-UA"/>
        </w:rPr>
        <w:t xml:space="preserve"> </w:t>
      </w:r>
      <w:r w:rsidRPr="004138D6">
        <w:rPr>
          <w:sz w:val="28"/>
          <w:szCs w:val="28"/>
          <w:shd w:val="clear" w:color="auto" w:fill="FFFFFF"/>
          <w:lang w:val="uk-UA"/>
        </w:rPr>
        <w:t xml:space="preserve">очікувати,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know</w:t>
      </w:r>
      <w:proofErr w:type="spellEnd"/>
      <w:r w:rsidRPr="004138D6">
        <w:rPr>
          <w:sz w:val="28"/>
          <w:szCs w:val="28"/>
          <w:shd w:val="clear" w:color="auto" w:fill="FFFFFF"/>
          <w:lang w:val="uk-UA"/>
        </w:rPr>
        <w:t xml:space="preserve"> знати,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understand</w:t>
      </w:r>
      <w:proofErr w:type="spellEnd"/>
      <w:r w:rsidRPr="004138D6">
        <w:rPr>
          <w:i/>
          <w:sz w:val="28"/>
          <w:szCs w:val="28"/>
          <w:shd w:val="clear" w:color="auto" w:fill="FFFFFF"/>
          <w:lang w:val="uk-UA"/>
        </w:rPr>
        <w:t xml:space="preserve"> </w:t>
      </w:r>
      <w:r w:rsidRPr="004138D6">
        <w:rPr>
          <w:sz w:val="28"/>
          <w:szCs w:val="28"/>
          <w:shd w:val="clear" w:color="auto" w:fill="FFFFFF"/>
          <w:lang w:val="uk-UA"/>
        </w:rPr>
        <w:t xml:space="preserve">розуміти,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cons</w:t>
      </w:r>
      <w:proofErr w:type="spellEnd"/>
      <w:r w:rsidRPr="004138D6">
        <w:rPr>
          <w:i/>
          <w:sz w:val="28"/>
          <w:szCs w:val="28"/>
          <w:shd w:val="clear" w:color="auto" w:fill="FFFFFF"/>
          <w:lang w:val="uk-UA"/>
        </w:rPr>
        <w:t>і</w:t>
      </w:r>
      <w:proofErr w:type="spellStart"/>
      <w:r w:rsidRPr="004138D6">
        <w:rPr>
          <w:i/>
          <w:sz w:val="28"/>
          <w:szCs w:val="28"/>
          <w:shd w:val="clear" w:color="auto" w:fill="FFFFFF"/>
        </w:rPr>
        <w:t>der</w:t>
      </w:r>
      <w:proofErr w:type="spellEnd"/>
      <w:r w:rsidRPr="004138D6">
        <w:rPr>
          <w:sz w:val="28"/>
          <w:szCs w:val="28"/>
          <w:shd w:val="clear" w:color="auto" w:fill="FFFFFF"/>
          <w:lang w:val="uk-UA"/>
        </w:rPr>
        <w:t xml:space="preserve"> вважати, думати,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see</w:t>
      </w:r>
      <w:proofErr w:type="spellEnd"/>
      <w:r w:rsidRPr="004138D6">
        <w:rPr>
          <w:i/>
          <w:sz w:val="28"/>
          <w:szCs w:val="28"/>
          <w:shd w:val="clear" w:color="auto" w:fill="FFFFFF"/>
          <w:lang w:val="uk-UA"/>
        </w:rPr>
        <w:t xml:space="preserve"> </w:t>
      </w:r>
      <w:r w:rsidRPr="004138D6">
        <w:rPr>
          <w:sz w:val="28"/>
          <w:szCs w:val="28"/>
          <w:shd w:val="clear" w:color="auto" w:fill="FFFFFF"/>
          <w:lang w:val="uk-UA"/>
        </w:rPr>
        <w:t xml:space="preserve">бачити, розуміти,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hear</w:t>
      </w:r>
      <w:proofErr w:type="spellEnd"/>
      <w:r w:rsidRPr="004138D6">
        <w:rPr>
          <w:sz w:val="28"/>
          <w:szCs w:val="28"/>
          <w:shd w:val="clear" w:color="auto" w:fill="FFFFFF"/>
          <w:lang w:val="uk-UA"/>
        </w:rPr>
        <w:t xml:space="preserve"> чути.</w:t>
      </w:r>
      <w:r>
        <w:rPr>
          <w:sz w:val="28"/>
          <w:szCs w:val="28"/>
          <w:shd w:val="clear" w:color="auto" w:fill="FFFFFF"/>
          <w:lang w:val="uk-UA"/>
        </w:rPr>
        <w:t xml:space="preserve"> Наприклад: </w:t>
      </w:r>
      <w:r w:rsidRPr="004138D6">
        <w:rPr>
          <w:i/>
          <w:sz w:val="28"/>
          <w:szCs w:val="28"/>
          <w:shd w:val="clear" w:color="auto" w:fill="FFFFFF"/>
          <w:lang w:val="en-US"/>
        </w:rPr>
        <w:t>He was thought to be honest and k</w:t>
      </w:r>
      <w:r w:rsidRPr="004138D6">
        <w:rPr>
          <w:i/>
          <w:sz w:val="28"/>
          <w:szCs w:val="28"/>
          <w:shd w:val="clear" w:color="auto" w:fill="FFFFFF"/>
        </w:rPr>
        <w:t>і</w:t>
      </w:r>
      <w:proofErr w:type="spellStart"/>
      <w:r w:rsidRPr="004138D6">
        <w:rPr>
          <w:i/>
          <w:sz w:val="28"/>
          <w:szCs w:val="28"/>
          <w:shd w:val="clear" w:color="auto" w:fill="FFFFFF"/>
          <w:lang w:val="en-US"/>
        </w:rPr>
        <w:t>ndly</w:t>
      </w:r>
      <w:proofErr w:type="spellEnd"/>
      <w:r w:rsidRPr="004138D6">
        <w:rPr>
          <w:i/>
          <w:sz w:val="28"/>
          <w:szCs w:val="28"/>
          <w:shd w:val="clear" w:color="auto" w:fill="FFFFFF"/>
          <w:lang w:val="en-US"/>
        </w:rPr>
        <w:t xml:space="preserve">. </w:t>
      </w:r>
      <w:proofErr w:type="gramStart"/>
      <w:r w:rsidRPr="004138D6">
        <w:rPr>
          <w:i/>
          <w:sz w:val="28"/>
          <w:szCs w:val="28"/>
          <w:shd w:val="clear" w:color="auto" w:fill="FFFFFF"/>
          <w:lang w:val="en-US"/>
        </w:rPr>
        <w:t xml:space="preserve">– </w:t>
      </w:r>
      <w:r w:rsidRPr="004138D6">
        <w:rPr>
          <w:i/>
          <w:sz w:val="28"/>
          <w:szCs w:val="28"/>
          <w:shd w:val="clear" w:color="auto" w:fill="FFFFFF"/>
          <w:lang w:val="uk-UA"/>
        </w:rPr>
        <w:t>Його вважали чесною і доброю людиною.</w:t>
      </w:r>
      <w:proofErr w:type="gramEnd"/>
      <w:r>
        <w:rPr>
          <w:i/>
          <w:sz w:val="28"/>
          <w:szCs w:val="28"/>
          <w:shd w:val="clear" w:color="auto" w:fill="FFFFFF"/>
          <w:lang w:val="uk-UA"/>
        </w:rPr>
        <w:t xml:space="preserve"> </w:t>
      </w:r>
    </w:p>
    <w:p w:rsidR="004138D6" w:rsidRDefault="004138D6" w:rsidP="00ED57D8">
      <w:pPr>
        <w:spacing w:line="360" w:lineRule="auto"/>
        <w:ind w:firstLine="708"/>
        <w:jc w:val="both"/>
        <w:rPr>
          <w:rStyle w:val="apple-converted-space"/>
          <w:sz w:val="28"/>
          <w:szCs w:val="28"/>
          <w:shd w:val="clear" w:color="auto" w:fill="FFFFFF"/>
          <w:lang w:val="uk-UA"/>
        </w:rPr>
      </w:pPr>
      <w:r>
        <w:rPr>
          <w:sz w:val="28"/>
          <w:szCs w:val="28"/>
          <w:shd w:val="clear" w:color="auto" w:fill="FFFFFF"/>
          <w:lang w:val="uk-UA"/>
        </w:rPr>
        <w:t xml:space="preserve">2) </w:t>
      </w:r>
      <w:r w:rsidRPr="004138D6">
        <w:rPr>
          <w:sz w:val="28"/>
          <w:szCs w:val="28"/>
          <w:shd w:val="clear" w:color="auto" w:fill="FFFFFF"/>
          <w:lang w:val="uk-UA"/>
        </w:rPr>
        <w:t xml:space="preserve">Суб'єктний предикативний інфінітивний зворот вживається, коли присудок виражений дієсловами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seem</w:t>
      </w:r>
      <w:proofErr w:type="spellEnd"/>
      <w:r w:rsidRPr="004138D6">
        <w:rPr>
          <w:sz w:val="28"/>
          <w:szCs w:val="28"/>
          <w:shd w:val="clear" w:color="auto" w:fill="FFFFFF"/>
          <w:lang w:val="uk-UA"/>
        </w:rPr>
        <w:t xml:space="preserve">,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appear</w:t>
      </w:r>
      <w:proofErr w:type="spellEnd"/>
      <w:r w:rsidRPr="004138D6">
        <w:rPr>
          <w:sz w:val="28"/>
          <w:szCs w:val="28"/>
          <w:shd w:val="clear" w:color="auto" w:fill="FFFFFF"/>
          <w:lang w:val="uk-UA"/>
        </w:rPr>
        <w:t xml:space="preserve"> здаватися,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prove</w:t>
      </w:r>
      <w:proofErr w:type="spellEnd"/>
      <w:r w:rsidRPr="004138D6">
        <w:rPr>
          <w:sz w:val="28"/>
          <w:szCs w:val="28"/>
          <w:shd w:val="clear" w:color="auto" w:fill="FFFFFF"/>
          <w:lang w:val="uk-UA"/>
        </w:rPr>
        <w:t xml:space="preserve"> виявитися,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happen</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chance</w:t>
      </w:r>
      <w:proofErr w:type="spellEnd"/>
      <w:r w:rsidRPr="004138D6">
        <w:rPr>
          <w:sz w:val="28"/>
          <w:szCs w:val="28"/>
          <w:shd w:val="clear" w:color="auto" w:fill="FFFFFF"/>
          <w:lang w:val="uk-UA"/>
        </w:rPr>
        <w:t xml:space="preserve"> траплятися.</w:t>
      </w:r>
      <w:r>
        <w:rPr>
          <w:sz w:val="28"/>
          <w:szCs w:val="28"/>
          <w:shd w:val="clear" w:color="auto" w:fill="FFFFFF"/>
          <w:lang w:val="uk-UA"/>
        </w:rPr>
        <w:t xml:space="preserve"> Наприклад: </w:t>
      </w:r>
      <w:r w:rsidRPr="004138D6">
        <w:rPr>
          <w:i/>
          <w:sz w:val="28"/>
          <w:szCs w:val="28"/>
          <w:shd w:val="clear" w:color="auto" w:fill="FFFFFF"/>
        </w:rPr>
        <w:t>H</w:t>
      </w:r>
      <w:r w:rsidRPr="004138D6">
        <w:rPr>
          <w:i/>
          <w:sz w:val="28"/>
          <w:szCs w:val="28"/>
          <w:shd w:val="clear" w:color="auto" w:fill="FFFFFF"/>
          <w:lang w:val="uk-UA"/>
        </w:rPr>
        <w:t>і</w:t>
      </w:r>
      <w:r w:rsidRPr="004138D6">
        <w:rPr>
          <w:i/>
          <w:sz w:val="28"/>
          <w:szCs w:val="28"/>
          <w:shd w:val="clear" w:color="auto" w:fill="FFFFFF"/>
        </w:rPr>
        <w:t>s</w:t>
      </w:r>
      <w:r w:rsidRPr="004138D6">
        <w:rPr>
          <w:i/>
          <w:sz w:val="28"/>
          <w:szCs w:val="28"/>
          <w:shd w:val="clear" w:color="auto" w:fill="FFFFFF"/>
          <w:lang w:val="uk-UA"/>
        </w:rPr>
        <w:t xml:space="preserve"> </w:t>
      </w:r>
      <w:proofErr w:type="spellStart"/>
      <w:r w:rsidRPr="004138D6">
        <w:rPr>
          <w:i/>
          <w:sz w:val="28"/>
          <w:szCs w:val="28"/>
          <w:shd w:val="clear" w:color="auto" w:fill="FFFFFF"/>
        </w:rPr>
        <w:t>manner</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changed</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when</w:t>
      </w:r>
      <w:proofErr w:type="spellEnd"/>
      <w:r w:rsidRPr="004138D6">
        <w:rPr>
          <w:i/>
          <w:sz w:val="28"/>
          <w:szCs w:val="28"/>
          <w:shd w:val="clear" w:color="auto" w:fill="FFFFFF"/>
          <w:lang w:val="uk-UA"/>
        </w:rPr>
        <w:t xml:space="preserve"> І </w:t>
      </w:r>
      <w:proofErr w:type="spellStart"/>
      <w:r w:rsidRPr="004138D6">
        <w:rPr>
          <w:i/>
          <w:sz w:val="28"/>
          <w:szCs w:val="28"/>
          <w:shd w:val="clear" w:color="auto" w:fill="FFFFFF"/>
        </w:rPr>
        <w:t>happened</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to</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ment</w:t>
      </w:r>
      <w:proofErr w:type="spellEnd"/>
      <w:r w:rsidRPr="004138D6">
        <w:rPr>
          <w:i/>
          <w:sz w:val="28"/>
          <w:szCs w:val="28"/>
          <w:shd w:val="clear" w:color="auto" w:fill="FFFFFF"/>
          <w:lang w:val="uk-UA"/>
        </w:rPr>
        <w:t>і</w:t>
      </w:r>
      <w:proofErr w:type="spellStart"/>
      <w:r w:rsidRPr="004138D6">
        <w:rPr>
          <w:i/>
          <w:sz w:val="28"/>
          <w:szCs w:val="28"/>
          <w:shd w:val="clear" w:color="auto" w:fill="FFFFFF"/>
        </w:rPr>
        <w:t>on</w:t>
      </w:r>
      <w:proofErr w:type="spellEnd"/>
      <w:r w:rsidRPr="004138D6">
        <w:rPr>
          <w:i/>
          <w:sz w:val="28"/>
          <w:szCs w:val="28"/>
          <w:shd w:val="clear" w:color="auto" w:fill="FFFFFF"/>
          <w:lang w:val="uk-UA"/>
        </w:rPr>
        <w:t xml:space="preserve"> </w:t>
      </w:r>
      <w:proofErr w:type="spellStart"/>
      <w:r w:rsidRPr="004138D6">
        <w:rPr>
          <w:i/>
          <w:sz w:val="28"/>
          <w:szCs w:val="28"/>
          <w:shd w:val="clear" w:color="auto" w:fill="FFFFFF"/>
        </w:rPr>
        <w:t>her</w:t>
      </w:r>
      <w:proofErr w:type="spellEnd"/>
      <w:r w:rsidRPr="004138D6">
        <w:rPr>
          <w:i/>
          <w:sz w:val="28"/>
          <w:szCs w:val="28"/>
          <w:shd w:val="clear" w:color="auto" w:fill="FFFFFF"/>
          <w:lang w:val="uk-UA"/>
        </w:rPr>
        <w:t>. – Його поведінка змінилась, коли я випадково згадав її</w:t>
      </w:r>
      <w:r>
        <w:rPr>
          <w:rStyle w:val="apple-converted-space"/>
          <w:i/>
          <w:sz w:val="28"/>
          <w:szCs w:val="28"/>
          <w:shd w:val="clear" w:color="auto" w:fill="FFFFFF"/>
          <w:lang w:val="uk-UA"/>
        </w:rPr>
        <w:t>.</w:t>
      </w:r>
    </w:p>
    <w:p w:rsidR="004138D6" w:rsidRDefault="004138D6" w:rsidP="00ED57D8">
      <w:pPr>
        <w:spacing w:line="360" w:lineRule="auto"/>
        <w:ind w:firstLine="708"/>
        <w:jc w:val="both"/>
        <w:rPr>
          <w:i/>
          <w:sz w:val="28"/>
          <w:szCs w:val="28"/>
          <w:shd w:val="clear" w:color="auto" w:fill="FFFFFF"/>
          <w:lang w:val="uk-UA"/>
        </w:rPr>
      </w:pPr>
      <w:r>
        <w:rPr>
          <w:rStyle w:val="apple-converted-space"/>
          <w:sz w:val="28"/>
          <w:szCs w:val="28"/>
          <w:shd w:val="clear" w:color="auto" w:fill="FFFFFF"/>
          <w:lang w:val="uk-UA"/>
        </w:rPr>
        <w:t xml:space="preserve">3) </w:t>
      </w:r>
      <w:r>
        <w:rPr>
          <w:rStyle w:val="apple-converted-space"/>
          <w:rFonts w:ascii="Arial" w:hAnsi="Arial" w:cs="Arial"/>
          <w:color w:val="372209"/>
          <w:sz w:val="21"/>
          <w:szCs w:val="21"/>
          <w:shd w:val="clear" w:color="auto" w:fill="FFFFFF"/>
        </w:rPr>
        <w:t> </w:t>
      </w:r>
      <w:r w:rsidRPr="0046631B">
        <w:rPr>
          <w:sz w:val="28"/>
          <w:szCs w:val="28"/>
          <w:shd w:val="clear" w:color="auto" w:fill="FFFFFF"/>
          <w:lang w:val="uk-UA"/>
        </w:rPr>
        <w:t xml:space="preserve">Суб'єктний предикативний інфінітивний зворот вживається, коли присудок виражений прикметниками: </w:t>
      </w:r>
      <w:r w:rsidRPr="0046631B">
        <w:rPr>
          <w:i/>
          <w:sz w:val="28"/>
          <w:szCs w:val="28"/>
          <w:shd w:val="clear" w:color="auto" w:fill="FFFFFF"/>
        </w:rPr>
        <w:t>l</w:t>
      </w:r>
      <w:r w:rsidRPr="0046631B">
        <w:rPr>
          <w:i/>
          <w:sz w:val="28"/>
          <w:szCs w:val="28"/>
          <w:shd w:val="clear" w:color="auto" w:fill="FFFFFF"/>
          <w:lang w:val="uk-UA"/>
        </w:rPr>
        <w:t>і</w:t>
      </w:r>
      <w:proofErr w:type="spellStart"/>
      <w:r w:rsidRPr="0046631B">
        <w:rPr>
          <w:i/>
          <w:sz w:val="28"/>
          <w:szCs w:val="28"/>
          <w:shd w:val="clear" w:color="auto" w:fill="FFFFFF"/>
        </w:rPr>
        <w:t>kely</w:t>
      </w:r>
      <w:proofErr w:type="spellEnd"/>
      <w:r w:rsidRPr="0046631B">
        <w:rPr>
          <w:sz w:val="28"/>
          <w:szCs w:val="28"/>
          <w:shd w:val="clear" w:color="auto" w:fill="FFFFFF"/>
          <w:lang w:val="uk-UA"/>
        </w:rPr>
        <w:t xml:space="preserve"> імовірний, </w:t>
      </w:r>
      <w:proofErr w:type="spellStart"/>
      <w:r w:rsidRPr="0046631B">
        <w:rPr>
          <w:i/>
          <w:sz w:val="28"/>
          <w:szCs w:val="28"/>
          <w:shd w:val="clear" w:color="auto" w:fill="FFFFFF"/>
        </w:rPr>
        <w:t>unl</w:t>
      </w:r>
      <w:proofErr w:type="spellEnd"/>
      <w:r w:rsidRPr="0046631B">
        <w:rPr>
          <w:i/>
          <w:sz w:val="28"/>
          <w:szCs w:val="28"/>
          <w:shd w:val="clear" w:color="auto" w:fill="FFFFFF"/>
          <w:lang w:val="uk-UA"/>
        </w:rPr>
        <w:t>і</w:t>
      </w:r>
      <w:proofErr w:type="spellStart"/>
      <w:r w:rsidRPr="0046631B">
        <w:rPr>
          <w:i/>
          <w:sz w:val="28"/>
          <w:szCs w:val="28"/>
          <w:shd w:val="clear" w:color="auto" w:fill="FFFFFF"/>
        </w:rPr>
        <w:t>kely</w:t>
      </w:r>
      <w:proofErr w:type="spellEnd"/>
      <w:r w:rsidRPr="0046631B">
        <w:rPr>
          <w:sz w:val="28"/>
          <w:szCs w:val="28"/>
          <w:shd w:val="clear" w:color="auto" w:fill="FFFFFF"/>
          <w:lang w:val="uk-UA"/>
        </w:rPr>
        <w:t xml:space="preserve"> </w:t>
      </w:r>
      <w:proofErr w:type="spellStart"/>
      <w:r w:rsidRPr="0046631B">
        <w:rPr>
          <w:sz w:val="28"/>
          <w:szCs w:val="28"/>
          <w:shd w:val="clear" w:color="auto" w:fill="FFFFFF"/>
          <w:lang w:val="uk-UA"/>
        </w:rPr>
        <w:t>малоімовірний</w:t>
      </w:r>
      <w:proofErr w:type="spellEnd"/>
      <w:r w:rsidRPr="0046631B">
        <w:rPr>
          <w:sz w:val="28"/>
          <w:szCs w:val="28"/>
          <w:shd w:val="clear" w:color="auto" w:fill="FFFFFF"/>
          <w:lang w:val="uk-UA"/>
        </w:rPr>
        <w:t xml:space="preserve">, </w:t>
      </w:r>
      <w:proofErr w:type="spellStart"/>
      <w:r w:rsidRPr="0046631B">
        <w:rPr>
          <w:i/>
          <w:sz w:val="28"/>
          <w:szCs w:val="28"/>
          <w:shd w:val="clear" w:color="auto" w:fill="FFFFFF"/>
        </w:rPr>
        <w:t>certa</w:t>
      </w:r>
      <w:proofErr w:type="spellEnd"/>
      <w:r w:rsidRPr="0046631B">
        <w:rPr>
          <w:i/>
          <w:sz w:val="28"/>
          <w:szCs w:val="28"/>
          <w:shd w:val="clear" w:color="auto" w:fill="FFFFFF"/>
          <w:lang w:val="uk-UA"/>
        </w:rPr>
        <w:t>і</w:t>
      </w:r>
      <w:r w:rsidRPr="0046631B">
        <w:rPr>
          <w:i/>
          <w:sz w:val="28"/>
          <w:szCs w:val="28"/>
          <w:shd w:val="clear" w:color="auto" w:fill="FFFFFF"/>
        </w:rPr>
        <w:t>n</w:t>
      </w:r>
      <w:r w:rsidRPr="0046631B">
        <w:rPr>
          <w:i/>
          <w:sz w:val="28"/>
          <w:szCs w:val="28"/>
          <w:shd w:val="clear" w:color="auto" w:fill="FFFFFF"/>
          <w:lang w:val="uk-UA"/>
        </w:rPr>
        <w:t xml:space="preserve">, </w:t>
      </w:r>
      <w:proofErr w:type="spellStart"/>
      <w:r w:rsidRPr="0046631B">
        <w:rPr>
          <w:i/>
          <w:sz w:val="28"/>
          <w:szCs w:val="28"/>
          <w:shd w:val="clear" w:color="auto" w:fill="FFFFFF"/>
        </w:rPr>
        <w:t>sure</w:t>
      </w:r>
      <w:proofErr w:type="spellEnd"/>
      <w:r w:rsidRPr="0046631B">
        <w:rPr>
          <w:sz w:val="28"/>
          <w:szCs w:val="28"/>
          <w:shd w:val="clear" w:color="auto" w:fill="FFFFFF"/>
          <w:lang w:val="uk-UA"/>
        </w:rPr>
        <w:t xml:space="preserve"> безсумнівний, що слідують за дієсловом-зв'язкою. </w:t>
      </w:r>
      <w:r w:rsidRPr="0046631B">
        <w:rPr>
          <w:i/>
          <w:sz w:val="28"/>
          <w:szCs w:val="28"/>
          <w:shd w:val="clear" w:color="auto" w:fill="FFFFFF"/>
          <w:lang w:val="uk-UA"/>
        </w:rPr>
        <w:t>І</w:t>
      </w:r>
      <w:proofErr w:type="spellStart"/>
      <w:r w:rsidRPr="0046631B">
        <w:rPr>
          <w:i/>
          <w:sz w:val="28"/>
          <w:szCs w:val="28"/>
          <w:shd w:val="clear" w:color="auto" w:fill="FFFFFF"/>
        </w:rPr>
        <w:t>ndef</w:t>
      </w:r>
      <w:proofErr w:type="spellEnd"/>
      <w:r w:rsidRPr="0046631B">
        <w:rPr>
          <w:i/>
          <w:sz w:val="28"/>
          <w:szCs w:val="28"/>
          <w:shd w:val="clear" w:color="auto" w:fill="FFFFFF"/>
          <w:lang w:val="uk-UA"/>
        </w:rPr>
        <w:t>і</w:t>
      </w:r>
      <w:r w:rsidRPr="0046631B">
        <w:rPr>
          <w:i/>
          <w:sz w:val="28"/>
          <w:szCs w:val="28"/>
          <w:shd w:val="clear" w:color="auto" w:fill="FFFFFF"/>
        </w:rPr>
        <w:t>n</w:t>
      </w:r>
      <w:r w:rsidRPr="0046631B">
        <w:rPr>
          <w:i/>
          <w:sz w:val="28"/>
          <w:szCs w:val="28"/>
          <w:shd w:val="clear" w:color="auto" w:fill="FFFFFF"/>
          <w:lang w:val="uk-UA"/>
        </w:rPr>
        <w:t>і</w:t>
      </w:r>
      <w:proofErr w:type="spellStart"/>
      <w:r w:rsidRPr="0046631B">
        <w:rPr>
          <w:i/>
          <w:sz w:val="28"/>
          <w:szCs w:val="28"/>
          <w:shd w:val="clear" w:color="auto" w:fill="FFFFFF"/>
        </w:rPr>
        <w:t>te</w:t>
      </w:r>
      <w:proofErr w:type="spellEnd"/>
      <w:r w:rsidRPr="0046631B">
        <w:rPr>
          <w:i/>
          <w:sz w:val="28"/>
          <w:szCs w:val="28"/>
          <w:shd w:val="clear" w:color="auto" w:fill="FFFFFF"/>
          <w:lang w:val="uk-UA"/>
        </w:rPr>
        <w:t xml:space="preserve"> І</w:t>
      </w:r>
      <w:proofErr w:type="spellStart"/>
      <w:r w:rsidRPr="0046631B">
        <w:rPr>
          <w:i/>
          <w:sz w:val="28"/>
          <w:szCs w:val="28"/>
          <w:shd w:val="clear" w:color="auto" w:fill="FFFFFF"/>
        </w:rPr>
        <w:t>nf</w:t>
      </w:r>
      <w:proofErr w:type="spellEnd"/>
      <w:r w:rsidRPr="0046631B">
        <w:rPr>
          <w:i/>
          <w:sz w:val="28"/>
          <w:szCs w:val="28"/>
          <w:shd w:val="clear" w:color="auto" w:fill="FFFFFF"/>
          <w:lang w:val="uk-UA"/>
        </w:rPr>
        <w:t>і</w:t>
      </w:r>
      <w:r w:rsidRPr="0046631B">
        <w:rPr>
          <w:i/>
          <w:sz w:val="28"/>
          <w:szCs w:val="28"/>
          <w:shd w:val="clear" w:color="auto" w:fill="FFFFFF"/>
        </w:rPr>
        <w:t>n</w:t>
      </w:r>
      <w:r w:rsidRPr="0046631B">
        <w:rPr>
          <w:i/>
          <w:sz w:val="28"/>
          <w:szCs w:val="28"/>
          <w:shd w:val="clear" w:color="auto" w:fill="FFFFFF"/>
          <w:lang w:val="uk-UA"/>
        </w:rPr>
        <w:t>і</w:t>
      </w:r>
      <w:r w:rsidRPr="0046631B">
        <w:rPr>
          <w:i/>
          <w:sz w:val="28"/>
          <w:szCs w:val="28"/>
          <w:shd w:val="clear" w:color="auto" w:fill="FFFFFF"/>
        </w:rPr>
        <w:t>t</w:t>
      </w:r>
      <w:r w:rsidRPr="0046631B">
        <w:rPr>
          <w:i/>
          <w:sz w:val="28"/>
          <w:szCs w:val="28"/>
          <w:shd w:val="clear" w:color="auto" w:fill="FFFFFF"/>
          <w:lang w:val="uk-UA"/>
        </w:rPr>
        <w:t>і</w:t>
      </w:r>
      <w:proofErr w:type="spellStart"/>
      <w:r w:rsidRPr="0046631B">
        <w:rPr>
          <w:i/>
          <w:sz w:val="28"/>
          <w:szCs w:val="28"/>
          <w:shd w:val="clear" w:color="auto" w:fill="FFFFFF"/>
        </w:rPr>
        <w:t>ve</w:t>
      </w:r>
      <w:proofErr w:type="spellEnd"/>
      <w:r w:rsidRPr="0046631B">
        <w:rPr>
          <w:i/>
          <w:sz w:val="28"/>
          <w:szCs w:val="28"/>
          <w:shd w:val="clear" w:color="auto" w:fill="FFFFFF"/>
          <w:lang w:val="uk-UA"/>
        </w:rPr>
        <w:t xml:space="preserve"> </w:t>
      </w:r>
      <w:r w:rsidRPr="0046631B">
        <w:rPr>
          <w:sz w:val="28"/>
          <w:szCs w:val="28"/>
          <w:shd w:val="clear" w:color="auto" w:fill="FFFFFF"/>
          <w:lang w:val="uk-UA"/>
        </w:rPr>
        <w:t>після цих прикметників звичайно виражає дію, що відноситься до майбутнього.</w:t>
      </w:r>
      <w:r w:rsidR="0046631B">
        <w:rPr>
          <w:sz w:val="28"/>
          <w:szCs w:val="28"/>
          <w:shd w:val="clear" w:color="auto" w:fill="FFFFFF"/>
          <w:lang w:val="uk-UA"/>
        </w:rPr>
        <w:t xml:space="preserve"> Наприклад: </w:t>
      </w:r>
      <w:r w:rsidR="0046631B" w:rsidRPr="0046631B">
        <w:rPr>
          <w:i/>
          <w:sz w:val="28"/>
          <w:szCs w:val="28"/>
          <w:shd w:val="clear" w:color="auto" w:fill="FFFFFF"/>
        </w:rPr>
        <w:t>A</w:t>
      </w:r>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large</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proportion</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of</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radium</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is</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likely</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to</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be</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lost</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from</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t>sea</w:t>
      </w:r>
      <w:proofErr w:type="spellEnd"/>
      <w:r w:rsidR="0046631B" w:rsidRPr="0046631B">
        <w:rPr>
          <w:i/>
          <w:sz w:val="28"/>
          <w:szCs w:val="28"/>
          <w:shd w:val="clear" w:color="auto" w:fill="FFFFFF"/>
          <w:lang w:val="uk-UA"/>
        </w:rPr>
        <w:t xml:space="preserve"> </w:t>
      </w:r>
      <w:proofErr w:type="spellStart"/>
      <w:r w:rsidR="0046631B" w:rsidRPr="0046631B">
        <w:rPr>
          <w:i/>
          <w:sz w:val="28"/>
          <w:szCs w:val="28"/>
          <w:shd w:val="clear" w:color="auto" w:fill="FFFFFF"/>
        </w:rPr>
        <w:lastRenderedPageBreak/>
        <w:t>water</w:t>
      </w:r>
      <w:proofErr w:type="spellEnd"/>
      <w:r w:rsidR="0046631B" w:rsidRPr="0046631B">
        <w:rPr>
          <w:i/>
          <w:sz w:val="28"/>
          <w:szCs w:val="28"/>
          <w:shd w:val="clear" w:color="auto" w:fill="FFFFFF"/>
          <w:lang w:val="uk-UA"/>
        </w:rPr>
        <w:t>. – Більша частина радію, ймовірно, буде загублена при одержанні його з морської води.</w:t>
      </w:r>
    </w:p>
    <w:p w:rsidR="0046631B" w:rsidRPr="001F105C" w:rsidRDefault="0046631B" w:rsidP="00ED57D8">
      <w:pPr>
        <w:spacing w:line="360" w:lineRule="auto"/>
        <w:ind w:firstLine="708"/>
        <w:jc w:val="both"/>
        <w:rPr>
          <w:sz w:val="28"/>
          <w:szCs w:val="28"/>
          <w:shd w:val="clear" w:color="auto" w:fill="FFFFFF"/>
          <w:lang w:val="uk-UA"/>
        </w:rPr>
      </w:pPr>
      <w:r>
        <w:rPr>
          <w:sz w:val="28"/>
          <w:szCs w:val="28"/>
          <w:shd w:val="clear" w:color="auto" w:fill="FFFFFF"/>
          <w:lang w:val="uk-UA"/>
        </w:rPr>
        <w:t xml:space="preserve">В англійській мові існує зворот </w:t>
      </w:r>
      <w:r>
        <w:rPr>
          <w:i/>
          <w:sz w:val="28"/>
          <w:szCs w:val="28"/>
          <w:shd w:val="clear" w:color="auto" w:fill="FFFFFF"/>
          <w:lang w:val="en-US"/>
        </w:rPr>
        <w:t>Absolute</w:t>
      </w:r>
      <w:r w:rsidRPr="0046631B">
        <w:rPr>
          <w:i/>
          <w:sz w:val="28"/>
          <w:szCs w:val="28"/>
          <w:shd w:val="clear" w:color="auto" w:fill="FFFFFF"/>
          <w:lang w:val="uk-UA"/>
        </w:rPr>
        <w:t xml:space="preserve"> </w:t>
      </w:r>
      <w:r>
        <w:rPr>
          <w:i/>
          <w:sz w:val="28"/>
          <w:szCs w:val="28"/>
          <w:shd w:val="clear" w:color="auto" w:fill="FFFFFF"/>
          <w:lang w:val="en-US"/>
        </w:rPr>
        <w:t>Infinitive</w:t>
      </w:r>
      <w:r w:rsidRPr="0046631B">
        <w:rPr>
          <w:i/>
          <w:sz w:val="28"/>
          <w:szCs w:val="28"/>
          <w:shd w:val="clear" w:color="auto" w:fill="FFFFFF"/>
          <w:lang w:val="uk-UA"/>
        </w:rPr>
        <w:t xml:space="preserve"> </w:t>
      </w:r>
      <w:r>
        <w:rPr>
          <w:i/>
          <w:sz w:val="28"/>
          <w:szCs w:val="28"/>
          <w:shd w:val="clear" w:color="auto" w:fill="FFFFFF"/>
          <w:lang w:val="en-US"/>
        </w:rPr>
        <w:t>Construction</w:t>
      </w:r>
      <w:r w:rsidRPr="0046631B">
        <w:rPr>
          <w:i/>
          <w:sz w:val="28"/>
          <w:szCs w:val="28"/>
          <w:shd w:val="clear" w:color="auto" w:fill="FFFFFF"/>
          <w:lang w:val="uk-UA"/>
        </w:rPr>
        <w:t xml:space="preserve"> </w:t>
      </w:r>
      <w:r>
        <w:rPr>
          <w:sz w:val="28"/>
          <w:szCs w:val="28"/>
          <w:shd w:val="clear" w:color="auto" w:fill="FFFFFF"/>
          <w:lang w:val="uk-UA"/>
        </w:rPr>
        <w:t>(самостійний інфінітивний зворот), який складається із іменника у загальному відмінку та інфінітиву. Іменник в такому звороті позначає особу або предмет, яка виконує дію, виражену інфініт</w:t>
      </w:r>
      <w:r w:rsidR="001F105C">
        <w:rPr>
          <w:sz w:val="28"/>
          <w:szCs w:val="28"/>
          <w:shd w:val="clear" w:color="auto" w:fill="FFFFFF"/>
          <w:lang w:val="uk-UA"/>
        </w:rPr>
        <w:t>ивом. Такий зворот стоїть у кінц</w:t>
      </w:r>
      <w:r>
        <w:rPr>
          <w:sz w:val="28"/>
          <w:szCs w:val="28"/>
          <w:shd w:val="clear" w:color="auto" w:fill="FFFFFF"/>
          <w:lang w:val="uk-UA"/>
        </w:rPr>
        <w:t xml:space="preserve">і речення і відокремлюється комою. </w:t>
      </w:r>
      <w:r w:rsidR="001F105C">
        <w:rPr>
          <w:sz w:val="28"/>
          <w:szCs w:val="28"/>
          <w:shd w:val="clear" w:color="auto" w:fill="FFFFFF"/>
          <w:lang w:val="uk-UA"/>
        </w:rPr>
        <w:t xml:space="preserve">Зворот </w:t>
      </w:r>
      <w:r w:rsidR="001F105C">
        <w:rPr>
          <w:i/>
          <w:sz w:val="28"/>
          <w:szCs w:val="28"/>
          <w:shd w:val="clear" w:color="auto" w:fill="FFFFFF"/>
          <w:lang w:val="en-US"/>
        </w:rPr>
        <w:t>Absolute</w:t>
      </w:r>
      <w:r w:rsidR="001F105C" w:rsidRPr="0046631B">
        <w:rPr>
          <w:i/>
          <w:sz w:val="28"/>
          <w:szCs w:val="28"/>
          <w:shd w:val="clear" w:color="auto" w:fill="FFFFFF"/>
          <w:lang w:val="uk-UA"/>
        </w:rPr>
        <w:t xml:space="preserve"> </w:t>
      </w:r>
      <w:r w:rsidR="001F105C">
        <w:rPr>
          <w:i/>
          <w:sz w:val="28"/>
          <w:szCs w:val="28"/>
          <w:shd w:val="clear" w:color="auto" w:fill="FFFFFF"/>
          <w:lang w:val="en-US"/>
        </w:rPr>
        <w:t>Infinitive</w:t>
      </w:r>
      <w:r w:rsidR="001F105C" w:rsidRPr="0046631B">
        <w:rPr>
          <w:i/>
          <w:sz w:val="28"/>
          <w:szCs w:val="28"/>
          <w:shd w:val="clear" w:color="auto" w:fill="FFFFFF"/>
          <w:lang w:val="uk-UA"/>
        </w:rPr>
        <w:t xml:space="preserve"> </w:t>
      </w:r>
      <w:r w:rsidR="001F105C">
        <w:rPr>
          <w:i/>
          <w:sz w:val="28"/>
          <w:szCs w:val="28"/>
          <w:shd w:val="clear" w:color="auto" w:fill="FFFFFF"/>
          <w:lang w:val="en-US"/>
        </w:rPr>
        <w:t>Construction</w:t>
      </w:r>
      <w:r w:rsidR="001F105C">
        <w:rPr>
          <w:i/>
          <w:sz w:val="28"/>
          <w:szCs w:val="28"/>
          <w:shd w:val="clear" w:color="auto" w:fill="FFFFFF"/>
          <w:lang w:val="uk-UA"/>
        </w:rPr>
        <w:t xml:space="preserve"> </w:t>
      </w:r>
      <w:r w:rsidR="001F105C">
        <w:rPr>
          <w:sz w:val="28"/>
          <w:szCs w:val="28"/>
          <w:shd w:val="clear" w:color="auto" w:fill="FFFFFF"/>
          <w:lang w:val="uk-UA"/>
        </w:rPr>
        <w:t>передає супутні обставини з модальним значенням обов’язку</w:t>
      </w:r>
      <w:r w:rsidR="007B7D8E" w:rsidRPr="007B7D8E">
        <w:rPr>
          <w:sz w:val="28"/>
          <w:szCs w:val="28"/>
          <w:shd w:val="clear" w:color="auto" w:fill="FFFFFF"/>
          <w:lang w:val="uk-UA"/>
        </w:rPr>
        <w:t xml:space="preserve"> [11, 14, 15, 18]</w:t>
      </w:r>
      <w:r w:rsidR="001F105C">
        <w:rPr>
          <w:sz w:val="28"/>
          <w:szCs w:val="28"/>
          <w:shd w:val="clear" w:color="auto" w:fill="FFFFFF"/>
          <w:lang w:val="uk-UA"/>
        </w:rPr>
        <w:t>.</w:t>
      </w:r>
    </w:p>
    <w:p w:rsidR="0046631B" w:rsidRDefault="00975DB0" w:rsidP="00ED57D8">
      <w:pPr>
        <w:spacing w:line="360" w:lineRule="auto"/>
        <w:ind w:firstLine="708"/>
        <w:jc w:val="both"/>
        <w:rPr>
          <w:i/>
          <w:sz w:val="28"/>
          <w:szCs w:val="28"/>
          <w:shd w:val="clear" w:color="auto" w:fill="FFFFFF"/>
          <w:lang w:val="uk-UA"/>
        </w:rPr>
      </w:pPr>
      <w:r>
        <w:rPr>
          <w:sz w:val="28"/>
          <w:szCs w:val="28"/>
          <w:shd w:val="clear" w:color="auto" w:fill="FFFFFF"/>
          <w:lang w:val="uk-UA"/>
        </w:rPr>
        <w:t xml:space="preserve">Так, </w:t>
      </w:r>
      <w:r w:rsidR="0046631B">
        <w:rPr>
          <w:sz w:val="28"/>
          <w:szCs w:val="28"/>
          <w:shd w:val="clear" w:color="auto" w:fill="FFFFFF"/>
          <w:lang w:val="uk-UA"/>
        </w:rPr>
        <w:t xml:space="preserve">А.Я. Коваленко та В.Н. </w:t>
      </w:r>
      <w:proofErr w:type="spellStart"/>
      <w:r w:rsidR="0046631B">
        <w:rPr>
          <w:sz w:val="28"/>
          <w:szCs w:val="28"/>
          <w:shd w:val="clear" w:color="auto" w:fill="FFFFFF"/>
          <w:lang w:val="uk-UA"/>
        </w:rPr>
        <w:t>Жигадло</w:t>
      </w:r>
      <w:proofErr w:type="spellEnd"/>
      <w:r w:rsidR="0046631B">
        <w:rPr>
          <w:sz w:val="28"/>
          <w:szCs w:val="28"/>
          <w:shd w:val="clear" w:color="auto" w:fill="FFFFFF"/>
          <w:lang w:val="uk-UA"/>
        </w:rPr>
        <w:t xml:space="preserve"> зазначають, що </w:t>
      </w:r>
      <w:r w:rsidR="0046631B" w:rsidRPr="0046631B">
        <w:rPr>
          <w:sz w:val="28"/>
          <w:szCs w:val="28"/>
          <w:shd w:val="clear" w:color="auto" w:fill="FFFFFF"/>
          <w:lang w:val="uk-UA"/>
        </w:rPr>
        <w:t xml:space="preserve">самостійний інфінітивний зворот вводить додаткову інформацію у формі паралельної структури, але не має синтаксичного зв'язку з головним реченням; відокремлюється від нього комою, часто вводиться прийменником </w:t>
      </w:r>
      <w:r w:rsidR="0046631B" w:rsidRPr="0046631B">
        <w:rPr>
          <w:i/>
          <w:sz w:val="28"/>
          <w:szCs w:val="28"/>
          <w:shd w:val="clear" w:color="auto" w:fill="FFFFFF"/>
        </w:rPr>
        <w:t>w</w:t>
      </w:r>
      <w:r w:rsidR="0046631B" w:rsidRPr="0046631B">
        <w:rPr>
          <w:i/>
          <w:sz w:val="28"/>
          <w:szCs w:val="28"/>
          <w:shd w:val="clear" w:color="auto" w:fill="FFFFFF"/>
          <w:lang w:val="uk-UA"/>
        </w:rPr>
        <w:t>і</w:t>
      </w:r>
      <w:proofErr w:type="spellStart"/>
      <w:r w:rsidR="0046631B" w:rsidRPr="0046631B">
        <w:rPr>
          <w:i/>
          <w:sz w:val="28"/>
          <w:szCs w:val="28"/>
          <w:shd w:val="clear" w:color="auto" w:fill="FFFFFF"/>
        </w:rPr>
        <w:t>th</w:t>
      </w:r>
      <w:proofErr w:type="spellEnd"/>
      <w:r w:rsidR="0046631B" w:rsidRPr="0046631B">
        <w:rPr>
          <w:sz w:val="28"/>
          <w:szCs w:val="28"/>
          <w:shd w:val="clear" w:color="auto" w:fill="FFFFFF"/>
          <w:lang w:val="uk-UA"/>
        </w:rPr>
        <w:t xml:space="preserve"> і у своєму складі має компоненти, схожі на звичайні члени речення</w:t>
      </w:r>
      <w:r w:rsidR="0046631B">
        <w:rPr>
          <w:sz w:val="28"/>
          <w:szCs w:val="28"/>
          <w:shd w:val="clear" w:color="auto" w:fill="FFFFFF"/>
          <w:lang w:val="uk-UA"/>
        </w:rPr>
        <w:t xml:space="preserve">. Наприклад: </w:t>
      </w:r>
      <w:r w:rsidR="0046631B" w:rsidRPr="0056306E">
        <w:rPr>
          <w:i/>
          <w:sz w:val="28"/>
          <w:szCs w:val="28"/>
          <w:shd w:val="clear" w:color="auto" w:fill="FFFFFF"/>
          <w:lang w:val="en-US"/>
        </w:rPr>
        <w:t>They</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offered</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the</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buyers</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oil</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delivery</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to</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be</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made</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in</w:t>
      </w:r>
      <w:r w:rsidR="0046631B" w:rsidRPr="00690CDB">
        <w:rPr>
          <w:i/>
          <w:sz w:val="28"/>
          <w:szCs w:val="28"/>
          <w:shd w:val="clear" w:color="auto" w:fill="FFFFFF"/>
          <w:lang w:val="uk-UA"/>
        </w:rPr>
        <w:t xml:space="preserve"> </w:t>
      </w:r>
      <w:r w:rsidR="0046631B" w:rsidRPr="0056306E">
        <w:rPr>
          <w:i/>
          <w:sz w:val="28"/>
          <w:szCs w:val="28"/>
          <w:shd w:val="clear" w:color="auto" w:fill="FFFFFF"/>
          <w:lang w:val="en-US"/>
        </w:rPr>
        <w:t>October</w:t>
      </w:r>
      <w:r w:rsidR="0046631B" w:rsidRPr="0046631B">
        <w:rPr>
          <w:i/>
          <w:sz w:val="28"/>
          <w:szCs w:val="28"/>
          <w:shd w:val="clear" w:color="auto" w:fill="FFFFFF"/>
          <w:lang w:val="uk-UA"/>
        </w:rPr>
        <w:t>. – Вони запропонували нафту, причому доставка має бути виконана у жовтні</w:t>
      </w:r>
      <w:r w:rsidR="007B7D8E" w:rsidRPr="007B7D8E">
        <w:rPr>
          <w:i/>
          <w:sz w:val="28"/>
          <w:szCs w:val="28"/>
          <w:shd w:val="clear" w:color="auto" w:fill="FFFFFF"/>
          <w:lang w:val="uk-UA"/>
        </w:rPr>
        <w:t xml:space="preserve"> </w:t>
      </w:r>
      <w:r w:rsidR="007B7D8E" w:rsidRPr="007B7D8E">
        <w:rPr>
          <w:sz w:val="28"/>
          <w:szCs w:val="28"/>
          <w:shd w:val="clear" w:color="auto" w:fill="FFFFFF"/>
          <w:lang w:val="uk-UA"/>
        </w:rPr>
        <w:t>[9, 19]</w:t>
      </w:r>
      <w:r w:rsidR="00382807">
        <w:rPr>
          <w:i/>
          <w:sz w:val="28"/>
          <w:szCs w:val="28"/>
          <w:shd w:val="clear" w:color="auto" w:fill="FFFFFF"/>
          <w:lang w:val="uk-UA"/>
        </w:rPr>
        <w:t>.</w:t>
      </w:r>
    </w:p>
    <w:p w:rsidR="001F105C" w:rsidRPr="007B7D8E" w:rsidRDefault="001F105C" w:rsidP="00ED57D8">
      <w:pPr>
        <w:spacing w:line="360" w:lineRule="auto"/>
        <w:ind w:firstLine="708"/>
        <w:jc w:val="both"/>
        <w:rPr>
          <w:sz w:val="28"/>
          <w:szCs w:val="28"/>
          <w:shd w:val="clear" w:color="auto" w:fill="FFFFFF"/>
          <w:lang w:val="uk-UA"/>
        </w:rPr>
      </w:pPr>
      <w:r>
        <w:rPr>
          <w:sz w:val="28"/>
          <w:szCs w:val="28"/>
          <w:shd w:val="clear" w:color="auto" w:fill="FFFFFF"/>
          <w:lang w:val="uk-UA"/>
        </w:rPr>
        <w:t xml:space="preserve">Інфінітивні </w:t>
      </w:r>
      <w:r w:rsidR="000B5965">
        <w:rPr>
          <w:sz w:val="28"/>
          <w:szCs w:val="28"/>
          <w:shd w:val="clear" w:color="auto" w:fill="FFFFFF"/>
          <w:lang w:val="uk-UA"/>
        </w:rPr>
        <w:t xml:space="preserve">конструкції </w:t>
      </w:r>
      <w:r w:rsidRPr="001F105C">
        <w:rPr>
          <w:i/>
          <w:sz w:val="28"/>
          <w:szCs w:val="28"/>
          <w:shd w:val="clear" w:color="auto" w:fill="FFFFFF"/>
          <w:lang w:val="en-US"/>
        </w:rPr>
        <w:t>For</w:t>
      </w:r>
      <w:r w:rsidRPr="001F105C">
        <w:rPr>
          <w:i/>
          <w:sz w:val="28"/>
          <w:szCs w:val="28"/>
          <w:shd w:val="clear" w:color="auto" w:fill="FFFFFF"/>
          <w:lang w:val="uk-UA"/>
        </w:rPr>
        <w:t>-</w:t>
      </w:r>
      <w:r w:rsidRPr="001F105C">
        <w:rPr>
          <w:i/>
          <w:sz w:val="28"/>
          <w:szCs w:val="28"/>
          <w:shd w:val="clear" w:color="auto" w:fill="FFFFFF"/>
          <w:lang w:val="en-US"/>
        </w:rPr>
        <w:t>to</w:t>
      </w:r>
      <w:r w:rsidRPr="001F105C">
        <w:rPr>
          <w:i/>
          <w:sz w:val="28"/>
          <w:szCs w:val="28"/>
          <w:shd w:val="clear" w:color="auto" w:fill="FFFFFF"/>
          <w:lang w:val="uk-UA"/>
        </w:rPr>
        <w:t>-</w:t>
      </w:r>
      <w:r w:rsidRPr="001F105C">
        <w:rPr>
          <w:i/>
          <w:sz w:val="28"/>
          <w:szCs w:val="28"/>
          <w:shd w:val="clear" w:color="auto" w:fill="FFFFFF"/>
          <w:lang w:val="en-US"/>
        </w:rPr>
        <w:t>Infinitive</w:t>
      </w:r>
      <w:r w:rsidRPr="001F105C">
        <w:rPr>
          <w:i/>
          <w:sz w:val="28"/>
          <w:szCs w:val="28"/>
          <w:shd w:val="clear" w:color="auto" w:fill="FFFFFF"/>
          <w:lang w:val="uk-UA"/>
        </w:rPr>
        <w:t xml:space="preserve"> </w:t>
      </w:r>
      <w:r w:rsidRPr="001F105C">
        <w:rPr>
          <w:i/>
          <w:sz w:val="28"/>
          <w:szCs w:val="28"/>
          <w:shd w:val="clear" w:color="auto" w:fill="FFFFFF"/>
          <w:lang w:val="en-US"/>
        </w:rPr>
        <w:t>Construction</w:t>
      </w:r>
      <w:r>
        <w:rPr>
          <w:i/>
          <w:sz w:val="28"/>
          <w:szCs w:val="28"/>
          <w:shd w:val="clear" w:color="auto" w:fill="FFFFFF"/>
          <w:lang w:val="uk-UA"/>
        </w:rPr>
        <w:t xml:space="preserve"> </w:t>
      </w:r>
      <w:r w:rsidRPr="001F105C">
        <w:rPr>
          <w:sz w:val="28"/>
          <w:szCs w:val="28"/>
          <w:shd w:val="clear" w:color="auto" w:fill="FFFFFF"/>
          <w:lang w:val="uk-UA"/>
        </w:rPr>
        <w:t xml:space="preserve">являють собою сполучення, до складу якого входить: прийменник </w:t>
      </w:r>
      <w:proofErr w:type="spellStart"/>
      <w:r w:rsidRPr="001F105C">
        <w:rPr>
          <w:i/>
          <w:sz w:val="28"/>
          <w:szCs w:val="28"/>
          <w:shd w:val="clear" w:color="auto" w:fill="FFFFFF"/>
        </w:rPr>
        <w:t>for</w:t>
      </w:r>
      <w:proofErr w:type="spellEnd"/>
      <w:r w:rsidRPr="001F105C">
        <w:rPr>
          <w:sz w:val="28"/>
          <w:szCs w:val="28"/>
          <w:shd w:val="clear" w:color="auto" w:fill="FFFFFF"/>
          <w:lang w:val="uk-UA"/>
        </w:rPr>
        <w:t xml:space="preserve"> плюс іменник у загальному відмінку (або займенник в об'єктному відмінку) плюс інфінітив</w:t>
      </w:r>
      <w:r>
        <w:rPr>
          <w:sz w:val="28"/>
          <w:szCs w:val="28"/>
          <w:shd w:val="clear" w:color="auto" w:fill="FFFFFF"/>
          <w:lang w:val="uk-UA"/>
        </w:rPr>
        <w:t xml:space="preserve">. </w:t>
      </w:r>
      <w:r w:rsidRPr="001F105C">
        <w:rPr>
          <w:sz w:val="28"/>
          <w:szCs w:val="28"/>
          <w:shd w:val="clear" w:color="auto" w:fill="FFFFFF"/>
          <w:lang w:val="uk-UA"/>
        </w:rPr>
        <w:t xml:space="preserve">Інфінітив, що стоїть після іменника або після займенника в об'єктному відмінку з передуючим прийменником </w:t>
      </w:r>
      <w:proofErr w:type="spellStart"/>
      <w:r w:rsidRPr="001F105C">
        <w:rPr>
          <w:i/>
          <w:sz w:val="28"/>
          <w:szCs w:val="28"/>
          <w:shd w:val="clear" w:color="auto" w:fill="FFFFFF"/>
        </w:rPr>
        <w:t>for</w:t>
      </w:r>
      <w:proofErr w:type="spellEnd"/>
      <w:r w:rsidRPr="001F105C">
        <w:rPr>
          <w:sz w:val="28"/>
          <w:szCs w:val="28"/>
          <w:shd w:val="clear" w:color="auto" w:fill="FFFFFF"/>
          <w:lang w:val="uk-UA"/>
        </w:rPr>
        <w:t>, виражає дію, яку виконує предмет або особа, позначена даним іменником або займенником.</w:t>
      </w:r>
      <w:r>
        <w:rPr>
          <w:sz w:val="28"/>
          <w:szCs w:val="28"/>
          <w:shd w:val="clear" w:color="auto" w:fill="FFFFFF"/>
          <w:lang w:val="uk-UA"/>
        </w:rPr>
        <w:t xml:space="preserve"> Наприклад: </w:t>
      </w:r>
      <w:r w:rsidRPr="0056306E">
        <w:rPr>
          <w:i/>
          <w:sz w:val="28"/>
          <w:szCs w:val="28"/>
          <w:shd w:val="clear" w:color="auto" w:fill="FFFFFF"/>
          <w:lang w:val="en-US"/>
        </w:rPr>
        <w:t>I</w:t>
      </w:r>
      <w:r w:rsidRPr="00690CDB">
        <w:rPr>
          <w:i/>
          <w:sz w:val="28"/>
          <w:szCs w:val="28"/>
          <w:shd w:val="clear" w:color="auto" w:fill="FFFFFF"/>
          <w:lang w:val="uk-UA"/>
        </w:rPr>
        <w:t xml:space="preserve"> </w:t>
      </w:r>
      <w:r w:rsidRPr="0056306E">
        <w:rPr>
          <w:i/>
          <w:sz w:val="28"/>
          <w:szCs w:val="28"/>
          <w:shd w:val="clear" w:color="auto" w:fill="FFFFFF"/>
          <w:lang w:val="en-US"/>
        </w:rPr>
        <w:t>sometimes</w:t>
      </w:r>
      <w:r w:rsidRPr="00690CDB">
        <w:rPr>
          <w:i/>
          <w:sz w:val="28"/>
          <w:szCs w:val="28"/>
          <w:shd w:val="clear" w:color="auto" w:fill="FFFFFF"/>
          <w:lang w:val="uk-UA"/>
        </w:rPr>
        <w:t xml:space="preserve"> </w:t>
      </w:r>
      <w:r w:rsidRPr="0056306E">
        <w:rPr>
          <w:i/>
          <w:sz w:val="28"/>
          <w:szCs w:val="28"/>
          <w:shd w:val="clear" w:color="auto" w:fill="FFFFFF"/>
          <w:lang w:val="en-US"/>
        </w:rPr>
        <w:t>think</w:t>
      </w:r>
      <w:r w:rsidRPr="00690CDB">
        <w:rPr>
          <w:i/>
          <w:sz w:val="28"/>
          <w:szCs w:val="28"/>
          <w:shd w:val="clear" w:color="auto" w:fill="FFFFFF"/>
          <w:lang w:val="uk-UA"/>
        </w:rPr>
        <w:t xml:space="preserve"> </w:t>
      </w:r>
      <w:r w:rsidRPr="0056306E">
        <w:rPr>
          <w:i/>
          <w:sz w:val="28"/>
          <w:szCs w:val="28"/>
          <w:shd w:val="clear" w:color="auto" w:fill="FFFFFF"/>
          <w:lang w:val="en-US"/>
        </w:rPr>
        <w:t>it</w:t>
      </w:r>
      <w:r w:rsidRPr="00690CDB">
        <w:rPr>
          <w:i/>
          <w:sz w:val="28"/>
          <w:szCs w:val="28"/>
          <w:shd w:val="clear" w:color="auto" w:fill="FFFFFF"/>
          <w:lang w:val="uk-UA"/>
        </w:rPr>
        <w:t xml:space="preserve"> </w:t>
      </w:r>
      <w:r w:rsidRPr="0056306E">
        <w:rPr>
          <w:i/>
          <w:sz w:val="28"/>
          <w:szCs w:val="28"/>
          <w:shd w:val="clear" w:color="auto" w:fill="FFFFFF"/>
          <w:lang w:val="en-US"/>
        </w:rPr>
        <w:t>is</w:t>
      </w:r>
      <w:r w:rsidRPr="00690CDB">
        <w:rPr>
          <w:i/>
          <w:sz w:val="28"/>
          <w:szCs w:val="28"/>
          <w:shd w:val="clear" w:color="auto" w:fill="FFFFFF"/>
          <w:lang w:val="uk-UA"/>
        </w:rPr>
        <w:t xml:space="preserve"> </w:t>
      </w:r>
      <w:r w:rsidRPr="0056306E">
        <w:rPr>
          <w:i/>
          <w:sz w:val="28"/>
          <w:szCs w:val="28"/>
          <w:shd w:val="clear" w:color="auto" w:fill="FFFFFF"/>
          <w:lang w:val="en-US"/>
        </w:rPr>
        <w:t>a</w:t>
      </w:r>
      <w:r w:rsidRPr="00690CDB">
        <w:rPr>
          <w:i/>
          <w:sz w:val="28"/>
          <w:szCs w:val="28"/>
          <w:shd w:val="clear" w:color="auto" w:fill="FFFFFF"/>
          <w:lang w:val="uk-UA"/>
        </w:rPr>
        <w:t xml:space="preserve"> </w:t>
      </w:r>
      <w:r w:rsidRPr="0056306E">
        <w:rPr>
          <w:i/>
          <w:sz w:val="28"/>
          <w:szCs w:val="28"/>
          <w:shd w:val="clear" w:color="auto" w:fill="FFFFFF"/>
          <w:lang w:val="en-US"/>
        </w:rPr>
        <w:t>shame</w:t>
      </w:r>
      <w:r w:rsidRPr="00690CDB">
        <w:rPr>
          <w:i/>
          <w:sz w:val="28"/>
          <w:szCs w:val="28"/>
          <w:shd w:val="clear" w:color="auto" w:fill="FFFFFF"/>
          <w:lang w:val="uk-UA"/>
        </w:rPr>
        <w:t xml:space="preserve"> </w:t>
      </w:r>
      <w:r w:rsidRPr="0056306E">
        <w:rPr>
          <w:i/>
          <w:sz w:val="28"/>
          <w:szCs w:val="28"/>
          <w:shd w:val="clear" w:color="auto" w:fill="FFFFFF"/>
          <w:lang w:val="en-US"/>
        </w:rPr>
        <w:t>for</w:t>
      </w:r>
      <w:r w:rsidRPr="00690CDB">
        <w:rPr>
          <w:i/>
          <w:sz w:val="28"/>
          <w:szCs w:val="28"/>
          <w:shd w:val="clear" w:color="auto" w:fill="FFFFFF"/>
          <w:lang w:val="uk-UA"/>
        </w:rPr>
        <w:t xml:space="preserve"> </w:t>
      </w:r>
      <w:r w:rsidRPr="0056306E">
        <w:rPr>
          <w:i/>
          <w:sz w:val="28"/>
          <w:szCs w:val="28"/>
          <w:shd w:val="clear" w:color="auto" w:fill="FFFFFF"/>
          <w:lang w:val="en-US"/>
        </w:rPr>
        <w:t>people</w:t>
      </w:r>
      <w:r w:rsidRPr="00690CDB">
        <w:rPr>
          <w:i/>
          <w:sz w:val="28"/>
          <w:szCs w:val="28"/>
          <w:shd w:val="clear" w:color="auto" w:fill="FFFFFF"/>
          <w:lang w:val="uk-UA"/>
        </w:rPr>
        <w:t xml:space="preserve"> </w:t>
      </w:r>
      <w:r w:rsidRPr="0056306E">
        <w:rPr>
          <w:i/>
          <w:sz w:val="28"/>
          <w:szCs w:val="28"/>
          <w:shd w:val="clear" w:color="auto" w:fill="FFFFFF"/>
          <w:lang w:val="en-US"/>
        </w:rPr>
        <w:t>to</w:t>
      </w:r>
      <w:r w:rsidRPr="00690CDB">
        <w:rPr>
          <w:i/>
          <w:sz w:val="28"/>
          <w:szCs w:val="28"/>
          <w:shd w:val="clear" w:color="auto" w:fill="FFFFFF"/>
          <w:lang w:val="uk-UA"/>
        </w:rPr>
        <w:t xml:space="preserve"> </w:t>
      </w:r>
      <w:r w:rsidRPr="0056306E">
        <w:rPr>
          <w:i/>
          <w:sz w:val="28"/>
          <w:szCs w:val="28"/>
          <w:shd w:val="clear" w:color="auto" w:fill="FFFFFF"/>
          <w:lang w:val="en-US"/>
        </w:rPr>
        <w:t>spend</w:t>
      </w:r>
      <w:r w:rsidRPr="00690CDB">
        <w:rPr>
          <w:i/>
          <w:sz w:val="28"/>
          <w:szCs w:val="28"/>
          <w:shd w:val="clear" w:color="auto" w:fill="FFFFFF"/>
          <w:lang w:val="uk-UA"/>
        </w:rPr>
        <w:t xml:space="preserve"> </w:t>
      </w:r>
      <w:r w:rsidRPr="0056306E">
        <w:rPr>
          <w:i/>
          <w:sz w:val="28"/>
          <w:szCs w:val="28"/>
          <w:shd w:val="clear" w:color="auto" w:fill="FFFFFF"/>
          <w:lang w:val="en-US"/>
        </w:rPr>
        <w:t>so</w:t>
      </w:r>
      <w:r w:rsidRPr="00690CDB">
        <w:rPr>
          <w:i/>
          <w:sz w:val="28"/>
          <w:szCs w:val="28"/>
          <w:shd w:val="clear" w:color="auto" w:fill="FFFFFF"/>
          <w:lang w:val="uk-UA"/>
        </w:rPr>
        <w:t xml:space="preserve"> </w:t>
      </w:r>
      <w:r w:rsidRPr="0056306E">
        <w:rPr>
          <w:i/>
          <w:sz w:val="28"/>
          <w:szCs w:val="28"/>
          <w:shd w:val="clear" w:color="auto" w:fill="FFFFFF"/>
          <w:lang w:val="en-US"/>
        </w:rPr>
        <w:t>much</w:t>
      </w:r>
      <w:r w:rsidRPr="00690CDB">
        <w:rPr>
          <w:i/>
          <w:sz w:val="28"/>
          <w:szCs w:val="28"/>
          <w:shd w:val="clear" w:color="auto" w:fill="FFFFFF"/>
          <w:lang w:val="uk-UA"/>
        </w:rPr>
        <w:t xml:space="preserve"> </w:t>
      </w:r>
      <w:r w:rsidRPr="0056306E">
        <w:rPr>
          <w:i/>
          <w:sz w:val="28"/>
          <w:szCs w:val="28"/>
          <w:shd w:val="clear" w:color="auto" w:fill="FFFFFF"/>
          <w:lang w:val="en-US"/>
        </w:rPr>
        <w:t>money</w:t>
      </w:r>
      <w:r w:rsidRPr="00690CDB">
        <w:rPr>
          <w:i/>
          <w:sz w:val="28"/>
          <w:szCs w:val="28"/>
          <w:shd w:val="clear" w:color="auto" w:fill="FFFFFF"/>
          <w:lang w:val="uk-UA"/>
        </w:rPr>
        <w:t xml:space="preserve"> </w:t>
      </w:r>
      <w:r w:rsidRPr="0056306E">
        <w:rPr>
          <w:i/>
          <w:sz w:val="28"/>
          <w:szCs w:val="28"/>
          <w:shd w:val="clear" w:color="auto" w:fill="FFFFFF"/>
          <w:lang w:val="en-US"/>
        </w:rPr>
        <w:t>this</w:t>
      </w:r>
      <w:r w:rsidRPr="00690CDB">
        <w:rPr>
          <w:i/>
          <w:sz w:val="28"/>
          <w:szCs w:val="28"/>
          <w:shd w:val="clear" w:color="auto" w:fill="FFFFFF"/>
          <w:lang w:val="uk-UA"/>
        </w:rPr>
        <w:t xml:space="preserve"> </w:t>
      </w:r>
      <w:r w:rsidRPr="0056306E">
        <w:rPr>
          <w:i/>
          <w:sz w:val="28"/>
          <w:szCs w:val="28"/>
          <w:shd w:val="clear" w:color="auto" w:fill="FFFFFF"/>
          <w:lang w:val="en-US"/>
        </w:rPr>
        <w:t>way</w:t>
      </w:r>
      <w:r w:rsidRPr="00690CDB">
        <w:rPr>
          <w:i/>
          <w:sz w:val="28"/>
          <w:szCs w:val="28"/>
          <w:shd w:val="clear" w:color="auto" w:fill="FFFFFF"/>
          <w:lang w:val="uk-UA"/>
        </w:rPr>
        <w:t xml:space="preserve">. </w:t>
      </w:r>
      <w:r w:rsidRPr="001F105C">
        <w:rPr>
          <w:i/>
          <w:sz w:val="28"/>
          <w:szCs w:val="28"/>
          <w:shd w:val="clear" w:color="auto" w:fill="FFFFFF"/>
          <w:lang w:val="uk-UA"/>
        </w:rPr>
        <w:t>– Іноді я думаю, що людям має бути соромно витрачати так багато грошей у такий спосіб</w:t>
      </w:r>
      <w:r w:rsidR="007B7D8E" w:rsidRPr="007B7D8E">
        <w:rPr>
          <w:i/>
          <w:sz w:val="28"/>
          <w:szCs w:val="28"/>
          <w:shd w:val="clear" w:color="auto" w:fill="FFFFFF"/>
          <w:lang w:val="uk-UA"/>
        </w:rPr>
        <w:t xml:space="preserve"> </w:t>
      </w:r>
      <w:r w:rsidR="007B7D8E" w:rsidRPr="007B7D8E">
        <w:rPr>
          <w:sz w:val="28"/>
          <w:szCs w:val="28"/>
          <w:shd w:val="clear" w:color="auto" w:fill="FFFFFF"/>
          <w:lang w:val="uk-UA"/>
        </w:rPr>
        <w:t>[11, 14, 15, 18]</w:t>
      </w:r>
      <w:r w:rsidR="007B7D8E">
        <w:rPr>
          <w:sz w:val="28"/>
          <w:szCs w:val="28"/>
          <w:shd w:val="clear" w:color="auto" w:fill="FFFFFF"/>
          <w:lang w:val="uk-UA"/>
        </w:rPr>
        <w:t>.</w:t>
      </w:r>
    </w:p>
    <w:p w:rsidR="00382807" w:rsidRPr="0049202E" w:rsidRDefault="001F105C" w:rsidP="00ED57D8">
      <w:pPr>
        <w:spacing w:line="360" w:lineRule="auto"/>
        <w:ind w:firstLine="708"/>
        <w:jc w:val="both"/>
        <w:rPr>
          <w:sz w:val="28"/>
          <w:szCs w:val="28"/>
          <w:shd w:val="clear" w:color="auto" w:fill="FFFFFF"/>
          <w:lang w:val="uk-UA"/>
        </w:rPr>
      </w:pPr>
      <w:r>
        <w:rPr>
          <w:sz w:val="28"/>
          <w:szCs w:val="28"/>
          <w:shd w:val="clear" w:color="auto" w:fill="FFFFFF"/>
          <w:lang w:val="uk-UA"/>
        </w:rPr>
        <w:t xml:space="preserve">А.Я. Коваленко додає, що </w:t>
      </w:r>
      <w:r w:rsidRPr="0049202E">
        <w:rPr>
          <w:sz w:val="28"/>
          <w:szCs w:val="28"/>
          <w:shd w:val="clear" w:color="auto" w:fill="FFFFFF"/>
          <w:lang w:val="uk-UA"/>
        </w:rPr>
        <w:t>іноді дія, позначена інфінітивом, відноситься до особи чи предмету, що не є ні підлягаючим, ні доповненням до нього. Для опису саме таких ситуацій і використовується інфінітивний зворот із</w:t>
      </w:r>
      <w:r w:rsidRPr="001F105C">
        <w:rPr>
          <w:sz w:val="28"/>
          <w:szCs w:val="28"/>
          <w:shd w:val="clear" w:color="auto" w:fill="FFFFFF"/>
        </w:rPr>
        <w:t xml:space="preserve"> </w:t>
      </w:r>
      <w:proofErr w:type="spellStart"/>
      <w:r w:rsidRPr="001F105C">
        <w:rPr>
          <w:sz w:val="28"/>
          <w:szCs w:val="28"/>
          <w:shd w:val="clear" w:color="auto" w:fill="FFFFFF"/>
        </w:rPr>
        <w:t>прийменником</w:t>
      </w:r>
      <w:proofErr w:type="spellEnd"/>
      <w:r w:rsidRPr="001F105C">
        <w:rPr>
          <w:sz w:val="28"/>
          <w:szCs w:val="28"/>
          <w:shd w:val="clear" w:color="auto" w:fill="FFFFFF"/>
        </w:rPr>
        <w:t xml:space="preserve"> </w:t>
      </w:r>
      <w:proofErr w:type="spellStart"/>
      <w:r w:rsidRPr="001F105C">
        <w:rPr>
          <w:i/>
          <w:sz w:val="28"/>
          <w:szCs w:val="28"/>
          <w:shd w:val="clear" w:color="auto" w:fill="FFFFFF"/>
        </w:rPr>
        <w:t>for</w:t>
      </w:r>
      <w:proofErr w:type="spellEnd"/>
      <w:r w:rsidR="00C85ABA" w:rsidRPr="00C85ABA">
        <w:rPr>
          <w:i/>
          <w:sz w:val="28"/>
          <w:szCs w:val="28"/>
          <w:shd w:val="clear" w:color="auto" w:fill="FFFFFF"/>
        </w:rPr>
        <w:t xml:space="preserve"> </w:t>
      </w:r>
      <w:r w:rsidR="00C85ABA" w:rsidRPr="00C85ABA">
        <w:rPr>
          <w:sz w:val="28"/>
          <w:szCs w:val="28"/>
          <w:shd w:val="clear" w:color="auto" w:fill="FFFFFF"/>
        </w:rPr>
        <w:t xml:space="preserve">[19, </w:t>
      </w:r>
      <w:r w:rsidR="00C85ABA">
        <w:rPr>
          <w:sz w:val="28"/>
          <w:szCs w:val="28"/>
          <w:shd w:val="clear" w:color="auto" w:fill="FFFFFF"/>
          <w:lang w:val="en-US"/>
        </w:rPr>
        <w:t>c</w:t>
      </w:r>
      <w:r w:rsidR="00C85ABA" w:rsidRPr="00C85ABA">
        <w:rPr>
          <w:sz w:val="28"/>
          <w:szCs w:val="28"/>
          <w:shd w:val="clear" w:color="auto" w:fill="FFFFFF"/>
        </w:rPr>
        <w:t xml:space="preserve">. </w:t>
      </w:r>
      <w:proofErr w:type="gramStart"/>
      <w:r w:rsidR="00C85ABA" w:rsidRPr="00C85ABA">
        <w:rPr>
          <w:sz w:val="28"/>
          <w:szCs w:val="28"/>
          <w:shd w:val="clear" w:color="auto" w:fill="FFFFFF"/>
        </w:rPr>
        <w:t>215]</w:t>
      </w:r>
      <w:r>
        <w:rPr>
          <w:sz w:val="28"/>
          <w:szCs w:val="28"/>
          <w:shd w:val="clear" w:color="auto" w:fill="FFFFFF"/>
          <w:lang w:val="uk-UA"/>
        </w:rPr>
        <w:t>.</w:t>
      </w:r>
      <w:proofErr w:type="gramEnd"/>
      <w:r>
        <w:rPr>
          <w:sz w:val="28"/>
          <w:szCs w:val="28"/>
          <w:shd w:val="clear" w:color="auto" w:fill="FFFFFF"/>
          <w:lang w:val="uk-UA"/>
        </w:rPr>
        <w:t xml:space="preserve"> В.Н. Жи</w:t>
      </w:r>
      <w:r w:rsidR="000B5965">
        <w:rPr>
          <w:sz w:val="28"/>
          <w:szCs w:val="28"/>
          <w:shd w:val="clear" w:color="auto" w:fill="FFFFFF"/>
          <w:lang w:val="uk-UA"/>
        </w:rPr>
        <w:t>гадло зауважує, що інфінітивна конструкція</w:t>
      </w:r>
      <w:r>
        <w:rPr>
          <w:sz w:val="28"/>
          <w:szCs w:val="28"/>
          <w:shd w:val="clear" w:color="auto" w:fill="FFFFFF"/>
          <w:lang w:val="uk-UA"/>
        </w:rPr>
        <w:t xml:space="preserve"> </w:t>
      </w:r>
      <w:r w:rsidRPr="001F105C">
        <w:rPr>
          <w:i/>
          <w:sz w:val="28"/>
          <w:szCs w:val="28"/>
          <w:shd w:val="clear" w:color="auto" w:fill="FFFFFF"/>
          <w:lang w:val="en-US"/>
        </w:rPr>
        <w:t>For</w:t>
      </w:r>
      <w:r w:rsidRPr="001F105C">
        <w:rPr>
          <w:i/>
          <w:sz w:val="28"/>
          <w:szCs w:val="28"/>
          <w:shd w:val="clear" w:color="auto" w:fill="FFFFFF"/>
          <w:lang w:val="uk-UA"/>
        </w:rPr>
        <w:t>-</w:t>
      </w:r>
      <w:r w:rsidRPr="001F105C">
        <w:rPr>
          <w:i/>
          <w:sz w:val="28"/>
          <w:szCs w:val="28"/>
          <w:shd w:val="clear" w:color="auto" w:fill="FFFFFF"/>
          <w:lang w:val="en-US"/>
        </w:rPr>
        <w:t>to</w:t>
      </w:r>
      <w:r w:rsidRPr="001F105C">
        <w:rPr>
          <w:i/>
          <w:sz w:val="28"/>
          <w:szCs w:val="28"/>
          <w:shd w:val="clear" w:color="auto" w:fill="FFFFFF"/>
          <w:lang w:val="uk-UA"/>
        </w:rPr>
        <w:t>-</w:t>
      </w:r>
      <w:r w:rsidRPr="001F105C">
        <w:rPr>
          <w:i/>
          <w:sz w:val="28"/>
          <w:szCs w:val="28"/>
          <w:shd w:val="clear" w:color="auto" w:fill="FFFFFF"/>
          <w:lang w:val="en-US"/>
        </w:rPr>
        <w:t>Infinitive</w:t>
      </w:r>
      <w:r w:rsidRPr="001F105C">
        <w:rPr>
          <w:i/>
          <w:sz w:val="28"/>
          <w:szCs w:val="28"/>
          <w:shd w:val="clear" w:color="auto" w:fill="FFFFFF"/>
          <w:lang w:val="uk-UA"/>
        </w:rPr>
        <w:t xml:space="preserve"> </w:t>
      </w:r>
      <w:r w:rsidRPr="001F105C">
        <w:rPr>
          <w:i/>
          <w:sz w:val="28"/>
          <w:szCs w:val="28"/>
          <w:shd w:val="clear" w:color="auto" w:fill="FFFFFF"/>
          <w:lang w:val="en-US"/>
        </w:rPr>
        <w:t>Construction</w:t>
      </w:r>
      <w:r w:rsidR="0049202E">
        <w:rPr>
          <w:i/>
          <w:sz w:val="28"/>
          <w:szCs w:val="28"/>
          <w:shd w:val="clear" w:color="auto" w:fill="FFFFFF"/>
          <w:lang w:val="uk-UA"/>
        </w:rPr>
        <w:t xml:space="preserve"> </w:t>
      </w:r>
      <w:r w:rsidR="0049202E">
        <w:rPr>
          <w:sz w:val="28"/>
          <w:szCs w:val="28"/>
          <w:shd w:val="clear" w:color="auto" w:fill="FFFFFF"/>
          <w:lang w:val="uk-UA"/>
        </w:rPr>
        <w:t>вживається для спрощення складних речень</w:t>
      </w:r>
      <w:r w:rsidR="00C85ABA" w:rsidRPr="00C85ABA">
        <w:rPr>
          <w:sz w:val="28"/>
          <w:szCs w:val="28"/>
          <w:shd w:val="clear" w:color="auto" w:fill="FFFFFF"/>
          <w:lang w:val="uk-UA"/>
        </w:rPr>
        <w:t xml:space="preserve"> [9, </w:t>
      </w:r>
      <w:r w:rsidR="00C85ABA">
        <w:rPr>
          <w:sz w:val="28"/>
          <w:szCs w:val="28"/>
          <w:shd w:val="clear" w:color="auto" w:fill="FFFFFF"/>
          <w:lang w:val="en-US"/>
        </w:rPr>
        <w:t>c</w:t>
      </w:r>
      <w:r w:rsidR="00C85ABA" w:rsidRPr="00C85ABA">
        <w:rPr>
          <w:sz w:val="28"/>
          <w:szCs w:val="28"/>
          <w:shd w:val="clear" w:color="auto" w:fill="FFFFFF"/>
          <w:lang w:val="uk-UA"/>
        </w:rPr>
        <w:t>. 74]</w:t>
      </w:r>
      <w:r w:rsidR="0049202E">
        <w:rPr>
          <w:sz w:val="28"/>
          <w:szCs w:val="28"/>
          <w:shd w:val="clear" w:color="auto" w:fill="FFFFFF"/>
          <w:lang w:val="uk-UA"/>
        </w:rPr>
        <w:t>.</w:t>
      </w:r>
    </w:p>
    <w:p w:rsidR="00ED57D8" w:rsidRDefault="00D425C2" w:rsidP="00ED57D8">
      <w:pPr>
        <w:spacing w:line="360" w:lineRule="auto"/>
        <w:ind w:firstLine="708"/>
        <w:jc w:val="both"/>
        <w:rPr>
          <w:sz w:val="28"/>
          <w:szCs w:val="28"/>
          <w:shd w:val="clear" w:color="auto" w:fill="FFFFFF"/>
          <w:lang w:val="uk-UA"/>
        </w:rPr>
      </w:pPr>
      <w:r>
        <w:rPr>
          <w:sz w:val="28"/>
          <w:szCs w:val="28"/>
          <w:shd w:val="clear" w:color="auto" w:fill="FFFFFF"/>
          <w:lang w:val="uk-UA"/>
        </w:rPr>
        <w:lastRenderedPageBreak/>
        <w:t>Л.Г. Ве</w:t>
      </w:r>
      <w:r w:rsidR="000B5965">
        <w:rPr>
          <w:sz w:val="28"/>
          <w:szCs w:val="28"/>
          <w:shd w:val="clear" w:color="auto" w:fill="FFFFFF"/>
          <w:lang w:val="uk-UA"/>
        </w:rPr>
        <w:t>рба дає іншу назву інфінітивній конструкції</w:t>
      </w:r>
      <w:r>
        <w:rPr>
          <w:sz w:val="28"/>
          <w:szCs w:val="28"/>
          <w:shd w:val="clear" w:color="auto" w:fill="FFFFFF"/>
          <w:lang w:val="uk-UA"/>
        </w:rPr>
        <w:t xml:space="preserve"> </w:t>
      </w:r>
      <w:r w:rsidRPr="001F105C">
        <w:rPr>
          <w:i/>
          <w:sz w:val="28"/>
          <w:szCs w:val="28"/>
          <w:shd w:val="clear" w:color="auto" w:fill="FFFFFF"/>
          <w:lang w:val="en-US"/>
        </w:rPr>
        <w:t>For</w:t>
      </w:r>
      <w:r w:rsidRPr="001F105C">
        <w:rPr>
          <w:i/>
          <w:sz w:val="28"/>
          <w:szCs w:val="28"/>
          <w:shd w:val="clear" w:color="auto" w:fill="FFFFFF"/>
          <w:lang w:val="uk-UA"/>
        </w:rPr>
        <w:t>-</w:t>
      </w:r>
      <w:r w:rsidRPr="001F105C">
        <w:rPr>
          <w:i/>
          <w:sz w:val="28"/>
          <w:szCs w:val="28"/>
          <w:shd w:val="clear" w:color="auto" w:fill="FFFFFF"/>
          <w:lang w:val="en-US"/>
        </w:rPr>
        <w:t>to</w:t>
      </w:r>
      <w:r w:rsidRPr="001F105C">
        <w:rPr>
          <w:i/>
          <w:sz w:val="28"/>
          <w:szCs w:val="28"/>
          <w:shd w:val="clear" w:color="auto" w:fill="FFFFFF"/>
          <w:lang w:val="uk-UA"/>
        </w:rPr>
        <w:t>-</w:t>
      </w:r>
      <w:r w:rsidRPr="001F105C">
        <w:rPr>
          <w:i/>
          <w:sz w:val="28"/>
          <w:szCs w:val="28"/>
          <w:shd w:val="clear" w:color="auto" w:fill="FFFFFF"/>
          <w:lang w:val="en-US"/>
        </w:rPr>
        <w:t>Infinitive</w:t>
      </w:r>
      <w:r w:rsidRPr="001F105C">
        <w:rPr>
          <w:i/>
          <w:sz w:val="28"/>
          <w:szCs w:val="28"/>
          <w:shd w:val="clear" w:color="auto" w:fill="FFFFFF"/>
          <w:lang w:val="uk-UA"/>
        </w:rPr>
        <w:t xml:space="preserve"> </w:t>
      </w:r>
      <w:r w:rsidRPr="001F105C">
        <w:rPr>
          <w:i/>
          <w:sz w:val="28"/>
          <w:szCs w:val="28"/>
          <w:shd w:val="clear" w:color="auto" w:fill="FFFFFF"/>
          <w:lang w:val="en-US"/>
        </w:rPr>
        <w:t>Construction</w:t>
      </w:r>
      <w:r>
        <w:rPr>
          <w:sz w:val="28"/>
          <w:szCs w:val="28"/>
          <w:shd w:val="clear" w:color="auto" w:fill="FFFFFF"/>
          <w:lang w:val="uk-UA"/>
        </w:rPr>
        <w:t xml:space="preserve">, а саме </w:t>
      </w:r>
      <w:r>
        <w:rPr>
          <w:i/>
          <w:sz w:val="28"/>
          <w:szCs w:val="28"/>
          <w:shd w:val="clear" w:color="auto" w:fill="FFFFFF"/>
          <w:lang w:val="en-US"/>
        </w:rPr>
        <w:t>The</w:t>
      </w:r>
      <w:r w:rsidRPr="00D425C2">
        <w:rPr>
          <w:i/>
          <w:sz w:val="28"/>
          <w:szCs w:val="28"/>
          <w:shd w:val="clear" w:color="auto" w:fill="FFFFFF"/>
          <w:lang w:val="uk-UA"/>
        </w:rPr>
        <w:t xml:space="preserve"> </w:t>
      </w:r>
      <w:r>
        <w:rPr>
          <w:i/>
          <w:sz w:val="28"/>
          <w:szCs w:val="28"/>
          <w:shd w:val="clear" w:color="auto" w:fill="FFFFFF"/>
          <w:lang w:val="en-US"/>
        </w:rPr>
        <w:t>Prepositional</w:t>
      </w:r>
      <w:r w:rsidRPr="00D425C2">
        <w:rPr>
          <w:i/>
          <w:sz w:val="28"/>
          <w:szCs w:val="28"/>
          <w:shd w:val="clear" w:color="auto" w:fill="FFFFFF"/>
          <w:lang w:val="uk-UA"/>
        </w:rPr>
        <w:t xml:space="preserve"> </w:t>
      </w:r>
      <w:r>
        <w:rPr>
          <w:i/>
          <w:sz w:val="28"/>
          <w:szCs w:val="28"/>
          <w:shd w:val="clear" w:color="auto" w:fill="FFFFFF"/>
          <w:lang w:val="en-US"/>
        </w:rPr>
        <w:t>Infinitive</w:t>
      </w:r>
      <w:r w:rsidRPr="00D425C2">
        <w:rPr>
          <w:i/>
          <w:sz w:val="28"/>
          <w:szCs w:val="28"/>
          <w:shd w:val="clear" w:color="auto" w:fill="FFFFFF"/>
          <w:lang w:val="uk-UA"/>
        </w:rPr>
        <w:t xml:space="preserve"> </w:t>
      </w:r>
      <w:r>
        <w:rPr>
          <w:i/>
          <w:sz w:val="28"/>
          <w:szCs w:val="28"/>
          <w:shd w:val="clear" w:color="auto" w:fill="FFFFFF"/>
          <w:lang w:val="en-US"/>
        </w:rPr>
        <w:t>Complex</w:t>
      </w:r>
      <w:r w:rsidRPr="00D425C2">
        <w:rPr>
          <w:i/>
          <w:sz w:val="28"/>
          <w:szCs w:val="28"/>
          <w:shd w:val="clear" w:color="auto" w:fill="FFFFFF"/>
          <w:lang w:val="uk-UA"/>
        </w:rPr>
        <w:t xml:space="preserve"> </w:t>
      </w:r>
      <w:r>
        <w:rPr>
          <w:sz w:val="28"/>
          <w:szCs w:val="28"/>
          <w:shd w:val="clear" w:color="auto" w:fill="FFFFFF"/>
          <w:lang w:val="uk-UA"/>
        </w:rPr>
        <w:t xml:space="preserve">(прийменниковий інфінітивний комплекс). Вона зазначає, що цей комплекс вводиться у речення за допомогою прийменника </w:t>
      </w:r>
      <w:r>
        <w:rPr>
          <w:i/>
          <w:sz w:val="28"/>
          <w:szCs w:val="28"/>
          <w:shd w:val="clear" w:color="auto" w:fill="FFFFFF"/>
          <w:lang w:val="en-US"/>
        </w:rPr>
        <w:t>for</w:t>
      </w:r>
      <w:r>
        <w:rPr>
          <w:i/>
          <w:sz w:val="28"/>
          <w:szCs w:val="28"/>
          <w:shd w:val="clear" w:color="auto" w:fill="FFFFFF"/>
          <w:lang w:val="uk-UA"/>
        </w:rPr>
        <w:t xml:space="preserve"> </w:t>
      </w:r>
      <w:r>
        <w:rPr>
          <w:sz w:val="28"/>
          <w:szCs w:val="28"/>
          <w:shd w:val="clear" w:color="auto" w:fill="FFFFFF"/>
          <w:lang w:val="uk-UA"/>
        </w:rPr>
        <w:t xml:space="preserve">та складається з </w:t>
      </w:r>
      <w:r w:rsidR="0051510F">
        <w:rPr>
          <w:sz w:val="28"/>
          <w:szCs w:val="28"/>
          <w:shd w:val="clear" w:color="auto" w:fill="FFFFFF"/>
          <w:lang w:val="uk-UA"/>
        </w:rPr>
        <w:t>іменника в загальному відмінку а</w:t>
      </w:r>
      <w:r>
        <w:rPr>
          <w:sz w:val="28"/>
          <w:szCs w:val="28"/>
          <w:shd w:val="clear" w:color="auto" w:fill="FFFFFF"/>
          <w:lang w:val="uk-UA"/>
        </w:rPr>
        <w:t>бо особового займенника в об</w:t>
      </w:r>
      <w:r w:rsidRPr="00D425C2">
        <w:rPr>
          <w:sz w:val="28"/>
          <w:szCs w:val="28"/>
          <w:shd w:val="clear" w:color="auto" w:fill="FFFFFF"/>
        </w:rPr>
        <w:t>’</w:t>
      </w:r>
      <w:proofErr w:type="spellStart"/>
      <w:r>
        <w:rPr>
          <w:sz w:val="28"/>
          <w:szCs w:val="28"/>
          <w:shd w:val="clear" w:color="auto" w:fill="FFFFFF"/>
          <w:lang w:val="uk-UA"/>
        </w:rPr>
        <w:t>єктному</w:t>
      </w:r>
      <w:proofErr w:type="spellEnd"/>
      <w:r>
        <w:rPr>
          <w:sz w:val="28"/>
          <w:szCs w:val="28"/>
          <w:shd w:val="clear" w:color="auto" w:fill="FFFFFF"/>
          <w:lang w:val="uk-UA"/>
        </w:rPr>
        <w:t xml:space="preserve"> відмінку та інфінітива</w:t>
      </w:r>
      <w:r w:rsidR="00C85ABA" w:rsidRPr="00C85ABA">
        <w:rPr>
          <w:sz w:val="28"/>
          <w:szCs w:val="28"/>
          <w:shd w:val="clear" w:color="auto" w:fill="FFFFFF"/>
        </w:rPr>
        <w:t xml:space="preserve"> [</w:t>
      </w:r>
      <w:r w:rsidR="0088565F" w:rsidRPr="0088565F">
        <w:rPr>
          <w:sz w:val="28"/>
          <w:szCs w:val="28"/>
          <w:shd w:val="clear" w:color="auto" w:fill="FFFFFF"/>
        </w:rPr>
        <w:t xml:space="preserve">5, </w:t>
      </w:r>
      <w:r w:rsidR="0088565F">
        <w:rPr>
          <w:sz w:val="28"/>
          <w:szCs w:val="28"/>
          <w:shd w:val="clear" w:color="auto" w:fill="FFFFFF"/>
          <w:lang w:val="en-US"/>
        </w:rPr>
        <w:t>c</w:t>
      </w:r>
      <w:r w:rsidR="0088565F" w:rsidRPr="0088565F">
        <w:rPr>
          <w:sz w:val="28"/>
          <w:szCs w:val="28"/>
          <w:shd w:val="clear" w:color="auto" w:fill="FFFFFF"/>
        </w:rPr>
        <w:t xml:space="preserve">. </w:t>
      </w:r>
      <w:proofErr w:type="gramStart"/>
      <w:r w:rsidR="0088565F" w:rsidRPr="004C2832">
        <w:rPr>
          <w:sz w:val="28"/>
          <w:szCs w:val="28"/>
          <w:shd w:val="clear" w:color="auto" w:fill="FFFFFF"/>
        </w:rPr>
        <w:t>97]</w:t>
      </w:r>
      <w:r>
        <w:rPr>
          <w:sz w:val="28"/>
          <w:szCs w:val="28"/>
          <w:shd w:val="clear" w:color="auto" w:fill="FFFFFF"/>
          <w:lang w:val="uk-UA"/>
        </w:rPr>
        <w:t>.</w:t>
      </w:r>
      <w:proofErr w:type="gramEnd"/>
    </w:p>
    <w:p w:rsidR="00654D1B" w:rsidRDefault="00654D1B" w:rsidP="00654D1B">
      <w:pPr>
        <w:spacing w:line="360" w:lineRule="auto"/>
        <w:ind w:firstLine="708"/>
        <w:jc w:val="both"/>
        <w:rPr>
          <w:sz w:val="28"/>
          <w:szCs w:val="28"/>
          <w:lang w:val="uk-UA"/>
        </w:rPr>
      </w:pPr>
      <w:r w:rsidRPr="00856872">
        <w:rPr>
          <w:sz w:val="28"/>
          <w:szCs w:val="28"/>
          <w:lang w:val="uk-UA"/>
        </w:rPr>
        <w:t xml:space="preserve">Таким чином, різноманітність підходів щодо джерела походження </w:t>
      </w:r>
      <w:r>
        <w:rPr>
          <w:sz w:val="28"/>
          <w:szCs w:val="28"/>
          <w:lang w:val="uk-UA"/>
        </w:rPr>
        <w:t xml:space="preserve">інфінітиву та інфінітивних конструкцій </w:t>
      </w:r>
      <w:r w:rsidRPr="00856872">
        <w:rPr>
          <w:sz w:val="28"/>
          <w:szCs w:val="28"/>
          <w:lang w:val="uk-UA"/>
        </w:rPr>
        <w:t xml:space="preserve">та </w:t>
      </w:r>
      <w:r>
        <w:rPr>
          <w:sz w:val="28"/>
          <w:szCs w:val="28"/>
          <w:lang w:val="uk-UA"/>
        </w:rPr>
        <w:t xml:space="preserve">їхнього </w:t>
      </w:r>
      <w:r w:rsidRPr="00856872">
        <w:rPr>
          <w:sz w:val="28"/>
          <w:szCs w:val="28"/>
          <w:lang w:val="uk-UA"/>
        </w:rPr>
        <w:t xml:space="preserve">розуміння на сучасному етапі підтверджують тезу про дискусійність проблеми </w:t>
      </w:r>
      <w:r>
        <w:rPr>
          <w:sz w:val="28"/>
          <w:szCs w:val="28"/>
          <w:lang w:val="uk-UA"/>
        </w:rPr>
        <w:t xml:space="preserve">інфінітиву та інфінітивних конструкцій </w:t>
      </w:r>
      <w:r w:rsidRPr="00856872">
        <w:rPr>
          <w:sz w:val="28"/>
          <w:szCs w:val="28"/>
          <w:lang w:val="uk-UA"/>
        </w:rPr>
        <w:t>та залишають це питання невирішеним, а відтак, процес вивчення</w:t>
      </w:r>
      <w:r>
        <w:rPr>
          <w:sz w:val="28"/>
          <w:szCs w:val="28"/>
          <w:lang w:val="uk-UA"/>
        </w:rPr>
        <w:t xml:space="preserve"> інфінітиву та інфінітивних конструкцій</w:t>
      </w:r>
      <w:r w:rsidRPr="00856872">
        <w:rPr>
          <w:sz w:val="28"/>
          <w:szCs w:val="28"/>
          <w:lang w:val="uk-UA"/>
        </w:rPr>
        <w:t xml:space="preserve"> як мовного явища в цілому відкриває перспективи до подальших наукових</w:t>
      </w:r>
      <w:r w:rsidR="00975DB0">
        <w:rPr>
          <w:sz w:val="28"/>
          <w:szCs w:val="28"/>
          <w:lang w:val="uk-UA"/>
        </w:rPr>
        <w:t xml:space="preserve"> досліджень</w:t>
      </w:r>
      <w:r w:rsidRPr="00856872">
        <w:rPr>
          <w:sz w:val="28"/>
          <w:szCs w:val="28"/>
          <w:lang w:val="uk-UA"/>
        </w:rPr>
        <w:t xml:space="preserve">. </w:t>
      </w:r>
    </w:p>
    <w:p w:rsidR="00654D1B" w:rsidRDefault="00654D1B" w:rsidP="00654D1B">
      <w:pPr>
        <w:spacing w:line="360" w:lineRule="auto"/>
        <w:ind w:firstLine="708"/>
        <w:jc w:val="both"/>
        <w:rPr>
          <w:sz w:val="28"/>
          <w:szCs w:val="28"/>
          <w:lang w:val="uk-UA"/>
        </w:rPr>
      </w:pPr>
    </w:p>
    <w:p w:rsidR="00654D1B" w:rsidRPr="00654D1B" w:rsidRDefault="00654D1B" w:rsidP="00B56EC9">
      <w:pPr>
        <w:spacing w:line="360" w:lineRule="auto"/>
        <w:rPr>
          <w:b/>
          <w:sz w:val="28"/>
          <w:szCs w:val="28"/>
          <w:lang w:val="uk-UA"/>
        </w:rPr>
      </w:pPr>
    </w:p>
    <w:p w:rsidR="00654D1B" w:rsidRPr="00654D1B" w:rsidRDefault="00654D1B" w:rsidP="00654D1B">
      <w:pPr>
        <w:spacing w:line="360" w:lineRule="auto"/>
        <w:ind w:firstLine="708"/>
        <w:rPr>
          <w:b/>
          <w:sz w:val="28"/>
          <w:szCs w:val="28"/>
          <w:lang w:val="uk-UA"/>
        </w:rPr>
      </w:pPr>
      <w:r w:rsidRPr="00654D1B">
        <w:rPr>
          <w:b/>
          <w:sz w:val="28"/>
          <w:szCs w:val="28"/>
          <w:lang w:val="uk-UA"/>
        </w:rPr>
        <w:t xml:space="preserve">1.2. Властивості </w:t>
      </w:r>
      <w:r w:rsidR="00975DB0">
        <w:rPr>
          <w:b/>
          <w:sz w:val="28"/>
          <w:szCs w:val="28"/>
          <w:lang w:val="uk-UA"/>
        </w:rPr>
        <w:t xml:space="preserve">та функції </w:t>
      </w:r>
      <w:r w:rsidRPr="00654D1B">
        <w:rPr>
          <w:b/>
          <w:sz w:val="28"/>
          <w:szCs w:val="28"/>
          <w:lang w:val="uk-UA"/>
        </w:rPr>
        <w:t>інфінітиву та інфінітивних конструкцій</w:t>
      </w:r>
    </w:p>
    <w:p w:rsidR="004C2832" w:rsidRPr="00690CDB" w:rsidRDefault="004C2832" w:rsidP="00654D1B">
      <w:pPr>
        <w:spacing w:line="360" w:lineRule="auto"/>
        <w:ind w:firstLine="708"/>
        <w:jc w:val="both"/>
        <w:rPr>
          <w:sz w:val="28"/>
          <w:szCs w:val="28"/>
        </w:rPr>
      </w:pPr>
    </w:p>
    <w:p w:rsidR="004C2832" w:rsidRPr="00690CDB" w:rsidRDefault="004C2832" w:rsidP="00654D1B">
      <w:pPr>
        <w:spacing w:line="360" w:lineRule="auto"/>
        <w:ind w:firstLine="708"/>
        <w:jc w:val="both"/>
        <w:rPr>
          <w:sz w:val="28"/>
          <w:szCs w:val="28"/>
        </w:rPr>
      </w:pPr>
    </w:p>
    <w:p w:rsidR="0051510F" w:rsidRDefault="00164245" w:rsidP="00164245">
      <w:pPr>
        <w:spacing w:line="360" w:lineRule="auto"/>
        <w:ind w:firstLine="708"/>
        <w:jc w:val="both"/>
        <w:rPr>
          <w:sz w:val="28"/>
          <w:szCs w:val="28"/>
          <w:lang w:val="uk-UA"/>
        </w:rPr>
      </w:pPr>
      <w:r>
        <w:rPr>
          <w:rStyle w:val="fontstyle16"/>
          <w:color w:val="000000"/>
          <w:sz w:val="28"/>
          <w:szCs w:val="28"/>
          <w:lang w:val="uk-UA" w:eastAsia="uk-UA"/>
        </w:rPr>
        <w:t xml:space="preserve">Слід зазначити, що вивченням властивостей </w:t>
      </w:r>
      <w:r>
        <w:rPr>
          <w:sz w:val="28"/>
          <w:szCs w:val="28"/>
          <w:lang w:val="uk-UA"/>
        </w:rPr>
        <w:t xml:space="preserve">інфінітиву та інфінітивних конструкцій </w:t>
      </w:r>
      <w:r>
        <w:rPr>
          <w:rStyle w:val="fontstyle16"/>
          <w:color w:val="000000"/>
          <w:sz w:val="28"/>
          <w:szCs w:val="28"/>
          <w:lang w:val="uk-UA" w:eastAsia="uk-UA"/>
        </w:rPr>
        <w:t xml:space="preserve"> займалися такі </w:t>
      </w:r>
      <w:r w:rsidR="00A77CF0">
        <w:rPr>
          <w:rStyle w:val="fontstyle16"/>
          <w:color w:val="000000"/>
          <w:sz w:val="28"/>
          <w:szCs w:val="28"/>
          <w:lang w:val="uk-UA" w:eastAsia="uk-UA"/>
        </w:rPr>
        <w:t xml:space="preserve">вітчизняні </w:t>
      </w:r>
      <w:r>
        <w:rPr>
          <w:rStyle w:val="fontstyle16"/>
          <w:color w:val="000000"/>
          <w:sz w:val="28"/>
          <w:szCs w:val="28"/>
          <w:lang w:val="uk-UA" w:eastAsia="uk-UA"/>
        </w:rPr>
        <w:t xml:space="preserve">науковці, як </w:t>
      </w:r>
      <w:r w:rsidR="006A1D59">
        <w:rPr>
          <w:rStyle w:val="fontstyle16"/>
          <w:color w:val="000000"/>
          <w:sz w:val="28"/>
          <w:szCs w:val="28"/>
          <w:lang w:val="uk-UA" w:eastAsia="uk-UA"/>
        </w:rPr>
        <w:t xml:space="preserve"> </w:t>
      </w:r>
      <w:r>
        <w:rPr>
          <w:sz w:val="28"/>
          <w:szCs w:val="28"/>
          <w:lang w:val="uk-UA"/>
        </w:rPr>
        <w:t>М.</w:t>
      </w:r>
      <w:r w:rsidRPr="00FE61F8">
        <w:rPr>
          <w:sz w:val="28"/>
          <w:szCs w:val="28"/>
          <w:lang w:val="uk-UA"/>
        </w:rPr>
        <w:t>Я. Блох</w:t>
      </w:r>
      <w:r>
        <w:rPr>
          <w:sz w:val="28"/>
          <w:szCs w:val="28"/>
          <w:lang w:val="uk-UA"/>
        </w:rPr>
        <w:t>,</w:t>
      </w:r>
      <w:r w:rsidRPr="00FE61F8">
        <w:rPr>
          <w:lang w:val="uk-UA"/>
        </w:rPr>
        <w:t xml:space="preserve"> </w:t>
      </w:r>
      <w:r w:rsidRPr="00164245">
        <w:rPr>
          <w:sz w:val="28"/>
          <w:szCs w:val="28"/>
          <w:lang w:val="uk-UA"/>
        </w:rPr>
        <w:t>Л.Г. Верба,</w:t>
      </w:r>
      <w:r>
        <w:rPr>
          <w:lang w:val="uk-UA"/>
        </w:rPr>
        <w:t xml:space="preserve"> </w:t>
      </w:r>
      <w:r w:rsidR="00D02B3F">
        <w:rPr>
          <w:lang w:val="uk-UA"/>
        </w:rPr>
        <w:t xml:space="preserve"> </w:t>
      </w:r>
      <w:r w:rsidRPr="00164245">
        <w:rPr>
          <w:sz w:val="28"/>
          <w:szCs w:val="28"/>
          <w:lang w:val="uk-UA"/>
        </w:rPr>
        <w:t>В.Н. Жигадло,</w:t>
      </w:r>
      <w:r>
        <w:rPr>
          <w:lang w:val="uk-UA"/>
        </w:rPr>
        <w:t xml:space="preserve"> </w:t>
      </w:r>
      <w:r>
        <w:rPr>
          <w:sz w:val="28"/>
          <w:szCs w:val="28"/>
          <w:lang w:val="uk-UA"/>
        </w:rPr>
        <w:t>І.П. Іванова, А.Я. Коваленко, Є.</w:t>
      </w:r>
      <w:r w:rsidRPr="006154EB">
        <w:rPr>
          <w:sz w:val="28"/>
          <w:szCs w:val="28"/>
          <w:lang w:val="uk-UA"/>
        </w:rPr>
        <w:t xml:space="preserve">А. Корнєєва,  </w:t>
      </w:r>
      <w:r>
        <w:rPr>
          <w:sz w:val="28"/>
          <w:szCs w:val="28"/>
          <w:lang w:val="uk-UA"/>
        </w:rPr>
        <w:t>Є.</w:t>
      </w:r>
      <w:r w:rsidRPr="00FE61F8">
        <w:rPr>
          <w:sz w:val="28"/>
          <w:szCs w:val="28"/>
          <w:lang w:val="uk-UA"/>
        </w:rPr>
        <w:t>Д. Коротенко</w:t>
      </w:r>
      <w:r>
        <w:rPr>
          <w:sz w:val="28"/>
          <w:szCs w:val="28"/>
          <w:lang w:val="uk-UA"/>
        </w:rPr>
        <w:t xml:space="preserve">, Н.І. Пушина, </w:t>
      </w:r>
      <w:r w:rsidRPr="00295CB4">
        <w:rPr>
          <w:sz w:val="28"/>
          <w:szCs w:val="28"/>
          <w:lang w:val="uk-UA"/>
        </w:rPr>
        <w:t>О.І. Смирницки</w:t>
      </w:r>
      <w:r w:rsidR="00A77CF0">
        <w:rPr>
          <w:sz w:val="28"/>
          <w:szCs w:val="28"/>
          <w:lang w:val="uk-UA"/>
        </w:rPr>
        <w:t xml:space="preserve">й та іноземні дослідники </w:t>
      </w:r>
      <w:r w:rsidR="00A77CF0" w:rsidRPr="00A77CF0">
        <w:rPr>
          <w:rFonts w:eastAsia="TimesNewRomanPSMT"/>
          <w:sz w:val="28"/>
          <w:szCs w:val="28"/>
          <w:lang w:val="uk-UA" w:eastAsia="en-US"/>
        </w:rPr>
        <w:t>Р.</w:t>
      </w:r>
      <w:r w:rsidR="00D02B3F">
        <w:rPr>
          <w:rFonts w:eastAsia="TimesNewRomanPSMT"/>
          <w:sz w:val="28"/>
          <w:szCs w:val="28"/>
          <w:lang w:val="uk-UA" w:eastAsia="en-US"/>
        </w:rPr>
        <w:t xml:space="preserve"> </w:t>
      </w:r>
      <w:r w:rsidR="00A77CF0" w:rsidRPr="00A77CF0">
        <w:rPr>
          <w:rFonts w:eastAsia="TimesNewRomanPSMT"/>
          <w:sz w:val="28"/>
          <w:szCs w:val="28"/>
          <w:lang w:val="uk-UA" w:eastAsia="en-US"/>
        </w:rPr>
        <w:t>Джефферс</w:t>
      </w:r>
      <w:r w:rsidR="00A77CF0">
        <w:rPr>
          <w:rFonts w:eastAsia="TimesNewRomanPSMT"/>
          <w:sz w:val="28"/>
          <w:szCs w:val="28"/>
          <w:lang w:val="uk-UA" w:eastAsia="en-US"/>
        </w:rPr>
        <w:t>,</w:t>
      </w:r>
      <w:r w:rsidR="00D02B3F">
        <w:rPr>
          <w:rFonts w:eastAsia="TimesNewRomanPSMT"/>
          <w:sz w:val="28"/>
          <w:szCs w:val="28"/>
          <w:lang w:val="uk-UA" w:eastAsia="en-US"/>
        </w:rPr>
        <w:t xml:space="preserve">                 </w:t>
      </w:r>
      <w:r w:rsidR="00A77CF0">
        <w:rPr>
          <w:rFonts w:eastAsia="TimesNewRomanPSMT"/>
          <w:sz w:val="28"/>
          <w:szCs w:val="28"/>
          <w:lang w:val="uk-UA" w:eastAsia="en-US"/>
        </w:rPr>
        <w:t xml:space="preserve"> </w:t>
      </w:r>
      <w:r w:rsidR="00A77CF0" w:rsidRPr="00A77CF0">
        <w:rPr>
          <w:rFonts w:eastAsia="TimesNewRomanPSMT"/>
          <w:sz w:val="28"/>
          <w:szCs w:val="28"/>
          <w:lang w:val="uk-UA" w:eastAsia="en-US"/>
        </w:rPr>
        <w:t>Д.</w:t>
      </w:r>
      <w:r w:rsidR="00D02B3F">
        <w:rPr>
          <w:rFonts w:eastAsia="TimesNewRomanPSMT"/>
          <w:sz w:val="28"/>
          <w:szCs w:val="28"/>
          <w:lang w:val="uk-UA" w:eastAsia="en-US"/>
        </w:rPr>
        <w:t xml:space="preserve"> </w:t>
      </w:r>
      <w:r w:rsidR="00A77CF0" w:rsidRPr="00A77CF0">
        <w:rPr>
          <w:rFonts w:eastAsia="TimesNewRomanPSMT"/>
          <w:sz w:val="28"/>
          <w:szCs w:val="28"/>
          <w:lang w:val="uk-UA" w:eastAsia="en-US"/>
        </w:rPr>
        <w:t>Лайтфут</w:t>
      </w:r>
      <w:r w:rsidR="006A1D59">
        <w:rPr>
          <w:rFonts w:eastAsia="TimesNewRomanPSMT"/>
          <w:sz w:val="28"/>
          <w:szCs w:val="28"/>
          <w:lang w:val="uk-UA" w:eastAsia="en-US"/>
        </w:rPr>
        <w:t>, Л. Теньєр</w:t>
      </w:r>
      <w:r w:rsidR="00D02B3F">
        <w:rPr>
          <w:rFonts w:eastAsia="TimesNewRomanPSMT"/>
          <w:sz w:val="28"/>
          <w:szCs w:val="28"/>
          <w:lang w:val="uk-UA" w:eastAsia="en-US"/>
        </w:rPr>
        <w:t xml:space="preserve"> та ін</w:t>
      </w:r>
      <w:r>
        <w:rPr>
          <w:sz w:val="28"/>
          <w:szCs w:val="28"/>
          <w:lang w:val="uk-UA"/>
        </w:rPr>
        <w:t xml:space="preserve">. Д.І. Ганич, О.В. Гончарова та </w:t>
      </w:r>
      <w:r w:rsidRPr="00010E67">
        <w:rPr>
          <w:sz w:val="28"/>
          <w:szCs w:val="28"/>
          <w:lang w:val="uk-UA"/>
        </w:rPr>
        <w:t xml:space="preserve">І.С Олійник приділили особливу </w:t>
      </w:r>
      <w:r w:rsidR="00F6422D">
        <w:rPr>
          <w:sz w:val="28"/>
          <w:szCs w:val="28"/>
          <w:lang w:val="uk-UA"/>
        </w:rPr>
        <w:t xml:space="preserve">увагу </w:t>
      </w:r>
      <w:r w:rsidRPr="00010E67">
        <w:rPr>
          <w:sz w:val="28"/>
          <w:szCs w:val="28"/>
          <w:lang w:val="uk-UA"/>
        </w:rPr>
        <w:t>вивченню синтаксичних властивостей</w:t>
      </w:r>
      <w:r>
        <w:rPr>
          <w:sz w:val="28"/>
          <w:szCs w:val="28"/>
          <w:lang w:val="uk-UA"/>
        </w:rPr>
        <w:t xml:space="preserve"> інфінітиву та інфінітивних конструкцій</w:t>
      </w:r>
      <w:r w:rsidR="004C2832" w:rsidRPr="004C2832">
        <w:rPr>
          <w:sz w:val="28"/>
          <w:szCs w:val="28"/>
          <w:lang w:val="uk-UA"/>
        </w:rPr>
        <w:t xml:space="preserve"> [2, 5, 9, 11, 20</w:t>
      </w:r>
      <w:r w:rsidR="00B00D07" w:rsidRPr="00B00D07">
        <w:rPr>
          <w:sz w:val="28"/>
          <w:szCs w:val="28"/>
          <w:lang w:val="uk-UA"/>
        </w:rPr>
        <w:t>, 27]</w:t>
      </w:r>
      <w:r>
        <w:rPr>
          <w:sz w:val="28"/>
          <w:szCs w:val="28"/>
          <w:lang w:val="uk-UA"/>
        </w:rPr>
        <w:t xml:space="preserve">. </w:t>
      </w:r>
      <w:r w:rsidRPr="006154EB">
        <w:rPr>
          <w:sz w:val="28"/>
          <w:szCs w:val="28"/>
          <w:lang w:val="uk-UA"/>
        </w:rPr>
        <w:t>За зауваженням І.П. Іванової</w:t>
      </w:r>
      <w:r>
        <w:rPr>
          <w:sz w:val="28"/>
          <w:szCs w:val="28"/>
          <w:lang w:val="uk-UA"/>
        </w:rPr>
        <w:t>, інфінітив – це форма дієслова, властива всім європейським мовам</w:t>
      </w:r>
      <w:r w:rsidR="00B00D07" w:rsidRPr="00B00D07">
        <w:rPr>
          <w:sz w:val="28"/>
          <w:szCs w:val="28"/>
        </w:rPr>
        <w:t xml:space="preserve"> [11, </w:t>
      </w:r>
      <w:r w:rsidR="00B00D07">
        <w:rPr>
          <w:sz w:val="28"/>
          <w:szCs w:val="28"/>
          <w:lang w:val="en-US"/>
        </w:rPr>
        <w:t>c</w:t>
      </w:r>
      <w:r w:rsidR="0056306E">
        <w:rPr>
          <w:sz w:val="28"/>
          <w:szCs w:val="28"/>
        </w:rPr>
        <w:t>.</w:t>
      </w:r>
      <w:r w:rsidR="0056306E">
        <w:rPr>
          <w:sz w:val="28"/>
          <w:szCs w:val="28"/>
          <w:lang w:val="uk-UA"/>
        </w:rPr>
        <w:t xml:space="preserve"> </w:t>
      </w:r>
      <w:r w:rsidR="00B00D07" w:rsidRPr="00B00D07">
        <w:rPr>
          <w:sz w:val="28"/>
          <w:szCs w:val="28"/>
        </w:rPr>
        <w:t>196]</w:t>
      </w:r>
      <w:r w:rsidR="0056306E">
        <w:rPr>
          <w:sz w:val="28"/>
          <w:szCs w:val="28"/>
          <w:lang w:val="uk-UA"/>
        </w:rPr>
        <w:t>.</w:t>
      </w:r>
      <w:r>
        <w:rPr>
          <w:sz w:val="28"/>
          <w:szCs w:val="28"/>
          <w:lang w:val="uk-UA"/>
        </w:rPr>
        <w:t xml:space="preserve"> </w:t>
      </w:r>
    </w:p>
    <w:p w:rsidR="009B292B" w:rsidRDefault="009B292B" w:rsidP="00164245">
      <w:pPr>
        <w:spacing w:line="360" w:lineRule="auto"/>
        <w:ind w:firstLine="708"/>
        <w:jc w:val="both"/>
        <w:rPr>
          <w:sz w:val="28"/>
          <w:szCs w:val="28"/>
          <w:lang w:val="uk-UA"/>
        </w:rPr>
      </w:pPr>
      <w:r w:rsidRPr="009B292B">
        <w:rPr>
          <w:color w:val="000000"/>
          <w:sz w:val="28"/>
          <w:szCs w:val="28"/>
          <w:shd w:val="clear" w:color="auto" w:fill="FFFFFF"/>
          <w:lang w:val="uk-UA"/>
        </w:rPr>
        <w:t>Поряд з особовими, тобто</w:t>
      </w:r>
      <w:r w:rsidRPr="009B292B">
        <w:rPr>
          <w:rStyle w:val="apple-converted-space"/>
          <w:color w:val="000000"/>
          <w:sz w:val="28"/>
          <w:szCs w:val="28"/>
          <w:shd w:val="clear" w:color="auto" w:fill="FFFFFF"/>
        </w:rPr>
        <w:t> </w:t>
      </w:r>
      <w:r w:rsidRPr="009B292B">
        <w:rPr>
          <w:rStyle w:val="a5"/>
          <w:i w:val="0"/>
          <w:color w:val="000000"/>
          <w:sz w:val="28"/>
          <w:szCs w:val="28"/>
          <w:shd w:val="clear" w:color="auto" w:fill="FFFFFF"/>
          <w:lang w:val="uk-UA"/>
        </w:rPr>
        <w:t>відмінюваними формами дієслова</w:t>
      </w:r>
      <w:r w:rsidRPr="009B292B">
        <w:rPr>
          <w:color w:val="000000"/>
          <w:sz w:val="28"/>
          <w:szCs w:val="28"/>
          <w:shd w:val="clear" w:color="auto" w:fill="FFFFFF"/>
          <w:lang w:val="uk-UA"/>
        </w:rPr>
        <w:t>, в англійській мові (як і в українській) є неособові,</w:t>
      </w:r>
      <w:r w:rsidRPr="009B292B">
        <w:rPr>
          <w:rStyle w:val="apple-converted-space"/>
          <w:color w:val="000000"/>
          <w:sz w:val="28"/>
          <w:szCs w:val="28"/>
          <w:shd w:val="clear" w:color="auto" w:fill="FFFFFF"/>
        </w:rPr>
        <w:t> </w:t>
      </w:r>
      <w:r w:rsidRPr="009B292B">
        <w:rPr>
          <w:rStyle w:val="a5"/>
          <w:i w:val="0"/>
          <w:color w:val="000000"/>
          <w:sz w:val="28"/>
          <w:szCs w:val="28"/>
          <w:shd w:val="clear" w:color="auto" w:fill="FFFFFF"/>
          <w:lang w:val="uk-UA"/>
        </w:rPr>
        <w:t>невідмінювані за числами і особами</w:t>
      </w:r>
      <w:r w:rsidRPr="009B292B">
        <w:rPr>
          <w:rStyle w:val="apple-converted-space"/>
          <w:color w:val="000000"/>
          <w:sz w:val="28"/>
          <w:szCs w:val="28"/>
          <w:shd w:val="clear" w:color="auto" w:fill="FFFFFF"/>
        </w:rPr>
        <w:t> </w:t>
      </w:r>
      <w:r w:rsidRPr="009B292B">
        <w:rPr>
          <w:color w:val="000000"/>
          <w:sz w:val="28"/>
          <w:szCs w:val="28"/>
          <w:shd w:val="clear" w:color="auto" w:fill="FFFFFF"/>
          <w:lang w:val="uk-UA"/>
        </w:rPr>
        <w:t>форми дієслова.</w:t>
      </w:r>
      <w:r w:rsidR="00E336D7">
        <w:rPr>
          <w:color w:val="000000"/>
          <w:sz w:val="28"/>
          <w:szCs w:val="28"/>
          <w:shd w:val="clear" w:color="auto" w:fill="FFFFFF"/>
          <w:lang w:val="uk-UA"/>
        </w:rPr>
        <w:t xml:space="preserve"> </w:t>
      </w:r>
      <w:r w:rsidR="00E336D7" w:rsidRPr="00E336D7">
        <w:rPr>
          <w:color w:val="000000"/>
          <w:sz w:val="28"/>
          <w:szCs w:val="28"/>
          <w:shd w:val="clear" w:color="auto" w:fill="FFFFFF"/>
          <w:lang w:val="uk-UA"/>
        </w:rPr>
        <w:t>Неособові форми дієслова поєднують в собі властивості дієслова і іменника (інфінітив, герундій) або дієслова і прикметника (дієприкметник).</w:t>
      </w:r>
      <w:r w:rsidR="00E336D7">
        <w:rPr>
          <w:color w:val="000000"/>
          <w:sz w:val="28"/>
          <w:szCs w:val="28"/>
          <w:shd w:val="clear" w:color="auto" w:fill="FFFFFF"/>
          <w:lang w:val="uk-UA"/>
        </w:rPr>
        <w:t xml:space="preserve"> </w:t>
      </w:r>
      <w:r w:rsidR="00E336D7">
        <w:rPr>
          <w:rStyle w:val="fontstyle16"/>
          <w:color w:val="000000"/>
          <w:sz w:val="28"/>
          <w:szCs w:val="28"/>
          <w:lang w:val="uk-UA" w:eastAsia="uk-UA"/>
        </w:rPr>
        <w:t xml:space="preserve">Представники традиційної школи германістики тлумачать інфінітив як неособову форму дієслова, яка поєднує в собі риси </w:t>
      </w:r>
      <w:r w:rsidR="00E336D7">
        <w:rPr>
          <w:rStyle w:val="fontstyle16"/>
          <w:color w:val="000000"/>
          <w:sz w:val="28"/>
          <w:szCs w:val="28"/>
          <w:lang w:val="uk-UA" w:eastAsia="uk-UA"/>
        </w:rPr>
        <w:lastRenderedPageBreak/>
        <w:t xml:space="preserve">дієслова та іменника. </w:t>
      </w:r>
      <w:r w:rsidR="00E336D7" w:rsidRPr="00295CB4">
        <w:rPr>
          <w:sz w:val="28"/>
          <w:szCs w:val="28"/>
          <w:lang w:val="uk-UA"/>
        </w:rPr>
        <w:t>Відповід</w:t>
      </w:r>
      <w:r w:rsidR="00E336D7">
        <w:rPr>
          <w:sz w:val="28"/>
          <w:szCs w:val="28"/>
          <w:lang w:val="uk-UA"/>
        </w:rPr>
        <w:t>но до характеристики інфінітиву</w:t>
      </w:r>
      <w:r w:rsidR="00E336D7" w:rsidRPr="00295CB4">
        <w:rPr>
          <w:sz w:val="28"/>
          <w:szCs w:val="28"/>
          <w:lang w:val="uk-UA"/>
        </w:rPr>
        <w:t xml:space="preserve"> через категорію репрезентації, запропо</w:t>
      </w:r>
      <w:r w:rsidR="00E336D7">
        <w:rPr>
          <w:sz w:val="28"/>
          <w:szCs w:val="28"/>
          <w:lang w:val="uk-UA"/>
        </w:rPr>
        <w:t>новану О.І. Смирницким, інфінітив</w:t>
      </w:r>
      <w:r w:rsidR="00E336D7" w:rsidRPr="00295CB4">
        <w:rPr>
          <w:sz w:val="28"/>
          <w:szCs w:val="28"/>
          <w:lang w:val="uk-UA"/>
        </w:rPr>
        <w:t xml:space="preserve"> є формою субстантивної репрезентації процесу в дієслові, з достатньо яскраво вир</w:t>
      </w:r>
      <w:r w:rsidR="00E336D7">
        <w:rPr>
          <w:sz w:val="28"/>
          <w:szCs w:val="28"/>
          <w:lang w:val="uk-UA"/>
        </w:rPr>
        <w:t>аженим субстантивним характером</w:t>
      </w:r>
      <w:r w:rsidR="00B00D07" w:rsidRPr="00B00D07">
        <w:rPr>
          <w:sz w:val="28"/>
          <w:szCs w:val="28"/>
          <w:lang w:val="uk-UA"/>
        </w:rPr>
        <w:t xml:space="preserve"> [21</w:t>
      </w:r>
      <w:r w:rsidR="00B00D07" w:rsidRPr="0067151A">
        <w:rPr>
          <w:sz w:val="28"/>
          <w:szCs w:val="28"/>
          <w:lang w:val="uk-UA"/>
        </w:rPr>
        <w:t>]</w:t>
      </w:r>
      <w:r w:rsidR="00E336D7">
        <w:rPr>
          <w:sz w:val="28"/>
          <w:szCs w:val="28"/>
          <w:lang w:val="uk-UA"/>
        </w:rPr>
        <w:t xml:space="preserve">. </w:t>
      </w:r>
    </w:p>
    <w:p w:rsidR="00EA1754" w:rsidRDefault="00EA1754" w:rsidP="00EA1754">
      <w:pPr>
        <w:autoSpaceDE w:val="0"/>
        <w:autoSpaceDN w:val="0"/>
        <w:adjustRightInd w:val="0"/>
        <w:spacing w:line="360" w:lineRule="auto"/>
        <w:ind w:firstLine="708"/>
        <w:jc w:val="both"/>
        <w:rPr>
          <w:rFonts w:eastAsia="TimesNewRoman"/>
          <w:sz w:val="28"/>
          <w:szCs w:val="28"/>
          <w:lang w:val="uk-UA" w:eastAsia="en-US"/>
        </w:rPr>
      </w:pPr>
      <w:r w:rsidRPr="00EA1754">
        <w:rPr>
          <w:rFonts w:eastAsia="TimesNewRoman"/>
          <w:sz w:val="28"/>
          <w:szCs w:val="28"/>
          <w:lang w:val="uk-UA" w:eastAsia="en-US"/>
        </w:rPr>
        <w:t>Специфіка інфінітива полягає</w:t>
      </w:r>
      <w:r w:rsidR="00D02B3F">
        <w:rPr>
          <w:rFonts w:eastAsia="TimesNewRoman"/>
          <w:sz w:val="28"/>
          <w:szCs w:val="28"/>
          <w:lang w:val="uk-UA" w:eastAsia="en-US"/>
        </w:rPr>
        <w:t xml:space="preserve"> в тому, що він є особливою гра</w:t>
      </w:r>
      <w:r w:rsidRPr="00EA1754">
        <w:rPr>
          <w:rFonts w:eastAsia="TimesNewRoman"/>
          <w:sz w:val="28"/>
          <w:szCs w:val="28"/>
          <w:lang w:val="uk-UA" w:eastAsia="en-US"/>
        </w:rPr>
        <w:t xml:space="preserve">матичною формою без чітких морфологічних ознак, за якими його можна було б зарахувати до певної частини мови. За своєю основною ознакою незмінюваності він певною мірою уподібнюється прислівникові, проте синтаксичні критерії відразу ж показують безпідставність такого </w:t>
      </w:r>
      <w:r w:rsidR="00D02B3F">
        <w:rPr>
          <w:rFonts w:eastAsia="TimesNewRoman"/>
          <w:sz w:val="28"/>
          <w:szCs w:val="28"/>
          <w:lang w:val="uk-UA" w:eastAsia="en-US"/>
        </w:rPr>
        <w:t>підходу до розв’язання проблеми</w:t>
      </w:r>
      <w:r w:rsidRPr="00EA1754">
        <w:rPr>
          <w:rFonts w:eastAsia="TimesNewRoman"/>
          <w:sz w:val="28"/>
          <w:szCs w:val="28"/>
          <w:lang w:val="uk-UA" w:eastAsia="en-US"/>
        </w:rPr>
        <w:t>, тому правильне граматичне обґрунтування статусу</w:t>
      </w:r>
      <w:r>
        <w:rPr>
          <w:rFonts w:eastAsia="TimesNewRoman"/>
          <w:sz w:val="28"/>
          <w:szCs w:val="28"/>
          <w:lang w:val="uk-UA" w:eastAsia="en-US"/>
        </w:rPr>
        <w:t xml:space="preserve"> і</w:t>
      </w:r>
      <w:r w:rsidRPr="00EA1754">
        <w:rPr>
          <w:rFonts w:eastAsia="TimesNewRoman"/>
          <w:sz w:val="28"/>
          <w:szCs w:val="28"/>
          <w:lang w:val="uk-UA" w:eastAsia="en-US"/>
        </w:rPr>
        <w:t>нфінітива в системі частин мови слід будувати на послідовному врахуванні формально-синтаксичного і семантико-синтаксичного його функціонування, що уможливить</w:t>
      </w:r>
      <w:r>
        <w:rPr>
          <w:rFonts w:eastAsia="TimesNewRoman"/>
          <w:sz w:val="28"/>
          <w:szCs w:val="28"/>
          <w:lang w:val="uk-UA" w:eastAsia="en-US"/>
        </w:rPr>
        <w:t xml:space="preserve"> </w:t>
      </w:r>
      <w:r w:rsidRPr="00EA1754">
        <w:rPr>
          <w:rFonts w:eastAsia="TimesNewRoman"/>
          <w:sz w:val="28"/>
          <w:szCs w:val="28"/>
          <w:lang w:val="uk-UA" w:eastAsia="en-US"/>
        </w:rPr>
        <w:t>визначення його статусу у вираженні об’єкта</w:t>
      </w:r>
      <w:r w:rsidR="0067151A" w:rsidRPr="0067151A">
        <w:rPr>
          <w:rFonts w:eastAsia="TimesNewRoman"/>
          <w:sz w:val="28"/>
          <w:szCs w:val="28"/>
          <w:lang w:val="uk-UA" w:eastAsia="en-US"/>
        </w:rPr>
        <w:t xml:space="preserve"> [30]</w:t>
      </w:r>
      <w:r w:rsidRPr="00EA1754">
        <w:rPr>
          <w:rFonts w:eastAsia="TimesNewRoman"/>
          <w:sz w:val="28"/>
          <w:szCs w:val="28"/>
          <w:lang w:val="uk-UA" w:eastAsia="en-US"/>
        </w:rPr>
        <w:t>.</w:t>
      </w:r>
    </w:p>
    <w:p w:rsidR="00EA1754" w:rsidRDefault="00EA1754" w:rsidP="00EA1754">
      <w:pPr>
        <w:autoSpaceDE w:val="0"/>
        <w:autoSpaceDN w:val="0"/>
        <w:adjustRightInd w:val="0"/>
        <w:spacing w:line="360" w:lineRule="auto"/>
        <w:ind w:firstLine="708"/>
        <w:jc w:val="both"/>
        <w:rPr>
          <w:rFonts w:eastAsia="TimesNewRoman"/>
          <w:sz w:val="28"/>
          <w:szCs w:val="28"/>
          <w:lang w:val="uk-UA" w:eastAsia="en-US"/>
        </w:rPr>
      </w:pPr>
      <w:r w:rsidRPr="00EA1754">
        <w:rPr>
          <w:rFonts w:eastAsia="TimesNewRoman"/>
          <w:sz w:val="28"/>
          <w:szCs w:val="28"/>
          <w:lang w:val="uk-UA" w:eastAsia="en-US"/>
        </w:rPr>
        <w:t>Лексико-семантичні особливості дозволяють кваліфікувати інфінітив як дієслово</w:t>
      </w:r>
      <w:r>
        <w:rPr>
          <w:rFonts w:eastAsia="TimesNewRoman"/>
          <w:sz w:val="28"/>
          <w:szCs w:val="28"/>
          <w:lang w:val="uk-UA" w:eastAsia="en-US"/>
        </w:rPr>
        <w:t xml:space="preserve">, </w:t>
      </w:r>
      <w:r w:rsidRPr="00EA1754">
        <w:rPr>
          <w:rFonts w:eastAsia="TimesNewRoman"/>
          <w:sz w:val="28"/>
          <w:szCs w:val="28"/>
          <w:lang w:val="uk-UA" w:eastAsia="en-US"/>
        </w:rPr>
        <w:t>проте морфологічно він позбавлений визначальних дієслівних категорій: категорій часу</w:t>
      </w:r>
      <w:r>
        <w:rPr>
          <w:rFonts w:eastAsia="TimesNewRoman"/>
          <w:sz w:val="28"/>
          <w:szCs w:val="28"/>
          <w:lang w:val="uk-UA" w:eastAsia="en-US"/>
        </w:rPr>
        <w:t xml:space="preserve">, </w:t>
      </w:r>
      <w:r w:rsidRPr="00EA1754">
        <w:rPr>
          <w:rFonts w:eastAsia="TimesNewRoman"/>
          <w:sz w:val="28"/>
          <w:szCs w:val="28"/>
          <w:lang w:val="uk-UA" w:eastAsia="en-US"/>
        </w:rPr>
        <w:t>способу, особи, а також транспонованих від іменника морфологічних категорій числа і</w:t>
      </w:r>
      <w:r>
        <w:rPr>
          <w:rFonts w:eastAsia="TimesNewRoman"/>
          <w:sz w:val="28"/>
          <w:szCs w:val="28"/>
          <w:lang w:val="uk-UA" w:eastAsia="en-US"/>
        </w:rPr>
        <w:t xml:space="preserve"> </w:t>
      </w:r>
      <w:r w:rsidRPr="00EA1754">
        <w:rPr>
          <w:rFonts w:eastAsia="TimesNewRoman"/>
          <w:sz w:val="28"/>
          <w:szCs w:val="28"/>
          <w:lang w:val="uk-UA" w:eastAsia="en-US"/>
        </w:rPr>
        <w:t>роду</w:t>
      </w:r>
      <w:r>
        <w:rPr>
          <w:rFonts w:eastAsia="TimesNewRoman"/>
          <w:sz w:val="28"/>
          <w:szCs w:val="28"/>
          <w:lang w:val="uk-UA" w:eastAsia="en-US"/>
        </w:rPr>
        <w:t xml:space="preserve">. </w:t>
      </w:r>
      <w:r w:rsidRPr="00EA1754">
        <w:rPr>
          <w:rFonts w:eastAsia="TimesNewRoman"/>
          <w:sz w:val="28"/>
          <w:szCs w:val="28"/>
          <w:lang w:val="uk-UA" w:eastAsia="en-US"/>
        </w:rPr>
        <w:t>Водночас інфінітиву властива</w:t>
      </w:r>
      <w:r>
        <w:rPr>
          <w:rFonts w:eastAsia="TimesNewRoman"/>
          <w:sz w:val="28"/>
          <w:szCs w:val="28"/>
          <w:lang w:val="uk-UA" w:eastAsia="en-US"/>
        </w:rPr>
        <w:t xml:space="preserve"> </w:t>
      </w:r>
      <w:r w:rsidRPr="00EA1754">
        <w:rPr>
          <w:rFonts w:eastAsia="TimesNewRoman"/>
          <w:sz w:val="28"/>
          <w:szCs w:val="28"/>
          <w:lang w:val="uk-UA" w:eastAsia="en-US"/>
        </w:rPr>
        <w:t>характеристика за видом, але</w:t>
      </w:r>
      <w:r>
        <w:rPr>
          <w:rFonts w:eastAsia="TimesNewRoman"/>
          <w:sz w:val="28"/>
          <w:szCs w:val="28"/>
          <w:lang w:val="uk-UA" w:eastAsia="en-US"/>
        </w:rPr>
        <w:t xml:space="preserve">, </w:t>
      </w:r>
      <w:r w:rsidRPr="00EA1754">
        <w:rPr>
          <w:rFonts w:eastAsia="TimesNewRoman"/>
          <w:sz w:val="28"/>
          <w:szCs w:val="28"/>
          <w:lang w:val="uk-UA" w:eastAsia="en-US"/>
        </w:rPr>
        <w:t xml:space="preserve">оскільки виду притаманний найширший діапазон </w:t>
      </w:r>
      <w:r w:rsidR="00D02B3F" w:rsidRPr="00EA1754">
        <w:rPr>
          <w:rFonts w:eastAsia="TimesNewRoman"/>
          <w:sz w:val="28"/>
          <w:szCs w:val="28"/>
          <w:lang w:val="uk-UA" w:eastAsia="en-US"/>
        </w:rPr>
        <w:t>транспозиції</w:t>
      </w:r>
      <w:r w:rsidRPr="00EA1754">
        <w:rPr>
          <w:rFonts w:eastAsia="TimesNewRoman"/>
          <w:sz w:val="28"/>
          <w:szCs w:val="28"/>
          <w:lang w:val="uk-UA" w:eastAsia="en-US"/>
        </w:rPr>
        <w:t xml:space="preserve"> (мається на увазі</w:t>
      </w:r>
      <w:r>
        <w:rPr>
          <w:rFonts w:eastAsia="TimesNewRoman"/>
          <w:sz w:val="28"/>
          <w:szCs w:val="28"/>
          <w:lang w:val="uk-UA" w:eastAsia="en-US"/>
        </w:rPr>
        <w:t xml:space="preserve"> </w:t>
      </w:r>
      <w:r w:rsidRPr="00EA1754">
        <w:rPr>
          <w:rFonts w:eastAsia="TimesNewRoman"/>
          <w:sz w:val="28"/>
          <w:szCs w:val="28"/>
          <w:lang w:val="uk-UA" w:eastAsia="en-US"/>
        </w:rPr>
        <w:t>перенесення інфінітива на іменникову,</w:t>
      </w:r>
      <w:r>
        <w:rPr>
          <w:rFonts w:eastAsia="TimesNewRoman"/>
          <w:sz w:val="28"/>
          <w:szCs w:val="28"/>
          <w:lang w:val="uk-UA" w:eastAsia="en-US"/>
        </w:rPr>
        <w:t xml:space="preserve"> </w:t>
      </w:r>
      <w:r w:rsidRPr="00EA1754">
        <w:rPr>
          <w:rFonts w:eastAsia="TimesNewRoman"/>
          <w:sz w:val="28"/>
          <w:szCs w:val="28"/>
          <w:lang w:val="uk-UA" w:eastAsia="en-US"/>
        </w:rPr>
        <w:t>прикметникову і прислівникову базу (з</w:t>
      </w:r>
      <w:r>
        <w:rPr>
          <w:rFonts w:eastAsia="TimesNewRoman"/>
          <w:sz w:val="28"/>
          <w:szCs w:val="28"/>
          <w:lang w:val="uk-UA" w:eastAsia="en-US"/>
        </w:rPr>
        <w:t xml:space="preserve"> </w:t>
      </w:r>
      <w:r w:rsidRPr="00EA1754">
        <w:rPr>
          <w:rFonts w:eastAsia="TimesNewRoman"/>
          <w:sz w:val="28"/>
          <w:szCs w:val="28"/>
          <w:lang w:val="uk-UA" w:eastAsia="en-US"/>
        </w:rPr>
        <w:t>урахуванням того, що, на перший погляд, він виконує чотири загальні функції – дієслівну, іменникову, прикметникову і прислівникову)</w:t>
      </w:r>
      <w:r>
        <w:rPr>
          <w:rFonts w:eastAsia="TimesNewRoman"/>
          <w:sz w:val="28"/>
          <w:szCs w:val="28"/>
          <w:lang w:val="uk-UA" w:eastAsia="en-US"/>
        </w:rPr>
        <w:t xml:space="preserve">, </w:t>
      </w:r>
      <w:r w:rsidRPr="00EA1754">
        <w:rPr>
          <w:rFonts w:eastAsia="TimesNewRoman"/>
          <w:sz w:val="28"/>
          <w:szCs w:val="28"/>
          <w:lang w:val="uk-UA" w:eastAsia="en-US"/>
        </w:rPr>
        <w:t>наявність видових кореляцій не є вирішальною у розв’язанні питання його</w:t>
      </w:r>
      <w:r>
        <w:rPr>
          <w:rFonts w:eastAsia="TimesNewRoman"/>
          <w:sz w:val="28"/>
          <w:szCs w:val="28"/>
          <w:lang w:val="uk-UA" w:eastAsia="en-US"/>
        </w:rPr>
        <w:t xml:space="preserve"> </w:t>
      </w:r>
      <w:r w:rsidRPr="00EA1754">
        <w:rPr>
          <w:rFonts w:eastAsia="TimesNewRoman"/>
          <w:sz w:val="28"/>
          <w:szCs w:val="28"/>
          <w:lang w:val="uk-UA" w:eastAsia="en-US"/>
        </w:rPr>
        <w:t>частиномовного статусу. Наявність єдиної категорії, якою</w:t>
      </w:r>
      <w:r>
        <w:rPr>
          <w:rFonts w:eastAsia="TimesNewRoman"/>
          <w:sz w:val="28"/>
          <w:szCs w:val="28"/>
          <w:lang w:val="uk-UA" w:eastAsia="en-US"/>
        </w:rPr>
        <w:t xml:space="preserve"> </w:t>
      </w:r>
      <w:r w:rsidRPr="00EA1754">
        <w:rPr>
          <w:rFonts w:eastAsia="TimesNewRoman"/>
          <w:sz w:val="28"/>
          <w:szCs w:val="28"/>
          <w:lang w:val="uk-UA" w:eastAsia="en-US"/>
        </w:rPr>
        <w:t>характеризується і дієслово, але яка не є для нього визначальною, дозволяє заперечити</w:t>
      </w:r>
      <w:r>
        <w:rPr>
          <w:rFonts w:eastAsia="TimesNewRoman"/>
          <w:sz w:val="28"/>
          <w:szCs w:val="28"/>
          <w:lang w:val="uk-UA" w:eastAsia="en-US"/>
        </w:rPr>
        <w:t xml:space="preserve"> </w:t>
      </w:r>
      <w:r w:rsidRPr="00EA1754">
        <w:rPr>
          <w:rFonts w:eastAsia="TimesNewRoman"/>
          <w:sz w:val="28"/>
          <w:szCs w:val="28"/>
          <w:lang w:val="uk-UA" w:eastAsia="en-US"/>
        </w:rPr>
        <w:t>статус інфінітива як вихідної форми дієслова.</w:t>
      </w:r>
      <w:r>
        <w:rPr>
          <w:rFonts w:eastAsia="TimesNewRoman"/>
          <w:sz w:val="28"/>
          <w:szCs w:val="28"/>
          <w:lang w:val="uk-UA" w:eastAsia="en-US"/>
        </w:rPr>
        <w:t xml:space="preserve"> </w:t>
      </w:r>
      <w:r w:rsidRPr="00EA1754">
        <w:rPr>
          <w:rFonts w:eastAsia="TimesNewRoman"/>
          <w:sz w:val="28"/>
          <w:szCs w:val="28"/>
          <w:lang w:val="uk-UA" w:eastAsia="en-US"/>
        </w:rPr>
        <w:t>У синтаксичному</w:t>
      </w:r>
      <w:r>
        <w:rPr>
          <w:rFonts w:eastAsia="TimesNewRoman"/>
          <w:sz w:val="28"/>
          <w:szCs w:val="28"/>
          <w:lang w:val="uk-UA" w:eastAsia="en-US"/>
        </w:rPr>
        <w:t xml:space="preserve"> </w:t>
      </w:r>
      <w:r w:rsidRPr="00EA1754">
        <w:rPr>
          <w:rFonts w:eastAsia="TimesNewRoman"/>
          <w:sz w:val="28"/>
          <w:szCs w:val="28"/>
          <w:lang w:val="uk-UA" w:eastAsia="en-US"/>
        </w:rPr>
        <w:t>плані інфінітив не може виконувати на рівні членів речення формально-синтаксичні</w:t>
      </w:r>
      <w:r>
        <w:rPr>
          <w:rFonts w:eastAsia="TimesNewRoman"/>
          <w:sz w:val="28"/>
          <w:szCs w:val="28"/>
          <w:lang w:val="uk-UA" w:eastAsia="en-US"/>
        </w:rPr>
        <w:t xml:space="preserve"> </w:t>
      </w:r>
      <w:r w:rsidRPr="00EA1754">
        <w:rPr>
          <w:rFonts w:eastAsia="TimesNewRoman"/>
          <w:sz w:val="28"/>
          <w:szCs w:val="28"/>
          <w:lang w:val="uk-UA" w:eastAsia="en-US"/>
        </w:rPr>
        <w:t>дієслівні функції присудка та ін., якщо не залучені аналітичні синтаксичні морфеми. Тому</w:t>
      </w:r>
      <w:r>
        <w:rPr>
          <w:rFonts w:eastAsia="TimesNewRoman"/>
          <w:sz w:val="28"/>
          <w:szCs w:val="28"/>
          <w:lang w:val="uk-UA" w:eastAsia="en-US"/>
        </w:rPr>
        <w:t xml:space="preserve"> </w:t>
      </w:r>
      <w:r w:rsidR="00D53369">
        <w:rPr>
          <w:rFonts w:eastAsia="TimesNewRoman"/>
          <w:sz w:val="28"/>
          <w:szCs w:val="28"/>
          <w:lang w:val="uk-UA" w:eastAsia="en-US"/>
        </w:rPr>
        <w:t>Ю.</w:t>
      </w:r>
      <w:r w:rsidRPr="00EA1754">
        <w:rPr>
          <w:rFonts w:eastAsia="TimesNewRoman"/>
          <w:sz w:val="28"/>
          <w:szCs w:val="28"/>
          <w:lang w:val="uk-UA" w:eastAsia="en-US"/>
        </w:rPr>
        <w:t>С. Маслов взагалі відносить інфінітив до вербоїдів, що можуть виконувати різні</w:t>
      </w:r>
      <w:r>
        <w:rPr>
          <w:rFonts w:eastAsia="TimesNewRoman"/>
          <w:sz w:val="28"/>
          <w:szCs w:val="28"/>
          <w:lang w:val="uk-UA" w:eastAsia="en-US"/>
        </w:rPr>
        <w:t xml:space="preserve"> </w:t>
      </w:r>
      <w:r w:rsidRPr="00EA1754">
        <w:rPr>
          <w:rFonts w:eastAsia="TimesNewRoman"/>
          <w:sz w:val="28"/>
          <w:szCs w:val="28"/>
          <w:lang w:val="uk-UA" w:eastAsia="en-US"/>
        </w:rPr>
        <w:t xml:space="preserve">синтаксичні функції, а в </w:t>
      </w:r>
      <w:r w:rsidRPr="00EA1754">
        <w:rPr>
          <w:rFonts w:eastAsia="TimesNewRoman"/>
          <w:sz w:val="28"/>
          <w:szCs w:val="28"/>
          <w:lang w:val="uk-UA" w:eastAsia="en-US"/>
        </w:rPr>
        <w:lastRenderedPageBreak/>
        <w:t>історичному плані часто являють собою застиглу форму</w:t>
      </w:r>
      <w:r>
        <w:rPr>
          <w:rFonts w:eastAsia="TimesNewRoman"/>
          <w:sz w:val="28"/>
          <w:szCs w:val="28"/>
          <w:lang w:val="uk-UA" w:eastAsia="en-US"/>
        </w:rPr>
        <w:t xml:space="preserve"> </w:t>
      </w:r>
      <w:r w:rsidRPr="00EA1754">
        <w:rPr>
          <w:rFonts w:eastAsia="TimesNewRoman"/>
          <w:sz w:val="28"/>
          <w:szCs w:val="28"/>
          <w:lang w:val="uk-UA" w:eastAsia="en-US"/>
        </w:rPr>
        <w:t>віддієслівного іменника, втягнуту назад у систему дієслова</w:t>
      </w:r>
      <w:r w:rsidR="0067151A" w:rsidRPr="0067151A">
        <w:rPr>
          <w:rFonts w:eastAsia="TimesNewRoman"/>
          <w:sz w:val="28"/>
          <w:szCs w:val="28"/>
          <w:lang w:val="uk-UA" w:eastAsia="en-US"/>
        </w:rPr>
        <w:t xml:space="preserve"> [6]</w:t>
      </w:r>
      <w:r>
        <w:rPr>
          <w:rFonts w:eastAsia="TimesNewRoman"/>
          <w:sz w:val="28"/>
          <w:szCs w:val="28"/>
          <w:lang w:val="uk-UA" w:eastAsia="en-US"/>
        </w:rPr>
        <w:t>.</w:t>
      </w:r>
    </w:p>
    <w:p w:rsidR="00EA1754" w:rsidRDefault="00D02B3F" w:rsidP="00EA1754">
      <w:pPr>
        <w:autoSpaceDE w:val="0"/>
        <w:autoSpaceDN w:val="0"/>
        <w:adjustRightInd w:val="0"/>
        <w:spacing w:line="360" w:lineRule="auto"/>
        <w:ind w:firstLine="708"/>
        <w:jc w:val="both"/>
        <w:rPr>
          <w:rFonts w:eastAsia="TimesNewRoman"/>
          <w:sz w:val="28"/>
          <w:szCs w:val="28"/>
          <w:lang w:val="uk-UA" w:eastAsia="en-US"/>
        </w:rPr>
      </w:pPr>
      <w:r>
        <w:rPr>
          <w:rFonts w:eastAsia="TimesNewRoman"/>
          <w:sz w:val="28"/>
          <w:szCs w:val="28"/>
          <w:lang w:val="uk-UA" w:eastAsia="en-US"/>
        </w:rPr>
        <w:t>Як зазначає І.П. Іванова, а</w:t>
      </w:r>
      <w:r w:rsidR="00EA1754" w:rsidRPr="00EA1754">
        <w:rPr>
          <w:rFonts w:eastAsia="TimesNewRoman"/>
          <w:sz w:val="28"/>
          <w:szCs w:val="28"/>
          <w:lang w:val="uk-UA" w:eastAsia="en-US"/>
        </w:rPr>
        <w:t>налогічна ситуація складається й у системі іменникових форм, тому що</w:t>
      </w:r>
      <w:r w:rsidR="00EA1754">
        <w:rPr>
          <w:rFonts w:eastAsia="TimesNewRoman"/>
          <w:sz w:val="28"/>
          <w:szCs w:val="28"/>
          <w:lang w:val="uk-UA" w:eastAsia="en-US"/>
        </w:rPr>
        <w:t xml:space="preserve"> </w:t>
      </w:r>
      <w:r w:rsidR="00EA1754" w:rsidRPr="00EA1754">
        <w:rPr>
          <w:rFonts w:eastAsia="TimesNewRoman"/>
          <w:sz w:val="28"/>
          <w:szCs w:val="28"/>
          <w:lang w:val="uk-UA" w:eastAsia="en-US"/>
        </w:rPr>
        <w:t>морфологічні показники, з яких визначальний – невідмінюваність, не</w:t>
      </w:r>
      <w:r w:rsidR="00EA1754">
        <w:rPr>
          <w:rFonts w:eastAsia="TimesNewRoman"/>
          <w:sz w:val="28"/>
          <w:szCs w:val="28"/>
          <w:lang w:val="uk-UA" w:eastAsia="en-US"/>
        </w:rPr>
        <w:t xml:space="preserve"> </w:t>
      </w:r>
      <w:r w:rsidR="00EA1754" w:rsidRPr="00EA1754">
        <w:rPr>
          <w:rFonts w:eastAsia="TimesNewRoman"/>
          <w:sz w:val="28"/>
          <w:szCs w:val="28"/>
          <w:lang w:val="uk-UA" w:eastAsia="en-US"/>
        </w:rPr>
        <w:t>дозволяють</w:t>
      </w:r>
      <w:r w:rsidR="00EA1754">
        <w:rPr>
          <w:rFonts w:eastAsia="TimesNewRoman"/>
          <w:sz w:val="28"/>
          <w:szCs w:val="28"/>
          <w:lang w:val="uk-UA" w:eastAsia="en-US"/>
        </w:rPr>
        <w:t xml:space="preserve"> </w:t>
      </w:r>
      <w:r w:rsidR="00EA1754" w:rsidRPr="00EA1754">
        <w:rPr>
          <w:rFonts w:eastAsia="TimesNewRoman"/>
          <w:sz w:val="28"/>
          <w:szCs w:val="28"/>
          <w:lang w:val="uk-UA" w:eastAsia="en-US"/>
        </w:rPr>
        <w:t>повністю ототожнити інфінітив з певною іменниковою формою, хоча реалізація ним</w:t>
      </w:r>
      <w:r w:rsidR="00EA1754">
        <w:rPr>
          <w:rFonts w:eastAsia="TimesNewRoman"/>
          <w:sz w:val="28"/>
          <w:szCs w:val="28"/>
          <w:lang w:val="uk-UA" w:eastAsia="en-US"/>
        </w:rPr>
        <w:t xml:space="preserve"> </w:t>
      </w:r>
      <w:r w:rsidR="00EA1754" w:rsidRPr="00EA1754">
        <w:rPr>
          <w:rFonts w:eastAsia="TimesNewRoman"/>
          <w:sz w:val="28"/>
          <w:szCs w:val="28"/>
          <w:lang w:val="uk-UA" w:eastAsia="en-US"/>
        </w:rPr>
        <w:t>іменникових формально-синтаксичних і семантико-синтаксичних функцій не потребує</w:t>
      </w:r>
      <w:r w:rsidR="00EA1754">
        <w:rPr>
          <w:rFonts w:eastAsia="TimesNewRoman"/>
          <w:sz w:val="28"/>
          <w:szCs w:val="28"/>
          <w:lang w:val="uk-UA" w:eastAsia="en-US"/>
        </w:rPr>
        <w:t xml:space="preserve"> </w:t>
      </w:r>
      <w:r w:rsidR="00EA1754" w:rsidRPr="00EA1754">
        <w:rPr>
          <w:rFonts w:eastAsia="TimesNewRoman"/>
          <w:sz w:val="28"/>
          <w:szCs w:val="28"/>
          <w:lang w:val="uk-UA" w:eastAsia="en-US"/>
        </w:rPr>
        <w:t>додаткових синтетичних або аналітичних компонентів. Тому потрібно констатувати, що</w:t>
      </w:r>
      <w:r w:rsidR="00EA1754">
        <w:rPr>
          <w:rFonts w:eastAsia="TimesNewRoman"/>
          <w:sz w:val="28"/>
          <w:szCs w:val="28"/>
          <w:lang w:val="uk-UA" w:eastAsia="en-US"/>
        </w:rPr>
        <w:t xml:space="preserve"> </w:t>
      </w:r>
      <w:r w:rsidR="00EA1754" w:rsidRPr="00EA1754">
        <w:rPr>
          <w:rFonts w:eastAsia="TimesNewRoman"/>
          <w:sz w:val="28"/>
          <w:szCs w:val="28"/>
          <w:lang w:val="uk-UA" w:eastAsia="en-US"/>
        </w:rPr>
        <w:t>єдиним запереченням</w:t>
      </w:r>
      <w:r w:rsidR="00EA1754">
        <w:rPr>
          <w:rFonts w:eastAsia="TimesNewRoman"/>
          <w:sz w:val="28"/>
          <w:szCs w:val="28"/>
          <w:lang w:val="uk-UA" w:eastAsia="en-US"/>
        </w:rPr>
        <w:t xml:space="preserve"> </w:t>
      </w:r>
      <w:r w:rsidR="00EA1754" w:rsidRPr="00EA1754">
        <w:rPr>
          <w:rFonts w:eastAsia="TimesNewRoman"/>
          <w:sz w:val="28"/>
          <w:szCs w:val="28"/>
          <w:lang w:val="uk-UA" w:eastAsia="en-US"/>
        </w:rPr>
        <w:t>іменникової природи інфінітива є його семантичний і морфемний</w:t>
      </w:r>
      <w:r w:rsidR="00EA1754">
        <w:rPr>
          <w:rFonts w:eastAsia="TimesNewRoman"/>
          <w:sz w:val="28"/>
          <w:szCs w:val="28"/>
          <w:lang w:val="uk-UA" w:eastAsia="en-US"/>
        </w:rPr>
        <w:t xml:space="preserve"> </w:t>
      </w:r>
      <w:r w:rsidR="00EA1754" w:rsidRPr="00EA1754">
        <w:rPr>
          <w:rFonts w:eastAsia="TimesNewRoman"/>
          <w:sz w:val="28"/>
          <w:szCs w:val="28"/>
          <w:lang w:val="uk-UA" w:eastAsia="en-US"/>
        </w:rPr>
        <w:t>зв’язок з дієсловом і відсутність граматичних категорій іменника (те саме можна побачити</w:t>
      </w:r>
      <w:r w:rsidR="00EA1754">
        <w:rPr>
          <w:rFonts w:eastAsia="TimesNewRoman"/>
          <w:sz w:val="28"/>
          <w:szCs w:val="28"/>
          <w:lang w:val="uk-UA" w:eastAsia="en-US"/>
        </w:rPr>
        <w:t xml:space="preserve"> </w:t>
      </w:r>
      <w:r w:rsidR="00EA1754" w:rsidRPr="00EA1754">
        <w:rPr>
          <w:rFonts w:eastAsia="TimesNewRoman"/>
          <w:sz w:val="28"/>
          <w:szCs w:val="28"/>
          <w:lang w:val="uk-UA" w:eastAsia="en-US"/>
        </w:rPr>
        <w:t>й у сфері прислівника й прикметника</w:t>
      </w:r>
      <w:r w:rsidR="007A463B">
        <w:rPr>
          <w:rFonts w:eastAsia="TimesNewRoman"/>
          <w:sz w:val="28"/>
          <w:szCs w:val="28"/>
          <w:lang w:val="uk-UA" w:eastAsia="en-US"/>
        </w:rPr>
        <w:t>)</w:t>
      </w:r>
      <w:r w:rsidR="005E56F5" w:rsidRPr="005E56F5">
        <w:rPr>
          <w:rFonts w:eastAsia="TimesNewRoman"/>
          <w:sz w:val="28"/>
          <w:szCs w:val="28"/>
          <w:lang w:val="uk-UA" w:eastAsia="en-US"/>
        </w:rPr>
        <w:t xml:space="preserve"> [11]</w:t>
      </w:r>
      <w:r w:rsidR="00EA1754">
        <w:rPr>
          <w:rFonts w:eastAsia="TimesNewRoman"/>
          <w:sz w:val="28"/>
          <w:szCs w:val="28"/>
          <w:lang w:val="uk-UA" w:eastAsia="en-US"/>
        </w:rPr>
        <w:t>.</w:t>
      </w:r>
    </w:p>
    <w:p w:rsidR="00E336D7" w:rsidRDefault="00E336D7" w:rsidP="00E336D7">
      <w:pPr>
        <w:spacing w:line="360" w:lineRule="auto"/>
        <w:ind w:firstLine="708"/>
        <w:jc w:val="both"/>
        <w:rPr>
          <w:sz w:val="28"/>
          <w:szCs w:val="28"/>
          <w:lang w:val="uk-UA"/>
        </w:rPr>
      </w:pPr>
      <w:r w:rsidRPr="00E336D7">
        <w:rPr>
          <w:sz w:val="28"/>
          <w:szCs w:val="28"/>
          <w:lang w:val="uk-UA"/>
        </w:rPr>
        <w:t>Іменне походження інфінітива можна підтвердити наявністю морфологічних складових в історичній перспективі: на різних етапах свого розвитку ця неособова форма дієслова мала ряд флективних форм, окремі з яких зберігали ознаки давального відмінка іменника та могли поєднуватися з прийменником (д-англ</w:t>
      </w:r>
      <w:r>
        <w:rPr>
          <w:sz w:val="28"/>
          <w:szCs w:val="28"/>
          <w:lang w:val="uk-UA"/>
        </w:rPr>
        <w:t xml:space="preserve">. </w:t>
      </w:r>
      <w:proofErr w:type="spellStart"/>
      <w:r w:rsidRPr="00E336D7">
        <w:rPr>
          <w:i/>
          <w:sz w:val="28"/>
          <w:szCs w:val="28"/>
          <w:lang w:val="uk-UA"/>
        </w:rPr>
        <w:t>tо</w:t>
      </w:r>
      <w:proofErr w:type="spellEnd"/>
      <w:r w:rsidRPr="00E336D7">
        <w:rPr>
          <w:i/>
          <w:sz w:val="28"/>
          <w:szCs w:val="28"/>
          <w:lang w:val="uk-UA"/>
        </w:rPr>
        <w:t xml:space="preserve"> </w:t>
      </w:r>
      <w:proofErr w:type="spellStart"/>
      <w:r w:rsidRPr="00E336D7">
        <w:rPr>
          <w:i/>
          <w:sz w:val="28"/>
          <w:szCs w:val="28"/>
          <w:lang w:val="uk-UA"/>
        </w:rPr>
        <w:t>bewerienne</w:t>
      </w:r>
      <w:proofErr w:type="spellEnd"/>
      <w:r>
        <w:rPr>
          <w:sz w:val="28"/>
          <w:szCs w:val="28"/>
          <w:lang w:val="uk-UA"/>
        </w:rPr>
        <w:t xml:space="preserve"> - </w:t>
      </w:r>
      <w:r w:rsidRPr="00E336D7">
        <w:rPr>
          <w:sz w:val="28"/>
          <w:szCs w:val="28"/>
          <w:lang w:val="uk-UA"/>
        </w:rPr>
        <w:t>захищати). Це дало підстави кільком дослідникам, зокрема Д.</w:t>
      </w:r>
      <w:r>
        <w:rPr>
          <w:sz w:val="28"/>
          <w:szCs w:val="28"/>
          <w:lang w:val="uk-UA"/>
        </w:rPr>
        <w:t xml:space="preserve"> </w:t>
      </w:r>
      <w:r w:rsidRPr="00E336D7">
        <w:rPr>
          <w:sz w:val="28"/>
          <w:szCs w:val="28"/>
          <w:lang w:val="uk-UA"/>
        </w:rPr>
        <w:t>Лайтфуту, заперечувати дієслівний характер англійського інфінітива</w:t>
      </w:r>
      <w:r>
        <w:rPr>
          <w:sz w:val="28"/>
          <w:szCs w:val="28"/>
          <w:lang w:val="uk-UA"/>
        </w:rPr>
        <w:t xml:space="preserve">. </w:t>
      </w:r>
      <w:r w:rsidRPr="00E336D7">
        <w:rPr>
          <w:sz w:val="28"/>
          <w:szCs w:val="28"/>
          <w:lang w:val="uk-UA"/>
        </w:rPr>
        <w:t xml:space="preserve">Навпаки, як вважає </w:t>
      </w:r>
      <w:r w:rsidR="005E56F5" w:rsidRPr="005E56F5">
        <w:rPr>
          <w:sz w:val="28"/>
          <w:szCs w:val="28"/>
          <w:lang w:val="uk-UA"/>
        </w:rPr>
        <w:t xml:space="preserve"> </w:t>
      </w:r>
      <w:r w:rsidRPr="00E336D7">
        <w:rPr>
          <w:sz w:val="28"/>
          <w:szCs w:val="28"/>
          <w:lang w:val="uk-UA"/>
        </w:rPr>
        <w:t>Г. О. Золотова, відсутність відтінку предметності за наявності</w:t>
      </w:r>
      <w:r>
        <w:rPr>
          <w:sz w:val="28"/>
          <w:szCs w:val="28"/>
          <w:lang w:val="uk-UA"/>
        </w:rPr>
        <w:t xml:space="preserve"> </w:t>
      </w:r>
      <w:r w:rsidRPr="00E336D7">
        <w:rPr>
          <w:sz w:val="28"/>
          <w:szCs w:val="28"/>
          <w:lang w:val="uk-UA"/>
        </w:rPr>
        <w:t>дієслівних морфологічних ознак не дає підстав бачити в інфінітиві іменник</w:t>
      </w:r>
      <w:r>
        <w:rPr>
          <w:sz w:val="28"/>
          <w:szCs w:val="28"/>
          <w:lang w:val="uk-UA"/>
        </w:rPr>
        <w:t xml:space="preserve">. </w:t>
      </w:r>
      <w:r w:rsidRPr="00E336D7">
        <w:rPr>
          <w:sz w:val="28"/>
          <w:szCs w:val="28"/>
          <w:lang w:val="uk-UA"/>
        </w:rPr>
        <w:t>Ш. Баллі с</w:t>
      </w:r>
      <w:r>
        <w:rPr>
          <w:sz w:val="28"/>
          <w:szCs w:val="28"/>
          <w:lang w:val="uk-UA"/>
        </w:rPr>
        <w:t xml:space="preserve">тверджував, що «інфінітив </w:t>
      </w:r>
      <w:r w:rsidRPr="00E336D7">
        <w:rPr>
          <w:sz w:val="28"/>
          <w:szCs w:val="28"/>
          <w:lang w:val="uk-UA"/>
        </w:rPr>
        <w:t>є транспозицією дієслова, яка дозволяє останньому відігравати роль іменника»</w:t>
      </w:r>
      <w:r w:rsidR="005E56F5" w:rsidRPr="005E56F5">
        <w:rPr>
          <w:sz w:val="28"/>
          <w:szCs w:val="28"/>
          <w:lang w:val="uk-UA"/>
        </w:rPr>
        <w:t xml:space="preserve"> [21, 37]</w:t>
      </w:r>
      <w:r>
        <w:rPr>
          <w:sz w:val="28"/>
          <w:szCs w:val="28"/>
          <w:lang w:val="uk-UA"/>
        </w:rPr>
        <w:t xml:space="preserve">. </w:t>
      </w:r>
    </w:p>
    <w:p w:rsidR="00E336D7" w:rsidRDefault="005E56F5" w:rsidP="00F02B9D">
      <w:pPr>
        <w:spacing w:line="360" w:lineRule="auto"/>
        <w:ind w:firstLine="708"/>
        <w:jc w:val="both"/>
        <w:rPr>
          <w:sz w:val="28"/>
          <w:szCs w:val="28"/>
          <w:lang w:val="uk-UA"/>
        </w:rPr>
      </w:pPr>
      <w:r>
        <w:rPr>
          <w:sz w:val="28"/>
          <w:szCs w:val="28"/>
          <w:lang w:val="uk-UA"/>
        </w:rPr>
        <w:t xml:space="preserve">Т.К. Цвєткова </w:t>
      </w:r>
      <w:r w:rsidR="00E336D7" w:rsidRPr="00E336D7">
        <w:rPr>
          <w:sz w:val="28"/>
          <w:szCs w:val="28"/>
          <w:lang w:val="uk-UA"/>
        </w:rPr>
        <w:t>дотримується думки, що «в системі частин мови можливі проміжні утворення, які або розподіляються відповідними групами між різними частинами мови, або являють собою морфологічні двочастиномовні загальні форми із закладеними в них потенційними закономірностями закріплення за пе</w:t>
      </w:r>
      <w:r w:rsidR="00E336D7">
        <w:rPr>
          <w:sz w:val="28"/>
          <w:szCs w:val="28"/>
          <w:lang w:val="uk-UA"/>
        </w:rPr>
        <w:t>вною граматичною сферою»</w:t>
      </w:r>
      <w:r w:rsidRPr="005E56F5">
        <w:rPr>
          <w:sz w:val="28"/>
          <w:szCs w:val="28"/>
          <w:lang w:val="uk-UA"/>
        </w:rPr>
        <w:t xml:space="preserve"> </w:t>
      </w:r>
      <w:r w:rsidRPr="005E56F5">
        <w:rPr>
          <w:sz w:val="28"/>
          <w:szCs w:val="28"/>
        </w:rPr>
        <w:t>[</w:t>
      </w:r>
      <w:r>
        <w:rPr>
          <w:sz w:val="28"/>
          <w:szCs w:val="28"/>
          <w:lang w:val="uk-UA"/>
        </w:rPr>
        <w:t>32</w:t>
      </w:r>
      <w:r w:rsidRPr="00690CDB">
        <w:rPr>
          <w:sz w:val="28"/>
          <w:szCs w:val="28"/>
        </w:rPr>
        <w:t xml:space="preserve">, </w:t>
      </w:r>
      <w:r>
        <w:rPr>
          <w:sz w:val="28"/>
          <w:szCs w:val="28"/>
          <w:lang w:val="en-US"/>
        </w:rPr>
        <w:t>c</w:t>
      </w:r>
      <w:r w:rsidRPr="00690CDB">
        <w:rPr>
          <w:sz w:val="28"/>
          <w:szCs w:val="28"/>
        </w:rPr>
        <w:t xml:space="preserve">. </w:t>
      </w:r>
      <w:proofErr w:type="gramStart"/>
      <w:r w:rsidRPr="00690CDB">
        <w:rPr>
          <w:sz w:val="28"/>
          <w:szCs w:val="28"/>
        </w:rPr>
        <w:t>88]</w:t>
      </w:r>
      <w:r w:rsidR="00E336D7" w:rsidRPr="00E336D7">
        <w:rPr>
          <w:sz w:val="28"/>
          <w:szCs w:val="28"/>
          <w:lang w:val="uk-UA"/>
        </w:rPr>
        <w:t>.</w:t>
      </w:r>
      <w:proofErr w:type="gramEnd"/>
      <w:r w:rsidR="00E336D7" w:rsidRPr="00E336D7">
        <w:rPr>
          <w:sz w:val="28"/>
          <w:szCs w:val="28"/>
          <w:lang w:val="uk-UA"/>
        </w:rPr>
        <w:t xml:space="preserve"> До таких утворень належить й інфінітив, що характеризується як специфічна міжчастиномовна форма, позбавлена чітких морфологічних характеристик і</w:t>
      </w:r>
      <w:r w:rsidR="00F02B9D">
        <w:rPr>
          <w:sz w:val="28"/>
          <w:szCs w:val="28"/>
          <w:lang w:val="uk-UA"/>
        </w:rPr>
        <w:t xml:space="preserve"> використовується як іменником, </w:t>
      </w:r>
      <w:r w:rsidR="00E336D7" w:rsidRPr="00E336D7">
        <w:rPr>
          <w:sz w:val="28"/>
          <w:szCs w:val="28"/>
          <w:lang w:val="uk-UA"/>
        </w:rPr>
        <w:t xml:space="preserve">так і дієсловом. </w:t>
      </w:r>
    </w:p>
    <w:p w:rsidR="00F02B9D" w:rsidRDefault="00F02B9D" w:rsidP="00F02B9D">
      <w:pPr>
        <w:spacing w:line="360" w:lineRule="auto"/>
        <w:ind w:firstLine="708"/>
        <w:jc w:val="both"/>
        <w:rPr>
          <w:sz w:val="28"/>
          <w:szCs w:val="28"/>
          <w:lang w:val="uk-UA"/>
        </w:rPr>
      </w:pPr>
      <w:r w:rsidRPr="00F02B9D">
        <w:rPr>
          <w:sz w:val="28"/>
          <w:szCs w:val="28"/>
          <w:lang w:val="uk-UA"/>
        </w:rPr>
        <w:lastRenderedPageBreak/>
        <w:t>Теорія іменного походження рядом вчених від</w:t>
      </w:r>
      <w:r>
        <w:rPr>
          <w:sz w:val="28"/>
          <w:szCs w:val="28"/>
          <w:lang w:val="uk-UA"/>
        </w:rPr>
        <w:t xml:space="preserve">хиляється на користь теорії про </w:t>
      </w:r>
      <w:r w:rsidRPr="00F02B9D">
        <w:rPr>
          <w:sz w:val="28"/>
          <w:szCs w:val="28"/>
          <w:lang w:val="uk-UA"/>
        </w:rPr>
        <w:t>адвербіальну природу інфінітива. Категорія і</w:t>
      </w:r>
      <w:r>
        <w:rPr>
          <w:sz w:val="28"/>
          <w:szCs w:val="28"/>
          <w:lang w:val="uk-UA"/>
        </w:rPr>
        <w:t xml:space="preserve">нфінітива вважається «застиглою </w:t>
      </w:r>
      <w:r w:rsidRPr="00F02B9D">
        <w:rPr>
          <w:sz w:val="28"/>
          <w:szCs w:val="28"/>
          <w:lang w:val="uk-UA"/>
        </w:rPr>
        <w:t>адвербіалізованою формою» (термін Ф. Травнічки), що підтверджується аналізом його синтаксичних особливостей</w:t>
      </w:r>
      <w:r>
        <w:rPr>
          <w:sz w:val="28"/>
          <w:szCs w:val="28"/>
          <w:lang w:val="uk-UA"/>
        </w:rPr>
        <w:t xml:space="preserve">. </w:t>
      </w:r>
    </w:p>
    <w:p w:rsidR="00F02B9D" w:rsidRDefault="00F02B9D" w:rsidP="00F02B9D">
      <w:pPr>
        <w:spacing w:line="360" w:lineRule="auto"/>
        <w:ind w:firstLine="708"/>
        <w:jc w:val="both"/>
        <w:rPr>
          <w:sz w:val="28"/>
          <w:szCs w:val="28"/>
          <w:lang w:val="uk-UA"/>
        </w:rPr>
      </w:pPr>
      <w:r w:rsidRPr="00F02B9D">
        <w:rPr>
          <w:sz w:val="28"/>
          <w:szCs w:val="28"/>
          <w:lang w:val="uk-UA"/>
        </w:rPr>
        <w:t>З викладеного вище зрозуміло, що синтаксична поліфункціональність інфінітива є першочерговим чинником існування різних поглядів на частиномовний статус інфінітива в германських мовах. Компромісної точки зору дотримувався Л. Теньєр, наголошуючи на змішаній природі інфінітива, який утворився внаслідок трансляції однієї частини мови в іншу із утратою визначальних морфологічних ознак, проте із збереженням їх синтаксичних особливостей, що підтверджується висхідними іменниковими та низхідними дієслівними зв’язками інфінітива при структурному аналізі його синтаксичної валентності</w:t>
      </w:r>
      <w:r w:rsidR="005E56F5" w:rsidRPr="005E56F5">
        <w:rPr>
          <w:sz w:val="28"/>
          <w:szCs w:val="28"/>
          <w:lang w:val="uk-UA"/>
        </w:rPr>
        <w:t xml:space="preserve"> [37]</w:t>
      </w:r>
      <w:r w:rsidRPr="00F02B9D">
        <w:rPr>
          <w:sz w:val="28"/>
          <w:szCs w:val="28"/>
          <w:lang w:val="uk-UA"/>
        </w:rPr>
        <w:t>. Отже, з позиції структурного синтаксису, «інфінітив займає проміжне положення між категоріями дієслова й іменника»</w:t>
      </w:r>
      <w:r>
        <w:rPr>
          <w:sz w:val="28"/>
          <w:szCs w:val="28"/>
          <w:lang w:val="uk-UA"/>
        </w:rPr>
        <w:t>.</w:t>
      </w:r>
    </w:p>
    <w:p w:rsidR="00F02B9D" w:rsidRDefault="00F02B9D" w:rsidP="00F02B9D">
      <w:pPr>
        <w:spacing w:line="360" w:lineRule="auto"/>
        <w:ind w:firstLine="708"/>
        <w:jc w:val="both"/>
        <w:rPr>
          <w:sz w:val="28"/>
          <w:szCs w:val="28"/>
          <w:lang w:val="uk-UA"/>
        </w:rPr>
      </w:pPr>
      <w:r w:rsidRPr="00F02B9D">
        <w:rPr>
          <w:sz w:val="28"/>
          <w:szCs w:val="28"/>
          <w:lang w:val="uk-UA"/>
        </w:rPr>
        <w:t xml:space="preserve">Можна погодитись із припущенням, що виникнення інфінітива є фактом переосмислення лексеми недієслівної частиномовної приналежності в дієслівну </w:t>
      </w:r>
      <w:r>
        <w:rPr>
          <w:sz w:val="28"/>
          <w:szCs w:val="28"/>
          <w:lang w:val="uk-UA"/>
        </w:rPr>
        <w:t xml:space="preserve">форму. </w:t>
      </w:r>
      <w:r w:rsidRPr="00F02B9D">
        <w:rPr>
          <w:sz w:val="28"/>
          <w:szCs w:val="28"/>
          <w:lang w:val="uk-UA"/>
        </w:rPr>
        <w:t xml:space="preserve">Інфінітив належить до дієслівної парадигми і поділяє спільну з дієсловом семантику дії або процесу, адже є початковою неозначеною формою дієслова. З іншого боку, інфінітив можна розглядати як «субститут іменника» (термін Ф. Ф. </w:t>
      </w:r>
      <w:proofErr w:type="spellStart"/>
      <w:r w:rsidRPr="00F02B9D">
        <w:rPr>
          <w:sz w:val="28"/>
          <w:szCs w:val="28"/>
          <w:lang w:val="uk-UA"/>
        </w:rPr>
        <w:t>Фортунатова</w:t>
      </w:r>
      <w:proofErr w:type="spellEnd"/>
      <w:r w:rsidRPr="00F02B9D">
        <w:rPr>
          <w:sz w:val="28"/>
          <w:szCs w:val="28"/>
          <w:lang w:val="uk-UA"/>
        </w:rPr>
        <w:t>), семантично споріднений з ним, що дозволяє інфінітиву виступати на місці іменника в реченні (підмет, додаток, означення), але до парадигми дієслова він належить через його використання з аналітичними синтаксичними морфемами та дієслівними модифікаторами</w:t>
      </w:r>
      <w:r w:rsidR="005E56F5" w:rsidRPr="005E56F5">
        <w:rPr>
          <w:sz w:val="28"/>
          <w:szCs w:val="28"/>
          <w:lang w:val="uk-UA"/>
        </w:rPr>
        <w:t xml:space="preserve"> [4]</w:t>
      </w:r>
      <w:r>
        <w:rPr>
          <w:sz w:val="28"/>
          <w:szCs w:val="28"/>
          <w:lang w:val="uk-UA"/>
        </w:rPr>
        <w:t>.</w:t>
      </w:r>
    </w:p>
    <w:p w:rsidR="00F02B9D" w:rsidRDefault="00F02B9D" w:rsidP="00F02B9D">
      <w:pPr>
        <w:spacing w:line="360" w:lineRule="auto"/>
        <w:ind w:firstLine="708"/>
        <w:jc w:val="both"/>
        <w:rPr>
          <w:sz w:val="28"/>
          <w:szCs w:val="28"/>
          <w:lang w:val="uk-UA"/>
        </w:rPr>
      </w:pPr>
      <w:r w:rsidRPr="00F02B9D">
        <w:rPr>
          <w:sz w:val="28"/>
          <w:szCs w:val="28"/>
          <w:lang w:val="uk-UA"/>
        </w:rPr>
        <w:t>Із поданих теоретичних концепцій можна зробити висновок про етимологічну подвійність природи інфінітива, який пізніше інтегрувався д</w:t>
      </w:r>
      <w:r>
        <w:rPr>
          <w:sz w:val="28"/>
          <w:szCs w:val="28"/>
          <w:lang w:val="uk-UA"/>
        </w:rPr>
        <w:t xml:space="preserve">о системи дієслівних категорій, </w:t>
      </w:r>
      <w:r w:rsidRPr="00F02B9D">
        <w:rPr>
          <w:sz w:val="28"/>
          <w:szCs w:val="28"/>
          <w:lang w:val="uk-UA"/>
        </w:rPr>
        <w:t>зберігаючи при цьому окремі властивості іменника.</w:t>
      </w:r>
    </w:p>
    <w:p w:rsidR="00D02B3F" w:rsidRDefault="00D02B3F" w:rsidP="00F02B9D">
      <w:pPr>
        <w:spacing w:line="360" w:lineRule="auto"/>
        <w:ind w:firstLine="708"/>
        <w:jc w:val="both"/>
        <w:rPr>
          <w:sz w:val="28"/>
          <w:szCs w:val="28"/>
          <w:lang w:val="uk-UA"/>
        </w:rPr>
      </w:pPr>
      <w:r>
        <w:rPr>
          <w:sz w:val="28"/>
          <w:szCs w:val="28"/>
          <w:lang w:val="uk-UA"/>
        </w:rPr>
        <w:t xml:space="preserve">Питанню аналізу синтаксичних функцій інфінітиву та інфінітивних конструкцій присвячено праці багатьох вчених, таких як О.О. Васильєв, </w:t>
      </w:r>
      <w:r w:rsidR="005E56F5" w:rsidRPr="005E56F5">
        <w:rPr>
          <w:sz w:val="28"/>
          <w:szCs w:val="28"/>
          <w:lang w:val="uk-UA"/>
        </w:rPr>
        <w:t xml:space="preserve">       </w:t>
      </w:r>
      <w:r>
        <w:rPr>
          <w:sz w:val="28"/>
          <w:szCs w:val="28"/>
          <w:lang w:val="uk-UA"/>
        </w:rPr>
        <w:t xml:space="preserve">Л.Г. Верба, </w:t>
      </w:r>
      <w:r w:rsidR="009557CB">
        <w:rPr>
          <w:sz w:val="28"/>
          <w:szCs w:val="28"/>
          <w:lang w:val="uk-UA"/>
        </w:rPr>
        <w:t xml:space="preserve">І.П. Іванова, А.А. Іоніна, В.Л. Каушанська, </w:t>
      </w:r>
      <w:r>
        <w:rPr>
          <w:sz w:val="28"/>
          <w:szCs w:val="28"/>
          <w:lang w:val="uk-UA"/>
        </w:rPr>
        <w:t>А.Я. Коваленко,</w:t>
      </w:r>
      <w:r w:rsidR="00690CDB">
        <w:rPr>
          <w:sz w:val="28"/>
          <w:szCs w:val="28"/>
          <w:lang w:val="uk-UA"/>
        </w:rPr>
        <w:t xml:space="preserve">        </w:t>
      </w:r>
      <w:r w:rsidR="009557CB">
        <w:rPr>
          <w:sz w:val="28"/>
          <w:szCs w:val="28"/>
          <w:lang w:val="uk-UA"/>
        </w:rPr>
        <w:t xml:space="preserve"> </w:t>
      </w:r>
      <w:r w:rsidR="009557CB">
        <w:rPr>
          <w:sz w:val="28"/>
          <w:szCs w:val="28"/>
          <w:lang w:val="uk-UA"/>
        </w:rPr>
        <w:lastRenderedPageBreak/>
        <w:t>Р.Л. Ковнер, О.Н. Кожевникова, Е.В. Прокофьєва,</w:t>
      </w:r>
      <w:r>
        <w:rPr>
          <w:sz w:val="28"/>
          <w:szCs w:val="28"/>
          <w:lang w:val="uk-UA"/>
        </w:rPr>
        <w:t xml:space="preserve"> З.М. Рейнерс</w:t>
      </w:r>
      <w:r w:rsidR="009557CB">
        <w:rPr>
          <w:sz w:val="28"/>
          <w:szCs w:val="28"/>
          <w:lang w:val="uk-UA"/>
        </w:rPr>
        <w:t>, А.С. Саакян та ін.</w:t>
      </w:r>
      <w:r>
        <w:rPr>
          <w:sz w:val="28"/>
          <w:szCs w:val="28"/>
          <w:lang w:val="uk-UA"/>
        </w:rPr>
        <w:t xml:space="preserve"> </w:t>
      </w:r>
    </w:p>
    <w:p w:rsidR="0084527C" w:rsidRPr="0084527C" w:rsidRDefault="009557CB" w:rsidP="00024962">
      <w:pPr>
        <w:spacing w:line="360" w:lineRule="auto"/>
        <w:ind w:firstLine="705"/>
        <w:jc w:val="both"/>
        <w:rPr>
          <w:sz w:val="28"/>
          <w:szCs w:val="28"/>
          <w:lang w:val="uk-UA"/>
        </w:rPr>
      </w:pPr>
      <w:r>
        <w:rPr>
          <w:sz w:val="28"/>
          <w:szCs w:val="28"/>
          <w:lang w:val="uk-UA"/>
        </w:rPr>
        <w:t>Аналіз теоретичних джерел засвідчив</w:t>
      </w:r>
      <w:r w:rsidR="001570DC">
        <w:rPr>
          <w:sz w:val="28"/>
          <w:szCs w:val="28"/>
          <w:lang w:val="uk-UA"/>
        </w:rPr>
        <w:t>, що у</w:t>
      </w:r>
      <w:r w:rsidR="0084527C">
        <w:rPr>
          <w:sz w:val="28"/>
          <w:szCs w:val="28"/>
          <w:lang w:val="uk-UA"/>
        </w:rPr>
        <w:t xml:space="preserve"> сучасній англійській мові інфінітив, як герундій та дієприкметник, має подвійну природу – іменникову та дієслівну. Іменникова природа інфінітива відображена у його синтаксичних функціях, тобто інфінітив як і іменник може виконувати такі функції у </w:t>
      </w:r>
      <w:r w:rsidR="001570DC">
        <w:rPr>
          <w:sz w:val="28"/>
          <w:szCs w:val="28"/>
          <w:lang w:val="uk-UA"/>
        </w:rPr>
        <w:t xml:space="preserve">реченні, як: підмет, предикатив, </w:t>
      </w:r>
      <w:r w:rsidR="0084527C">
        <w:rPr>
          <w:sz w:val="28"/>
          <w:szCs w:val="28"/>
          <w:lang w:val="uk-UA"/>
        </w:rPr>
        <w:t>додаток</w:t>
      </w:r>
      <w:r w:rsidR="001570DC">
        <w:rPr>
          <w:sz w:val="28"/>
          <w:szCs w:val="28"/>
          <w:lang w:val="uk-UA"/>
        </w:rPr>
        <w:t xml:space="preserve"> та означення</w:t>
      </w:r>
      <w:r w:rsidR="0084527C">
        <w:rPr>
          <w:sz w:val="28"/>
          <w:szCs w:val="28"/>
          <w:lang w:val="uk-UA"/>
        </w:rPr>
        <w:t>.</w:t>
      </w:r>
      <w:r w:rsidR="001570DC">
        <w:rPr>
          <w:sz w:val="28"/>
          <w:szCs w:val="28"/>
          <w:lang w:val="uk-UA"/>
        </w:rPr>
        <w:t xml:space="preserve"> </w:t>
      </w:r>
      <w:r w:rsidR="0084527C">
        <w:rPr>
          <w:sz w:val="28"/>
          <w:szCs w:val="28"/>
          <w:lang w:val="uk-UA"/>
        </w:rPr>
        <w:t xml:space="preserve"> Дієслівна природа інфінітиву відображена у тому, що </w:t>
      </w:r>
      <w:r w:rsidR="001570DC">
        <w:rPr>
          <w:sz w:val="28"/>
          <w:szCs w:val="28"/>
          <w:lang w:val="uk-UA"/>
        </w:rPr>
        <w:t>у реченні він може виступати прямим додатком та обставиною</w:t>
      </w:r>
      <w:r w:rsidR="005E56F5" w:rsidRPr="005E56F5">
        <w:rPr>
          <w:sz w:val="28"/>
          <w:szCs w:val="28"/>
        </w:rPr>
        <w:t xml:space="preserve"> </w:t>
      </w:r>
      <w:r w:rsidR="005E56F5" w:rsidRPr="00215B4F">
        <w:rPr>
          <w:sz w:val="28"/>
          <w:szCs w:val="28"/>
        </w:rPr>
        <w:t>[</w:t>
      </w:r>
      <w:r w:rsidR="00215B4F" w:rsidRPr="00215B4F">
        <w:rPr>
          <w:sz w:val="28"/>
          <w:szCs w:val="28"/>
        </w:rPr>
        <w:t>1-6]</w:t>
      </w:r>
      <w:r w:rsidR="001570DC">
        <w:rPr>
          <w:sz w:val="28"/>
          <w:szCs w:val="28"/>
          <w:lang w:val="uk-UA"/>
        </w:rPr>
        <w:t>.</w:t>
      </w:r>
    </w:p>
    <w:p w:rsidR="00024962" w:rsidRDefault="009557CB" w:rsidP="00024962">
      <w:pPr>
        <w:spacing w:line="360" w:lineRule="auto"/>
        <w:ind w:firstLine="705"/>
        <w:jc w:val="both"/>
        <w:rPr>
          <w:sz w:val="28"/>
          <w:szCs w:val="28"/>
          <w:lang w:val="uk-UA"/>
        </w:rPr>
      </w:pPr>
      <w:r>
        <w:rPr>
          <w:sz w:val="28"/>
          <w:szCs w:val="28"/>
          <w:lang w:val="uk-UA"/>
        </w:rPr>
        <w:t xml:space="preserve">Однак, </w:t>
      </w:r>
      <w:r w:rsidR="00827DD7">
        <w:rPr>
          <w:sz w:val="28"/>
          <w:szCs w:val="28"/>
          <w:lang w:val="uk-UA"/>
        </w:rPr>
        <w:t>А.Я.</w:t>
      </w:r>
      <w:r w:rsidR="008C3CAA">
        <w:rPr>
          <w:sz w:val="28"/>
          <w:szCs w:val="28"/>
          <w:lang w:val="uk-UA"/>
        </w:rPr>
        <w:t xml:space="preserve"> </w:t>
      </w:r>
      <w:r w:rsidR="00827DD7">
        <w:rPr>
          <w:sz w:val="28"/>
          <w:szCs w:val="28"/>
          <w:lang w:val="uk-UA"/>
        </w:rPr>
        <w:t>Коваленко зазначає, що в</w:t>
      </w:r>
      <w:r w:rsidR="00024962">
        <w:rPr>
          <w:sz w:val="28"/>
          <w:szCs w:val="28"/>
          <w:lang w:val="uk-UA"/>
        </w:rPr>
        <w:t xml:space="preserve"> англійській мові інфінітив може виконувати такі синтаксичні функції: підмета,</w:t>
      </w:r>
      <w:r w:rsidR="00004E72">
        <w:rPr>
          <w:sz w:val="28"/>
          <w:szCs w:val="28"/>
          <w:lang w:val="uk-UA"/>
        </w:rPr>
        <w:t xml:space="preserve"> обставини, другого компоненту </w:t>
      </w:r>
      <w:r w:rsidR="00024962">
        <w:rPr>
          <w:sz w:val="28"/>
          <w:szCs w:val="28"/>
          <w:lang w:val="uk-UA"/>
        </w:rPr>
        <w:t>складного присудка і складного означення та додатка</w:t>
      </w:r>
      <w:r w:rsidR="00215B4F" w:rsidRPr="00215B4F">
        <w:rPr>
          <w:sz w:val="28"/>
          <w:szCs w:val="28"/>
        </w:rPr>
        <w:t xml:space="preserve"> [19, </w:t>
      </w:r>
      <w:r w:rsidR="00215B4F">
        <w:rPr>
          <w:sz w:val="28"/>
          <w:szCs w:val="28"/>
          <w:lang w:val="en-US"/>
        </w:rPr>
        <w:t>c</w:t>
      </w:r>
      <w:r w:rsidR="00215B4F" w:rsidRPr="00215B4F">
        <w:rPr>
          <w:sz w:val="28"/>
          <w:szCs w:val="28"/>
        </w:rPr>
        <w:t xml:space="preserve">. </w:t>
      </w:r>
      <w:proofErr w:type="gramStart"/>
      <w:r w:rsidR="00215B4F" w:rsidRPr="00215B4F">
        <w:rPr>
          <w:sz w:val="28"/>
          <w:szCs w:val="28"/>
        </w:rPr>
        <w:t>206]</w:t>
      </w:r>
      <w:r w:rsidR="00024962">
        <w:rPr>
          <w:sz w:val="28"/>
          <w:szCs w:val="28"/>
          <w:lang w:val="uk-UA"/>
        </w:rPr>
        <w:t>.</w:t>
      </w:r>
      <w:proofErr w:type="gramEnd"/>
      <w:r w:rsidR="00024962">
        <w:rPr>
          <w:sz w:val="28"/>
          <w:szCs w:val="28"/>
          <w:lang w:val="uk-UA"/>
        </w:rPr>
        <w:t xml:space="preserve"> </w:t>
      </w:r>
      <w:r w:rsidR="00827DD7">
        <w:rPr>
          <w:sz w:val="28"/>
          <w:szCs w:val="28"/>
          <w:lang w:val="uk-UA"/>
        </w:rPr>
        <w:t>Л.Г. Верба пропонує такі синтаксичні функції інфінітива у реченні: підмет, предикатив, додаток, означення, обставина мети та обставини наслідку</w:t>
      </w:r>
      <w:r w:rsidR="00215B4F" w:rsidRPr="00215B4F">
        <w:rPr>
          <w:sz w:val="28"/>
          <w:szCs w:val="28"/>
        </w:rPr>
        <w:t xml:space="preserve"> [5, </w:t>
      </w:r>
      <w:r w:rsidR="00215B4F">
        <w:rPr>
          <w:sz w:val="28"/>
          <w:szCs w:val="28"/>
          <w:lang w:val="en-US"/>
        </w:rPr>
        <w:t>c</w:t>
      </w:r>
      <w:r w:rsidR="00215B4F" w:rsidRPr="00215B4F">
        <w:rPr>
          <w:sz w:val="28"/>
          <w:szCs w:val="28"/>
        </w:rPr>
        <w:t xml:space="preserve">. </w:t>
      </w:r>
      <w:proofErr w:type="gramStart"/>
      <w:r w:rsidR="00215B4F" w:rsidRPr="00215B4F">
        <w:rPr>
          <w:sz w:val="28"/>
          <w:szCs w:val="28"/>
        </w:rPr>
        <w:t>89]</w:t>
      </w:r>
      <w:r w:rsidR="00827DD7">
        <w:rPr>
          <w:sz w:val="28"/>
          <w:szCs w:val="28"/>
          <w:lang w:val="uk-UA"/>
        </w:rPr>
        <w:t>.</w:t>
      </w:r>
      <w:proofErr w:type="gramEnd"/>
    </w:p>
    <w:p w:rsidR="00A14C0F" w:rsidRDefault="00A14C0F" w:rsidP="00024962">
      <w:pPr>
        <w:spacing w:line="360" w:lineRule="auto"/>
        <w:ind w:firstLine="705"/>
        <w:jc w:val="both"/>
        <w:rPr>
          <w:i/>
          <w:sz w:val="28"/>
          <w:szCs w:val="28"/>
          <w:lang w:val="uk-UA"/>
        </w:rPr>
      </w:pPr>
      <w:r>
        <w:rPr>
          <w:sz w:val="28"/>
          <w:szCs w:val="28"/>
          <w:lang w:val="uk-UA"/>
        </w:rPr>
        <w:t xml:space="preserve">Інфінітив чи інфінітивна група може вживатися в реченні в ролі підмета. Наприклад: </w:t>
      </w:r>
      <w:r>
        <w:rPr>
          <w:i/>
          <w:sz w:val="28"/>
          <w:szCs w:val="28"/>
          <w:lang w:val="en-US"/>
        </w:rPr>
        <w:t xml:space="preserve">To know him is to trust him. </w:t>
      </w:r>
      <w:proofErr w:type="gramStart"/>
      <w:r>
        <w:rPr>
          <w:i/>
          <w:sz w:val="28"/>
          <w:szCs w:val="28"/>
          <w:lang w:val="en-US"/>
        </w:rPr>
        <w:t xml:space="preserve">– </w:t>
      </w:r>
      <w:r>
        <w:rPr>
          <w:i/>
          <w:sz w:val="28"/>
          <w:szCs w:val="28"/>
          <w:lang w:val="uk-UA"/>
        </w:rPr>
        <w:t>Знати його – значить довіряти йому.</w:t>
      </w:r>
      <w:proofErr w:type="gramEnd"/>
      <w:r>
        <w:rPr>
          <w:sz w:val="28"/>
          <w:szCs w:val="28"/>
          <w:lang w:val="uk-UA"/>
        </w:rPr>
        <w:t xml:space="preserve"> Підмет, виражений інфінітивною групою, часто ставиться після присудка речення; у цьому разі перед присудком вживається ввідне </w:t>
      </w:r>
      <w:r>
        <w:rPr>
          <w:i/>
          <w:sz w:val="28"/>
          <w:szCs w:val="28"/>
          <w:lang w:val="en-US"/>
        </w:rPr>
        <w:t>it</w:t>
      </w:r>
      <w:r w:rsidRPr="00A14C0F">
        <w:rPr>
          <w:i/>
          <w:sz w:val="28"/>
          <w:szCs w:val="28"/>
        </w:rPr>
        <w:t xml:space="preserve"> </w:t>
      </w:r>
      <w:r>
        <w:rPr>
          <w:sz w:val="28"/>
          <w:szCs w:val="28"/>
          <w:lang w:val="uk-UA"/>
        </w:rPr>
        <w:t xml:space="preserve">(або формальний підмет). Наприклад: </w:t>
      </w:r>
      <w:r>
        <w:rPr>
          <w:i/>
          <w:sz w:val="28"/>
          <w:szCs w:val="28"/>
          <w:lang w:val="en-US"/>
        </w:rPr>
        <w:t>It</w:t>
      </w:r>
      <w:r w:rsidRPr="00A14C0F">
        <w:rPr>
          <w:i/>
          <w:sz w:val="28"/>
          <w:szCs w:val="28"/>
          <w:lang w:val="uk-UA"/>
        </w:rPr>
        <w:t xml:space="preserve"> </w:t>
      </w:r>
      <w:proofErr w:type="spellStart"/>
      <w:r w:rsidRPr="0056306E">
        <w:rPr>
          <w:i/>
          <w:sz w:val="28"/>
          <w:szCs w:val="28"/>
          <w:lang w:val="en-US"/>
        </w:rPr>
        <w:t>wasn</w:t>
      </w:r>
      <w:proofErr w:type="spellEnd"/>
      <w:r w:rsidRPr="00690CDB">
        <w:rPr>
          <w:i/>
          <w:sz w:val="28"/>
          <w:szCs w:val="28"/>
          <w:lang w:val="uk-UA"/>
        </w:rPr>
        <w:t>’</w:t>
      </w:r>
      <w:r w:rsidRPr="0056306E">
        <w:rPr>
          <w:i/>
          <w:sz w:val="28"/>
          <w:szCs w:val="28"/>
          <w:lang w:val="en-US"/>
        </w:rPr>
        <w:t>t</w:t>
      </w:r>
      <w:r w:rsidRPr="00A14C0F">
        <w:rPr>
          <w:i/>
          <w:sz w:val="28"/>
          <w:szCs w:val="28"/>
          <w:lang w:val="uk-UA"/>
        </w:rPr>
        <w:t xml:space="preserve"> </w:t>
      </w:r>
      <w:r>
        <w:rPr>
          <w:i/>
          <w:sz w:val="28"/>
          <w:szCs w:val="28"/>
          <w:lang w:val="en-US"/>
        </w:rPr>
        <w:t>safe</w:t>
      </w:r>
      <w:r w:rsidRPr="00A14C0F">
        <w:rPr>
          <w:i/>
          <w:sz w:val="28"/>
          <w:szCs w:val="28"/>
          <w:lang w:val="uk-UA"/>
        </w:rPr>
        <w:t xml:space="preserve"> </w:t>
      </w:r>
      <w:r>
        <w:rPr>
          <w:i/>
          <w:sz w:val="28"/>
          <w:szCs w:val="28"/>
          <w:lang w:val="en-US"/>
        </w:rPr>
        <w:t>to</w:t>
      </w:r>
      <w:r w:rsidRPr="00A14C0F">
        <w:rPr>
          <w:i/>
          <w:sz w:val="28"/>
          <w:szCs w:val="28"/>
          <w:lang w:val="uk-UA"/>
        </w:rPr>
        <w:t xml:space="preserve"> </w:t>
      </w:r>
      <w:r>
        <w:rPr>
          <w:i/>
          <w:sz w:val="28"/>
          <w:szCs w:val="28"/>
          <w:lang w:val="en-US"/>
        </w:rPr>
        <w:t>cross</w:t>
      </w:r>
      <w:r w:rsidRPr="00A14C0F">
        <w:rPr>
          <w:i/>
          <w:sz w:val="28"/>
          <w:szCs w:val="28"/>
          <w:lang w:val="uk-UA"/>
        </w:rPr>
        <w:t xml:space="preserve"> </w:t>
      </w:r>
      <w:r>
        <w:rPr>
          <w:i/>
          <w:sz w:val="28"/>
          <w:szCs w:val="28"/>
          <w:lang w:val="en-US"/>
        </w:rPr>
        <w:t>the</w:t>
      </w:r>
      <w:r w:rsidRPr="00A14C0F">
        <w:rPr>
          <w:i/>
          <w:sz w:val="28"/>
          <w:szCs w:val="28"/>
          <w:lang w:val="uk-UA"/>
        </w:rPr>
        <w:t xml:space="preserve"> </w:t>
      </w:r>
      <w:r>
        <w:rPr>
          <w:i/>
          <w:sz w:val="28"/>
          <w:szCs w:val="28"/>
          <w:lang w:val="en-US"/>
        </w:rPr>
        <w:t>bridge</w:t>
      </w:r>
      <w:r w:rsidRPr="00A14C0F">
        <w:rPr>
          <w:i/>
          <w:sz w:val="28"/>
          <w:szCs w:val="28"/>
          <w:lang w:val="uk-UA"/>
        </w:rPr>
        <w:t xml:space="preserve"> </w:t>
      </w:r>
      <w:r>
        <w:rPr>
          <w:i/>
          <w:sz w:val="28"/>
          <w:szCs w:val="28"/>
          <w:lang w:val="en-US"/>
        </w:rPr>
        <w:t>at</w:t>
      </w:r>
      <w:r w:rsidRPr="00A14C0F">
        <w:rPr>
          <w:i/>
          <w:sz w:val="28"/>
          <w:szCs w:val="28"/>
          <w:lang w:val="uk-UA"/>
        </w:rPr>
        <w:t xml:space="preserve"> </w:t>
      </w:r>
      <w:r>
        <w:rPr>
          <w:i/>
          <w:sz w:val="28"/>
          <w:szCs w:val="28"/>
          <w:lang w:val="en-US"/>
        </w:rPr>
        <w:t>night</w:t>
      </w:r>
      <w:r w:rsidRPr="00A14C0F">
        <w:rPr>
          <w:i/>
          <w:sz w:val="28"/>
          <w:szCs w:val="28"/>
          <w:lang w:val="uk-UA"/>
        </w:rPr>
        <w:t xml:space="preserve">. – </w:t>
      </w:r>
      <w:r>
        <w:rPr>
          <w:i/>
          <w:sz w:val="28"/>
          <w:szCs w:val="28"/>
          <w:lang w:val="uk-UA"/>
        </w:rPr>
        <w:t>Переходити через міст вночі було небезпечно.</w:t>
      </w:r>
    </w:p>
    <w:p w:rsidR="00A14C0F" w:rsidRPr="00C6536B" w:rsidRDefault="00A14C0F" w:rsidP="00024962">
      <w:pPr>
        <w:spacing w:line="360" w:lineRule="auto"/>
        <w:ind w:firstLine="705"/>
        <w:jc w:val="both"/>
        <w:rPr>
          <w:i/>
          <w:color w:val="000000"/>
          <w:sz w:val="28"/>
          <w:szCs w:val="28"/>
          <w:lang w:val="uk-UA"/>
        </w:rPr>
      </w:pPr>
      <w:r>
        <w:rPr>
          <w:sz w:val="28"/>
          <w:szCs w:val="28"/>
          <w:lang w:val="uk-UA"/>
        </w:rPr>
        <w:t xml:space="preserve">Інфінітив вживається у ролі предикатива (іменної частини складного присудку). </w:t>
      </w:r>
      <w:r w:rsidR="00C6536B">
        <w:rPr>
          <w:sz w:val="28"/>
          <w:szCs w:val="28"/>
          <w:lang w:val="uk-UA"/>
        </w:rPr>
        <w:t xml:space="preserve">Наприклад: </w:t>
      </w:r>
      <w:r w:rsidR="00C6536B" w:rsidRPr="00C6536B">
        <w:rPr>
          <w:i/>
          <w:color w:val="000000"/>
          <w:sz w:val="28"/>
          <w:szCs w:val="28"/>
          <w:lang w:val="en-US"/>
        </w:rPr>
        <w:t>The point to achieve the aim.</w:t>
      </w:r>
      <w:r w:rsidR="00C6536B">
        <w:rPr>
          <w:i/>
          <w:color w:val="000000"/>
          <w:sz w:val="28"/>
          <w:szCs w:val="28"/>
          <w:lang w:val="uk-UA"/>
        </w:rPr>
        <w:t xml:space="preserve"> -</w:t>
      </w:r>
      <w:r w:rsidR="00C6536B" w:rsidRPr="00C6536B">
        <w:rPr>
          <w:i/>
          <w:color w:val="000000"/>
          <w:sz w:val="28"/>
          <w:szCs w:val="28"/>
          <w:lang w:val="en-US"/>
        </w:rPr>
        <w:t>  </w:t>
      </w:r>
      <w:r w:rsidR="00C6536B" w:rsidRPr="00C6536B">
        <w:rPr>
          <w:i/>
          <w:color w:val="000000"/>
          <w:sz w:val="28"/>
          <w:szCs w:val="28"/>
          <w:lang w:val="uk-UA"/>
        </w:rPr>
        <w:t>Головне — досягти мети.</w:t>
      </w:r>
    </w:p>
    <w:p w:rsidR="00C6536B" w:rsidRPr="00C6536B" w:rsidRDefault="00C6536B" w:rsidP="00024962">
      <w:pPr>
        <w:spacing w:line="360" w:lineRule="auto"/>
        <w:ind w:firstLine="705"/>
        <w:jc w:val="both"/>
        <w:rPr>
          <w:color w:val="000000"/>
          <w:sz w:val="28"/>
          <w:szCs w:val="28"/>
          <w:lang w:val="uk-UA"/>
        </w:rPr>
      </w:pPr>
      <w:r w:rsidRPr="00C6536B">
        <w:rPr>
          <w:color w:val="000000"/>
          <w:sz w:val="28"/>
          <w:szCs w:val="28"/>
          <w:lang w:val="uk-UA"/>
        </w:rPr>
        <w:t>Інфінітив вживається в ролі частини дієслівного складеного присудка:</w:t>
      </w:r>
    </w:p>
    <w:p w:rsidR="00C6536B" w:rsidRPr="00C6536B" w:rsidRDefault="00C6536B" w:rsidP="00C6536B">
      <w:pPr>
        <w:spacing w:line="360" w:lineRule="auto"/>
        <w:ind w:firstLine="705"/>
        <w:jc w:val="both"/>
        <w:rPr>
          <w:i/>
          <w:sz w:val="28"/>
          <w:szCs w:val="28"/>
          <w:lang w:val="uk-UA"/>
        </w:rPr>
      </w:pPr>
      <w:r>
        <w:rPr>
          <w:color w:val="000000"/>
          <w:sz w:val="28"/>
          <w:szCs w:val="28"/>
          <w:lang w:val="uk-UA"/>
        </w:rPr>
        <w:t xml:space="preserve">1) </w:t>
      </w:r>
      <w:r w:rsidRPr="00C6536B">
        <w:rPr>
          <w:color w:val="000000"/>
          <w:sz w:val="28"/>
          <w:szCs w:val="28"/>
          <w:lang w:val="uk-UA"/>
        </w:rPr>
        <w:t xml:space="preserve">З модальними дієсловами.  Наприклад:  </w:t>
      </w:r>
      <w:r w:rsidRPr="0056306E">
        <w:rPr>
          <w:rStyle w:val="spelle"/>
          <w:i/>
          <w:color w:val="000000"/>
          <w:sz w:val="28"/>
          <w:szCs w:val="28"/>
          <w:lang w:val="en-US"/>
        </w:rPr>
        <w:t>We</w:t>
      </w:r>
      <w:r w:rsidRPr="00690CDB">
        <w:rPr>
          <w:rStyle w:val="spelle"/>
          <w:i/>
          <w:color w:val="000000"/>
          <w:sz w:val="28"/>
          <w:szCs w:val="28"/>
          <w:lang w:val="uk-UA"/>
        </w:rPr>
        <w:t xml:space="preserve"> </w:t>
      </w:r>
      <w:r w:rsidRPr="0056306E">
        <w:rPr>
          <w:rStyle w:val="spelle"/>
          <w:i/>
          <w:color w:val="000000"/>
          <w:sz w:val="28"/>
          <w:szCs w:val="28"/>
          <w:lang w:val="en-US"/>
        </w:rPr>
        <w:t>must</w:t>
      </w:r>
      <w:r w:rsidRPr="00690CDB">
        <w:rPr>
          <w:rStyle w:val="spelle"/>
          <w:i/>
          <w:color w:val="000000"/>
          <w:sz w:val="28"/>
          <w:szCs w:val="28"/>
          <w:lang w:val="uk-UA"/>
        </w:rPr>
        <w:t xml:space="preserve"> </w:t>
      </w:r>
      <w:r w:rsidRPr="0056306E">
        <w:rPr>
          <w:rStyle w:val="spelle"/>
          <w:i/>
          <w:color w:val="000000"/>
          <w:sz w:val="28"/>
          <w:szCs w:val="28"/>
          <w:lang w:val="en-US"/>
        </w:rPr>
        <w:t>stay</w:t>
      </w:r>
      <w:r w:rsidRPr="0056306E">
        <w:rPr>
          <w:rStyle w:val="apple-converted-space"/>
          <w:i/>
          <w:color w:val="000000"/>
          <w:sz w:val="28"/>
          <w:szCs w:val="28"/>
          <w:lang w:val="en-US"/>
        </w:rPr>
        <w:t> </w:t>
      </w:r>
      <w:r w:rsidRPr="00690CDB">
        <w:rPr>
          <w:rStyle w:val="apple-converted-space"/>
          <w:i/>
          <w:color w:val="000000"/>
          <w:sz w:val="28"/>
          <w:szCs w:val="28"/>
          <w:lang w:val="uk-UA"/>
        </w:rPr>
        <w:t xml:space="preserve"> </w:t>
      </w:r>
      <w:r w:rsidRPr="0056306E">
        <w:rPr>
          <w:rStyle w:val="spelle"/>
          <w:i/>
          <w:color w:val="000000"/>
          <w:sz w:val="28"/>
          <w:szCs w:val="28"/>
          <w:lang w:val="en-US"/>
        </w:rPr>
        <w:t>at</w:t>
      </w:r>
      <w:r w:rsidRPr="0056306E">
        <w:rPr>
          <w:rStyle w:val="apple-converted-space"/>
          <w:i/>
          <w:color w:val="000000"/>
          <w:sz w:val="28"/>
          <w:szCs w:val="28"/>
          <w:lang w:val="en-US"/>
        </w:rPr>
        <w:t> </w:t>
      </w:r>
      <w:r w:rsidRPr="0056306E">
        <w:rPr>
          <w:rStyle w:val="spelle"/>
          <w:i/>
          <w:color w:val="000000"/>
          <w:sz w:val="28"/>
          <w:szCs w:val="28"/>
          <w:lang w:val="en-US"/>
        </w:rPr>
        <w:t>home</w:t>
      </w:r>
      <w:r w:rsidRPr="00C6536B">
        <w:rPr>
          <w:i/>
          <w:color w:val="000000"/>
          <w:sz w:val="28"/>
          <w:szCs w:val="28"/>
          <w:lang w:val="uk-UA"/>
        </w:rPr>
        <w:t xml:space="preserve">. - Ми повинні залишатися вдома.; </w:t>
      </w:r>
      <w:r w:rsidRPr="0056306E">
        <w:rPr>
          <w:rStyle w:val="spelle"/>
          <w:i/>
          <w:color w:val="000000"/>
          <w:sz w:val="28"/>
          <w:szCs w:val="28"/>
          <w:lang w:val="en-US"/>
        </w:rPr>
        <w:t>You</w:t>
      </w:r>
      <w:r w:rsidRPr="0056306E">
        <w:rPr>
          <w:rStyle w:val="apple-converted-space"/>
          <w:i/>
          <w:color w:val="000000"/>
          <w:sz w:val="28"/>
          <w:szCs w:val="28"/>
          <w:lang w:val="en-US"/>
        </w:rPr>
        <w:t> </w:t>
      </w:r>
      <w:r w:rsidRPr="0056306E">
        <w:rPr>
          <w:rStyle w:val="spelle"/>
          <w:i/>
          <w:color w:val="000000"/>
          <w:sz w:val="28"/>
          <w:szCs w:val="28"/>
          <w:lang w:val="en-US"/>
        </w:rPr>
        <w:t>should</w:t>
      </w:r>
      <w:r w:rsidRPr="0056306E">
        <w:rPr>
          <w:rStyle w:val="apple-converted-space"/>
          <w:i/>
          <w:color w:val="000000"/>
          <w:sz w:val="28"/>
          <w:szCs w:val="28"/>
          <w:lang w:val="en-US"/>
        </w:rPr>
        <w:t> </w:t>
      </w:r>
      <w:r w:rsidRPr="0056306E">
        <w:rPr>
          <w:rStyle w:val="spelle"/>
          <w:i/>
          <w:color w:val="000000"/>
          <w:sz w:val="28"/>
          <w:szCs w:val="28"/>
          <w:lang w:val="en-US"/>
        </w:rPr>
        <w:t>have</w:t>
      </w:r>
      <w:r w:rsidRPr="0056306E">
        <w:rPr>
          <w:rStyle w:val="apple-converted-space"/>
          <w:i/>
          <w:color w:val="000000"/>
          <w:sz w:val="28"/>
          <w:szCs w:val="28"/>
          <w:lang w:val="en-US"/>
        </w:rPr>
        <w:t> </w:t>
      </w:r>
      <w:r w:rsidRPr="0056306E">
        <w:rPr>
          <w:rStyle w:val="spelle"/>
          <w:i/>
          <w:color w:val="000000"/>
          <w:sz w:val="28"/>
          <w:szCs w:val="28"/>
          <w:lang w:val="en-US"/>
        </w:rPr>
        <w:t>been</w:t>
      </w:r>
      <w:r w:rsidRPr="0056306E">
        <w:rPr>
          <w:rStyle w:val="apple-converted-space"/>
          <w:i/>
          <w:color w:val="000000"/>
          <w:sz w:val="28"/>
          <w:szCs w:val="28"/>
          <w:lang w:val="en-US"/>
        </w:rPr>
        <w:t> </w:t>
      </w:r>
      <w:r w:rsidRPr="0056306E">
        <w:rPr>
          <w:rStyle w:val="spelle"/>
          <w:i/>
          <w:color w:val="000000"/>
          <w:sz w:val="28"/>
          <w:szCs w:val="28"/>
          <w:lang w:val="en-US"/>
        </w:rPr>
        <w:t>here</w:t>
      </w:r>
      <w:r w:rsidRPr="0056306E">
        <w:rPr>
          <w:rStyle w:val="apple-converted-space"/>
          <w:i/>
          <w:color w:val="000000"/>
          <w:sz w:val="28"/>
          <w:szCs w:val="28"/>
          <w:lang w:val="en-US"/>
        </w:rPr>
        <w:t> </w:t>
      </w:r>
      <w:r w:rsidRPr="0056306E">
        <w:rPr>
          <w:rStyle w:val="spelle"/>
          <w:i/>
          <w:color w:val="000000"/>
          <w:sz w:val="28"/>
          <w:szCs w:val="28"/>
          <w:lang w:val="en-US"/>
        </w:rPr>
        <w:t>last</w:t>
      </w:r>
      <w:r w:rsidRPr="0056306E">
        <w:rPr>
          <w:rStyle w:val="apple-converted-space"/>
          <w:i/>
          <w:color w:val="000000"/>
          <w:sz w:val="28"/>
          <w:szCs w:val="28"/>
          <w:lang w:val="en-US"/>
        </w:rPr>
        <w:t> </w:t>
      </w:r>
      <w:r w:rsidRPr="0056306E">
        <w:rPr>
          <w:rStyle w:val="spelle"/>
          <w:i/>
          <w:color w:val="000000"/>
          <w:sz w:val="28"/>
          <w:szCs w:val="28"/>
          <w:lang w:val="en-US"/>
        </w:rPr>
        <w:t>night</w:t>
      </w:r>
      <w:r w:rsidRPr="00C6536B">
        <w:rPr>
          <w:i/>
          <w:color w:val="000000"/>
          <w:sz w:val="28"/>
          <w:szCs w:val="28"/>
          <w:lang w:val="uk-UA"/>
        </w:rPr>
        <w:t>.</w:t>
      </w:r>
      <w:r w:rsidRPr="00C6536B">
        <w:rPr>
          <w:rStyle w:val="apple-converted-space"/>
          <w:i/>
          <w:color w:val="000000"/>
          <w:sz w:val="28"/>
          <w:szCs w:val="28"/>
          <w:lang w:val="uk-UA"/>
        </w:rPr>
        <w:t xml:space="preserve"> - </w:t>
      </w:r>
      <w:r w:rsidRPr="00C6536B">
        <w:rPr>
          <w:i/>
          <w:color w:val="000000"/>
          <w:sz w:val="28"/>
          <w:szCs w:val="28"/>
          <w:lang w:val="uk-UA"/>
        </w:rPr>
        <w:t>Учора ввечері вам слід було бути тут.</w:t>
      </w:r>
    </w:p>
    <w:p w:rsidR="0075052A" w:rsidRDefault="00C6536B" w:rsidP="0075052A">
      <w:pPr>
        <w:spacing w:line="360" w:lineRule="auto"/>
        <w:ind w:firstLine="705"/>
        <w:jc w:val="both"/>
        <w:rPr>
          <w:i/>
          <w:color w:val="000000"/>
          <w:sz w:val="28"/>
          <w:szCs w:val="28"/>
          <w:lang w:val="uk-UA"/>
        </w:rPr>
      </w:pPr>
      <w:r>
        <w:rPr>
          <w:sz w:val="28"/>
          <w:szCs w:val="28"/>
          <w:lang w:val="uk-UA"/>
        </w:rPr>
        <w:t xml:space="preserve">2) З дієсловами, що мають модальне значення (тобто вживаються у сполученні з інфінітивом іншого дієслова): </w:t>
      </w:r>
      <w:r>
        <w:rPr>
          <w:i/>
          <w:sz w:val="28"/>
          <w:szCs w:val="28"/>
          <w:lang w:val="en-US"/>
        </w:rPr>
        <w:t>to</w:t>
      </w:r>
      <w:r w:rsidRPr="00C6536B">
        <w:rPr>
          <w:i/>
          <w:sz w:val="28"/>
          <w:szCs w:val="28"/>
          <w:lang w:val="uk-UA"/>
        </w:rPr>
        <w:t xml:space="preserve"> </w:t>
      </w:r>
      <w:r>
        <w:rPr>
          <w:i/>
          <w:sz w:val="28"/>
          <w:szCs w:val="28"/>
          <w:lang w:val="en-US"/>
        </w:rPr>
        <w:t>want</w:t>
      </w:r>
      <w:r w:rsidRPr="00C6536B">
        <w:rPr>
          <w:i/>
          <w:sz w:val="28"/>
          <w:szCs w:val="28"/>
          <w:lang w:val="uk-UA"/>
        </w:rPr>
        <w:t xml:space="preserve"> </w:t>
      </w:r>
      <w:r w:rsidRPr="00C6536B">
        <w:rPr>
          <w:color w:val="000000"/>
          <w:sz w:val="28"/>
          <w:szCs w:val="28"/>
          <w:lang w:val="uk-UA"/>
        </w:rPr>
        <w:t xml:space="preserve">хотіти; </w:t>
      </w:r>
      <w:r>
        <w:rPr>
          <w:i/>
          <w:color w:val="000000"/>
          <w:sz w:val="28"/>
          <w:szCs w:val="28"/>
          <w:lang w:val="en-US"/>
        </w:rPr>
        <w:t>to</w:t>
      </w:r>
      <w:r w:rsidRPr="00C6536B">
        <w:rPr>
          <w:i/>
          <w:color w:val="000000"/>
          <w:sz w:val="28"/>
          <w:szCs w:val="28"/>
          <w:lang w:val="uk-UA"/>
        </w:rPr>
        <w:t xml:space="preserve"> </w:t>
      </w:r>
      <w:r>
        <w:rPr>
          <w:i/>
          <w:color w:val="000000"/>
          <w:sz w:val="28"/>
          <w:szCs w:val="28"/>
          <w:lang w:val="en-US"/>
        </w:rPr>
        <w:t>wish</w:t>
      </w:r>
      <w:r w:rsidRPr="00C6536B">
        <w:rPr>
          <w:i/>
          <w:color w:val="000000"/>
          <w:sz w:val="28"/>
          <w:szCs w:val="28"/>
          <w:lang w:val="uk-UA"/>
        </w:rPr>
        <w:t xml:space="preserve"> </w:t>
      </w:r>
      <w:r w:rsidRPr="00C6536B">
        <w:rPr>
          <w:color w:val="000000"/>
          <w:sz w:val="28"/>
          <w:szCs w:val="28"/>
          <w:lang w:val="uk-UA"/>
        </w:rPr>
        <w:t xml:space="preserve">бажати; </w:t>
      </w:r>
      <w:r w:rsidR="0075052A">
        <w:rPr>
          <w:color w:val="000000"/>
          <w:sz w:val="28"/>
          <w:szCs w:val="28"/>
          <w:lang w:val="uk-UA"/>
        </w:rPr>
        <w:t xml:space="preserve">        </w:t>
      </w:r>
      <w:r>
        <w:rPr>
          <w:i/>
          <w:color w:val="000000"/>
          <w:sz w:val="28"/>
          <w:szCs w:val="28"/>
          <w:lang w:val="en-US"/>
        </w:rPr>
        <w:t>to</w:t>
      </w:r>
      <w:r w:rsidRPr="00C6536B">
        <w:rPr>
          <w:i/>
          <w:color w:val="000000"/>
          <w:sz w:val="28"/>
          <w:szCs w:val="28"/>
          <w:lang w:val="uk-UA"/>
        </w:rPr>
        <w:t xml:space="preserve"> </w:t>
      </w:r>
      <w:r>
        <w:rPr>
          <w:i/>
          <w:color w:val="000000"/>
          <w:sz w:val="28"/>
          <w:szCs w:val="28"/>
          <w:lang w:val="en-US"/>
        </w:rPr>
        <w:t>intend</w:t>
      </w:r>
      <w:r w:rsidRPr="00C6536B">
        <w:rPr>
          <w:i/>
          <w:color w:val="000000"/>
          <w:sz w:val="28"/>
          <w:szCs w:val="28"/>
          <w:lang w:val="uk-UA"/>
        </w:rPr>
        <w:t xml:space="preserve"> </w:t>
      </w:r>
      <w:r w:rsidRPr="00C6536B">
        <w:rPr>
          <w:color w:val="000000"/>
          <w:sz w:val="28"/>
          <w:szCs w:val="28"/>
          <w:lang w:val="uk-UA"/>
        </w:rPr>
        <w:t>мати намір</w:t>
      </w:r>
      <w:r>
        <w:rPr>
          <w:color w:val="000000"/>
          <w:sz w:val="28"/>
          <w:szCs w:val="28"/>
          <w:lang w:val="uk-UA"/>
        </w:rPr>
        <w:t>.</w:t>
      </w:r>
      <w:r w:rsidRPr="00C6536B">
        <w:rPr>
          <w:color w:val="000000"/>
          <w:sz w:val="28"/>
          <w:szCs w:val="28"/>
          <w:lang w:val="uk-UA"/>
        </w:rPr>
        <w:t xml:space="preserve"> </w:t>
      </w:r>
      <w:r>
        <w:rPr>
          <w:color w:val="000000"/>
          <w:sz w:val="28"/>
          <w:szCs w:val="28"/>
          <w:lang w:val="uk-UA"/>
        </w:rPr>
        <w:t xml:space="preserve">Наприклад: </w:t>
      </w:r>
      <w:r w:rsidR="0075052A" w:rsidRPr="0075052A">
        <w:rPr>
          <w:i/>
          <w:color w:val="000000"/>
          <w:sz w:val="28"/>
          <w:szCs w:val="28"/>
          <w:lang w:val="uk-UA"/>
        </w:rPr>
        <w:t>І</w:t>
      </w:r>
      <w:r w:rsidR="0075052A" w:rsidRPr="0075052A">
        <w:rPr>
          <w:rStyle w:val="apple-converted-space"/>
          <w:i/>
          <w:color w:val="000000"/>
          <w:sz w:val="28"/>
          <w:szCs w:val="28"/>
          <w:lang w:val="uk-UA"/>
        </w:rPr>
        <w:t> </w:t>
      </w:r>
      <w:r w:rsidR="0075052A" w:rsidRPr="0056306E">
        <w:rPr>
          <w:rStyle w:val="spelle"/>
          <w:i/>
          <w:color w:val="000000"/>
          <w:sz w:val="28"/>
          <w:szCs w:val="28"/>
          <w:lang w:val="en-US"/>
        </w:rPr>
        <w:t>want</w:t>
      </w:r>
      <w:r w:rsidR="0075052A" w:rsidRPr="0056306E">
        <w:rPr>
          <w:rStyle w:val="apple-converted-space"/>
          <w:i/>
          <w:color w:val="000000"/>
          <w:sz w:val="28"/>
          <w:szCs w:val="28"/>
          <w:lang w:val="en-US"/>
        </w:rPr>
        <w:t> </w:t>
      </w:r>
      <w:r w:rsidR="0075052A" w:rsidRPr="0056306E">
        <w:rPr>
          <w:rStyle w:val="spelle"/>
          <w:i/>
          <w:color w:val="000000"/>
          <w:sz w:val="28"/>
          <w:szCs w:val="28"/>
          <w:lang w:val="en-US"/>
        </w:rPr>
        <w:t>to</w:t>
      </w:r>
      <w:r w:rsidR="0075052A" w:rsidRPr="0056306E">
        <w:rPr>
          <w:rStyle w:val="apple-converted-space"/>
          <w:i/>
          <w:color w:val="000000"/>
          <w:sz w:val="28"/>
          <w:szCs w:val="28"/>
          <w:lang w:val="en-US"/>
        </w:rPr>
        <w:t> </w:t>
      </w:r>
      <w:r w:rsidR="0075052A" w:rsidRPr="0056306E">
        <w:rPr>
          <w:rStyle w:val="spelle"/>
          <w:i/>
          <w:color w:val="000000"/>
          <w:sz w:val="28"/>
          <w:szCs w:val="28"/>
          <w:lang w:val="en-US"/>
        </w:rPr>
        <w:t>paint</w:t>
      </w:r>
      <w:r w:rsidR="0075052A" w:rsidRPr="0075052A">
        <w:rPr>
          <w:i/>
          <w:color w:val="000000"/>
          <w:sz w:val="28"/>
          <w:szCs w:val="28"/>
          <w:lang w:val="uk-UA"/>
        </w:rPr>
        <w:t xml:space="preserve">. </w:t>
      </w:r>
      <w:r w:rsidR="0075052A" w:rsidRPr="0075052A">
        <w:rPr>
          <w:rStyle w:val="apple-converted-space"/>
          <w:i/>
          <w:color w:val="000000"/>
          <w:sz w:val="28"/>
          <w:szCs w:val="28"/>
          <w:lang w:val="uk-UA"/>
        </w:rPr>
        <w:t xml:space="preserve">- </w:t>
      </w:r>
      <w:r w:rsidR="0075052A" w:rsidRPr="0075052A">
        <w:rPr>
          <w:i/>
          <w:color w:val="000000"/>
          <w:sz w:val="28"/>
          <w:szCs w:val="28"/>
          <w:lang w:val="uk-UA"/>
        </w:rPr>
        <w:t>Я хочу малювати.</w:t>
      </w:r>
      <w:r w:rsidR="0075052A">
        <w:rPr>
          <w:i/>
          <w:color w:val="000000"/>
          <w:sz w:val="28"/>
          <w:szCs w:val="28"/>
          <w:lang w:val="uk-UA"/>
        </w:rPr>
        <w:t xml:space="preserve">; </w:t>
      </w:r>
      <w:r w:rsidR="0075052A" w:rsidRPr="0056306E">
        <w:rPr>
          <w:rStyle w:val="spelle"/>
          <w:i/>
          <w:color w:val="000000"/>
          <w:sz w:val="28"/>
          <w:szCs w:val="28"/>
          <w:lang w:val="en-US"/>
        </w:rPr>
        <w:t>He</w:t>
      </w:r>
      <w:r w:rsidR="0075052A" w:rsidRPr="0056306E">
        <w:rPr>
          <w:rStyle w:val="apple-converted-space"/>
          <w:i/>
          <w:color w:val="000000"/>
          <w:sz w:val="28"/>
          <w:szCs w:val="28"/>
          <w:lang w:val="en-US"/>
        </w:rPr>
        <w:t> </w:t>
      </w:r>
      <w:r w:rsidR="0075052A" w:rsidRPr="0056306E">
        <w:rPr>
          <w:rStyle w:val="spelle"/>
          <w:i/>
          <w:color w:val="000000"/>
          <w:sz w:val="28"/>
          <w:szCs w:val="28"/>
          <w:lang w:val="en-US"/>
        </w:rPr>
        <w:t>tried to</w:t>
      </w:r>
      <w:r w:rsidR="0075052A" w:rsidRPr="0056306E">
        <w:rPr>
          <w:rStyle w:val="apple-converted-space"/>
          <w:i/>
          <w:color w:val="000000"/>
          <w:sz w:val="28"/>
          <w:szCs w:val="28"/>
          <w:lang w:val="en-US"/>
        </w:rPr>
        <w:t> </w:t>
      </w:r>
      <w:r w:rsidR="0075052A" w:rsidRPr="0056306E">
        <w:rPr>
          <w:rStyle w:val="spelle"/>
          <w:i/>
          <w:color w:val="000000"/>
          <w:sz w:val="28"/>
          <w:szCs w:val="28"/>
          <w:lang w:val="en-US"/>
        </w:rPr>
        <w:t>see</w:t>
      </w:r>
      <w:r w:rsidR="0075052A" w:rsidRPr="0056306E">
        <w:rPr>
          <w:rStyle w:val="apple-converted-space"/>
          <w:i/>
          <w:color w:val="000000"/>
          <w:sz w:val="28"/>
          <w:szCs w:val="28"/>
          <w:lang w:val="en-US"/>
        </w:rPr>
        <w:t> </w:t>
      </w:r>
      <w:r w:rsidR="0075052A" w:rsidRPr="0056306E">
        <w:rPr>
          <w:rStyle w:val="spelle"/>
          <w:i/>
          <w:color w:val="000000"/>
          <w:sz w:val="28"/>
          <w:szCs w:val="28"/>
          <w:lang w:val="en-US"/>
        </w:rPr>
        <w:t>the</w:t>
      </w:r>
      <w:r w:rsidR="0075052A" w:rsidRPr="0056306E">
        <w:rPr>
          <w:rStyle w:val="apple-converted-space"/>
          <w:i/>
          <w:color w:val="000000"/>
          <w:sz w:val="28"/>
          <w:szCs w:val="28"/>
          <w:lang w:val="en-US"/>
        </w:rPr>
        <w:t> </w:t>
      </w:r>
      <w:r w:rsidR="0075052A" w:rsidRPr="0056306E">
        <w:rPr>
          <w:rStyle w:val="spelle"/>
          <w:i/>
          <w:color w:val="000000"/>
          <w:sz w:val="28"/>
          <w:szCs w:val="28"/>
          <w:lang w:val="en-US"/>
        </w:rPr>
        <w:t>men</w:t>
      </w:r>
      <w:r w:rsidR="0075052A" w:rsidRPr="0075052A">
        <w:rPr>
          <w:i/>
          <w:color w:val="000000"/>
          <w:sz w:val="28"/>
          <w:szCs w:val="28"/>
          <w:lang w:val="uk-UA"/>
        </w:rPr>
        <w:t>.</w:t>
      </w:r>
      <w:r w:rsidR="0075052A" w:rsidRPr="0075052A">
        <w:rPr>
          <w:rStyle w:val="apple-converted-space"/>
          <w:i/>
          <w:color w:val="000000"/>
          <w:sz w:val="28"/>
          <w:szCs w:val="28"/>
          <w:lang w:val="uk-UA"/>
        </w:rPr>
        <w:t xml:space="preserve"> - </w:t>
      </w:r>
      <w:r w:rsidR="0075052A" w:rsidRPr="0075052A">
        <w:rPr>
          <w:i/>
          <w:color w:val="000000"/>
          <w:sz w:val="28"/>
          <w:szCs w:val="28"/>
          <w:lang w:val="uk-UA"/>
        </w:rPr>
        <w:t>Він намагався побачити цих людей.</w:t>
      </w:r>
    </w:p>
    <w:p w:rsidR="0075052A" w:rsidRDefault="0075052A" w:rsidP="0075052A">
      <w:pPr>
        <w:spacing w:line="360" w:lineRule="auto"/>
        <w:ind w:firstLine="705"/>
        <w:jc w:val="both"/>
        <w:rPr>
          <w:i/>
          <w:color w:val="000000"/>
          <w:sz w:val="28"/>
          <w:szCs w:val="28"/>
          <w:lang w:val="uk-UA"/>
        </w:rPr>
      </w:pPr>
      <w:r>
        <w:rPr>
          <w:color w:val="000000"/>
          <w:sz w:val="28"/>
          <w:szCs w:val="28"/>
          <w:lang w:val="uk-UA"/>
        </w:rPr>
        <w:lastRenderedPageBreak/>
        <w:t>3) З</w:t>
      </w:r>
      <w:r w:rsidRPr="0075052A">
        <w:rPr>
          <w:color w:val="000000"/>
          <w:sz w:val="28"/>
          <w:szCs w:val="28"/>
          <w:lang w:val="uk-UA"/>
        </w:rPr>
        <w:t xml:space="preserve"> дієсловами, що означають початок або продовження дії:</w:t>
      </w:r>
      <w:r>
        <w:rPr>
          <w:color w:val="000000"/>
          <w:sz w:val="28"/>
          <w:szCs w:val="28"/>
          <w:lang w:val="uk-UA"/>
        </w:rPr>
        <w:t xml:space="preserve"> </w:t>
      </w:r>
      <w:proofErr w:type="spellStart"/>
      <w:r w:rsidRPr="0075052A">
        <w:rPr>
          <w:rStyle w:val="spelle"/>
          <w:i/>
          <w:color w:val="000000"/>
          <w:sz w:val="28"/>
          <w:szCs w:val="28"/>
        </w:rPr>
        <w:t>to</w:t>
      </w:r>
      <w:proofErr w:type="spellEnd"/>
      <w:r w:rsidRPr="0075052A">
        <w:rPr>
          <w:rStyle w:val="apple-converted-space"/>
          <w:i/>
          <w:color w:val="000000"/>
          <w:sz w:val="28"/>
          <w:szCs w:val="28"/>
        </w:rPr>
        <w:t> </w:t>
      </w:r>
      <w:proofErr w:type="spellStart"/>
      <w:r w:rsidRPr="0075052A">
        <w:rPr>
          <w:rStyle w:val="spelle"/>
          <w:i/>
          <w:color w:val="000000"/>
          <w:sz w:val="28"/>
          <w:szCs w:val="28"/>
        </w:rPr>
        <w:t>begin</w:t>
      </w:r>
      <w:proofErr w:type="spellEnd"/>
      <w:r w:rsidRPr="0075052A">
        <w:rPr>
          <w:color w:val="000000"/>
          <w:sz w:val="28"/>
          <w:szCs w:val="28"/>
          <w:lang w:val="uk-UA"/>
        </w:rPr>
        <w:t>,</w:t>
      </w:r>
      <w:r w:rsidRPr="0075052A">
        <w:rPr>
          <w:rStyle w:val="apple-converted-space"/>
          <w:color w:val="000000"/>
          <w:sz w:val="28"/>
          <w:szCs w:val="28"/>
        </w:rPr>
        <w:t> </w:t>
      </w:r>
      <w:r>
        <w:rPr>
          <w:rStyle w:val="apple-converted-space"/>
          <w:color w:val="000000"/>
          <w:sz w:val="28"/>
          <w:szCs w:val="28"/>
          <w:lang w:val="uk-UA"/>
        </w:rPr>
        <w:t xml:space="preserve"> </w:t>
      </w:r>
      <w:proofErr w:type="spellStart"/>
      <w:r w:rsidRPr="0075052A">
        <w:rPr>
          <w:rStyle w:val="spelle"/>
          <w:i/>
          <w:color w:val="000000"/>
          <w:sz w:val="28"/>
          <w:szCs w:val="28"/>
        </w:rPr>
        <w:t>to</w:t>
      </w:r>
      <w:proofErr w:type="spellEnd"/>
      <w:r w:rsidRPr="0075052A">
        <w:rPr>
          <w:rStyle w:val="apple-converted-space"/>
          <w:i/>
          <w:color w:val="000000"/>
          <w:sz w:val="28"/>
          <w:szCs w:val="28"/>
        </w:rPr>
        <w:t> </w:t>
      </w:r>
      <w:proofErr w:type="spellStart"/>
      <w:r w:rsidRPr="0075052A">
        <w:rPr>
          <w:rStyle w:val="spelle"/>
          <w:i/>
          <w:color w:val="000000"/>
          <w:sz w:val="28"/>
          <w:szCs w:val="28"/>
        </w:rPr>
        <w:t>start</w:t>
      </w:r>
      <w:proofErr w:type="spellEnd"/>
      <w:r w:rsidRPr="0075052A">
        <w:rPr>
          <w:rStyle w:val="apple-converted-space"/>
          <w:color w:val="000000"/>
          <w:sz w:val="28"/>
          <w:szCs w:val="28"/>
        </w:rPr>
        <w:t> </w:t>
      </w:r>
      <w:r w:rsidRPr="0075052A">
        <w:rPr>
          <w:color w:val="000000"/>
          <w:sz w:val="28"/>
          <w:szCs w:val="28"/>
          <w:lang w:val="uk-UA"/>
        </w:rPr>
        <w:t>починати(ся);</w:t>
      </w:r>
      <w:r w:rsidRPr="0075052A">
        <w:rPr>
          <w:rStyle w:val="apple-converted-space"/>
          <w:color w:val="000000"/>
          <w:sz w:val="28"/>
          <w:szCs w:val="28"/>
        </w:rPr>
        <w:t> </w:t>
      </w:r>
      <w:proofErr w:type="spellStart"/>
      <w:r w:rsidRPr="0075052A">
        <w:rPr>
          <w:rStyle w:val="spelle"/>
          <w:i/>
          <w:color w:val="000000"/>
          <w:sz w:val="28"/>
          <w:szCs w:val="28"/>
        </w:rPr>
        <w:t>to</w:t>
      </w:r>
      <w:proofErr w:type="spellEnd"/>
      <w:r w:rsidRPr="0075052A">
        <w:rPr>
          <w:rStyle w:val="apple-converted-space"/>
          <w:i/>
          <w:color w:val="000000"/>
          <w:sz w:val="28"/>
          <w:szCs w:val="28"/>
        </w:rPr>
        <w:t> </w:t>
      </w:r>
      <w:proofErr w:type="spellStart"/>
      <w:r w:rsidRPr="0075052A">
        <w:rPr>
          <w:rStyle w:val="spelle"/>
          <w:i/>
          <w:color w:val="000000"/>
          <w:sz w:val="28"/>
          <w:szCs w:val="28"/>
        </w:rPr>
        <w:t>continue</w:t>
      </w:r>
      <w:proofErr w:type="spellEnd"/>
      <w:r w:rsidRPr="0075052A">
        <w:rPr>
          <w:rStyle w:val="apple-converted-space"/>
          <w:color w:val="000000"/>
          <w:sz w:val="28"/>
          <w:szCs w:val="28"/>
        </w:rPr>
        <w:t> </w:t>
      </w:r>
      <w:r w:rsidRPr="0075052A">
        <w:rPr>
          <w:color w:val="000000"/>
          <w:sz w:val="28"/>
          <w:szCs w:val="28"/>
          <w:lang w:val="uk-UA"/>
        </w:rPr>
        <w:t>продовжувати(</w:t>
      </w:r>
      <w:r w:rsidR="0056306E">
        <w:rPr>
          <w:rStyle w:val="spelle"/>
          <w:color w:val="000000"/>
          <w:sz w:val="28"/>
          <w:szCs w:val="28"/>
          <w:lang w:val="uk-UA"/>
        </w:rPr>
        <w:t>с</w:t>
      </w:r>
      <w:r w:rsidRPr="0075052A">
        <w:rPr>
          <w:rStyle w:val="spelle"/>
          <w:color w:val="000000"/>
          <w:sz w:val="28"/>
          <w:szCs w:val="28"/>
          <w:lang w:val="uk-UA"/>
        </w:rPr>
        <w:t>я</w:t>
      </w:r>
      <w:r w:rsidRPr="0075052A">
        <w:rPr>
          <w:color w:val="000000"/>
          <w:sz w:val="28"/>
          <w:szCs w:val="28"/>
          <w:lang w:val="uk-UA"/>
        </w:rPr>
        <w:t>) та ін.</w:t>
      </w:r>
      <w:r>
        <w:rPr>
          <w:color w:val="000000"/>
          <w:sz w:val="28"/>
          <w:szCs w:val="28"/>
          <w:lang w:val="uk-UA"/>
        </w:rPr>
        <w:t xml:space="preserve"> Наприклад: </w:t>
      </w:r>
      <w:proofErr w:type="spellStart"/>
      <w:r w:rsidRPr="0075052A">
        <w:rPr>
          <w:rStyle w:val="spelle"/>
          <w:i/>
          <w:color w:val="000000"/>
          <w:sz w:val="28"/>
          <w:szCs w:val="28"/>
          <w:lang w:val="uk-UA"/>
        </w:rPr>
        <w:t>She</w:t>
      </w:r>
      <w:r w:rsidRPr="0075052A">
        <w:rPr>
          <w:rStyle w:val="apple-converted-space"/>
          <w:i/>
          <w:color w:val="000000"/>
          <w:sz w:val="28"/>
          <w:szCs w:val="28"/>
          <w:lang w:val="uk-UA"/>
        </w:rPr>
        <w:t> </w:t>
      </w:r>
      <w:r w:rsidRPr="0075052A">
        <w:rPr>
          <w:rStyle w:val="spelle"/>
          <w:i/>
          <w:color w:val="000000"/>
          <w:sz w:val="28"/>
          <w:szCs w:val="28"/>
          <w:lang w:val="uk-UA"/>
        </w:rPr>
        <w:t>b</w:t>
      </w:r>
      <w:proofErr w:type="spellEnd"/>
      <w:r w:rsidRPr="0075052A">
        <w:rPr>
          <w:rStyle w:val="spelle"/>
          <w:i/>
          <w:color w:val="000000"/>
          <w:sz w:val="28"/>
          <w:szCs w:val="28"/>
          <w:lang w:val="uk-UA"/>
        </w:rPr>
        <w:t>egan</w:t>
      </w:r>
      <w:r w:rsidRPr="0075052A">
        <w:rPr>
          <w:rStyle w:val="apple-converted-space"/>
          <w:i/>
          <w:color w:val="000000"/>
          <w:sz w:val="28"/>
          <w:szCs w:val="28"/>
          <w:lang w:val="uk-UA"/>
        </w:rPr>
        <w:t> </w:t>
      </w:r>
      <w:r>
        <w:rPr>
          <w:rStyle w:val="apple-converted-space"/>
          <w:i/>
          <w:color w:val="000000"/>
          <w:sz w:val="28"/>
          <w:szCs w:val="28"/>
          <w:lang w:val="uk-UA"/>
        </w:rPr>
        <w:t xml:space="preserve"> </w:t>
      </w:r>
      <w:proofErr w:type="spellStart"/>
      <w:r w:rsidRPr="0075052A">
        <w:rPr>
          <w:rStyle w:val="spelle"/>
          <w:i/>
          <w:color w:val="000000"/>
          <w:sz w:val="28"/>
          <w:szCs w:val="28"/>
          <w:lang w:val="uk-UA"/>
        </w:rPr>
        <w:t>to</w:t>
      </w:r>
      <w:r w:rsidRPr="0075052A">
        <w:rPr>
          <w:rStyle w:val="apple-converted-space"/>
          <w:i/>
          <w:color w:val="000000"/>
          <w:sz w:val="28"/>
          <w:szCs w:val="28"/>
          <w:lang w:val="uk-UA"/>
        </w:rPr>
        <w:t> </w:t>
      </w:r>
      <w:r w:rsidRPr="0075052A">
        <w:rPr>
          <w:rStyle w:val="spelle"/>
          <w:i/>
          <w:color w:val="000000"/>
          <w:sz w:val="28"/>
          <w:szCs w:val="28"/>
          <w:lang w:val="uk-UA"/>
        </w:rPr>
        <w:t>t</w:t>
      </w:r>
      <w:proofErr w:type="spellEnd"/>
      <w:r w:rsidRPr="0075052A">
        <w:rPr>
          <w:rStyle w:val="spelle"/>
          <w:i/>
          <w:color w:val="000000"/>
          <w:sz w:val="28"/>
          <w:szCs w:val="28"/>
          <w:lang w:val="uk-UA"/>
        </w:rPr>
        <w:t>alk</w:t>
      </w:r>
      <w:r w:rsidRPr="0075052A">
        <w:rPr>
          <w:i/>
          <w:color w:val="000000"/>
          <w:sz w:val="28"/>
          <w:szCs w:val="28"/>
          <w:lang w:val="uk-UA"/>
        </w:rPr>
        <w:t>. -</w:t>
      </w:r>
      <w:r w:rsidRPr="0075052A">
        <w:rPr>
          <w:rStyle w:val="apple-converted-space"/>
          <w:i/>
          <w:color w:val="000000"/>
          <w:sz w:val="28"/>
          <w:szCs w:val="28"/>
        </w:rPr>
        <w:t> </w:t>
      </w:r>
      <w:r w:rsidRPr="0075052A">
        <w:rPr>
          <w:i/>
          <w:color w:val="000000"/>
          <w:sz w:val="28"/>
          <w:szCs w:val="28"/>
          <w:lang w:val="uk-UA"/>
        </w:rPr>
        <w:t>Вона  почала   говорити.</w:t>
      </w:r>
    </w:p>
    <w:p w:rsidR="0075052A" w:rsidRDefault="0075052A" w:rsidP="0075052A">
      <w:pPr>
        <w:spacing w:line="360" w:lineRule="auto"/>
        <w:ind w:firstLine="705"/>
        <w:jc w:val="both"/>
        <w:rPr>
          <w:i/>
          <w:color w:val="000000"/>
          <w:sz w:val="28"/>
          <w:szCs w:val="28"/>
          <w:lang w:val="uk-UA"/>
        </w:rPr>
      </w:pPr>
      <w:r w:rsidRPr="0056306E">
        <w:rPr>
          <w:color w:val="000000"/>
          <w:sz w:val="28"/>
          <w:szCs w:val="28"/>
          <w:lang w:val="uk-UA"/>
        </w:rPr>
        <w:t>Інфінітив вживається в ролі додатка до дієслів та прикметників</w:t>
      </w:r>
      <w:r>
        <w:rPr>
          <w:color w:val="000000"/>
          <w:sz w:val="28"/>
          <w:szCs w:val="28"/>
          <w:lang w:val="uk-UA"/>
        </w:rPr>
        <w:t xml:space="preserve">. Наприклад: </w:t>
      </w:r>
      <w:r w:rsidRPr="0075052A">
        <w:rPr>
          <w:i/>
          <w:color w:val="000000"/>
          <w:sz w:val="28"/>
          <w:szCs w:val="28"/>
          <w:lang w:val="uk-UA"/>
        </w:rPr>
        <w:t>Не</w:t>
      </w:r>
      <w:r w:rsidRPr="0075052A">
        <w:rPr>
          <w:rStyle w:val="apple-converted-space"/>
          <w:i/>
          <w:color w:val="000000"/>
          <w:sz w:val="28"/>
          <w:szCs w:val="28"/>
          <w:lang w:val="en-US"/>
        </w:rPr>
        <w:t> </w:t>
      </w:r>
      <w:r w:rsidRPr="0075052A">
        <w:rPr>
          <w:rStyle w:val="spelle"/>
          <w:i/>
          <w:color w:val="000000"/>
          <w:sz w:val="28"/>
          <w:szCs w:val="28"/>
          <w:lang w:val="en-US"/>
        </w:rPr>
        <w:t>asked</w:t>
      </w:r>
      <w:r w:rsidRPr="0075052A">
        <w:rPr>
          <w:rStyle w:val="apple-converted-space"/>
          <w:i/>
          <w:color w:val="000000"/>
          <w:sz w:val="28"/>
          <w:szCs w:val="28"/>
          <w:lang w:val="en-US"/>
        </w:rPr>
        <w:t> </w:t>
      </w:r>
      <w:r w:rsidRPr="0075052A">
        <w:rPr>
          <w:rStyle w:val="spelle"/>
          <w:i/>
          <w:color w:val="000000"/>
          <w:sz w:val="28"/>
          <w:szCs w:val="28"/>
          <w:lang w:val="en-US"/>
        </w:rPr>
        <w:t>me</w:t>
      </w:r>
      <w:r w:rsidRPr="0075052A">
        <w:rPr>
          <w:rStyle w:val="apple-converted-space"/>
          <w:i/>
          <w:color w:val="000000"/>
          <w:sz w:val="28"/>
          <w:szCs w:val="28"/>
          <w:lang w:val="en-US"/>
        </w:rPr>
        <w:t> </w:t>
      </w:r>
      <w:r w:rsidRPr="0075052A">
        <w:rPr>
          <w:rStyle w:val="spelle"/>
          <w:i/>
          <w:color w:val="000000"/>
          <w:sz w:val="28"/>
          <w:szCs w:val="28"/>
          <w:lang w:val="en-US"/>
        </w:rPr>
        <w:t>to</w:t>
      </w:r>
      <w:r w:rsidRPr="0075052A">
        <w:rPr>
          <w:rStyle w:val="apple-converted-space"/>
          <w:i/>
          <w:color w:val="000000"/>
          <w:sz w:val="28"/>
          <w:szCs w:val="28"/>
          <w:lang w:val="en-US"/>
        </w:rPr>
        <w:t> </w:t>
      </w:r>
      <w:r w:rsidRPr="0075052A">
        <w:rPr>
          <w:rStyle w:val="spelle"/>
          <w:i/>
          <w:color w:val="000000"/>
          <w:sz w:val="28"/>
          <w:szCs w:val="28"/>
          <w:lang w:val="en-US"/>
        </w:rPr>
        <w:t>wait</w:t>
      </w:r>
      <w:r w:rsidRPr="0075052A">
        <w:rPr>
          <w:i/>
          <w:color w:val="000000"/>
          <w:sz w:val="28"/>
          <w:szCs w:val="28"/>
          <w:lang w:val="uk-UA"/>
        </w:rPr>
        <w:t>. - Він попросив мене почекати.</w:t>
      </w:r>
      <w:r>
        <w:rPr>
          <w:i/>
          <w:color w:val="000000"/>
          <w:sz w:val="28"/>
          <w:szCs w:val="28"/>
          <w:lang w:val="uk-UA"/>
        </w:rPr>
        <w:t xml:space="preserve">; </w:t>
      </w:r>
      <w:r w:rsidRPr="0056306E">
        <w:rPr>
          <w:i/>
          <w:color w:val="000000"/>
          <w:sz w:val="28"/>
          <w:szCs w:val="28"/>
          <w:lang w:val="en-US"/>
        </w:rPr>
        <w:t>I</w:t>
      </w:r>
      <w:r w:rsidRPr="0056306E">
        <w:rPr>
          <w:rStyle w:val="apple-converted-space"/>
          <w:i/>
          <w:color w:val="000000"/>
          <w:sz w:val="28"/>
          <w:szCs w:val="28"/>
          <w:lang w:val="en-US"/>
        </w:rPr>
        <w:t> </w:t>
      </w:r>
      <w:r w:rsidRPr="0056306E">
        <w:rPr>
          <w:rStyle w:val="spelle"/>
          <w:i/>
          <w:color w:val="000000"/>
          <w:sz w:val="28"/>
          <w:szCs w:val="28"/>
          <w:lang w:val="en-US"/>
        </w:rPr>
        <w:t>shall</w:t>
      </w:r>
      <w:r w:rsidRPr="00690CDB">
        <w:rPr>
          <w:rStyle w:val="spelle"/>
          <w:i/>
          <w:color w:val="000000"/>
          <w:sz w:val="28"/>
          <w:szCs w:val="28"/>
          <w:lang w:val="uk-UA"/>
        </w:rPr>
        <w:t xml:space="preserve"> </w:t>
      </w:r>
      <w:r w:rsidRPr="0056306E">
        <w:rPr>
          <w:rStyle w:val="spelle"/>
          <w:i/>
          <w:color w:val="000000"/>
          <w:sz w:val="28"/>
          <w:szCs w:val="28"/>
          <w:lang w:val="en-US"/>
        </w:rPr>
        <w:t>be</w:t>
      </w:r>
      <w:r w:rsidRPr="0056306E">
        <w:rPr>
          <w:rStyle w:val="apple-converted-space"/>
          <w:i/>
          <w:color w:val="000000"/>
          <w:sz w:val="28"/>
          <w:szCs w:val="28"/>
          <w:lang w:val="en-US"/>
        </w:rPr>
        <w:t> </w:t>
      </w:r>
      <w:r w:rsidRPr="0056306E">
        <w:rPr>
          <w:rStyle w:val="spelle"/>
          <w:i/>
          <w:color w:val="000000"/>
          <w:sz w:val="28"/>
          <w:szCs w:val="28"/>
          <w:lang w:val="en-US"/>
        </w:rPr>
        <w:t>happy</w:t>
      </w:r>
      <w:r w:rsidRPr="0056306E">
        <w:rPr>
          <w:rStyle w:val="apple-converted-space"/>
          <w:i/>
          <w:color w:val="000000"/>
          <w:sz w:val="28"/>
          <w:szCs w:val="28"/>
          <w:lang w:val="en-US"/>
        </w:rPr>
        <w:t> </w:t>
      </w:r>
      <w:r w:rsidRPr="0056306E">
        <w:rPr>
          <w:rStyle w:val="spelle"/>
          <w:i/>
          <w:color w:val="000000"/>
          <w:sz w:val="28"/>
          <w:szCs w:val="28"/>
          <w:lang w:val="en-US"/>
        </w:rPr>
        <w:t>to</w:t>
      </w:r>
      <w:r w:rsidRPr="0056306E">
        <w:rPr>
          <w:rStyle w:val="apple-converted-space"/>
          <w:i/>
          <w:color w:val="000000"/>
          <w:sz w:val="28"/>
          <w:szCs w:val="28"/>
          <w:lang w:val="en-US"/>
        </w:rPr>
        <w:t> </w:t>
      </w:r>
      <w:r w:rsidRPr="0056306E">
        <w:rPr>
          <w:rStyle w:val="spelle"/>
          <w:i/>
          <w:color w:val="000000"/>
          <w:sz w:val="28"/>
          <w:szCs w:val="28"/>
          <w:lang w:val="en-US"/>
        </w:rPr>
        <w:t>accept</w:t>
      </w:r>
      <w:r w:rsidRPr="0056306E">
        <w:rPr>
          <w:rStyle w:val="apple-converted-space"/>
          <w:i/>
          <w:color w:val="000000"/>
          <w:sz w:val="28"/>
          <w:szCs w:val="28"/>
          <w:lang w:val="en-US"/>
        </w:rPr>
        <w:t> </w:t>
      </w:r>
      <w:r w:rsidRPr="0056306E">
        <w:rPr>
          <w:i/>
          <w:color w:val="000000"/>
          <w:sz w:val="28"/>
          <w:szCs w:val="28"/>
          <w:lang w:val="en-US"/>
        </w:rPr>
        <w:t>your</w:t>
      </w:r>
      <w:r w:rsidRPr="00690CDB">
        <w:rPr>
          <w:i/>
          <w:color w:val="000000"/>
          <w:sz w:val="28"/>
          <w:szCs w:val="28"/>
          <w:lang w:val="uk-UA"/>
        </w:rPr>
        <w:t xml:space="preserve"> </w:t>
      </w:r>
      <w:r w:rsidRPr="0056306E">
        <w:rPr>
          <w:i/>
          <w:color w:val="000000"/>
          <w:sz w:val="28"/>
          <w:szCs w:val="28"/>
          <w:lang w:val="en-US"/>
        </w:rPr>
        <w:t>invitation</w:t>
      </w:r>
      <w:r w:rsidRPr="0075052A">
        <w:rPr>
          <w:i/>
          <w:color w:val="000000"/>
          <w:sz w:val="28"/>
          <w:szCs w:val="28"/>
          <w:lang w:val="uk-UA"/>
        </w:rPr>
        <w:t>.</w:t>
      </w:r>
      <w:r w:rsidRPr="0075052A">
        <w:rPr>
          <w:rStyle w:val="apple-converted-space"/>
          <w:i/>
          <w:color w:val="000000"/>
          <w:sz w:val="28"/>
          <w:szCs w:val="28"/>
          <w:lang w:val="en-US"/>
        </w:rPr>
        <w:t> </w:t>
      </w:r>
      <w:r w:rsidRPr="0075052A">
        <w:rPr>
          <w:i/>
          <w:color w:val="000000"/>
          <w:sz w:val="28"/>
          <w:szCs w:val="28"/>
          <w:lang w:val="uk-UA"/>
        </w:rPr>
        <w:t>- Я буду щасливий прийняти ваше запрошення.</w:t>
      </w:r>
    </w:p>
    <w:p w:rsidR="00827DD7" w:rsidRDefault="0075052A" w:rsidP="00827DD7">
      <w:pPr>
        <w:spacing w:line="360" w:lineRule="auto"/>
        <w:ind w:firstLine="705"/>
        <w:jc w:val="both"/>
        <w:rPr>
          <w:i/>
          <w:color w:val="000000"/>
          <w:sz w:val="28"/>
          <w:szCs w:val="28"/>
          <w:lang w:val="uk-UA"/>
        </w:rPr>
      </w:pPr>
      <w:r w:rsidRPr="0056306E">
        <w:rPr>
          <w:color w:val="000000"/>
          <w:sz w:val="28"/>
          <w:szCs w:val="28"/>
          <w:lang w:val="uk-UA"/>
        </w:rPr>
        <w:t>Інфінітив   вживається   в   ролі  означення</w:t>
      </w:r>
      <w:r>
        <w:rPr>
          <w:color w:val="000000"/>
          <w:sz w:val="28"/>
          <w:szCs w:val="28"/>
          <w:lang w:val="uk-UA"/>
        </w:rPr>
        <w:t xml:space="preserve">. Наприклад: </w:t>
      </w:r>
      <w:proofErr w:type="spellStart"/>
      <w:r w:rsidRPr="0075052A">
        <w:rPr>
          <w:i/>
          <w:color w:val="000000"/>
          <w:sz w:val="28"/>
          <w:szCs w:val="28"/>
          <w:lang w:val="uk-UA"/>
        </w:rPr>
        <w:t>І</w:t>
      </w:r>
      <w:r w:rsidRPr="0075052A">
        <w:rPr>
          <w:rStyle w:val="apple-converted-space"/>
          <w:i/>
          <w:color w:val="000000"/>
          <w:sz w:val="28"/>
          <w:szCs w:val="28"/>
          <w:lang w:val="uk-UA"/>
        </w:rPr>
        <w:t> </w:t>
      </w:r>
      <w:r w:rsidRPr="0075052A">
        <w:rPr>
          <w:rStyle w:val="spelle"/>
          <w:i/>
          <w:color w:val="000000"/>
          <w:sz w:val="28"/>
          <w:szCs w:val="28"/>
          <w:lang w:val="uk-UA"/>
        </w:rPr>
        <w:t>have</w:t>
      </w:r>
      <w:r w:rsidRPr="0075052A">
        <w:rPr>
          <w:rStyle w:val="apple-converted-space"/>
          <w:i/>
          <w:color w:val="000000"/>
          <w:sz w:val="28"/>
          <w:szCs w:val="28"/>
          <w:lang w:val="uk-UA"/>
        </w:rPr>
        <w:t> </w:t>
      </w:r>
      <w:r w:rsidRPr="0075052A">
        <w:rPr>
          <w:rStyle w:val="spelle"/>
          <w:i/>
          <w:color w:val="000000"/>
          <w:sz w:val="28"/>
          <w:szCs w:val="28"/>
          <w:lang w:val="uk-UA"/>
        </w:rPr>
        <w:t>no</w:t>
      </w:r>
      <w:r w:rsidRPr="0075052A">
        <w:rPr>
          <w:rStyle w:val="apple-converted-space"/>
          <w:i/>
          <w:color w:val="000000"/>
          <w:sz w:val="28"/>
          <w:szCs w:val="28"/>
          <w:lang w:val="uk-UA"/>
        </w:rPr>
        <w:t> </w:t>
      </w:r>
      <w:r w:rsidRPr="0075052A">
        <w:rPr>
          <w:rStyle w:val="spelle"/>
          <w:i/>
          <w:color w:val="000000"/>
          <w:sz w:val="28"/>
          <w:szCs w:val="28"/>
          <w:lang w:val="uk-UA"/>
        </w:rPr>
        <w:t>right</w:t>
      </w:r>
      <w:r w:rsidRPr="0075052A">
        <w:rPr>
          <w:rStyle w:val="apple-converted-space"/>
          <w:i/>
          <w:color w:val="000000"/>
          <w:sz w:val="28"/>
          <w:szCs w:val="28"/>
          <w:lang w:val="uk-UA"/>
        </w:rPr>
        <w:t> </w:t>
      </w:r>
      <w:r w:rsidRPr="0075052A">
        <w:rPr>
          <w:rStyle w:val="spelle"/>
          <w:i/>
          <w:color w:val="000000"/>
          <w:sz w:val="28"/>
          <w:szCs w:val="28"/>
          <w:lang w:val="uk-UA"/>
        </w:rPr>
        <w:t>to</w:t>
      </w:r>
      <w:proofErr w:type="spellEnd"/>
      <w:r w:rsidRPr="0075052A">
        <w:rPr>
          <w:rStyle w:val="apple-converted-space"/>
          <w:i/>
          <w:color w:val="000000"/>
          <w:sz w:val="28"/>
          <w:szCs w:val="28"/>
          <w:lang w:val="uk-UA"/>
        </w:rPr>
        <w:t> </w:t>
      </w:r>
      <w:r>
        <w:rPr>
          <w:rStyle w:val="apple-converted-space"/>
          <w:i/>
          <w:color w:val="000000"/>
          <w:sz w:val="28"/>
          <w:szCs w:val="28"/>
          <w:lang w:val="uk-UA"/>
        </w:rPr>
        <w:t xml:space="preserve"> </w:t>
      </w:r>
      <w:proofErr w:type="spellStart"/>
      <w:r w:rsidRPr="0075052A">
        <w:rPr>
          <w:rStyle w:val="spelle"/>
          <w:i/>
          <w:color w:val="000000"/>
          <w:sz w:val="28"/>
          <w:szCs w:val="28"/>
          <w:lang w:val="uk-UA"/>
        </w:rPr>
        <w:t>ask</w:t>
      </w:r>
      <w:proofErr w:type="spellEnd"/>
      <w:r w:rsidRPr="0075052A">
        <w:rPr>
          <w:i/>
          <w:color w:val="000000"/>
          <w:sz w:val="28"/>
          <w:szCs w:val="28"/>
          <w:lang w:val="uk-UA"/>
        </w:rPr>
        <w:t xml:space="preserve">. - Я не маю права запитувати.; </w:t>
      </w:r>
      <w:r w:rsidRPr="0075052A">
        <w:rPr>
          <w:color w:val="000000"/>
          <w:sz w:val="28"/>
          <w:szCs w:val="28"/>
          <w:lang w:val="uk-UA"/>
        </w:rPr>
        <w:t xml:space="preserve"> </w:t>
      </w:r>
      <w:r w:rsidRPr="007E297D">
        <w:rPr>
          <w:rStyle w:val="spelle"/>
          <w:i/>
          <w:color w:val="000000"/>
          <w:sz w:val="28"/>
          <w:szCs w:val="28"/>
          <w:lang w:val="en-US"/>
        </w:rPr>
        <w:t>Suddenly</w:t>
      </w:r>
      <w:r w:rsidRPr="007E297D">
        <w:rPr>
          <w:rStyle w:val="apple-converted-space"/>
          <w:i/>
          <w:color w:val="000000"/>
          <w:sz w:val="28"/>
          <w:szCs w:val="28"/>
          <w:lang w:val="en-US"/>
        </w:rPr>
        <w:t> </w:t>
      </w:r>
      <w:r w:rsidRPr="007E297D">
        <w:rPr>
          <w:rStyle w:val="spelle"/>
          <w:i/>
          <w:color w:val="000000"/>
          <w:sz w:val="28"/>
          <w:szCs w:val="28"/>
          <w:lang w:val="en-US"/>
        </w:rPr>
        <w:t>she</w:t>
      </w:r>
      <w:r w:rsidRPr="007E297D">
        <w:rPr>
          <w:rStyle w:val="apple-converted-space"/>
          <w:i/>
          <w:color w:val="000000"/>
          <w:sz w:val="28"/>
          <w:szCs w:val="28"/>
          <w:lang w:val="uk-UA"/>
        </w:rPr>
        <w:t xml:space="preserve"> </w:t>
      </w:r>
      <w:r w:rsidRPr="007E297D">
        <w:rPr>
          <w:rStyle w:val="spelle"/>
          <w:i/>
          <w:color w:val="000000"/>
          <w:sz w:val="28"/>
          <w:szCs w:val="28"/>
          <w:lang w:val="en-US"/>
        </w:rPr>
        <w:t>felt</w:t>
      </w:r>
      <w:r w:rsidRPr="007E297D">
        <w:rPr>
          <w:rStyle w:val="apple-converted-space"/>
          <w:i/>
          <w:color w:val="000000"/>
          <w:sz w:val="28"/>
          <w:szCs w:val="28"/>
          <w:lang w:val="uk-UA"/>
        </w:rPr>
        <w:t xml:space="preserve"> </w:t>
      </w:r>
      <w:proofErr w:type="gramStart"/>
      <w:r w:rsidRPr="007E297D">
        <w:rPr>
          <w:rStyle w:val="spelle"/>
          <w:i/>
          <w:color w:val="000000"/>
          <w:sz w:val="28"/>
          <w:szCs w:val="28"/>
          <w:lang w:val="en-US"/>
        </w:rPr>
        <w:t>the</w:t>
      </w:r>
      <w:r w:rsidRPr="007E297D">
        <w:rPr>
          <w:rStyle w:val="spelle"/>
          <w:i/>
          <w:color w:val="000000"/>
          <w:sz w:val="28"/>
          <w:szCs w:val="28"/>
          <w:lang w:val="uk-UA"/>
        </w:rPr>
        <w:t xml:space="preserve"> </w:t>
      </w:r>
      <w:r w:rsidRPr="007E297D">
        <w:rPr>
          <w:rStyle w:val="apple-converted-space"/>
          <w:i/>
          <w:color w:val="000000"/>
          <w:sz w:val="28"/>
          <w:szCs w:val="28"/>
          <w:lang w:val="en-US"/>
        </w:rPr>
        <w:t> </w:t>
      </w:r>
      <w:r w:rsidRPr="007E297D">
        <w:rPr>
          <w:rStyle w:val="spelle"/>
          <w:i/>
          <w:color w:val="000000"/>
          <w:sz w:val="28"/>
          <w:szCs w:val="28"/>
          <w:lang w:val="en-US"/>
        </w:rPr>
        <w:t>need</w:t>
      </w:r>
      <w:proofErr w:type="gramEnd"/>
      <w:r w:rsidRPr="007E297D">
        <w:rPr>
          <w:rStyle w:val="apple-converted-space"/>
          <w:i/>
          <w:color w:val="000000"/>
          <w:sz w:val="28"/>
          <w:szCs w:val="28"/>
          <w:lang w:val="en-US"/>
        </w:rPr>
        <w:t> </w:t>
      </w:r>
      <w:r w:rsidRPr="007E297D">
        <w:rPr>
          <w:rStyle w:val="spelle"/>
          <w:i/>
          <w:color w:val="000000"/>
          <w:sz w:val="28"/>
          <w:szCs w:val="28"/>
          <w:lang w:val="en-US"/>
        </w:rPr>
        <w:t>t</w:t>
      </w:r>
      <w:r w:rsidR="007E297D" w:rsidRPr="007E297D">
        <w:rPr>
          <w:rStyle w:val="spelle"/>
          <w:i/>
          <w:color w:val="000000"/>
          <w:sz w:val="28"/>
          <w:szCs w:val="28"/>
          <w:lang w:val="uk-UA"/>
        </w:rPr>
        <w:t>о</w:t>
      </w:r>
      <w:r w:rsidRPr="007E297D">
        <w:rPr>
          <w:rStyle w:val="apple-converted-space"/>
          <w:i/>
          <w:color w:val="000000"/>
          <w:sz w:val="28"/>
          <w:szCs w:val="28"/>
          <w:lang w:val="en-US"/>
        </w:rPr>
        <w:t> </w:t>
      </w:r>
      <w:r w:rsidRPr="007E297D">
        <w:rPr>
          <w:rStyle w:val="spelle"/>
          <w:i/>
          <w:color w:val="000000"/>
          <w:sz w:val="28"/>
          <w:szCs w:val="28"/>
          <w:lang w:val="en-US"/>
        </w:rPr>
        <w:t>speak</w:t>
      </w:r>
      <w:r w:rsidRPr="0075052A">
        <w:rPr>
          <w:i/>
          <w:color w:val="000000"/>
          <w:sz w:val="28"/>
          <w:szCs w:val="28"/>
          <w:lang w:val="uk-UA"/>
        </w:rPr>
        <w:t>. - Раптом вона відчула</w:t>
      </w:r>
      <w:r w:rsidRPr="0075052A">
        <w:rPr>
          <w:rStyle w:val="apple-converted-space"/>
          <w:i/>
          <w:color w:val="000000"/>
          <w:sz w:val="28"/>
          <w:szCs w:val="28"/>
          <w:lang w:val="uk-UA"/>
        </w:rPr>
        <w:t> </w:t>
      </w:r>
      <w:r w:rsidR="007E297D" w:rsidRPr="0075052A">
        <w:rPr>
          <w:rStyle w:val="spelle"/>
          <w:i/>
          <w:color w:val="000000"/>
          <w:sz w:val="28"/>
          <w:szCs w:val="28"/>
          <w:lang w:val="uk-UA"/>
        </w:rPr>
        <w:t>по</w:t>
      </w:r>
      <w:r w:rsidR="007E297D" w:rsidRPr="0075052A">
        <w:rPr>
          <w:i/>
          <w:color w:val="000000"/>
          <w:sz w:val="28"/>
          <w:szCs w:val="28"/>
          <w:lang w:val="uk-UA"/>
        </w:rPr>
        <w:t>требу</w:t>
      </w:r>
      <w:r w:rsidRPr="0075052A">
        <w:rPr>
          <w:i/>
          <w:color w:val="000000"/>
          <w:sz w:val="28"/>
          <w:szCs w:val="28"/>
          <w:lang w:val="uk-UA"/>
        </w:rPr>
        <w:t xml:space="preserve"> говорити.</w:t>
      </w:r>
      <w:r>
        <w:rPr>
          <w:i/>
          <w:color w:val="000000"/>
          <w:sz w:val="28"/>
          <w:szCs w:val="28"/>
          <w:lang w:val="uk-UA"/>
        </w:rPr>
        <w:t xml:space="preserve"> </w:t>
      </w:r>
      <w:r w:rsidRPr="0056306E">
        <w:rPr>
          <w:color w:val="000000"/>
          <w:sz w:val="28"/>
          <w:szCs w:val="28"/>
          <w:lang w:val="uk-UA"/>
        </w:rPr>
        <w:t xml:space="preserve">Інфінітив у функції означення може вказувати на призначення предмета, вираженого іменником або займенником, до якого відноситься інфінітив. </w:t>
      </w:r>
      <w:r>
        <w:rPr>
          <w:color w:val="000000"/>
          <w:sz w:val="28"/>
          <w:szCs w:val="28"/>
          <w:lang w:val="uk-UA"/>
        </w:rPr>
        <w:t xml:space="preserve">Наприклад: </w:t>
      </w:r>
      <w:r w:rsidR="00827DD7" w:rsidRPr="007E297D">
        <w:rPr>
          <w:rStyle w:val="spelle"/>
          <w:i/>
          <w:color w:val="000000"/>
          <w:sz w:val="28"/>
          <w:szCs w:val="28"/>
          <w:lang w:val="en-US"/>
        </w:rPr>
        <w:t>She</w:t>
      </w:r>
      <w:r w:rsidR="00827DD7" w:rsidRPr="007E297D">
        <w:rPr>
          <w:rStyle w:val="apple-converted-space"/>
          <w:i/>
          <w:color w:val="000000"/>
          <w:sz w:val="28"/>
          <w:szCs w:val="28"/>
          <w:lang w:val="en-US"/>
        </w:rPr>
        <w:t> </w:t>
      </w:r>
      <w:r w:rsidR="00827DD7" w:rsidRPr="007E297D">
        <w:rPr>
          <w:rStyle w:val="spelle"/>
          <w:i/>
          <w:color w:val="000000"/>
          <w:sz w:val="28"/>
          <w:szCs w:val="28"/>
          <w:lang w:val="en-US"/>
        </w:rPr>
        <w:t>brought</w:t>
      </w:r>
      <w:r w:rsidR="00827DD7" w:rsidRPr="007E297D">
        <w:rPr>
          <w:rStyle w:val="apple-converted-space"/>
          <w:i/>
          <w:color w:val="000000"/>
          <w:sz w:val="28"/>
          <w:szCs w:val="28"/>
          <w:lang w:val="en-US"/>
        </w:rPr>
        <w:t> </w:t>
      </w:r>
      <w:r w:rsidR="00827DD7" w:rsidRPr="007E297D">
        <w:rPr>
          <w:rStyle w:val="spelle"/>
          <w:i/>
          <w:color w:val="000000"/>
          <w:sz w:val="28"/>
          <w:szCs w:val="28"/>
          <w:lang w:val="en-US"/>
        </w:rPr>
        <w:t>me</w:t>
      </w:r>
      <w:r w:rsidR="00827DD7" w:rsidRPr="007E297D">
        <w:rPr>
          <w:rStyle w:val="apple-converted-space"/>
          <w:i/>
          <w:color w:val="000000"/>
          <w:sz w:val="28"/>
          <w:szCs w:val="28"/>
          <w:lang w:val="en-US"/>
        </w:rPr>
        <w:t> </w:t>
      </w:r>
      <w:r w:rsidR="00827DD7" w:rsidRPr="007E297D">
        <w:rPr>
          <w:i/>
          <w:color w:val="000000"/>
          <w:sz w:val="28"/>
          <w:szCs w:val="28"/>
          <w:lang w:val="en-US"/>
        </w:rPr>
        <w:t>a</w:t>
      </w:r>
      <w:r w:rsidR="00827DD7" w:rsidRPr="007E297D">
        <w:rPr>
          <w:rStyle w:val="apple-converted-space"/>
          <w:i/>
          <w:color w:val="000000"/>
          <w:sz w:val="28"/>
          <w:szCs w:val="28"/>
          <w:lang w:val="en-US"/>
        </w:rPr>
        <w:t> </w:t>
      </w:r>
      <w:r w:rsidR="00827DD7" w:rsidRPr="007E297D">
        <w:rPr>
          <w:rStyle w:val="spelle"/>
          <w:i/>
          <w:color w:val="000000"/>
          <w:sz w:val="28"/>
          <w:szCs w:val="28"/>
          <w:lang w:val="en-US"/>
        </w:rPr>
        <w:t>book</w:t>
      </w:r>
      <w:r w:rsidR="00827DD7" w:rsidRPr="007E297D">
        <w:rPr>
          <w:rStyle w:val="apple-converted-space"/>
          <w:i/>
          <w:color w:val="000000"/>
          <w:sz w:val="28"/>
          <w:szCs w:val="28"/>
          <w:lang w:val="en-US"/>
        </w:rPr>
        <w:t> </w:t>
      </w:r>
      <w:r w:rsidR="00827DD7" w:rsidRPr="007E297D">
        <w:rPr>
          <w:rStyle w:val="spelle"/>
          <w:i/>
          <w:color w:val="000000"/>
          <w:sz w:val="28"/>
          <w:szCs w:val="28"/>
          <w:lang w:val="en-US"/>
        </w:rPr>
        <w:t>to</w:t>
      </w:r>
      <w:r w:rsidR="00827DD7" w:rsidRPr="007E297D">
        <w:rPr>
          <w:rStyle w:val="apple-converted-space"/>
          <w:i/>
          <w:color w:val="000000"/>
          <w:sz w:val="28"/>
          <w:szCs w:val="28"/>
          <w:lang w:val="en-US"/>
        </w:rPr>
        <w:t> </w:t>
      </w:r>
      <w:r w:rsidR="00827DD7" w:rsidRPr="007E297D">
        <w:rPr>
          <w:rStyle w:val="spelle"/>
          <w:i/>
          <w:color w:val="000000"/>
          <w:sz w:val="28"/>
          <w:szCs w:val="28"/>
          <w:lang w:val="en-US"/>
        </w:rPr>
        <w:t>read</w:t>
      </w:r>
      <w:r w:rsidR="00827DD7" w:rsidRPr="00A20138">
        <w:rPr>
          <w:i/>
          <w:color w:val="000000"/>
          <w:sz w:val="28"/>
          <w:szCs w:val="28"/>
          <w:lang w:val="uk-UA"/>
        </w:rPr>
        <w:t>.</w:t>
      </w:r>
      <w:r w:rsidR="00827DD7" w:rsidRPr="00827DD7">
        <w:rPr>
          <w:i/>
          <w:color w:val="000000"/>
          <w:sz w:val="28"/>
          <w:szCs w:val="28"/>
          <w:lang w:val="uk-UA"/>
        </w:rPr>
        <w:t xml:space="preserve"> -</w:t>
      </w:r>
      <w:r w:rsidR="00827DD7" w:rsidRPr="00827DD7">
        <w:rPr>
          <w:rStyle w:val="apple-converted-space"/>
          <w:i/>
          <w:color w:val="000000"/>
          <w:sz w:val="28"/>
          <w:szCs w:val="28"/>
          <w:lang w:val="uk-UA"/>
        </w:rPr>
        <w:t xml:space="preserve"> </w:t>
      </w:r>
      <w:r w:rsidR="00827DD7" w:rsidRPr="00827DD7">
        <w:rPr>
          <w:i/>
          <w:color w:val="000000"/>
          <w:sz w:val="28"/>
          <w:szCs w:val="28"/>
          <w:lang w:val="uk-UA"/>
        </w:rPr>
        <w:t>Вона принесла мені почитати книжку.</w:t>
      </w:r>
    </w:p>
    <w:p w:rsidR="00827DD7" w:rsidRPr="00215B4F" w:rsidRDefault="00827DD7" w:rsidP="00827DD7">
      <w:pPr>
        <w:spacing w:line="360" w:lineRule="auto"/>
        <w:ind w:firstLine="705"/>
        <w:jc w:val="both"/>
        <w:rPr>
          <w:i/>
          <w:color w:val="000000"/>
          <w:sz w:val="28"/>
          <w:szCs w:val="28"/>
          <w:lang w:val="uk-UA"/>
        </w:rPr>
      </w:pPr>
      <w:r w:rsidRPr="0056306E">
        <w:rPr>
          <w:color w:val="000000"/>
          <w:sz w:val="28"/>
          <w:szCs w:val="28"/>
          <w:lang w:val="uk-UA"/>
        </w:rPr>
        <w:t>Інфінітив вживається у функції обставини мети.</w:t>
      </w:r>
      <w:r>
        <w:rPr>
          <w:color w:val="000000"/>
          <w:sz w:val="28"/>
          <w:szCs w:val="28"/>
          <w:lang w:val="uk-UA"/>
        </w:rPr>
        <w:t xml:space="preserve"> Наприклад: </w:t>
      </w:r>
      <w:proofErr w:type="spellStart"/>
      <w:r w:rsidRPr="00827DD7">
        <w:rPr>
          <w:i/>
          <w:color w:val="000000"/>
          <w:sz w:val="28"/>
          <w:szCs w:val="28"/>
          <w:lang w:val="uk-UA"/>
        </w:rPr>
        <w:t>І</w:t>
      </w:r>
      <w:r w:rsidRPr="00827DD7">
        <w:rPr>
          <w:rStyle w:val="apple-converted-space"/>
          <w:i/>
          <w:color w:val="000000"/>
          <w:sz w:val="28"/>
          <w:szCs w:val="28"/>
          <w:lang w:val="uk-UA"/>
        </w:rPr>
        <w:t> </w:t>
      </w:r>
      <w:r w:rsidRPr="00827DD7">
        <w:rPr>
          <w:rStyle w:val="spelle"/>
          <w:i/>
          <w:color w:val="000000"/>
          <w:sz w:val="28"/>
          <w:szCs w:val="28"/>
          <w:lang w:val="uk-UA"/>
        </w:rPr>
        <w:t>have</w:t>
      </w:r>
      <w:r w:rsidRPr="00827DD7">
        <w:rPr>
          <w:rStyle w:val="apple-converted-space"/>
          <w:i/>
          <w:color w:val="000000"/>
          <w:sz w:val="28"/>
          <w:szCs w:val="28"/>
          <w:lang w:val="uk-UA"/>
        </w:rPr>
        <w:t> </w:t>
      </w:r>
      <w:r w:rsidRPr="00827DD7">
        <w:rPr>
          <w:rStyle w:val="spelle"/>
          <w:i/>
          <w:color w:val="000000"/>
          <w:sz w:val="28"/>
          <w:szCs w:val="28"/>
          <w:lang w:val="uk-UA"/>
        </w:rPr>
        <w:t>co</w:t>
      </w:r>
      <w:proofErr w:type="spellEnd"/>
      <w:r w:rsidRPr="00827DD7">
        <w:rPr>
          <w:rStyle w:val="spelle"/>
          <w:i/>
          <w:color w:val="000000"/>
          <w:sz w:val="28"/>
          <w:szCs w:val="28"/>
          <w:lang w:val="uk-UA"/>
        </w:rPr>
        <w:t>me</w:t>
      </w:r>
      <w:r w:rsidRPr="00827DD7">
        <w:rPr>
          <w:rStyle w:val="apple-converted-space"/>
          <w:i/>
          <w:color w:val="000000"/>
          <w:sz w:val="28"/>
          <w:szCs w:val="28"/>
          <w:lang w:val="uk-UA"/>
        </w:rPr>
        <w:t> </w:t>
      </w:r>
      <w:r>
        <w:rPr>
          <w:rStyle w:val="apple-converted-space"/>
          <w:i/>
          <w:color w:val="000000"/>
          <w:sz w:val="28"/>
          <w:szCs w:val="28"/>
          <w:lang w:val="uk-UA"/>
        </w:rPr>
        <w:t xml:space="preserve"> </w:t>
      </w:r>
      <w:proofErr w:type="spellStart"/>
      <w:r w:rsidRPr="00827DD7">
        <w:rPr>
          <w:rStyle w:val="spelle"/>
          <w:i/>
          <w:color w:val="000000"/>
          <w:sz w:val="28"/>
          <w:szCs w:val="28"/>
          <w:lang w:val="uk-UA"/>
        </w:rPr>
        <w:t>here</w:t>
      </w:r>
      <w:r w:rsidRPr="00827DD7">
        <w:rPr>
          <w:rStyle w:val="apple-converted-space"/>
          <w:i/>
          <w:color w:val="000000"/>
          <w:sz w:val="28"/>
          <w:szCs w:val="28"/>
          <w:lang w:val="uk-UA"/>
        </w:rPr>
        <w:t> </w:t>
      </w:r>
      <w:r w:rsidRPr="00827DD7">
        <w:rPr>
          <w:rStyle w:val="spelle"/>
          <w:i/>
          <w:color w:val="000000"/>
          <w:sz w:val="28"/>
          <w:szCs w:val="28"/>
          <w:lang w:val="uk-UA"/>
        </w:rPr>
        <w:t>to</w:t>
      </w:r>
      <w:r w:rsidRPr="00827DD7">
        <w:rPr>
          <w:rStyle w:val="apple-converted-space"/>
          <w:i/>
          <w:color w:val="000000"/>
          <w:sz w:val="28"/>
          <w:szCs w:val="28"/>
          <w:lang w:val="uk-UA"/>
        </w:rPr>
        <w:t> </w:t>
      </w:r>
      <w:r w:rsidRPr="00827DD7">
        <w:rPr>
          <w:rStyle w:val="spelle"/>
          <w:i/>
          <w:color w:val="000000"/>
          <w:sz w:val="28"/>
          <w:szCs w:val="28"/>
          <w:lang w:val="uk-UA"/>
        </w:rPr>
        <w:t>mee</w:t>
      </w:r>
      <w:proofErr w:type="spellEnd"/>
      <w:r w:rsidRPr="00827DD7">
        <w:rPr>
          <w:rStyle w:val="spelle"/>
          <w:i/>
          <w:color w:val="000000"/>
          <w:sz w:val="28"/>
          <w:szCs w:val="28"/>
          <w:lang w:val="uk-UA"/>
        </w:rPr>
        <w:t>t</w:t>
      </w:r>
      <w:r w:rsidRPr="00827DD7">
        <w:rPr>
          <w:i/>
          <w:color w:val="000000"/>
          <w:sz w:val="28"/>
          <w:szCs w:val="28"/>
          <w:lang w:val="uk-UA"/>
        </w:rPr>
        <w:t> </w:t>
      </w:r>
      <w:r w:rsidRPr="00827DD7">
        <w:rPr>
          <w:rStyle w:val="spelle"/>
          <w:i/>
          <w:color w:val="000000"/>
          <w:sz w:val="28"/>
          <w:szCs w:val="28"/>
          <w:lang w:val="uk-UA"/>
        </w:rPr>
        <w:t>her</w:t>
      </w:r>
      <w:r w:rsidRPr="00827DD7">
        <w:rPr>
          <w:i/>
          <w:color w:val="000000"/>
          <w:sz w:val="28"/>
          <w:szCs w:val="28"/>
          <w:lang w:val="uk-UA"/>
        </w:rPr>
        <w:t>. - Я прийшов сюди, щоб зустрітися з нею</w:t>
      </w:r>
      <w:r>
        <w:rPr>
          <w:i/>
          <w:color w:val="000000"/>
          <w:sz w:val="28"/>
          <w:szCs w:val="28"/>
          <w:lang w:val="uk-UA"/>
        </w:rPr>
        <w:t xml:space="preserve">.; </w:t>
      </w:r>
      <w:proofErr w:type="spellStart"/>
      <w:r w:rsidRPr="00827DD7">
        <w:rPr>
          <w:i/>
          <w:color w:val="000000"/>
          <w:sz w:val="28"/>
          <w:szCs w:val="28"/>
          <w:lang w:val="uk-UA"/>
        </w:rPr>
        <w:t>То</w:t>
      </w:r>
      <w:r w:rsidRPr="00827DD7">
        <w:rPr>
          <w:rStyle w:val="apple-converted-space"/>
          <w:i/>
          <w:color w:val="000000"/>
          <w:sz w:val="28"/>
          <w:szCs w:val="28"/>
          <w:lang w:val="uk-UA"/>
        </w:rPr>
        <w:t> </w:t>
      </w:r>
      <w:r w:rsidRPr="00827DD7">
        <w:rPr>
          <w:rStyle w:val="spelle"/>
          <w:i/>
          <w:color w:val="000000"/>
          <w:sz w:val="28"/>
          <w:szCs w:val="28"/>
          <w:lang w:val="uk-UA"/>
        </w:rPr>
        <w:t>earn</w:t>
      </w:r>
      <w:r w:rsidRPr="00827DD7">
        <w:rPr>
          <w:rStyle w:val="apple-converted-space"/>
          <w:i/>
          <w:color w:val="000000"/>
          <w:sz w:val="28"/>
          <w:szCs w:val="28"/>
          <w:lang w:val="uk-UA"/>
        </w:rPr>
        <w:t> </w:t>
      </w:r>
      <w:r w:rsidRPr="00827DD7">
        <w:rPr>
          <w:i/>
          <w:color w:val="000000"/>
          <w:sz w:val="28"/>
          <w:szCs w:val="28"/>
          <w:lang w:val="uk-UA"/>
        </w:rPr>
        <w:t>a</w:t>
      </w:r>
      <w:r w:rsidRPr="00827DD7">
        <w:rPr>
          <w:rStyle w:val="apple-converted-space"/>
          <w:i/>
          <w:color w:val="000000"/>
          <w:sz w:val="28"/>
          <w:szCs w:val="28"/>
          <w:lang w:val="uk-UA"/>
        </w:rPr>
        <w:t> </w:t>
      </w:r>
      <w:r w:rsidRPr="00827DD7">
        <w:rPr>
          <w:rStyle w:val="spelle"/>
          <w:i/>
          <w:color w:val="000000"/>
          <w:sz w:val="28"/>
          <w:szCs w:val="28"/>
          <w:lang w:val="uk-UA"/>
        </w:rPr>
        <w:t>liv</w:t>
      </w:r>
      <w:proofErr w:type="spellEnd"/>
      <w:r w:rsidRPr="00827DD7">
        <w:rPr>
          <w:rStyle w:val="spelle"/>
          <w:i/>
          <w:color w:val="000000"/>
          <w:sz w:val="28"/>
          <w:szCs w:val="28"/>
          <w:lang w:val="uk-UA"/>
        </w:rPr>
        <w:t>ing</w:t>
      </w:r>
      <w:r w:rsidRPr="00827DD7">
        <w:rPr>
          <w:i/>
          <w:color w:val="000000"/>
          <w:sz w:val="28"/>
          <w:szCs w:val="28"/>
          <w:lang w:val="uk-UA"/>
        </w:rPr>
        <w:t>,</w:t>
      </w:r>
      <w:r>
        <w:rPr>
          <w:rStyle w:val="apple-converted-space"/>
          <w:i/>
          <w:color w:val="000000"/>
          <w:sz w:val="28"/>
          <w:szCs w:val="28"/>
          <w:lang w:val="uk-UA"/>
        </w:rPr>
        <w:t xml:space="preserve"> </w:t>
      </w:r>
      <w:proofErr w:type="spellStart"/>
      <w:r w:rsidRPr="00827DD7">
        <w:rPr>
          <w:rStyle w:val="spelle"/>
          <w:i/>
          <w:color w:val="000000"/>
          <w:sz w:val="28"/>
          <w:szCs w:val="28"/>
          <w:lang w:val="uk-UA"/>
        </w:rPr>
        <w:t>he</w:t>
      </w:r>
      <w:r w:rsidRPr="00827DD7">
        <w:rPr>
          <w:rStyle w:val="apple-converted-space"/>
          <w:i/>
          <w:color w:val="000000"/>
          <w:sz w:val="28"/>
          <w:szCs w:val="28"/>
          <w:lang w:val="uk-UA"/>
        </w:rPr>
        <w:t> </w:t>
      </w:r>
      <w:r w:rsidRPr="00215B4F">
        <w:rPr>
          <w:rStyle w:val="spelle"/>
          <w:i/>
          <w:color w:val="000000"/>
          <w:sz w:val="28"/>
          <w:szCs w:val="28"/>
          <w:lang w:val="uk-UA"/>
        </w:rPr>
        <w:t>became</w:t>
      </w:r>
      <w:r w:rsidRPr="00215B4F">
        <w:rPr>
          <w:rStyle w:val="apple-converted-space"/>
          <w:i/>
          <w:color w:val="000000"/>
          <w:sz w:val="28"/>
          <w:szCs w:val="28"/>
          <w:lang w:val="uk-UA"/>
        </w:rPr>
        <w:t> </w:t>
      </w:r>
      <w:r w:rsidRPr="00215B4F">
        <w:rPr>
          <w:i/>
          <w:color w:val="000000"/>
          <w:sz w:val="28"/>
          <w:szCs w:val="28"/>
          <w:lang w:val="uk-UA"/>
        </w:rPr>
        <w:t>a</w:t>
      </w:r>
      <w:r w:rsidRPr="00215B4F">
        <w:rPr>
          <w:rStyle w:val="apple-converted-space"/>
          <w:i/>
          <w:color w:val="000000"/>
          <w:sz w:val="28"/>
          <w:szCs w:val="28"/>
          <w:lang w:val="uk-UA"/>
        </w:rPr>
        <w:t> </w:t>
      </w:r>
      <w:r w:rsidRPr="00215B4F">
        <w:rPr>
          <w:rStyle w:val="spelle"/>
          <w:i/>
          <w:color w:val="000000"/>
          <w:sz w:val="28"/>
          <w:szCs w:val="28"/>
          <w:lang w:val="uk-UA"/>
        </w:rPr>
        <w:t>sales</w:t>
      </w:r>
      <w:proofErr w:type="spellEnd"/>
      <w:r w:rsidRPr="00215B4F">
        <w:rPr>
          <w:rStyle w:val="spelle"/>
          <w:i/>
          <w:color w:val="000000"/>
          <w:sz w:val="28"/>
          <w:szCs w:val="28"/>
          <w:lang w:val="uk-UA"/>
        </w:rPr>
        <w:t>man</w:t>
      </w:r>
      <w:r w:rsidRPr="00215B4F">
        <w:rPr>
          <w:i/>
          <w:color w:val="000000"/>
          <w:sz w:val="28"/>
          <w:szCs w:val="28"/>
          <w:lang w:val="uk-UA"/>
        </w:rPr>
        <w:t>. - Щоб заробити на прожиття, він став продавцем.</w:t>
      </w:r>
    </w:p>
    <w:p w:rsidR="00827DD7" w:rsidRDefault="00827DD7" w:rsidP="00827DD7">
      <w:pPr>
        <w:spacing w:line="360" w:lineRule="auto"/>
        <w:ind w:firstLine="705"/>
        <w:jc w:val="both"/>
        <w:rPr>
          <w:i/>
          <w:color w:val="000000"/>
          <w:sz w:val="28"/>
          <w:szCs w:val="28"/>
          <w:lang w:val="uk-UA"/>
        </w:rPr>
      </w:pPr>
      <w:r w:rsidRPr="00215B4F">
        <w:rPr>
          <w:color w:val="000000"/>
          <w:sz w:val="28"/>
          <w:szCs w:val="28"/>
          <w:lang w:val="uk-UA"/>
        </w:rPr>
        <w:t xml:space="preserve">Інфінітив вживається в ролі обставини наслідку. Наприклад: </w:t>
      </w:r>
      <w:proofErr w:type="spellStart"/>
      <w:r w:rsidRPr="00215B4F">
        <w:rPr>
          <w:rStyle w:val="spelle"/>
          <w:i/>
          <w:color w:val="000000"/>
          <w:sz w:val="28"/>
          <w:szCs w:val="28"/>
          <w:lang w:val="uk-UA"/>
        </w:rPr>
        <w:t>She</w:t>
      </w:r>
      <w:r w:rsidRPr="00215B4F">
        <w:rPr>
          <w:rStyle w:val="apple-converted-space"/>
          <w:i/>
          <w:color w:val="000000"/>
          <w:sz w:val="28"/>
          <w:szCs w:val="28"/>
          <w:lang w:val="uk-UA"/>
        </w:rPr>
        <w:t> </w:t>
      </w:r>
      <w:r w:rsidRPr="00215B4F">
        <w:rPr>
          <w:rStyle w:val="spelle"/>
          <w:i/>
          <w:color w:val="000000"/>
          <w:sz w:val="28"/>
          <w:szCs w:val="28"/>
          <w:lang w:val="uk-UA"/>
        </w:rPr>
        <w:t>is</w:t>
      </w:r>
      <w:r w:rsidRPr="00215B4F">
        <w:rPr>
          <w:rStyle w:val="apple-converted-space"/>
          <w:i/>
          <w:color w:val="000000"/>
          <w:sz w:val="28"/>
          <w:szCs w:val="28"/>
          <w:lang w:val="uk-UA"/>
        </w:rPr>
        <w:t> </w:t>
      </w:r>
      <w:r w:rsidRPr="00215B4F">
        <w:rPr>
          <w:rStyle w:val="spelle"/>
          <w:i/>
          <w:color w:val="000000"/>
          <w:sz w:val="28"/>
          <w:szCs w:val="28"/>
          <w:lang w:val="uk-UA"/>
        </w:rPr>
        <w:t>ol</w:t>
      </w:r>
      <w:proofErr w:type="spellEnd"/>
      <w:r w:rsidRPr="00215B4F">
        <w:rPr>
          <w:rStyle w:val="spelle"/>
          <w:i/>
          <w:color w:val="000000"/>
          <w:sz w:val="28"/>
          <w:szCs w:val="28"/>
          <w:lang w:val="uk-UA"/>
        </w:rPr>
        <w:t>d</w:t>
      </w:r>
      <w:r w:rsidRPr="00215B4F">
        <w:rPr>
          <w:rStyle w:val="apple-converted-space"/>
          <w:i/>
          <w:color w:val="000000"/>
          <w:sz w:val="28"/>
          <w:szCs w:val="28"/>
          <w:lang w:val="uk-UA"/>
        </w:rPr>
        <w:t xml:space="preserve">  </w:t>
      </w:r>
      <w:proofErr w:type="spellStart"/>
      <w:r w:rsidRPr="00215B4F">
        <w:rPr>
          <w:rStyle w:val="spelle"/>
          <w:i/>
          <w:color w:val="000000"/>
          <w:sz w:val="28"/>
          <w:szCs w:val="28"/>
          <w:lang w:val="uk-UA"/>
        </w:rPr>
        <w:t>enough</w:t>
      </w:r>
      <w:r w:rsidRPr="00215B4F">
        <w:rPr>
          <w:rStyle w:val="apple-converted-space"/>
          <w:i/>
          <w:color w:val="000000"/>
          <w:sz w:val="28"/>
          <w:szCs w:val="28"/>
          <w:lang w:val="uk-UA"/>
        </w:rPr>
        <w:t> </w:t>
      </w:r>
      <w:r w:rsidRPr="00215B4F">
        <w:rPr>
          <w:rStyle w:val="spelle"/>
          <w:i/>
          <w:color w:val="000000"/>
          <w:sz w:val="28"/>
          <w:szCs w:val="28"/>
          <w:lang w:val="uk-UA"/>
        </w:rPr>
        <w:t>to</w:t>
      </w:r>
      <w:r w:rsidRPr="00215B4F">
        <w:rPr>
          <w:rStyle w:val="apple-converted-space"/>
          <w:i/>
          <w:color w:val="000000"/>
          <w:sz w:val="28"/>
          <w:szCs w:val="28"/>
          <w:lang w:val="uk-UA"/>
        </w:rPr>
        <w:t> </w:t>
      </w:r>
      <w:r w:rsidRPr="00215B4F">
        <w:rPr>
          <w:rStyle w:val="spelle"/>
          <w:i/>
          <w:color w:val="000000"/>
          <w:sz w:val="28"/>
          <w:szCs w:val="28"/>
          <w:lang w:val="uk-UA"/>
        </w:rPr>
        <w:t>go</w:t>
      </w:r>
      <w:r w:rsidRPr="00215B4F">
        <w:rPr>
          <w:rStyle w:val="apple-converted-space"/>
          <w:i/>
          <w:color w:val="000000"/>
          <w:sz w:val="28"/>
          <w:szCs w:val="28"/>
          <w:lang w:val="uk-UA"/>
        </w:rPr>
        <w:t> </w:t>
      </w:r>
      <w:r w:rsidRPr="00215B4F">
        <w:rPr>
          <w:rStyle w:val="spelle"/>
          <w:i/>
          <w:color w:val="000000"/>
          <w:sz w:val="28"/>
          <w:szCs w:val="28"/>
          <w:lang w:val="uk-UA"/>
        </w:rPr>
        <w:t>to</w:t>
      </w:r>
      <w:r w:rsidRPr="00215B4F">
        <w:rPr>
          <w:rStyle w:val="apple-converted-space"/>
          <w:i/>
          <w:color w:val="000000"/>
          <w:sz w:val="28"/>
          <w:szCs w:val="28"/>
          <w:lang w:val="uk-UA"/>
        </w:rPr>
        <w:t> </w:t>
      </w:r>
      <w:r w:rsidRPr="00215B4F">
        <w:rPr>
          <w:rStyle w:val="spelle"/>
          <w:i/>
          <w:color w:val="000000"/>
          <w:sz w:val="28"/>
          <w:szCs w:val="28"/>
          <w:lang w:val="uk-UA"/>
        </w:rPr>
        <w:t>w</w:t>
      </w:r>
      <w:proofErr w:type="spellEnd"/>
      <w:r w:rsidRPr="00215B4F">
        <w:rPr>
          <w:rStyle w:val="spelle"/>
          <w:i/>
          <w:color w:val="000000"/>
          <w:sz w:val="28"/>
          <w:szCs w:val="28"/>
          <w:lang w:val="uk-UA"/>
        </w:rPr>
        <w:t>ork</w:t>
      </w:r>
      <w:r w:rsidRPr="00215B4F">
        <w:rPr>
          <w:rStyle w:val="apple-converted-space"/>
          <w:i/>
          <w:color w:val="000000"/>
          <w:sz w:val="28"/>
          <w:szCs w:val="28"/>
          <w:lang w:val="uk-UA"/>
        </w:rPr>
        <w:t xml:space="preserve">. - </w:t>
      </w:r>
      <w:r w:rsidRPr="00215B4F">
        <w:rPr>
          <w:i/>
          <w:color w:val="000000"/>
          <w:sz w:val="28"/>
          <w:szCs w:val="28"/>
          <w:lang w:val="uk-UA"/>
        </w:rPr>
        <w:t xml:space="preserve">Вона вже досить доросла, щоб іти працювати.; </w:t>
      </w:r>
      <w:proofErr w:type="spellStart"/>
      <w:r w:rsidRPr="00215B4F">
        <w:rPr>
          <w:rStyle w:val="spelle"/>
          <w:i/>
          <w:color w:val="000000"/>
          <w:sz w:val="28"/>
          <w:szCs w:val="28"/>
          <w:lang w:val="uk-UA"/>
        </w:rPr>
        <w:t>It</w:t>
      </w:r>
      <w:r w:rsidRPr="00215B4F">
        <w:rPr>
          <w:rStyle w:val="apple-converted-space"/>
          <w:i/>
          <w:color w:val="000000"/>
          <w:sz w:val="28"/>
          <w:szCs w:val="28"/>
          <w:lang w:val="uk-UA"/>
        </w:rPr>
        <w:t> </w:t>
      </w:r>
      <w:r w:rsidRPr="00215B4F">
        <w:rPr>
          <w:rStyle w:val="spelle"/>
          <w:i/>
          <w:color w:val="000000"/>
          <w:sz w:val="28"/>
          <w:szCs w:val="28"/>
          <w:lang w:val="uk-UA"/>
        </w:rPr>
        <w:t>was</w:t>
      </w:r>
      <w:proofErr w:type="spellEnd"/>
      <w:r w:rsidRPr="00215B4F">
        <w:rPr>
          <w:rStyle w:val="apple-converted-space"/>
          <w:i/>
          <w:color w:val="000000"/>
          <w:sz w:val="28"/>
          <w:szCs w:val="28"/>
          <w:lang w:val="uk-UA"/>
        </w:rPr>
        <w:t xml:space="preserve">  </w:t>
      </w:r>
      <w:proofErr w:type="spellStart"/>
      <w:r w:rsidRPr="00215B4F">
        <w:rPr>
          <w:rStyle w:val="spelle"/>
          <w:i/>
          <w:color w:val="000000"/>
          <w:sz w:val="28"/>
          <w:szCs w:val="28"/>
          <w:lang w:val="uk-UA"/>
        </w:rPr>
        <w:t>too</w:t>
      </w:r>
      <w:r w:rsidRPr="00215B4F">
        <w:rPr>
          <w:rStyle w:val="apple-converted-space"/>
          <w:i/>
          <w:color w:val="000000"/>
          <w:sz w:val="28"/>
          <w:szCs w:val="28"/>
          <w:lang w:val="uk-UA"/>
        </w:rPr>
        <w:t> </w:t>
      </w:r>
      <w:r w:rsidRPr="00215B4F">
        <w:rPr>
          <w:rStyle w:val="spelle"/>
          <w:i/>
          <w:color w:val="000000"/>
          <w:sz w:val="28"/>
          <w:szCs w:val="28"/>
          <w:lang w:val="uk-UA"/>
        </w:rPr>
        <w:t>hot</w:t>
      </w:r>
      <w:r w:rsidRPr="00215B4F">
        <w:rPr>
          <w:rStyle w:val="apple-converted-space"/>
          <w:i/>
          <w:color w:val="000000"/>
          <w:sz w:val="28"/>
          <w:szCs w:val="28"/>
          <w:lang w:val="uk-UA"/>
        </w:rPr>
        <w:t> </w:t>
      </w:r>
      <w:r w:rsidRPr="00215B4F">
        <w:rPr>
          <w:rStyle w:val="spelle"/>
          <w:i/>
          <w:color w:val="000000"/>
          <w:sz w:val="28"/>
          <w:szCs w:val="28"/>
          <w:lang w:val="uk-UA"/>
        </w:rPr>
        <w:t>to</w:t>
      </w:r>
      <w:r w:rsidRPr="00215B4F">
        <w:rPr>
          <w:rStyle w:val="apple-converted-space"/>
          <w:i/>
          <w:color w:val="000000"/>
          <w:sz w:val="28"/>
          <w:szCs w:val="28"/>
          <w:lang w:val="uk-UA"/>
        </w:rPr>
        <w:t> </w:t>
      </w:r>
      <w:r w:rsidRPr="00215B4F">
        <w:rPr>
          <w:rStyle w:val="spelle"/>
          <w:i/>
          <w:color w:val="000000"/>
          <w:sz w:val="28"/>
          <w:szCs w:val="28"/>
          <w:lang w:val="uk-UA"/>
        </w:rPr>
        <w:t>go</w:t>
      </w:r>
      <w:r w:rsidRPr="00215B4F">
        <w:rPr>
          <w:rStyle w:val="apple-converted-space"/>
          <w:i/>
          <w:color w:val="000000"/>
          <w:sz w:val="28"/>
          <w:szCs w:val="28"/>
          <w:lang w:val="uk-UA"/>
        </w:rPr>
        <w:t> </w:t>
      </w:r>
      <w:r w:rsidRPr="00215B4F">
        <w:rPr>
          <w:rStyle w:val="spelle"/>
          <w:i/>
          <w:color w:val="000000"/>
          <w:sz w:val="28"/>
          <w:szCs w:val="28"/>
          <w:lang w:val="uk-UA"/>
        </w:rPr>
        <w:t>out</w:t>
      </w:r>
      <w:r w:rsidRPr="00215B4F">
        <w:rPr>
          <w:i/>
          <w:color w:val="000000"/>
          <w:sz w:val="28"/>
          <w:szCs w:val="28"/>
          <w:lang w:val="uk-UA"/>
        </w:rPr>
        <w:t> </w:t>
      </w:r>
      <w:r w:rsidRPr="00215B4F">
        <w:rPr>
          <w:rStyle w:val="apple-converted-space"/>
          <w:i/>
          <w:color w:val="000000"/>
          <w:sz w:val="28"/>
          <w:szCs w:val="28"/>
          <w:lang w:val="uk-UA"/>
        </w:rPr>
        <w:t> </w:t>
      </w:r>
      <w:r w:rsidRPr="00215B4F">
        <w:rPr>
          <w:rStyle w:val="spelle"/>
          <w:i/>
          <w:color w:val="000000"/>
          <w:sz w:val="28"/>
          <w:szCs w:val="28"/>
          <w:lang w:val="uk-UA"/>
        </w:rPr>
        <w:t>into</w:t>
      </w:r>
      <w:r w:rsidRPr="00215B4F">
        <w:rPr>
          <w:rStyle w:val="apple-converted-space"/>
          <w:i/>
          <w:color w:val="000000"/>
          <w:sz w:val="28"/>
          <w:szCs w:val="28"/>
          <w:lang w:val="uk-UA"/>
        </w:rPr>
        <w:t> </w:t>
      </w:r>
      <w:r w:rsidRPr="00215B4F">
        <w:rPr>
          <w:rStyle w:val="spelle"/>
          <w:i/>
          <w:color w:val="000000"/>
          <w:sz w:val="28"/>
          <w:szCs w:val="28"/>
          <w:lang w:val="uk-UA"/>
        </w:rPr>
        <w:t>the</w:t>
      </w:r>
      <w:r w:rsidRPr="00215B4F">
        <w:rPr>
          <w:rStyle w:val="apple-converted-space"/>
          <w:i/>
          <w:color w:val="000000"/>
          <w:sz w:val="28"/>
          <w:szCs w:val="28"/>
          <w:lang w:val="uk-UA"/>
        </w:rPr>
        <w:t> </w:t>
      </w:r>
      <w:r w:rsidRPr="00215B4F">
        <w:rPr>
          <w:rStyle w:val="spelle"/>
          <w:i/>
          <w:color w:val="000000"/>
          <w:sz w:val="28"/>
          <w:szCs w:val="28"/>
          <w:lang w:val="uk-UA"/>
        </w:rPr>
        <w:t>town</w:t>
      </w:r>
      <w:proofErr w:type="spellEnd"/>
      <w:r w:rsidRPr="00215B4F">
        <w:rPr>
          <w:i/>
          <w:color w:val="000000"/>
          <w:sz w:val="28"/>
          <w:szCs w:val="28"/>
          <w:lang w:val="uk-UA"/>
        </w:rPr>
        <w:t>. - Було надто жарко, щоб іти в місто</w:t>
      </w:r>
      <w:r w:rsidR="00215B4F">
        <w:rPr>
          <w:i/>
          <w:color w:val="000000"/>
          <w:sz w:val="28"/>
          <w:szCs w:val="28"/>
          <w:lang w:val="en-US"/>
        </w:rPr>
        <w:t xml:space="preserve"> </w:t>
      </w:r>
      <w:r w:rsidR="00215B4F">
        <w:rPr>
          <w:color w:val="000000"/>
          <w:sz w:val="28"/>
          <w:szCs w:val="28"/>
          <w:lang w:val="en-US"/>
        </w:rPr>
        <w:t>[19, 18, 34]</w:t>
      </w:r>
      <w:r w:rsidRPr="00827DD7">
        <w:rPr>
          <w:i/>
          <w:color w:val="000000"/>
          <w:sz w:val="28"/>
          <w:szCs w:val="28"/>
          <w:lang w:val="uk-UA"/>
        </w:rPr>
        <w:t>.</w:t>
      </w:r>
    </w:p>
    <w:p w:rsidR="007367DE" w:rsidRPr="007367DE" w:rsidRDefault="007367DE" w:rsidP="00827DD7">
      <w:pPr>
        <w:spacing w:line="360" w:lineRule="auto"/>
        <w:ind w:firstLine="705"/>
        <w:jc w:val="both"/>
        <w:rPr>
          <w:color w:val="000000"/>
          <w:sz w:val="28"/>
          <w:szCs w:val="28"/>
          <w:lang w:val="uk-UA"/>
        </w:rPr>
      </w:pPr>
      <w:r>
        <w:rPr>
          <w:color w:val="000000"/>
          <w:sz w:val="28"/>
          <w:szCs w:val="28"/>
          <w:lang w:val="uk-UA"/>
        </w:rPr>
        <w:t>В.Л. Каушанська та Р.Л. Ковнер додають, що інфінітив у реченні може виконувати ще й такі функції, як: обставина результату</w:t>
      </w:r>
      <w:r w:rsidR="0084527C">
        <w:rPr>
          <w:color w:val="000000"/>
          <w:sz w:val="28"/>
          <w:szCs w:val="28"/>
          <w:lang w:val="uk-UA"/>
        </w:rPr>
        <w:t xml:space="preserve"> </w:t>
      </w:r>
      <w:r w:rsidR="0084527C">
        <w:rPr>
          <w:i/>
          <w:color w:val="000000"/>
          <w:sz w:val="28"/>
          <w:szCs w:val="28"/>
          <w:lang w:val="uk-UA"/>
        </w:rPr>
        <w:t>(</w:t>
      </w:r>
      <w:r w:rsidR="005A2733">
        <w:rPr>
          <w:i/>
          <w:color w:val="000000"/>
          <w:sz w:val="28"/>
          <w:szCs w:val="28"/>
          <w:lang w:val="en-US"/>
        </w:rPr>
        <w:t>I</w:t>
      </w:r>
      <w:r w:rsidR="005A2733" w:rsidRPr="005A2733">
        <w:rPr>
          <w:i/>
          <w:color w:val="000000"/>
          <w:sz w:val="28"/>
          <w:szCs w:val="28"/>
          <w:lang w:val="uk-UA"/>
        </w:rPr>
        <w:t xml:space="preserve"> </w:t>
      </w:r>
      <w:r w:rsidR="005A2733">
        <w:rPr>
          <w:i/>
          <w:color w:val="000000"/>
          <w:sz w:val="28"/>
          <w:szCs w:val="28"/>
          <w:lang w:val="en-US"/>
        </w:rPr>
        <w:t>was</w:t>
      </w:r>
      <w:r w:rsidR="005A2733" w:rsidRPr="005A2733">
        <w:rPr>
          <w:i/>
          <w:color w:val="000000"/>
          <w:sz w:val="28"/>
          <w:szCs w:val="28"/>
          <w:lang w:val="uk-UA"/>
        </w:rPr>
        <w:t xml:space="preserve"> </w:t>
      </w:r>
      <w:r w:rsidR="005A2733">
        <w:rPr>
          <w:i/>
          <w:color w:val="000000"/>
          <w:sz w:val="28"/>
          <w:szCs w:val="28"/>
          <w:lang w:val="en-US"/>
        </w:rPr>
        <w:t>too</w:t>
      </w:r>
      <w:r w:rsidR="005A2733" w:rsidRPr="005A2733">
        <w:rPr>
          <w:i/>
          <w:color w:val="000000"/>
          <w:sz w:val="28"/>
          <w:szCs w:val="28"/>
          <w:lang w:val="uk-UA"/>
        </w:rPr>
        <w:t xml:space="preserve"> </w:t>
      </w:r>
      <w:r w:rsidR="005A2733">
        <w:rPr>
          <w:i/>
          <w:color w:val="000000"/>
          <w:sz w:val="28"/>
          <w:szCs w:val="28"/>
          <w:lang w:val="en-US"/>
        </w:rPr>
        <w:t>busy</w:t>
      </w:r>
      <w:r w:rsidR="005A2733" w:rsidRPr="005A2733">
        <w:rPr>
          <w:i/>
          <w:color w:val="000000"/>
          <w:sz w:val="28"/>
          <w:szCs w:val="28"/>
          <w:lang w:val="uk-UA"/>
        </w:rPr>
        <w:t xml:space="preserve"> </w:t>
      </w:r>
      <w:r w:rsidR="005A2733">
        <w:rPr>
          <w:i/>
          <w:color w:val="000000"/>
          <w:sz w:val="28"/>
          <w:szCs w:val="28"/>
          <w:lang w:val="en-US"/>
        </w:rPr>
        <w:t>to</w:t>
      </w:r>
      <w:r w:rsidR="005A2733" w:rsidRPr="005A2733">
        <w:rPr>
          <w:i/>
          <w:color w:val="000000"/>
          <w:sz w:val="28"/>
          <w:szCs w:val="28"/>
          <w:lang w:val="uk-UA"/>
        </w:rPr>
        <w:t xml:space="preserve"> </w:t>
      </w:r>
      <w:r w:rsidR="005A2733">
        <w:rPr>
          <w:i/>
          <w:color w:val="000000"/>
          <w:sz w:val="28"/>
          <w:szCs w:val="28"/>
          <w:lang w:val="en-US"/>
        </w:rPr>
        <w:t>see</w:t>
      </w:r>
      <w:r w:rsidR="005A2733" w:rsidRPr="005A2733">
        <w:rPr>
          <w:i/>
          <w:color w:val="000000"/>
          <w:sz w:val="28"/>
          <w:szCs w:val="28"/>
          <w:lang w:val="uk-UA"/>
        </w:rPr>
        <w:t xml:space="preserve"> </w:t>
      </w:r>
      <w:r w:rsidR="005A2733">
        <w:rPr>
          <w:i/>
          <w:color w:val="000000"/>
          <w:sz w:val="28"/>
          <w:szCs w:val="28"/>
          <w:lang w:val="en-US"/>
        </w:rPr>
        <w:t>anyone</w:t>
      </w:r>
      <w:r w:rsidR="005A2733" w:rsidRPr="005A2733">
        <w:rPr>
          <w:i/>
          <w:color w:val="000000"/>
          <w:sz w:val="28"/>
          <w:szCs w:val="28"/>
          <w:lang w:val="uk-UA"/>
        </w:rPr>
        <w:t xml:space="preserve">. </w:t>
      </w:r>
      <w:r w:rsidR="005A2733">
        <w:rPr>
          <w:i/>
          <w:color w:val="000000"/>
          <w:sz w:val="28"/>
          <w:szCs w:val="28"/>
          <w:lang w:val="uk-UA"/>
        </w:rPr>
        <w:t>–</w:t>
      </w:r>
      <w:r w:rsidR="005A2733" w:rsidRPr="005A2733">
        <w:rPr>
          <w:i/>
          <w:color w:val="000000"/>
          <w:sz w:val="28"/>
          <w:szCs w:val="28"/>
          <w:lang w:val="uk-UA"/>
        </w:rPr>
        <w:t xml:space="preserve"> </w:t>
      </w:r>
      <w:r w:rsidR="005A2733">
        <w:rPr>
          <w:i/>
          <w:color w:val="000000"/>
          <w:sz w:val="28"/>
          <w:szCs w:val="28"/>
          <w:lang w:val="uk-UA"/>
        </w:rPr>
        <w:t>Я був дуже зайнятим, що не міг ні з ким побачитися.)</w:t>
      </w:r>
      <w:r>
        <w:rPr>
          <w:color w:val="000000"/>
          <w:sz w:val="28"/>
          <w:szCs w:val="28"/>
          <w:lang w:val="uk-UA"/>
        </w:rPr>
        <w:t xml:space="preserve"> та супутніх обставин</w:t>
      </w:r>
      <w:r w:rsidR="005A2733">
        <w:rPr>
          <w:color w:val="000000"/>
          <w:sz w:val="28"/>
          <w:szCs w:val="28"/>
          <w:lang w:val="uk-UA"/>
        </w:rPr>
        <w:t xml:space="preserve"> </w:t>
      </w:r>
      <w:r w:rsidR="0084527C">
        <w:rPr>
          <w:i/>
          <w:color w:val="000000"/>
          <w:sz w:val="28"/>
          <w:szCs w:val="28"/>
          <w:lang w:val="uk-UA"/>
        </w:rPr>
        <w:t>(</w:t>
      </w:r>
      <w:r w:rsidR="005A2733">
        <w:rPr>
          <w:i/>
          <w:color w:val="000000"/>
          <w:sz w:val="28"/>
          <w:szCs w:val="28"/>
          <w:lang w:val="en-US"/>
        </w:rPr>
        <w:t>She</w:t>
      </w:r>
      <w:r w:rsidR="005A2733" w:rsidRPr="005A2733">
        <w:rPr>
          <w:i/>
          <w:color w:val="000000"/>
          <w:sz w:val="28"/>
          <w:szCs w:val="28"/>
          <w:lang w:val="uk-UA"/>
        </w:rPr>
        <w:t xml:space="preserve"> </w:t>
      </w:r>
      <w:r w:rsidR="005A2733">
        <w:rPr>
          <w:i/>
          <w:color w:val="000000"/>
          <w:sz w:val="28"/>
          <w:szCs w:val="28"/>
          <w:lang w:val="en-US"/>
        </w:rPr>
        <w:t>was</w:t>
      </w:r>
      <w:r w:rsidR="005A2733" w:rsidRPr="005A2733">
        <w:rPr>
          <w:i/>
          <w:color w:val="000000"/>
          <w:sz w:val="28"/>
          <w:szCs w:val="28"/>
          <w:lang w:val="uk-UA"/>
        </w:rPr>
        <w:t xml:space="preserve"> </w:t>
      </w:r>
      <w:r w:rsidR="005A2733">
        <w:rPr>
          <w:i/>
          <w:color w:val="000000"/>
          <w:sz w:val="28"/>
          <w:szCs w:val="28"/>
          <w:lang w:val="en-US"/>
        </w:rPr>
        <w:t>driven</w:t>
      </w:r>
      <w:r w:rsidR="005A2733" w:rsidRPr="005A2733">
        <w:rPr>
          <w:i/>
          <w:color w:val="000000"/>
          <w:sz w:val="28"/>
          <w:szCs w:val="28"/>
          <w:lang w:val="uk-UA"/>
        </w:rPr>
        <w:t xml:space="preserve"> </w:t>
      </w:r>
      <w:r w:rsidR="005A2733">
        <w:rPr>
          <w:i/>
          <w:color w:val="000000"/>
          <w:sz w:val="28"/>
          <w:szCs w:val="28"/>
          <w:lang w:val="en-US"/>
        </w:rPr>
        <w:t>away</w:t>
      </w:r>
      <w:r w:rsidR="005A2733" w:rsidRPr="005A2733">
        <w:rPr>
          <w:i/>
          <w:color w:val="000000"/>
          <w:sz w:val="28"/>
          <w:szCs w:val="28"/>
          <w:lang w:val="uk-UA"/>
        </w:rPr>
        <w:t xml:space="preserve">, </w:t>
      </w:r>
      <w:r w:rsidR="005A2733">
        <w:rPr>
          <w:i/>
          <w:color w:val="000000"/>
          <w:sz w:val="28"/>
          <w:szCs w:val="28"/>
          <w:lang w:val="en-US"/>
        </w:rPr>
        <w:t>never</w:t>
      </w:r>
      <w:r w:rsidR="005A2733" w:rsidRPr="005A2733">
        <w:rPr>
          <w:i/>
          <w:color w:val="000000"/>
          <w:sz w:val="28"/>
          <w:szCs w:val="28"/>
          <w:lang w:val="uk-UA"/>
        </w:rPr>
        <w:t xml:space="preserve"> </w:t>
      </w:r>
      <w:r w:rsidR="005A2733">
        <w:rPr>
          <w:i/>
          <w:color w:val="000000"/>
          <w:sz w:val="28"/>
          <w:szCs w:val="28"/>
          <w:lang w:val="en-US"/>
        </w:rPr>
        <w:t>to</w:t>
      </w:r>
      <w:r w:rsidR="005A2733" w:rsidRPr="005A2733">
        <w:rPr>
          <w:i/>
          <w:color w:val="000000"/>
          <w:sz w:val="28"/>
          <w:szCs w:val="28"/>
          <w:lang w:val="uk-UA"/>
        </w:rPr>
        <w:t xml:space="preserve"> </w:t>
      </w:r>
      <w:r w:rsidR="005A2733">
        <w:rPr>
          <w:i/>
          <w:color w:val="000000"/>
          <w:sz w:val="28"/>
          <w:szCs w:val="28"/>
          <w:lang w:val="en-US"/>
        </w:rPr>
        <w:t>revisit</w:t>
      </w:r>
      <w:r w:rsidR="005A2733" w:rsidRPr="005A2733">
        <w:rPr>
          <w:i/>
          <w:color w:val="000000"/>
          <w:sz w:val="28"/>
          <w:szCs w:val="28"/>
          <w:lang w:val="uk-UA"/>
        </w:rPr>
        <w:t xml:space="preserve"> </w:t>
      </w:r>
      <w:r w:rsidR="005A2733">
        <w:rPr>
          <w:i/>
          <w:color w:val="000000"/>
          <w:sz w:val="28"/>
          <w:szCs w:val="28"/>
          <w:lang w:val="en-US"/>
        </w:rPr>
        <w:t>this</w:t>
      </w:r>
      <w:r w:rsidR="005A2733" w:rsidRPr="005A2733">
        <w:rPr>
          <w:i/>
          <w:color w:val="000000"/>
          <w:sz w:val="28"/>
          <w:szCs w:val="28"/>
          <w:lang w:val="uk-UA"/>
        </w:rPr>
        <w:t xml:space="preserve"> </w:t>
      </w:r>
      <w:r w:rsidR="005A2733">
        <w:rPr>
          <w:i/>
          <w:color w:val="000000"/>
          <w:sz w:val="28"/>
          <w:szCs w:val="28"/>
          <w:lang w:val="en-US"/>
        </w:rPr>
        <w:t>neighborhood</w:t>
      </w:r>
      <w:r w:rsidR="005A2733" w:rsidRPr="005A2733">
        <w:rPr>
          <w:i/>
          <w:color w:val="000000"/>
          <w:sz w:val="28"/>
          <w:szCs w:val="28"/>
          <w:lang w:val="uk-UA"/>
        </w:rPr>
        <w:t xml:space="preserve">. </w:t>
      </w:r>
      <w:r w:rsidR="0084527C">
        <w:rPr>
          <w:i/>
          <w:color w:val="000000"/>
          <w:sz w:val="28"/>
          <w:szCs w:val="28"/>
          <w:lang w:val="uk-UA"/>
        </w:rPr>
        <w:t>–</w:t>
      </w:r>
      <w:r w:rsidR="0084527C" w:rsidRPr="0084527C">
        <w:rPr>
          <w:i/>
          <w:color w:val="000000"/>
          <w:sz w:val="28"/>
          <w:szCs w:val="28"/>
          <w:lang w:val="uk-UA"/>
        </w:rPr>
        <w:t xml:space="preserve"> </w:t>
      </w:r>
      <w:r w:rsidR="0084527C">
        <w:rPr>
          <w:i/>
          <w:color w:val="000000"/>
          <w:sz w:val="28"/>
          <w:szCs w:val="28"/>
          <w:lang w:val="uk-UA"/>
        </w:rPr>
        <w:t>Вона була змушена поїхати і більше не повернулась у ці місця)</w:t>
      </w:r>
      <w:r>
        <w:rPr>
          <w:color w:val="000000"/>
          <w:sz w:val="28"/>
          <w:szCs w:val="28"/>
          <w:lang w:val="uk-UA"/>
        </w:rPr>
        <w:t xml:space="preserve"> і ввідна фраза</w:t>
      </w:r>
      <w:r w:rsidR="0084527C">
        <w:rPr>
          <w:color w:val="000000"/>
          <w:sz w:val="28"/>
          <w:szCs w:val="28"/>
          <w:lang w:val="uk-UA"/>
        </w:rPr>
        <w:t xml:space="preserve"> </w:t>
      </w:r>
      <w:r w:rsidR="0084527C">
        <w:rPr>
          <w:i/>
          <w:color w:val="000000"/>
          <w:sz w:val="28"/>
          <w:szCs w:val="28"/>
          <w:lang w:val="uk-UA"/>
        </w:rPr>
        <w:t>(</w:t>
      </w:r>
      <w:r w:rsidR="0084527C">
        <w:rPr>
          <w:i/>
          <w:color w:val="000000"/>
          <w:sz w:val="28"/>
          <w:szCs w:val="28"/>
          <w:lang w:val="en-US"/>
        </w:rPr>
        <w:t>Well</w:t>
      </w:r>
      <w:r w:rsidR="0084527C" w:rsidRPr="0084527C">
        <w:rPr>
          <w:i/>
          <w:color w:val="000000"/>
          <w:sz w:val="28"/>
          <w:szCs w:val="28"/>
          <w:lang w:val="uk-UA"/>
        </w:rPr>
        <w:t xml:space="preserve">, </w:t>
      </w:r>
      <w:r w:rsidR="0084527C">
        <w:rPr>
          <w:i/>
          <w:color w:val="000000"/>
          <w:sz w:val="28"/>
          <w:szCs w:val="28"/>
          <w:lang w:val="en-US"/>
        </w:rPr>
        <w:t>to</w:t>
      </w:r>
      <w:r w:rsidR="0084527C" w:rsidRPr="0084527C">
        <w:rPr>
          <w:i/>
          <w:color w:val="000000"/>
          <w:sz w:val="28"/>
          <w:szCs w:val="28"/>
          <w:lang w:val="uk-UA"/>
        </w:rPr>
        <w:t xml:space="preserve"> </w:t>
      </w:r>
      <w:r w:rsidR="0084527C">
        <w:rPr>
          <w:i/>
          <w:color w:val="000000"/>
          <w:sz w:val="28"/>
          <w:szCs w:val="28"/>
          <w:lang w:val="en-US"/>
        </w:rPr>
        <w:t>cut</w:t>
      </w:r>
      <w:r w:rsidR="0084527C" w:rsidRPr="0084527C">
        <w:rPr>
          <w:i/>
          <w:color w:val="000000"/>
          <w:sz w:val="28"/>
          <w:szCs w:val="28"/>
          <w:lang w:val="uk-UA"/>
        </w:rPr>
        <w:t xml:space="preserve"> </w:t>
      </w:r>
      <w:r w:rsidR="0084527C">
        <w:rPr>
          <w:i/>
          <w:color w:val="000000"/>
          <w:sz w:val="28"/>
          <w:szCs w:val="28"/>
          <w:lang w:val="en-US"/>
        </w:rPr>
        <w:t>a</w:t>
      </w:r>
      <w:r w:rsidR="0084527C" w:rsidRPr="0084527C">
        <w:rPr>
          <w:i/>
          <w:color w:val="000000"/>
          <w:sz w:val="28"/>
          <w:szCs w:val="28"/>
          <w:lang w:val="uk-UA"/>
        </w:rPr>
        <w:t xml:space="preserve"> </w:t>
      </w:r>
      <w:r w:rsidR="0084527C">
        <w:rPr>
          <w:i/>
          <w:color w:val="000000"/>
          <w:sz w:val="28"/>
          <w:szCs w:val="28"/>
          <w:lang w:val="en-US"/>
        </w:rPr>
        <w:t>long</w:t>
      </w:r>
      <w:r w:rsidR="0084527C" w:rsidRPr="0084527C">
        <w:rPr>
          <w:i/>
          <w:color w:val="000000"/>
          <w:sz w:val="28"/>
          <w:szCs w:val="28"/>
          <w:lang w:val="uk-UA"/>
        </w:rPr>
        <w:t xml:space="preserve"> </w:t>
      </w:r>
      <w:r w:rsidR="0084527C">
        <w:rPr>
          <w:i/>
          <w:color w:val="000000"/>
          <w:sz w:val="28"/>
          <w:szCs w:val="28"/>
          <w:lang w:val="en-US"/>
        </w:rPr>
        <w:t>story</w:t>
      </w:r>
      <w:r w:rsidR="0084527C" w:rsidRPr="0084527C">
        <w:rPr>
          <w:i/>
          <w:color w:val="000000"/>
          <w:sz w:val="28"/>
          <w:szCs w:val="28"/>
          <w:lang w:val="uk-UA"/>
        </w:rPr>
        <w:t xml:space="preserve"> </w:t>
      </w:r>
      <w:r w:rsidR="0084527C">
        <w:rPr>
          <w:i/>
          <w:color w:val="000000"/>
          <w:sz w:val="28"/>
          <w:szCs w:val="28"/>
          <w:lang w:val="en-US"/>
        </w:rPr>
        <w:t>short</w:t>
      </w:r>
      <w:r w:rsidR="0084527C" w:rsidRPr="0084527C">
        <w:rPr>
          <w:i/>
          <w:color w:val="000000"/>
          <w:sz w:val="28"/>
          <w:szCs w:val="28"/>
          <w:lang w:val="uk-UA"/>
        </w:rPr>
        <w:t xml:space="preserve">, </w:t>
      </w:r>
      <w:r w:rsidR="0084527C">
        <w:rPr>
          <w:i/>
          <w:color w:val="000000"/>
          <w:sz w:val="28"/>
          <w:szCs w:val="28"/>
          <w:lang w:val="en-US"/>
        </w:rPr>
        <w:t>they</w:t>
      </w:r>
      <w:r w:rsidR="0084527C" w:rsidRPr="0084527C">
        <w:rPr>
          <w:i/>
          <w:color w:val="000000"/>
          <w:sz w:val="28"/>
          <w:szCs w:val="28"/>
          <w:lang w:val="uk-UA"/>
        </w:rPr>
        <w:t xml:space="preserve"> </w:t>
      </w:r>
      <w:r w:rsidR="0084527C">
        <w:rPr>
          <w:i/>
          <w:color w:val="000000"/>
          <w:sz w:val="28"/>
          <w:szCs w:val="28"/>
          <w:lang w:val="en-US"/>
        </w:rPr>
        <w:t>thought</w:t>
      </w:r>
      <w:r w:rsidR="0084527C" w:rsidRPr="0084527C">
        <w:rPr>
          <w:i/>
          <w:color w:val="000000"/>
          <w:sz w:val="28"/>
          <w:szCs w:val="28"/>
          <w:lang w:val="uk-UA"/>
        </w:rPr>
        <w:t xml:space="preserve"> </w:t>
      </w:r>
      <w:r w:rsidR="0084527C">
        <w:rPr>
          <w:i/>
          <w:color w:val="000000"/>
          <w:sz w:val="28"/>
          <w:szCs w:val="28"/>
          <w:lang w:val="en-US"/>
        </w:rPr>
        <w:t>it</w:t>
      </w:r>
      <w:r w:rsidR="0084527C" w:rsidRPr="0084527C">
        <w:rPr>
          <w:i/>
          <w:color w:val="000000"/>
          <w:sz w:val="28"/>
          <w:szCs w:val="28"/>
          <w:lang w:val="uk-UA"/>
        </w:rPr>
        <w:t xml:space="preserve"> </w:t>
      </w:r>
      <w:r w:rsidR="0084527C">
        <w:rPr>
          <w:i/>
          <w:color w:val="000000"/>
          <w:sz w:val="28"/>
          <w:szCs w:val="28"/>
          <w:lang w:val="en-US"/>
        </w:rPr>
        <w:t>would</w:t>
      </w:r>
      <w:r w:rsidR="0084527C" w:rsidRPr="0084527C">
        <w:rPr>
          <w:i/>
          <w:color w:val="000000"/>
          <w:sz w:val="28"/>
          <w:szCs w:val="28"/>
          <w:lang w:val="uk-UA"/>
        </w:rPr>
        <w:t xml:space="preserve"> </w:t>
      </w:r>
      <w:r w:rsidR="0084527C">
        <w:rPr>
          <w:i/>
          <w:color w:val="000000"/>
          <w:sz w:val="28"/>
          <w:szCs w:val="28"/>
          <w:lang w:val="en-US"/>
        </w:rPr>
        <w:t>be</w:t>
      </w:r>
      <w:r w:rsidR="0084527C" w:rsidRPr="0084527C">
        <w:rPr>
          <w:i/>
          <w:color w:val="000000"/>
          <w:sz w:val="28"/>
          <w:szCs w:val="28"/>
          <w:lang w:val="uk-UA"/>
        </w:rPr>
        <w:t xml:space="preserve"> </w:t>
      </w:r>
      <w:r w:rsidR="0084527C">
        <w:rPr>
          <w:i/>
          <w:color w:val="000000"/>
          <w:sz w:val="28"/>
          <w:szCs w:val="28"/>
          <w:lang w:val="en-US"/>
        </w:rPr>
        <w:t>more</w:t>
      </w:r>
      <w:r w:rsidR="0084527C" w:rsidRPr="0084527C">
        <w:rPr>
          <w:i/>
          <w:color w:val="000000"/>
          <w:sz w:val="28"/>
          <w:szCs w:val="28"/>
          <w:lang w:val="uk-UA"/>
        </w:rPr>
        <w:t xml:space="preserve"> </w:t>
      </w:r>
      <w:r w:rsidR="0084527C">
        <w:rPr>
          <w:i/>
          <w:color w:val="000000"/>
          <w:sz w:val="28"/>
          <w:szCs w:val="28"/>
          <w:lang w:val="en-US"/>
        </w:rPr>
        <w:t>economical</w:t>
      </w:r>
      <w:r w:rsidR="0084527C" w:rsidRPr="0084527C">
        <w:rPr>
          <w:i/>
          <w:color w:val="000000"/>
          <w:sz w:val="28"/>
          <w:szCs w:val="28"/>
          <w:lang w:val="uk-UA"/>
        </w:rPr>
        <w:t xml:space="preserve"> </w:t>
      </w:r>
      <w:r w:rsidR="0084527C">
        <w:rPr>
          <w:i/>
          <w:color w:val="000000"/>
          <w:sz w:val="28"/>
          <w:szCs w:val="28"/>
          <w:lang w:val="en-US"/>
        </w:rPr>
        <w:t>to</w:t>
      </w:r>
      <w:r w:rsidR="0084527C" w:rsidRPr="0084527C">
        <w:rPr>
          <w:i/>
          <w:color w:val="000000"/>
          <w:sz w:val="28"/>
          <w:szCs w:val="28"/>
          <w:lang w:val="uk-UA"/>
        </w:rPr>
        <w:t xml:space="preserve"> </w:t>
      </w:r>
      <w:r w:rsidR="0084527C">
        <w:rPr>
          <w:i/>
          <w:color w:val="000000"/>
          <w:sz w:val="28"/>
          <w:szCs w:val="28"/>
          <w:lang w:val="en-US"/>
        </w:rPr>
        <w:t>live</w:t>
      </w:r>
      <w:r w:rsidR="0084527C" w:rsidRPr="0084527C">
        <w:rPr>
          <w:i/>
          <w:color w:val="000000"/>
          <w:sz w:val="28"/>
          <w:szCs w:val="28"/>
          <w:lang w:val="uk-UA"/>
        </w:rPr>
        <w:t xml:space="preserve"> </w:t>
      </w:r>
      <w:r w:rsidR="0084527C">
        <w:rPr>
          <w:i/>
          <w:color w:val="000000"/>
          <w:sz w:val="28"/>
          <w:szCs w:val="28"/>
          <w:lang w:val="en-US"/>
        </w:rPr>
        <w:t>at</w:t>
      </w:r>
      <w:r w:rsidR="0084527C" w:rsidRPr="0084527C">
        <w:rPr>
          <w:i/>
          <w:color w:val="000000"/>
          <w:sz w:val="28"/>
          <w:szCs w:val="28"/>
          <w:lang w:val="uk-UA"/>
        </w:rPr>
        <w:t xml:space="preserve"> </w:t>
      </w:r>
      <w:r w:rsidR="0084527C">
        <w:rPr>
          <w:i/>
          <w:color w:val="000000"/>
          <w:sz w:val="28"/>
          <w:szCs w:val="28"/>
          <w:lang w:val="en-US"/>
        </w:rPr>
        <w:t>the</w:t>
      </w:r>
      <w:r w:rsidR="0084527C" w:rsidRPr="0084527C">
        <w:rPr>
          <w:i/>
          <w:color w:val="000000"/>
          <w:sz w:val="28"/>
          <w:szCs w:val="28"/>
          <w:lang w:val="uk-UA"/>
        </w:rPr>
        <w:t xml:space="preserve"> </w:t>
      </w:r>
      <w:r w:rsidR="0084527C">
        <w:rPr>
          <w:i/>
          <w:color w:val="000000"/>
          <w:sz w:val="28"/>
          <w:szCs w:val="28"/>
          <w:lang w:val="en-US"/>
        </w:rPr>
        <w:t>villa</w:t>
      </w:r>
      <w:r w:rsidR="0084527C" w:rsidRPr="0084527C">
        <w:rPr>
          <w:i/>
          <w:color w:val="000000"/>
          <w:sz w:val="28"/>
          <w:szCs w:val="28"/>
          <w:lang w:val="uk-UA"/>
        </w:rPr>
        <w:t>. – Коротше кажучи,</w:t>
      </w:r>
      <w:r w:rsidR="0084527C">
        <w:rPr>
          <w:i/>
          <w:color w:val="000000"/>
          <w:sz w:val="28"/>
          <w:szCs w:val="28"/>
          <w:lang w:val="uk-UA"/>
        </w:rPr>
        <w:t xml:space="preserve"> вони вирі</w:t>
      </w:r>
      <w:r w:rsidR="00215B4F">
        <w:rPr>
          <w:i/>
          <w:color w:val="000000"/>
          <w:sz w:val="28"/>
          <w:szCs w:val="28"/>
          <w:lang w:val="uk-UA"/>
        </w:rPr>
        <w:t>шили, що буде дешевше жити на ві</w:t>
      </w:r>
      <w:r w:rsidR="0084527C" w:rsidRPr="0084527C">
        <w:rPr>
          <w:i/>
          <w:color w:val="000000"/>
          <w:sz w:val="28"/>
          <w:szCs w:val="28"/>
          <w:lang w:val="uk-UA"/>
        </w:rPr>
        <w:t>лл</w:t>
      </w:r>
      <w:r w:rsidR="0084527C">
        <w:rPr>
          <w:i/>
          <w:color w:val="000000"/>
          <w:sz w:val="28"/>
          <w:szCs w:val="28"/>
          <w:lang w:val="uk-UA"/>
        </w:rPr>
        <w:t>і)</w:t>
      </w:r>
      <w:r w:rsidR="00215B4F" w:rsidRPr="00215B4F">
        <w:rPr>
          <w:i/>
          <w:color w:val="000000"/>
          <w:sz w:val="28"/>
          <w:szCs w:val="28"/>
          <w:lang w:val="uk-UA"/>
        </w:rPr>
        <w:t xml:space="preserve"> </w:t>
      </w:r>
      <w:r w:rsidR="00215B4F" w:rsidRPr="00215B4F">
        <w:rPr>
          <w:color w:val="000000"/>
          <w:sz w:val="28"/>
          <w:szCs w:val="28"/>
          <w:lang w:val="uk-UA"/>
        </w:rPr>
        <w:t>[18]</w:t>
      </w:r>
      <w:r>
        <w:rPr>
          <w:color w:val="000000"/>
          <w:sz w:val="28"/>
          <w:szCs w:val="28"/>
          <w:lang w:val="uk-UA"/>
        </w:rPr>
        <w:t xml:space="preserve">. </w:t>
      </w:r>
    </w:p>
    <w:p w:rsidR="00827DD7" w:rsidRDefault="001E3AFD" w:rsidP="001E3AFD">
      <w:pPr>
        <w:spacing w:line="360" w:lineRule="auto"/>
        <w:ind w:firstLine="705"/>
        <w:jc w:val="both"/>
        <w:rPr>
          <w:sz w:val="28"/>
          <w:szCs w:val="28"/>
          <w:lang w:val="uk-UA"/>
        </w:rPr>
      </w:pPr>
      <w:r w:rsidRPr="00CA10D7">
        <w:rPr>
          <w:sz w:val="28"/>
          <w:szCs w:val="28"/>
          <w:lang w:val="uk-UA"/>
        </w:rPr>
        <w:t>При вивченні інфінітивних конструкцій у позиції різних членів речення застосовуються різні методи дослідження. Структурно-семантичний дозволяє визначити значення одиниць мови, насамперед слів у словосполученнях; порівняльно-зіставний – встановити наявні сх</w:t>
      </w:r>
      <w:r>
        <w:rPr>
          <w:sz w:val="28"/>
          <w:szCs w:val="28"/>
          <w:lang w:val="uk-UA"/>
        </w:rPr>
        <w:t xml:space="preserve">одження чи </w:t>
      </w:r>
      <w:r w:rsidRPr="00CA10D7">
        <w:rPr>
          <w:sz w:val="28"/>
          <w:szCs w:val="28"/>
          <w:lang w:val="uk-UA"/>
        </w:rPr>
        <w:t xml:space="preserve">розбіжності в побудові речень з використанням словосполучень із інфінітивом; зіставний </w:t>
      </w:r>
      <w:r w:rsidRPr="00CA10D7">
        <w:rPr>
          <w:sz w:val="28"/>
          <w:szCs w:val="28"/>
          <w:lang w:val="uk-UA"/>
        </w:rPr>
        <w:lastRenderedPageBreak/>
        <w:t>метод дослідження становить особливий інтерес, оскільки в кожній мові є свої правила, закономірності, що регулюють як умови побудови речення , так і умови його членування, а також визначають специфіку структури кожної мови; структурно-лінгвістичний дозволяє виділити чіткі структурні елементи мови як знакової системи і як мережі відносин між елементами мовної системи, характеризувати чіткий опис мови – загальне правило, закономірності, властиві англійській мові, різним мовам або мові взагалі; стилістичний допомагає виявити мовні норми й способи вживання англійської літературної мови в різних видах писемності, у різних умовах мовного спілкування</w:t>
      </w:r>
      <w:r w:rsidR="00215B4F">
        <w:rPr>
          <w:sz w:val="28"/>
          <w:szCs w:val="28"/>
          <w:lang w:val="uk-UA"/>
        </w:rPr>
        <w:t xml:space="preserve"> </w:t>
      </w:r>
      <w:r w:rsidR="00215B4F" w:rsidRPr="00215B4F">
        <w:rPr>
          <w:sz w:val="28"/>
          <w:szCs w:val="28"/>
          <w:lang w:val="uk-UA"/>
        </w:rPr>
        <w:t>[21]</w:t>
      </w:r>
      <w:r w:rsidR="003C28A2">
        <w:rPr>
          <w:sz w:val="28"/>
          <w:szCs w:val="28"/>
          <w:lang w:val="uk-UA"/>
        </w:rPr>
        <w:t>.</w:t>
      </w:r>
    </w:p>
    <w:p w:rsidR="000E7796" w:rsidRDefault="009557CB" w:rsidP="000E7796">
      <w:pPr>
        <w:autoSpaceDE w:val="0"/>
        <w:autoSpaceDN w:val="0"/>
        <w:adjustRightInd w:val="0"/>
        <w:spacing w:line="360" w:lineRule="auto"/>
        <w:ind w:firstLine="705"/>
        <w:jc w:val="both"/>
        <w:rPr>
          <w:color w:val="000000"/>
          <w:sz w:val="28"/>
          <w:szCs w:val="28"/>
          <w:shd w:val="clear" w:color="auto" w:fill="FFFFFF"/>
          <w:lang w:val="uk-UA"/>
        </w:rPr>
      </w:pPr>
      <w:r>
        <w:rPr>
          <w:color w:val="000000"/>
          <w:sz w:val="28"/>
          <w:szCs w:val="28"/>
          <w:lang w:val="uk-UA"/>
        </w:rPr>
        <w:t xml:space="preserve">Як показує аналіз теоретичної літератури стосовно інфінітивних конструкцій, </w:t>
      </w:r>
      <w:r w:rsidR="000E7796">
        <w:rPr>
          <w:rStyle w:val="fontstyle16"/>
          <w:i/>
          <w:color w:val="000000"/>
          <w:sz w:val="28"/>
          <w:szCs w:val="28"/>
          <w:lang w:val="en-US" w:eastAsia="uk-UA"/>
        </w:rPr>
        <w:t>The</w:t>
      </w:r>
      <w:r w:rsidR="000E7796" w:rsidRPr="000E7796">
        <w:rPr>
          <w:rStyle w:val="fontstyle16"/>
          <w:i/>
          <w:color w:val="000000"/>
          <w:sz w:val="28"/>
          <w:szCs w:val="28"/>
          <w:lang w:val="uk-UA" w:eastAsia="uk-UA"/>
        </w:rPr>
        <w:t xml:space="preserve"> </w:t>
      </w:r>
      <w:r w:rsidR="000E7796">
        <w:rPr>
          <w:rStyle w:val="fontstyle16"/>
          <w:i/>
          <w:color w:val="000000"/>
          <w:sz w:val="28"/>
          <w:szCs w:val="28"/>
          <w:lang w:val="en-US" w:eastAsia="uk-UA"/>
        </w:rPr>
        <w:t>Objective</w:t>
      </w:r>
      <w:r w:rsidR="000E7796" w:rsidRPr="000E7796">
        <w:rPr>
          <w:rStyle w:val="fontstyle16"/>
          <w:i/>
          <w:color w:val="000000"/>
          <w:sz w:val="28"/>
          <w:szCs w:val="28"/>
          <w:lang w:val="uk-UA" w:eastAsia="uk-UA"/>
        </w:rPr>
        <w:t xml:space="preserve"> </w:t>
      </w:r>
      <w:r w:rsidR="000E7796">
        <w:rPr>
          <w:rStyle w:val="fontstyle16"/>
          <w:i/>
          <w:color w:val="000000"/>
          <w:sz w:val="28"/>
          <w:szCs w:val="28"/>
          <w:lang w:val="en-US" w:eastAsia="uk-UA"/>
        </w:rPr>
        <w:t>Infinitive</w:t>
      </w:r>
      <w:r w:rsidR="000E7796" w:rsidRPr="000E7796">
        <w:rPr>
          <w:rStyle w:val="fontstyle16"/>
          <w:i/>
          <w:color w:val="000000"/>
          <w:sz w:val="28"/>
          <w:szCs w:val="28"/>
          <w:lang w:val="uk-UA" w:eastAsia="uk-UA"/>
        </w:rPr>
        <w:t xml:space="preserve"> </w:t>
      </w:r>
      <w:r w:rsidR="000E7796">
        <w:rPr>
          <w:rStyle w:val="fontstyle16"/>
          <w:i/>
          <w:color w:val="000000"/>
          <w:sz w:val="28"/>
          <w:szCs w:val="28"/>
          <w:lang w:val="en-US" w:eastAsia="uk-UA"/>
        </w:rPr>
        <w:t>Complex</w:t>
      </w:r>
      <w:r w:rsidR="000E7796">
        <w:rPr>
          <w:rStyle w:val="fontstyle16"/>
          <w:i/>
          <w:color w:val="000000"/>
          <w:sz w:val="28"/>
          <w:szCs w:val="28"/>
          <w:lang w:val="uk-UA" w:eastAsia="uk-UA"/>
        </w:rPr>
        <w:t xml:space="preserve"> </w:t>
      </w:r>
      <w:r w:rsidR="000E7796">
        <w:rPr>
          <w:rStyle w:val="fontstyle16"/>
          <w:color w:val="000000"/>
          <w:sz w:val="28"/>
          <w:szCs w:val="28"/>
          <w:lang w:val="uk-UA" w:eastAsia="uk-UA"/>
        </w:rPr>
        <w:t>в реченні виконує функцію складного додатку</w:t>
      </w:r>
      <w:r w:rsidR="00761CFF">
        <w:rPr>
          <w:rStyle w:val="fontstyle16"/>
          <w:color w:val="000000"/>
          <w:sz w:val="28"/>
          <w:szCs w:val="28"/>
          <w:lang w:val="uk-UA" w:eastAsia="uk-UA"/>
        </w:rPr>
        <w:t>.</w:t>
      </w:r>
      <w:r w:rsidR="000E7796">
        <w:rPr>
          <w:rStyle w:val="fontstyle16"/>
          <w:color w:val="000000"/>
          <w:sz w:val="28"/>
          <w:szCs w:val="28"/>
          <w:lang w:val="uk-UA" w:eastAsia="uk-UA"/>
        </w:rPr>
        <w:t xml:space="preserve"> Наприклад: </w:t>
      </w:r>
      <w:r w:rsidR="000E7796" w:rsidRPr="000E7796">
        <w:rPr>
          <w:i/>
          <w:sz w:val="28"/>
          <w:szCs w:val="28"/>
          <w:shd w:val="clear" w:color="auto" w:fill="FFFFFF"/>
          <w:lang w:val="en-GB"/>
        </w:rPr>
        <w:t>I</w:t>
      </w:r>
      <w:r w:rsidR="000E7796" w:rsidRPr="000E7796">
        <w:rPr>
          <w:rStyle w:val="apple-converted-space"/>
          <w:i/>
          <w:sz w:val="28"/>
          <w:szCs w:val="28"/>
          <w:shd w:val="clear" w:color="auto" w:fill="FFFFFF"/>
          <w:lang w:val="en-GB"/>
        </w:rPr>
        <w:t> </w:t>
      </w:r>
      <w:r w:rsidR="000E7796" w:rsidRPr="000E7796">
        <w:rPr>
          <w:i/>
          <w:sz w:val="28"/>
          <w:szCs w:val="28"/>
          <w:shd w:val="clear" w:color="auto" w:fill="FFFFFF"/>
          <w:lang w:val="en-US"/>
        </w:rPr>
        <w:t>expect</w:t>
      </w:r>
      <w:r w:rsidR="000E7796" w:rsidRPr="000E7796">
        <w:rPr>
          <w:rStyle w:val="apple-converted-space"/>
          <w:i/>
          <w:sz w:val="28"/>
          <w:szCs w:val="28"/>
          <w:shd w:val="clear" w:color="auto" w:fill="FFFFFF"/>
          <w:lang w:val="en-US"/>
        </w:rPr>
        <w:t> </w:t>
      </w:r>
      <w:r w:rsidR="000E7796" w:rsidRPr="000E7796">
        <w:rPr>
          <w:i/>
          <w:sz w:val="28"/>
          <w:szCs w:val="28"/>
          <w:shd w:val="clear" w:color="auto" w:fill="FFFFFF"/>
          <w:lang w:val="en-GB"/>
        </w:rPr>
        <w:t>my</w:t>
      </w:r>
      <w:r w:rsidR="000E7796" w:rsidRPr="000E7796">
        <w:rPr>
          <w:rStyle w:val="apple-converted-space"/>
          <w:i/>
          <w:sz w:val="28"/>
          <w:szCs w:val="28"/>
          <w:shd w:val="clear" w:color="auto" w:fill="FFFFFF"/>
          <w:lang w:val="en-GB"/>
        </w:rPr>
        <w:t> </w:t>
      </w:r>
      <w:r w:rsidR="000E7796" w:rsidRPr="000E7796">
        <w:rPr>
          <w:bCs/>
          <w:i/>
          <w:sz w:val="28"/>
          <w:szCs w:val="28"/>
          <w:shd w:val="clear" w:color="auto" w:fill="FFFFFF"/>
          <w:lang w:val="en-GB"/>
        </w:rPr>
        <w:t>daughter</w:t>
      </w:r>
      <w:r w:rsidR="000E7796" w:rsidRPr="000E7796">
        <w:rPr>
          <w:rStyle w:val="apple-converted-space"/>
          <w:bCs/>
          <w:i/>
          <w:sz w:val="28"/>
          <w:szCs w:val="28"/>
          <w:shd w:val="clear" w:color="auto" w:fill="FFFFFF"/>
          <w:lang w:val="en-GB"/>
        </w:rPr>
        <w:t> </w:t>
      </w:r>
      <w:r w:rsidR="000E7796" w:rsidRPr="000E7796">
        <w:rPr>
          <w:bCs/>
          <w:i/>
          <w:sz w:val="28"/>
          <w:szCs w:val="28"/>
          <w:shd w:val="clear" w:color="auto" w:fill="FFFFFF"/>
          <w:lang w:val="en-GB"/>
        </w:rPr>
        <w:t>to</w:t>
      </w:r>
      <w:r w:rsidR="000E7796" w:rsidRPr="000E7796">
        <w:rPr>
          <w:rStyle w:val="apple-converted-space"/>
          <w:bCs/>
          <w:i/>
          <w:sz w:val="28"/>
          <w:szCs w:val="28"/>
          <w:shd w:val="clear" w:color="auto" w:fill="FFFFFF"/>
          <w:lang w:val="en-GB"/>
        </w:rPr>
        <w:t> </w:t>
      </w:r>
      <w:r w:rsidR="000E7796" w:rsidRPr="000E7796">
        <w:rPr>
          <w:bCs/>
          <w:i/>
          <w:sz w:val="28"/>
          <w:szCs w:val="28"/>
          <w:shd w:val="clear" w:color="auto" w:fill="FFFFFF"/>
          <w:lang w:val="en-GB"/>
        </w:rPr>
        <w:t>resemble</w:t>
      </w:r>
      <w:r w:rsidR="000E7796" w:rsidRPr="000E7796">
        <w:rPr>
          <w:rStyle w:val="apple-converted-space"/>
          <w:i/>
          <w:sz w:val="28"/>
          <w:szCs w:val="28"/>
          <w:shd w:val="clear" w:color="auto" w:fill="FFFFFF"/>
          <w:lang w:val="en-GB"/>
        </w:rPr>
        <w:t> </w:t>
      </w:r>
      <w:r w:rsidR="000E7796" w:rsidRPr="000E7796">
        <w:rPr>
          <w:i/>
          <w:sz w:val="28"/>
          <w:szCs w:val="28"/>
          <w:shd w:val="clear" w:color="auto" w:fill="FFFFFF"/>
          <w:lang w:val="en-GB"/>
        </w:rPr>
        <w:t>me</w:t>
      </w:r>
      <w:r w:rsidR="000E7796" w:rsidRPr="000E7796">
        <w:rPr>
          <w:i/>
          <w:sz w:val="28"/>
          <w:szCs w:val="28"/>
          <w:shd w:val="clear" w:color="auto" w:fill="FFFFFF"/>
          <w:lang w:val="uk-UA"/>
        </w:rPr>
        <w:t>.</w:t>
      </w:r>
      <w:r w:rsidR="000E7796">
        <w:rPr>
          <w:i/>
          <w:sz w:val="28"/>
          <w:szCs w:val="28"/>
          <w:shd w:val="clear" w:color="auto" w:fill="FFFFFF"/>
          <w:lang w:val="uk-UA"/>
        </w:rPr>
        <w:t xml:space="preserve"> - </w:t>
      </w:r>
      <w:r w:rsidR="000E7796" w:rsidRPr="000E7796">
        <w:rPr>
          <w:i/>
          <w:sz w:val="28"/>
          <w:szCs w:val="28"/>
          <w:shd w:val="clear" w:color="auto" w:fill="FFFFFF"/>
          <w:lang w:val="en-US"/>
        </w:rPr>
        <w:t> </w:t>
      </w:r>
      <w:r w:rsidR="000E7796" w:rsidRPr="000E7796">
        <w:rPr>
          <w:i/>
          <w:iCs/>
          <w:sz w:val="28"/>
          <w:szCs w:val="28"/>
          <w:shd w:val="clear" w:color="auto" w:fill="FFFFFF"/>
          <w:lang w:val="uk-UA"/>
        </w:rPr>
        <w:t>Я сподіваюсь, донька буде на мене схожа</w:t>
      </w:r>
      <w:r w:rsidR="000E7796">
        <w:rPr>
          <w:i/>
          <w:iCs/>
          <w:sz w:val="28"/>
          <w:szCs w:val="28"/>
          <w:shd w:val="clear" w:color="auto" w:fill="FFFFFF"/>
          <w:lang w:val="uk-UA"/>
        </w:rPr>
        <w:t xml:space="preserve">. </w:t>
      </w:r>
      <w:r w:rsidR="000E7796">
        <w:rPr>
          <w:iCs/>
          <w:sz w:val="28"/>
          <w:szCs w:val="28"/>
          <w:shd w:val="clear" w:color="auto" w:fill="FFFFFF"/>
          <w:lang w:val="uk-UA"/>
        </w:rPr>
        <w:t xml:space="preserve">У цьому реченні </w:t>
      </w:r>
      <w:r w:rsidR="000E7796">
        <w:rPr>
          <w:rStyle w:val="apple-converted-space"/>
          <w:rFonts w:ascii="Arial" w:hAnsi="Arial" w:cs="Arial"/>
          <w:color w:val="000000"/>
          <w:sz w:val="25"/>
          <w:szCs w:val="25"/>
          <w:shd w:val="clear" w:color="auto" w:fill="FFFFFF"/>
        </w:rPr>
        <w:t> </w:t>
      </w:r>
      <w:r w:rsidR="000E7796" w:rsidRPr="0018328A">
        <w:rPr>
          <w:color w:val="000000"/>
          <w:sz w:val="28"/>
          <w:szCs w:val="28"/>
          <w:shd w:val="clear" w:color="auto" w:fill="FFFFFF"/>
          <w:lang w:val="uk-UA"/>
        </w:rPr>
        <w:t>іменник виступає об’єктом, над яким виконується дія.</w:t>
      </w:r>
    </w:p>
    <w:p w:rsidR="000E7796" w:rsidRPr="000E7796" w:rsidRDefault="000E7796" w:rsidP="000E7796">
      <w:pPr>
        <w:autoSpaceDE w:val="0"/>
        <w:autoSpaceDN w:val="0"/>
        <w:adjustRightInd w:val="0"/>
        <w:spacing w:line="360" w:lineRule="auto"/>
        <w:ind w:firstLine="705"/>
        <w:jc w:val="both"/>
        <w:rPr>
          <w:sz w:val="28"/>
          <w:szCs w:val="28"/>
          <w:lang w:val="uk-UA" w:eastAsia="uk-UA"/>
        </w:rPr>
      </w:pPr>
      <w:r>
        <w:rPr>
          <w:rStyle w:val="fontstyle16"/>
          <w:i/>
          <w:color w:val="000000"/>
          <w:sz w:val="28"/>
          <w:szCs w:val="28"/>
          <w:lang w:val="en-US" w:eastAsia="uk-UA"/>
        </w:rPr>
        <w:t>The</w:t>
      </w:r>
      <w:r>
        <w:rPr>
          <w:rStyle w:val="fontstyle16"/>
          <w:i/>
          <w:color w:val="000000"/>
          <w:sz w:val="28"/>
          <w:szCs w:val="28"/>
          <w:lang w:val="uk-UA" w:eastAsia="uk-UA"/>
        </w:rPr>
        <w:t xml:space="preserve"> </w:t>
      </w:r>
      <w:r>
        <w:rPr>
          <w:rStyle w:val="fontstyle16"/>
          <w:i/>
          <w:color w:val="000000"/>
          <w:sz w:val="28"/>
          <w:szCs w:val="28"/>
          <w:lang w:val="en-US" w:eastAsia="uk-UA"/>
        </w:rPr>
        <w:t>Subjective</w:t>
      </w:r>
      <w:r w:rsidRPr="000E7796">
        <w:rPr>
          <w:rStyle w:val="fontstyle16"/>
          <w:i/>
          <w:color w:val="000000"/>
          <w:sz w:val="28"/>
          <w:szCs w:val="28"/>
          <w:lang w:val="uk-UA" w:eastAsia="uk-UA"/>
        </w:rPr>
        <w:t xml:space="preserve"> </w:t>
      </w:r>
      <w:r>
        <w:rPr>
          <w:rStyle w:val="fontstyle16"/>
          <w:i/>
          <w:color w:val="000000"/>
          <w:sz w:val="28"/>
          <w:szCs w:val="28"/>
          <w:lang w:val="en-US" w:eastAsia="uk-UA"/>
        </w:rPr>
        <w:t>Infinitive</w:t>
      </w:r>
      <w:r w:rsidRPr="000E7796">
        <w:rPr>
          <w:rStyle w:val="fontstyle16"/>
          <w:i/>
          <w:color w:val="000000"/>
          <w:sz w:val="28"/>
          <w:szCs w:val="28"/>
          <w:lang w:val="uk-UA" w:eastAsia="uk-UA"/>
        </w:rPr>
        <w:t xml:space="preserve"> </w:t>
      </w:r>
      <w:r>
        <w:rPr>
          <w:rStyle w:val="fontstyle16"/>
          <w:i/>
          <w:color w:val="000000"/>
          <w:sz w:val="28"/>
          <w:szCs w:val="28"/>
          <w:lang w:val="en-US" w:eastAsia="uk-UA"/>
        </w:rPr>
        <w:t>C</w:t>
      </w:r>
      <w:r w:rsidRPr="002A2034">
        <w:rPr>
          <w:rStyle w:val="fontstyle16"/>
          <w:i/>
          <w:color w:val="000000"/>
          <w:sz w:val="28"/>
          <w:szCs w:val="28"/>
          <w:lang w:val="en-US" w:eastAsia="uk-UA"/>
        </w:rPr>
        <w:t>omplex</w:t>
      </w:r>
      <w:r>
        <w:rPr>
          <w:rStyle w:val="fontstyle16"/>
          <w:i/>
          <w:color w:val="000000"/>
          <w:sz w:val="28"/>
          <w:szCs w:val="28"/>
          <w:lang w:val="uk-UA" w:eastAsia="uk-UA"/>
        </w:rPr>
        <w:t xml:space="preserve"> </w:t>
      </w:r>
      <w:r>
        <w:rPr>
          <w:rStyle w:val="fontstyle16"/>
          <w:color w:val="000000"/>
          <w:sz w:val="28"/>
          <w:szCs w:val="28"/>
          <w:lang w:val="uk-UA" w:eastAsia="uk-UA"/>
        </w:rPr>
        <w:t xml:space="preserve">в реченні виконує функцію складного підмету. Наприклад: </w:t>
      </w:r>
      <w:r w:rsidRPr="000E7796">
        <w:rPr>
          <w:bCs/>
          <w:i/>
          <w:sz w:val="28"/>
          <w:szCs w:val="28"/>
          <w:shd w:val="clear" w:color="auto" w:fill="FFFFFF"/>
          <w:lang w:val="en-GB"/>
        </w:rPr>
        <w:t>My daughter</w:t>
      </w:r>
      <w:r w:rsidRPr="000E7796">
        <w:rPr>
          <w:rStyle w:val="apple-converted-space"/>
          <w:i/>
          <w:sz w:val="28"/>
          <w:szCs w:val="28"/>
          <w:shd w:val="clear" w:color="auto" w:fill="FFFFFF"/>
          <w:lang w:val="en-GB"/>
        </w:rPr>
        <w:t> </w:t>
      </w:r>
      <w:r w:rsidRPr="000E7796">
        <w:rPr>
          <w:i/>
          <w:sz w:val="28"/>
          <w:szCs w:val="28"/>
          <w:shd w:val="clear" w:color="auto" w:fill="FFFFFF"/>
          <w:lang w:val="en-GB"/>
        </w:rPr>
        <w:t>is expected</w:t>
      </w:r>
      <w:r w:rsidRPr="000E7796">
        <w:rPr>
          <w:rStyle w:val="apple-converted-space"/>
          <w:i/>
          <w:sz w:val="28"/>
          <w:szCs w:val="28"/>
          <w:shd w:val="clear" w:color="auto" w:fill="FFFFFF"/>
          <w:lang w:val="en-GB"/>
        </w:rPr>
        <w:t> </w:t>
      </w:r>
      <w:r w:rsidRPr="000E7796">
        <w:rPr>
          <w:bCs/>
          <w:i/>
          <w:sz w:val="28"/>
          <w:szCs w:val="28"/>
          <w:shd w:val="clear" w:color="auto" w:fill="FFFFFF"/>
          <w:lang w:val="en-GB"/>
        </w:rPr>
        <w:t>to resemble</w:t>
      </w:r>
      <w:r w:rsidRPr="000E7796">
        <w:rPr>
          <w:rStyle w:val="apple-converted-space"/>
          <w:i/>
          <w:sz w:val="28"/>
          <w:szCs w:val="28"/>
          <w:shd w:val="clear" w:color="auto" w:fill="FFFFFF"/>
          <w:lang w:val="en-GB"/>
        </w:rPr>
        <w:t> </w:t>
      </w:r>
      <w:r w:rsidRPr="000E7796">
        <w:rPr>
          <w:i/>
          <w:sz w:val="28"/>
          <w:szCs w:val="28"/>
          <w:shd w:val="clear" w:color="auto" w:fill="FFFFFF"/>
          <w:lang w:val="en-GB"/>
        </w:rPr>
        <w:t>me.</w:t>
      </w:r>
      <w:r w:rsidRPr="000E7796">
        <w:rPr>
          <w:rStyle w:val="apple-converted-space"/>
          <w:i/>
          <w:sz w:val="28"/>
          <w:szCs w:val="28"/>
          <w:shd w:val="clear" w:color="auto" w:fill="FFFFFF"/>
          <w:lang w:val="en-GB"/>
        </w:rPr>
        <w:t> </w:t>
      </w:r>
      <w:r>
        <w:rPr>
          <w:rStyle w:val="apple-converted-space"/>
          <w:i/>
          <w:sz w:val="28"/>
          <w:szCs w:val="28"/>
          <w:shd w:val="clear" w:color="auto" w:fill="FFFFFF"/>
          <w:lang w:val="uk-UA"/>
        </w:rPr>
        <w:t xml:space="preserve">- </w:t>
      </w:r>
      <w:r w:rsidRPr="0056306E">
        <w:rPr>
          <w:i/>
          <w:iCs/>
          <w:sz w:val="28"/>
          <w:szCs w:val="28"/>
          <w:shd w:val="clear" w:color="auto" w:fill="FFFFFF"/>
          <w:lang w:val="uk-UA"/>
        </w:rPr>
        <w:t>Можна стверджувати, що донька буде схожа на мене.</w:t>
      </w:r>
      <w:r>
        <w:rPr>
          <w:i/>
          <w:iCs/>
          <w:sz w:val="28"/>
          <w:szCs w:val="28"/>
          <w:shd w:val="clear" w:color="auto" w:fill="FFFFFF"/>
          <w:lang w:val="uk-UA"/>
        </w:rPr>
        <w:t xml:space="preserve"> </w:t>
      </w:r>
      <w:r>
        <w:rPr>
          <w:iCs/>
          <w:sz w:val="28"/>
          <w:szCs w:val="28"/>
          <w:shd w:val="clear" w:color="auto" w:fill="FFFFFF"/>
          <w:lang w:val="uk-UA"/>
        </w:rPr>
        <w:t xml:space="preserve">У цьому реченні </w:t>
      </w:r>
      <w:r w:rsidRPr="00761CFF">
        <w:rPr>
          <w:color w:val="000000"/>
          <w:sz w:val="28"/>
          <w:szCs w:val="28"/>
          <w:shd w:val="clear" w:color="auto" w:fill="FFFFFF"/>
          <w:lang w:val="uk-UA"/>
        </w:rPr>
        <w:t>іменник виступає суб’єктом, виконавцем дії.</w:t>
      </w:r>
    </w:p>
    <w:p w:rsidR="00827DD7" w:rsidRDefault="00761CFF" w:rsidP="00827DD7">
      <w:pPr>
        <w:spacing w:line="360" w:lineRule="auto"/>
        <w:ind w:firstLine="705"/>
        <w:jc w:val="both"/>
        <w:rPr>
          <w:rStyle w:val="fontstyle16"/>
          <w:color w:val="000000"/>
          <w:sz w:val="28"/>
          <w:szCs w:val="28"/>
          <w:lang w:val="uk-UA" w:eastAsia="uk-UA"/>
        </w:rPr>
      </w:pPr>
      <w:r>
        <w:rPr>
          <w:rStyle w:val="fontstyle16"/>
          <w:i/>
          <w:color w:val="000000"/>
          <w:sz w:val="28"/>
          <w:szCs w:val="28"/>
          <w:lang w:val="en-US" w:eastAsia="uk-UA"/>
        </w:rPr>
        <w:t>Infinitive</w:t>
      </w:r>
      <w:r w:rsidRPr="00761CFF">
        <w:rPr>
          <w:rStyle w:val="fontstyle16"/>
          <w:i/>
          <w:color w:val="000000"/>
          <w:sz w:val="28"/>
          <w:szCs w:val="28"/>
          <w:lang w:val="uk-UA" w:eastAsia="uk-UA"/>
        </w:rPr>
        <w:t xml:space="preserve"> </w:t>
      </w:r>
      <w:r>
        <w:rPr>
          <w:rStyle w:val="fontstyle16"/>
          <w:i/>
          <w:color w:val="000000"/>
          <w:sz w:val="28"/>
          <w:szCs w:val="28"/>
          <w:lang w:val="en-US" w:eastAsia="uk-UA"/>
        </w:rPr>
        <w:t>Construction</w:t>
      </w:r>
      <w:r w:rsidRPr="00761CFF">
        <w:rPr>
          <w:rStyle w:val="fontstyle16"/>
          <w:i/>
          <w:color w:val="000000"/>
          <w:sz w:val="28"/>
          <w:szCs w:val="28"/>
          <w:lang w:val="uk-UA" w:eastAsia="uk-UA"/>
        </w:rPr>
        <w:t xml:space="preserve"> </w:t>
      </w:r>
      <w:r>
        <w:rPr>
          <w:rStyle w:val="fontstyle16"/>
          <w:i/>
          <w:color w:val="000000"/>
          <w:sz w:val="28"/>
          <w:szCs w:val="28"/>
          <w:lang w:val="en-US" w:eastAsia="uk-UA"/>
        </w:rPr>
        <w:t>with</w:t>
      </w:r>
      <w:r w:rsidRPr="00761CFF">
        <w:rPr>
          <w:rStyle w:val="fontstyle16"/>
          <w:i/>
          <w:color w:val="000000"/>
          <w:sz w:val="28"/>
          <w:szCs w:val="28"/>
          <w:lang w:val="uk-UA" w:eastAsia="uk-UA"/>
        </w:rPr>
        <w:t xml:space="preserve"> </w:t>
      </w:r>
      <w:r>
        <w:rPr>
          <w:rStyle w:val="fontstyle16"/>
          <w:i/>
          <w:color w:val="000000"/>
          <w:sz w:val="28"/>
          <w:szCs w:val="28"/>
          <w:lang w:val="en-US" w:eastAsia="uk-UA"/>
        </w:rPr>
        <w:t>the</w:t>
      </w:r>
      <w:r w:rsidRPr="00761CFF">
        <w:rPr>
          <w:rStyle w:val="fontstyle16"/>
          <w:i/>
          <w:color w:val="000000"/>
          <w:sz w:val="28"/>
          <w:szCs w:val="28"/>
          <w:lang w:val="uk-UA" w:eastAsia="uk-UA"/>
        </w:rPr>
        <w:t xml:space="preserve"> </w:t>
      </w:r>
      <w:r>
        <w:rPr>
          <w:rStyle w:val="fontstyle16"/>
          <w:i/>
          <w:color w:val="000000"/>
          <w:sz w:val="28"/>
          <w:szCs w:val="28"/>
          <w:lang w:val="en-US" w:eastAsia="uk-UA"/>
        </w:rPr>
        <w:t>Preposition</w:t>
      </w:r>
      <w:r w:rsidRPr="00761CFF">
        <w:rPr>
          <w:rStyle w:val="fontstyle16"/>
          <w:i/>
          <w:color w:val="000000"/>
          <w:sz w:val="28"/>
          <w:szCs w:val="28"/>
          <w:lang w:val="uk-UA" w:eastAsia="uk-UA"/>
        </w:rPr>
        <w:t xml:space="preserve"> </w:t>
      </w:r>
      <w:r>
        <w:rPr>
          <w:rStyle w:val="fontstyle16"/>
          <w:i/>
          <w:color w:val="000000"/>
          <w:sz w:val="28"/>
          <w:szCs w:val="28"/>
          <w:lang w:val="en-US" w:eastAsia="uk-UA"/>
        </w:rPr>
        <w:t>for</w:t>
      </w:r>
      <w:r>
        <w:rPr>
          <w:rStyle w:val="fontstyle16"/>
          <w:i/>
          <w:color w:val="000000"/>
          <w:sz w:val="28"/>
          <w:szCs w:val="28"/>
          <w:lang w:val="uk-UA" w:eastAsia="uk-UA"/>
        </w:rPr>
        <w:t xml:space="preserve"> </w:t>
      </w:r>
      <w:r w:rsidRPr="00761CFF">
        <w:rPr>
          <w:rStyle w:val="fontstyle16"/>
          <w:color w:val="000000"/>
          <w:sz w:val="28"/>
          <w:szCs w:val="28"/>
          <w:lang w:val="uk-UA" w:eastAsia="uk-UA"/>
        </w:rPr>
        <w:t>в реченні виконує такі функції</w:t>
      </w:r>
      <w:r>
        <w:rPr>
          <w:rStyle w:val="fontstyle16"/>
          <w:color w:val="000000"/>
          <w:sz w:val="28"/>
          <w:szCs w:val="28"/>
          <w:lang w:val="uk-UA" w:eastAsia="uk-UA"/>
        </w:rPr>
        <w:t xml:space="preserve">, як: підмет </w:t>
      </w:r>
      <w:r>
        <w:rPr>
          <w:rStyle w:val="fontstyle16"/>
          <w:i/>
          <w:color w:val="000000"/>
          <w:sz w:val="28"/>
          <w:szCs w:val="28"/>
          <w:lang w:val="uk-UA" w:eastAsia="uk-UA"/>
        </w:rPr>
        <w:t>(</w:t>
      </w:r>
      <w:r>
        <w:rPr>
          <w:rStyle w:val="fontstyle16"/>
          <w:i/>
          <w:color w:val="000000"/>
          <w:sz w:val="28"/>
          <w:szCs w:val="28"/>
          <w:lang w:val="en-US" w:eastAsia="uk-UA"/>
        </w:rPr>
        <w:t>I</w:t>
      </w:r>
      <w:r w:rsidRPr="00761CFF">
        <w:rPr>
          <w:rStyle w:val="fontstyle16"/>
          <w:i/>
          <w:color w:val="000000"/>
          <w:sz w:val="28"/>
          <w:szCs w:val="28"/>
          <w:lang w:val="uk-UA" w:eastAsia="uk-UA"/>
        </w:rPr>
        <w:t xml:space="preserve"> </w:t>
      </w:r>
      <w:r>
        <w:rPr>
          <w:rStyle w:val="fontstyle16"/>
          <w:i/>
          <w:color w:val="000000"/>
          <w:sz w:val="28"/>
          <w:szCs w:val="28"/>
          <w:lang w:val="en-US" w:eastAsia="uk-UA"/>
        </w:rPr>
        <w:t>sometimes</w:t>
      </w:r>
      <w:r w:rsidRPr="00761CFF">
        <w:rPr>
          <w:rStyle w:val="fontstyle16"/>
          <w:i/>
          <w:color w:val="000000"/>
          <w:sz w:val="28"/>
          <w:szCs w:val="28"/>
          <w:lang w:val="uk-UA" w:eastAsia="uk-UA"/>
        </w:rPr>
        <w:t xml:space="preserve"> </w:t>
      </w:r>
      <w:r>
        <w:rPr>
          <w:rStyle w:val="fontstyle16"/>
          <w:i/>
          <w:color w:val="000000"/>
          <w:sz w:val="28"/>
          <w:szCs w:val="28"/>
          <w:lang w:val="en-US" w:eastAsia="uk-UA"/>
        </w:rPr>
        <w:t>think</w:t>
      </w:r>
      <w:r w:rsidRPr="00761CFF">
        <w:rPr>
          <w:rStyle w:val="fontstyle16"/>
          <w:i/>
          <w:color w:val="000000"/>
          <w:sz w:val="28"/>
          <w:szCs w:val="28"/>
          <w:lang w:val="uk-UA" w:eastAsia="uk-UA"/>
        </w:rPr>
        <w:t xml:space="preserve"> </w:t>
      </w:r>
      <w:r>
        <w:rPr>
          <w:rStyle w:val="fontstyle16"/>
          <w:i/>
          <w:color w:val="000000"/>
          <w:sz w:val="28"/>
          <w:szCs w:val="28"/>
          <w:lang w:val="en-US" w:eastAsia="uk-UA"/>
        </w:rPr>
        <w:t>it</w:t>
      </w:r>
      <w:r w:rsidRPr="00761CFF">
        <w:rPr>
          <w:rStyle w:val="fontstyle16"/>
          <w:i/>
          <w:color w:val="000000"/>
          <w:sz w:val="28"/>
          <w:szCs w:val="28"/>
          <w:lang w:val="uk-UA" w:eastAsia="uk-UA"/>
        </w:rPr>
        <w:t xml:space="preserve"> </w:t>
      </w:r>
      <w:r>
        <w:rPr>
          <w:rStyle w:val="fontstyle16"/>
          <w:i/>
          <w:color w:val="000000"/>
          <w:sz w:val="28"/>
          <w:szCs w:val="28"/>
          <w:lang w:val="en-US" w:eastAsia="uk-UA"/>
        </w:rPr>
        <w:t>is</w:t>
      </w:r>
      <w:r w:rsidRPr="00761CFF">
        <w:rPr>
          <w:rStyle w:val="fontstyle16"/>
          <w:i/>
          <w:color w:val="000000"/>
          <w:sz w:val="28"/>
          <w:szCs w:val="28"/>
          <w:lang w:val="uk-UA" w:eastAsia="uk-UA"/>
        </w:rPr>
        <w:t xml:space="preserve"> </w:t>
      </w:r>
      <w:r>
        <w:rPr>
          <w:rStyle w:val="fontstyle16"/>
          <w:i/>
          <w:color w:val="000000"/>
          <w:sz w:val="28"/>
          <w:szCs w:val="28"/>
          <w:lang w:val="en-US" w:eastAsia="uk-UA"/>
        </w:rPr>
        <w:t>a</w:t>
      </w:r>
      <w:r w:rsidRPr="00761CFF">
        <w:rPr>
          <w:rStyle w:val="fontstyle16"/>
          <w:i/>
          <w:color w:val="000000"/>
          <w:sz w:val="28"/>
          <w:szCs w:val="28"/>
          <w:lang w:val="uk-UA" w:eastAsia="uk-UA"/>
        </w:rPr>
        <w:t xml:space="preserve"> </w:t>
      </w:r>
      <w:r>
        <w:rPr>
          <w:rStyle w:val="fontstyle16"/>
          <w:i/>
          <w:color w:val="000000"/>
          <w:sz w:val="28"/>
          <w:szCs w:val="28"/>
          <w:lang w:val="en-US" w:eastAsia="uk-UA"/>
        </w:rPr>
        <w:t>shame</w:t>
      </w:r>
      <w:r w:rsidRPr="00761CFF">
        <w:rPr>
          <w:rStyle w:val="fontstyle16"/>
          <w:i/>
          <w:color w:val="000000"/>
          <w:sz w:val="28"/>
          <w:szCs w:val="28"/>
          <w:lang w:val="uk-UA" w:eastAsia="uk-UA"/>
        </w:rPr>
        <w:t xml:space="preserve"> </w:t>
      </w:r>
      <w:r>
        <w:rPr>
          <w:rStyle w:val="fontstyle16"/>
          <w:i/>
          <w:color w:val="000000"/>
          <w:sz w:val="28"/>
          <w:szCs w:val="28"/>
          <w:lang w:val="en-US" w:eastAsia="uk-UA"/>
        </w:rPr>
        <w:t>for</w:t>
      </w:r>
      <w:r w:rsidRPr="00761CFF">
        <w:rPr>
          <w:rStyle w:val="fontstyle16"/>
          <w:i/>
          <w:color w:val="000000"/>
          <w:sz w:val="28"/>
          <w:szCs w:val="28"/>
          <w:lang w:val="uk-UA" w:eastAsia="uk-UA"/>
        </w:rPr>
        <w:t xml:space="preserve"> </w:t>
      </w:r>
      <w:r>
        <w:rPr>
          <w:rStyle w:val="fontstyle16"/>
          <w:i/>
          <w:color w:val="000000"/>
          <w:sz w:val="28"/>
          <w:szCs w:val="28"/>
          <w:lang w:val="en-US" w:eastAsia="uk-UA"/>
        </w:rPr>
        <w:t>people</w:t>
      </w:r>
      <w:r w:rsidRPr="00761CFF">
        <w:rPr>
          <w:rStyle w:val="fontstyle16"/>
          <w:i/>
          <w:color w:val="000000"/>
          <w:sz w:val="28"/>
          <w:szCs w:val="28"/>
          <w:lang w:val="uk-UA" w:eastAsia="uk-UA"/>
        </w:rPr>
        <w:t xml:space="preserve"> </w:t>
      </w:r>
      <w:r>
        <w:rPr>
          <w:rStyle w:val="fontstyle16"/>
          <w:i/>
          <w:color w:val="000000"/>
          <w:sz w:val="28"/>
          <w:szCs w:val="28"/>
          <w:lang w:val="en-US" w:eastAsia="uk-UA"/>
        </w:rPr>
        <w:t>to</w:t>
      </w:r>
      <w:r w:rsidRPr="00761CFF">
        <w:rPr>
          <w:rStyle w:val="fontstyle16"/>
          <w:i/>
          <w:color w:val="000000"/>
          <w:sz w:val="28"/>
          <w:szCs w:val="28"/>
          <w:lang w:val="uk-UA" w:eastAsia="uk-UA"/>
        </w:rPr>
        <w:t xml:space="preserve"> </w:t>
      </w:r>
      <w:r>
        <w:rPr>
          <w:rStyle w:val="fontstyle16"/>
          <w:i/>
          <w:color w:val="000000"/>
          <w:sz w:val="28"/>
          <w:szCs w:val="28"/>
          <w:lang w:val="en-US" w:eastAsia="uk-UA"/>
        </w:rPr>
        <w:t>spend</w:t>
      </w:r>
      <w:r w:rsidRPr="00761CFF">
        <w:rPr>
          <w:rStyle w:val="fontstyle16"/>
          <w:i/>
          <w:color w:val="000000"/>
          <w:sz w:val="28"/>
          <w:szCs w:val="28"/>
          <w:lang w:val="uk-UA" w:eastAsia="uk-UA"/>
        </w:rPr>
        <w:t xml:space="preserve"> </w:t>
      </w:r>
      <w:r>
        <w:rPr>
          <w:rStyle w:val="fontstyle16"/>
          <w:i/>
          <w:color w:val="000000"/>
          <w:sz w:val="28"/>
          <w:szCs w:val="28"/>
          <w:lang w:val="en-US" w:eastAsia="uk-UA"/>
        </w:rPr>
        <w:t>so</w:t>
      </w:r>
      <w:r w:rsidRPr="00761CFF">
        <w:rPr>
          <w:rStyle w:val="fontstyle16"/>
          <w:i/>
          <w:color w:val="000000"/>
          <w:sz w:val="28"/>
          <w:szCs w:val="28"/>
          <w:lang w:val="uk-UA" w:eastAsia="uk-UA"/>
        </w:rPr>
        <w:t xml:space="preserve"> </w:t>
      </w:r>
      <w:r>
        <w:rPr>
          <w:rStyle w:val="fontstyle16"/>
          <w:i/>
          <w:color w:val="000000"/>
          <w:sz w:val="28"/>
          <w:szCs w:val="28"/>
          <w:lang w:val="en-US" w:eastAsia="uk-UA"/>
        </w:rPr>
        <w:t>much</w:t>
      </w:r>
      <w:r w:rsidRPr="00761CFF">
        <w:rPr>
          <w:rStyle w:val="fontstyle16"/>
          <w:i/>
          <w:color w:val="000000"/>
          <w:sz w:val="28"/>
          <w:szCs w:val="28"/>
          <w:lang w:val="uk-UA" w:eastAsia="uk-UA"/>
        </w:rPr>
        <w:t xml:space="preserve"> </w:t>
      </w:r>
      <w:r>
        <w:rPr>
          <w:rStyle w:val="fontstyle16"/>
          <w:i/>
          <w:color w:val="000000"/>
          <w:sz w:val="28"/>
          <w:szCs w:val="28"/>
          <w:lang w:val="en-US" w:eastAsia="uk-UA"/>
        </w:rPr>
        <w:t>money</w:t>
      </w:r>
      <w:r w:rsidRPr="00761CFF">
        <w:rPr>
          <w:rStyle w:val="fontstyle16"/>
          <w:i/>
          <w:color w:val="000000"/>
          <w:sz w:val="28"/>
          <w:szCs w:val="28"/>
          <w:lang w:val="uk-UA" w:eastAsia="uk-UA"/>
        </w:rPr>
        <w:t xml:space="preserve"> </w:t>
      </w:r>
      <w:r>
        <w:rPr>
          <w:rStyle w:val="fontstyle16"/>
          <w:i/>
          <w:color w:val="000000"/>
          <w:sz w:val="28"/>
          <w:szCs w:val="28"/>
          <w:lang w:val="en-US" w:eastAsia="uk-UA"/>
        </w:rPr>
        <w:t>this</w:t>
      </w:r>
      <w:r w:rsidRPr="00761CFF">
        <w:rPr>
          <w:rStyle w:val="fontstyle16"/>
          <w:i/>
          <w:color w:val="000000"/>
          <w:sz w:val="28"/>
          <w:szCs w:val="28"/>
          <w:lang w:val="uk-UA" w:eastAsia="uk-UA"/>
        </w:rPr>
        <w:t xml:space="preserve"> </w:t>
      </w:r>
      <w:r>
        <w:rPr>
          <w:rStyle w:val="fontstyle16"/>
          <w:i/>
          <w:color w:val="000000"/>
          <w:sz w:val="28"/>
          <w:szCs w:val="28"/>
          <w:lang w:val="en-US" w:eastAsia="uk-UA"/>
        </w:rPr>
        <w:t>way</w:t>
      </w:r>
      <w:r w:rsidRPr="00761CFF">
        <w:rPr>
          <w:rStyle w:val="fontstyle16"/>
          <w:i/>
          <w:color w:val="000000"/>
          <w:sz w:val="28"/>
          <w:szCs w:val="28"/>
          <w:lang w:val="uk-UA" w:eastAsia="uk-UA"/>
        </w:rPr>
        <w:t xml:space="preserve">. </w:t>
      </w:r>
      <w:r>
        <w:rPr>
          <w:rStyle w:val="fontstyle16"/>
          <w:i/>
          <w:color w:val="000000"/>
          <w:sz w:val="28"/>
          <w:szCs w:val="28"/>
          <w:lang w:val="uk-UA" w:eastAsia="uk-UA"/>
        </w:rPr>
        <w:t>–</w:t>
      </w:r>
      <w:r w:rsidRPr="00761CFF">
        <w:rPr>
          <w:rStyle w:val="fontstyle16"/>
          <w:i/>
          <w:color w:val="000000"/>
          <w:sz w:val="28"/>
          <w:szCs w:val="28"/>
          <w:lang w:val="uk-UA" w:eastAsia="uk-UA"/>
        </w:rPr>
        <w:t xml:space="preserve"> </w:t>
      </w:r>
      <w:r>
        <w:rPr>
          <w:rStyle w:val="fontstyle16"/>
          <w:i/>
          <w:color w:val="000000"/>
          <w:sz w:val="28"/>
          <w:szCs w:val="28"/>
          <w:lang w:val="uk-UA" w:eastAsia="uk-UA"/>
        </w:rPr>
        <w:t>Я часто думаю, що соромно людям витрачати на це так багато грошей.)</w:t>
      </w:r>
      <w:r>
        <w:rPr>
          <w:rStyle w:val="fontstyle16"/>
          <w:color w:val="000000"/>
          <w:sz w:val="28"/>
          <w:szCs w:val="28"/>
          <w:lang w:val="uk-UA" w:eastAsia="uk-UA"/>
        </w:rPr>
        <w:t xml:space="preserve">, предикат </w:t>
      </w:r>
      <w:r>
        <w:rPr>
          <w:rStyle w:val="fontstyle16"/>
          <w:i/>
          <w:color w:val="000000"/>
          <w:sz w:val="28"/>
          <w:szCs w:val="28"/>
          <w:lang w:val="uk-UA" w:eastAsia="uk-UA"/>
        </w:rPr>
        <w:t>(</w:t>
      </w:r>
      <w:r>
        <w:rPr>
          <w:rStyle w:val="fontstyle16"/>
          <w:i/>
          <w:color w:val="000000"/>
          <w:sz w:val="28"/>
          <w:szCs w:val="28"/>
          <w:lang w:val="en-US" w:eastAsia="uk-UA"/>
        </w:rPr>
        <w:t>That</w:t>
      </w:r>
      <w:r w:rsidRPr="00761CFF">
        <w:rPr>
          <w:rStyle w:val="fontstyle16"/>
          <w:i/>
          <w:color w:val="000000"/>
          <w:sz w:val="28"/>
          <w:szCs w:val="28"/>
          <w:lang w:val="uk-UA" w:eastAsia="uk-UA"/>
        </w:rPr>
        <w:t xml:space="preserve"> </w:t>
      </w:r>
      <w:r>
        <w:rPr>
          <w:rStyle w:val="fontstyle16"/>
          <w:i/>
          <w:color w:val="000000"/>
          <w:sz w:val="28"/>
          <w:szCs w:val="28"/>
          <w:lang w:val="en-US" w:eastAsia="uk-UA"/>
        </w:rPr>
        <w:t>was</w:t>
      </w:r>
      <w:r w:rsidRPr="00761CFF">
        <w:rPr>
          <w:rStyle w:val="fontstyle16"/>
          <w:i/>
          <w:color w:val="000000"/>
          <w:sz w:val="28"/>
          <w:szCs w:val="28"/>
          <w:lang w:val="uk-UA" w:eastAsia="uk-UA"/>
        </w:rPr>
        <w:t xml:space="preserve"> </w:t>
      </w:r>
      <w:r>
        <w:rPr>
          <w:rStyle w:val="fontstyle16"/>
          <w:i/>
          <w:color w:val="000000"/>
          <w:sz w:val="28"/>
          <w:szCs w:val="28"/>
          <w:lang w:val="en-US" w:eastAsia="uk-UA"/>
        </w:rPr>
        <w:t>for</w:t>
      </w:r>
      <w:r w:rsidRPr="00761CFF">
        <w:rPr>
          <w:rStyle w:val="fontstyle16"/>
          <w:i/>
          <w:color w:val="000000"/>
          <w:sz w:val="28"/>
          <w:szCs w:val="28"/>
          <w:lang w:val="uk-UA" w:eastAsia="uk-UA"/>
        </w:rPr>
        <w:t xml:space="preserve"> </w:t>
      </w:r>
      <w:r>
        <w:rPr>
          <w:rStyle w:val="fontstyle16"/>
          <w:i/>
          <w:color w:val="000000"/>
          <w:sz w:val="28"/>
          <w:szCs w:val="28"/>
          <w:lang w:val="en-US" w:eastAsia="uk-UA"/>
        </w:rPr>
        <w:t>him</w:t>
      </w:r>
      <w:r w:rsidRPr="00761CFF">
        <w:rPr>
          <w:rStyle w:val="fontstyle16"/>
          <w:i/>
          <w:color w:val="000000"/>
          <w:sz w:val="28"/>
          <w:szCs w:val="28"/>
          <w:lang w:val="uk-UA" w:eastAsia="uk-UA"/>
        </w:rPr>
        <w:t xml:space="preserve"> </w:t>
      </w:r>
      <w:r>
        <w:rPr>
          <w:rStyle w:val="fontstyle16"/>
          <w:i/>
          <w:color w:val="000000"/>
          <w:sz w:val="28"/>
          <w:szCs w:val="28"/>
          <w:lang w:val="en-US" w:eastAsia="uk-UA"/>
        </w:rPr>
        <w:t>to</w:t>
      </w:r>
      <w:r w:rsidRPr="00761CFF">
        <w:rPr>
          <w:rStyle w:val="fontstyle16"/>
          <w:i/>
          <w:color w:val="000000"/>
          <w:sz w:val="28"/>
          <w:szCs w:val="28"/>
          <w:lang w:val="uk-UA" w:eastAsia="uk-UA"/>
        </w:rPr>
        <w:t xml:space="preserve"> </w:t>
      </w:r>
      <w:r>
        <w:rPr>
          <w:rStyle w:val="fontstyle16"/>
          <w:i/>
          <w:color w:val="000000"/>
          <w:sz w:val="28"/>
          <w:szCs w:val="28"/>
          <w:lang w:val="en-US" w:eastAsia="uk-UA"/>
        </w:rPr>
        <w:t>find</w:t>
      </w:r>
      <w:r w:rsidRPr="00761CFF">
        <w:rPr>
          <w:rStyle w:val="fontstyle16"/>
          <w:i/>
          <w:color w:val="000000"/>
          <w:sz w:val="28"/>
          <w:szCs w:val="28"/>
          <w:lang w:val="uk-UA" w:eastAsia="uk-UA"/>
        </w:rPr>
        <w:t xml:space="preserve"> </w:t>
      </w:r>
      <w:r>
        <w:rPr>
          <w:rStyle w:val="fontstyle16"/>
          <w:i/>
          <w:color w:val="000000"/>
          <w:sz w:val="28"/>
          <w:szCs w:val="28"/>
          <w:lang w:val="en-US" w:eastAsia="uk-UA"/>
        </w:rPr>
        <w:t>out</w:t>
      </w:r>
      <w:r w:rsidRPr="00761CFF">
        <w:rPr>
          <w:rStyle w:val="fontstyle16"/>
          <w:i/>
          <w:color w:val="000000"/>
          <w:sz w:val="28"/>
          <w:szCs w:val="28"/>
          <w:lang w:val="uk-UA" w:eastAsia="uk-UA"/>
        </w:rPr>
        <w:t xml:space="preserve">. </w:t>
      </w:r>
      <w:r>
        <w:rPr>
          <w:rStyle w:val="fontstyle16"/>
          <w:i/>
          <w:color w:val="000000"/>
          <w:sz w:val="28"/>
          <w:szCs w:val="28"/>
          <w:lang w:val="uk-UA" w:eastAsia="uk-UA"/>
        </w:rPr>
        <w:t>–</w:t>
      </w:r>
      <w:r w:rsidRPr="00761CFF">
        <w:rPr>
          <w:rStyle w:val="fontstyle16"/>
          <w:i/>
          <w:color w:val="000000"/>
          <w:sz w:val="28"/>
          <w:szCs w:val="28"/>
          <w:lang w:val="uk-UA" w:eastAsia="uk-UA"/>
        </w:rPr>
        <w:t xml:space="preserve"> </w:t>
      </w:r>
      <w:r>
        <w:rPr>
          <w:rStyle w:val="fontstyle16"/>
          <w:i/>
          <w:color w:val="000000"/>
          <w:sz w:val="28"/>
          <w:szCs w:val="28"/>
          <w:lang w:val="uk-UA" w:eastAsia="uk-UA"/>
        </w:rPr>
        <w:t>Він повинен був це з’ясувати.)</w:t>
      </w:r>
      <w:r>
        <w:rPr>
          <w:rStyle w:val="fontstyle16"/>
          <w:color w:val="000000"/>
          <w:sz w:val="28"/>
          <w:szCs w:val="28"/>
          <w:lang w:val="uk-UA" w:eastAsia="uk-UA"/>
        </w:rPr>
        <w:t xml:space="preserve">, складний додаток </w:t>
      </w:r>
      <w:r>
        <w:rPr>
          <w:rStyle w:val="fontstyle16"/>
          <w:i/>
          <w:color w:val="000000"/>
          <w:sz w:val="28"/>
          <w:szCs w:val="28"/>
          <w:lang w:val="uk-UA" w:eastAsia="uk-UA"/>
        </w:rPr>
        <w:t>(</w:t>
      </w:r>
      <w:r>
        <w:rPr>
          <w:rStyle w:val="fontstyle16"/>
          <w:i/>
          <w:color w:val="000000"/>
          <w:sz w:val="28"/>
          <w:szCs w:val="28"/>
          <w:lang w:val="en-US" w:eastAsia="uk-UA"/>
        </w:rPr>
        <w:t>He</w:t>
      </w:r>
      <w:r w:rsidRPr="00761CFF">
        <w:rPr>
          <w:rStyle w:val="fontstyle16"/>
          <w:i/>
          <w:color w:val="000000"/>
          <w:sz w:val="28"/>
          <w:szCs w:val="28"/>
          <w:lang w:val="uk-UA" w:eastAsia="uk-UA"/>
        </w:rPr>
        <w:t xml:space="preserve"> </w:t>
      </w:r>
      <w:r>
        <w:rPr>
          <w:rStyle w:val="fontstyle16"/>
          <w:i/>
          <w:color w:val="000000"/>
          <w:sz w:val="28"/>
          <w:szCs w:val="28"/>
          <w:lang w:val="en-US" w:eastAsia="uk-UA"/>
        </w:rPr>
        <w:t>waited</w:t>
      </w:r>
      <w:r w:rsidRPr="00761CFF">
        <w:rPr>
          <w:rStyle w:val="fontstyle16"/>
          <w:i/>
          <w:color w:val="000000"/>
          <w:sz w:val="28"/>
          <w:szCs w:val="28"/>
          <w:lang w:val="uk-UA" w:eastAsia="uk-UA"/>
        </w:rPr>
        <w:t xml:space="preserve"> </w:t>
      </w:r>
      <w:r>
        <w:rPr>
          <w:rStyle w:val="fontstyle16"/>
          <w:i/>
          <w:color w:val="000000"/>
          <w:sz w:val="28"/>
          <w:szCs w:val="28"/>
          <w:lang w:val="en-US" w:eastAsia="uk-UA"/>
        </w:rPr>
        <w:t>for</w:t>
      </w:r>
      <w:r w:rsidRPr="00761CFF">
        <w:rPr>
          <w:rStyle w:val="fontstyle16"/>
          <w:i/>
          <w:color w:val="000000"/>
          <w:sz w:val="28"/>
          <w:szCs w:val="28"/>
          <w:lang w:val="uk-UA" w:eastAsia="uk-UA"/>
        </w:rPr>
        <w:t xml:space="preserve"> </w:t>
      </w:r>
      <w:r>
        <w:rPr>
          <w:rStyle w:val="fontstyle16"/>
          <w:i/>
          <w:color w:val="000000"/>
          <w:sz w:val="28"/>
          <w:szCs w:val="28"/>
          <w:lang w:val="en-US" w:eastAsia="uk-UA"/>
        </w:rPr>
        <w:t>her</w:t>
      </w:r>
      <w:r w:rsidRPr="00761CFF">
        <w:rPr>
          <w:rStyle w:val="fontstyle16"/>
          <w:i/>
          <w:color w:val="000000"/>
          <w:sz w:val="28"/>
          <w:szCs w:val="28"/>
          <w:lang w:val="uk-UA" w:eastAsia="uk-UA"/>
        </w:rPr>
        <w:t xml:space="preserve"> </w:t>
      </w:r>
      <w:r>
        <w:rPr>
          <w:rStyle w:val="fontstyle16"/>
          <w:i/>
          <w:color w:val="000000"/>
          <w:sz w:val="28"/>
          <w:szCs w:val="28"/>
          <w:lang w:val="en-US" w:eastAsia="uk-UA"/>
        </w:rPr>
        <w:t>to</w:t>
      </w:r>
      <w:r w:rsidRPr="00761CFF">
        <w:rPr>
          <w:rStyle w:val="fontstyle16"/>
          <w:i/>
          <w:color w:val="000000"/>
          <w:sz w:val="28"/>
          <w:szCs w:val="28"/>
          <w:lang w:val="uk-UA" w:eastAsia="uk-UA"/>
        </w:rPr>
        <w:t xml:space="preserve"> </w:t>
      </w:r>
      <w:r>
        <w:rPr>
          <w:rStyle w:val="fontstyle16"/>
          <w:i/>
          <w:color w:val="000000"/>
          <w:sz w:val="28"/>
          <w:szCs w:val="28"/>
          <w:lang w:val="en-US" w:eastAsia="uk-UA"/>
        </w:rPr>
        <w:t>speak</w:t>
      </w:r>
      <w:r w:rsidRPr="00761CFF">
        <w:rPr>
          <w:rStyle w:val="fontstyle16"/>
          <w:i/>
          <w:color w:val="000000"/>
          <w:sz w:val="28"/>
          <w:szCs w:val="28"/>
          <w:lang w:val="uk-UA" w:eastAsia="uk-UA"/>
        </w:rPr>
        <w:t xml:space="preserve">. – </w:t>
      </w:r>
      <w:r>
        <w:rPr>
          <w:rStyle w:val="fontstyle16"/>
          <w:i/>
          <w:color w:val="000000"/>
          <w:sz w:val="28"/>
          <w:szCs w:val="28"/>
          <w:lang w:val="uk-UA" w:eastAsia="uk-UA"/>
        </w:rPr>
        <w:t>Він чекав, коли вона почне розмовляти.)</w:t>
      </w:r>
      <w:r>
        <w:rPr>
          <w:rStyle w:val="fontstyle16"/>
          <w:color w:val="000000"/>
          <w:sz w:val="28"/>
          <w:szCs w:val="28"/>
          <w:lang w:val="uk-UA" w:eastAsia="uk-UA"/>
        </w:rPr>
        <w:t>, означення</w:t>
      </w:r>
      <w:r w:rsidR="00530422">
        <w:rPr>
          <w:rStyle w:val="fontstyle16"/>
          <w:color w:val="000000"/>
          <w:sz w:val="28"/>
          <w:szCs w:val="28"/>
          <w:lang w:val="uk-UA" w:eastAsia="uk-UA"/>
        </w:rPr>
        <w:t xml:space="preserve"> </w:t>
      </w:r>
      <w:r w:rsidR="00530422">
        <w:rPr>
          <w:rStyle w:val="fontstyle16"/>
          <w:i/>
          <w:color w:val="000000"/>
          <w:sz w:val="28"/>
          <w:szCs w:val="28"/>
          <w:lang w:val="uk-UA" w:eastAsia="uk-UA"/>
        </w:rPr>
        <w:t>(</w:t>
      </w:r>
      <w:r w:rsidR="00530422">
        <w:rPr>
          <w:rStyle w:val="fontstyle16"/>
          <w:i/>
          <w:color w:val="000000"/>
          <w:sz w:val="28"/>
          <w:szCs w:val="28"/>
          <w:lang w:val="en-US" w:eastAsia="uk-UA"/>
        </w:rPr>
        <w:t>T</w:t>
      </w:r>
      <w:r w:rsidR="00BE0B9F">
        <w:rPr>
          <w:rStyle w:val="fontstyle16"/>
          <w:i/>
          <w:color w:val="000000"/>
          <w:sz w:val="28"/>
          <w:szCs w:val="28"/>
          <w:lang w:val="en-US" w:eastAsia="uk-UA"/>
        </w:rPr>
        <w:t>h</w:t>
      </w:r>
      <w:r w:rsidR="00530422">
        <w:rPr>
          <w:rStyle w:val="fontstyle16"/>
          <w:i/>
          <w:color w:val="000000"/>
          <w:sz w:val="28"/>
          <w:szCs w:val="28"/>
          <w:lang w:val="en-US" w:eastAsia="uk-UA"/>
        </w:rPr>
        <w:t>ere</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was</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really</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noting</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for</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him</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to</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do</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but</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what</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he</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had</w:t>
      </w:r>
      <w:r w:rsidR="00530422" w:rsidRPr="00530422">
        <w:rPr>
          <w:rStyle w:val="fontstyle16"/>
          <w:i/>
          <w:color w:val="000000"/>
          <w:sz w:val="28"/>
          <w:szCs w:val="28"/>
          <w:lang w:val="uk-UA" w:eastAsia="uk-UA"/>
        </w:rPr>
        <w:t xml:space="preserve"> </w:t>
      </w:r>
      <w:r w:rsidR="00530422">
        <w:rPr>
          <w:rStyle w:val="fontstyle16"/>
          <w:i/>
          <w:color w:val="000000"/>
          <w:sz w:val="28"/>
          <w:szCs w:val="28"/>
          <w:lang w:val="en-US" w:eastAsia="uk-UA"/>
        </w:rPr>
        <w:t>done</w:t>
      </w:r>
      <w:r w:rsidR="00530422" w:rsidRPr="00530422">
        <w:rPr>
          <w:rStyle w:val="fontstyle16"/>
          <w:i/>
          <w:color w:val="000000"/>
          <w:sz w:val="28"/>
          <w:szCs w:val="28"/>
          <w:lang w:val="uk-UA" w:eastAsia="uk-UA"/>
        </w:rPr>
        <w:t xml:space="preserve">. – </w:t>
      </w:r>
      <w:r w:rsidR="00530422">
        <w:rPr>
          <w:rStyle w:val="fontstyle16"/>
          <w:i/>
          <w:color w:val="000000"/>
          <w:sz w:val="28"/>
          <w:szCs w:val="28"/>
          <w:lang w:val="uk-UA" w:eastAsia="uk-UA"/>
        </w:rPr>
        <w:t>Йому дійсно нічого не лишалося робити, крім того, що він вже зробив.)</w:t>
      </w:r>
      <w:r w:rsidR="00530422">
        <w:rPr>
          <w:rStyle w:val="fontstyle16"/>
          <w:color w:val="000000"/>
          <w:sz w:val="28"/>
          <w:szCs w:val="28"/>
          <w:lang w:val="uk-UA" w:eastAsia="uk-UA"/>
        </w:rPr>
        <w:t xml:space="preserve"> </w:t>
      </w:r>
      <w:r>
        <w:rPr>
          <w:rStyle w:val="fontstyle16"/>
          <w:color w:val="000000"/>
          <w:sz w:val="28"/>
          <w:szCs w:val="28"/>
          <w:lang w:val="uk-UA" w:eastAsia="uk-UA"/>
        </w:rPr>
        <w:t>та обставина мети</w:t>
      </w:r>
      <w:r w:rsidR="00BE0B9F" w:rsidRPr="00BE0B9F">
        <w:rPr>
          <w:rStyle w:val="fontstyle16"/>
          <w:color w:val="000000"/>
          <w:sz w:val="28"/>
          <w:szCs w:val="28"/>
          <w:lang w:val="uk-UA" w:eastAsia="uk-UA"/>
        </w:rPr>
        <w:t xml:space="preserve"> </w:t>
      </w:r>
      <w:r w:rsidR="00BE0B9F" w:rsidRPr="00BE0B9F">
        <w:rPr>
          <w:rStyle w:val="fontstyle16"/>
          <w:i/>
          <w:color w:val="000000"/>
          <w:sz w:val="28"/>
          <w:szCs w:val="28"/>
          <w:lang w:val="uk-UA" w:eastAsia="uk-UA"/>
        </w:rPr>
        <w:t>(</w:t>
      </w:r>
      <w:r w:rsidR="00BE0B9F">
        <w:rPr>
          <w:rStyle w:val="fontstyle16"/>
          <w:i/>
          <w:color w:val="000000"/>
          <w:sz w:val="28"/>
          <w:szCs w:val="28"/>
          <w:lang w:val="en-US" w:eastAsia="uk-UA"/>
        </w:rPr>
        <w:t>He</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stepped</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aside</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for</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me</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to</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pass</w:t>
      </w:r>
      <w:r w:rsidR="00BE0B9F" w:rsidRPr="00BE0B9F">
        <w:rPr>
          <w:rStyle w:val="fontstyle16"/>
          <w:i/>
          <w:color w:val="000000"/>
          <w:sz w:val="28"/>
          <w:szCs w:val="28"/>
          <w:lang w:val="uk-UA" w:eastAsia="uk-UA"/>
        </w:rPr>
        <w:t xml:space="preserve">. – </w:t>
      </w:r>
      <w:r w:rsidR="00BE0B9F">
        <w:rPr>
          <w:rStyle w:val="fontstyle16"/>
          <w:i/>
          <w:color w:val="000000"/>
          <w:sz w:val="28"/>
          <w:szCs w:val="28"/>
          <w:lang w:val="uk-UA" w:eastAsia="uk-UA"/>
        </w:rPr>
        <w:t>Він відійшов в сторону, щоб я змогла пройти.)</w:t>
      </w:r>
      <w:r w:rsidR="00BE0B9F" w:rsidRPr="00BE0B9F">
        <w:rPr>
          <w:rStyle w:val="fontstyle16"/>
          <w:color w:val="000000"/>
          <w:sz w:val="28"/>
          <w:szCs w:val="28"/>
          <w:lang w:val="uk-UA" w:eastAsia="uk-UA"/>
        </w:rPr>
        <w:t xml:space="preserve"> </w:t>
      </w:r>
      <w:r>
        <w:rPr>
          <w:rStyle w:val="fontstyle16"/>
          <w:color w:val="000000"/>
          <w:sz w:val="28"/>
          <w:szCs w:val="28"/>
          <w:lang w:val="uk-UA" w:eastAsia="uk-UA"/>
        </w:rPr>
        <w:t>і результату</w:t>
      </w:r>
      <w:r w:rsidR="00BE0B9F">
        <w:rPr>
          <w:rStyle w:val="fontstyle16"/>
          <w:color w:val="000000"/>
          <w:sz w:val="28"/>
          <w:szCs w:val="28"/>
          <w:lang w:val="uk-UA" w:eastAsia="uk-UA"/>
        </w:rPr>
        <w:t xml:space="preserve"> </w:t>
      </w:r>
      <w:r w:rsidR="00BE0B9F">
        <w:rPr>
          <w:rStyle w:val="fontstyle16"/>
          <w:i/>
          <w:color w:val="000000"/>
          <w:sz w:val="28"/>
          <w:szCs w:val="28"/>
          <w:lang w:val="uk-UA" w:eastAsia="uk-UA"/>
        </w:rPr>
        <w:t>(</w:t>
      </w:r>
      <w:r w:rsidR="00BE0B9F">
        <w:rPr>
          <w:rStyle w:val="fontstyle16"/>
          <w:i/>
          <w:color w:val="000000"/>
          <w:sz w:val="28"/>
          <w:szCs w:val="28"/>
          <w:lang w:val="en-US" w:eastAsia="uk-UA"/>
        </w:rPr>
        <w:t>But</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he</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had</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consented</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and</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it</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was</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too</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late</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for</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him</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now</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to</w:t>
      </w:r>
      <w:r w:rsidR="00BE0B9F" w:rsidRPr="00BE0B9F">
        <w:rPr>
          <w:rStyle w:val="fontstyle16"/>
          <w:i/>
          <w:color w:val="000000"/>
          <w:sz w:val="28"/>
          <w:szCs w:val="28"/>
          <w:lang w:val="uk-UA" w:eastAsia="uk-UA"/>
        </w:rPr>
        <w:t xml:space="preserve"> </w:t>
      </w:r>
      <w:r w:rsidR="00BE0B9F">
        <w:rPr>
          <w:rStyle w:val="fontstyle16"/>
          <w:i/>
          <w:color w:val="000000"/>
          <w:sz w:val="28"/>
          <w:szCs w:val="28"/>
          <w:lang w:val="en-US" w:eastAsia="uk-UA"/>
        </w:rPr>
        <w:t>recede</w:t>
      </w:r>
      <w:r w:rsidR="00BE0B9F" w:rsidRPr="00BE0B9F">
        <w:rPr>
          <w:rStyle w:val="fontstyle16"/>
          <w:i/>
          <w:color w:val="000000"/>
          <w:sz w:val="28"/>
          <w:szCs w:val="28"/>
          <w:lang w:val="uk-UA" w:eastAsia="uk-UA"/>
        </w:rPr>
        <w:t xml:space="preserve">. – </w:t>
      </w:r>
      <w:r w:rsidR="00BE0B9F">
        <w:rPr>
          <w:rStyle w:val="fontstyle16"/>
          <w:i/>
          <w:color w:val="000000"/>
          <w:sz w:val="28"/>
          <w:szCs w:val="28"/>
          <w:lang w:val="uk-UA" w:eastAsia="uk-UA"/>
        </w:rPr>
        <w:t>Але він вже погодився, і зараз було вже запізно відмовлятися.)</w:t>
      </w:r>
      <w:r w:rsidR="00215B4F" w:rsidRPr="00215B4F">
        <w:rPr>
          <w:rStyle w:val="fontstyle16"/>
          <w:i/>
          <w:color w:val="000000"/>
          <w:sz w:val="28"/>
          <w:szCs w:val="28"/>
          <w:lang w:val="uk-UA" w:eastAsia="uk-UA"/>
        </w:rPr>
        <w:t xml:space="preserve"> </w:t>
      </w:r>
      <w:r w:rsidR="00215B4F" w:rsidRPr="00690CDB">
        <w:rPr>
          <w:rStyle w:val="fontstyle16"/>
          <w:color w:val="000000"/>
          <w:sz w:val="28"/>
          <w:szCs w:val="28"/>
          <w:lang w:eastAsia="uk-UA"/>
        </w:rPr>
        <w:t>[2, 18, 20, 21, 22]</w:t>
      </w:r>
      <w:r>
        <w:rPr>
          <w:rStyle w:val="fontstyle16"/>
          <w:color w:val="000000"/>
          <w:sz w:val="28"/>
          <w:szCs w:val="28"/>
          <w:lang w:val="uk-UA" w:eastAsia="uk-UA"/>
        </w:rPr>
        <w:t xml:space="preserve">. </w:t>
      </w:r>
    </w:p>
    <w:p w:rsidR="00BE0B9F" w:rsidRPr="00856872" w:rsidRDefault="009557CB" w:rsidP="00BE0B9F">
      <w:pPr>
        <w:spacing w:line="360" w:lineRule="auto"/>
        <w:ind w:left="45" w:firstLine="660"/>
        <w:jc w:val="both"/>
        <w:rPr>
          <w:sz w:val="28"/>
          <w:szCs w:val="28"/>
          <w:shd w:val="clear" w:color="auto" w:fill="FFFFFF"/>
          <w:lang w:val="uk-UA"/>
        </w:rPr>
      </w:pPr>
      <w:r>
        <w:rPr>
          <w:sz w:val="28"/>
          <w:szCs w:val="28"/>
          <w:shd w:val="clear" w:color="auto" w:fill="FFFFFF"/>
          <w:lang w:val="uk-UA"/>
        </w:rPr>
        <w:lastRenderedPageBreak/>
        <w:t xml:space="preserve">Отже, аналіз наукової літератури дав змогу стверджувати, що залежно від </w:t>
      </w:r>
      <w:r w:rsidR="00BE0B9F">
        <w:rPr>
          <w:sz w:val="28"/>
          <w:szCs w:val="28"/>
          <w:shd w:val="clear" w:color="auto" w:fill="FFFFFF"/>
          <w:lang w:val="uk-UA"/>
        </w:rPr>
        <w:t>властивостей інфінітиву, у</w:t>
      </w:r>
      <w:r w:rsidR="00BE0B9F" w:rsidRPr="00E2133B">
        <w:rPr>
          <w:sz w:val="28"/>
          <w:szCs w:val="28"/>
          <w:shd w:val="clear" w:color="auto" w:fill="FFFFFF"/>
          <w:lang w:val="uk-UA"/>
        </w:rPr>
        <w:t xml:space="preserve"> </w:t>
      </w:r>
      <w:r w:rsidR="00BE0B9F">
        <w:rPr>
          <w:sz w:val="28"/>
          <w:szCs w:val="28"/>
          <w:shd w:val="clear" w:color="auto" w:fill="FFFFFF"/>
          <w:lang w:val="uk-UA"/>
        </w:rPr>
        <w:t xml:space="preserve">реченні він буває </w:t>
      </w:r>
      <w:r w:rsidR="00BE0B9F">
        <w:rPr>
          <w:sz w:val="28"/>
          <w:szCs w:val="28"/>
          <w:lang w:val="uk-UA"/>
        </w:rPr>
        <w:t>підметом, обставиною</w:t>
      </w:r>
      <w:r w:rsidR="00004E72">
        <w:rPr>
          <w:sz w:val="28"/>
          <w:szCs w:val="28"/>
          <w:lang w:val="uk-UA"/>
        </w:rPr>
        <w:t xml:space="preserve">, другим компоненту </w:t>
      </w:r>
      <w:r w:rsidR="00BE0B9F">
        <w:rPr>
          <w:sz w:val="28"/>
          <w:szCs w:val="28"/>
          <w:lang w:val="uk-UA"/>
        </w:rPr>
        <w:t>складного присудка і складно</w:t>
      </w:r>
      <w:r w:rsidR="00004E72">
        <w:rPr>
          <w:sz w:val="28"/>
          <w:szCs w:val="28"/>
          <w:lang w:val="uk-UA"/>
        </w:rPr>
        <w:t>го означення та додатком</w:t>
      </w:r>
      <w:r w:rsidR="00BE0B9F">
        <w:rPr>
          <w:sz w:val="28"/>
          <w:szCs w:val="28"/>
          <w:lang w:val="uk-UA"/>
        </w:rPr>
        <w:t xml:space="preserve">. </w:t>
      </w:r>
      <w:r>
        <w:rPr>
          <w:sz w:val="28"/>
          <w:szCs w:val="28"/>
          <w:lang w:val="uk-UA"/>
        </w:rPr>
        <w:t>Аналіз засвідчив, що залежно від функції інфінітиву та інфінітивних конструкцій у реченні слід добирати відповідні засоби перекладу.</w:t>
      </w:r>
    </w:p>
    <w:p w:rsidR="00BE0B9F" w:rsidRPr="00761CFF" w:rsidRDefault="00BE0B9F" w:rsidP="00827DD7">
      <w:pPr>
        <w:spacing w:line="360" w:lineRule="auto"/>
        <w:ind w:firstLine="705"/>
        <w:jc w:val="both"/>
        <w:rPr>
          <w:color w:val="000000"/>
          <w:sz w:val="28"/>
          <w:szCs w:val="28"/>
          <w:lang w:val="uk-UA"/>
        </w:rPr>
      </w:pPr>
    </w:p>
    <w:p w:rsidR="00827DD7" w:rsidRPr="00827DD7" w:rsidRDefault="00827DD7" w:rsidP="00827DD7">
      <w:pPr>
        <w:spacing w:line="360" w:lineRule="auto"/>
        <w:ind w:firstLine="705"/>
        <w:jc w:val="both"/>
        <w:rPr>
          <w:color w:val="000000"/>
          <w:sz w:val="28"/>
          <w:szCs w:val="28"/>
          <w:lang w:val="uk-UA"/>
        </w:rPr>
      </w:pPr>
    </w:p>
    <w:p w:rsidR="00827DD7" w:rsidRPr="00827DD7" w:rsidRDefault="00827DD7" w:rsidP="00827DD7">
      <w:pPr>
        <w:spacing w:line="360" w:lineRule="auto"/>
        <w:ind w:firstLine="705"/>
        <w:jc w:val="both"/>
        <w:rPr>
          <w:color w:val="000000"/>
          <w:sz w:val="28"/>
          <w:szCs w:val="28"/>
          <w:lang w:val="uk-UA"/>
        </w:rPr>
      </w:pPr>
    </w:p>
    <w:p w:rsidR="00C92C13" w:rsidRDefault="00C92C13" w:rsidP="00F45F42">
      <w:pPr>
        <w:spacing w:line="360" w:lineRule="auto"/>
        <w:jc w:val="both"/>
        <w:rPr>
          <w:color w:val="000000"/>
          <w:sz w:val="28"/>
          <w:szCs w:val="28"/>
          <w:lang w:val="uk-UA"/>
        </w:rPr>
      </w:pPr>
    </w:p>
    <w:p w:rsidR="00F45F42" w:rsidRPr="00690CDB" w:rsidRDefault="00F45F42"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Pr="00690CDB" w:rsidRDefault="00215B4F" w:rsidP="00F45F42">
      <w:pPr>
        <w:spacing w:line="360" w:lineRule="auto"/>
        <w:jc w:val="both"/>
        <w:rPr>
          <w:color w:val="000000"/>
          <w:sz w:val="28"/>
          <w:szCs w:val="28"/>
          <w:lang w:val="uk-UA"/>
        </w:rPr>
      </w:pPr>
    </w:p>
    <w:p w:rsidR="00215B4F" w:rsidRDefault="00215B4F" w:rsidP="00F45F42">
      <w:pPr>
        <w:spacing w:line="360" w:lineRule="auto"/>
        <w:jc w:val="both"/>
        <w:rPr>
          <w:color w:val="000000"/>
          <w:sz w:val="28"/>
          <w:szCs w:val="28"/>
          <w:lang w:val="uk-UA"/>
        </w:rPr>
      </w:pPr>
    </w:p>
    <w:p w:rsidR="00B56EC9" w:rsidRDefault="00B56EC9" w:rsidP="00B56EC9">
      <w:pPr>
        <w:spacing w:line="360" w:lineRule="auto"/>
        <w:jc w:val="center"/>
        <w:rPr>
          <w:b/>
          <w:color w:val="000000"/>
          <w:sz w:val="28"/>
          <w:szCs w:val="28"/>
          <w:lang w:val="uk-UA"/>
        </w:rPr>
      </w:pPr>
      <w:r>
        <w:rPr>
          <w:b/>
          <w:color w:val="000000"/>
          <w:sz w:val="28"/>
          <w:szCs w:val="28"/>
          <w:lang w:val="uk-UA"/>
        </w:rPr>
        <w:lastRenderedPageBreak/>
        <w:t>ВИСНОВКИ ДО РОЗДІЛУ 1</w:t>
      </w:r>
    </w:p>
    <w:p w:rsidR="00B56EC9" w:rsidRDefault="00B56EC9" w:rsidP="00B56EC9">
      <w:pPr>
        <w:spacing w:line="360" w:lineRule="auto"/>
        <w:rPr>
          <w:color w:val="000000"/>
          <w:sz w:val="28"/>
          <w:szCs w:val="28"/>
          <w:lang w:val="uk-UA"/>
        </w:rPr>
      </w:pPr>
    </w:p>
    <w:p w:rsidR="00B56EC9" w:rsidRDefault="00B56EC9" w:rsidP="00B56EC9">
      <w:pPr>
        <w:spacing w:line="360" w:lineRule="auto"/>
        <w:jc w:val="both"/>
        <w:rPr>
          <w:color w:val="000000"/>
          <w:sz w:val="28"/>
          <w:szCs w:val="28"/>
          <w:lang w:val="uk-UA"/>
        </w:rPr>
      </w:pPr>
    </w:p>
    <w:p w:rsidR="00544243" w:rsidRDefault="00B56EC9" w:rsidP="00544243">
      <w:pPr>
        <w:shd w:val="clear" w:color="auto" w:fill="FFFFFF"/>
        <w:spacing w:line="360" w:lineRule="auto"/>
        <w:ind w:firstLine="708"/>
        <w:jc w:val="both"/>
        <w:rPr>
          <w:color w:val="000000"/>
          <w:sz w:val="28"/>
          <w:szCs w:val="28"/>
          <w:lang w:val="uk-UA" w:eastAsia="uk-UA"/>
        </w:rPr>
      </w:pPr>
      <w:r>
        <w:rPr>
          <w:color w:val="000000"/>
          <w:sz w:val="28"/>
          <w:szCs w:val="28"/>
          <w:lang w:val="uk-UA"/>
        </w:rPr>
        <w:t xml:space="preserve">Аналіз теоретичних джерел засвідчив, що питанню інфінітиву та інфінітивних конструкцій присвячено праці багатьох вітчизняних та іноземних вчених. </w:t>
      </w:r>
      <w:r w:rsidR="00544243" w:rsidRPr="00F829AA">
        <w:rPr>
          <w:color w:val="000000"/>
          <w:sz w:val="28"/>
          <w:szCs w:val="28"/>
          <w:lang w:val="uk-UA"/>
        </w:rPr>
        <w:t>Вивченням цієї теми займалися такі вчені, як</w:t>
      </w:r>
      <w:r w:rsidR="00544243" w:rsidRPr="00F829AA">
        <w:rPr>
          <w:rStyle w:val="fontstyle16"/>
          <w:color w:val="000000"/>
          <w:sz w:val="28"/>
          <w:szCs w:val="28"/>
          <w:lang w:val="uk-UA" w:eastAsia="uk-UA"/>
        </w:rPr>
        <w:t xml:space="preserve"> Л.С. Бархударов,  </w:t>
      </w:r>
      <w:r w:rsidR="00544243">
        <w:rPr>
          <w:rStyle w:val="fontstyle16"/>
          <w:color w:val="000000"/>
          <w:sz w:val="28"/>
          <w:szCs w:val="28"/>
          <w:lang w:val="uk-UA" w:eastAsia="uk-UA"/>
        </w:rPr>
        <w:t xml:space="preserve">        </w:t>
      </w:r>
      <w:r w:rsidR="00544243" w:rsidRPr="00F829AA">
        <w:rPr>
          <w:rStyle w:val="fontstyle16"/>
          <w:color w:val="000000"/>
          <w:sz w:val="28"/>
          <w:szCs w:val="28"/>
          <w:lang w:val="uk-UA" w:eastAsia="uk-UA"/>
        </w:rPr>
        <w:t>Е.В. Бреус,  В.В. Виноградов, А.Я. Коваленко, В</w:t>
      </w:r>
      <w:r w:rsidR="00544243">
        <w:rPr>
          <w:rStyle w:val="fontstyle16"/>
          <w:color w:val="000000"/>
          <w:sz w:val="28"/>
          <w:szCs w:val="28"/>
          <w:lang w:val="uk-UA" w:eastAsia="uk-UA"/>
        </w:rPr>
        <w:t>.Н. Комісаров, Л.К. Латишев, Н.</w:t>
      </w:r>
      <w:r w:rsidR="00544243" w:rsidRPr="00F829AA">
        <w:rPr>
          <w:rStyle w:val="fontstyle16"/>
          <w:color w:val="000000"/>
          <w:sz w:val="28"/>
          <w:szCs w:val="28"/>
          <w:lang w:val="uk-UA" w:eastAsia="uk-UA"/>
        </w:rPr>
        <w:t>І. Пушина</w:t>
      </w:r>
      <w:r w:rsidR="00544243">
        <w:rPr>
          <w:rStyle w:val="fontstyle16"/>
          <w:color w:val="000000"/>
          <w:sz w:val="28"/>
          <w:szCs w:val="28"/>
          <w:lang w:val="uk-UA" w:eastAsia="uk-UA"/>
        </w:rPr>
        <w:t xml:space="preserve">, </w:t>
      </w:r>
      <w:r w:rsidR="00544243" w:rsidRPr="00F829AA">
        <w:rPr>
          <w:rStyle w:val="fontstyle16"/>
          <w:color w:val="000000"/>
          <w:sz w:val="28"/>
          <w:szCs w:val="28"/>
          <w:lang w:val="uk-UA" w:eastAsia="uk-UA"/>
        </w:rPr>
        <w:t>Я.І. Рецкер, А.В. Федоров та ін. Серед україномовних п</w:t>
      </w:r>
      <w:r w:rsidR="00544243">
        <w:rPr>
          <w:rStyle w:val="fontstyle16"/>
          <w:color w:val="000000"/>
          <w:sz w:val="28"/>
          <w:szCs w:val="28"/>
          <w:lang w:val="uk-UA" w:eastAsia="uk-UA"/>
        </w:rPr>
        <w:t xml:space="preserve">ерекладознавчих </w:t>
      </w:r>
      <w:r w:rsidR="00544243" w:rsidRPr="00F829AA">
        <w:rPr>
          <w:rStyle w:val="fontstyle16"/>
          <w:color w:val="000000"/>
          <w:sz w:val="28"/>
          <w:szCs w:val="28"/>
          <w:lang w:val="uk-UA" w:eastAsia="uk-UA"/>
        </w:rPr>
        <w:t>праць найяскравіше граматичні аспекти інфінітиву</w:t>
      </w:r>
      <w:r w:rsidR="00544243">
        <w:rPr>
          <w:rStyle w:val="fontstyle16"/>
          <w:color w:val="000000"/>
          <w:sz w:val="28"/>
          <w:szCs w:val="28"/>
          <w:lang w:val="uk-UA" w:eastAsia="uk-UA"/>
        </w:rPr>
        <w:t xml:space="preserve"> висвітлено в роботах</w:t>
      </w:r>
      <w:r w:rsidR="00544243" w:rsidRPr="00F829AA">
        <w:rPr>
          <w:rStyle w:val="fontstyle16"/>
          <w:color w:val="000000"/>
          <w:sz w:val="28"/>
          <w:szCs w:val="28"/>
          <w:lang w:val="uk-UA" w:eastAsia="uk-UA"/>
        </w:rPr>
        <w:t xml:space="preserve"> О.В. Борисової, Н.Ф. Гладуш, О.С. Грабовецької, </w:t>
      </w:r>
      <w:r w:rsidR="00544243">
        <w:rPr>
          <w:rStyle w:val="fontstyle16"/>
          <w:color w:val="000000"/>
          <w:sz w:val="28"/>
          <w:szCs w:val="28"/>
          <w:lang w:val="uk-UA" w:eastAsia="uk-UA"/>
        </w:rPr>
        <w:t xml:space="preserve">         </w:t>
      </w:r>
      <w:r w:rsidR="00544243" w:rsidRPr="00F829AA">
        <w:rPr>
          <w:rStyle w:val="fontstyle16"/>
          <w:color w:val="000000"/>
          <w:sz w:val="28"/>
          <w:szCs w:val="28"/>
          <w:lang w:val="uk-UA" w:eastAsia="uk-UA"/>
        </w:rPr>
        <w:t xml:space="preserve"> В.І. Карабана, Б.М. Колодій, В.В. Коптілова, І.В. Корунця, З.Г. Коцюби, </w:t>
      </w:r>
      <w:r w:rsidR="00544243">
        <w:rPr>
          <w:rStyle w:val="fontstyle16"/>
          <w:color w:val="000000"/>
          <w:sz w:val="28"/>
          <w:szCs w:val="28"/>
          <w:lang w:val="uk-UA" w:eastAsia="uk-UA"/>
        </w:rPr>
        <w:t xml:space="preserve">       </w:t>
      </w:r>
      <w:r w:rsidR="00544243" w:rsidRPr="00F829AA">
        <w:rPr>
          <w:rStyle w:val="fontstyle16"/>
          <w:color w:val="000000"/>
          <w:sz w:val="28"/>
          <w:szCs w:val="28"/>
          <w:lang w:val="uk-UA" w:eastAsia="uk-UA"/>
        </w:rPr>
        <w:t>К.А. Кузьміної та ін.</w:t>
      </w:r>
    </w:p>
    <w:p w:rsidR="00B56EC9" w:rsidRDefault="00B56EC9" w:rsidP="00B56EC9">
      <w:pPr>
        <w:spacing w:line="360" w:lineRule="auto"/>
        <w:jc w:val="both"/>
        <w:rPr>
          <w:rFonts w:eastAsia="TimesNewRoman"/>
          <w:sz w:val="28"/>
          <w:szCs w:val="28"/>
          <w:lang w:val="uk-UA" w:eastAsia="en-US"/>
        </w:rPr>
      </w:pPr>
      <w:r>
        <w:rPr>
          <w:color w:val="000000"/>
          <w:sz w:val="28"/>
          <w:szCs w:val="28"/>
          <w:lang w:val="uk-UA"/>
        </w:rPr>
        <w:tab/>
        <w:t>Зроблений нами аналіз загальних відомостей про інфінітив та інфінітивні конструкції; синтаксичні властивості інфінітиву та інфінітивних ко</w:t>
      </w:r>
      <w:r w:rsidR="0041030A">
        <w:rPr>
          <w:color w:val="000000"/>
          <w:sz w:val="28"/>
          <w:szCs w:val="28"/>
          <w:lang w:val="uk-UA"/>
        </w:rPr>
        <w:t xml:space="preserve">нструкцій дає змогу стверджувати, що «інфінітив – це безособова форма дієслова, яка виражає дію без визначення особи, числа і способу». Завдяки роботам українських та іноземних вчених можна вивести загальне перекладознавче визначення терміну «інфінітивна конструкція»: </w:t>
      </w:r>
      <w:r w:rsidR="00473106">
        <w:rPr>
          <w:color w:val="000000"/>
          <w:sz w:val="28"/>
          <w:szCs w:val="28"/>
          <w:lang w:val="uk-UA"/>
        </w:rPr>
        <w:t xml:space="preserve">Інфінітивна конструкція </w:t>
      </w:r>
      <w:r w:rsidR="00286A38">
        <w:rPr>
          <w:color w:val="000000"/>
          <w:sz w:val="28"/>
          <w:szCs w:val="28"/>
          <w:lang w:val="uk-UA"/>
        </w:rPr>
        <w:t>–</w:t>
      </w:r>
      <w:r w:rsidR="00473106">
        <w:rPr>
          <w:color w:val="000000"/>
          <w:sz w:val="28"/>
          <w:szCs w:val="28"/>
          <w:lang w:val="uk-UA"/>
        </w:rPr>
        <w:t xml:space="preserve"> це</w:t>
      </w:r>
      <w:r w:rsidR="00286A38">
        <w:rPr>
          <w:color w:val="000000"/>
          <w:sz w:val="28"/>
          <w:szCs w:val="28"/>
          <w:lang w:val="uk-UA"/>
        </w:rPr>
        <w:t xml:space="preserve"> </w:t>
      </w:r>
      <w:r w:rsidR="00286A38">
        <w:rPr>
          <w:rFonts w:eastAsia="TimesNewRoman"/>
          <w:sz w:val="28"/>
          <w:szCs w:val="28"/>
          <w:lang w:val="uk-UA" w:eastAsia="en-US"/>
        </w:rPr>
        <w:t>речення, що має</w:t>
      </w:r>
      <w:r w:rsidR="00286A38" w:rsidRPr="008F3F54">
        <w:rPr>
          <w:rFonts w:eastAsia="TimesNewRoman"/>
          <w:sz w:val="28"/>
          <w:szCs w:val="28"/>
          <w:lang w:val="uk-UA" w:eastAsia="en-US"/>
        </w:rPr>
        <w:t xml:space="preserve"> за конструктивний центр незалежний інфінітив, який визначає основне граматичне значення конструкції</w:t>
      </w:r>
      <w:r w:rsidR="00286A38">
        <w:rPr>
          <w:rFonts w:eastAsia="TimesNewRoman"/>
          <w:sz w:val="28"/>
          <w:szCs w:val="28"/>
          <w:lang w:val="uk-UA" w:eastAsia="en-US"/>
        </w:rPr>
        <w:t xml:space="preserve">. </w:t>
      </w:r>
    </w:p>
    <w:p w:rsidR="00286A38" w:rsidRPr="00286A38" w:rsidRDefault="00286A38" w:rsidP="00B56EC9">
      <w:pPr>
        <w:spacing w:line="360" w:lineRule="auto"/>
        <w:jc w:val="both"/>
        <w:rPr>
          <w:color w:val="000000"/>
          <w:sz w:val="28"/>
          <w:szCs w:val="28"/>
          <w:lang w:val="uk-UA"/>
        </w:rPr>
      </w:pPr>
      <w:r>
        <w:rPr>
          <w:rFonts w:eastAsia="TimesNewRoman"/>
          <w:sz w:val="28"/>
          <w:szCs w:val="28"/>
          <w:lang w:val="uk-UA" w:eastAsia="en-US"/>
        </w:rPr>
        <w:tab/>
        <w:t xml:space="preserve">Основними синтаксичними функціями інфінітиву у реченні  є </w:t>
      </w:r>
      <w:r>
        <w:rPr>
          <w:sz w:val="28"/>
          <w:szCs w:val="28"/>
          <w:lang w:val="uk-UA"/>
        </w:rPr>
        <w:t>підмет, обставина, другий компонент</w:t>
      </w:r>
      <w:r w:rsidRPr="00F829AA">
        <w:rPr>
          <w:sz w:val="28"/>
          <w:szCs w:val="28"/>
          <w:lang w:val="uk-UA"/>
        </w:rPr>
        <w:t xml:space="preserve"> складного присудка і складного означення та д</w:t>
      </w:r>
      <w:r>
        <w:rPr>
          <w:sz w:val="28"/>
          <w:szCs w:val="28"/>
          <w:lang w:val="uk-UA"/>
        </w:rPr>
        <w:t>одаток</w:t>
      </w:r>
      <w:r w:rsidRPr="00F829AA">
        <w:rPr>
          <w:sz w:val="28"/>
          <w:szCs w:val="28"/>
          <w:lang w:val="uk-UA"/>
        </w:rPr>
        <w:t xml:space="preserve">. </w:t>
      </w:r>
      <w:r>
        <w:rPr>
          <w:sz w:val="28"/>
          <w:szCs w:val="28"/>
          <w:lang w:val="uk-UA"/>
        </w:rPr>
        <w:t>Інфінітивні конструкції виконують в реченні такі функції, як складний додаток, складний підмет, предикатив, означення та обставина мети.</w:t>
      </w:r>
    </w:p>
    <w:p w:rsidR="00286A38" w:rsidRDefault="00286A38" w:rsidP="00C92C13">
      <w:pPr>
        <w:spacing w:line="360" w:lineRule="auto"/>
        <w:ind w:left="45"/>
        <w:jc w:val="center"/>
        <w:rPr>
          <w:b/>
          <w:sz w:val="28"/>
          <w:szCs w:val="28"/>
          <w:shd w:val="clear" w:color="auto" w:fill="FFFFFF"/>
          <w:lang w:val="uk-UA"/>
        </w:rPr>
      </w:pPr>
    </w:p>
    <w:p w:rsidR="00286A38" w:rsidRDefault="00286A38" w:rsidP="00C92C13">
      <w:pPr>
        <w:spacing w:line="360" w:lineRule="auto"/>
        <w:ind w:left="45"/>
        <w:jc w:val="center"/>
        <w:rPr>
          <w:b/>
          <w:sz w:val="28"/>
          <w:szCs w:val="28"/>
          <w:shd w:val="clear" w:color="auto" w:fill="FFFFFF"/>
          <w:lang w:val="uk-UA"/>
        </w:rPr>
      </w:pPr>
    </w:p>
    <w:p w:rsidR="00286A38" w:rsidRDefault="00286A38" w:rsidP="00C92C13">
      <w:pPr>
        <w:spacing w:line="360" w:lineRule="auto"/>
        <w:ind w:left="45"/>
        <w:jc w:val="center"/>
        <w:rPr>
          <w:b/>
          <w:sz w:val="28"/>
          <w:szCs w:val="28"/>
          <w:shd w:val="clear" w:color="auto" w:fill="FFFFFF"/>
          <w:lang w:val="uk-UA"/>
        </w:rPr>
      </w:pPr>
    </w:p>
    <w:p w:rsidR="00286A38" w:rsidRDefault="00286A38" w:rsidP="00C92C13">
      <w:pPr>
        <w:spacing w:line="360" w:lineRule="auto"/>
        <w:ind w:left="45"/>
        <w:jc w:val="center"/>
        <w:rPr>
          <w:b/>
          <w:sz w:val="28"/>
          <w:szCs w:val="28"/>
          <w:shd w:val="clear" w:color="auto" w:fill="FFFFFF"/>
          <w:lang w:val="uk-UA"/>
        </w:rPr>
      </w:pPr>
    </w:p>
    <w:p w:rsidR="00544243" w:rsidRDefault="00544243" w:rsidP="00544243">
      <w:pPr>
        <w:spacing w:line="360" w:lineRule="auto"/>
        <w:rPr>
          <w:b/>
          <w:sz w:val="28"/>
          <w:szCs w:val="28"/>
          <w:shd w:val="clear" w:color="auto" w:fill="FFFFFF"/>
          <w:lang w:val="uk-UA"/>
        </w:rPr>
      </w:pPr>
    </w:p>
    <w:p w:rsidR="007E297D" w:rsidRDefault="007E297D" w:rsidP="00544243">
      <w:pPr>
        <w:spacing w:line="360" w:lineRule="auto"/>
        <w:rPr>
          <w:b/>
          <w:sz w:val="28"/>
          <w:szCs w:val="28"/>
          <w:shd w:val="clear" w:color="auto" w:fill="FFFFFF"/>
          <w:lang w:val="uk-UA"/>
        </w:rPr>
      </w:pPr>
    </w:p>
    <w:p w:rsidR="00C92C13" w:rsidRDefault="00C92C13" w:rsidP="00C92C13">
      <w:pPr>
        <w:spacing w:line="360" w:lineRule="auto"/>
        <w:ind w:left="45"/>
        <w:jc w:val="center"/>
        <w:rPr>
          <w:b/>
          <w:sz w:val="28"/>
          <w:szCs w:val="28"/>
          <w:shd w:val="clear" w:color="auto" w:fill="FFFFFF"/>
          <w:lang w:val="uk-UA"/>
        </w:rPr>
      </w:pPr>
      <w:r w:rsidRPr="00C64077">
        <w:rPr>
          <w:b/>
          <w:sz w:val="28"/>
          <w:szCs w:val="28"/>
          <w:shd w:val="clear" w:color="auto" w:fill="FFFFFF"/>
          <w:lang w:val="uk-UA"/>
        </w:rPr>
        <w:lastRenderedPageBreak/>
        <w:t>РОЗДІЛ 2</w:t>
      </w:r>
    </w:p>
    <w:p w:rsidR="00C92C13" w:rsidRDefault="00C92C13" w:rsidP="00C92C13">
      <w:pPr>
        <w:spacing w:line="360" w:lineRule="auto"/>
        <w:ind w:left="45"/>
        <w:jc w:val="center"/>
        <w:rPr>
          <w:b/>
          <w:sz w:val="28"/>
          <w:szCs w:val="28"/>
          <w:shd w:val="clear" w:color="auto" w:fill="FFFFFF"/>
          <w:lang w:val="uk-UA"/>
        </w:rPr>
      </w:pPr>
    </w:p>
    <w:p w:rsidR="00C92C13" w:rsidRPr="003936DC" w:rsidRDefault="00C92C13" w:rsidP="00C92C13">
      <w:pPr>
        <w:spacing w:line="360" w:lineRule="auto"/>
        <w:ind w:left="45"/>
        <w:jc w:val="center"/>
        <w:rPr>
          <w:b/>
          <w:sz w:val="28"/>
          <w:szCs w:val="28"/>
          <w:shd w:val="clear" w:color="auto" w:fill="FFFFFF"/>
          <w:lang w:val="uk-UA"/>
        </w:rPr>
      </w:pPr>
      <w:r>
        <w:rPr>
          <w:b/>
          <w:sz w:val="28"/>
          <w:szCs w:val="28"/>
          <w:shd w:val="clear" w:color="auto" w:fill="FFFFFF"/>
          <w:lang w:val="uk-UA"/>
        </w:rPr>
        <w:t>ОСОБЛИВОСТІ ПЕРЕДАЧІ ЗНАЧЕННЯ ІНФІНІТИВУ ТА ІНФІ</w:t>
      </w:r>
      <w:r w:rsidR="00920B9B">
        <w:rPr>
          <w:b/>
          <w:sz w:val="28"/>
          <w:szCs w:val="28"/>
          <w:shd w:val="clear" w:color="auto" w:fill="FFFFFF"/>
          <w:lang w:val="uk-UA"/>
        </w:rPr>
        <w:t>НІТИВНИХ КОНСТУКЦІЙ ЗАСОБАМИ УК</w:t>
      </w:r>
      <w:r>
        <w:rPr>
          <w:b/>
          <w:sz w:val="28"/>
          <w:szCs w:val="28"/>
          <w:shd w:val="clear" w:color="auto" w:fill="FFFFFF"/>
          <w:lang w:val="uk-UA"/>
        </w:rPr>
        <w:t>РАЇНСЬКОЇ МОВИ НА МАТЕРІАЛІ РОМАНУ Ш. БРОНТЕ «ДЖЕЙН ЕЙР»</w:t>
      </w:r>
    </w:p>
    <w:p w:rsidR="00C92C13" w:rsidRDefault="00C92C13" w:rsidP="0075052A">
      <w:pPr>
        <w:spacing w:line="360" w:lineRule="auto"/>
        <w:ind w:firstLine="705"/>
        <w:jc w:val="both"/>
        <w:rPr>
          <w:color w:val="000000"/>
          <w:sz w:val="28"/>
          <w:szCs w:val="28"/>
          <w:lang w:val="uk-UA"/>
        </w:rPr>
      </w:pPr>
    </w:p>
    <w:p w:rsidR="00C92C13" w:rsidRDefault="00C92C13" w:rsidP="0075052A">
      <w:pPr>
        <w:spacing w:line="360" w:lineRule="auto"/>
        <w:ind w:firstLine="705"/>
        <w:jc w:val="both"/>
        <w:rPr>
          <w:color w:val="000000"/>
          <w:sz w:val="28"/>
          <w:szCs w:val="28"/>
          <w:lang w:val="uk-UA"/>
        </w:rPr>
      </w:pPr>
    </w:p>
    <w:p w:rsidR="00C92C13" w:rsidRDefault="00C92C13" w:rsidP="00C92C13">
      <w:pPr>
        <w:spacing w:line="360" w:lineRule="auto"/>
        <w:ind w:left="45"/>
        <w:jc w:val="center"/>
        <w:rPr>
          <w:b/>
          <w:sz w:val="28"/>
          <w:szCs w:val="28"/>
          <w:shd w:val="clear" w:color="auto" w:fill="FFFFFF"/>
          <w:lang w:val="uk-UA"/>
        </w:rPr>
      </w:pPr>
      <w:r w:rsidRPr="00B84FE7">
        <w:rPr>
          <w:b/>
          <w:sz w:val="28"/>
          <w:szCs w:val="28"/>
          <w:shd w:val="clear" w:color="auto" w:fill="FFFFFF"/>
          <w:lang w:val="uk-UA"/>
        </w:rPr>
        <w:t>2.1</w:t>
      </w:r>
      <w:r>
        <w:rPr>
          <w:b/>
          <w:sz w:val="28"/>
          <w:szCs w:val="28"/>
          <w:shd w:val="clear" w:color="auto" w:fill="FFFFFF"/>
          <w:lang w:val="uk-UA"/>
        </w:rPr>
        <w:t>. Способи відтворення інфінітиву</w:t>
      </w:r>
      <w:r w:rsidRPr="00B84FE7">
        <w:rPr>
          <w:b/>
          <w:sz w:val="28"/>
          <w:szCs w:val="28"/>
          <w:shd w:val="clear" w:color="auto" w:fill="FFFFFF"/>
          <w:lang w:val="uk-UA"/>
        </w:rPr>
        <w:t xml:space="preserve"> засобами української мови</w:t>
      </w:r>
    </w:p>
    <w:p w:rsidR="00C92C13" w:rsidRPr="00690CDB" w:rsidRDefault="00C92C13" w:rsidP="0075052A">
      <w:pPr>
        <w:spacing w:line="360" w:lineRule="auto"/>
        <w:ind w:firstLine="705"/>
        <w:jc w:val="both"/>
        <w:rPr>
          <w:color w:val="000000"/>
          <w:sz w:val="28"/>
          <w:szCs w:val="28"/>
        </w:rPr>
      </w:pPr>
    </w:p>
    <w:p w:rsidR="0006045B" w:rsidRPr="00690CDB" w:rsidRDefault="0006045B" w:rsidP="0075052A">
      <w:pPr>
        <w:spacing w:line="360" w:lineRule="auto"/>
        <w:ind w:firstLine="705"/>
        <w:jc w:val="both"/>
        <w:rPr>
          <w:color w:val="000000"/>
          <w:sz w:val="28"/>
          <w:szCs w:val="28"/>
        </w:rPr>
      </w:pPr>
    </w:p>
    <w:p w:rsidR="00C92C13" w:rsidRDefault="00C92C13" w:rsidP="00C92C13">
      <w:pPr>
        <w:spacing w:line="360" w:lineRule="auto"/>
        <w:ind w:left="45" w:firstLine="663"/>
        <w:jc w:val="both"/>
        <w:rPr>
          <w:sz w:val="28"/>
          <w:szCs w:val="28"/>
          <w:shd w:val="clear" w:color="auto" w:fill="FFFFFF"/>
          <w:lang w:val="uk-UA"/>
        </w:rPr>
      </w:pPr>
      <w:r>
        <w:rPr>
          <w:sz w:val="28"/>
          <w:szCs w:val="28"/>
          <w:shd w:val="clear" w:color="auto" w:fill="FFFFFF"/>
          <w:lang w:val="uk-UA"/>
        </w:rPr>
        <w:t>Невід</w:t>
      </w:r>
      <w:r w:rsidRPr="00F03EBA">
        <w:rPr>
          <w:sz w:val="28"/>
          <w:szCs w:val="28"/>
          <w:shd w:val="clear" w:color="auto" w:fill="FFFFFF"/>
        </w:rPr>
        <w:t>’</w:t>
      </w:r>
      <w:r>
        <w:rPr>
          <w:sz w:val="28"/>
          <w:szCs w:val="28"/>
          <w:shd w:val="clear" w:color="auto" w:fill="FFFFFF"/>
          <w:lang w:val="uk-UA"/>
        </w:rPr>
        <w:t>ємною вимогою до перекладача є встановлення перекладацьких рішень, коли еквівалент слова або вислову, що необхідно перекласти, відсутній у мові перекладу.</w:t>
      </w:r>
    </w:p>
    <w:p w:rsidR="00C92C13" w:rsidRPr="00B87D6A" w:rsidRDefault="00C92C13" w:rsidP="00C92C13">
      <w:pPr>
        <w:pStyle w:val="a3"/>
        <w:shd w:val="clear" w:color="auto" w:fill="FFFFFF"/>
        <w:spacing w:before="0" w:beforeAutospacing="0" w:after="0" w:afterAutospacing="0" w:line="360" w:lineRule="auto"/>
        <w:ind w:firstLine="708"/>
        <w:jc w:val="both"/>
        <w:rPr>
          <w:rStyle w:val="aa"/>
          <w:b w:val="0"/>
          <w:color w:val="000000"/>
          <w:sz w:val="28"/>
          <w:szCs w:val="28"/>
          <w:shd w:val="clear" w:color="auto" w:fill="FFFFFF"/>
          <w:lang w:val="uk-UA"/>
        </w:rPr>
      </w:pPr>
      <w:r>
        <w:rPr>
          <w:color w:val="000000"/>
          <w:sz w:val="28"/>
          <w:szCs w:val="28"/>
          <w:lang w:val="uk-UA"/>
        </w:rPr>
        <w:t xml:space="preserve">Різні аспекти відтворення інфінітиву українською мовою досліджували такі </w:t>
      </w:r>
      <w:r w:rsidR="00855013">
        <w:rPr>
          <w:color w:val="000000"/>
          <w:sz w:val="28"/>
          <w:szCs w:val="28"/>
          <w:lang w:val="uk-UA"/>
        </w:rPr>
        <w:t xml:space="preserve">вітчизняні </w:t>
      </w:r>
      <w:r>
        <w:rPr>
          <w:color w:val="000000"/>
          <w:sz w:val="28"/>
          <w:szCs w:val="28"/>
          <w:lang w:val="uk-UA"/>
        </w:rPr>
        <w:t>науковці, як Л.С. Ба</w:t>
      </w:r>
      <w:r w:rsidR="000F2F03">
        <w:rPr>
          <w:color w:val="000000"/>
          <w:sz w:val="28"/>
          <w:szCs w:val="28"/>
          <w:lang w:val="uk-UA"/>
        </w:rPr>
        <w:t>р</w:t>
      </w:r>
      <w:r>
        <w:rPr>
          <w:color w:val="000000"/>
          <w:sz w:val="28"/>
          <w:szCs w:val="28"/>
          <w:lang w:val="uk-UA"/>
        </w:rPr>
        <w:t xml:space="preserve">хударов, </w:t>
      </w:r>
      <w:r w:rsidRPr="00C92C13">
        <w:rPr>
          <w:rStyle w:val="aa"/>
          <w:b w:val="0"/>
          <w:color w:val="000000"/>
          <w:sz w:val="28"/>
          <w:szCs w:val="28"/>
          <w:shd w:val="clear" w:color="auto" w:fill="FFFFFF"/>
          <w:lang w:val="uk-UA"/>
        </w:rPr>
        <w:t xml:space="preserve">Т.Г. Бесєдіна, </w:t>
      </w:r>
      <w:r>
        <w:rPr>
          <w:rStyle w:val="aa"/>
          <w:b w:val="0"/>
          <w:color w:val="000000"/>
          <w:sz w:val="28"/>
          <w:szCs w:val="28"/>
          <w:shd w:val="clear" w:color="auto" w:fill="FFFFFF"/>
          <w:lang w:val="uk-UA"/>
        </w:rPr>
        <w:t xml:space="preserve">Л.Г. Верба, </w:t>
      </w:r>
      <w:r w:rsidR="00855013">
        <w:rPr>
          <w:rStyle w:val="aa"/>
          <w:b w:val="0"/>
          <w:color w:val="000000"/>
          <w:sz w:val="28"/>
          <w:szCs w:val="28"/>
          <w:shd w:val="clear" w:color="auto" w:fill="FFFFFF"/>
          <w:lang w:val="uk-UA"/>
        </w:rPr>
        <w:t xml:space="preserve">           </w:t>
      </w:r>
      <w:r>
        <w:rPr>
          <w:rStyle w:val="aa"/>
          <w:b w:val="0"/>
          <w:color w:val="000000"/>
          <w:sz w:val="28"/>
          <w:szCs w:val="28"/>
          <w:shd w:val="clear" w:color="auto" w:fill="FFFFFF"/>
          <w:lang w:val="uk-UA"/>
        </w:rPr>
        <w:t>В.І. Карабан</w:t>
      </w:r>
      <w:r w:rsidRPr="00C92C13">
        <w:rPr>
          <w:rStyle w:val="aa"/>
          <w:b w:val="0"/>
          <w:color w:val="000000"/>
          <w:sz w:val="28"/>
          <w:szCs w:val="28"/>
          <w:shd w:val="clear" w:color="auto" w:fill="FFFFFF"/>
          <w:lang w:val="uk-UA"/>
        </w:rPr>
        <w:t xml:space="preserve">, </w:t>
      </w:r>
      <w:r>
        <w:rPr>
          <w:rStyle w:val="aa"/>
          <w:b w:val="0"/>
          <w:color w:val="000000"/>
          <w:sz w:val="28"/>
          <w:szCs w:val="28"/>
          <w:shd w:val="clear" w:color="auto" w:fill="FFFFFF"/>
          <w:lang w:val="uk-UA"/>
        </w:rPr>
        <w:t xml:space="preserve">А.Я. Коваленко, </w:t>
      </w:r>
      <w:r w:rsidRPr="00C92C13">
        <w:rPr>
          <w:rStyle w:val="aa"/>
          <w:b w:val="0"/>
          <w:color w:val="000000"/>
          <w:sz w:val="28"/>
          <w:szCs w:val="28"/>
          <w:shd w:val="clear" w:color="auto" w:fill="FFFFFF"/>
          <w:lang w:val="uk-UA"/>
        </w:rPr>
        <w:t xml:space="preserve">Т.Р. Левицька, Ю.А. Найда, К.А. Савчук, </w:t>
      </w:r>
      <w:r w:rsidR="00855013">
        <w:rPr>
          <w:rStyle w:val="aa"/>
          <w:b w:val="0"/>
          <w:color w:val="000000"/>
          <w:sz w:val="28"/>
          <w:szCs w:val="28"/>
          <w:shd w:val="clear" w:color="auto" w:fill="FFFFFF"/>
          <w:lang w:val="uk-UA"/>
        </w:rPr>
        <w:t xml:space="preserve">        </w:t>
      </w:r>
      <w:r w:rsidRPr="00C92C13">
        <w:rPr>
          <w:rStyle w:val="aa"/>
          <w:b w:val="0"/>
          <w:color w:val="000000"/>
          <w:sz w:val="28"/>
          <w:szCs w:val="28"/>
          <w:shd w:val="clear" w:color="auto" w:fill="FFFFFF"/>
          <w:lang w:val="uk-UA"/>
        </w:rPr>
        <w:t xml:space="preserve">А.В. Федоров, Л.А. </w:t>
      </w:r>
      <w:r w:rsidR="000F2F03" w:rsidRPr="00C92C13">
        <w:rPr>
          <w:rStyle w:val="aa"/>
          <w:b w:val="0"/>
          <w:color w:val="000000"/>
          <w:sz w:val="28"/>
          <w:szCs w:val="28"/>
          <w:shd w:val="clear" w:color="auto" w:fill="FFFFFF"/>
          <w:lang w:val="uk-UA"/>
        </w:rPr>
        <w:t>Черняхівська</w:t>
      </w:r>
      <w:r w:rsidRPr="00C92C13">
        <w:rPr>
          <w:rStyle w:val="aa"/>
          <w:b w:val="0"/>
          <w:color w:val="000000"/>
          <w:sz w:val="28"/>
          <w:szCs w:val="28"/>
          <w:shd w:val="clear" w:color="auto" w:fill="FFFFFF"/>
          <w:lang w:val="uk-UA"/>
        </w:rPr>
        <w:t xml:space="preserve"> та</w:t>
      </w:r>
      <w:r w:rsidR="00855013">
        <w:rPr>
          <w:rStyle w:val="aa"/>
          <w:b w:val="0"/>
          <w:color w:val="000000"/>
          <w:sz w:val="28"/>
          <w:szCs w:val="28"/>
          <w:shd w:val="clear" w:color="auto" w:fill="FFFFFF"/>
          <w:lang w:val="uk-UA"/>
        </w:rPr>
        <w:t xml:space="preserve"> іноземні вчені О. Єсперсен, Р. Джефферс, Д. </w:t>
      </w:r>
      <w:r w:rsidR="000A05CC">
        <w:rPr>
          <w:rStyle w:val="aa"/>
          <w:b w:val="0"/>
          <w:color w:val="000000"/>
          <w:sz w:val="28"/>
          <w:szCs w:val="28"/>
          <w:shd w:val="clear" w:color="auto" w:fill="FFFFFF"/>
          <w:lang w:val="uk-UA"/>
        </w:rPr>
        <w:t>Лайтфут</w:t>
      </w:r>
      <w:r w:rsidR="00855013">
        <w:rPr>
          <w:rStyle w:val="aa"/>
          <w:b w:val="0"/>
          <w:color w:val="000000"/>
          <w:sz w:val="28"/>
          <w:szCs w:val="28"/>
          <w:shd w:val="clear" w:color="auto" w:fill="FFFFFF"/>
          <w:lang w:val="uk-UA"/>
        </w:rPr>
        <w:t xml:space="preserve">, Б. </w:t>
      </w:r>
      <w:r w:rsidR="000A05CC">
        <w:rPr>
          <w:rStyle w:val="aa"/>
          <w:b w:val="0"/>
          <w:color w:val="000000"/>
          <w:sz w:val="28"/>
          <w:szCs w:val="28"/>
          <w:shd w:val="clear" w:color="auto" w:fill="FFFFFF"/>
          <w:lang w:val="uk-UA"/>
        </w:rPr>
        <w:t>Мітчелл</w:t>
      </w:r>
      <w:r w:rsidR="00855013">
        <w:rPr>
          <w:rStyle w:val="aa"/>
          <w:b w:val="0"/>
          <w:color w:val="000000"/>
          <w:sz w:val="28"/>
          <w:szCs w:val="28"/>
          <w:shd w:val="clear" w:color="auto" w:fill="FFFFFF"/>
          <w:lang w:val="uk-UA"/>
        </w:rPr>
        <w:t>, Л. Теньєр та ін</w:t>
      </w:r>
      <w:r w:rsidR="00B27C4D" w:rsidRPr="00B27C4D">
        <w:rPr>
          <w:rStyle w:val="aa"/>
          <w:b w:val="0"/>
          <w:color w:val="000000"/>
          <w:sz w:val="28"/>
          <w:szCs w:val="28"/>
          <w:shd w:val="clear" w:color="auto" w:fill="FFFFFF"/>
          <w:lang w:val="uk-UA"/>
        </w:rPr>
        <w:t xml:space="preserve">. [1, 5, 16, 19, 24, 31, </w:t>
      </w:r>
      <w:r w:rsidR="00B27C4D" w:rsidRPr="00B27C4D">
        <w:rPr>
          <w:rStyle w:val="aa"/>
          <w:b w:val="0"/>
          <w:color w:val="000000"/>
          <w:sz w:val="28"/>
          <w:szCs w:val="28"/>
          <w:shd w:val="clear" w:color="auto" w:fill="FFFFFF"/>
        </w:rPr>
        <w:t>37]</w:t>
      </w:r>
      <w:r w:rsidR="00855013">
        <w:rPr>
          <w:rStyle w:val="aa"/>
          <w:b w:val="0"/>
          <w:color w:val="000000"/>
          <w:sz w:val="28"/>
          <w:szCs w:val="28"/>
          <w:shd w:val="clear" w:color="auto" w:fill="FFFFFF"/>
          <w:lang w:val="uk-UA"/>
        </w:rPr>
        <w:t>.</w:t>
      </w:r>
    </w:p>
    <w:p w:rsidR="00C92C13" w:rsidRDefault="00C92C13" w:rsidP="00C92C13">
      <w:pPr>
        <w:spacing w:line="360" w:lineRule="auto"/>
        <w:ind w:firstLine="705"/>
        <w:jc w:val="both"/>
        <w:rPr>
          <w:color w:val="000000"/>
          <w:sz w:val="28"/>
          <w:szCs w:val="28"/>
          <w:lang w:val="uk-UA"/>
        </w:rPr>
      </w:pPr>
      <w:r>
        <w:rPr>
          <w:color w:val="000000"/>
          <w:sz w:val="28"/>
          <w:szCs w:val="28"/>
          <w:lang w:val="uk-UA"/>
        </w:rPr>
        <w:t xml:space="preserve">У способах відтворення інфінітиву </w:t>
      </w:r>
      <w:r w:rsidRPr="00F03EBA">
        <w:rPr>
          <w:color w:val="000000"/>
          <w:sz w:val="28"/>
          <w:szCs w:val="28"/>
          <w:lang w:val="uk-UA"/>
        </w:rPr>
        <w:t>відображається його подвійна природа: суміщення в ньому дієслівних та іменникових характеристик</w:t>
      </w:r>
      <w:r w:rsidR="00B27C4D" w:rsidRPr="00B27C4D">
        <w:rPr>
          <w:color w:val="000000"/>
          <w:sz w:val="28"/>
          <w:szCs w:val="28"/>
        </w:rPr>
        <w:t xml:space="preserve"> [32]</w:t>
      </w:r>
      <w:r w:rsidRPr="00F03EBA">
        <w:rPr>
          <w:color w:val="000000"/>
          <w:sz w:val="28"/>
          <w:szCs w:val="28"/>
          <w:lang w:val="uk-UA"/>
        </w:rPr>
        <w:t>.</w:t>
      </w:r>
      <w:r>
        <w:rPr>
          <w:color w:val="000000"/>
          <w:sz w:val="28"/>
          <w:szCs w:val="28"/>
          <w:lang w:val="uk-UA"/>
        </w:rPr>
        <w:t xml:space="preserve"> </w:t>
      </w:r>
    </w:p>
    <w:p w:rsidR="00C92C13" w:rsidRDefault="00855013" w:rsidP="00C92C13">
      <w:pPr>
        <w:pStyle w:val="a3"/>
        <w:shd w:val="clear" w:color="auto" w:fill="FFFFFF"/>
        <w:spacing w:before="60" w:beforeAutospacing="0" w:after="0" w:afterAutospacing="0" w:line="360" w:lineRule="auto"/>
        <w:ind w:firstLine="708"/>
        <w:jc w:val="both"/>
        <w:rPr>
          <w:color w:val="000000"/>
          <w:sz w:val="28"/>
          <w:szCs w:val="28"/>
          <w:lang w:val="uk-UA"/>
        </w:rPr>
      </w:pPr>
      <w:r>
        <w:rPr>
          <w:color w:val="000000"/>
          <w:sz w:val="28"/>
          <w:szCs w:val="28"/>
          <w:lang w:val="uk-UA"/>
        </w:rPr>
        <w:t xml:space="preserve">Отже, виникає потреба </w:t>
      </w:r>
      <w:r w:rsidR="00C92C13" w:rsidRPr="00F03EBA">
        <w:rPr>
          <w:color w:val="000000"/>
          <w:sz w:val="28"/>
          <w:szCs w:val="28"/>
          <w:lang w:val="uk-UA"/>
        </w:rPr>
        <w:t>розглянути найпоширеніші способи пере</w:t>
      </w:r>
      <w:r w:rsidR="00C92C13">
        <w:rPr>
          <w:color w:val="000000"/>
          <w:sz w:val="28"/>
          <w:szCs w:val="28"/>
          <w:lang w:val="uk-UA"/>
        </w:rPr>
        <w:t>дачі</w:t>
      </w:r>
      <w:r w:rsidR="00C92C13" w:rsidRPr="00F03EBA">
        <w:rPr>
          <w:color w:val="000000"/>
          <w:sz w:val="28"/>
          <w:szCs w:val="28"/>
          <w:lang w:val="uk-UA"/>
        </w:rPr>
        <w:t xml:space="preserve"> </w:t>
      </w:r>
      <w:r w:rsidR="00C92C13">
        <w:rPr>
          <w:color w:val="000000"/>
          <w:sz w:val="28"/>
          <w:szCs w:val="28"/>
          <w:lang w:val="uk-UA"/>
        </w:rPr>
        <w:t>інфінітива засобами</w:t>
      </w:r>
      <w:r w:rsidR="00C92C13" w:rsidRPr="00F03EBA">
        <w:rPr>
          <w:color w:val="000000"/>
          <w:sz w:val="28"/>
          <w:szCs w:val="28"/>
          <w:lang w:val="uk-UA"/>
        </w:rPr>
        <w:t xml:space="preserve"> українськ</w:t>
      </w:r>
      <w:r w:rsidR="00C92C13">
        <w:rPr>
          <w:color w:val="000000"/>
          <w:sz w:val="28"/>
          <w:szCs w:val="28"/>
          <w:lang w:val="uk-UA"/>
        </w:rPr>
        <w:t>ої мови</w:t>
      </w:r>
      <w:r w:rsidR="00C92C13" w:rsidRPr="00F03EBA">
        <w:rPr>
          <w:color w:val="000000"/>
          <w:sz w:val="28"/>
          <w:szCs w:val="28"/>
          <w:lang w:val="uk-UA"/>
        </w:rPr>
        <w:t>.</w:t>
      </w:r>
      <w:r w:rsidR="00C92C13">
        <w:rPr>
          <w:color w:val="000000"/>
          <w:sz w:val="28"/>
          <w:szCs w:val="28"/>
          <w:lang w:val="uk-UA"/>
        </w:rPr>
        <w:t xml:space="preserve"> </w:t>
      </w:r>
    </w:p>
    <w:p w:rsidR="00CE3CBC" w:rsidRDefault="00855013" w:rsidP="00CE3CBC">
      <w:pPr>
        <w:pStyle w:val="a3"/>
        <w:shd w:val="clear" w:color="auto" w:fill="FFFFFF"/>
        <w:spacing w:before="0" w:beforeAutospacing="0" w:after="0" w:afterAutospacing="0" w:line="360" w:lineRule="auto"/>
        <w:ind w:firstLine="708"/>
        <w:jc w:val="both"/>
        <w:rPr>
          <w:sz w:val="28"/>
          <w:szCs w:val="28"/>
          <w:lang w:val="uk-UA"/>
        </w:rPr>
      </w:pPr>
      <w:r>
        <w:rPr>
          <w:sz w:val="28"/>
          <w:szCs w:val="28"/>
          <w:lang w:val="uk-UA"/>
        </w:rPr>
        <w:t xml:space="preserve">Так, </w:t>
      </w:r>
      <w:r w:rsidR="00CE3CBC">
        <w:rPr>
          <w:sz w:val="28"/>
          <w:szCs w:val="28"/>
          <w:lang w:val="uk-UA"/>
        </w:rPr>
        <w:t xml:space="preserve">Л.А. </w:t>
      </w:r>
      <w:r w:rsidR="000A05CC">
        <w:rPr>
          <w:sz w:val="28"/>
          <w:szCs w:val="28"/>
          <w:lang w:val="uk-UA"/>
        </w:rPr>
        <w:t>Черняхівська</w:t>
      </w:r>
      <w:r w:rsidR="00CE3CBC">
        <w:rPr>
          <w:sz w:val="28"/>
          <w:szCs w:val="28"/>
          <w:lang w:val="uk-UA"/>
        </w:rPr>
        <w:t xml:space="preserve"> виділяє наступні засоби відтворення інфінітиву українською мовою згідно з їхньою синтаксичною функцією у реченні:</w:t>
      </w:r>
    </w:p>
    <w:p w:rsidR="00CE3CBC" w:rsidRDefault="00CE3CBC"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1) Інфінітив у функції означення перекладається українською мовою, як правило, підрядним означальним реченням (</w:t>
      </w:r>
      <w:r>
        <w:rPr>
          <w:i/>
          <w:sz w:val="28"/>
          <w:szCs w:val="28"/>
          <w:lang w:val="en-US"/>
        </w:rPr>
        <w:t>attribute</w:t>
      </w:r>
      <w:r w:rsidRPr="00CE3CBC">
        <w:rPr>
          <w:i/>
          <w:sz w:val="28"/>
          <w:szCs w:val="28"/>
          <w:lang w:val="uk-UA"/>
        </w:rPr>
        <w:t xml:space="preserve"> </w:t>
      </w:r>
      <w:r>
        <w:rPr>
          <w:i/>
          <w:sz w:val="28"/>
          <w:szCs w:val="28"/>
          <w:lang w:val="en-US"/>
        </w:rPr>
        <w:t>clause</w:t>
      </w:r>
      <w:r w:rsidRPr="00CE3CBC">
        <w:rPr>
          <w:sz w:val="28"/>
          <w:szCs w:val="28"/>
          <w:lang w:val="uk-UA"/>
        </w:rPr>
        <w:t>)</w:t>
      </w:r>
      <w:r>
        <w:rPr>
          <w:sz w:val="28"/>
          <w:szCs w:val="28"/>
          <w:lang w:val="uk-UA"/>
        </w:rPr>
        <w:t xml:space="preserve"> з модальним дієслівним присудком, що виражає можливість чи обов</w:t>
      </w:r>
      <w:r w:rsidRPr="00CE3CBC">
        <w:rPr>
          <w:sz w:val="28"/>
          <w:szCs w:val="28"/>
          <w:lang w:val="uk-UA"/>
        </w:rPr>
        <w:t>’</w:t>
      </w:r>
      <w:r>
        <w:rPr>
          <w:sz w:val="28"/>
          <w:szCs w:val="28"/>
          <w:lang w:val="uk-UA"/>
        </w:rPr>
        <w:t xml:space="preserve">язок, або ж дієсловом-присудком у майбутньому часі. Наприклад: </w:t>
      </w:r>
      <w:r>
        <w:rPr>
          <w:i/>
          <w:sz w:val="28"/>
          <w:szCs w:val="28"/>
          <w:lang w:val="en-US"/>
        </w:rPr>
        <w:t>We</w:t>
      </w:r>
      <w:r w:rsidRPr="00CE3CBC">
        <w:rPr>
          <w:i/>
          <w:sz w:val="28"/>
          <w:szCs w:val="28"/>
          <w:lang w:val="uk-UA"/>
        </w:rPr>
        <w:t xml:space="preserve"> </w:t>
      </w:r>
      <w:r>
        <w:rPr>
          <w:i/>
          <w:sz w:val="28"/>
          <w:szCs w:val="28"/>
          <w:lang w:val="en-US"/>
        </w:rPr>
        <w:t>made</w:t>
      </w:r>
      <w:r w:rsidRPr="00CE3CBC">
        <w:rPr>
          <w:i/>
          <w:sz w:val="28"/>
          <w:szCs w:val="28"/>
          <w:lang w:val="uk-UA"/>
        </w:rPr>
        <w:t xml:space="preserve"> </w:t>
      </w:r>
      <w:r>
        <w:rPr>
          <w:i/>
          <w:sz w:val="28"/>
          <w:szCs w:val="28"/>
          <w:lang w:val="en-US"/>
        </w:rPr>
        <w:t>a</w:t>
      </w:r>
      <w:r w:rsidRPr="00CE3CBC">
        <w:rPr>
          <w:i/>
          <w:sz w:val="28"/>
          <w:szCs w:val="28"/>
          <w:lang w:val="uk-UA"/>
        </w:rPr>
        <w:t xml:space="preserve"> </w:t>
      </w:r>
      <w:r>
        <w:rPr>
          <w:i/>
          <w:sz w:val="28"/>
          <w:szCs w:val="28"/>
          <w:lang w:val="en-US"/>
        </w:rPr>
        <w:t>list</w:t>
      </w:r>
      <w:r w:rsidRPr="00CE3CBC">
        <w:rPr>
          <w:i/>
          <w:sz w:val="28"/>
          <w:szCs w:val="28"/>
          <w:lang w:val="uk-UA"/>
        </w:rPr>
        <w:t xml:space="preserve"> </w:t>
      </w:r>
      <w:r>
        <w:rPr>
          <w:i/>
          <w:sz w:val="28"/>
          <w:szCs w:val="28"/>
          <w:lang w:val="en-US"/>
        </w:rPr>
        <w:t>of</w:t>
      </w:r>
      <w:r w:rsidRPr="00CE3CBC">
        <w:rPr>
          <w:i/>
          <w:sz w:val="28"/>
          <w:szCs w:val="28"/>
          <w:lang w:val="uk-UA"/>
        </w:rPr>
        <w:t xml:space="preserve"> </w:t>
      </w:r>
      <w:r>
        <w:rPr>
          <w:i/>
          <w:sz w:val="28"/>
          <w:szCs w:val="28"/>
          <w:lang w:val="en-US"/>
        </w:rPr>
        <w:t>the</w:t>
      </w:r>
      <w:r w:rsidRPr="00CE3CBC">
        <w:rPr>
          <w:i/>
          <w:sz w:val="28"/>
          <w:szCs w:val="28"/>
          <w:lang w:val="uk-UA"/>
        </w:rPr>
        <w:t xml:space="preserve"> </w:t>
      </w:r>
      <w:r>
        <w:rPr>
          <w:i/>
          <w:sz w:val="28"/>
          <w:szCs w:val="28"/>
          <w:lang w:val="en-US"/>
        </w:rPr>
        <w:t>things</w:t>
      </w:r>
      <w:r w:rsidRPr="00CE3CBC">
        <w:rPr>
          <w:i/>
          <w:sz w:val="28"/>
          <w:szCs w:val="28"/>
          <w:lang w:val="uk-UA"/>
        </w:rPr>
        <w:t xml:space="preserve"> </w:t>
      </w:r>
      <w:r>
        <w:rPr>
          <w:i/>
          <w:sz w:val="28"/>
          <w:szCs w:val="28"/>
          <w:lang w:val="en-US"/>
        </w:rPr>
        <w:t>to</w:t>
      </w:r>
      <w:r w:rsidRPr="00CE3CBC">
        <w:rPr>
          <w:i/>
          <w:sz w:val="28"/>
          <w:szCs w:val="28"/>
          <w:lang w:val="uk-UA"/>
        </w:rPr>
        <w:t xml:space="preserve"> </w:t>
      </w:r>
      <w:r>
        <w:rPr>
          <w:i/>
          <w:sz w:val="28"/>
          <w:szCs w:val="28"/>
          <w:lang w:val="en-US"/>
        </w:rPr>
        <w:t>be</w:t>
      </w:r>
      <w:r w:rsidRPr="00CE3CBC">
        <w:rPr>
          <w:i/>
          <w:sz w:val="28"/>
          <w:szCs w:val="28"/>
          <w:lang w:val="uk-UA"/>
        </w:rPr>
        <w:t xml:space="preserve"> </w:t>
      </w:r>
      <w:r>
        <w:rPr>
          <w:i/>
          <w:sz w:val="28"/>
          <w:szCs w:val="28"/>
          <w:lang w:val="en-US"/>
        </w:rPr>
        <w:t>taken</w:t>
      </w:r>
      <w:r w:rsidRPr="00CE3CBC">
        <w:rPr>
          <w:i/>
          <w:sz w:val="28"/>
          <w:szCs w:val="28"/>
          <w:lang w:val="uk-UA"/>
        </w:rPr>
        <w:t xml:space="preserve">. – </w:t>
      </w:r>
      <w:r>
        <w:rPr>
          <w:i/>
          <w:sz w:val="28"/>
          <w:szCs w:val="28"/>
          <w:lang w:val="uk-UA"/>
        </w:rPr>
        <w:t xml:space="preserve">Ми склали список речей, які треба було взяти з собою.; </w:t>
      </w:r>
      <w:r>
        <w:rPr>
          <w:i/>
          <w:sz w:val="28"/>
          <w:szCs w:val="28"/>
          <w:lang w:val="en-US"/>
        </w:rPr>
        <w:t>This</w:t>
      </w:r>
      <w:r w:rsidRPr="00CE3CBC">
        <w:rPr>
          <w:i/>
          <w:sz w:val="28"/>
          <w:szCs w:val="28"/>
          <w:lang w:val="uk-UA"/>
        </w:rPr>
        <w:t xml:space="preserve"> </w:t>
      </w:r>
      <w:r>
        <w:rPr>
          <w:i/>
          <w:sz w:val="28"/>
          <w:szCs w:val="28"/>
          <w:lang w:val="en-US"/>
        </w:rPr>
        <w:t>question</w:t>
      </w:r>
      <w:r w:rsidRPr="00CE3CBC">
        <w:rPr>
          <w:i/>
          <w:sz w:val="28"/>
          <w:szCs w:val="28"/>
          <w:lang w:val="uk-UA"/>
        </w:rPr>
        <w:t xml:space="preserve"> </w:t>
      </w:r>
      <w:r>
        <w:rPr>
          <w:i/>
          <w:sz w:val="28"/>
          <w:szCs w:val="28"/>
          <w:lang w:val="en-US"/>
        </w:rPr>
        <w:lastRenderedPageBreak/>
        <w:t>will</w:t>
      </w:r>
      <w:r w:rsidRPr="00CE3CBC">
        <w:rPr>
          <w:i/>
          <w:sz w:val="28"/>
          <w:szCs w:val="28"/>
          <w:lang w:val="uk-UA"/>
        </w:rPr>
        <w:t xml:space="preserve"> </w:t>
      </w:r>
      <w:r>
        <w:rPr>
          <w:i/>
          <w:sz w:val="28"/>
          <w:szCs w:val="28"/>
          <w:lang w:val="en-US"/>
        </w:rPr>
        <w:t>be</w:t>
      </w:r>
      <w:r w:rsidRPr="00CE3CBC">
        <w:rPr>
          <w:i/>
          <w:sz w:val="28"/>
          <w:szCs w:val="28"/>
          <w:lang w:val="uk-UA"/>
        </w:rPr>
        <w:t xml:space="preserve"> </w:t>
      </w:r>
      <w:r>
        <w:rPr>
          <w:i/>
          <w:sz w:val="28"/>
          <w:szCs w:val="28"/>
          <w:lang w:val="en-US"/>
        </w:rPr>
        <w:t>discussed</w:t>
      </w:r>
      <w:r w:rsidRPr="00CE3CBC">
        <w:rPr>
          <w:i/>
          <w:sz w:val="28"/>
          <w:szCs w:val="28"/>
          <w:lang w:val="uk-UA"/>
        </w:rPr>
        <w:t xml:space="preserve"> </w:t>
      </w:r>
      <w:r>
        <w:rPr>
          <w:i/>
          <w:sz w:val="28"/>
          <w:szCs w:val="28"/>
          <w:lang w:val="en-US"/>
        </w:rPr>
        <w:t>at</w:t>
      </w:r>
      <w:r w:rsidRPr="00CE3CBC">
        <w:rPr>
          <w:i/>
          <w:sz w:val="28"/>
          <w:szCs w:val="28"/>
          <w:lang w:val="uk-UA"/>
        </w:rPr>
        <w:t xml:space="preserve"> </w:t>
      </w:r>
      <w:r>
        <w:rPr>
          <w:i/>
          <w:sz w:val="28"/>
          <w:szCs w:val="28"/>
          <w:lang w:val="en-US"/>
        </w:rPr>
        <w:t>the</w:t>
      </w:r>
      <w:r w:rsidRPr="00CE3CBC">
        <w:rPr>
          <w:i/>
          <w:sz w:val="28"/>
          <w:szCs w:val="28"/>
          <w:lang w:val="uk-UA"/>
        </w:rPr>
        <w:t xml:space="preserve"> </w:t>
      </w:r>
      <w:r>
        <w:rPr>
          <w:i/>
          <w:sz w:val="28"/>
          <w:szCs w:val="28"/>
          <w:lang w:val="en-US"/>
        </w:rPr>
        <w:t>conference</w:t>
      </w:r>
      <w:r w:rsidRPr="00CE3CBC">
        <w:rPr>
          <w:i/>
          <w:sz w:val="28"/>
          <w:szCs w:val="28"/>
          <w:lang w:val="uk-UA"/>
        </w:rPr>
        <w:t xml:space="preserve"> </w:t>
      </w:r>
      <w:r>
        <w:rPr>
          <w:i/>
          <w:sz w:val="28"/>
          <w:szCs w:val="28"/>
          <w:lang w:val="en-US"/>
        </w:rPr>
        <w:t>shortly</w:t>
      </w:r>
      <w:r w:rsidRPr="00CE3CBC">
        <w:rPr>
          <w:i/>
          <w:sz w:val="28"/>
          <w:szCs w:val="28"/>
          <w:lang w:val="uk-UA"/>
        </w:rPr>
        <w:t xml:space="preserve"> </w:t>
      </w:r>
      <w:r>
        <w:rPr>
          <w:i/>
          <w:sz w:val="28"/>
          <w:szCs w:val="28"/>
          <w:lang w:val="en-US"/>
        </w:rPr>
        <w:t>to</w:t>
      </w:r>
      <w:r w:rsidRPr="00CE3CBC">
        <w:rPr>
          <w:i/>
          <w:sz w:val="28"/>
          <w:szCs w:val="28"/>
          <w:lang w:val="uk-UA"/>
        </w:rPr>
        <w:t xml:space="preserve"> </w:t>
      </w:r>
      <w:r>
        <w:rPr>
          <w:i/>
          <w:sz w:val="28"/>
          <w:szCs w:val="28"/>
          <w:lang w:val="en-US"/>
        </w:rPr>
        <w:t>open</w:t>
      </w:r>
      <w:r w:rsidRPr="00CE3CBC">
        <w:rPr>
          <w:i/>
          <w:sz w:val="28"/>
          <w:szCs w:val="28"/>
          <w:lang w:val="uk-UA"/>
        </w:rPr>
        <w:t xml:space="preserve"> </w:t>
      </w:r>
      <w:r>
        <w:rPr>
          <w:i/>
          <w:sz w:val="28"/>
          <w:szCs w:val="28"/>
          <w:lang w:val="en-US"/>
        </w:rPr>
        <w:t>in</w:t>
      </w:r>
      <w:r w:rsidRPr="00CE3CBC">
        <w:rPr>
          <w:i/>
          <w:sz w:val="28"/>
          <w:szCs w:val="28"/>
          <w:lang w:val="uk-UA"/>
        </w:rPr>
        <w:t xml:space="preserve"> </w:t>
      </w:r>
      <w:r>
        <w:rPr>
          <w:i/>
          <w:sz w:val="28"/>
          <w:szCs w:val="28"/>
          <w:lang w:val="en-US"/>
        </w:rPr>
        <w:t>Moscow</w:t>
      </w:r>
      <w:r w:rsidRPr="00CE3CBC">
        <w:rPr>
          <w:i/>
          <w:sz w:val="28"/>
          <w:szCs w:val="28"/>
          <w:lang w:val="uk-UA"/>
        </w:rPr>
        <w:t xml:space="preserve">. – </w:t>
      </w:r>
      <w:r>
        <w:rPr>
          <w:i/>
          <w:sz w:val="28"/>
          <w:szCs w:val="28"/>
          <w:lang w:val="uk-UA"/>
        </w:rPr>
        <w:t>Це питання буде обговорюватися на конференції, що має незабаром відкритися у Москві.).</w:t>
      </w:r>
    </w:p>
    <w:p w:rsidR="00CE3CBC" w:rsidRDefault="00B0450E"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Після слова </w:t>
      </w:r>
      <w:r>
        <w:rPr>
          <w:i/>
          <w:sz w:val="28"/>
          <w:szCs w:val="28"/>
          <w:lang w:val="en-US"/>
        </w:rPr>
        <w:t>the</w:t>
      </w:r>
      <w:r w:rsidRPr="00B0450E">
        <w:rPr>
          <w:i/>
          <w:sz w:val="28"/>
          <w:szCs w:val="28"/>
          <w:lang w:val="uk-UA"/>
        </w:rPr>
        <w:t xml:space="preserve"> </w:t>
      </w:r>
      <w:r>
        <w:rPr>
          <w:i/>
          <w:sz w:val="28"/>
          <w:szCs w:val="28"/>
          <w:lang w:val="en-US"/>
        </w:rPr>
        <w:t>last</w:t>
      </w:r>
      <w:r>
        <w:rPr>
          <w:i/>
          <w:sz w:val="28"/>
          <w:szCs w:val="28"/>
          <w:lang w:val="uk-UA"/>
        </w:rPr>
        <w:t xml:space="preserve"> </w:t>
      </w:r>
      <w:r w:rsidRPr="00B0450E">
        <w:rPr>
          <w:sz w:val="28"/>
          <w:szCs w:val="28"/>
          <w:lang w:val="uk-UA"/>
        </w:rPr>
        <w:t>і порядкових числівників</w:t>
      </w:r>
      <w:r>
        <w:rPr>
          <w:sz w:val="28"/>
          <w:szCs w:val="28"/>
          <w:lang w:val="uk-UA"/>
        </w:rPr>
        <w:t xml:space="preserve"> ( якщо в даному реченні вони виконують функцію предикативного члена) інфінітив у функції означення перекладається особовою формою дієслова у тому ж часі, що й дієслово-присудок головного речення. Наприклад: </w:t>
      </w:r>
      <w:r w:rsidR="00E67BE1">
        <w:rPr>
          <w:i/>
          <w:sz w:val="28"/>
          <w:szCs w:val="28"/>
          <w:lang w:val="en-US"/>
        </w:rPr>
        <w:t xml:space="preserve">the Secretary General was the first to raise this question. </w:t>
      </w:r>
      <w:proofErr w:type="gramStart"/>
      <w:r w:rsidR="00E67BE1">
        <w:rPr>
          <w:i/>
          <w:sz w:val="28"/>
          <w:szCs w:val="28"/>
          <w:lang w:val="en-US"/>
        </w:rPr>
        <w:t>–</w:t>
      </w:r>
      <w:r w:rsidR="00E67BE1">
        <w:rPr>
          <w:i/>
          <w:sz w:val="28"/>
          <w:szCs w:val="28"/>
          <w:lang w:val="uk-UA"/>
        </w:rPr>
        <w:t xml:space="preserve"> </w:t>
      </w:r>
      <w:r w:rsidR="00E67BE1">
        <w:rPr>
          <w:i/>
          <w:sz w:val="28"/>
          <w:szCs w:val="28"/>
          <w:lang w:val="en-US"/>
        </w:rPr>
        <w:t xml:space="preserve"> </w:t>
      </w:r>
      <w:r w:rsidR="00E67BE1">
        <w:rPr>
          <w:i/>
          <w:sz w:val="28"/>
          <w:szCs w:val="28"/>
          <w:lang w:val="uk-UA"/>
        </w:rPr>
        <w:t>Генеральний</w:t>
      </w:r>
      <w:proofErr w:type="gramEnd"/>
      <w:r w:rsidR="00E67BE1">
        <w:rPr>
          <w:i/>
          <w:sz w:val="28"/>
          <w:szCs w:val="28"/>
          <w:lang w:val="uk-UA"/>
        </w:rPr>
        <w:t xml:space="preserve"> секретар першим підняв це питання. </w:t>
      </w:r>
      <w:r w:rsidR="00E67BE1">
        <w:rPr>
          <w:sz w:val="28"/>
          <w:szCs w:val="28"/>
          <w:lang w:val="uk-UA"/>
        </w:rPr>
        <w:t xml:space="preserve">Якщо ж ці слова виконують будь-яку іншу синтаксичну функцію, то інфінітив може також перекладатися підрядним реченням. Наприклад: </w:t>
      </w:r>
      <w:r w:rsidR="00E67BE1">
        <w:rPr>
          <w:i/>
          <w:sz w:val="28"/>
          <w:szCs w:val="28"/>
          <w:lang w:val="en-US"/>
        </w:rPr>
        <w:t xml:space="preserve">The first person to raise objections was the Minister himself. </w:t>
      </w:r>
      <w:proofErr w:type="gramStart"/>
      <w:r w:rsidR="00E67BE1">
        <w:rPr>
          <w:i/>
          <w:sz w:val="28"/>
          <w:szCs w:val="28"/>
          <w:lang w:val="en-US"/>
        </w:rPr>
        <w:t xml:space="preserve">– </w:t>
      </w:r>
      <w:r w:rsidR="00E67BE1">
        <w:rPr>
          <w:i/>
          <w:sz w:val="28"/>
          <w:szCs w:val="28"/>
          <w:lang w:val="uk-UA"/>
        </w:rPr>
        <w:t>Першим, хто виступив із запереченнями, був сам міністр.</w:t>
      </w:r>
      <w:proofErr w:type="gramEnd"/>
    </w:p>
    <w:p w:rsidR="00E67BE1" w:rsidRDefault="00E67BE1"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Пасивна форма інфінітива у функції означення зберігає після себе прийменник</w:t>
      </w:r>
      <w:r w:rsidR="00C97BF3">
        <w:rPr>
          <w:sz w:val="28"/>
          <w:szCs w:val="28"/>
          <w:lang w:val="uk-UA"/>
        </w:rPr>
        <w:t xml:space="preserve">, з яким вживається це дієслово, і перекладається українською мовою неозначено-особовим реченням. Наприклад: </w:t>
      </w:r>
      <w:r w:rsidR="00C97BF3">
        <w:rPr>
          <w:i/>
          <w:sz w:val="28"/>
          <w:szCs w:val="28"/>
          <w:lang w:val="en-US"/>
        </w:rPr>
        <w:t xml:space="preserve">There was nothing to be astonished at. </w:t>
      </w:r>
      <w:proofErr w:type="gramStart"/>
      <w:r w:rsidR="00C97BF3">
        <w:rPr>
          <w:i/>
          <w:sz w:val="28"/>
          <w:szCs w:val="28"/>
          <w:lang w:val="en-US"/>
        </w:rPr>
        <w:t xml:space="preserve">– </w:t>
      </w:r>
      <w:r w:rsidR="00C97BF3">
        <w:rPr>
          <w:i/>
          <w:sz w:val="28"/>
          <w:szCs w:val="28"/>
          <w:lang w:val="uk-UA"/>
        </w:rPr>
        <w:t>Не було чому дивуватися.</w:t>
      </w:r>
      <w:proofErr w:type="gramEnd"/>
    </w:p>
    <w:p w:rsidR="00C97BF3" w:rsidRDefault="00C97BF3"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Інфінітив у функції означення може перекладатися дієприкметником або іменником з прийменником. Наприклад: </w:t>
      </w:r>
      <w:r>
        <w:rPr>
          <w:i/>
          <w:sz w:val="28"/>
          <w:szCs w:val="28"/>
          <w:lang w:val="en-US"/>
        </w:rPr>
        <w:t>The</w:t>
      </w:r>
      <w:r w:rsidRPr="00C97BF3">
        <w:rPr>
          <w:i/>
          <w:sz w:val="28"/>
          <w:szCs w:val="28"/>
          <w:lang w:val="uk-UA"/>
        </w:rPr>
        <w:t xml:space="preserve"> </w:t>
      </w:r>
      <w:r>
        <w:rPr>
          <w:i/>
          <w:sz w:val="28"/>
          <w:szCs w:val="28"/>
          <w:lang w:val="en-US"/>
        </w:rPr>
        <w:t>shape</w:t>
      </w:r>
      <w:r w:rsidRPr="00C97BF3">
        <w:rPr>
          <w:i/>
          <w:sz w:val="28"/>
          <w:szCs w:val="28"/>
          <w:lang w:val="uk-UA"/>
        </w:rPr>
        <w:t xml:space="preserve"> </w:t>
      </w:r>
      <w:r>
        <w:rPr>
          <w:i/>
          <w:sz w:val="28"/>
          <w:szCs w:val="28"/>
          <w:lang w:val="en-US"/>
        </w:rPr>
        <w:t>of</w:t>
      </w:r>
      <w:r w:rsidRPr="00C97BF3">
        <w:rPr>
          <w:i/>
          <w:sz w:val="28"/>
          <w:szCs w:val="28"/>
          <w:lang w:val="uk-UA"/>
        </w:rPr>
        <w:t xml:space="preserve"> </w:t>
      </w:r>
      <w:r>
        <w:rPr>
          <w:i/>
          <w:sz w:val="28"/>
          <w:szCs w:val="28"/>
          <w:lang w:val="en-US"/>
        </w:rPr>
        <w:t>things</w:t>
      </w:r>
      <w:r w:rsidRPr="00C97BF3">
        <w:rPr>
          <w:i/>
          <w:sz w:val="28"/>
          <w:szCs w:val="28"/>
          <w:lang w:val="uk-UA"/>
        </w:rPr>
        <w:t xml:space="preserve"> </w:t>
      </w:r>
      <w:r>
        <w:rPr>
          <w:i/>
          <w:sz w:val="28"/>
          <w:szCs w:val="28"/>
          <w:lang w:val="en-US"/>
        </w:rPr>
        <w:t>to</w:t>
      </w:r>
      <w:r w:rsidRPr="00C97BF3">
        <w:rPr>
          <w:i/>
          <w:sz w:val="28"/>
          <w:szCs w:val="28"/>
          <w:lang w:val="uk-UA"/>
        </w:rPr>
        <w:t xml:space="preserve"> </w:t>
      </w:r>
      <w:r>
        <w:rPr>
          <w:i/>
          <w:sz w:val="28"/>
          <w:szCs w:val="28"/>
          <w:lang w:val="en-US"/>
        </w:rPr>
        <w:t>come</w:t>
      </w:r>
      <w:r w:rsidRPr="00C97BF3">
        <w:rPr>
          <w:i/>
          <w:sz w:val="28"/>
          <w:szCs w:val="28"/>
          <w:lang w:val="uk-UA"/>
        </w:rPr>
        <w:t xml:space="preserve"> </w:t>
      </w:r>
      <w:r>
        <w:rPr>
          <w:i/>
          <w:sz w:val="28"/>
          <w:szCs w:val="28"/>
          <w:lang w:val="en-US"/>
        </w:rPr>
        <w:t>is</w:t>
      </w:r>
      <w:r w:rsidRPr="00C97BF3">
        <w:rPr>
          <w:i/>
          <w:sz w:val="28"/>
          <w:szCs w:val="28"/>
          <w:lang w:val="uk-UA"/>
        </w:rPr>
        <w:t xml:space="preserve"> </w:t>
      </w:r>
      <w:r>
        <w:rPr>
          <w:i/>
          <w:sz w:val="28"/>
          <w:szCs w:val="28"/>
          <w:lang w:val="en-US"/>
        </w:rPr>
        <w:t>shown</w:t>
      </w:r>
      <w:r w:rsidRPr="00C97BF3">
        <w:rPr>
          <w:i/>
          <w:sz w:val="28"/>
          <w:szCs w:val="28"/>
          <w:lang w:val="uk-UA"/>
        </w:rPr>
        <w:t xml:space="preserve"> </w:t>
      </w:r>
      <w:r>
        <w:rPr>
          <w:i/>
          <w:sz w:val="28"/>
          <w:szCs w:val="28"/>
          <w:lang w:val="en-US"/>
        </w:rPr>
        <w:t>by</w:t>
      </w:r>
      <w:r w:rsidRPr="00C97BF3">
        <w:rPr>
          <w:i/>
          <w:sz w:val="28"/>
          <w:szCs w:val="28"/>
          <w:lang w:val="uk-UA"/>
        </w:rPr>
        <w:t xml:space="preserve"> </w:t>
      </w:r>
      <w:r>
        <w:rPr>
          <w:i/>
          <w:sz w:val="28"/>
          <w:szCs w:val="28"/>
          <w:lang w:val="en-US"/>
        </w:rPr>
        <w:t>the</w:t>
      </w:r>
      <w:r w:rsidRPr="00C97BF3">
        <w:rPr>
          <w:i/>
          <w:sz w:val="28"/>
          <w:szCs w:val="28"/>
          <w:lang w:val="uk-UA"/>
        </w:rPr>
        <w:t xml:space="preserve"> </w:t>
      </w:r>
      <w:r>
        <w:rPr>
          <w:i/>
          <w:sz w:val="28"/>
          <w:szCs w:val="28"/>
          <w:lang w:val="en-US"/>
        </w:rPr>
        <w:t>data</w:t>
      </w:r>
      <w:r w:rsidRPr="00C97BF3">
        <w:rPr>
          <w:i/>
          <w:sz w:val="28"/>
          <w:szCs w:val="28"/>
          <w:lang w:val="uk-UA"/>
        </w:rPr>
        <w:t xml:space="preserve"> </w:t>
      </w:r>
      <w:r>
        <w:rPr>
          <w:i/>
          <w:sz w:val="28"/>
          <w:szCs w:val="28"/>
          <w:lang w:val="en-US"/>
        </w:rPr>
        <w:t>obtained</w:t>
      </w:r>
      <w:r w:rsidRPr="00C97BF3">
        <w:rPr>
          <w:i/>
          <w:sz w:val="28"/>
          <w:szCs w:val="28"/>
          <w:lang w:val="uk-UA"/>
        </w:rPr>
        <w:t xml:space="preserve"> </w:t>
      </w:r>
      <w:r>
        <w:rPr>
          <w:i/>
          <w:sz w:val="28"/>
          <w:szCs w:val="28"/>
          <w:lang w:val="en-US"/>
        </w:rPr>
        <w:t>by</w:t>
      </w:r>
      <w:r w:rsidRPr="00C97BF3">
        <w:rPr>
          <w:i/>
          <w:sz w:val="28"/>
          <w:szCs w:val="28"/>
          <w:lang w:val="uk-UA"/>
        </w:rPr>
        <w:t xml:space="preserve"> </w:t>
      </w:r>
      <w:r>
        <w:rPr>
          <w:i/>
          <w:sz w:val="28"/>
          <w:szCs w:val="28"/>
          <w:lang w:val="en-US"/>
        </w:rPr>
        <w:t>the</w:t>
      </w:r>
      <w:r w:rsidRPr="00C97BF3">
        <w:rPr>
          <w:i/>
          <w:sz w:val="28"/>
          <w:szCs w:val="28"/>
          <w:lang w:val="uk-UA"/>
        </w:rPr>
        <w:t xml:space="preserve"> </w:t>
      </w:r>
      <w:r>
        <w:rPr>
          <w:i/>
          <w:sz w:val="28"/>
          <w:szCs w:val="28"/>
          <w:lang w:val="en-US"/>
        </w:rPr>
        <w:t>experts</w:t>
      </w:r>
      <w:r w:rsidRPr="00C97BF3">
        <w:rPr>
          <w:i/>
          <w:sz w:val="28"/>
          <w:szCs w:val="28"/>
          <w:lang w:val="uk-UA"/>
        </w:rPr>
        <w:t xml:space="preserve">. – </w:t>
      </w:r>
      <w:r>
        <w:rPr>
          <w:i/>
          <w:sz w:val="28"/>
          <w:szCs w:val="28"/>
          <w:lang w:val="uk-UA"/>
        </w:rPr>
        <w:t>Характер майбутніх подій можна визначити на підставі даних, отриманих фахівцями.</w:t>
      </w:r>
    </w:p>
    <w:p w:rsidR="00C97BF3" w:rsidRDefault="00C97BF3"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Залежно від типу речення з інфінітивом у функції означення може перекладатися простим реченням; модальність при перекладі передається лексично. Наприклад: </w:t>
      </w:r>
      <w:r w:rsidR="00B7030A">
        <w:rPr>
          <w:i/>
          <w:sz w:val="28"/>
          <w:szCs w:val="28"/>
          <w:lang w:val="en-US"/>
        </w:rPr>
        <w:t xml:space="preserve">He had no objections to make. </w:t>
      </w:r>
      <w:proofErr w:type="gramStart"/>
      <w:r w:rsidR="00B7030A">
        <w:rPr>
          <w:i/>
          <w:sz w:val="28"/>
          <w:szCs w:val="28"/>
          <w:lang w:val="en-US"/>
        </w:rPr>
        <w:t>–</w:t>
      </w:r>
      <w:r w:rsidR="00B7030A">
        <w:rPr>
          <w:i/>
          <w:sz w:val="28"/>
          <w:szCs w:val="28"/>
          <w:lang w:val="uk-UA"/>
        </w:rPr>
        <w:t xml:space="preserve"> </w:t>
      </w:r>
      <w:r>
        <w:rPr>
          <w:i/>
          <w:sz w:val="28"/>
          <w:szCs w:val="28"/>
          <w:lang w:val="uk-UA"/>
        </w:rPr>
        <w:t>У нього не було заперечень.</w:t>
      </w:r>
      <w:proofErr w:type="gramEnd"/>
    </w:p>
    <w:p w:rsidR="00C97BF3" w:rsidRDefault="00C97BF3"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Якщо означення вказує на призначення предмета, то воно наближається за значенням до обставини мети і перекладається означенням або обставиною мети, що залежить від контексту. Наприклад: </w:t>
      </w:r>
      <w:r>
        <w:rPr>
          <w:i/>
          <w:sz w:val="28"/>
          <w:szCs w:val="28"/>
          <w:lang w:val="en-US"/>
        </w:rPr>
        <w:t>Automation is one of the</w:t>
      </w:r>
      <w:r w:rsidR="00B7030A">
        <w:rPr>
          <w:i/>
          <w:sz w:val="28"/>
          <w:szCs w:val="28"/>
          <w:lang w:val="en-US"/>
        </w:rPr>
        <w:t xml:space="preserve"> ways to increase production. </w:t>
      </w:r>
      <w:proofErr w:type="gramStart"/>
      <w:r w:rsidR="00B7030A">
        <w:rPr>
          <w:i/>
          <w:sz w:val="28"/>
          <w:szCs w:val="28"/>
          <w:lang w:val="en-US"/>
        </w:rPr>
        <w:t>–</w:t>
      </w:r>
      <w:r w:rsidR="00B7030A">
        <w:rPr>
          <w:i/>
          <w:sz w:val="28"/>
          <w:szCs w:val="28"/>
          <w:lang w:val="uk-UA"/>
        </w:rPr>
        <w:t xml:space="preserve"> </w:t>
      </w:r>
      <w:r>
        <w:rPr>
          <w:i/>
          <w:sz w:val="28"/>
          <w:szCs w:val="28"/>
          <w:lang w:val="uk-UA"/>
        </w:rPr>
        <w:t>Автоматизація – один зі шляхів підвищення продуктивності.</w:t>
      </w:r>
      <w:proofErr w:type="gramEnd"/>
    </w:p>
    <w:p w:rsidR="00C97BF3" w:rsidRDefault="00C97BF3"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2) Інфінітив у функції додатка демонструє приклад повної граматичної еквівалентності; перекладається інфінітивом, іноді підрядним </w:t>
      </w:r>
      <w:r w:rsidR="00F718CB">
        <w:rPr>
          <w:sz w:val="28"/>
          <w:szCs w:val="28"/>
          <w:lang w:val="uk-UA"/>
        </w:rPr>
        <w:t>р</w:t>
      </w:r>
      <w:r>
        <w:rPr>
          <w:sz w:val="28"/>
          <w:szCs w:val="28"/>
          <w:lang w:val="uk-UA"/>
        </w:rPr>
        <w:t>еченням</w:t>
      </w:r>
      <w:r w:rsidR="00F718CB">
        <w:rPr>
          <w:sz w:val="28"/>
          <w:szCs w:val="28"/>
          <w:lang w:val="uk-UA"/>
        </w:rPr>
        <w:t xml:space="preserve">. </w:t>
      </w:r>
      <w:r w:rsidR="00F718CB">
        <w:rPr>
          <w:sz w:val="28"/>
          <w:szCs w:val="28"/>
          <w:lang w:val="uk-UA"/>
        </w:rPr>
        <w:lastRenderedPageBreak/>
        <w:t xml:space="preserve">Наприклад: </w:t>
      </w:r>
      <w:r w:rsidR="00F718CB" w:rsidRPr="00F718CB">
        <w:rPr>
          <w:i/>
          <w:sz w:val="28"/>
          <w:szCs w:val="28"/>
          <w:lang w:val="en-US"/>
        </w:rPr>
        <w:t>They</w:t>
      </w:r>
      <w:r w:rsidR="00F718CB" w:rsidRPr="00F718CB">
        <w:rPr>
          <w:i/>
          <w:sz w:val="28"/>
          <w:szCs w:val="28"/>
          <w:lang w:val="uk-UA"/>
        </w:rPr>
        <w:t xml:space="preserve"> </w:t>
      </w:r>
      <w:r w:rsidR="00F718CB" w:rsidRPr="00F718CB">
        <w:rPr>
          <w:i/>
          <w:sz w:val="28"/>
          <w:szCs w:val="28"/>
          <w:lang w:val="en-US"/>
        </w:rPr>
        <w:t>want</w:t>
      </w:r>
      <w:r w:rsidR="00F718CB" w:rsidRPr="00F718CB">
        <w:rPr>
          <w:i/>
          <w:sz w:val="28"/>
          <w:szCs w:val="28"/>
          <w:lang w:val="uk-UA"/>
        </w:rPr>
        <w:t xml:space="preserve"> </w:t>
      </w:r>
      <w:r w:rsidR="00F718CB" w:rsidRPr="00F718CB">
        <w:rPr>
          <w:i/>
          <w:sz w:val="28"/>
          <w:szCs w:val="28"/>
          <w:lang w:val="en-US"/>
        </w:rPr>
        <w:t>to</w:t>
      </w:r>
      <w:r w:rsidR="00F718CB" w:rsidRPr="00F718CB">
        <w:rPr>
          <w:i/>
          <w:sz w:val="28"/>
          <w:szCs w:val="28"/>
          <w:lang w:val="uk-UA"/>
        </w:rPr>
        <w:t xml:space="preserve"> </w:t>
      </w:r>
      <w:r w:rsidR="00F718CB" w:rsidRPr="00F718CB">
        <w:rPr>
          <w:i/>
          <w:sz w:val="28"/>
          <w:szCs w:val="28"/>
          <w:lang w:val="en-US"/>
        </w:rPr>
        <w:t>submit</w:t>
      </w:r>
      <w:r w:rsidR="00F718CB" w:rsidRPr="00F718CB">
        <w:rPr>
          <w:i/>
          <w:sz w:val="28"/>
          <w:szCs w:val="28"/>
          <w:lang w:val="uk-UA"/>
        </w:rPr>
        <w:t xml:space="preserve"> </w:t>
      </w:r>
      <w:r w:rsidR="00F718CB" w:rsidRPr="00F718CB">
        <w:rPr>
          <w:i/>
          <w:sz w:val="28"/>
          <w:szCs w:val="28"/>
          <w:lang w:val="en-US"/>
        </w:rPr>
        <w:t>a</w:t>
      </w:r>
      <w:r w:rsidR="00F718CB" w:rsidRPr="00F718CB">
        <w:rPr>
          <w:i/>
          <w:sz w:val="28"/>
          <w:szCs w:val="28"/>
          <w:lang w:val="uk-UA"/>
        </w:rPr>
        <w:t xml:space="preserve"> </w:t>
      </w:r>
      <w:r w:rsidR="00F718CB" w:rsidRPr="00F718CB">
        <w:rPr>
          <w:i/>
          <w:sz w:val="28"/>
          <w:szCs w:val="28"/>
          <w:lang w:val="en-US"/>
        </w:rPr>
        <w:t>new</w:t>
      </w:r>
      <w:r w:rsidR="00F718CB" w:rsidRPr="00F718CB">
        <w:rPr>
          <w:i/>
          <w:sz w:val="28"/>
          <w:szCs w:val="28"/>
          <w:lang w:val="uk-UA"/>
        </w:rPr>
        <w:t xml:space="preserve"> </w:t>
      </w:r>
      <w:r w:rsidR="00F718CB" w:rsidRPr="00F718CB">
        <w:rPr>
          <w:i/>
          <w:sz w:val="28"/>
          <w:szCs w:val="28"/>
          <w:lang w:val="en-US"/>
        </w:rPr>
        <w:t>proposal</w:t>
      </w:r>
      <w:r w:rsidR="00F718CB" w:rsidRPr="00F718CB">
        <w:rPr>
          <w:i/>
          <w:sz w:val="28"/>
          <w:szCs w:val="28"/>
          <w:lang w:val="uk-UA"/>
        </w:rPr>
        <w:t xml:space="preserve">. – Вони хочуть внести нову пропозицію.; </w:t>
      </w:r>
      <w:r w:rsidR="00F718CB" w:rsidRPr="00F718CB">
        <w:rPr>
          <w:i/>
          <w:sz w:val="28"/>
          <w:szCs w:val="28"/>
          <w:lang w:val="en-US"/>
        </w:rPr>
        <w:t>They</w:t>
      </w:r>
      <w:r w:rsidR="00F718CB" w:rsidRPr="00F718CB">
        <w:rPr>
          <w:i/>
          <w:sz w:val="28"/>
          <w:szCs w:val="28"/>
          <w:lang w:val="uk-UA"/>
        </w:rPr>
        <w:t xml:space="preserve"> </w:t>
      </w:r>
      <w:r w:rsidR="00F718CB" w:rsidRPr="00F718CB">
        <w:rPr>
          <w:i/>
          <w:sz w:val="28"/>
          <w:szCs w:val="28"/>
          <w:lang w:val="en-US"/>
        </w:rPr>
        <w:t>claim</w:t>
      </w:r>
      <w:r w:rsidR="00F718CB" w:rsidRPr="00F718CB">
        <w:rPr>
          <w:i/>
          <w:sz w:val="28"/>
          <w:szCs w:val="28"/>
          <w:lang w:val="uk-UA"/>
        </w:rPr>
        <w:t xml:space="preserve"> </w:t>
      </w:r>
      <w:r w:rsidR="00F718CB" w:rsidRPr="00F718CB">
        <w:rPr>
          <w:i/>
          <w:sz w:val="28"/>
          <w:szCs w:val="28"/>
          <w:lang w:val="en-US"/>
        </w:rPr>
        <w:t>to</w:t>
      </w:r>
      <w:r w:rsidR="00F718CB" w:rsidRPr="00F718CB">
        <w:rPr>
          <w:i/>
          <w:sz w:val="28"/>
          <w:szCs w:val="28"/>
          <w:lang w:val="uk-UA"/>
        </w:rPr>
        <w:t xml:space="preserve"> </w:t>
      </w:r>
      <w:r w:rsidR="00F718CB" w:rsidRPr="00F718CB">
        <w:rPr>
          <w:i/>
          <w:sz w:val="28"/>
          <w:szCs w:val="28"/>
          <w:lang w:val="en-US"/>
        </w:rPr>
        <w:t>be</w:t>
      </w:r>
      <w:r w:rsidR="00F718CB" w:rsidRPr="00F718CB">
        <w:rPr>
          <w:i/>
          <w:sz w:val="28"/>
          <w:szCs w:val="28"/>
          <w:lang w:val="uk-UA"/>
        </w:rPr>
        <w:t xml:space="preserve"> </w:t>
      </w:r>
      <w:r w:rsidR="00F718CB" w:rsidRPr="00F718CB">
        <w:rPr>
          <w:i/>
          <w:sz w:val="28"/>
          <w:szCs w:val="28"/>
          <w:lang w:val="en-US"/>
        </w:rPr>
        <w:t>working</w:t>
      </w:r>
      <w:r w:rsidR="00F718CB" w:rsidRPr="00F718CB">
        <w:rPr>
          <w:i/>
          <w:sz w:val="28"/>
          <w:szCs w:val="28"/>
          <w:lang w:val="uk-UA"/>
        </w:rPr>
        <w:t xml:space="preserve"> </w:t>
      </w:r>
      <w:r w:rsidR="00F718CB" w:rsidRPr="00F718CB">
        <w:rPr>
          <w:i/>
          <w:sz w:val="28"/>
          <w:szCs w:val="28"/>
          <w:lang w:val="en-US"/>
        </w:rPr>
        <w:t>for</w:t>
      </w:r>
      <w:r w:rsidR="00F718CB" w:rsidRPr="00F718CB">
        <w:rPr>
          <w:i/>
          <w:sz w:val="28"/>
          <w:szCs w:val="28"/>
          <w:lang w:val="uk-UA"/>
        </w:rPr>
        <w:t xml:space="preserve"> </w:t>
      </w:r>
      <w:r w:rsidR="00F718CB" w:rsidRPr="00F718CB">
        <w:rPr>
          <w:i/>
          <w:sz w:val="28"/>
          <w:szCs w:val="28"/>
          <w:lang w:val="en-US"/>
        </w:rPr>
        <w:t>peace</w:t>
      </w:r>
      <w:r w:rsidR="00F718CB" w:rsidRPr="00F718CB">
        <w:rPr>
          <w:i/>
          <w:sz w:val="28"/>
          <w:szCs w:val="28"/>
          <w:lang w:val="uk-UA"/>
        </w:rPr>
        <w:t>. – Вони стверджують, що працюють заради миру.</w:t>
      </w:r>
    </w:p>
    <w:p w:rsidR="00F718CB" w:rsidRDefault="00F718CB"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3) Інфінітив у функції обставини результату або наслідку супутніх обставин. Інфінітив результату або наслідку, якому передують слова </w:t>
      </w:r>
      <w:r>
        <w:rPr>
          <w:i/>
          <w:sz w:val="28"/>
          <w:szCs w:val="28"/>
          <w:lang w:val="en-US"/>
        </w:rPr>
        <w:t>such</w:t>
      </w:r>
      <w:r w:rsidRPr="00F718CB">
        <w:rPr>
          <w:i/>
          <w:sz w:val="28"/>
          <w:szCs w:val="28"/>
          <w:lang w:val="uk-UA"/>
        </w:rPr>
        <w:t>…(</w:t>
      </w:r>
      <w:r>
        <w:rPr>
          <w:i/>
          <w:sz w:val="28"/>
          <w:szCs w:val="28"/>
          <w:lang w:val="en-US"/>
        </w:rPr>
        <w:t>as</w:t>
      </w:r>
      <w:r w:rsidRPr="00F718CB">
        <w:rPr>
          <w:i/>
          <w:sz w:val="28"/>
          <w:szCs w:val="28"/>
          <w:lang w:val="uk-UA"/>
        </w:rPr>
        <w:t xml:space="preserve">), </w:t>
      </w:r>
      <w:r>
        <w:rPr>
          <w:i/>
          <w:sz w:val="28"/>
          <w:szCs w:val="28"/>
          <w:lang w:val="en-US"/>
        </w:rPr>
        <w:t>enough</w:t>
      </w:r>
      <w:r w:rsidRPr="00F718CB">
        <w:rPr>
          <w:i/>
          <w:sz w:val="28"/>
          <w:szCs w:val="28"/>
          <w:lang w:val="uk-UA"/>
        </w:rPr>
        <w:t xml:space="preserve">, </w:t>
      </w:r>
      <w:r>
        <w:rPr>
          <w:i/>
          <w:sz w:val="28"/>
          <w:szCs w:val="28"/>
          <w:lang w:val="en-US"/>
        </w:rPr>
        <w:t>so</w:t>
      </w:r>
      <w:r w:rsidRPr="00F718CB">
        <w:rPr>
          <w:i/>
          <w:sz w:val="28"/>
          <w:szCs w:val="28"/>
          <w:lang w:val="uk-UA"/>
        </w:rPr>
        <w:t xml:space="preserve">…, </w:t>
      </w:r>
      <w:r>
        <w:rPr>
          <w:i/>
          <w:sz w:val="28"/>
          <w:szCs w:val="28"/>
          <w:lang w:val="en-US"/>
        </w:rPr>
        <w:t>too</w:t>
      </w:r>
      <w:r>
        <w:rPr>
          <w:i/>
          <w:sz w:val="28"/>
          <w:szCs w:val="28"/>
          <w:lang w:val="uk-UA"/>
        </w:rPr>
        <w:t>…</w:t>
      </w:r>
      <w:r w:rsidRPr="00F718CB">
        <w:rPr>
          <w:i/>
          <w:sz w:val="28"/>
          <w:szCs w:val="28"/>
          <w:lang w:val="uk-UA"/>
        </w:rPr>
        <w:t xml:space="preserve">, </w:t>
      </w:r>
      <w:r>
        <w:rPr>
          <w:i/>
          <w:sz w:val="28"/>
          <w:szCs w:val="28"/>
          <w:lang w:val="en-US"/>
        </w:rPr>
        <w:t>only</w:t>
      </w:r>
      <w:r w:rsidRPr="00F718CB">
        <w:rPr>
          <w:i/>
          <w:sz w:val="28"/>
          <w:szCs w:val="28"/>
          <w:lang w:val="uk-UA"/>
        </w:rPr>
        <w:t xml:space="preserve">, </w:t>
      </w:r>
      <w:r>
        <w:rPr>
          <w:sz w:val="28"/>
          <w:szCs w:val="28"/>
          <w:lang w:val="uk-UA"/>
        </w:rPr>
        <w:t xml:space="preserve">часто має модальне значення і перекладається українською мовою інфінітивом або самостійним реченням із сполучниками і, але. Наприклад: </w:t>
      </w:r>
      <w:r w:rsidR="00903583" w:rsidRPr="00903583">
        <w:rPr>
          <w:i/>
          <w:sz w:val="28"/>
          <w:szCs w:val="28"/>
          <w:lang w:val="en-US"/>
        </w:rPr>
        <w:t>This</w:t>
      </w:r>
      <w:r w:rsidR="00903583" w:rsidRPr="00903583">
        <w:rPr>
          <w:i/>
          <w:sz w:val="28"/>
          <w:szCs w:val="28"/>
          <w:lang w:val="uk-UA"/>
        </w:rPr>
        <w:t xml:space="preserve"> </w:t>
      </w:r>
      <w:r w:rsidR="00903583" w:rsidRPr="00903583">
        <w:rPr>
          <w:i/>
          <w:sz w:val="28"/>
          <w:szCs w:val="28"/>
          <w:lang w:val="en-US"/>
        </w:rPr>
        <w:t>question</w:t>
      </w:r>
      <w:r w:rsidR="00903583" w:rsidRPr="00903583">
        <w:rPr>
          <w:i/>
          <w:sz w:val="28"/>
          <w:szCs w:val="28"/>
          <w:lang w:val="uk-UA"/>
        </w:rPr>
        <w:t xml:space="preserve"> </w:t>
      </w:r>
      <w:r w:rsidR="00903583" w:rsidRPr="00903583">
        <w:rPr>
          <w:i/>
          <w:sz w:val="28"/>
          <w:szCs w:val="28"/>
          <w:lang w:val="en-US"/>
        </w:rPr>
        <w:t>is</w:t>
      </w:r>
      <w:r w:rsidR="00903583" w:rsidRPr="00903583">
        <w:rPr>
          <w:i/>
          <w:sz w:val="28"/>
          <w:szCs w:val="28"/>
          <w:lang w:val="uk-UA"/>
        </w:rPr>
        <w:t xml:space="preserve"> </w:t>
      </w:r>
      <w:r w:rsidR="00903583" w:rsidRPr="00903583">
        <w:rPr>
          <w:i/>
          <w:sz w:val="28"/>
          <w:szCs w:val="28"/>
          <w:lang w:val="en-US"/>
        </w:rPr>
        <w:t>too</w:t>
      </w:r>
      <w:r w:rsidR="00903583" w:rsidRPr="00903583">
        <w:rPr>
          <w:i/>
          <w:sz w:val="28"/>
          <w:szCs w:val="28"/>
          <w:lang w:val="uk-UA"/>
        </w:rPr>
        <w:t xml:space="preserve"> </w:t>
      </w:r>
      <w:r w:rsidR="00903583" w:rsidRPr="00903583">
        <w:rPr>
          <w:i/>
          <w:sz w:val="28"/>
          <w:szCs w:val="28"/>
          <w:lang w:val="en-US"/>
        </w:rPr>
        <w:t>difficult</w:t>
      </w:r>
      <w:r w:rsidR="00903583" w:rsidRPr="00903583">
        <w:rPr>
          <w:i/>
          <w:sz w:val="28"/>
          <w:szCs w:val="28"/>
          <w:lang w:val="uk-UA"/>
        </w:rPr>
        <w:t xml:space="preserve"> </w:t>
      </w:r>
      <w:r w:rsidR="00903583" w:rsidRPr="00903583">
        <w:rPr>
          <w:i/>
          <w:sz w:val="28"/>
          <w:szCs w:val="28"/>
          <w:lang w:val="en-US"/>
        </w:rPr>
        <w:t>to</w:t>
      </w:r>
      <w:r w:rsidR="00903583" w:rsidRPr="00903583">
        <w:rPr>
          <w:i/>
          <w:sz w:val="28"/>
          <w:szCs w:val="28"/>
          <w:lang w:val="uk-UA"/>
        </w:rPr>
        <w:t xml:space="preserve"> </w:t>
      </w:r>
      <w:r w:rsidR="00903583" w:rsidRPr="00903583">
        <w:rPr>
          <w:i/>
          <w:sz w:val="28"/>
          <w:szCs w:val="28"/>
          <w:lang w:val="en-US"/>
        </w:rPr>
        <w:t>be</w:t>
      </w:r>
      <w:r w:rsidR="00903583" w:rsidRPr="00903583">
        <w:rPr>
          <w:i/>
          <w:sz w:val="28"/>
          <w:szCs w:val="28"/>
          <w:lang w:val="uk-UA"/>
        </w:rPr>
        <w:t xml:space="preserve"> </w:t>
      </w:r>
      <w:r w:rsidR="00903583" w:rsidRPr="00903583">
        <w:rPr>
          <w:i/>
          <w:sz w:val="28"/>
          <w:szCs w:val="28"/>
          <w:lang w:val="en-US"/>
        </w:rPr>
        <w:t>settled</w:t>
      </w:r>
      <w:r w:rsidR="00903583" w:rsidRPr="00903583">
        <w:rPr>
          <w:i/>
          <w:sz w:val="28"/>
          <w:szCs w:val="28"/>
          <w:lang w:val="uk-UA"/>
        </w:rPr>
        <w:t xml:space="preserve"> </w:t>
      </w:r>
      <w:r w:rsidR="00903583" w:rsidRPr="00903583">
        <w:rPr>
          <w:i/>
          <w:sz w:val="28"/>
          <w:szCs w:val="28"/>
          <w:lang w:val="en-US"/>
        </w:rPr>
        <w:t>w</w:t>
      </w:r>
      <w:r w:rsidR="00903583">
        <w:rPr>
          <w:i/>
          <w:sz w:val="28"/>
          <w:szCs w:val="28"/>
          <w:lang w:val="en-US"/>
        </w:rPr>
        <w:t>ithout</w:t>
      </w:r>
      <w:r w:rsidR="00903583" w:rsidRPr="00903583">
        <w:rPr>
          <w:i/>
          <w:sz w:val="28"/>
          <w:szCs w:val="28"/>
          <w:lang w:val="uk-UA"/>
        </w:rPr>
        <w:t xml:space="preserve"> </w:t>
      </w:r>
      <w:r w:rsidR="00903583">
        <w:rPr>
          <w:i/>
          <w:sz w:val="28"/>
          <w:szCs w:val="28"/>
          <w:lang w:val="en-US"/>
        </w:rPr>
        <w:t>further</w:t>
      </w:r>
      <w:r w:rsidR="00903583" w:rsidRPr="00903583">
        <w:rPr>
          <w:i/>
          <w:sz w:val="28"/>
          <w:szCs w:val="28"/>
          <w:lang w:val="uk-UA"/>
        </w:rPr>
        <w:t xml:space="preserve"> </w:t>
      </w:r>
      <w:r w:rsidR="00903583">
        <w:rPr>
          <w:i/>
          <w:sz w:val="28"/>
          <w:szCs w:val="28"/>
          <w:lang w:val="en-US"/>
        </w:rPr>
        <w:t>consultations</w:t>
      </w:r>
      <w:r w:rsidR="00903583" w:rsidRPr="00903583">
        <w:rPr>
          <w:i/>
          <w:sz w:val="28"/>
          <w:szCs w:val="28"/>
          <w:lang w:val="uk-UA"/>
        </w:rPr>
        <w:t xml:space="preserve">. – </w:t>
      </w:r>
      <w:r w:rsidR="00903583">
        <w:rPr>
          <w:i/>
          <w:sz w:val="28"/>
          <w:szCs w:val="28"/>
          <w:lang w:val="uk-UA"/>
        </w:rPr>
        <w:t>Це питання занадто складне, щоб вирішити його без подальших обговорень.</w:t>
      </w:r>
    </w:p>
    <w:p w:rsidR="00903583" w:rsidRDefault="00903583"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Якщо в реченні з інфінітивом у функції обставини результату або наслідку немає вищезгаданих прикметників і прислівників, то інфінітив перекладається самостійним реченням із сполучником і. Наприклад: </w:t>
      </w:r>
      <w:r>
        <w:rPr>
          <w:i/>
          <w:sz w:val="28"/>
          <w:szCs w:val="28"/>
          <w:lang w:val="en-US"/>
        </w:rPr>
        <w:t>In</w:t>
      </w:r>
      <w:r w:rsidRPr="00903583">
        <w:rPr>
          <w:i/>
          <w:sz w:val="28"/>
          <w:szCs w:val="28"/>
          <w:lang w:val="uk-UA"/>
        </w:rPr>
        <w:t xml:space="preserve"> 1928 </w:t>
      </w:r>
      <w:r>
        <w:rPr>
          <w:i/>
          <w:sz w:val="28"/>
          <w:szCs w:val="28"/>
          <w:lang w:val="en-US"/>
        </w:rPr>
        <w:t>he</w:t>
      </w:r>
      <w:r w:rsidRPr="00903583">
        <w:rPr>
          <w:i/>
          <w:sz w:val="28"/>
          <w:szCs w:val="28"/>
          <w:lang w:val="uk-UA"/>
        </w:rPr>
        <w:t xml:space="preserve"> </w:t>
      </w:r>
      <w:r>
        <w:rPr>
          <w:i/>
          <w:sz w:val="28"/>
          <w:szCs w:val="28"/>
          <w:lang w:val="en-US"/>
        </w:rPr>
        <w:t>resigned</w:t>
      </w:r>
      <w:r w:rsidRPr="00903583">
        <w:rPr>
          <w:i/>
          <w:sz w:val="28"/>
          <w:szCs w:val="28"/>
          <w:lang w:val="uk-UA"/>
        </w:rPr>
        <w:t xml:space="preserve"> </w:t>
      </w:r>
      <w:r>
        <w:rPr>
          <w:i/>
          <w:sz w:val="28"/>
          <w:szCs w:val="28"/>
          <w:lang w:val="en-US"/>
        </w:rPr>
        <w:t>his</w:t>
      </w:r>
      <w:r w:rsidRPr="00903583">
        <w:rPr>
          <w:i/>
          <w:sz w:val="28"/>
          <w:szCs w:val="28"/>
          <w:lang w:val="uk-UA"/>
        </w:rPr>
        <w:t xml:space="preserve"> </w:t>
      </w:r>
      <w:r>
        <w:rPr>
          <w:i/>
          <w:sz w:val="28"/>
          <w:szCs w:val="28"/>
          <w:lang w:val="en-US"/>
        </w:rPr>
        <w:t>post</w:t>
      </w:r>
      <w:r w:rsidRPr="00903583">
        <w:rPr>
          <w:i/>
          <w:sz w:val="28"/>
          <w:szCs w:val="28"/>
          <w:lang w:val="uk-UA"/>
        </w:rPr>
        <w:t xml:space="preserve"> </w:t>
      </w:r>
      <w:r>
        <w:rPr>
          <w:i/>
          <w:sz w:val="28"/>
          <w:szCs w:val="28"/>
          <w:lang w:val="en-US"/>
        </w:rPr>
        <w:t>never</w:t>
      </w:r>
      <w:r w:rsidRPr="00903583">
        <w:rPr>
          <w:i/>
          <w:sz w:val="28"/>
          <w:szCs w:val="28"/>
          <w:lang w:val="uk-UA"/>
        </w:rPr>
        <w:t xml:space="preserve"> </w:t>
      </w:r>
      <w:r>
        <w:rPr>
          <w:i/>
          <w:sz w:val="28"/>
          <w:szCs w:val="28"/>
          <w:lang w:val="en-US"/>
        </w:rPr>
        <w:t>to</w:t>
      </w:r>
      <w:r w:rsidRPr="00903583">
        <w:rPr>
          <w:i/>
          <w:sz w:val="28"/>
          <w:szCs w:val="28"/>
          <w:lang w:val="uk-UA"/>
        </w:rPr>
        <w:t xml:space="preserve"> </w:t>
      </w:r>
      <w:r>
        <w:rPr>
          <w:i/>
          <w:sz w:val="28"/>
          <w:szCs w:val="28"/>
          <w:lang w:val="en-US"/>
        </w:rPr>
        <w:t>return</w:t>
      </w:r>
      <w:r w:rsidRPr="00903583">
        <w:rPr>
          <w:i/>
          <w:sz w:val="28"/>
          <w:szCs w:val="28"/>
          <w:lang w:val="uk-UA"/>
        </w:rPr>
        <w:t xml:space="preserve"> </w:t>
      </w:r>
      <w:r>
        <w:rPr>
          <w:i/>
          <w:sz w:val="28"/>
          <w:szCs w:val="28"/>
          <w:lang w:val="en-US"/>
        </w:rPr>
        <w:t>to</w:t>
      </w:r>
      <w:r w:rsidRPr="00903583">
        <w:rPr>
          <w:i/>
          <w:sz w:val="28"/>
          <w:szCs w:val="28"/>
          <w:lang w:val="uk-UA"/>
        </w:rPr>
        <w:t xml:space="preserve"> </w:t>
      </w:r>
      <w:r>
        <w:rPr>
          <w:i/>
          <w:sz w:val="28"/>
          <w:szCs w:val="28"/>
          <w:lang w:val="en-US"/>
        </w:rPr>
        <w:t>public</w:t>
      </w:r>
      <w:r w:rsidRPr="00903583">
        <w:rPr>
          <w:i/>
          <w:sz w:val="28"/>
          <w:szCs w:val="28"/>
          <w:lang w:val="uk-UA"/>
        </w:rPr>
        <w:t xml:space="preserve"> </w:t>
      </w:r>
      <w:r>
        <w:rPr>
          <w:i/>
          <w:sz w:val="28"/>
          <w:szCs w:val="28"/>
          <w:lang w:val="en-US"/>
        </w:rPr>
        <w:t>life</w:t>
      </w:r>
      <w:r w:rsidRPr="00903583">
        <w:rPr>
          <w:i/>
          <w:sz w:val="28"/>
          <w:szCs w:val="28"/>
          <w:lang w:val="uk-UA"/>
        </w:rPr>
        <w:t xml:space="preserve">. </w:t>
      </w:r>
      <w:r>
        <w:rPr>
          <w:i/>
          <w:sz w:val="28"/>
          <w:szCs w:val="28"/>
          <w:lang w:val="uk-UA"/>
        </w:rPr>
        <w:t>–</w:t>
      </w:r>
      <w:r w:rsidRPr="00903583">
        <w:rPr>
          <w:i/>
          <w:sz w:val="28"/>
          <w:szCs w:val="28"/>
          <w:lang w:val="uk-UA"/>
        </w:rPr>
        <w:t xml:space="preserve"> </w:t>
      </w:r>
      <w:r>
        <w:rPr>
          <w:i/>
          <w:sz w:val="28"/>
          <w:szCs w:val="28"/>
          <w:lang w:val="uk-UA"/>
        </w:rPr>
        <w:t>У 1928 році він пішов у відставку і більше ніколи не повертався до громадської діяльності.</w:t>
      </w:r>
    </w:p>
    <w:p w:rsidR="00903583" w:rsidRDefault="00903583" w:rsidP="00CE3CBC">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4) </w:t>
      </w:r>
      <w:r w:rsidR="004A590A">
        <w:rPr>
          <w:sz w:val="28"/>
          <w:szCs w:val="28"/>
          <w:lang w:val="uk-UA"/>
        </w:rPr>
        <w:t xml:space="preserve">Інфінітив у функції підмета, предикативного члена, іменної частини складеного присудка і обставини мети не викликає труднощів при перекладі українською мовою. У цих функціях він перекладається інфінітивом (у функції підмета чи обставини) або іменником. У сполученні з дієсловом </w:t>
      </w:r>
      <w:proofErr w:type="spellStart"/>
      <w:r w:rsidR="004A590A">
        <w:rPr>
          <w:i/>
          <w:sz w:val="28"/>
          <w:szCs w:val="28"/>
          <w:lang w:val="de-DE"/>
        </w:rPr>
        <w:t>to</w:t>
      </w:r>
      <w:proofErr w:type="spellEnd"/>
      <w:r w:rsidR="004A590A" w:rsidRPr="004A590A">
        <w:rPr>
          <w:i/>
          <w:sz w:val="28"/>
          <w:szCs w:val="28"/>
          <w:lang w:val="uk-UA"/>
        </w:rPr>
        <w:t xml:space="preserve"> </w:t>
      </w:r>
      <w:proofErr w:type="spellStart"/>
      <w:r w:rsidR="004A590A">
        <w:rPr>
          <w:i/>
          <w:sz w:val="28"/>
          <w:szCs w:val="28"/>
          <w:lang w:val="de-DE"/>
        </w:rPr>
        <w:t>fail</w:t>
      </w:r>
      <w:proofErr w:type="spellEnd"/>
      <w:r w:rsidR="004A590A" w:rsidRPr="004A590A">
        <w:rPr>
          <w:i/>
          <w:sz w:val="28"/>
          <w:szCs w:val="28"/>
          <w:lang w:val="uk-UA"/>
        </w:rPr>
        <w:t xml:space="preserve"> </w:t>
      </w:r>
      <w:r w:rsidR="004A590A">
        <w:rPr>
          <w:sz w:val="28"/>
          <w:szCs w:val="28"/>
          <w:lang w:val="uk-UA"/>
        </w:rPr>
        <w:t xml:space="preserve">або іменником </w:t>
      </w:r>
      <w:r w:rsidR="004A590A">
        <w:rPr>
          <w:i/>
          <w:sz w:val="28"/>
          <w:szCs w:val="28"/>
          <w:lang w:val="en-US"/>
        </w:rPr>
        <w:t>failure</w:t>
      </w:r>
      <w:r w:rsidR="004A590A" w:rsidRPr="004A590A">
        <w:rPr>
          <w:i/>
          <w:sz w:val="28"/>
          <w:szCs w:val="28"/>
          <w:lang w:val="uk-UA"/>
        </w:rPr>
        <w:t xml:space="preserve"> </w:t>
      </w:r>
      <w:r w:rsidR="004A590A">
        <w:rPr>
          <w:sz w:val="28"/>
          <w:szCs w:val="28"/>
          <w:lang w:val="uk-UA"/>
        </w:rPr>
        <w:t>інфінітив передає невдалу спробу дії або просто заперечення і часто перекладається особовою формою дієслова у заперечній формі. Наприклад:</w:t>
      </w:r>
      <w:r>
        <w:rPr>
          <w:i/>
          <w:sz w:val="28"/>
          <w:szCs w:val="28"/>
          <w:lang w:val="uk-UA"/>
        </w:rPr>
        <w:t xml:space="preserve"> </w:t>
      </w:r>
      <w:r w:rsidR="004A590A">
        <w:rPr>
          <w:i/>
          <w:sz w:val="28"/>
          <w:szCs w:val="28"/>
          <w:lang w:val="en-US"/>
        </w:rPr>
        <w:t xml:space="preserve">The negotiations failed to come to an agreement. </w:t>
      </w:r>
      <w:proofErr w:type="gramStart"/>
      <w:r w:rsidR="004A590A">
        <w:rPr>
          <w:i/>
          <w:sz w:val="28"/>
          <w:szCs w:val="28"/>
          <w:lang w:val="en-US"/>
        </w:rPr>
        <w:t xml:space="preserve">– </w:t>
      </w:r>
      <w:r w:rsidR="004A590A">
        <w:rPr>
          <w:i/>
          <w:sz w:val="28"/>
          <w:szCs w:val="28"/>
          <w:lang w:val="uk-UA"/>
        </w:rPr>
        <w:t>Учасники переговорів не дійшли згоди.</w:t>
      </w:r>
      <w:proofErr w:type="gramEnd"/>
    </w:p>
    <w:p w:rsidR="004A590A" w:rsidRPr="00B27C4D" w:rsidRDefault="004A590A" w:rsidP="00CE3CBC">
      <w:pPr>
        <w:pStyle w:val="a3"/>
        <w:shd w:val="clear" w:color="auto" w:fill="FFFFFF"/>
        <w:spacing w:before="0" w:beforeAutospacing="0" w:after="0" w:afterAutospacing="0" w:line="360" w:lineRule="auto"/>
        <w:ind w:firstLine="708"/>
        <w:jc w:val="both"/>
        <w:rPr>
          <w:sz w:val="28"/>
          <w:szCs w:val="28"/>
          <w:lang w:val="uk-UA"/>
        </w:rPr>
      </w:pPr>
      <w:r>
        <w:rPr>
          <w:sz w:val="28"/>
          <w:szCs w:val="28"/>
          <w:lang w:val="uk-UA"/>
        </w:rPr>
        <w:t xml:space="preserve">5) Інфінітив може бути в реченні вступним елементом: </w:t>
      </w:r>
      <w:r>
        <w:rPr>
          <w:i/>
          <w:sz w:val="28"/>
          <w:szCs w:val="28"/>
          <w:lang w:val="en-US"/>
        </w:rPr>
        <w:t>to</w:t>
      </w:r>
      <w:r w:rsidRPr="004A590A">
        <w:rPr>
          <w:i/>
          <w:sz w:val="28"/>
          <w:szCs w:val="28"/>
          <w:lang w:val="uk-UA"/>
        </w:rPr>
        <w:t xml:space="preserve"> </w:t>
      </w:r>
      <w:r>
        <w:rPr>
          <w:i/>
          <w:sz w:val="28"/>
          <w:szCs w:val="28"/>
          <w:lang w:val="en-US"/>
        </w:rPr>
        <w:t>tell</w:t>
      </w:r>
      <w:r w:rsidRPr="004A590A">
        <w:rPr>
          <w:i/>
          <w:sz w:val="28"/>
          <w:szCs w:val="28"/>
          <w:lang w:val="uk-UA"/>
        </w:rPr>
        <w:t xml:space="preserve"> </w:t>
      </w:r>
      <w:r>
        <w:rPr>
          <w:i/>
          <w:sz w:val="28"/>
          <w:szCs w:val="28"/>
          <w:lang w:val="en-US"/>
        </w:rPr>
        <w:t>the</w:t>
      </w:r>
      <w:r w:rsidRPr="004A590A">
        <w:rPr>
          <w:i/>
          <w:sz w:val="28"/>
          <w:szCs w:val="28"/>
          <w:lang w:val="uk-UA"/>
        </w:rPr>
        <w:t xml:space="preserve"> </w:t>
      </w:r>
      <w:r>
        <w:rPr>
          <w:i/>
          <w:sz w:val="28"/>
          <w:szCs w:val="28"/>
          <w:lang w:val="en-US"/>
        </w:rPr>
        <w:t>truth</w:t>
      </w:r>
      <w:r>
        <w:rPr>
          <w:i/>
          <w:sz w:val="28"/>
          <w:szCs w:val="28"/>
          <w:lang w:val="uk-UA"/>
        </w:rPr>
        <w:t xml:space="preserve"> (правду кажучи)</w:t>
      </w:r>
      <w:r w:rsidRPr="004A590A">
        <w:rPr>
          <w:i/>
          <w:sz w:val="28"/>
          <w:szCs w:val="28"/>
          <w:lang w:val="uk-UA"/>
        </w:rPr>
        <w:t xml:space="preserve">, </w:t>
      </w:r>
      <w:r>
        <w:rPr>
          <w:i/>
          <w:sz w:val="28"/>
          <w:szCs w:val="28"/>
          <w:lang w:val="en-US"/>
        </w:rPr>
        <w:t>to</w:t>
      </w:r>
      <w:r w:rsidRPr="004A590A">
        <w:rPr>
          <w:i/>
          <w:sz w:val="28"/>
          <w:szCs w:val="28"/>
          <w:lang w:val="uk-UA"/>
        </w:rPr>
        <w:t xml:space="preserve"> </w:t>
      </w:r>
      <w:r>
        <w:rPr>
          <w:i/>
          <w:sz w:val="28"/>
          <w:szCs w:val="28"/>
          <w:lang w:val="en-US"/>
        </w:rPr>
        <w:t>be</w:t>
      </w:r>
      <w:r w:rsidRPr="004A590A">
        <w:rPr>
          <w:i/>
          <w:sz w:val="28"/>
          <w:szCs w:val="28"/>
          <w:lang w:val="uk-UA"/>
        </w:rPr>
        <w:t xml:space="preserve"> </w:t>
      </w:r>
      <w:r>
        <w:rPr>
          <w:i/>
          <w:sz w:val="28"/>
          <w:szCs w:val="28"/>
          <w:lang w:val="en-US"/>
        </w:rPr>
        <w:t>frank</w:t>
      </w:r>
      <w:r>
        <w:rPr>
          <w:i/>
          <w:sz w:val="28"/>
          <w:szCs w:val="28"/>
          <w:lang w:val="uk-UA"/>
        </w:rPr>
        <w:t xml:space="preserve"> (відверто кажучи)</w:t>
      </w:r>
      <w:r w:rsidRPr="004A590A">
        <w:rPr>
          <w:i/>
          <w:sz w:val="28"/>
          <w:szCs w:val="28"/>
          <w:lang w:val="uk-UA"/>
        </w:rPr>
        <w:t xml:space="preserve">, </w:t>
      </w:r>
      <w:r>
        <w:rPr>
          <w:i/>
          <w:sz w:val="28"/>
          <w:szCs w:val="28"/>
          <w:lang w:val="en-US"/>
        </w:rPr>
        <w:t>to</w:t>
      </w:r>
      <w:r w:rsidRPr="004A590A">
        <w:rPr>
          <w:i/>
          <w:sz w:val="28"/>
          <w:szCs w:val="28"/>
          <w:lang w:val="uk-UA"/>
        </w:rPr>
        <w:t xml:space="preserve"> </w:t>
      </w:r>
      <w:r>
        <w:rPr>
          <w:i/>
          <w:sz w:val="28"/>
          <w:szCs w:val="28"/>
          <w:lang w:val="en-US"/>
        </w:rPr>
        <w:t>put</w:t>
      </w:r>
      <w:r w:rsidRPr="004A590A">
        <w:rPr>
          <w:i/>
          <w:sz w:val="28"/>
          <w:szCs w:val="28"/>
          <w:lang w:val="uk-UA"/>
        </w:rPr>
        <w:t xml:space="preserve"> </w:t>
      </w:r>
      <w:r>
        <w:rPr>
          <w:i/>
          <w:sz w:val="28"/>
          <w:szCs w:val="28"/>
          <w:lang w:val="en-US"/>
        </w:rPr>
        <w:t>it</w:t>
      </w:r>
      <w:r w:rsidRPr="004A590A">
        <w:rPr>
          <w:i/>
          <w:sz w:val="28"/>
          <w:szCs w:val="28"/>
          <w:lang w:val="uk-UA"/>
        </w:rPr>
        <w:t xml:space="preserve"> </w:t>
      </w:r>
      <w:r>
        <w:rPr>
          <w:i/>
          <w:sz w:val="28"/>
          <w:szCs w:val="28"/>
          <w:lang w:val="en-US"/>
        </w:rPr>
        <w:t>mildly</w:t>
      </w:r>
      <w:r>
        <w:rPr>
          <w:i/>
          <w:sz w:val="28"/>
          <w:szCs w:val="28"/>
          <w:lang w:val="uk-UA"/>
        </w:rPr>
        <w:t xml:space="preserve"> (м’яко кажучи)</w:t>
      </w:r>
      <w:r w:rsidR="00B27C4D" w:rsidRPr="00B27C4D">
        <w:rPr>
          <w:sz w:val="28"/>
          <w:szCs w:val="28"/>
          <w:lang w:val="uk-UA"/>
        </w:rPr>
        <w:t xml:space="preserve"> [33, </w:t>
      </w:r>
      <w:r w:rsidR="00B27C4D">
        <w:rPr>
          <w:sz w:val="28"/>
          <w:szCs w:val="28"/>
          <w:lang w:val="en-US"/>
        </w:rPr>
        <w:t>c</w:t>
      </w:r>
      <w:r w:rsidR="00B27C4D" w:rsidRPr="00B27C4D">
        <w:rPr>
          <w:sz w:val="28"/>
          <w:szCs w:val="28"/>
          <w:lang w:val="uk-UA"/>
        </w:rPr>
        <w:t>. 190].</w:t>
      </w:r>
    </w:p>
    <w:p w:rsidR="00990FFC" w:rsidRPr="00990FFC" w:rsidRDefault="00990FFC" w:rsidP="00990FFC">
      <w:pPr>
        <w:pStyle w:val="a3"/>
        <w:shd w:val="clear" w:color="auto" w:fill="FFFFFF"/>
        <w:spacing w:before="0" w:beforeAutospacing="0" w:after="0" w:afterAutospacing="0" w:line="360" w:lineRule="auto"/>
        <w:ind w:firstLine="708"/>
        <w:jc w:val="both"/>
        <w:rPr>
          <w:color w:val="000000"/>
          <w:sz w:val="28"/>
          <w:szCs w:val="28"/>
          <w:lang w:val="uk-UA"/>
        </w:rPr>
      </w:pPr>
      <w:r w:rsidRPr="00990FFC">
        <w:rPr>
          <w:color w:val="000000"/>
          <w:sz w:val="28"/>
          <w:szCs w:val="28"/>
          <w:lang w:val="uk-UA"/>
        </w:rPr>
        <w:t>Переклад англійського інфінітиву залежить не тільки від його структурної, тобто, парадигматичної форми, але також від його природи. Таким чином, необхідний спеціальний підхід, щоб перекласти на українську мову складні значення, які містять деякі парадигми англійського інфінітива.</w:t>
      </w:r>
    </w:p>
    <w:p w:rsidR="00990FFC" w:rsidRPr="00990FFC" w:rsidRDefault="00990FFC" w:rsidP="00990FFC">
      <w:pPr>
        <w:pStyle w:val="a3"/>
        <w:shd w:val="clear" w:color="auto" w:fill="FFFFFF"/>
        <w:spacing w:before="0" w:beforeAutospacing="0" w:after="0" w:afterAutospacing="0" w:line="360" w:lineRule="auto"/>
        <w:ind w:firstLine="708"/>
        <w:jc w:val="both"/>
        <w:rPr>
          <w:color w:val="000000"/>
          <w:sz w:val="28"/>
          <w:szCs w:val="28"/>
          <w:lang w:val="uk-UA"/>
        </w:rPr>
      </w:pPr>
      <w:r w:rsidRPr="00990FFC">
        <w:rPr>
          <w:color w:val="000000"/>
          <w:sz w:val="28"/>
          <w:szCs w:val="28"/>
          <w:lang w:val="uk-UA"/>
        </w:rPr>
        <w:lastRenderedPageBreak/>
        <w:t>Багато мовознавців і перекладачів займалися проблемою перекладу інфінітиву. Наприклад</w:t>
      </w:r>
      <w:r w:rsidR="000A05CC">
        <w:rPr>
          <w:color w:val="000000"/>
          <w:sz w:val="28"/>
          <w:szCs w:val="28"/>
          <w:lang w:val="uk-UA"/>
        </w:rPr>
        <w:t>,</w:t>
      </w:r>
      <w:r w:rsidRPr="00990FFC">
        <w:rPr>
          <w:color w:val="000000"/>
          <w:sz w:val="28"/>
          <w:szCs w:val="28"/>
          <w:lang w:val="uk-UA"/>
        </w:rPr>
        <w:t xml:space="preserve"> К.Н. Качалова та О.Є. Ізраілевич вважають, що інфінітив у функції обставини може мати такі підвиди, як обставина мети і наслідку. </w:t>
      </w:r>
    </w:p>
    <w:p w:rsidR="00990FFC" w:rsidRPr="00990FFC" w:rsidRDefault="00990FFC" w:rsidP="00990FFC">
      <w:pPr>
        <w:pStyle w:val="a3"/>
        <w:shd w:val="clear" w:color="auto" w:fill="FFFFFF"/>
        <w:spacing w:before="0" w:beforeAutospacing="0" w:after="0" w:afterAutospacing="0" w:line="360" w:lineRule="auto"/>
        <w:ind w:firstLine="708"/>
        <w:jc w:val="both"/>
        <w:rPr>
          <w:color w:val="000000"/>
          <w:sz w:val="28"/>
          <w:szCs w:val="28"/>
          <w:lang w:val="uk-UA"/>
        </w:rPr>
      </w:pPr>
      <w:r w:rsidRPr="00990FFC">
        <w:rPr>
          <w:color w:val="000000"/>
          <w:sz w:val="28"/>
          <w:szCs w:val="28"/>
          <w:lang w:val="uk-UA"/>
        </w:rPr>
        <w:t xml:space="preserve">Інфінітив у функції обставини мети перекладається інфінітивом </w:t>
      </w:r>
      <w:r w:rsidRPr="00990FFC">
        <w:rPr>
          <w:i/>
          <w:color w:val="000000"/>
          <w:sz w:val="28"/>
          <w:szCs w:val="28"/>
          <w:lang w:val="uk-UA"/>
        </w:rPr>
        <w:t>(</w:t>
      </w:r>
      <w:proofErr w:type="spellStart"/>
      <w:r w:rsidRPr="00990FFC">
        <w:rPr>
          <w:i/>
          <w:color w:val="000000"/>
          <w:sz w:val="28"/>
          <w:szCs w:val="28"/>
          <w:lang w:val="uk-UA"/>
        </w:rPr>
        <w:t>We</w:t>
      </w:r>
      <w:proofErr w:type="spellEnd"/>
      <w:r w:rsidRPr="00990FFC">
        <w:rPr>
          <w:i/>
          <w:color w:val="000000"/>
          <w:sz w:val="28"/>
          <w:szCs w:val="28"/>
          <w:lang w:val="uk-UA"/>
        </w:rPr>
        <w:t xml:space="preserve"> </w:t>
      </w:r>
      <w:proofErr w:type="spellStart"/>
      <w:r w:rsidRPr="00990FFC">
        <w:rPr>
          <w:i/>
          <w:color w:val="000000"/>
          <w:sz w:val="28"/>
          <w:szCs w:val="28"/>
          <w:lang w:val="uk-UA"/>
        </w:rPr>
        <w:t>had</w:t>
      </w:r>
      <w:proofErr w:type="spellEnd"/>
      <w:r w:rsidRPr="00990FFC">
        <w:rPr>
          <w:i/>
          <w:color w:val="000000"/>
          <w:sz w:val="28"/>
          <w:szCs w:val="28"/>
          <w:lang w:val="uk-UA"/>
        </w:rPr>
        <w:t xml:space="preserve"> a </w:t>
      </w:r>
      <w:proofErr w:type="spellStart"/>
      <w:r w:rsidRPr="00990FFC">
        <w:rPr>
          <w:i/>
          <w:color w:val="000000"/>
          <w:sz w:val="28"/>
          <w:szCs w:val="28"/>
          <w:lang w:val="uk-UA"/>
        </w:rPr>
        <w:t>swim</w:t>
      </w:r>
      <w:proofErr w:type="spellEnd"/>
      <w:r w:rsidRPr="00990FFC">
        <w:rPr>
          <w:i/>
          <w:color w:val="000000"/>
          <w:sz w:val="28"/>
          <w:szCs w:val="28"/>
          <w:lang w:val="uk-UA"/>
        </w:rPr>
        <w:t xml:space="preserve"> </w:t>
      </w:r>
      <w:proofErr w:type="spellStart"/>
      <w:r w:rsidRPr="00990FFC">
        <w:rPr>
          <w:i/>
          <w:color w:val="000000"/>
          <w:sz w:val="28"/>
          <w:szCs w:val="28"/>
          <w:lang w:val="uk-UA"/>
        </w:rPr>
        <w:t>so</w:t>
      </w:r>
      <w:proofErr w:type="spellEnd"/>
      <w:r w:rsidRPr="00990FFC">
        <w:rPr>
          <w:i/>
          <w:color w:val="000000"/>
          <w:sz w:val="28"/>
          <w:szCs w:val="28"/>
          <w:lang w:val="uk-UA"/>
        </w:rPr>
        <w:t xml:space="preserve"> </w:t>
      </w:r>
      <w:proofErr w:type="spellStart"/>
      <w:r w:rsidRPr="00990FFC">
        <w:rPr>
          <w:i/>
          <w:color w:val="000000"/>
          <w:sz w:val="28"/>
          <w:szCs w:val="28"/>
          <w:lang w:val="uk-UA"/>
        </w:rPr>
        <w:t>as</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cool</w:t>
      </w:r>
      <w:proofErr w:type="spellEnd"/>
      <w:r w:rsidRPr="00990FFC">
        <w:rPr>
          <w:i/>
          <w:color w:val="000000"/>
          <w:sz w:val="28"/>
          <w:szCs w:val="28"/>
          <w:lang w:val="uk-UA"/>
        </w:rPr>
        <w:t xml:space="preserve"> </w:t>
      </w:r>
      <w:proofErr w:type="spellStart"/>
      <w:r w:rsidRPr="00990FFC">
        <w:rPr>
          <w:i/>
          <w:color w:val="000000"/>
          <w:sz w:val="28"/>
          <w:szCs w:val="28"/>
          <w:lang w:val="uk-UA"/>
        </w:rPr>
        <w:t>off</w:t>
      </w:r>
      <w:proofErr w:type="spellEnd"/>
      <w:r w:rsidRPr="00990FFC">
        <w:rPr>
          <w:i/>
          <w:color w:val="000000"/>
          <w:sz w:val="28"/>
          <w:szCs w:val="28"/>
          <w:lang w:val="uk-UA"/>
        </w:rPr>
        <w:t>. - Ми скупалися, щоб охолодитися.)</w:t>
      </w:r>
      <w:r w:rsidRPr="00990FFC">
        <w:rPr>
          <w:color w:val="000000"/>
          <w:sz w:val="28"/>
          <w:szCs w:val="28"/>
          <w:lang w:val="uk-UA"/>
        </w:rPr>
        <w:t xml:space="preserve">, іменником </w:t>
      </w:r>
      <w:r w:rsidRPr="00990FFC">
        <w:rPr>
          <w:i/>
          <w:color w:val="000000"/>
          <w:sz w:val="28"/>
          <w:szCs w:val="28"/>
          <w:lang w:val="uk-UA"/>
        </w:rPr>
        <w:t>(</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solve</w:t>
      </w:r>
      <w:proofErr w:type="spellEnd"/>
      <w:r w:rsidRPr="00990FFC">
        <w:rPr>
          <w:i/>
          <w:color w:val="000000"/>
          <w:sz w:val="28"/>
          <w:szCs w:val="28"/>
          <w:lang w:val="uk-UA"/>
        </w:rPr>
        <w:t xml:space="preserve"> </w:t>
      </w:r>
      <w:proofErr w:type="spellStart"/>
      <w:r w:rsidRPr="00990FFC">
        <w:rPr>
          <w:i/>
          <w:color w:val="000000"/>
          <w:sz w:val="28"/>
          <w:szCs w:val="28"/>
          <w:lang w:val="uk-UA"/>
        </w:rPr>
        <w:t>this</w:t>
      </w:r>
      <w:proofErr w:type="spellEnd"/>
      <w:r w:rsidRPr="00990FFC">
        <w:rPr>
          <w:i/>
          <w:color w:val="000000"/>
          <w:sz w:val="28"/>
          <w:szCs w:val="28"/>
          <w:lang w:val="uk-UA"/>
        </w:rPr>
        <w:t xml:space="preserve"> </w:t>
      </w:r>
      <w:proofErr w:type="spellStart"/>
      <w:r w:rsidRPr="00990FFC">
        <w:rPr>
          <w:i/>
          <w:color w:val="000000"/>
          <w:sz w:val="28"/>
          <w:szCs w:val="28"/>
          <w:lang w:val="uk-UA"/>
        </w:rPr>
        <w:t>problem</w:t>
      </w:r>
      <w:proofErr w:type="spellEnd"/>
      <w:r w:rsidRPr="00990FFC">
        <w:rPr>
          <w:i/>
          <w:color w:val="000000"/>
          <w:sz w:val="28"/>
          <w:szCs w:val="28"/>
          <w:lang w:val="uk-UA"/>
        </w:rPr>
        <w:t xml:space="preserve"> </w:t>
      </w:r>
      <w:proofErr w:type="spellStart"/>
      <w:r w:rsidRPr="00990FFC">
        <w:rPr>
          <w:i/>
          <w:color w:val="000000"/>
          <w:sz w:val="28"/>
          <w:szCs w:val="28"/>
          <w:lang w:val="uk-UA"/>
        </w:rPr>
        <w:t>we</w:t>
      </w:r>
      <w:proofErr w:type="spellEnd"/>
      <w:r w:rsidRPr="00990FFC">
        <w:rPr>
          <w:i/>
          <w:color w:val="000000"/>
          <w:sz w:val="28"/>
          <w:szCs w:val="28"/>
          <w:lang w:val="uk-UA"/>
        </w:rPr>
        <w:t xml:space="preserve"> </w:t>
      </w:r>
      <w:proofErr w:type="spellStart"/>
      <w:r w:rsidRPr="00990FFC">
        <w:rPr>
          <w:i/>
          <w:color w:val="000000"/>
          <w:sz w:val="28"/>
          <w:szCs w:val="28"/>
          <w:lang w:val="uk-UA"/>
        </w:rPr>
        <w:t>had</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involve</w:t>
      </w:r>
      <w:proofErr w:type="spellEnd"/>
      <w:r w:rsidRPr="00990FFC">
        <w:rPr>
          <w:i/>
          <w:color w:val="000000"/>
          <w:sz w:val="28"/>
          <w:szCs w:val="28"/>
          <w:lang w:val="uk-UA"/>
        </w:rPr>
        <w:t xml:space="preserve"> </w:t>
      </w:r>
      <w:proofErr w:type="spellStart"/>
      <w:r w:rsidRPr="00990FFC">
        <w:rPr>
          <w:i/>
          <w:color w:val="000000"/>
          <w:sz w:val="28"/>
          <w:szCs w:val="28"/>
          <w:lang w:val="uk-UA"/>
        </w:rPr>
        <w:t>experts</w:t>
      </w:r>
      <w:proofErr w:type="spellEnd"/>
      <w:r w:rsidRPr="00990FFC">
        <w:rPr>
          <w:i/>
          <w:color w:val="000000"/>
          <w:sz w:val="28"/>
          <w:szCs w:val="28"/>
          <w:lang w:val="uk-UA"/>
        </w:rPr>
        <w:t xml:space="preserve">. - Для вирішення цієї проблеми, ми були змушені залучити експертів.), </w:t>
      </w:r>
      <w:r w:rsidRPr="00990FFC">
        <w:rPr>
          <w:color w:val="000000"/>
          <w:sz w:val="28"/>
          <w:szCs w:val="28"/>
          <w:lang w:val="uk-UA"/>
        </w:rPr>
        <w:t xml:space="preserve">дієсловом </w:t>
      </w:r>
      <w:r w:rsidRPr="00990FFC">
        <w:rPr>
          <w:i/>
          <w:color w:val="000000"/>
          <w:sz w:val="28"/>
          <w:szCs w:val="28"/>
          <w:lang w:val="uk-UA"/>
        </w:rPr>
        <w:t>(</w:t>
      </w:r>
      <w:proofErr w:type="spellStart"/>
      <w:r w:rsidRPr="00990FFC">
        <w:rPr>
          <w:i/>
          <w:color w:val="000000"/>
          <w:sz w:val="28"/>
          <w:szCs w:val="28"/>
          <w:lang w:val="uk-UA"/>
        </w:rPr>
        <w:t>He</w:t>
      </w:r>
      <w:proofErr w:type="spellEnd"/>
      <w:r w:rsidRPr="00990FFC">
        <w:rPr>
          <w:i/>
          <w:color w:val="000000"/>
          <w:sz w:val="28"/>
          <w:szCs w:val="28"/>
          <w:lang w:val="uk-UA"/>
        </w:rPr>
        <w:t xml:space="preserve"> </w:t>
      </w:r>
      <w:proofErr w:type="spellStart"/>
      <w:r w:rsidRPr="00990FFC">
        <w:rPr>
          <w:i/>
          <w:color w:val="000000"/>
          <w:sz w:val="28"/>
          <w:szCs w:val="28"/>
          <w:lang w:val="uk-UA"/>
        </w:rPr>
        <w:t>was</w:t>
      </w:r>
      <w:proofErr w:type="spellEnd"/>
      <w:r w:rsidRPr="00990FFC">
        <w:rPr>
          <w:i/>
          <w:color w:val="000000"/>
          <w:sz w:val="28"/>
          <w:szCs w:val="28"/>
          <w:lang w:val="uk-UA"/>
        </w:rPr>
        <w:t xml:space="preserve"> </w:t>
      </w:r>
      <w:proofErr w:type="spellStart"/>
      <w:r w:rsidRPr="00990FFC">
        <w:rPr>
          <w:i/>
          <w:color w:val="000000"/>
          <w:sz w:val="28"/>
          <w:szCs w:val="28"/>
          <w:lang w:val="uk-UA"/>
        </w:rPr>
        <w:t>seen</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go</w:t>
      </w:r>
      <w:proofErr w:type="spellEnd"/>
      <w:r w:rsidRPr="00990FFC">
        <w:rPr>
          <w:i/>
          <w:color w:val="000000"/>
          <w:sz w:val="28"/>
          <w:szCs w:val="28"/>
          <w:lang w:val="uk-UA"/>
        </w:rPr>
        <w:t xml:space="preserve"> </w:t>
      </w:r>
      <w:proofErr w:type="spellStart"/>
      <w:r w:rsidRPr="00990FFC">
        <w:rPr>
          <w:i/>
          <w:color w:val="000000"/>
          <w:sz w:val="28"/>
          <w:szCs w:val="28"/>
          <w:lang w:val="uk-UA"/>
        </w:rPr>
        <w:t>home</w:t>
      </w:r>
      <w:proofErr w:type="spellEnd"/>
      <w:r w:rsidRPr="00990FFC">
        <w:rPr>
          <w:i/>
          <w:color w:val="000000"/>
          <w:sz w:val="28"/>
          <w:szCs w:val="28"/>
          <w:lang w:val="uk-UA"/>
        </w:rPr>
        <w:t>. - Бачили, як він ішов додому.)</w:t>
      </w:r>
    </w:p>
    <w:p w:rsidR="00990FFC" w:rsidRPr="00990FFC" w:rsidRDefault="00990FFC" w:rsidP="00990FFC">
      <w:pPr>
        <w:pStyle w:val="a3"/>
        <w:shd w:val="clear" w:color="auto" w:fill="FFFFFF"/>
        <w:spacing w:before="0" w:beforeAutospacing="0" w:after="0" w:afterAutospacing="0" w:line="360" w:lineRule="auto"/>
        <w:ind w:firstLine="708"/>
        <w:jc w:val="both"/>
        <w:rPr>
          <w:i/>
          <w:color w:val="000000"/>
          <w:sz w:val="28"/>
          <w:szCs w:val="28"/>
          <w:lang w:val="uk-UA"/>
        </w:rPr>
      </w:pPr>
      <w:r w:rsidRPr="00990FFC">
        <w:rPr>
          <w:color w:val="000000"/>
          <w:sz w:val="28"/>
          <w:szCs w:val="28"/>
          <w:lang w:val="uk-UA"/>
        </w:rPr>
        <w:t xml:space="preserve">Перед інфінітивом, що виражає мету, можуть стояти сполучники </w:t>
      </w:r>
      <w:proofErr w:type="spellStart"/>
      <w:r w:rsidRPr="00990FFC">
        <w:rPr>
          <w:i/>
          <w:color w:val="000000"/>
          <w:sz w:val="28"/>
          <w:szCs w:val="28"/>
          <w:lang w:val="uk-UA"/>
        </w:rPr>
        <w:t>in</w:t>
      </w:r>
      <w:proofErr w:type="spellEnd"/>
      <w:r w:rsidRPr="00990FFC">
        <w:rPr>
          <w:i/>
          <w:color w:val="000000"/>
          <w:sz w:val="28"/>
          <w:szCs w:val="28"/>
          <w:lang w:val="uk-UA"/>
        </w:rPr>
        <w:t xml:space="preserve"> </w:t>
      </w:r>
      <w:proofErr w:type="spellStart"/>
      <w:r w:rsidRPr="00990FFC">
        <w:rPr>
          <w:i/>
          <w:color w:val="000000"/>
          <w:sz w:val="28"/>
          <w:szCs w:val="28"/>
          <w:lang w:val="uk-UA"/>
        </w:rPr>
        <w:t>order</w:t>
      </w:r>
      <w:proofErr w:type="spellEnd"/>
      <w:r w:rsidRPr="00990FFC">
        <w:rPr>
          <w:color w:val="000000"/>
          <w:sz w:val="28"/>
          <w:szCs w:val="28"/>
          <w:lang w:val="uk-UA"/>
        </w:rPr>
        <w:t xml:space="preserve">, </w:t>
      </w:r>
      <w:proofErr w:type="spellStart"/>
      <w:r w:rsidRPr="00990FFC">
        <w:rPr>
          <w:i/>
          <w:color w:val="000000"/>
          <w:sz w:val="28"/>
          <w:szCs w:val="28"/>
          <w:lang w:val="uk-UA"/>
        </w:rPr>
        <w:t>so</w:t>
      </w:r>
      <w:proofErr w:type="spellEnd"/>
      <w:r w:rsidRPr="00990FFC">
        <w:rPr>
          <w:i/>
          <w:color w:val="000000"/>
          <w:sz w:val="28"/>
          <w:szCs w:val="28"/>
          <w:lang w:val="uk-UA"/>
        </w:rPr>
        <w:t xml:space="preserve"> </w:t>
      </w:r>
      <w:proofErr w:type="spellStart"/>
      <w:r w:rsidRPr="00990FFC">
        <w:rPr>
          <w:i/>
          <w:color w:val="000000"/>
          <w:sz w:val="28"/>
          <w:szCs w:val="28"/>
          <w:lang w:val="uk-UA"/>
        </w:rPr>
        <w:t>as</w:t>
      </w:r>
      <w:proofErr w:type="spellEnd"/>
      <w:r w:rsidRPr="00990FFC">
        <w:rPr>
          <w:color w:val="000000"/>
          <w:sz w:val="28"/>
          <w:szCs w:val="28"/>
          <w:lang w:val="uk-UA"/>
        </w:rPr>
        <w:t xml:space="preserve"> щоб, для того щоб. Ці сполучники, однак рідко вживаються, особливо у розмовній мові. При перекладі на українську мову перед інфінітивом, що виражає мету, зазвичай ставиться сполучник щоб або для того, щоб. Наприклад: </w:t>
      </w:r>
      <w:r w:rsidRPr="00990FFC">
        <w:rPr>
          <w:i/>
          <w:color w:val="000000"/>
          <w:sz w:val="28"/>
          <w:szCs w:val="28"/>
          <w:lang w:val="uk-UA"/>
        </w:rPr>
        <w:t xml:space="preserve">І </w:t>
      </w:r>
      <w:proofErr w:type="spellStart"/>
      <w:r w:rsidRPr="00990FFC">
        <w:rPr>
          <w:i/>
          <w:color w:val="000000"/>
          <w:sz w:val="28"/>
          <w:szCs w:val="28"/>
          <w:lang w:val="uk-UA"/>
        </w:rPr>
        <w:t>stayed</w:t>
      </w:r>
      <w:proofErr w:type="spellEnd"/>
      <w:r w:rsidRPr="00990FFC">
        <w:rPr>
          <w:i/>
          <w:color w:val="000000"/>
          <w:sz w:val="28"/>
          <w:szCs w:val="28"/>
          <w:lang w:val="uk-UA"/>
        </w:rPr>
        <w:t xml:space="preserve"> </w:t>
      </w:r>
      <w:proofErr w:type="spellStart"/>
      <w:r w:rsidRPr="00990FFC">
        <w:rPr>
          <w:i/>
          <w:color w:val="000000"/>
          <w:sz w:val="28"/>
          <w:szCs w:val="28"/>
          <w:lang w:val="uk-UA"/>
        </w:rPr>
        <w:t>there</w:t>
      </w:r>
      <w:proofErr w:type="spellEnd"/>
      <w:r w:rsidRPr="00990FFC">
        <w:rPr>
          <w:i/>
          <w:color w:val="000000"/>
          <w:sz w:val="28"/>
          <w:szCs w:val="28"/>
          <w:lang w:val="uk-UA"/>
        </w:rPr>
        <w:t xml:space="preserve"> </w:t>
      </w:r>
      <w:proofErr w:type="spellStart"/>
      <w:r w:rsidRPr="00990FFC">
        <w:rPr>
          <w:i/>
          <w:color w:val="000000"/>
          <w:sz w:val="28"/>
          <w:szCs w:val="28"/>
          <w:lang w:val="uk-UA"/>
        </w:rPr>
        <w:t>so</w:t>
      </w:r>
      <w:proofErr w:type="spellEnd"/>
      <w:r w:rsidRPr="00990FFC">
        <w:rPr>
          <w:i/>
          <w:color w:val="000000"/>
          <w:sz w:val="28"/>
          <w:szCs w:val="28"/>
          <w:lang w:val="uk-UA"/>
        </w:rPr>
        <w:t xml:space="preserve"> </w:t>
      </w:r>
      <w:proofErr w:type="spellStart"/>
      <w:r w:rsidRPr="00990FFC">
        <w:rPr>
          <w:i/>
          <w:color w:val="000000"/>
          <w:sz w:val="28"/>
          <w:szCs w:val="28"/>
          <w:lang w:val="uk-UA"/>
        </w:rPr>
        <w:t>as</w:t>
      </w:r>
      <w:proofErr w:type="spellEnd"/>
      <w:r w:rsidRPr="00990FFC">
        <w:rPr>
          <w:i/>
          <w:color w:val="000000"/>
          <w:sz w:val="28"/>
          <w:szCs w:val="28"/>
          <w:lang w:val="uk-UA"/>
        </w:rPr>
        <w:t xml:space="preserve"> (</w:t>
      </w:r>
      <w:proofErr w:type="spellStart"/>
      <w:r w:rsidRPr="00990FFC">
        <w:rPr>
          <w:i/>
          <w:color w:val="000000"/>
          <w:sz w:val="28"/>
          <w:szCs w:val="28"/>
          <w:lang w:val="uk-UA"/>
        </w:rPr>
        <w:t>in</w:t>
      </w:r>
      <w:proofErr w:type="spellEnd"/>
      <w:r w:rsidRPr="00990FFC">
        <w:rPr>
          <w:i/>
          <w:color w:val="000000"/>
          <w:sz w:val="28"/>
          <w:szCs w:val="28"/>
          <w:lang w:val="uk-UA"/>
        </w:rPr>
        <w:t xml:space="preserve"> </w:t>
      </w:r>
      <w:proofErr w:type="spellStart"/>
      <w:r w:rsidRPr="00990FFC">
        <w:rPr>
          <w:i/>
          <w:color w:val="000000"/>
          <w:sz w:val="28"/>
          <w:szCs w:val="28"/>
          <w:lang w:val="uk-UA"/>
        </w:rPr>
        <w:t>order</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see</w:t>
      </w:r>
      <w:proofErr w:type="spellEnd"/>
      <w:r w:rsidRPr="00990FFC">
        <w:rPr>
          <w:i/>
          <w:color w:val="000000"/>
          <w:sz w:val="28"/>
          <w:szCs w:val="28"/>
          <w:lang w:val="uk-UA"/>
        </w:rPr>
        <w:t xml:space="preserve"> </w:t>
      </w:r>
      <w:proofErr w:type="spellStart"/>
      <w:r w:rsidRPr="00990FFC">
        <w:rPr>
          <w:i/>
          <w:color w:val="000000"/>
          <w:sz w:val="28"/>
          <w:szCs w:val="28"/>
          <w:lang w:val="uk-UA"/>
        </w:rPr>
        <w:t>what</w:t>
      </w:r>
      <w:proofErr w:type="spellEnd"/>
      <w:r w:rsidRPr="00990FFC">
        <w:rPr>
          <w:i/>
          <w:color w:val="000000"/>
          <w:sz w:val="28"/>
          <w:szCs w:val="28"/>
          <w:lang w:val="uk-UA"/>
        </w:rPr>
        <w:t xml:space="preserve"> </w:t>
      </w:r>
      <w:proofErr w:type="spellStart"/>
      <w:r w:rsidRPr="00990FFC">
        <w:rPr>
          <w:i/>
          <w:color w:val="000000"/>
          <w:sz w:val="28"/>
          <w:szCs w:val="28"/>
          <w:lang w:val="uk-UA"/>
        </w:rPr>
        <w:t>would</w:t>
      </w:r>
      <w:proofErr w:type="spellEnd"/>
      <w:r w:rsidRPr="00990FFC">
        <w:rPr>
          <w:i/>
          <w:color w:val="000000"/>
          <w:sz w:val="28"/>
          <w:szCs w:val="28"/>
          <w:lang w:val="uk-UA"/>
        </w:rPr>
        <w:t xml:space="preserve"> </w:t>
      </w:r>
      <w:proofErr w:type="spellStart"/>
      <w:r w:rsidRPr="00990FFC">
        <w:rPr>
          <w:i/>
          <w:color w:val="000000"/>
          <w:sz w:val="28"/>
          <w:szCs w:val="28"/>
          <w:lang w:val="uk-UA"/>
        </w:rPr>
        <w:t>happen</w:t>
      </w:r>
      <w:proofErr w:type="spellEnd"/>
      <w:r w:rsidRPr="00990FFC">
        <w:rPr>
          <w:i/>
          <w:color w:val="000000"/>
          <w:sz w:val="28"/>
          <w:szCs w:val="28"/>
          <w:lang w:val="uk-UA"/>
        </w:rPr>
        <w:t xml:space="preserve">. - Я залишився там, щоб подивитися, що станеться. </w:t>
      </w:r>
    </w:p>
    <w:p w:rsidR="00990FFC" w:rsidRDefault="00990FFC" w:rsidP="00990FFC">
      <w:pPr>
        <w:pStyle w:val="a3"/>
        <w:shd w:val="clear" w:color="auto" w:fill="FFFFFF"/>
        <w:spacing w:before="0" w:beforeAutospacing="0" w:after="0" w:afterAutospacing="0" w:line="360" w:lineRule="auto"/>
        <w:ind w:firstLine="708"/>
        <w:jc w:val="both"/>
        <w:rPr>
          <w:color w:val="000000"/>
          <w:sz w:val="28"/>
          <w:szCs w:val="28"/>
          <w:lang w:val="uk-UA"/>
        </w:rPr>
      </w:pPr>
      <w:r w:rsidRPr="00990FFC">
        <w:rPr>
          <w:color w:val="000000"/>
          <w:sz w:val="28"/>
          <w:szCs w:val="28"/>
          <w:lang w:val="uk-UA"/>
        </w:rPr>
        <w:t xml:space="preserve">Інфінітив у функції обставини наслідку зазвичай перекладається інфінітивом </w:t>
      </w:r>
      <w:r w:rsidRPr="00990FFC">
        <w:rPr>
          <w:i/>
          <w:color w:val="000000"/>
          <w:sz w:val="28"/>
          <w:szCs w:val="28"/>
          <w:lang w:val="uk-UA"/>
        </w:rPr>
        <w:t>(</w:t>
      </w:r>
      <w:proofErr w:type="spellStart"/>
      <w:r w:rsidRPr="00990FFC">
        <w:rPr>
          <w:i/>
          <w:color w:val="000000"/>
          <w:sz w:val="28"/>
          <w:szCs w:val="28"/>
          <w:lang w:val="uk-UA"/>
        </w:rPr>
        <w:t>He</w:t>
      </w:r>
      <w:proofErr w:type="spellEnd"/>
      <w:r w:rsidRPr="00990FFC">
        <w:rPr>
          <w:i/>
          <w:color w:val="000000"/>
          <w:sz w:val="28"/>
          <w:szCs w:val="28"/>
          <w:lang w:val="uk-UA"/>
        </w:rPr>
        <w:t xml:space="preserve"> </w:t>
      </w:r>
      <w:proofErr w:type="spellStart"/>
      <w:r w:rsidRPr="00990FFC">
        <w:rPr>
          <w:i/>
          <w:color w:val="000000"/>
          <w:sz w:val="28"/>
          <w:szCs w:val="28"/>
          <w:lang w:val="uk-UA"/>
        </w:rPr>
        <w:t>is</w:t>
      </w:r>
      <w:proofErr w:type="spellEnd"/>
      <w:r w:rsidRPr="00990FFC">
        <w:rPr>
          <w:i/>
          <w:color w:val="000000"/>
          <w:sz w:val="28"/>
          <w:szCs w:val="28"/>
          <w:lang w:val="uk-UA"/>
        </w:rPr>
        <w:t xml:space="preserve"> </w:t>
      </w:r>
      <w:proofErr w:type="spellStart"/>
      <w:r w:rsidRPr="00990FFC">
        <w:rPr>
          <w:i/>
          <w:color w:val="000000"/>
          <w:sz w:val="28"/>
          <w:szCs w:val="28"/>
          <w:lang w:val="uk-UA"/>
        </w:rPr>
        <w:t>too</w:t>
      </w:r>
      <w:proofErr w:type="spellEnd"/>
      <w:r w:rsidRPr="00990FFC">
        <w:rPr>
          <w:i/>
          <w:color w:val="000000"/>
          <w:sz w:val="28"/>
          <w:szCs w:val="28"/>
          <w:lang w:val="uk-UA"/>
        </w:rPr>
        <w:t xml:space="preserve"> </w:t>
      </w:r>
      <w:proofErr w:type="spellStart"/>
      <w:r w:rsidRPr="00990FFC">
        <w:rPr>
          <w:i/>
          <w:color w:val="000000"/>
          <w:sz w:val="28"/>
          <w:szCs w:val="28"/>
          <w:lang w:val="uk-UA"/>
        </w:rPr>
        <w:t>young</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understand</w:t>
      </w:r>
      <w:proofErr w:type="spellEnd"/>
      <w:r w:rsidRPr="00990FFC">
        <w:rPr>
          <w:i/>
          <w:color w:val="000000"/>
          <w:sz w:val="28"/>
          <w:szCs w:val="28"/>
          <w:lang w:val="uk-UA"/>
        </w:rPr>
        <w:t xml:space="preserve"> </w:t>
      </w:r>
      <w:proofErr w:type="spellStart"/>
      <w:r w:rsidRPr="00990FFC">
        <w:rPr>
          <w:i/>
          <w:color w:val="000000"/>
          <w:sz w:val="28"/>
          <w:szCs w:val="28"/>
          <w:lang w:val="uk-UA"/>
        </w:rPr>
        <w:t>it</w:t>
      </w:r>
      <w:proofErr w:type="spellEnd"/>
      <w:r w:rsidRPr="00990FFC">
        <w:rPr>
          <w:i/>
          <w:color w:val="000000"/>
          <w:sz w:val="28"/>
          <w:szCs w:val="28"/>
          <w:lang w:val="uk-UA"/>
        </w:rPr>
        <w:t xml:space="preserve">. - Він (ще) занадто молодий, щоб </w:t>
      </w:r>
      <w:proofErr w:type="spellStart"/>
      <w:r w:rsidRPr="00990FFC">
        <w:rPr>
          <w:i/>
          <w:color w:val="000000"/>
          <w:sz w:val="28"/>
          <w:szCs w:val="28"/>
          <w:lang w:val="uk-UA"/>
        </w:rPr>
        <w:t>зрозумітице</w:t>
      </w:r>
      <w:proofErr w:type="spellEnd"/>
      <w:r w:rsidRPr="00990FFC">
        <w:rPr>
          <w:i/>
          <w:color w:val="000000"/>
          <w:sz w:val="28"/>
          <w:szCs w:val="28"/>
          <w:lang w:val="uk-UA"/>
        </w:rPr>
        <w:t>.)</w:t>
      </w:r>
      <w:r w:rsidRPr="00990FFC">
        <w:rPr>
          <w:color w:val="000000"/>
          <w:sz w:val="28"/>
          <w:szCs w:val="28"/>
          <w:lang w:val="uk-UA"/>
        </w:rPr>
        <w:t xml:space="preserve"> чи самостійним реченням, що вводиться союзом і </w:t>
      </w:r>
      <w:r w:rsidRPr="00990FFC">
        <w:rPr>
          <w:i/>
          <w:color w:val="000000"/>
          <w:sz w:val="28"/>
          <w:szCs w:val="28"/>
          <w:lang w:val="uk-UA"/>
        </w:rPr>
        <w:t xml:space="preserve">(Не </w:t>
      </w:r>
      <w:proofErr w:type="spellStart"/>
      <w:r w:rsidRPr="00990FFC">
        <w:rPr>
          <w:i/>
          <w:color w:val="000000"/>
          <w:sz w:val="28"/>
          <w:szCs w:val="28"/>
          <w:lang w:val="uk-UA"/>
        </w:rPr>
        <w:t>managed</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obtaіn</w:t>
      </w:r>
      <w:proofErr w:type="spellEnd"/>
      <w:r w:rsidRPr="00990FFC">
        <w:rPr>
          <w:i/>
          <w:color w:val="000000"/>
          <w:sz w:val="28"/>
          <w:szCs w:val="28"/>
          <w:lang w:val="uk-UA"/>
        </w:rPr>
        <w:t xml:space="preserve"> </w:t>
      </w:r>
      <w:proofErr w:type="spellStart"/>
      <w:r w:rsidRPr="00990FFC">
        <w:rPr>
          <w:i/>
          <w:color w:val="000000"/>
          <w:sz w:val="28"/>
          <w:szCs w:val="28"/>
          <w:lang w:val="uk-UA"/>
        </w:rPr>
        <w:t>thіs</w:t>
      </w:r>
      <w:proofErr w:type="spellEnd"/>
      <w:r w:rsidRPr="00990FFC">
        <w:rPr>
          <w:i/>
          <w:color w:val="000000"/>
          <w:sz w:val="28"/>
          <w:szCs w:val="28"/>
          <w:lang w:val="uk-UA"/>
        </w:rPr>
        <w:t xml:space="preserve"> </w:t>
      </w:r>
      <w:proofErr w:type="spellStart"/>
      <w:r w:rsidRPr="00990FFC">
        <w:rPr>
          <w:i/>
          <w:color w:val="000000"/>
          <w:sz w:val="28"/>
          <w:szCs w:val="28"/>
          <w:lang w:val="uk-UA"/>
        </w:rPr>
        <w:t>concessіon</w:t>
      </w:r>
      <w:proofErr w:type="spellEnd"/>
      <w:r w:rsidRPr="00990FFC">
        <w:rPr>
          <w:i/>
          <w:color w:val="000000"/>
          <w:sz w:val="28"/>
          <w:szCs w:val="28"/>
          <w:lang w:val="uk-UA"/>
        </w:rPr>
        <w:t xml:space="preserve"> </w:t>
      </w:r>
      <w:proofErr w:type="spellStart"/>
      <w:r w:rsidRPr="00990FFC">
        <w:rPr>
          <w:i/>
          <w:color w:val="000000"/>
          <w:sz w:val="28"/>
          <w:szCs w:val="28"/>
          <w:lang w:val="uk-UA"/>
        </w:rPr>
        <w:t>from</w:t>
      </w:r>
      <w:proofErr w:type="spellEnd"/>
      <w:r w:rsidRPr="00990FFC">
        <w:rPr>
          <w:i/>
          <w:color w:val="000000"/>
          <w:sz w:val="28"/>
          <w:szCs w:val="28"/>
          <w:lang w:val="uk-UA"/>
        </w:rPr>
        <w:t xml:space="preserve"> </w:t>
      </w:r>
      <w:proofErr w:type="spellStart"/>
      <w:r w:rsidRPr="00990FFC">
        <w:rPr>
          <w:i/>
          <w:color w:val="000000"/>
          <w:sz w:val="28"/>
          <w:szCs w:val="28"/>
          <w:lang w:val="uk-UA"/>
        </w:rPr>
        <w:t>the</w:t>
      </w:r>
      <w:proofErr w:type="spellEnd"/>
      <w:r w:rsidRPr="00990FFC">
        <w:rPr>
          <w:i/>
          <w:color w:val="000000"/>
          <w:sz w:val="28"/>
          <w:szCs w:val="28"/>
          <w:lang w:val="uk-UA"/>
        </w:rPr>
        <w:t xml:space="preserve"> </w:t>
      </w:r>
      <w:proofErr w:type="spellStart"/>
      <w:r w:rsidRPr="00990FFC">
        <w:rPr>
          <w:i/>
          <w:color w:val="000000"/>
          <w:sz w:val="28"/>
          <w:szCs w:val="28"/>
          <w:lang w:val="uk-UA"/>
        </w:rPr>
        <w:t>management</w:t>
      </w:r>
      <w:proofErr w:type="spellEnd"/>
      <w:r w:rsidRPr="00990FFC">
        <w:rPr>
          <w:i/>
          <w:color w:val="000000"/>
          <w:sz w:val="28"/>
          <w:szCs w:val="28"/>
          <w:lang w:val="uk-UA"/>
        </w:rPr>
        <w:t xml:space="preserve"> </w:t>
      </w:r>
      <w:proofErr w:type="spellStart"/>
      <w:r w:rsidRPr="00990FFC">
        <w:rPr>
          <w:i/>
          <w:color w:val="000000"/>
          <w:sz w:val="28"/>
          <w:szCs w:val="28"/>
          <w:lang w:val="uk-UA"/>
        </w:rPr>
        <w:t>only</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fіnd</w:t>
      </w:r>
      <w:proofErr w:type="spellEnd"/>
      <w:r w:rsidRPr="00990FFC">
        <w:rPr>
          <w:i/>
          <w:color w:val="000000"/>
          <w:sz w:val="28"/>
          <w:szCs w:val="28"/>
          <w:lang w:val="uk-UA"/>
        </w:rPr>
        <w:t xml:space="preserve"> </w:t>
      </w:r>
      <w:proofErr w:type="spellStart"/>
      <w:r w:rsidRPr="00990FFC">
        <w:rPr>
          <w:i/>
          <w:color w:val="000000"/>
          <w:sz w:val="28"/>
          <w:szCs w:val="28"/>
          <w:lang w:val="uk-UA"/>
        </w:rPr>
        <w:t>that</w:t>
      </w:r>
      <w:proofErr w:type="spellEnd"/>
      <w:r w:rsidRPr="00990FFC">
        <w:rPr>
          <w:i/>
          <w:color w:val="000000"/>
          <w:sz w:val="28"/>
          <w:szCs w:val="28"/>
          <w:lang w:val="uk-UA"/>
        </w:rPr>
        <w:t xml:space="preserve"> </w:t>
      </w:r>
      <w:proofErr w:type="spellStart"/>
      <w:r w:rsidRPr="00990FFC">
        <w:rPr>
          <w:i/>
          <w:color w:val="000000"/>
          <w:sz w:val="28"/>
          <w:szCs w:val="28"/>
          <w:lang w:val="uk-UA"/>
        </w:rPr>
        <w:t>no</w:t>
      </w:r>
      <w:proofErr w:type="spellEnd"/>
      <w:r w:rsidRPr="00990FFC">
        <w:rPr>
          <w:i/>
          <w:color w:val="000000"/>
          <w:sz w:val="28"/>
          <w:szCs w:val="28"/>
          <w:lang w:val="uk-UA"/>
        </w:rPr>
        <w:t xml:space="preserve"> </w:t>
      </w:r>
      <w:proofErr w:type="spellStart"/>
      <w:r w:rsidRPr="00990FFC">
        <w:rPr>
          <w:i/>
          <w:color w:val="000000"/>
          <w:sz w:val="28"/>
          <w:szCs w:val="28"/>
          <w:lang w:val="uk-UA"/>
        </w:rPr>
        <w:t>one</w:t>
      </w:r>
      <w:proofErr w:type="spellEnd"/>
      <w:r w:rsidRPr="00990FFC">
        <w:rPr>
          <w:i/>
          <w:color w:val="000000"/>
          <w:sz w:val="28"/>
          <w:szCs w:val="28"/>
          <w:lang w:val="uk-UA"/>
        </w:rPr>
        <w:t xml:space="preserve"> </w:t>
      </w:r>
      <w:proofErr w:type="spellStart"/>
      <w:r w:rsidRPr="00990FFC">
        <w:rPr>
          <w:i/>
          <w:color w:val="000000"/>
          <w:sz w:val="28"/>
          <w:szCs w:val="28"/>
          <w:lang w:val="uk-UA"/>
        </w:rPr>
        <w:t>really</w:t>
      </w:r>
      <w:proofErr w:type="spellEnd"/>
      <w:r w:rsidRPr="00990FFC">
        <w:rPr>
          <w:i/>
          <w:color w:val="000000"/>
          <w:sz w:val="28"/>
          <w:szCs w:val="28"/>
          <w:lang w:val="uk-UA"/>
        </w:rPr>
        <w:t xml:space="preserve"> </w:t>
      </w:r>
      <w:proofErr w:type="spellStart"/>
      <w:r w:rsidRPr="00990FFC">
        <w:rPr>
          <w:i/>
          <w:color w:val="000000"/>
          <w:sz w:val="28"/>
          <w:szCs w:val="28"/>
          <w:lang w:val="uk-UA"/>
        </w:rPr>
        <w:t>needed</w:t>
      </w:r>
      <w:proofErr w:type="spellEnd"/>
      <w:r w:rsidRPr="00990FFC">
        <w:rPr>
          <w:i/>
          <w:color w:val="000000"/>
          <w:sz w:val="28"/>
          <w:szCs w:val="28"/>
          <w:lang w:val="uk-UA"/>
        </w:rPr>
        <w:t xml:space="preserve"> </w:t>
      </w:r>
      <w:proofErr w:type="spellStart"/>
      <w:r w:rsidRPr="00990FFC">
        <w:rPr>
          <w:i/>
          <w:color w:val="000000"/>
          <w:sz w:val="28"/>
          <w:szCs w:val="28"/>
          <w:lang w:val="uk-UA"/>
        </w:rPr>
        <w:t>іt</w:t>
      </w:r>
      <w:proofErr w:type="spellEnd"/>
      <w:r w:rsidRPr="00990FFC">
        <w:rPr>
          <w:i/>
          <w:color w:val="000000"/>
          <w:sz w:val="28"/>
          <w:szCs w:val="28"/>
          <w:lang w:val="uk-UA"/>
        </w:rPr>
        <w:t>. - Він домігся цієї поступки від адміністрації й у результаті знайшов, що вона нікому не потрібна.).</w:t>
      </w:r>
      <w:r w:rsidRPr="00990FFC">
        <w:rPr>
          <w:color w:val="000000"/>
          <w:sz w:val="28"/>
          <w:szCs w:val="28"/>
          <w:lang w:val="uk-UA"/>
        </w:rPr>
        <w:t xml:space="preserve"> Рідше інфінітив у цій синтаксичній функції перекладається дієприкметником або дієсловом </w:t>
      </w:r>
      <w:r w:rsidRPr="00990FFC">
        <w:rPr>
          <w:i/>
          <w:color w:val="000000"/>
          <w:sz w:val="28"/>
          <w:szCs w:val="28"/>
          <w:lang w:val="uk-UA"/>
        </w:rPr>
        <w:t>(</w:t>
      </w:r>
      <w:proofErr w:type="spellStart"/>
      <w:r w:rsidRPr="00990FFC">
        <w:rPr>
          <w:i/>
          <w:color w:val="000000"/>
          <w:sz w:val="28"/>
          <w:szCs w:val="28"/>
          <w:lang w:val="uk-UA"/>
        </w:rPr>
        <w:t>He</w:t>
      </w:r>
      <w:proofErr w:type="spellEnd"/>
      <w:r w:rsidRPr="00990FFC">
        <w:rPr>
          <w:i/>
          <w:color w:val="000000"/>
          <w:sz w:val="28"/>
          <w:szCs w:val="28"/>
          <w:lang w:val="uk-UA"/>
        </w:rPr>
        <w:t xml:space="preserve"> </w:t>
      </w:r>
      <w:proofErr w:type="spellStart"/>
      <w:r w:rsidRPr="00990FFC">
        <w:rPr>
          <w:i/>
          <w:color w:val="000000"/>
          <w:sz w:val="28"/>
          <w:szCs w:val="28"/>
          <w:lang w:val="uk-UA"/>
        </w:rPr>
        <w:t>is</w:t>
      </w:r>
      <w:proofErr w:type="spellEnd"/>
      <w:r w:rsidRPr="00990FFC">
        <w:rPr>
          <w:i/>
          <w:color w:val="000000"/>
          <w:sz w:val="28"/>
          <w:szCs w:val="28"/>
          <w:lang w:val="uk-UA"/>
        </w:rPr>
        <w:t xml:space="preserve"> </w:t>
      </w:r>
      <w:proofErr w:type="spellStart"/>
      <w:r w:rsidRPr="00990FFC">
        <w:rPr>
          <w:i/>
          <w:color w:val="000000"/>
          <w:sz w:val="28"/>
          <w:szCs w:val="28"/>
          <w:lang w:val="uk-UA"/>
        </w:rPr>
        <w:t>lazy</w:t>
      </w:r>
      <w:proofErr w:type="spellEnd"/>
      <w:r w:rsidRPr="00990FFC">
        <w:rPr>
          <w:i/>
          <w:color w:val="000000"/>
          <w:sz w:val="28"/>
          <w:szCs w:val="28"/>
          <w:lang w:val="uk-UA"/>
        </w:rPr>
        <w:t xml:space="preserve"> </w:t>
      </w:r>
      <w:proofErr w:type="spellStart"/>
      <w:r w:rsidRPr="00990FFC">
        <w:rPr>
          <w:i/>
          <w:color w:val="000000"/>
          <w:sz w:val="28"/>
          <w:szCs w:val="28"/>
          <w:lang w:val="uk-UA"/>
        </w:rPr>
        <w:t>enough</w:t>
      </w:r>
      <w:proofErr w:type="spellEnd"/>
      <w:r w:rsidRPr="00990FFC">
        <w:rPr>
          <w:i/>
          <w:color w:val="000000"/>
          <w:sz w:val="28"/>
          <w:szCs w:val="28"/>
          <w:lang w:val="uk-UA"/>
        </w:rPr>
        <w:t xml:space="preserve"> </w:t>
      </w:r>
      <w:proofErr w:type="spellStart"/>
      <w:r w:rsidRPr="00990FFC">
        <w:rPr>
          <w:i/>
          <w:color w:val="000000"/>
          <w:sz w:val="28"/>
          <w:szCs w:val="28"/>
          <w:lang w:val="uk-UA"/>
        </w:rPr>
        <w:t>to</w:t>
      </w:r>
      <w:proofErr w:type="spellEnd"/>
      <w:r w:rsidRPr="00990FFC">
        <w:rPr>
          <w:i/>
          <w:color w:val="000000"/>
          <w:sz w:val="28"/>
          <w:szCs w:val="28"/>
          <w:lang w:val="uk-UA"/>
        </w:rPr>
        <w:t xml:space="preserve"> </w:t>
      </w:r>
      <w:proofErr w:type="spellStart"/>
      <w:r w:rsidRPr="00990FFC">
        <w:rPr>
          <w:i/>
          <w:color w:val="000000"/>
          <w:sz w:val="28"/>
          <w:szCs w:val="28"/>
          <w:lang w:val="uk-UA"/>
        </w:rPr>
        <w:t>get</w:t>
      </w:r>
      <w:proofErr w:type="spellEnd"/>
      <w:r w:rsidRPr="00990FFC">
        <w:rPr>
          <w:i/>
          <w:color w:val="000000"/>
          <w:sz w:val="28"/>
          <w:szCs w:val="28"/>
          <w:lang w:val="uk-UA"/>
        </w:rPr>
        <w:t xml:space="preserve"> </w:t>
      </w:r>
      <w:proofErr w:type="spellStart"/>
      <w:r w:rsidRPr="00990FFC">
        <w:rPr>
          <w:i/>
          <w:color w:val="000000"/>
          <w:sz w:val="28"/>
          <w:szCs w:val="28"/>
          <w:lang w:val="uk-UA"/>
        </w:rPr>
        <w:t>up</w:t>
      </w:r>
      <w:proofErr w:type="spellEnd"/>
      <w:r w:rsidRPr="00990FFC">
        <w:rPr>
          <w:i/>
          <w:color w:val="000000"/>
          <w:sz w:val="28"/>
          <w:szCs w:val="28"/>
          <w:lang w:val="uk-UA"/>
        </w:rPr>
        <w:t xml:space="preserve"> </w:t>
      </w:r>
      <w:proofErr w:type="spellStart"/>
      <w:r w:rsidRPr="00990FFC">
        <w:rPr>
          <w:i/>
          <w:color w:val="000000"/>
          <w:sz w:val="28"/>
          <w:szCs w:val="28"/>
          <w:lang w:val="uk-UA"/>
        </w:rPr>
        <w:t>early</w:t>
      </w:r>
      <w:proofErr w:type="spellEnd"/>
      <w:r w:rsidRPr="00990FFC">
        <w:rPr>
          <w:i/>
          <w:color w:val="000000"/>
          <w:sz w:val="28"/>
          <w:szCs w:val="28"/>
          <w:lang w:val="uk-UA"/>
        </w:rPr>
        <w:t>. - Він досить ледачий, щоб вставати рано.)</w:t>
      </w:r>
      <w:r w:rsidR="00B27C4D" w:rsidRPr="00B27C4D">
        <w:rPr>
          <w:i/>
          <w:color w:val="000000"/>
          <w:sz w:val="28"/>
          <w:szCs w:val="28"/>
          <w:lang w:val="uk-UA"/>
        </w:rPr>
        <w:t xml:space="preserve"> </w:t>
      </w:r>
      <w:r w:rsidR="00B27C4D" w:rsidRPr="00690CDB">
        <w:rPr>
          <w:color w:val="000000"/>
          <w:sz w:val="28"/>
          <w:szCs w:val="28"/>
          <w:lang w:val="uk-UA"/>
        </w:rPr>
        <w:t>[23]</w:t>
      </w:r>
      <w:r w:rsidRPr="00990FFC">
        <w:rPr>
          <w:color w:val="000000"/>
          <w:sz w:val="28"/>
          <w:szCs w:val="28"/>
          <w:lang w:val="uk-UA"/>
        </w:rPr>
        <w:t>.</w:t>
      </w:r>
    </w:p>
    <w:p w:rsidR="006155C8" w:rsidRDefault="006155C8" w:rsidP="006155C8">
      <w:pPr>
        <w:pStyle w:val="a3"/>
        <w:shd w:val="clear" w:color="auto" w:fill="FFFFFF"/>
        <w:spacing w:before="0" w:beforeAutospacing="0" w:after="0" w:afterAutospacing="0" w:line="360" w:lineRule="auto"/>
        <w:ind w:firstLine="708"/>
        <w:jc w:val="both"/>
        <w:rPr>
          <w:sz w:val="28"/>
          <w:szCs w:val="28"/>
          <w:lang w:val="uk-UA"/>
        </w:rPr>
      </w:pPr>
      <w:r>
        <w:rPr>
          <w:sz w:val="28"/>
          <w:szCs w:val="28"/>
          <w:lang w:val="uk-UA"/>
        </w:rPr>
        <w:t>В.І. Карабан виділяє наступні засоби відтворення інфінітиву українською мовою згідно з їхньою синтаксичною функцією у реченні:</w:t>
      </w:r>
    </w:p>
    <w:p w:rsidR="006155C8" w:rsidRDefault="006155C8" w:rsidP="006155C8">
      <w:pPr>
        <w:pStyle w:val="a3"/>
        <w:shd w:val="clear" w:color="auto" w:fill="FFFFFF"/>
        <w:spacing w:before="0" w:beforeAutospacing="0" w:after="0" w:afterAutospacing="0" w:line="360" w:lineRule="auto"/>
        <w:ind w:firstLine="708"/>
        <w:jc w:val="both"/>
        <w:rPr>
          <w:sz w:val="28"/>
          <w:szCs w:val="28"/>
          <w:lang w:val="uk-UA"/>
        </w:rPr>
      </w:pPr>
      <w:r>
        <w:rPr>
          <w:sz w:val="28"/>
          <w:szCs w:val="28"/>
          <w:lang w:val="uk-UA"/>
        </w:rPr>
        <w:t xml:space="preserve">1) Прості форми інфінітиву у функції підмета можуть перекладатися неозначеною формою дієслова у функції підмета, особливо коли присудок містить інфінітив. Наприклад: </w:t>
      </w:r>
      <w:r>
        <w:rPr>
          <w:i/>
          <w:sz w:val="28"/>
          <w:szCs w:val="28"/>
          <w:lang w:val="en-US"/>
        </w:rPr>
        <w:t>To</w:t>
      </w:r>
      <w:r w:rsidRPr="006155C8">
        <w:rPr>
          <w:i/>
          <w:sz w:val="28"/>
          <w:szCs w:val="28"/>
          <w:lang w:val="uk-UA"/>
        </w:rPr>
        <w:t xml:space="preserve"> </w:t>
      </w:r>
      <w:r>
        <w:rPr>
          <w:i/>
          <w:sz w:val="28"/>
          <w:szCs w:val="28"/>
          <w:lang w:val="en-US"/>
        </w:rPr>
        <w:t>affirm</w:t>
      </w:r>
      <w:r w:rsidRPr="006155C8">
        <w:rPr>
          <w:i/>
          <w:sz w:val="28"/>
          <w:szCs w:val="28"/>
          <w:lang w:val="uk-UA"/>
        </w:rPr>
        <w:t xml:space="preserve"> </w:t>
      </w:r>
      <w:r>
        <w:rPr>
          <w:i/>
          <w:sz w:val="28"/>
          <w:szCs w:val="28"/>
          <w:lang w:val="en-US"/>
        </w:rPr>
        <w:t>the</w:t>
      </w:r>
      <w:r w:rsidRPr="006155C8">
        <w:rPr>
          <w:i/>
          <w:sz w:val="28"/>
          <w:szCs w:val="28"/>
          <w:lang w:val="uk-UA"/>
        </w:rPr>
        <w:t xml:space="preserve"> </w:t>
      </w:r>
      <w:r>
        <w:rPr>
          <w:i/>
          <w:sz w:val="28"/>
          <w:szCs w:val="28"/>
          <w:lang w:val="en-US"/>
        </w:rPr>
        <w:t>superiority</w:t>
      </w:r>
      <w:r w:rsidRPr="006155C8">
        <w:rPr>
          <w:i/>
          <w:sz w:val="28"/>
          <w:szCs w:val="28"/>
          <w:lang w:val="uk-UA"/>
        </w:rPr>
        <w:t xml:space="preserve"> </w:t>
      </w:r>
      <w:r>
        <w:rPr>
          <w:i/>
          <w:sz w:val="28"/>
          <w:szCs w:val="28"/>
          <w:lang w:val="en-US"/>
        </w:rPr>
        <w:t>of</w:t>
      </w:r>
      <w:r w:rsidRPr="006155C8">
        <w:rPr>
          <w:i/>
          <w:sz w:val="28"/>
          <w:szCs w:val="28"/>
          <w:lang w:val="uk-UA"/>
        </w:rPr>
        <w:t xml:space="preserve"> </w:t>
      </w:r>
      <w:r>
        <w:rPr>
          <w:i/>
          <w:sz w:val="28"/>
          <w:szCs w:val="28"/>
          <w:lang w:val="en-US"/>
        </w:rPr>
        <w:t>one</w:t>
      </w:r>
      <w:r w:rsidRPr="006155C8">
        <w:rPr>
          <w:i/>
          <w:sz w:val="28"/>
          <w:szCs w:val="28"/>
          <w:lang w:val="uk-UA"/>
        </w:rPr>
        <w:t xml:space="preserve"> </w:t>
      </w:r>
      <w:r>
        <w:rPr>
          <w:i/>
          <w:sz w:val="28"/>
          <w:szCs w:val="28"/>
          <w:lang w:val="en-US"/>
        </w:rPr>
        <w:t>approach</w:t>
      </w:r>
      <w:r w:rsidRPr="006155C8">
        <w:rPr>
          <w:i/>
          <w:sz w:val="28"/>
          <w:szCs w:val="28"/>
          <w:lang w:val="uk-UA"/>
        </w:rPr>
        <w:t xml:space="preserve"> </w:t>
      </w:r>
      <w:r>
        <w:rPr>
          <w:i/>
          <w:sz w:val="28"/>
          <w:szCs w:val="28"/>
          <w:lang w:val="en-US"/>
        </w:rPr>
        <w:t>over</w:t>
      </w:r>
      <w:r w:rsidRPr="006155C8">
        <w:rPr>
          <w:i/>
          <w:sz w:val="28"/>
          <w:szCs w:val="28"/>
          <w:lang w:val="uk-UA"/>
        </w:rPr>
        <w:t xml:space="preserve"> </w:t>
      </w:r>
      <w:r>
        <w:rPr>
          <w:i/>
          <w:sz w:val="28"/>
          <w:szCs w:val="28"/>
          <w:lang w:val="en-US"/>
        </w:rPr>
        <w:t>another</w:t>
      </w:r>
      <w:r w:rsidRPr="006155C8">
        <w:rPr>
          <w:i/>
          <w:sz w:val="28"/>
          <w:szCs w:val="28"/>
          <w:lang w:val="uk-UA"/>
        </w:rPr>
        <w:t xml:space="preserve">, </w:t>
      </w:r>
      <w:r>
        <w:rPr>
          <w:i/>
          <w:sz w:val="28"/>
          <w:szCs w:val="28"/>
          <w:lang w:val="en-US"/>
        </w:rPr>
        <w:t>in</w:t>
      </w:r>
      <w:r w:rsidRPr="006155C8">
        <w:rPr>
          <w:i/>
          <w:sz w:val="28"/>
          <w:szCs w:val="28"/>
          <w:lang w:val="uk-UA"/>
        </w:rPr>
        <w:t xml:space="preserve"> </w:t>
      </w:r>
      <w:r>
        <w:rPr>
          <w:i/>
          <w:sz w:val="28"/>
          <w:szCs w:val="28"/>
          <w:lang w:val="en-US"/>
        </w:rPr>
        <w:t>God</w:t>
      </w:r>
      <w:r w:rsidRPr="006155C8">
        <w:rPr>
          <w:i/>
          <w:sz w:val="28"/>
          <w:szCs w:val="28"/>
          <w:lang w:val="uk-UA"/>
        </w:rPr>
        <w:t>’</w:t>
      </w:r>
      <w:r>
        <w:rPr>
          <w:i/>
          <w:sz w:val="28"/>
          <w:szCs w:val="28"/>
          <w:lang w:val="en-US"/>
        </w:rPr>
        <w:t>s</w:t>
      </w:r>
      <w:r w:rsidRPr="006155C8">
        <w:rPr>
          <w:i/>
          <w:sz w:val="28"/>
          <w:szCs w:val="28"/>
          <w:lang w:val="uk-UA"/>
        </w:rPr>
        <w:t xml:space="preserve"> </w:t>
      </w:r>
      <w:r>
        <w:rPr>
          <w:i/>
          <w:sz w:val="28"/>
          <w:szCs w:val="28"/>
          <w:lang w:val="en-US"/>
        </w:rPr>
        <w:t>truth</w:t>
      </w:r>
      <w:r w:rsidRPr="006155C8">
        <w:rPr>
          <w:i/>
          <w:sz w:val="28"/>
          <w:szCs w:val="28"/>
          <w:lang w:val="uk-UA"/>
        </w:rPr>
        <w:t xml:space="preserve"> </w:t>
      </w:r>
      <w:r>
        <w:rPr>
          <w:i/>
          <w:sz w:val="28"/>
          <w:szCs w:val="28"/>
          <w:lang w:val="en-US"/>
        </w:rPr>
        <w:t>fashion</w:t>
      </w:r>
      <w:r w:rsidRPr="006155C8">
        <w:rPr>
          <w:i/>
          <w:sz w:val="28"/>
          <w:szCs w:val="28"/>
          <w:lang w:val="uk-UA"/>
        </w:rPr>
        <w:t xml:space="preserve">, </w:t>
      </w:r>
      <w:r>
        <w:rPr>
          <w:i/>
          <w:sz w:val="28"/>
          <w:szCs w:val="28"/>
          <w:lang w:val="en-US"/>
        </w:rPr>
        <w:t>is</w:t>
      </w:r>
      <w:r w:rsidRPr="006155C8">
        <w:rPr>
          <w:i/>
          <w:sz w:val="28"/>
          <w:szCs w:val="28"/>
          <w:lang w:val="uk-UA"/>
        </w:rPr>
        <w:t xml:space="preserve"> </w:t>
      </w:r>
      <w:r>
        <w:rPr>
          <w:i/>
          <w:sz w:val="28"/>
          <w:szCs w:val="28"/>
          <w:lang w:val="en-US"/>
        </w:rPr>
        <w:t>to</w:t>
      </w:r>
      <w:r w:rsidRPr="006155C8">
        <w:rPr>
          <w:i/>
          <w:sz w:val="28"/>
          <w:szCs w:val="28"/>
          <w:lang w:val="uk-UA"/>
        </w:rPr>
        <w:t xml:space="preserve"> </w:t>
      </w:r>
      <w:r>
        <w:rPr>
          <w:i/>
          <w:sz w:val="28"/>
          <w:szCs w:val="28"/>
          <w:lang w:val="en-US"/>
        </w:rPr>
        <w:t>take</w:t>
      </w:r>
      <w:r w:rsidRPr="006155C8">
        <w:rPr>
          <w:i/>
          <w:sz w:val="28"/>
          <w:szCs w:val="28"/>
          <w:lang w:val="uk-UA"/>
        </w:rPr>
        <w:t xml:space="preserve"> </w:t>
      </w:r>
      <w:r>
        <w:rPr>
          <w:i/>
          <w:sz w:val="28"/>
          <w:szCs w:val="28"/>
          <w:lang w:val="en-US"/>
        </w:rPr>
        <w:t>an</w:t>
      </w:r>
      <w:r w:rsidRPr="006155C8">
        <w:rPr>
          <w:i/>
          <w:sz w:val="28"/>
          <w:szCs w:val="28"/>
          <w:lang w:val="uk-UA"/>
        </w:rPr>
        <w:t xml:space="preserve"> </w:t>
      </w:r>
      <w:r>
        <w:rPr>
          <w:i/>
          <w:sz w:val="28"/>
          <w:szCs w:val="28"/>
          <w:lang w:val="en-US"/>
        </w:rPr>
        <w:t>extreme</w:t>
      </w:r>
      <w:r w:rsidRPr="006155C8">
        <w:rPr>
          <w:i/>
          <w:sz w:val="28"/>
          <w:szCs w:val="28"/>
          <w:lang w:val="uk-UA"/>
        </w:rPr>
        <w:t xml:space="preserve"> </w:t>
      </w:r>
      <w:r>
        <w:rPr>
          <w:i/>
          <w:sz w:val="28"/>
          <w:szCs w:val="28"/>
          <w:lang w:val="en-US"/>
        </w:rPr>
        <w:t>position</w:t>
      </w:r>
      <w:r w:rsidRPr="006155C8">
        <w:rPr>
          <w:i/>
          <w:sz w:val="28"/>
          <w:szCs w:val="28"/>
          <w:lang w:val="uk-UA"/>
        </w:rPr>
        <w:t xml:space="preserve">. – </w:t>
      </w:r>
      <w:r>
        <w:rPr>
          <w:i/>
          <w:sz w:val="28"/>
          <w:szCs w:val="28"/>
          <w:lang w:val="uk-UA"/>
        </w:rPr>
        <w:t xml:space="preserve">Безапелятивно стверджувати зверхність одного підходу над іншим – означає займати крайню </w:t>
      </w:r>
      <w:r>
        <w:rPr>
          <w:i/>
          <w:sz w:val="28"/>
          <w:szCs w:val="28"/>
          <w:lang w:val="uk-UA"/>
        </w:rPr>
        <w:lastRenderedPageBreak/>
        <w:t xml:space="preserve">позицію. </w:t>
      </w:r>
      <w:r w:rsidR="00F674D9">
        <w:rPr>
          <w:sz w:val="28"/>
          <w:szCs w:val="28"/>
          <w:lang w:val="uk-UA"/>
        </w:rPr>
        <w:t xml:space="preserve">Також інфінітив у функції підмета, особливо тоді, коли в англійському реченні вжито простий або складний дієслівний присудок, перекладається іменником. Наприклад: </w:t>
      </w:r>
      <w:r w:rsidR="00615141">
        <w:rPr>
          <w:i/>
          <w:sz w:val="28"/>
          <w:szCs w:val="28"/>
          <w:lang w:val="en-US"/>
        </w:rPr>
        <w:t>To</w:t>
      </w:r>
      <w:r w:rsidR="00615141" w:rsidRPr="00615141">
        <w:rPr>
          <w:i/>
          <w:sz w:val="28"/>
          <w:szCs w:val="28"/>
          <w:lang w:val="uk-UA"/>
        </w:rPr>
        <w:t xml:space="preserve"> </w:t>
      </w:r>
      <w:r w:rsidR="00615141">
        <w:rPr>
          <w:i/>
          <w:sz w:val="28"/>
          <w:szCs w:val="28"/>
          <w:lang w:val="en-US"/>
        </w:rPr>
        <w:t>violate</w:t>
      </w:r>
      <w:r w:rsidR="00615141" w:rsidRPr="00615141">
        <w:rPr>
          <w:i/>
          <w:sz w:val="28"/>
          <w:szCs w:val="28"/>
          <w:lang w:val="uk-UA"/>
        </w:rPr>
        <w:t xml:space="preserve"> </w:t>
      </w:r>
      <w:r w:rsidR="00615141">
        <w:rPr>
          <w:i/>
          <w:sz w:val="28"/>
          <w:szCs w:val="28"/>
          <w:lang w:val="en-US"/>
        </w:rPr>
        <w:t>this</w:t>
      </w:r>
      <w:r w:rsidR="00615141" w:rsidRPr="00615141">
        <w:rPr>
          <w:i/>
          <w:sz w:val="28"/>
          <w:szCs w:val="28"/>
          <w:lang w:val="uk-UA"/>
        </w:rPr>
        <w:t xml:space="preserve"> </w:t>
      </w:r>
      <w:r w:rsidR="00615141">
        <w:rPr>
          <w:i/>
          <w:sz w:val="28"/>
          <w:szCs w:val="28"/>
          <w:lang w:val="en-US"/>
        </w:rPr>
        <w:t>integrity</w:t>
      </w:r>
      <w:r w:rsidR="00615141" w:rsidRPr="00615141">
        <w:rPr>
          <w:i/>
          <w:sz w:val="28"/>
          <w:szCs w:val="28"/>
          <w:lang w:val="uk-UA"/>
        </w:rPr>
        <w:t xml:space="preserve"> </w:t>
      </w:r>
      <w:r w:rsidR="00615141">
        <w:rPr>
          <w:i/>
          <w:sz w:val="28"/>
          <w:szCs w:val="28"/>
          <w:lang w:val="en-US"/>
        </w:rPr>
        <w:t>in</w:t>
      </w:r>
      <w:r w:rsidR="00615141" w:rsidRPr="00615141">
        <w:rPr>
          <w:i/>
          <w:sz w:val="28"/>
          <w:szCs w:val="28"/>
          <w:lang w:val="uk-UA"/>
        </w:rPr>
        <w:t xml:space="preserve"> </w:t>
      </w:r>
      <w:r w:rsidR="00615141">
        <w:rPr>
          <w:i/>
          <w:sz w:val="28"/>
          <w:szCs w:val="28"/>
          <w:lang w:val="en-US"/>
        </w:rPr>
        <w:t>analyzing</w:t>
      </w:r>
      <w:r w:rsidR="00615141" w:rsidRPr="00615141">
        <w:rPr>
          <w:i/>
          <w:sz w:val="28"/>
          <w:szCs w:val="28"/>
          <w:lang w:val="uk-UA"/>
        </w:rPr>
        <w:t xml:space="preserve"> </w:t>
      </w:r>
      <w:r w:rsidR="00615141">
        <w:rPr>
          <w:i/>
          <w:sz w:val="28"/>
          <w:szCs w:val="28"/>
          <w:lang w:val="en-US"/>
        </w:rPr>
        <w:t>such</w:t>
      </w:r>
      <w:r w:rsidR="00615141" w:rsidRPr="00615141">
        <w:rPr>
          <w:i/>
          <w:sz w:val="28"/>
          <w:szCs w:val="28"/>
          <w:lang w:val="uk-UA"/>
        </w:rPr>
        <w:t xml:space="preserve"> </w:t>
      </w:r>
      <w:r w:rsidR="00615141">
        <w:rPr>
          <w:i/>
          <w:sz w:val="28"/>
          <w:szCs w:val="28"/>
          <w:lang w:val="en-US"/>
        </w:rPr>
        <w:t>elements</w:t>
      </w:r>
      <w:r w:rsidR="00615141" w:rsidRPr="00615141">
        <w:rPr>
          <w:i/>
          <w:sz w:val="28"/>
          <w:szCs w:val="28"/>
          <w:lang w:val="uk-UA"/>
        </w:rPr>
        <w:t xml:space="preserve"> </w:t>
      </w:r>
      <w:r w:rsidR="00615141">
        <w:rPr>
          <w:i/>
          <w:sz w:val="28"/>
          <w:szCs w:val="28"/>
          <w:lang w:val="en-US"/>
        </w:rPr>
        <w:t>would</w:t>
      </w:r>
      <w:r w:rsidR="00615141" w:rsidRPr="00615141">
        <w:rPr>
          <w:i/>
          <w:sz w:val="28"/>
          <w:szCs w:val="28"/>
          <w:lang w:val="uk-UA"/>
        </w:rPr>
        <w:t xml:space="preserve"> </w:t>
      </w:r>
      <w:r w:rsidR="00615141">
        <w:rPr>
          <w:i/>
          <w:sz w:val="28"/>
          <w:szCs w:val="28"/>
          <w:lang w:val="en-US"/>
        </w:rPr>
        <w:t>gravely</w:t>
      </w:r>
      <w:r w:rsidR="00615141" w:rsidRPr="00615141">
        <w:rPr>
          <w:i/>
          <w:sz w:val="28"/>
          <w:szCs w:val="28"/>
          <w:lang w:val="uk-UA"/>
        </w:rPr>
        <w:t xml:space="preserve"> </w:t>
      </w:r>
      <w:r w:rsidR="00615141">
        <w:rPr>
          <w:i/>
          <w:sz w:val="28"/>
          <w:szCs w:val="28"/>
          <w:lang w:val="en-US"/>
        </w:rPr>
        <w:t>weaken</w:t>
      </w:r>
      <w:r w:rsidR="00615141" w:rsidRPr="00615141">
        <w:rPr>
          <w:i/>
          <w:sz w:val="28"/>
          <w:szCs w:val="28"/>
          <w:lang w:val="uk-UA"/>
        </w:rPr>
        <w:t xml:space="preserve"> </w:t>
      </w:r>
      <w:r w:rsidR="00615141">
        <w:rPr>
          <w:i/>
          <w:sz w:val="28"/>
          <w:szCs w:val="28"/>
          <w:lang w:val="en-US"/>
        </w:rPr>
        <w:t>the</w:t>
      </w:r>
      <w:r w:rsidR="00615141" w:rsidRPr="00615141">
        <w:rPr>
          <w:i/>
          <w:sz w:val="28"/>
          <w:szCs w:val="28"/>
          <w:lang w:val="uk-UA"/>
        </w:rPr>
        <w:t xml:space="preserve"> </w:t>
      </w:r>
      <w:r w:rsidR="00615141">
        <w:rPr>
          <w:i/>
          <w:sz w:val="28"/>
          <w:szCs w:val="28"/>
          <w:lang w:val="en-US"/>
        </w:rPr>
        <w:t>theory</w:t>
      </w:r>
      <w:r w:rsidR="00615141" w:rsidRPr="00615141">
        <w:rPr>
          <w:i/>
          <w:sz w:val="28"/>
          <w:szCs w:val="28"/>
          <w:lang w:val="uk-UA"/>
        </w:rPr>
        <w:t xml:space="preserve">. – </w:t>
      </w:r>
      <w:r w:rsidR="00615141">
        <w:rPr>
          <w:i/>
          <w:sz w:val="28"/>
          <w:szCs w:val="28"/>
          <w:lang w:val="uk-UA"/>
        </w:rPr>
        <w:t>Порушення такої цілісності аналізу подібних елементів серйозно послабило б теорію.</w:t>
      </w:r>
      <w:r w:rsidR="003109BE">
        <w:rPr>
          <w:i/>
          <w:sz w:val="28"/>
          <w:szCs w:val="28"/>
          <w:lang w:val="uk-UA"/>
        </w:rPr>
        <w:t xml:space="preserve"> </w:t>
      </w:r>
    </w:p>
    <w:p w:rsidR="003109BE" w:rsidRDefault="003109BE" w:rsidP="006155C8">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2) У реченнях із формальним підметом </w:t>
      </w:r>
      <w:r>
        <w:rPr>
          <w:i/>
          <w:sz w:val="28"/>
          <w:szCs w:val="28"/>
          <w:lang w:val="en-US"/>
        </w:rPr>
        <w:t>it</w:t>
      </w:r>
      <w:r w:rsidRPr="003109BE">
        <w:rPr>
          <w:i/>
          <w:sz w:val="28"/>
          <w:szCs w:val="28"/>
        </w:rPr>
        <w:t xml:space="preserve"> </w:t>
      </w:r>
      <w:r>
        <w:rPr>
          <w:sz w:val="28"/>
          <w:szCs w:val="28"/>
          <w:lang w:val="uk-UA"/>
        </w:rPr>
        <w:t xml:space="preserve">та смисловим підметом-інфінітивом останній звичайно перекладається неозначеною формою дієслова. Наприклад: </w:t>
      </w:r>
      <w:r>
        <w:rPr>
          <w:i/>
          <w:sz w:val="28"/>
          <w:szCs w:val="28"/>
          <w:lang w:val="en-US"/>
        </w:rPr>
        <w:t xml:space="preserve">It is easy to see why such a method is attractive. </w:t>
      </w:r>
      <w:proofErr w:type="gramStart"/>
      <w:r>
        <w:rPr>
          <w:i/>
          <w:sz w:val="28"/>
          <w:szCs w:val="28"/>
          <w:lang w:val="en-US"/>
        </w:rPr>
        <w:t xml:space="preserve">– </w:t>
      </w:r>
      <w:r>
        <w:rPr>
          <w:i/>
          <w:sz w:val="28"/>
          <w:szCs w:val="28"/>
          <w:lang w:val="uk-UA"/>
        </w:rPr>
        <w:t>Неважко зрозуміти, чому такий метод приваблює.</w:t>
      </w:r>
      <w:proofErr w:type="gramEnd"/>
    </w:p>
    <w:p w:rsidR="001D1C53" w:rsidRDefault="00AE2A02" w:rsidP="006155C8">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3) у функції додатка простий інфінітив перекладається звичайно неозначеною формою дієслова. Наприклад: </w:t>
      </w:r>
      <w:r>
        <w:rPr>
          <w:i/>
          <w:sz w:val="28"/>
          <w:szCs w:val="28"/>
          <w:lang w:val="en-US"/>
        </w:rPr>
        <w:t>But</w:t>
      </w:r>
      <w:r w:rsidRPr="00AE2A02">
        <w:rPr>
          <w:i/>
          <w:sz w:val="28"/>
          <w:szCs w:val="28"/>
          <w:lang w:val="uk-UA"/>
        </w:rPr>
        <w:t xml:space="preserve"> </w:t>
      </w:r>
      <w:r>
        <w:rPr>
          <w:i/>
          <w:sz w:val="28"/>
          <w:szCs w:val="28"/>
          <w:lang w:val="en-US"/>
        </w:rPr>
        <w:t>O</w:t>
      </w:r>
      <w:r w:rsidRPr="00AE2A02">
        <w:rPr>
          <w:i/>
          <w:sz w:val="28"/>
          <w:szCs w:val="28"/>
          <w:lang w:val="uk-UA"/>
        </w:rPr>
        <w:t xml:space="preserve">. </w:t>
      </w:r>
      <w:proofErr w:type="spellStart"/>
      <w:r>
        <w:rPr>
          <w:i/>
          <w:sz w:val="28"/>
          <w:szCs w:val="28"/>
          <w:lang w:val="en-US"/>
        </w:rPr>
        <w:t>Tosi</w:t>
      </w:r>
      <w:proofErr w:type="spellEnd"/>
      <w:r w:rsidRPr="00AE2A02">
        <w:rPr>
          <w:i/>
          <w:sz w:val="28"/>
          <w:szCs w:val="28"/>
          <w:lang w:val="uk-UA"/>
        </w:rPr>
        <w:t xml:space="preserve"> </w:t>
      </w:r>
      <w:r>
        <w:rPr>
          <w:i/>
          <w:sz w:val="28"/>
          <w:szCs w:val="28"/>
          <w:lang w:val="en-US"/>
        </w:rPr>
        <w:t>also</w:t>
      </w:r>
      <w:r w:rsidRPr="00AE2A02">
        <w:rPr>
          <w:i/>
          <w:sz w:val="28"/>
          <w:szCs w:val="28"/>
          <w:lang w:val="uk-UA"/>
        </w:rPr>
        <w:t xml:space="preserve"> </w:t>
      </w:r>
      <w:r>
        <w:rPr>
          <w:i/>
          <w:sz w:val="28"/>
          <w:szCs w:val="28"/>
          <w:lang w:val="en-US"/>
        </w:rPr>
        <w:t>takes</w:t>
      </w:r>
      <w:r w:rsidRPr="00AE2A02">
        <w:rPr>
          <w:i/>
          <w:sz w:val="28"/>
          <w:szCs w:val="28"/>
          <w:lang w:val="uk-UA"/>
        </w:rPr>
        <w:t xml:space="preserve"> </w:t>
      </w:r>
      <w:r>
        <w:rPr>
          <w:i/>
          <w:sz w:val="28"/>
          <w:szCs w:val="28"/>
          <w:lang w:val="en-US"/>
        </w:rPr>
        <w:t>care</w:t>
      </w:r>
      <w:r w:rsidRPr="00AE2A02">
        <w:rPr>
          <w:i/>
          <w:sz w:val="28"/>
          <w:szCs w:val="28"/>
          <w:lang w:val="uk-UA"/>
        </w:rPr>
        <w:t xml:space="preserve"> </w:t>
      </w:r>
      <w:r>
        <w:rPr>
          <w:i/>
          <w:sz w:val="28"/>
          <w:szCs w:val="28"/>
          <w:lang w:val="en-US"/>
        </w:rPr>
        <w:t>to</w:t>
      </w:r>
      <w:r w:rsidRPr="00AE2A02">
        <w:rPr>
          <w:i/>
          <w:sz w:val="28"/>
          <w:szCs w:val="28"/>
          <w:lang w:val="uk-UA"/>
        </w:rPr>
        <w:t xml:space="preserve"> </w:t>
      </w:r>
      <w:r>
        <w:rPr>
          <w:i/>
          <w:sz w:val="28"/>
          <w:szCs w:val="28"/>
          <w:lang w:val="en-US"/>
        </w:rPr>
        <w:t>avoid</w:t>
      </w:r>
      <w:r w:rsidRPr="00AE2A02">
        <w:rPr>
          <w:i/>
          <w:sz w:val="28"/>
          <w:szCs w:val="28"/>
          <w:lang w:val="uk-UA"/>
        </w:rPr>
        <w:t xml:space="preserve"> </w:t>
      </w:r>
      <w:r>
        <w:rPr>
          <w:i/>
          <w:sz w:val="28"/>
          <w:szCs w:val="28"/>
          <w:lang w:val="en-US"/>
        </w:rPr>
        <w:t>the</w:t>
      </w:r>
      <w:r w:rsidRPr="00AE2A02">
        <w:rPr>
          <w:i/>
          <w:sz w:val="28"/>
          <w:szCs w:val="28"/>
          <w:lang w:val="uk-UA"/>
        </w:rPr>
        <w:t xml:space="preserve"> </w:t>
      </w:r>
      <w:r>
        <w:rPr>
          <w:i/>
          <w:sz w:val="28"/>
          <w:szCs w:val="28"/>
          <w:lang w:val="en-US"/>
        </w:rPr>
        <w:t>extreme</w:t>
      </w:r>
      <w:r w:rsidRPr="00AE2A02">
        <w:rPr>
          <w:i/>
          <w:sz w:val="28"/>
          <w:szCs w:val="28"/>
          <w:lang w:val="uk-UA"/>
        </w:rPr>
        <w:t xml:space="preserve"> </w:t>
      </w:r>
      <w:r>
        <w:rPr>
          <w:i/>
          <w:sz w:val="28"/>
          <w:szCs w:val="28"/>
          <w:lang w:val="en-US"/>
        </w:rPr>
        <w:t>positions</w:t>
      </w:r>
      <w:r w:rsidRPr="00AE2A02">
        <w:rPr>
          <w:i/>
          <w:sz w:val="28"/>
          <w:szCs w:val="28"/>
          <w:lang w:val="uk-UA"/>
        </w:rPr>
        <w:t xml:space="preserve"> </w:t>
      </w:r>
      <w:r>
        <w:rPr>
          <w:i/>
          <w:sz w:val="28"/>
          <w:szCs w:val="28"/>
          <w:lang w:val="en-US"/>
        </w:rPr>
        <w:t>and</w:t>
      </w:r>
      <w:r w:rsidRPr="00AE2A02">
        <w:rPr>
          <w:i/>
          <w:sz w:val="28"/>
          <w:szCs w:val="28"/>
          <w:lang w:val="uk-UA"/>
        </w:rPr>
        <w:t xml:space="preserve"> </w:t>
      </w:r>
      <w:r>
        <w:rPr>
          <w:i/>
          <w:sz w:val="28"/>
          <w:szCs w:val="28"/>
          <w:lang w:val="en-US"/>
        </w:rPr>
        <w:t>exaggerated</w:t>
      </w:r>
      <w:r w:rsidRPr="00AE2A02">
        <w:rPr>
          <w:i/>
          <w:sz w:val="28"/>
          <w:szCs w:val="28"/>
          <w:lang w:val="uk-UA"/>
        </w:rPr>
        <w:t xml:space="preserve"> </w:t>
      </w:r>
      <w:r>
        <w:rPr>
          <w:i/>
          <w:sz w:val="28"/>
          <w:szCs w:val="28"/>
          <w:lang w:val="en-US"/>
        </w:rPr>
        <w:t>claims</w:t>
      </w:r>
      <w:r w:rsidRPr="00AE2A02">
        <w:rPr>
          <w:i/>
          <w:sz w:val="28"/>
          <w:szCs w:val="28"/>
          <w:lang w:val="uk-UA"/>
        </w:rPr>
        <w:t xml:space="preserve"> </w:t>
      </w:r>
      <w:r>
        <w:rPr>
          <w:i/>
          <w:sz w:val="28"/>
          <w:szCs w:val="28"/>
          <w:lang w:val="en-US"/>
        </w:rPr>
        <w:t>that</w:t>
      </w:r>
      <w:r w:rsidRPr="00AE2A02">
        <w:rPr>
          <w:i/>
          <w:sz w:val="28"/>
          <w:szCs w:val="28"/>
          <w:lang w:val="uk-UA"/>
        </w:rPr>
        <w:t xml:space="preserve"> </w:t>
      </w:r>
      <w:r>
        <w:rPr>
          <w:i/>
          <w:sz w:val="28"/>
          <w:szCs w:val="28"/>
          <w:lang w:val="en-US"/>
        </w:rPr>
        <w:t>have</w:t>
      </w:r>
      <w:r w:rsidRPr="00AE2A02">
        <w:rPr>
          <w:i/>
          <w:sz w:val="28"/>
          <w:szCs w:val="28"/>
          <w:lang w:val="uk-UA"/>
        </w:rPr>
        <w:t xml:space="preserve"> </w:t>
      </w:r>
      <w:r>
        <w:rPr>
          <w:i/>
          <w:sz w:val="28"/>
          <w:szCs w:val="28"/>
          <w:lang w:val="en-US"/>
        </w:rPr>
        <w:t>something</w:t>
      </w:r>
      <w:r w:rsidRPr="00AE2A02">
        <w:rPr>
          <w:i/>
          <w:sz w:val="28"/>
          <w:szCs w:val="28"/>
          <w:lang w:val="uk-UA"/>
        </w:rPr>
        <w:t xml:space="preserve"> </w:t>
      </w:r>
      <w:r>
        <w:rPr>
          <w:i/>
          <w:sz w:val="28"/>
          <w:szCs w:val="28"/>
          <w:lang w:val="en-US"/>
        </w:rPr>
        <w:t>been</w:t>
      </w:r>
      <w:r w:rsidRPr="00AE2A02">
        <w:rPr>
          <w:i/>
          <w:sz w:val="28"/>
          <w:szCs w:val="28"/>
          <w:lang w:val="uk-UA"/>
        </w:rPr>
        <w:t xml:space="preserve"> </w:t>
      </w:r>
      <w:r>
        <w:rPr>
          <w:i/>
          <w:sz w:val="28"/>
          <w:szCs w:val="28"/>
          <w:lang w:val="en-US"/>
        </w:rPr>
        <w:t>associated</w:t>
      </w:r>
      <w:r w:rsidRPr="00AE2A02">
        <w:rPr>
          <w:i/>
          <w:sz w:val="28"/>
          <w:szCs w:val="28"/>
          <w:lang w:val="uk-UA"/>
        </w:rPr>
        <w:t xml:space="preserve"> </w:t>
      </w:r>
      <w:r>
        <w:rPr>
          <w:i/>
          <w:sz w:val="28"/>
          <w:szCs w:val="28"/>
          <w:lang w:val="en-US"/>
        </w:rPr>
        <w:t>with</w:t>
      </w:r>
      <w:r w:rsidRPr="00AE2A02">
        <w:rPr>
          <w:i/>
          <w:sz w:val="28"/>
          <w:szCs w:val="28"/>
          <w:lang w:val="uk-UA"/>
        </w:rPr>
        <w:t xml:space="preserve"> </w:t>
      </w:r>
      <w:r>
        <w:rPr>
          <w:i/>
          <w:sz w:val="28"/>
          <w:szCs w:val="28"/>
          <w:lang w:val="en-US"/>
        </w:rPr>
        <w:t>the</w:t>
      </w:r>
      <w:r w:rsidRPr="00AE2A02">
        <w:rPr>
          <w:i/>
          <w:sz w:val="28"/>
          <w:szCs w:val="28"/>
          <w:lang w:val="uk-UA"/>
        </w:rPr>
        <w:t xml:space="preserve"> </w:t>
      </w:r>
      <w:r>
        <w:rPr>
          <w:i/>
          <w:sz w:val="28"/>
          <w:szCs w:val="28"/>
          <w:lang w:val="en-US"/>
        </w:rPr>
        <w:t>techniques</w:t>
      </w:r>
      <w:r w:rsidRPr="00AE2A02">
        <w:rPr>
          <w:i/>
          <w:sz w:val="28"/>
          <w:szCs w:val="28"/>
          <w:lang w:val="uk-UA"/>
        </w:rPr>
        <w:t xml:space="preserve">. – </w:t>
      </w:r>
      <w:r>
        <w:rPr>
          <w:i/>
          <w:sz w:val="28"/>
          <w:szCs w:val="28"/>
          <w:lang w:val="uk-UA"/>
        </w:rPr>
        <w:t>Але О. Тосі разом з тим намагається уникати крайнощів і гіперболічних тверджень, що іноді пов’язуються із цими методичними прийомами.</w:t>
      </w:r>
      <w:r w:rsidR="001D1C53">
        <w:rPr>
          <w:i/>
          <w:sz w:val="28"/>
          <w:szCs w:val="28"/>
          <w:lang w:val="uk-UA"/>
        </w:rPr>
        <w:t xml:space="preserve"> </w:t>
      </w:r>
    </w:p>
    <w:p w:rsidR="003109BE" w:rsidRDefault="001D1C53" w:rsidP="006155C8">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У функції додатка</w:t>
      </w:r>
      <w:r w:rsidR="00AE2A02">
        <w:rPr>
          <w:i/>
          <w:sz w:val="28"/>
          <w:szCs w:val="28"/>
          <w:lang w:val="uk-UA"/>
        </w:rPr>
        <w:t xml:space="preserve"> </w:t>
      </w:r>
      <w:r>
        <w:rPr>
          <w:sz w:val="28"/>
          <w:szCs w:val="28"/>
          <w:lang w:val="uk-UA"/>
        </w:rPr>
        <w:t xml:space="preserve">до предикативного прикметника інфінітив також перекладається неозначеною формою дієслова. Наприклад: </w:t>
      </w:r>
      <w:r>
        <w:rPr>
          <w:i/>
          <w:sz w:val="28"/>
          <w:szCs w:val="28"/>
          <w:lang w:val="en-US"/>
        </w:rPr>
        <w:t xml:space="preserve">Such an analysis is particularly hard to justify. </w:t>
      </w:r>
      <w:proofErr w:type="gramStart"/>
      <w:r>
        <w:rPr>
          <w:i/>
          <w:sz w:val="28"/>
          <w:szCs w:val="28"/>
          <w:lang w:val="en-US"/>
        </w:rPr>
        <w:t xml:space="preserve">– </w:t>
      </w:r>
      <w:r>
        <w:rPr>
          <w:i/>
          <w:sz w:val="28"/>
          <w:szCs w:val="28"/>
          <w:lang w:val="uk-UA"/>
        </w:rPr>
        <w:t>Такий аналіз особливо важко виправдати.</w:t>
      </w:r>
      <w:proofErr w:type="gramEnd"/>
    </w:p>
    <w:p w:rsidR="001D1C53" w:rsidRDefault="001D1C53" w:rsidP="006155C8">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Пасивний інфінітив може перекладатися формою умовного способу дієслова-присудка у складі з’ясувального  підрядного речення, яке вводиться сполучником «щоб». Наприклад: </w:t>
      </w:r>
      <w:r>
        <w:rPr>
          <w:i/>
          <w:sz w:val="28"/>
          <w:szCs w:val="28"/>
          <w:lang w:val="en-US"/>
        </w:rPr>
        <w:t>The</w:t>
      </w:r>
      <w:r w:rsidRPr="001D1C53">
        <w:rPr>
          <w:i/>
          <w:sz w:val="28"/>
          <w:szCs w:val="28"/>
          <w:lang w:val="uk-UA"/>
        </w:rPr>
        <w:t xml:space="preserve"> </w:t>
      </w:r>
      <w:r>
        <w:rPr>
          <w:i/>
          <w:sz w:val="28"/>
          <w:szCs w:val="28"/>
          <w:lang w:val="en-US"/>
        </w:rPr>
        <w:t>researcher</w:t>
      </w:r>
      <w:r w:rsidRPr="001D1C53">
        <w:rPr>
          <w:i/>
          <w:sz w:val="28"/>
          <w:szCs w:val="28"/>
          <w:lang w:val="uk-UA"/>
        </w:rPr>
        <w:t xml:space="preserve"> </w:t>
      </w:r>
      <w:r>
        <w:rPr>
          <w:i/>
          <w:sz w:val="28"/>
          <w:szCs w:val="28"/>
          <w:lang w:val="en-US"/>
        </w:rPr>
        <w:t>cannot</w:t>
      </w:r>
      <w:r w:rsidRPr="001D1C53">
        <w:rPr>
          <w:i/>
          <w:sz w:val="28"/>
          <w:szCs w:val="28"/>
          <w:lang w:val="uk-UA"/>
        </w:rPr>
        <w:t xml:space="preserve"> </w:t>
      </w:r>
      <w:r>
        <w:rPr>
          <w:i/>
          <w:sz w:val="28"/>
          <w:szCs w:val="28"/>
          <w:lang w:val="en-US"/>
        </w:rPr>
        <w:t>afford</w:t>
      </w:r>
      <w:r w:rsidRPr="001D1C53">
        <w:rPr>
          <w:i/>
          <w:sz w:val="28"/>
          <w:szCs w:val="28"/>
          <w:lang w:val="uk-UA"/>
        </w:rPr>
        <w:t xml:space="preserve"> </w:t>
      </w:r>
      <w:r>
        <w:rPr>
          <w:i/>
          <w:sz w:val="28"/>
          <w:szCs w:val="28"/>
          <w:lang w:val="en-US"/>
        </w:rPr>
        <w:t>to</w:t>
      </w:r>
      <w:r w:rsidRPr="001D1C53">
        <w:rPr>
          <w:i/>
          <w:sz w:val="28"/>
          <w:szCs w:val="28"/>
          <w:lang w:val="uk-UA"/>
        </w:rPr>
        <w:t xml:space="preserve"> </w:t>
      </w:r>
      <w:r>
        <w:rPr>
          <w:i/>
          <w:sz w:val="28"/>
          <w:szCs w:val="28"/>
          <w:lang w:val="en-US"/>
        </w:rPr>
        <w:t>be</w:t>
      </w:r>
      <w:r w:rsidRPr="001D1C53">
        <w:rPr>
          <w:i/>
          <w:sz w:val="28"/>
          <w:szCs w:val="28"/>
          <w:lang w:val="uk-UA"/>
        </w:rPr>
        <w:t xml:space="preserve"> </w:t>
      </w:r>
      <w:r>
        <w:rPr>
          <w:i/>
          <w:sz w:val="28"/>
          <w:szCs w:val="28"/>
          <w:lang w:val="en-US"/>
        </w:rPr>
        <w:t>too</w:t>
      </w:r>
      <w:r w:rsidRPr="001D1C53">
        <w:rPr>
          <w:i/>
          <w:sz w:val="28"/>
          <w:szCs w:val="28"/>
          <w:lang w:val="uk-UA"/>
        </w:rPr>
        <w:t xml:space="preserve"> </w:t>
      </w:r>
      <w:r>
        <w:rPr>
          <w:i/>
          <w:sz w:val="28"/>
          <w:szCs w:val="28"/>
          <w:lang w:val="en-US"/>
        </w:rPr>
        <w:t>narrowly</w:t>
      </w:r>
      <w:r w:rsidRPr="001D1C53">
        <w:rPr>
          <w:i/>
          <w:sz w:val="28"/>
          <w:szCs w:val="28"/>
          <w:lang w:val="uk-UA"/>
        </w:rPr>
        <w:t xml:space="preserve"> </w:t>
      </w:r>
      <w:r>
        <w:rPr>
          <w:i/>
          <w:sz w:val="28"/>
          <w:szCs w:val="28"/>
          <w:lang w:val="en-US"/>
        </w:rPr>
        <w:t>specialized</w:t>
      </w:r>
      <w:r w:rsidRPr="001D1C53">
        <w:rPr>
          <w:i/>
          <w:sz w:val="28"/>
          <w:szCs w:val="28"/>
          <w:lang w:val="uk-UA"/>
        </w:rPr>
        <w:t xml:space="preserve">. – </w:t>
      </w:r>
      <w:r>
        <w:rPr>
          <w:i/>
          <w:sz w:val="28"/>
          <w:szCs w:val="28"/>
          <w:lang w:val="uk-UA"/>
        </w:rPr>
        <w:t>Дослідник не може дозволити собі мати надто вузьку спеціалізацію.</w:t>
      </w:r>
    </w:p>
    <w:p w:rsidR="001D1C53" w:rsidRPr="002F26F6" w:rsidRDefault="001D1C53" w:rsidP="006155C8">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 xml:space="preserve">Перфект ний інфінітив перекладається, як правило, формою минулого часу дієслова-присудка у складі з’ясувального  підрядного речення, яке вводиться сполучником «що». Наприклад: </w:t>
      </w:r>
      <w:r w:rsidR="00DE6698" w:rsidRPr="00DE6698">
        <w:rPr>
          <w:i/>
          <w:sz w:val="28"/>
          <w:szCs w:val="28"/>
          <w:lang w:val="en-US"/>
        </w:rPr>
        <w:t>We</w:t>
      </w:r>
      <w:r w:rsidR="00DE6698" w:rsidRPr="00DE6698">
        <w:rPr>
          <w:i/>
          <w:sz w:val="28"/>
          <w:szCs w:val="28"/>
          <w:lang w:val="uk-UA"/>
        </w:rPr>
        <w:t xml:space="preserve"> </w:t>
      </w:r>
      <w:r w:rsidR="00DE6698" w:rsidRPr="00DE6698">
        <w:rPr>
          <w:i/>
          <w:sz w:val="28"/>
          <w:szCs w:val="28"/>
          <w:lang w:val="en-US"/>
        </w:rPr>
        <w:t>do</w:t>
      </w:r>
      <w:r w:rsidR="00DE6698" w:rsidRPr="00DE6698">
        <w:rPr>
          <w:i/>
          <w:sz w:val="28"/>
          <w:szCs w:val="28"/>
          <w:lang w:val="uk-UA"/>
        </w:rPr>
        <w:t xml:space="preserve"> </w:t>
      </w:r>
      <w:r w:rsidR="00DE6698" w:rsidRPr="00DE6698">
        <w:rPr>
          <w:i/>
          <w:sz w:val="28"/>
          <w:szCs w:val="28"/>
          <w:lang w:val="en-US"/>
        </w:rPr>
        <w:t>not</w:t>
      </w:r>
      <w:r w:rsidR="00DE6698" w:rsidRPr="00DE6698">
        <w:rPr>
          <w:i/>
          <w:sz w:val="28"/>
          <w:szCs w:val="28"/>
          <w:lang w:val="uk-UA"/>
        </w:rPr>
        <w:t xml:space="preserve"> </w:t>
      </w:r>
      <w:r w:rsidR="00DE6698" w:rsidRPr="00DE6698">
        <w:rPr>
          <w:i/>
          <w:sz w:val="28"/>
          <w:szCs w:val="28"/>
          <w:lang w:val="en-US"/>
        </w:rPr>
        <w:t>claim</w:t>
      </w:r>
      <w:r w:rsidR="00DE6698" w:rsidRPr="00DE6698">
        <w:rPr>
          <w:i/>
          <w:sz w:val="28"/>
          <w:szCs w:val="28"/>
          <w:lang w:val="uk-UA"/>
        </w:rPr>
        <w:t xml:space="preserve"> </w:t>
      </w:r>
      <w:r w:rsidR="00DE6698" w:rsidRPr="00DE6698">
        <w:rPr>
          <w:i/>
          <w:sz w:val="28"/>
          <w:szCs w:val="28"/>
          <w:lang w:val="en-US"/>
        </w:rPr>
        <w:t>yet</w:t>
      </w:r>
      <w:r w:rsidR="00DE6698" w:rsidRPr="00DE6698">
        <w:rPr>
          <w:i/>
          <w:sz w:val="28"/>
          <w:szCs w:val="28"/>
          <w:lang w:val="uk-UA"/>
        </w:rPr>
        <w:t xml:space="preserve"> </w:t>
      </w:r>
      <w:r w:rsidR="00DE6698" w:rsidRPr="00DE6698">
        <w:rPr>
          <w:i/>
          <w:sz w:val="28"/>
          <w:szCs w:val="28"/>
          <w:lang w:val="en-US"/>
        </w:rPr>
        <w:t>to</w:t>
      </w:r>
      <w:r w:rsidR="00DE6698" w:rsidRPr="00DE6698">
        <w:rPr>
          <w:i/>
          <w:sz w:val="28"/>
          <w:szCs w:val="28"/>
          <w:lang w:val="uk-UA"/>
        </w:rPr>
        <w:t xml:space="preserve"> </w:t>
      </w:r>
      <w:r w:rsidR="00DE6698" w:rsidRPr="00DE6698">
        <w:rPr>
          <w:i/>
          <w:sz w:val="28"/>
          <w:szCs w:val="28"/>
          <w:lang w:val="en-US"/>
        </w:rPr>
        <w:t>have</w:t>
      </w:r>
      <w:r w:rsidR="00DE6698" w:rsidRPr="00DE6698">
        <w:rPr>
          <w:i/>
          <w:sz w:val="28"/>
          <w:szCs w:val="28"/>
          <w:lang w:val="uk-UA"/>
        </w:rPr>
        <w:t xml:space="preserve"> </w:t>
      </w:r>
      <w:r w:rsidR="00DE6698" w:rsidRPr="00DE6698">
        <w:rPr>
          <w:i/>
          <w:sz w:val="28"/>
          <w:szCs w:val="28"/>
          <w:lang w:val="en-US"/>
        </w:rPr>
        <w:t>found</w:t>
      </w:r>
      <w:r w:rsidR="00DE6698" w:rsidRPr="00DE6698">
        <w:rPr>
          <w:i/>
          <w:sz w:val="28"/>
          <w:szCs w:val="28"/>
          <w:lang w:val="uk-UA"/>
        </w:rPr>
        <w:t xml:space="preserve"> </w:t>
      </w:r>
      <w:r w:rsidR="00DE6698" w:rsidRPr="00DE6698">
        <w:rPr>
          <w:i/>
          <w:sz w:val="28"/>
          <w:szCs w:val="28"/>
          <w:lang w:val="en-US"/>
        </w:rPr>
        <w:t>t</w:t>
      </w:r>
      <w:r w:rsidR="00DE6698">
        <w:rPr>
          <w:i/>
          <w:sz w:val="28"/>
          <w:szCs w:val="28"/>
          <w:lang w:val="en-US"/>
        </w:rPr>
        <w:t>he</w:t>
      </w:r>
      <w:r w:rsidR="00DE6698" w:rsidRPr="00DE6698">
        <w:rPr>
          <w:i/>
          <w:sz w:val="28"/>
          <w:szCs w:val="28"/>
          <w:lang w:val="uk-UA"/>
        </w:rPr>
        <w:t xml:space="preserve"> </w:t>
      </w:r>
      <w:r w:rsidR="00DE6698">
        <w:rPr>
          <w:i/>
          <w:sz w:val="28"/>
          <w:szCs w:val="28"/>
          <w:lang w:val="en-US"/>
        </w:rPr>
        <w:t>ideal</w:t>
      </w:r>
      <w:r w:rsidR="00DE6698" w:rsidRPr="00DE6698">
        <w:rPr>
          <w:i/>
          <w:sz w:val="28"/>
          <w:szCs w:val="28"/>
          <w:lang w:val="uk-UA"/>
        </w:rPr>
        <w:t xml:space="preserve"> </w:t>
      </w:r>
      <w:r w:rsidR="00DE6698">
        <w:rPr>
          <w:i/>
          <w:sz w:val="28"/>
          <w:szCs w:val="28"/>
          <w:lang w:val="en-US"/>
        </w:rPr>
        <w:t>social</w:t>
      </w:r>
      <w:r w:rsidR="00DE6698" w:rsidRPr="00DE6698">
        <w:rPr>
          <w:i/>
          <w:sz w:val="28"/>
          <w:szCs w:val="28"/>
          <w:lang w:val="uk-UA"/>
        </w:rPr>
        <w:t xml:space="preserve"> </w:t>
      </w:r>
      <w:r w:rsidR="00DE6698">
        <w:rPr>
          <w:i/>
          <w:sz w:val="28"/>
          <w:szCs w:val="28"/>
          <w:lang w:val="en-US"/>
        </w:rPr>
        <w:t>class</w:t>
      </w:r>
      <w:r w:rsidR="00DE6698" w:rsidRPr="00DE6698">
        <w:rPr>
          <w:i/>
          <w:sz w:val="28"/>
          <w:szCs w:val="28"/>
          <w:lang w:val="uk-UA"/>
        </w:rPr>
        <w:t xml:space="preserve"> </w:t>
      </w:r>
      <w:r w:rsidR="00DE6698">
        <w:rPr>
          <w:i/>
          <w:sz w:val="28"/>
          <w:szCs w:val="28"/>
          <w:lang w:val="en-US"/>
        </w:rPr>
        <w:t>model</w:t>
      </w:r>
      <w:r w:rsidR="00DE6698" w:rsidRPr="00DE6698">
        <w:rPr>
          <w:i/>
          <w:sz w:val="28"/>
          <w:szCs w:val="28"/>
          <w:lang w:val="uk-UA"/>
        </w:rPr>
        <w:t xml:space="preserve">. – </w:t>
      </w:r>
      <w:r w:rsidR="00DE6698">
        <w:rPr>
          <w:i/>
          <w:sz w:val="28"/>
          <w:szCs w:val="28"/>
          <w:lang w:val="uk-UA"/>
        </w:rPr>
        <w:t>Однак ми не стверджуємо, що знайшли ідеальну модель суспільного класу.</w:t>
      </w:r>
    </w:p>
    <w:p w:rsidR="00DE6698" w:rsidRPr="006F30D3" w:rsidRDefault="00DE6698" w:rsidP="006155C8">
      <w:pPr>
        <w:pStyle w:val="a3"/>
        <w:shd w:val="clear" w:color="auto" w:fill="FFFFFF"/>
        <w:spacing w:before="0" w:beforeAutospacing="0" w:after="0" w:afterAutospacing="0" w:line="360" w:lineRule="auto"/>
        <w:ind w:firstLine="708"/>
        <w:jc w:val="both"/>
        <w:rPr>
          <w:i/>
          <w:sz w:val="28"/>
          <w:szCs w:val="28"/>
          <w:lang w:val="uk-UA"/>
        </w:rPr>
      </w:pPr>
      <w:r>
        <w:rPr>
          <w:sz w:val="28"/>
          <w:szCs w:val="28"/>
          <w:lang w:val="uk-UA"/>
        </w:rPr>
        <w:t>4) Інфінітив у функції обставини мети перекладається у два способи: «для того щоб</w:t>
      </w:r>
      <w:r w:rsidRPr="00DE6698">
        <w:rPr>
          <w:sz w:val="28"/>
          <w:szCs w:val="28"/>
        </w:rPr>
        <w:t>/</w:t>
      </w:r>
      <w:r>
        <w:rPr>
          <w:sz w:val="28"/>
          <w:szCs w:val="28"/>
          <w:lang w:val="uk-UA"/>
        </w:rPr>
        <w:t>аби» + неозначена форма дієслова та «для</w:t>
      </w:r>
      <w:r w:rsidRPr="00DE6698">
        <w:rPr>
          <w:sz w:val="28"/>
          <w:szCs w:val="28"/>
        </w:rPr>
        <w:t>/</w:t>
      </w:r>
      <w:r>
        <w:rPr>
          <w:sz w:val="28"/>
          <w:szCs w:val="28"/>
          <w:lang w:val="uk-UA"/>
        </w:rPr>
        <w:t xml:space="preserve">з метою» + іменник. </w:t>
      </w:r>
      <w:r>
        <w:rPr>
          <w:sz w:val="28"/>
          <w:szCs w:val="28"/>
          <w:lang w:val="uk-UA"/>
        </w:rPr>
        <w:lastRenderedPageBreak/>
        <w:t xml:space="preserve">Наприклад: </w:t>
      </w:r>
      <w:r>
        <w:rPr>
          <w:i/>
          <w:sz w:val="28"/>
          <w:szCs w:val="28"/>
          <w:lang w:val="en-US"/>
        </w:rPr>
        <w:t>To</w:t>
      </w:r>
      <w:r w:rsidRPr="00DE6698">
        <w:rPr>
          <w:i/>
          <w:sz w:val="28"/>
          <w:szCs w:val="28"/>
          <w:lang w:val="uk-UA"/>
        </w:rPr>
        <w:t xml:space="preserve"> </w:t>
      </w:r>
      <w:r>
        <w:rPr>
          <w:i/>
          <w:sz w:val="28"/>
          <w:szCs w:val="28"/>
          <w:lang w:val="en-US"/>
        </w:rPr>
        <w:t>be</w:t>
      </w:r>
      <w:r w:rsidRPr="00DE6698">
        <w:rPr>
          <w:i/>
          <w:sz w:val="28"/>
          <w:szCs w:val="28"/>
          <w:lang w:val="uk-UA"/>
        </w:rPr>
        <w:t xml:space="preserve"> </w:t>
      </w:r>
      <w:r>
        <w:rPr>
          <w:i/>
          <w:sz w:val="28"/>
          <w:szCs w:val="28"/>
          <w:lang w:val="en-US"/>
        </w:rPr>
        <w:t>successful</w:t>
      </w:r>
      <w:r w:rsidRPr="00DE6698">
        <w:rPr>
          <w:i/>
          <w:sz w:val="28"/>
          <w:szCs w:val="28"/>
          <w:lang w:val="uk-UA"/>
        </w:rPr>
        <w:t xml:space="preserve">, </w:t>
      </w:r>
      <w:r>
        <w:rPr>
          <w:i/>
          <w:sz w:val="28"/>
          <w:szCs w:val="28"/>
          <w:lang w:val="en-US"/>
        </w:rPr>
        <w:t>an</w:t>
      </w:r>
      <w:r w:rsidRPr="00DE6698">
        <w:rPr>
          <w:i/>
          <w:sz w:val="28"/>
          <w:szCs w:val="28"/>
          <w:lang w:val="uk-UA"/>
        </w:rPr>
        <w:t xml:space="preserve"> </w:t>
      </w:r>
      <w:r>
        <w:rPr>
          <w:i/>
          <w:sz w:val="28"/>
          <w:szCs w:val="28"/>
          <w:lang w:val="en-US"/>
        </w:rPr>
        <w:t>explanation</w:t>
      </w:r>
      <w:r w:rsidRPr="00DE6698">
        <w:rPr>
          <w:i/>
          <w:sz w:val="28"/>
          <w:szCs w:val="28"/>
          <w:lang w:val="uk-UA"/>
        </w:rPr>
        <w:t xml:space="preserve"> </w:t>
      </w:r>
      <w:r>
        <w:rPr>
          <w:i/>
          <w:sz w:val="28"/>
          <w:szCs w:val="28"/>
          <w:lang w:val="en-US"/>
        </w:rPr>
        <w:t>must</w:t>
      </w:r>
      <w:r w:rsidRPr="00DE6698">
        <w:rPr>
          <w:i/>
          <w:sz w:val="28"/>
          <w:szCs w:val="28"/>
          <w:lang w:val="uk-UA"/>
        </w:rPr>
        <w:t xml:space="preserve"> </w:t>
      </w:r>
      <w:r>
        <w:rPr>
          <w:i/>
          <w:sz w:val="28"/>
          <w:szCs w:val="28"/>
          <w:lang w:val="en-US"/>
        </w:rPr>
        <w:t>also</w:t>
      </w:r>
      <w:r w:rsidRPr="00DE6698">
        <w:rPr>
          <w:i/>
          <w:sz w:val="28"/>
          <w:szCs w:val="28"/>
          <w:lang w:val="uk-UA"/>
        </w:rPr>
        <w:t xml:space="preserve"> </w:t>
      </w:r>
      <w:r>
        <w:rPr>
          <w:i/>
          <w:sz w:val="28"/>
          <w:szCs w:val="28"/>
          <w:lang w:val="en-US"/>
        </w:rPr>
        <w:t>be</w:t>
      </w:r>
      <w:r w:rsidRPr="00DE6698">
        <w:rPr>
          <w:i/>
          <w:sz w:val="28"/>
          <w:szCs w:val="28"/>
          <w:lang w:val="uk-UA"/>
        </w:rPr>
        <w:t xml:space="preserve"> </w:t>
      </w:r>
      <w:r>
        <w:rPr>
          <w:i/>
          <w:sz w:val="28"/>
          <w:szCs w:val="28"/>
          <w:lang w:val="en-US"/>
        </w:rPr>
        <w:t>reasonable</w:t>
      </w:r>
      <w:r w:rsidRPr="00DE6698">
        <w:rPr>
          <w:i/>
          <w:sz w:val="28"/>
          <w:szCs w:val="28"/>
          <w:lang w:val="uk-UA"/>
        </w:rPr>
        <w:t xml:space="preserve">. – </w:t>
      </w:r>
      <w:r>
        <w:rPr>
          <w:i/>
          <w:sz w:val="28"/>
          <w:szCs w:val="28"/>
          <w:lang w:val="uk-UA"/>
        </w:rPr>
        <w:t xml:space="preserve">Пояснення, аби бути правильним, повинно також бути прийнятим.; </w:t>
      </w:r>
      <w:proofErr w:type="gramStart"/>
      <w:r>
        <w:rPr>
          <w:i/>
          <w:sz w:val="28"/>
          <w:szCs w:val="28"/>
          <w:lang w:val="en-US"/>
        </w:rPr>
        <w:t>to</w:t>
      </w:r>
      <w:proofErr w:type="gramEnd"/>
      <w:r w:rsidRPr="006F30D3">
        <w:rPr>
          <w:i/>
          <w:sz w:val="28"/>
          <w:szCs w:val="28"/>
          <w:lang w:val="uk-UA"/>
        </w:rPr>
        <w:t xml:space="preserve"> </w:t>
      </w:r>
      <w:r>
        <w:rPr>
          <w:i/>
          <w:sz w:val="28"/>
          <w:szCs w:val="28"/>
          <w:lang w:val="en-US"/>
        </w:rPr>
        <w:t>achieve</w:t>
      </w:r>
      <w:r w:rsidR="006F30D3" w:rsidRPr="006F30D3">
        <w:rPr>
          <w:i/>
          <w:sz w:val="28"/>
          <w:szCs w:val="28"/>
          <w:lang w:val="uk-UA"/>
        </w:rPr>
        <w:t xml:space="preserve"> </w:t>
      </w:r>
      <w:r w:rsidR="006F30D3">
        <w:rPr>
          <w:i/>
          <w:sz w:val="28"/>
          <w:szCs w:val="28"/>
          <w:lang w:val="en-US"/>
        </w:rPr>
        <w:t>this</w:t>
      </w:r>
      <w:r w:rsidR="006F30D3" w:rsidRPr="006F30D3">
        <w:rPr>
          <w:i/>
          <w:sz w:val="28"/>
          <w:szCs w:val="28"/>
          <w:lang w:val="uk-UA"/>
        </w:rPr>
        <w:t xml:space="preserve"> </w:t>
      </w:r>
      <w:r w:rsidR="006F30D3">
        <w:rPr>
          <w:i/>
          <w:sz w:val="28"/>
          <w:szCs w:val="28"/>
          <w:lang w:val="en-US"/>
        </w:rPr>
        <w:t>goal</w:t>
      </w:r>
      <w:r w:rsidR="006F30D3" w:rsidRPr="006F30D3">
        <w:rPr>
          <w:i/>
          <w:sz w:val="28"/>
          <w:szCs w:val="28"/>
          <w:lang w:val="uk-UA"/>
        </w:rPr>
        <w:t xml:space="preserve">, </w:t>
      </w:r>
      <w:r w:rsidR="006F30D3">
        <w:rPr>
          <w:i/>
          <w:sz w:val="28"/>
          <w:szCs w:val="28"/>
          <w:lang w:val="en-US"/>
        </w:rPr>
        <w:t>a</w:t>
      </w:r>
      <w:r w:rsidR="006F30D3" w:rsidRPr="006F30D3">
        <w:rPr>
          <w:i/>
          <w:sz w:val="28"/>
          <w:szCs w:val="28"/>
          <w:lang w:val="uk-UA"/>
        </w:rPr>
        <w:t xml:space="preserve"> </w:t>
      </w:r>
      <w:r w:rsidR="006F30D3">
        <w:rPr>
          <w:i/>
          <w:sz w:val="28"/>
          <w:szCs w:val="28"/>
          <w:lang w:val="en-US"/>
        </w:rPr>
        <w:t>new</w:t>
      </w:r>
      <w:r w:rsidR="006F30D3" w:rsidRPr="006F30D3">
        <w:rPr>
          <w:i/>
          <w:sz w:val="28"/>
          <w:szCs w:val="28"/>
          <w:lang w:val="uk-UA"/>
        </w:rPr>
        <w:t xml:space="preserve"> </w:t>
      </w:r>
      <w:r w:rsidR="006F30D3">
        <w:rPr>
          <w:i/>
          <w:sz w:val="28"/>
          <w:szCs w:val="28"/>
          <w:lang w:val="en-US"/>
        </w:rPr>
        <w:t>approach</w:t>
      </w:r>
      <w:r w:rsidR="006F30D3" w:rsidRPr="006F30D3">
        <w:rPr>
          <w:i/>
          <w:sz w:val="28"/>
          <w:szCs w:val="28"/>
          <w:lang w:val="uk-UA"/>
        </w:rPr>
        <w:t xml:space="preserve"> </w:t>
      </w:r>
      <w:r w:rsidR="006F30D3">
        <w:rPr>
          <w:i/>
          <w:sz w:val="28"/>
          <w:szCs w:val="28"/>
          <w:lang w:val="en-US"/>
        </w:rPr>
        <w:t>is</w:t>
      </w:r>
      <w:r w:rsidR="006F30D3" w:rsidRPr="006F30D3">
        <w:rPr>
          <w:i/>
          <w:sz w:val="28"/>
          <w:szCs w:val="28"/>
          <w:lang w:val="uk-UA"/>
        </w:rPr>
        <w:t xml:space="preserve"> </w:t>
      </w:r>
      <w:r w:rsidR="006F30D3">
        <w:rPr>
          <w:i/>
          <w:sz w:val="28"/>
          <w:szCs w:val="28"/>
          <w:lang w:val="en-US"/>
        </w:rPr>
        <w:t>adopted</w:t>
      </w:r>
      <w:r w:rsidR="006F30D3" w:rsidRPr="006F30D3">
        <w:rPr>
          <w:i/>
          <w:sz w:val="28"/>
          <w:szCs w:val="28"/>
          <w:lang w:val="uk-UA"/>
        </w:rPr>
        <w:t xml:space="preserve">. – </w:t>
      </w:r>
      <w:r w:rsidR="006F30D3">
        <w:rPr>
          <w:i/>
          <w:sz w:val="28"/>
          <w:szCs w:val="28"/>
          <w:lang w:val="uk-UA"/>
        </w:rPr>
        <w:t>Для досягнення цієї мети обирається новий підхід.</w:t>
      </w:r>
    </w:p>
    <w:p w:rsidR="00F60E3C" w:rsidRDefault="006F30D3" w:rsidP="00990FFC">
      <w:pPr>
        <w:pStyle w:val="a3"/>
        <w:shd w:val="clear" w:color="auto" w:fill="FFFFFF"/>
        <w:spacing w:before="0" w:beforeAutospacing="0" w:after="0" w:afterAutospacing="0" w:line="360" w:lineRule="auto"/>
        <w:ind w:firstLine="708"/>
        <w:jc w:val="both"/>
        <w:rPr>
          <w:i/>
          <w:color w:val="000000"/>
          <w:sz w:val="28"/>
          <w:szCs w:val="28"/>
          <w:lang w:val="uk-UA"/>
        </w:rPr>
      </w:pPr>
      <w:r>
        <w:rPr>
          <w:color w:val="000000"/>
          <w:sz w:val="28"/>
          <w:szCs w:val="28"/>
          <w:lang w:val="uk-UA"/>
        </w:rPr>
        <w:t xml:space="preserve">5) Інфінітив у функції обставини наслідку перекладається неозначеною формою дієслова, що вводиться сполучником «щоб» або «аби». Наприклад: </w:t>
      </w:r>
      <w:r>
        <w:rPr>
          <w:i/>
          <w:color w:val="000000"/>
          <w:sz w:val="28"/>
          <w:szCs w:val="28"/>
          <w:lang w:val="en-US"/>
        </w:rPr>
        <w:t>Such</w:t>
      </w:r>
      <w:r w:rsidRPr="006F30D3">
        <w:rPr>
          <w:i/>
          <w:color w:val="000000"/>
          <w:sz w:val="28"/>
          <w:szCs w:val="28"/>
          <w:lang w:val="uk-UA"/>
        </w:rPr>
        <w:t xml:space="preserve"> </w:t>
      </w:r>
      <w:r>
        <w:rPr>
          <w:i/>
          <w:color w:val="000000"/>
          <w:sz w:val="28"/>
          <w:szCs w:val="28"/>
          <w:lang w:val="en-US"/>
        </w:rPr>
        <w:t>examples</w:t>
      </w:r>
      <w:r w:rsidRPr="006F30D3">
        <w:rPr>
          <w:i/>
          <w:color w:val="000000"/>
          <w:sz w:val="28"/>
          <w:szCs w:val="28"/>
          <w:lang w:val="uk-UA"/>
        </w:rPr>
        <w:t xml:space="preserve"> </w:t>
      </w:r>
      <w:r>
        <w:rPr>
          <w:i/>
          <w:color w:val="000000"/>
          <w:sz w:val="28"/>
          <w:szCs w:val="28"/>
          <w:lang w:val="en-US"/>
        </w:rPr>
        <w:t>are</w:t>
      </w:r>
      <w:r w:rsidRPr="006F30D3">
        <w:rPr>
          <w:i/>
          <w:color w:val="000000"/>
          <w:sz w:val="28"/>
          <w:szCs w:val="28"/>
          <w:lang w:val="uk-UA"/>
        </w:rPr>
        <w:t xml:space="preserve"> </w:t>
      </w:r>
      <w:r>
        <w:rPr>
          <w:i/>
          <w:color w:val="000000"/>
          <w:sz w:val="28"/>
          <w:szCs w:val="28"/>
          <w:lang w:val="en-US"/>
        </w:rPr>
        <w:t>too</w:t>
      </w:r>
      <w:r w:rsidRPr="006F30D3">
        <w:rPr>
          <w:i/>
          <w:color w:val="000000"/>
          <w:sz w:val="28"/>
          <w:szCs w:val="28"/>
          <w:lang w:val="uk-UA"/>
        </w:rPr>
        <w:t xml:space="preserve"> </w:t>
      </w:r>
      <w:r>
        <w:rPr>
          <w:i/>
          <w:color w:val="000000"/>
          <w:sz w:val="28"/>
          <w:szCs w:val="28"/>
          <w:lang w:val="en-US"/>
        </w:rPr>
        <w:t>numerous</w:t>
      </w:r>
      <w:r w:rsidRPr="006F30D3">
        <w:rPr>
          <w:i/>
          <w:color w:val="000000"/>
          <w:sz w:val="28"/>
          <w:szCs w:val="28"/>
          <w:lang w:val="uk-UA"/>
        </w:rPr>
        <w:t xml:space="preserve"> </w:t>
      </w:r>
      <w:r>
        <w:rPr>
          <w:i/>
          <w:color w:val="000000"/>
          <w:sz w:val="28"/>
          <w:szCs w:val="28"/>
          <w:lang w:val="en-US"/>
        </w:rPr>
        <w:t>to</w:t>
      </w:r>
      <w:r w:rsidRPr="006F30D3">
        <w:rPr>
          <w:i/>
          <w:color w:val="000000"/>
          <w:sz w:val="28"/>
          <w:szCs w:val="28"/>
          <w:lang w:val="uk-UA"/>
        </w:rPr>
        <w:t xml:space="preserve"> </w:t>
      </w:r>
      <w:r>
        <w:rPr>
          <w:i/>
          <w:color w:val="000000"/>
          <w:sz w:val="28"/>
          <w:szCs w:val="28"/>
          <w:lang w:val="en-US"/>
        </w:rPr>
        <w:t>be</w:t>
      </w:r>
      <w:r w:rsidRPr="006F30D3">
        <w:rPr>
          <w:i/>
          <w:color w:val="000000"/>
          <w:sz w:val="28"/>
          <w:szCs w:val="28"/>
          <w:lang w:val="uk-UA"/>
        </w:rPr>
        <w:t xml:space="preserve"> </w:t>
      </w:r>
      <w:r>
        <w:rPr>
          <w:i/>
          <w:color w:val="000000"/>
          <w:sz w:val="28"/>
          <w:szCs w:val="28"/>
          <w:lang w:val="en-US"/>
        </w:rPr>
        <w:t>treated</w:t>
      </w:r>
      <w:r w:rsidRPr="006F30D3">
        <w:rPr>
          <w:i/>
          <w:color w:val="000000"/>
          <w:sz w:val="28"/>
          <w:szCs w:val="28"/>
          <w:lang w:val="uk-UA"/>
        </w:rPr>
        <w:t xml:space="preserve"> </w:t>
      </w:r>
      <w:r>
        <w:rPr>
          <w:i/>
          <w:color w:val="000000"/>
          <w:sz w:val="28"/>
          <w:szCs w:val="28"/>
          <w:lang w:val="en-US"/>
        </w:rPr>
        <w:t>as</w:t>
      </w:r>
      <w:r w:rsidRPr="006F30D3">
        <w:rPr>
          <w:i/>
          <w:color w:val="000000"/>
          <w:sz w:val="28"/>
          <w:szCs w:val="28"/>
          <w:lang w:val="uk-UA"/>
        </w:rPr>
        <w:t xml:space="preserve"> </w:t>
      </w:r>
      <w:r>
        <w:rPr>
          <w:i/>
          <w:color w:val="000000"/>
          <w:sz w:val="28"/>
          <w:szCs w:val="28"/>
          <w:lang w:val="en-US"/>
        </w:rPr>
        <w:t>exceptions</w:t>
      </w:r>
      <w:r w:rsidRPr="006F30D3">
        <w:rPr>
          <w:i/>
          <w:color w:val="000000"/>
          <w:sz w:val="28"/>
          <w:szCs w:val="28"/>
          <w:lang w:val="uk-UA"/>
        </w:rPr>
        <w:t xml:space="preserve">. – </w:t>
      </w:r>
      <w:r>
        <w:rPr>
          <w:i/>
          <w:color w:val="000000"/>
          <w:sz w:val="28"/>
          <w:szCs w:val="28"/>
          <w:lang w:val="uk-UA"/>
        </w:rPr>
        <w:t xml:space="preserve">Таких прикладів занадто багато, аби трактувати їх як виняток. </w:t>
      </w:r>
      <w:r>
        <w:rPr>
          <w:color w:val="000000"/>
          <w:sz w:val="28"/>
          <w:szCs w:val="28"/>
          <w:lang w:val="uk-UA"/>
        </w:rPr>
        <w:t xml:space="preserve">Також інфінітив у функції обставини наслідку перекладається особовою формою дієслова у складі сурядного речення, яке вводиться сполучником «і» або при єднального підрядного речення, яке вводиться сполучником «що». Наприклад: </w:t>
      </w:r>
      <w:r w:rsidR="00F60E3C">
        <w:rPr>
          <w:i/>
          <w:color w:val="000000"/>
          <w:sz w:val="28"/>
          <w:szCs w:val="28"/>
          <w:lang w:val="en-US"/>
        </w:rPr>
        <w:t>Counts</w:t>
      </w:r>
      <w:r w:rsidR="00F60E3C" w:rsidRPr="00F60E3C">
        <w:rPr>
          <w:i/>
          <w:color w:val="000000"/>
          <w:sz w:val="28"/>
          <w:szCs w:val="28"/>
          <w:lang w:val="uk-UA"/>
        </w:rPr>
        <w:t xml:space="preserve"> </w:t>
      </w:r>
      <w:r w:rsidR="00F60E3C">
        <w:rPr>
          <w:i/>
          <w:color w:val="000000"/>
          <w:sz w:val="28"/>
          <w:szCs w:val="28"/>
          <w:lang w:val="en-US"/>
        </w:rPr>
        <w:t>for</w:t>
      </w:r>
      <w:r w:rsidR="00F60E3C" w:rsidRPr="00F60E3C">
        <w:rPr>
          <w:i/>
          <w:color w:val="000000"/>
          <w:sz w:val="28"/>
          <w:szCs w:val="28"/>
          <w:lang w:val="uk-UA"/>
        </w:rPr>
        <w:t xml:space="preserve"> </w:t>
      </w:r>
      <w:r w:rsidR="00F60E3C">
        <w:rPr>
          <w:i/>
          <w:color w:val="000000"/>
          <w:sz w:val="28"/>
          <w:szCs w:val="28"/>
          <w:lang w:val="en-US"/>
        </w:rPr>
        <w:t>this</w:t>
      </w:r>
      <w:r w:rsidR="00F60E3C" w:rsidRPr="00F60E3C">
        <w:rPr>
          <w:i/>
          <w:color w:val="000000"/>
          <w:sz w:val="28"/>
          <w:szCs w:val="28"/>
          <w:lang w:val="uk-UA"/>
        </w:rPr>
        <w:t xml:space="preserve"> </w:t>
      </w:r>
      <w:r w:rsidR="00F60E3C">
        <w:rPr>
          <w:i/>
          <w:color w:val="000000"/>
          <w:sz w:val="28"/>
          <w:szCs w:val="28"/>
          <w:lang w:val="en-US"/>
        </w:rPr>
        <w:t>subcategories</w:t>
      </w:r>
      <w:r w:rsidR="00F60E3C" w:rsidRPr="00F60E3C">
        <w:rPr>
          <w:i/>
          <w:color w:val="000000"/>
          <w:sz w:val="28"/>
          <w:szCs w:val="28"/>
          <w:lang w:val="uk-UA"/>
        </w:rPr>
        <w:t xml:space="preserve"> </w:t>
      </w:r>
      <w:r w:rsidR="00F60E3C">
        <w:rPr>
          <w:i/>
          <w:color w:val="000000"/>
          <w:sz w:val="28"/>
          <w:szCs w:val="28"/>
          <w:lang w:val="en-US"/>
        </w:rPr>
        <w:t>were</w:t>
      </w:r>
      <w:r w:rsidR="00F60E3C" w:rsidRPr="00F60E3C">
        <w:rPr>
          <w:i/>
          <w:color w:val="000000"/>
          <w:sz w:val="28"/>
          <w:szCs w:val="28"/>
          <w:lang w:val="uk-UA"/>
        </w:rPr>
        <w:t xml:space="preserve"> </w:t>
      </w:r>
      <w:r w:rsidR="00F60E3C">
        <w:rPr>
          <w:i/>
          <w:color w:val="000000"/>
          <w:sz w:val="28"/>
          <w:szCs w:val="28"/>
          <w:lang w:val="en-US"/>
        </w:rPr>
        <w:t>too</w:t>
      </w:r>
      <w:r w:rsidR="00F60E3C" w:rsidRPr="00F60E3C">
        <w:rPr>
          <w:i/>
          <w:color w:val="000000"/>
          <w:sz w:val="28"/>
          <w:szCs w:val="28"/>
          <w:lang w:val="uk-UA"/>
        </w:rPr>
        <w:t xml:space="preserve"> </w:t>
      </w:r>
      <w:r w:rsidR="00F60E3C">
        <w:rPr>
          <w:i/>
          <w:color w:val="000000"/>
          <w:sz w:val="28"/>
          <w:szCs w:val="28"/>
          <w:lang w:val="en-US"/>
        </w:rPr>
        <w:t>low</w:t>
      </w:r>
      <w:r w:rsidR="00F60E3C" w:rsidRPr="00F60E3C">
        <w:rPr>
          <w:i/>
          <w:color w:val="000000"/>
          <w:sz w:val="28"/>
          <w:szCs w:val="28"/>
          <w:lang w:val="uk-UA"/>
        </w:rPr>
        <w:t xml:space="preserve"> </w:t>
      </w:r>
      <w:r w:rsidR="00F60E3C">
        <w:rPr>
          <w:i/>
          <w:color w:val="000000"/>
          <w:sz w:val="28"/>
          <w:szCs w:val="28"/>
          <w:lang w:val="en-US"/>
        </w:rPr>
        <w:t>to</w:t>
      </w:r>
      <w:r w:rsidR="00F60E3C" w:rsidRPr="00F60E3C">
        <w:rPr>
          <w:i/>
          <w:color w:val="000000"/>
          <w:sz w:val="28"/>
          <w:szCs w:val="28"/>
          <w:lang w:val="uk-UA"/>
        </w:rPr>
        <w:t xml:space="preserve"> </w:t>
      </w:r>
      <w:r w:rsidR="00F60E3C">
        <w:rPr>
          <w:i/>
          <w:color w:val="000000"/>
          <w:sz w:val="28"/>
          <w:szCs w:val="28"/>
          <w:lang w:val="en-US"/>
        </w:rPr>
        <w:t>allow</w:t>
      </w:r>
      <w:r w:rsidR="00F60E3C" w:rsidRPr="00F60E3C">
        <w:rPr>
          <w:i/>
          <w:color w:val="000000"/>
          <w:sz w:val="28"/>
          <w:szCs w:val="28"/>
          <w:lang w:val="uk-UA"/>
        </w:rPr>
        <w:t xml:space="preserve"> </w:t>
      </w:r>
      <w:r w:rsidR="00F60E3C">
        <w:rPr>
          <w:i/>
          <w:color w:val="000000"/>
          <w:sz w:val="28"/>
          <w:szCs w:val="28"/>
          <w:lang w:val="en-US"/>
        </w:rPr>
        <w:t>generalization</w:t>
      </w:r>
      <w:r w:rsidR="00F60E3C" w:rsidRPr="00F60E3C">
        <w:rPr>
          <w:i/>
          <w:color w:val="000000"/>
          <w:sz w:val="28"/>
          <w:szCs w:val="28"/>
          <w:lang w:val="uk-UA"/>
        </w:rPr>
        <w:t xml:space="preserve">. – </w:t>
      </w:r>
      <w:r w:rsidR="00F60E3C">
        <w:rPr>
          <w:i/>
          <w:color w:val="000000"/>
          <w:sz w:val="28"/>
          <w:szCs w:val="28"/>
          <w:lang w:val="uk-UA"/>
        </w:rPr>
        <w:t>Числові дані для цих субкатегорій були недостатні, що не дозволило зробити певні висновки.</w:t>
      </w:r>
    </w:p>
    <w:p w:rsidR="006155C8" w:rsidRPr="003D5D2A" w:rsidRDefault="00F60E3C" w:rsidP="00990FFC">
      <w:pPr>
        <w:pStyle w:val="a3"/>
        <w:shd w:val="clear" w:color="auto" w:fill="FFFFFF"/>
        <w:spacing w:before="0" w:beforeAutospacing="0" w:after="0" w:afterAutospacing="0" w:line="360" w:lineRule="auto"/>
        <w:ind w:firstLine="708"/>
        <w:jc w:val="both"/>
        <w:rPr>
          <w:i/>
          <w:color w:val="000000"/>
          <w:sz w:val="28"/>
          <w:szCs w:val="28"/>
          <w:lang w:val="uk-UA"/>
        </w:rPr>
      </w:pPr>
      <w:r>
        <w:rPr>
          <w:color w:val="000000"/>
          <w:sz w:val="28"/>
          <w:szCs w:val="28"/>
          <w:lang w:val="uk-UA"/>
        </w:rPr>
        <w:t xml:space="preserve">6) </w:t>
      </w:r>
      <w:r w:rsidR="00494756">
        <w:rPr>
          <w:color w:val="000000"/>
          <w:sz w:val="28"/>
          <w:szCs w:val="28"/>
          <w:lang w:val="uk-UA"/>
        </w:rPr>
        <w:t xml:space="preserve">Інфінітив у функції означення </w:t>
      </w:r>
      <w:r>
        <w:rPr>
          <w:i/>
          <w:color w:val="000000"/>
          <w:sz w:val="28"/>
          <w:szCs w:val="28"/>
          <w:lang w:val="uk-UA"/>
        </w:rPr>
        <w:t xml:space="preserve"> </w:t>
      </w:r>
      <w:r w:rsidR="006F30D3">
        <w:rPr>
          <w:color w:val="000000"/>
          <w:sz w:val="28"/>
          <w:szCs w:val="28"/>
          <w:lang w:val="uk-UA"/>
        </w:rPr>
        <w:t xml:space="preserve"> </w:t>
      </w:r>
      <w:r w:rsidR="00494756">
        <w:rPr>
          <w:color w:val="000000"/>
          <w:sz w:val="28"/>
          <w:szCs w:val="28"/>
          <w:lang w:val="uk-UA"/>
        </w:rPr>
        <w:t xml:space="preserve">перекладається неозначеною формою дієслова, якщо інфінітив ужито після іменного присудка або після займенників </w:t>
      </w:r>
      <w:r w:rsidR="00494756">
        <w:rPr>
          <w:i/>
          <w:color w:val="000000"/>
          <w:sz w:val="28"/>
          <w:szCs w:val="28"/>
          <w:lang w:val="en-US"/>
        </w:rPr>
        <w:t>nothing</w:t>
      </w:r>
      <w:r w:rsidR="00494756" w:rsidRPr="00494756">
        <w:rPr>
          <w:i/>
          <w:color w:val="000000"/>
          <w:sz w:val="28"/>
          <w:szCs w:val="28"/>
          <w:lang w:val="uk-UA"/>
        </w:rPr>
        <w:t xml:space="preserve">, </w:t>
      </w:r>
      <w:r w:rsidR="00494756">
        <w:rPr>
          <w:i/>
          <w:color w:val="000000"/>
          <w:sz w:val="28"/>
          <w:szCs w:val="28"/>
          <w:lang w:val="en-US"/>
        </w:rPr>
        <w:t>anything</w:t>
      </w:r>
      <w:r w:rsidR="00494756" w:rsidRPr="00494756">
        <w:rPr>
          <w:i/>
          <w:color w:val="000000"/>
          <w:sz w:val="28"/>
          <w:szCs w:val="28"/>
          <w:lang w:val="uk-UA"/>
        </w:rPr>
        <w:t xml:space="preserve">, </w:t>
      </w:r>
      <w:r w:rsidR="00494756">
        <w:rPr>
          <w:i/>
          <w:color w:val="000000"/>
          <w:sz w:val="28"/>
          <w:szCs w:val="28"/>
          <w:lang w:val="en-US"/>
        </w:rPr>
        <w:t>something</w:t>
      </w:r>
      <w:r w:rsidR="00494756">
        <w:rPr>
          <w:color w:val="000000"/>
          <w:sz w:val="28"/>
          <w:szCs w:val="28"/>
          <w:lang w:val="uk-UA"/>
        </w:rPr>
        <w:t xml:space="preserve"> та іменників </w:t>
      </w:r>
      <w:r w:rsidR="00494756">
        <w:rPr>
          <w:i/>
          <w:color w:val="000000"/>
          <w:sz w:val="28"/>
          <w:szCs w:val="28"/>
          <w:lang w:val="en-US"/>
        </w:rPr>
        <w:t>attempt</w:t>
      </w:r>
      <w:r w:rsidR="00494756" w:rsidRPr="00494756">
        <w:rPr>
          <w:i/>
          <w:color w:val="000000"/>
          <w:sz w:val="28"/>
          <w:szCs w:val="28"/>
          <w:lang w:val="uk-UA"/>
        </w:rPr>
        <w:t xml:space="preserve">, </w:t>
      </w:r>
      <w:r w:rsidR="00494756">
        <w:rPr>
          <w:i/>
          <w:color w:val="000000"/>
          <w:sz w:val="28"/>
          <w:szCs w:val="28"/>
          <w:lang w:val="en-US"/>
        </w:rPr>
        <w:t>ability</w:t>
      </w:r>
      <w:r w:rsidR="00494756" w:rsidRPr="00494756">
        <w:rPr>
          <w:i/>
          <w:color w:val="000000"/>
          <w:sz w:val="28"/>
          <w:szCs w:val="28"/>
          <w:lang w:val="uk-UA"/>
        </w:rPr>
        <w:t xml:space="preserve">, </w:t>
      </w:r>
      <w:r w:rsidR="00494756">
        <w:rPr>
          <w:i/>
          <w:color w:val="000000"/>
          <w:sz w:val="28"/>
          <w:szCs w:val="28"/>
          <w:lang w:val="en-US"/>
        </w:rPr>
        <w:t>purpose</w:t>
      </w:r>
      <w:r w:rsidR="00494756" w:rsidRPr="00494756">
        <w:rPr>
          <w:i/>
          <w:color w:val="000000"/>
          <w:sz w:val="28"/>
          <w:szCs w:val="28"/>
          <w:lang w:val="uk-UA"/>
        </w:rPr>
        <w:t xml:space="preserve">, </w:t>
      </w:r>
      <w:r w:rsidR="00494756">
        <w:rPr>
          <w:i/>
          <w:color w:val="000000"/>
          <w:sz w:val="28"/>
          <w:szCs w:val="28"/>
          <w:lang w:val="en-US"/>
        </w:rPr>
        <w:t>thought</w:t>
      </w:r>
      <w:r w:rsidR="00494756" w:rsidRPr="00494756">
        <w:rPr>
          <w:i/>
          <w:color w:val="000000"/>
          <w:sz w:val="28"/>
          <w:szCs w:val="28"/>
          <w:lang w:val="uk-UA"/>
        </w:rPr>
        <w:t xml:space="preserve">, </w:t>
      </w:r>
      <w:r w:rsidR="00494756">
        <w:rPr>
          <w:i/>
          <w:color w:val="000000"/>
          <w:sz w:val="28"/>
          <w:szCs w:val="28"/>
          <w:lang w:val="en-US"/>
        </w:rPr>
        <w:t>offer</w:t>
      </w:r>
      <w:r w:rsidR="00494756" w:rsidRPr="00494756">
        <w:rPr>
          <w:i/>
          <w:color w:val="000000"/>
          <w:sz w:val="28"/>
          <w:szCs w:val="28"/>
          <w:lang w:val="uk-UA"/>
        </w:rPr>
        <w:t xml:space="preserve">, </w:t>
      </w:r>
      <w:r w:rsidR="00494756">
        <w:rPr>
          <w:i/>
          <w:color w:val="000000"/>
          <w:sz w:val="28"/>
          <w:szCs w:val="28"/>
          <w:lang w:val="en-US"/>
        </w:rPr>
        <w:t>desire</w:t>
      </w:r>
      <w:r w:rsidR="00494756" w:rsidRPr="00494756">
        <w:rPr>
          <w:i/>
          <w:color w:val="000000"/>
          <w:sz w:val="28"/>
          <w:szCs w:val="28"/>
          <w:lang w:val="uk-UA"/>
        </w:rPr>
        <w:t xml:space="preserve">, </w:t>
      </w:r>
      <w:r w:rsidR="00494756">
        <w:rPr>
          <w:i/>
          <w:color w:val="000000"/>
          <w:sz w:val="28"/>
          <w:szCs w:val="28"/>
          <w:lang w:val="en-US"/>
        </w:rPr>
        <w:t>reason</w:t>
      </w:r>
      <w:r w:rsidR="00494756" w:rsidRPr="00494756">
        <w:rPr>
          <w:i/>
          <w:color w:val="000000"/>
          <w:sz w:val="28"/>
          <w:szCs w:val="28"/>
          <w:lang w:val="uk-UA"/>
        </w:rPr>
        <w:t xml:space="preserve">, </w:t>
      </w:r>
      <w:r w:rsidR="00494756">
        <w:rPr>
          <w:i/>
          <w:color w:val="000000"/>
          <w:sz w:val="28"/>
          <w:szCs w:val="28"/>
          <w:lang w:val="en-US"/>
        </w:rPr>
        <w:t>failure</w:t>
      </w:r>
      <w:r w:rsidR="00494756" w:rsidRPr="00494756">
        <w:rPr>
          <w:i/>
          <w:color w:val="000000"/>
          <w:sz w:val="28"/>
          <w:szCs w:val="28"/>
          <w:lang w:val="uk-UA"/>
        </w:rPr>
        <w:t xml:space="preserve"> </w:t>
      </w:r>
      <w:r w:rsidR="00494756">
        <w:rPr>
          <w:color w:val="000000"/>
          <w:sz w:val="28"/>
          <w:szCs w:val="28"/>
          <w:lang w:val="uk-UA"/>
        </w:rPr>
        <w:t xml:space="preserve">та ін. Наприклад: </w:t>
      </w:r>
      <w:r w:rsidR="00C16AF0">
        <w:rPr>
          <w:i/>
          <w:color w:val="000000"/>
          <w:sz w:val="28"/>
          <w:szCs w:val="28"/>
          <w:lang w:val="en-US"/>
        </w:rPr>
        <w:t>I</w:t>
      </w:r>
      <w:r w:rsidR="00C16AF0" w:rsidRPr="00C16AF0">
        <w:rPr>
          <w:i/>
          <w:color w:val="000000"/>
          <w:sz w:val="28"/>
          <w:szCs w:val="28"/>
          <w:lang w:val="uk-UA"/>
        </w:rPr>
        <w:t xml:space="preserve"> </w:t>
      </w:r>
      <w:r w:rsidR="00C16AF0">
        <w:rPr>
          <w:i/>
          <w:color w:val="000000"/>
          <w:sz w:val="28"/>
          <w:szCs w:val="28"/>
          <w:lang w:val="en-US"/>
        </w:rPr>
        <w:t>shell</w:t>
      </w:r>
      <w:r w:rsidR="00C16AF0" w:rsidRPr="00C16AF0">
        <w:rPr>
          <w:i/>
          <w:color w:val="000000"/>
          <w:sz w:val="28"/>
          <w:szCs w:val="28"/>
          <w:lang w:val="uk-UA"/>
        </w:rPr>
        <w:t xml:space="preserve"> </w:t>
      </w:r>
      <w:r w:rsidR="00C16AF0">
        <w:rPr>
          <w:i/>
          <w:color w:val="000000"/>
          <w:sz w:val="28"/>
          <w:szCs w:val="28"/>
          <w:lang w:val="en-US"/>
        </w:rPr>
        <w:t>argue</w:t>
      </w:r>
      <w:r w:rsidR="00C16AF0" w:rsidRPr="00C16AF0">
        <w:rPr>
          <w:i/>
          <w:color w:val="000000"/>
          <w:sz w:val="28"/>
          <w:szCs w:val="28"/>
          <w:lang w:val="uk-UA"/>
        </w:rPr>
        <w:t xml:space="preserve"> </w:t>
      </w:r>
      <w:r w:rsidR="00C16AF0">
        <w:rPr>
          <w:i/>
          <w:color w:val="000000"/>
          <w:sz w:val="28"/>
          <w:szCs w:val="28"/>
          <w:lang w:val="en-US"/>
        </w:rPr>
        <w:t>that</w:t>
      </w:r>
      <w:r w:rsidR="00C16AF0" w:rsidRPr="00C16AF0">
        <w:rPr>
          <w:i/>
          <w:color w:val="000000"/>
          <w:sz w:val="28"/>
          <w:szCs w:val="28"/>
          <w:lang w:val="uk-UA"/>
        </w:rPr>
        <w:t xml:space="preserve"> </w:t>
      </w:r>
      <w:r w:rsidR="00C16AF0">
        <w:rPr>
          <w:i/>
          <w:color w:val="000000"/>
          <w:sz w:val="28"/>
          <w:szCs w:val="28"/>
          <w:lang w:val="en-US"/>
        </w:rPr>
        <w:t>this</w:t>
      </w:r>
      <w:r w:rsidR="00C16AF0" w:rsidRPr="00C16AF0">
        <w:rPr>
          <w:i/>
          <w:color w:val="000000"/>
          <w:sz w:val="28"/>
          <w:szCs w:val="28"/>
          <w:lang w:val="uk-UA"/>
        </w:rPr>
        <w:t xml:space="preserve"> </w:t>
      </w:r>
      <w:r w:rsidR="00C16AF0">
        <w:rPr>
          <w:i/>
          <w:color w:val="000000"/>
          <w:sz w:val="28"/>
          <w:szCs w:val="28"/>
          <w:lang w:val="en-US"/>
        </w:rPr>
        <w:t>conception</w:t>
      </w:r>
      <w:r w:rsidR="00C16AF0" w:rsidRPr="00C16AF0">
        <w:rPr>
          <w:i/>
          <w:color w:val="000000"/>
          <w:sz w:val="28"/>
          <w:szCs w:val="28"/>
          <w:lang w:val="uk-UA"/>
        </w:rPr>
        <w:t xml:space="preserve"> </w:t>
      </w:r>
      <w:r w:rsidR="00C16AF0">
        <w:rPr>
          <w:i/>
          <w:color w:val="000000"/>
          <w:sz w:val="28"/>
          <w:szCs w:val="28"/>
          <w:lang w:val="en-US"/>
        </w:rPr>
        <w:t>is</w:t>
      </w:r>
      <w:r w:rsidR="00C16AF0" w:rsidRPr="00C16AF0">
        <w:rPr>
          <w:i/>
          <w:color w:val="000000"/>
          <w:sz w:val="28"/>
          <w:szCs w:val="28"/>
          <w:lang w:val="uk-UA"/>
        </w:rPr>
        <w:t xml:space="preserve"> </w:t>
      </w:r>
      <w:r w:rsidR="00C16AF0">
        <w:rPr>
          <w:i/>
          <w:color w:val="000000"/>
          <w:sz w:val="28"/>
          <w:szCs w:val="28"/>
          <w:lang w:val="en-US"/>
        </w:rPr>
        <w:t>based</w:t>
      </w:r>
      <w:r w:rsidR="00C16AF0" w:rsidRPr="00C16AF0">
        <w:rPr>
          <w:i/>
          <w:color w:val="000000"/>
          <w:sz w:val="28"/>
          <w:szCs w:val="28"/>
          <w:lang w:val="uk-UA"/>
        </w:rPr>
        <w:t xml:space="preserve"> </w:t>
      </w:r>
      <w:r w:rsidR="00C16AF0">
        <w:rPr>
          <w:i/>
          <w:color w:val="000000"/>
          <w:sz w:val="28"/>
          <w:szCs w:val="28"/>
          <w:lang w:val="en-US"/>
        </w:rPr>
        <w:t>on</w:t>
      </w:r>
      <w:r w:rsidR="00C16AF0" w:rsidRPr="00C16AF0">
        <w:rPr>
          <w:i/>
          <w:color w:val="000000"/>
          <w:sz w:val="28"/>
          <w:szCs w:val="28"/>
          <w:lang w:val="uk-UA"/>
        </w:rPr>
        <w:t xml:space="preserve"> </w:t>
      </w:r>
      <w:r w:rsidR="00C16AF0">
        <w:rPr>
          <w:i/>
          <w:color w:val="000000"/>
          <w:sz w:val="28"/>
          <w:szCs w:val="28"/>
          <w:lang w:val="en-US"/>
        </w:rPr>
        <w:t>failure</w:t>
      </w:r>
      <w:r w:rsidR="00C16AF0" w:rsidRPr="00C16AF0">
        <w:rPr>
          <w:i/>
          <w:color w:val="000000"/>
          <w:sz w:val="28"/>
          <w:szCs w:val="28"/>
          <w:lang w:val="uk-UA"/>
        </w:rPr>
        <w:t xml:space="preserve"> </w:t>
      </w:r>
      <w:r w:rsidR="00C16AF0">
        <w:rPr>
          <w:i/>
          <w:color w:val="000000"/>
          <w:sz w:val="28"/>
          <w:szCs w:val="28"/>
          <w:lang w:val="en-US"/>
        </w:rPr>
        <w:t>to</w:t>
      </w:r>
      <w:r w:rsidR="00C16AF0" w:rsidRPr="00C16AF0">
        <w:rPr>
          <w:i/>
          <w:color w:val="000000"/>
          <w:sz w:val="28"/>
          <w:szCs w:val="28"/>
          <w:lang w:val="uk-UA"/>
        </w:rPr>
        <w:t xml:space="preserve"> </w:t>
      </w:r>
      <w:r w:rsidR="00C16AF0">
        <w:rPr>
          <w:i/>
          <w:color w:val="000000"/>
          <w:sz w:val="28"/>
          <w:szCs w:val="28"/>
          <w:lang w:val="en-US"/>
        </w:rPr>
        <w:t>distinguish</w:t>
      </w:r>
      <w:r w:rsidR="00C16AF0" w:rsidRPr="00C16AF0">
        <w:rPr>
          <w:i/>
          <w:color w:val="000000"/>
          <w:sz w:val="28"/>
          <w:szCs w:val="28"/>
          <w:lang w:val="uk-UA"/>
        </w:rPr>
        <w:t xml:space="preserve"> </w:t>
      </w:r>
      <w:r w:rsidR="00C16AF0">
        <w:rPr>
          <w:i/>
          <w:color w:val="000000"/>
          <w:sz w:val="28"/>
          <w:szCs w:val="28"/>
          <w:lang w:val="en-US"/>
        </w:rPr>
        <w:t>various</w:t>
      </w:r>
      <w:r w:rsidR="00C16AF0" w:rsidRPr="00C16AF0">
        <w:rPr>
          <w:i/>
          <w:color w:val="000000"/>
          <w:sz w:val="28"/>
          <w:szCs w:val="28"/>
          <w:lang w:val="uk-UA"/>
        </w:rPr>
        <w:t xml:space="preserve"> </w:t>
      </w:r>
      <w:r w:rsidR="00C16AF0">
        <w:rPr>
          <w:i/>
          <w:color w:val="000000"/>
          <w:sz w:val="28"/>
          <w:szCs w:val="28"/>
          <w:lang w:val="en-US"/>
        </w:rPr>
        <w:t>levels</w:t>
      </w:r>
      <w:r w:rsidR="00C16AF0" w:rsidRPr="00C16AF0">
        <w:rPr>
          <w:i/>
          <w:color w:val="000000"/>
          <w:sz w:val="28"/>
          <w:szCs w:val="28"/>
          <w:lang w:val="uk-UA"/>
        </w:rPr>
        <w:t xml:space="preserve">. – </w:t>
      </w:r>
      <w:r w:rsidR="00C16AF0">
        <w:rPr>
          <w:i/>
          <w:color w:val="000000"/>
          <w:sz w:val="28"/>
          <w:szCs w:val="28"/>
          <w:lang w:val="uk-UA"/>
        </w:rPr>
        <w:t>Я буду обстоювати, що ця концепція базується на нездатності розрізнювати різні рівні.</w:t>
      </w:r>
      <w:r w:rsidR="003D5D2A">
        <w:rPr>
          <w:i/>
          <w:color w:val="000000"/>
          <w:sz w:val="28"/>
          <w:szCs w:val="28"/>
          <w:lang w:val="uk-UA"/>
        </w:rPr>
        <w:t xml:space="preserve"> </w:t>
      </w:r>
      <w:r w:rsidR="003D5D2A">
        <w:rPr>
          <w:color w:val="000000"/>
          <w:sz w:val="28"/>
          <w:szCs w:val="28"/>
          <w:lang w:val="uk-UA"/>
        </w:rPr>
        <w:t xml:space="preserve">Інфінітив також перекладається формою умовного способу дієслова-присудка у складі підрядного означу вального речення. Наприклад: </w:t>
      </w:r>
      <w:r w:rsidR="003D5D2A">
        <w:rPr>
          <w:i/>
          <w:color w:val="000000"/>
          <w:sz w:val="28"/>
          <w:szCs w:val="28"/>
          <w:lang w:val="en-US"/>
        </w:rPr>
        <w:t>What</w:t>
      </w:r>
      <w:r w:rsidR="003D5D2A" w:rsidRPr="003D5D2A">
        <w:rPr>
          <w:i/>
          <w:color w:val="000000"/>
          <w:sz w:val="28"/>
          <w:szCs w:val="28"/>
          <w:lang w:val="uk-UA"/>
        </w:rPr>
        <w:t xml:space="preserve"> </w:t>
      </w:r>
      <w:r w:rsidR="003D5D2A">
        <w:rPr>
          <w:i/>
          <w:color w:val="000000"/>
          <w:sz w:val="28"/>
          <w:szCs w:val="28"/>
          <w:lang w:val="en-US"/>
        </w:rPr>
        <w:t>is</w:t>
      </w:r>
      <w:r w:rsidR="003D5D2A" w:rsidRPr="003D5D2A">
        <w:rPr>
          <w:i/>
          <w:color w:val="000000"/>
          <w:sz w:val="28"/>
          <w:szCs w:val="28"/>
          <w:lang w:val="uk-UA"/>
        </w:rPr>
        <w:t xml:space="preserve"> </w:t>
      </w:r>
      <w:r w:rsidR="003D5D2A">
        <w:rPr>
          <w:i/>
          <w:color w:val="000000"/>
          <w:sz w:val="28"/>
          <w:szCs w:val="28"/>
          <w:lang w:val="en-US"/>
        </w:rPr>
        <w:t>needed</w:t>
      </w:r>
      <w:r w:rsidR="003D5D2A" w:rsidRPr="003D5D2A">
        <w:rPr>
          <w:i/>
          <w:color w:val="000000"/>
          <w:sz w:val="28"/>
          <w:szCs w:val="28"/>
          <w:lang w:val="uk-UA"/>
        </w:rPr>
        <w:t xml:space="preserve"> </w:t>
      </w:r>
      <w:r w:rsidR="003D5D2A">
        <w:rPr>
          <w:i/>
          <w:color w:val="000000"/>
          <w:sz w:val="28"/>
          <w:szCs w:val="28"/>
          <w:lang w:val="en-US"/>
        </w:rPr>
        <w:t>first</w:t>
      </w:r>
      <w:r w:rsidR="003D5D2A" w:rsidRPr="003D5D2A">
        <w:rPr>
          <w:i/>
          <w:color w:val="000000"/>
          <w:sz w:val="28"/>
          <w:szCs w:val="28"/>
          <w:lang w:val="uk-UA"/>
        </w:rPr>
        <w:t xml:space="preserve"> </w:t>
      </w:r>
      <w:r w:rsidR="003D5D2A">
        <w:rPr>
          <w:i/>
          <w:color w:val="000000"/>
          <w:sz w:val="28"/>
          <w:szCs w:val="28"/>
          <w:lang w:val="en-US"/>
        </w:rPr>
        <w:t>is</w:t>
      </w:r>
      <w:r w:rsidR="003D5D2A" w:rsidRPr="003D5D2A">
        <w:rPr>
          <w:i/>
          <w:color w:val="000000"/>
          <w:sz w:val="28"/>
          <w:szCs w:val="28"/>
          <w:lang w:val="uk-UA"/>
        </w:rPr>
        <w:t xml:space="preserve"> </w:t>
      </w:r>
      <w:r w:rsidR="003D5D2A">
        <w:rPr>
          <w:i/>
          <w:color w:val="000000"/>
          <w:sz w:val="28"/>
          <w:szCs w:val="28"/>
          <w:lang w:val="en-US"/>
        </w:rPr>
        <w:t>better</w:t>
      </w:r>
      <w:r w:rsidR="003D5D2A" w:rsidRPr="003D5D2A">
        <w:rPr>
          <w:i/>
          <w:color w:val="000000"/>
          <w:sz w:val="28"/>
          <w:szCs w:val="28"/>
          <w:lang w:val="uk-UA"/>
        </w:rPr>
        <w:t xml:space="preserve"> </w:t>
      </w:r>
      <w:r w:rsidR="003D5D2A">
        <w:rPr>
          <w:i/>
          <w:color w:val="000000"/>
          <w:sz w:val="28"/>
          <w:szCs w:val="28"/>
          <w:lang w:val="en-US"/>
        </w:rPr>
        <w:t>theory</w:t>
      </w:r>
      <w:r w:rsidR="003D5D2A" w:rsidRPr="003D5D2A">
        <w:rPr>
          <w:i/>
          <w:color w:val="000000"/>
          <w:sz w:val="28"/>
          <w:szCs w:val="28"/>
          <w:lang w:val="uk-UA"/>
        </w:rPr>
        <w:t xml:space="preserve"> </w:t>
      </w:r>
      <w:r w:rsidR="003D5D2A">
        <w:rPr>
          <w:i/>
          <w:color w:val="000000"/>
          <w:sz w:val="28"/>
          <w:szCs w:val="28"/>
          <w:lang w:val="en-US"/>
        </w:rPr>
        <w:t>to</w:t>
      </w:r>
      <w:r w:rsidR="003D5D2A" w:rsidRPr="003D5D2A">
        <w:rPr>
          <w:i/>
          <w:color w:val="000000"/>
          <w:sz w:val="28"/>
          <w:szCs w:val="28"/>
          <w:lang w:val="uk-UA"/>
        </w:rPr>
        <w:t xml:space="preserve"> </w:t>
      </w:r>
      <w:r w:rsidR="003D5D2A">
        <w:rPr>
          <w:i/>
          <w:color w:val="000000"/>
          <w:sz w:val="28"/>
          <w:szCs w:val="28"/>
          <w:lang w:val="en-US"/>
        </w:rPr>
        <w:t>identify</w:t>
      </w:r>
      <w:r w:rsidR="003D5D2A" w:rsidRPr="003D5D2A">
        <w:rPr>
          <w:i/>
          <w:color w:val="000000"/>
          <w:sz w:val="28"/>
          <w:szCs w:val="28"/>
          <w:lang w:val="uk-UA"/>
        </w:rPr>
        <w:t xml:space="preserve"> </w:t>
      </w:r>
      <w:r w:rsidR="003D5D2A">
        <w:rPr>
          <w:i/>
          <w:color w:val="000000"/>
          <w:sz w:val="28"/>
          <w:szCs w:val="28"/>
          <w:lang w:val="en-US"/>
        </w:rPr>
        <w:t>and</w:t>
      </w:r>
      <w:r w:rsidR="003D5D2A" w:rsidRPr="003D5D2A">
        <w:rPr>
          <w:i/>
          <w:color w:val="000000"/>
          <w:sz w:val="28"/>
          <w:szCs w:val="28"/>
          <w:lang w:val="uk-UA"/>
        </w:rPr>
        <w:t xml:space="preserve"> </w:t>
      </w:r>
      <w:r w:rsidR="003D5D2A">
        <w:rPr>
          <w:i/>
          <w:color w:val="000000"/>
          <w:sz w:val="28"/>
          <w:szCs w:val="28"/>
          <w:lang w:val="en-US"/>
        </w:rPr>
        <w:t>guide</w:t>
      </w:r>
      <w:r w:rsidR="003D5D2A" w:rsidRPr="003D5D2A">
        <w:rPr>
          <w:i/>
          <w:color w:val="000000"/>
          <w:sz w:val="28"/>
          <w:szCs w:val="28"/>
          <w:lang w:val="uk-UA"/>
        </w:rPr>
        <w:t xml:space="preserve"> </w:t>
      </w:r>
      <w:r w:rsidR="003D5D2A">
        <w:rPr>
          <w:i/>
          <w:color w:val="000000"/>
          <w:sz w:val="28"/>
          <w:szCs w:val="28"/>
          <w:lang w:val="en-US"/>
        </w:rPr>
        <w:t>the</w:t>
      </w:r>
      <w:r w:rsidR="003D5D2A" w:rsidRPr="003D5D2A">
        <w:rPr>
          <w:i/>
          <w:color w:val="000000"/>
          <w:sz w:val="28"/>
          <w:szCs w:val="28"/>
          <w:lang w:val="uk-UA"/>
        </w:rPr>
        <w:t xml:space="preserve"> </w:t>
      </w:r>
      <w:r w:rsidR="003D5D2A">
        <w:rPr>
          <w:i/>
          <w:color w:val="000000"/>
          <w:sz w:val="28"/>
          <w:szCs w:val="28"/>
          <w:lang w:val="en-US"/>
        </w:rPr>
        <w:t>analysis</w:t>
      </w:r>
      <w:r w:rsidR="003D5D2A" w:rsidRPr="003D5D2A">
        <w:rPr>
          <w:i/>
          <w:color w:val="000000"/>
          <w:sz w:val="28"/>
          <w:szCs w:val="28"/>
          <w:lang w:val="uk-UA"/>
        </w:rPr>
        <w:t xml:space="preserve"> </w:t>
      </w:r>
      <w:r w:rsidR="003D5D2A">
        <w:rPr>
          <w:i/>
          <w:color w:val="000000"/>
          <w:sz w:val="28"/>
          <w:szCs w:val="28"/>
          <w:lang w:val="en-US"/>
        </w:rPr>
        <w:t>of</w:t>
      </w:r>
      <w:r w:rsidR="003D5D2A" w:rsidRPr="003D5D2A">
        <w:rPr>
          <w:i/>
          <w:color w:val="000000"/>
          <w:sz w:val="28"/>
          <w:szCs w:val="28"/>
          <w:lang w:val="uk-UA"/>
        </w:rPr>
        <w:t xml:space="preserve"> </w:t>
      </w:r>
      <w:r w:rsidR="003D5D2A">
        <w:rPr>
          <w:i/>
          <w:color w:val="000000"/>
          <w:sz w:val="28"/>
          <w:szCs w:val="28"/>
          <w:lang w:val="en-US"/>
        </w:rPr>
        <w:t>genuine</w:t>
      </w:r>
      <w:r w:rsidR="003D5D2A" w:rsidRPr="003D5D2A">
        <w:rPr>
          <w:i/>
          <w:color w:val="000000"/>
          <w:sz w:val="28"/>
          <w:szCs w:val="28"/>
          <w:lang w:val="uk-UA"/>
        </w:rPr>
        <w:t xml:space="preserve"> </w:t>
      </w:r>
      <w:r w:rsidR="003D5D2A">
        <w:rPr>
          <w:i/>
          <w:color w:val="000000"/>
          <w:sz w:val="28"/>
          <w:szCs w:val="28"/>
          <w:lang w:val="en-US"/>
        </w:rPr>
        <w:t>evidence</w:t>
      </w:r>
      <w:r w:rsidR="003D5D2A" w:rsidRPr="003D5D2A">
        <w:rPr>
          <w:i/>
          <w:color w:val="000000"/>
          <w:sz w:val="28"/>
          <w:szCs w:val="28"/>
          <w:lang w:val="uk-UA"/>
        </w:rPr>
        <w:t xml:space="preserve">. – </w:t>
      </w:r>
      <w:r w:rsidR="003D5D2A">
        <w:rPr>
          <w:i/>
          <w:color w:val="000000"/>
          <w:sz w:val="28"/>
          <w:szCs w:val="28"/>
          <w:lang w:val="uk-UA"/>
        </w:rPr>
        <w:t>Насамперед, потрібна краща теорія, за допомогою якої можна було б точно визначити і проаналізувати справжні дані</w:t>
      </w:r>
      <w:r w:rsidR="00B27C4D" w:rsidRPr="00B27C4D">
        <w:rPr>
          <w:i/>
          <w:color w:val="000000"/>
          <w:sz w:val="28"/>
          <w:szCs w:val="28"/>
          <w:lang w:val="uk-UA"/>
        </w:rPr>
        <w:t xml:space="preserve"> </w:t>
      </w:r>
      <w:r w:rsidR="00B27C4D" w:rsidRPr="00B27C4D">
        <w:rPr>
          <w:color w:val="000000"/>
          <w:sz w:val="28"/>
          <w:szCs w:val="28"/>
          <w:lang w:val="uk-UA"/>
        </w:rPr>
        <w:t>[16</w:t>
      </w:r>
      <w:r w:rsidR="00B27C4D" w:rsidRPr="007F590D">
        <w:rPr>
          <w:color w:val="000000"/>
          <w:sz w:val="28"/>
          <w:szCs w:val="28"/>
          <w:lang w:val="uk-UA"/>
        </w:rPr>
        <w:t>]</w:t>
      </w:r>
      <w:r w:rsidR="003D5D2A">
        <w:rPr>
          <w:i/>
          <w:color w:val="000000"/>
          <w:sz w:val="28"/>
          <w:szCs w:val="28"/>
          <w:lang w:val="uk-UA"/>
        </w:rPr>
        <w:t>.</w:t>
      </w:r>
      <w:r w:rsidR="003D5D2A" w:rsidRPr="003D5D2A">
        <w:rPr>
          <w:i/>
          <w:color w:val="000000"/>
          <w:sz w:val="28"/>
          <w:szCs w:val="28"/>
          <w:lang w:val="uk-UA"/>
        </w:rPr>
        <w:t xml:space="preserve"> </w:t>
      </w:r>
    </w:p>
    <w:p w:rsidR="007027BA" w:rsidRDefault="007027BA" w:rsidP="003D5D2A">
      <w:pPr>
        <w:pStyle w:val="a3"/>
        <w:shd w:val="clear" w:color="auto" w:fill="FFFFFF"/>
        <w:spacing w:before="0" w:beforeAutospacing="0" w:after="0" w:afterAutospacing="0" w:line="360" w:lineRule="auto"/>
        <w:ind w:firstLine="708"/>
        <w:jc w:val="both"/>
        <w:rPr>
          <w:color w:val="000000"/>
          <w:sz w:val="28"/>
          <w:szCs w:val="28"/>
          <w:lang w:val="uk-UA"/>
        </w:rPr>
      </w:pPr>
      <w:r w:rsidRPr="00BF756E">
        <w:rPr>
          <w:color w:val="000000"/>
          <w:sz w:val="28"/>
          <w:szCs w:val="28"/>
          <w:lang w:val="uk-UA"/>
        </w:rPr>
        <w:t xml:space="preserve">Таким чином, на підставі зазначених вище стверджень, можна зробити наступні висновки. На українську мову </w:t>
      </w:r>
      <w:r>
        <w:rPr>
          <w:color w:val="000000"/>
          <w:sz w:val="28"/>
          <w:szCs w:val="28"/>
          <w:lang w:val="uk-UA"/>
        </w:rPr>
        <w:t xml:space="preserve">інфінітив </w:t>
      </w:r>
      <w:r w:rsidRPr="00BF756E">
        <w:rPr>
          <w:color w:val="000000"/>
          <w:sz w:val="28"/>
          <w:szCs w:val="28"/>
          <w:lang w:val="uk-UA"/>
        </w:rPr>
        <w:t xml:space="preserve">частіше за все перекладається </w:t>
      </w:r>
      <w:r>
        <w:rPr>
          <w:color w:val="000000"/>
          <w:sz w:val="28"/>
          <w:szCs w:val="28"/>
          <w:lang w:val="uk-UA"/>
        </w:rPr>
        <w:t xml:space="preserve">підрядним означальним реченням, особовою формою дієслова, підрядним реченням, неозначено-особовим реченням, дієприкметником, іменником з прийменником, простим реченням, інфінітивом та самостійним реченням із сполучником і. </w:t>
      </w:r>
      <w:r w:rsidRPr="00BF756E">
        <w:rPr>
          <w:color w:val="000000"/>
          <w:sz w:val="28"/>
          <w:szCs w:val="28"/>
          <w:lang w:val="uk-UA"/>
        </w:rPr>
        <w:t xml:space="preserve">Однак, слід зауважити, що велике значення при перекладі </w:t>
      </w:r>
      <w:r>
        <w:rPr>
          <w:color w:val="000000"/>
          <w:sz w:val="28"/>
          <w:szCs w:val="28"/>
          <w:lang w:val="uk-UA"/>
        </w:rPr>
        <w:lastRenderedPageBreak/>
        <w:t xml:space="preserve">інфінітива </w:t>
      </w:r>
      <w:r w:rsidRPr="00BF756E">
        <w:rPr>
          <w:color w:val="000000"/>
          <w:sz w:val="28"/>
          <w:szCs w:val="28"/>
          <w:lang w:val="uk-UA"/>
        </w:rPr>
        <w:t>часто мають не його функції в реченні, а його лексичне значення і зручність користування тією чи іншою українською граматичною формою.</w:t>
      </w:r>
      <w:r>
        <w:rPr>
          <w:color w:val="000000"/>
          <w:sz w:val="28"/>
          <w:szCs w:val="28"/>
          <w:lang w:val="uk-UA"/>
        </w:rPr>
        <w:t xml:space="preserve"> </w:t>
      </w:r>
    </w:p>
    <w:p w:rsidR="000A05CC" w:rsidRDefault="000A05CC" w:rsidP="007027BA">
      <w:pPr>
        <w:pStyle w:val="a3"/>
        <w:shd w:val="clear" w:color="auto" w:fill="FFFFFF"/>
        <w:spacing w:before="0" w:beforeAutospacing="0" w:after="0" w:afterAutospacing="0" w:line="360" w:lineRule="auto"/>
        <w:ind w:firstLine="708"/>
        <w:jc w:val="both"/>
        <w:rPr>
          <w:b/>
          <w:color w:val="000000"/>
          <w:sz w:val="28"/>
          <w:szCs w:val="28"/>
          <w:lang w:val="uk-UA"/>
        </w:rPr>
      </w:pPr>
    </w:p>
    <w:p w:rsidR="000A05CC" w:rsidRDefault="000A05CC" w:rsidP="007027BA">
      <w:pPr>
        <w:pStyle w:val="a3"/>
        <w:shd w:val="clear" w:color="auto" w:fill="FFFFFF"/>
        <w:spacing w:before="0" w:beforeAutospacing="0" w:after="0" w:afterAutospacing="0" w:line="360" w:lineRule="auto"/>
        <w:ind w:firstLine="708"/>
        <w:jc w:val="both"/>
        <w:rPr>
          <w:b/>
          <w:color w:val="000000"/>
          <w:sz w:val="28"/>
          <w:szCs w:val="28"/>
          <w:lang w:val="uk-UA"/>
        </w:rPr>
      </w:pPr>
    </w:p>
    <w:p w:rsidR="007027BA" w:rsidRPr="007027BA" w:rsidRDefault="007027BA" w:rsidP="007027BA">
      <w:pPr>
        <w:pStyle w:val="a3"/>
        <w:shd w:val="clear" w:color="auto" w:fill="FFFFFF"/>
        <w:spacing w:before="0" w:beforeAutospacing="0" w:after="0" w:afterAutospacing="0" w:line="360" w:lineRule="auto"/>
        <w:ind w:firstLine="708"/>
        <w:jc w:val="both"/>
        <w:rPr>
          <w:b/>
          <w:color w:val="000000"/>
          <w:sz w:val="28"/>
          <w:szCs w:val="28"/>
          <w:lang w:val="uk-UA"/>
        </w:rPr>
      </w:pPr>
      <w:r w:rsidRPr="007027BA">
        <w:rPr>
          <w:b/>
          <w:color w:val="000000"/>
          <w:sz w:val="28"/>
          <w:szCs w:val="28"/>
          <w:lang w:val="uk-UA"/>
        </w:rPr>
        <w:t>2.2. Особливості передачі інфінітивних конструкцій засобами української мови</w:t>
      </w:r>
    </w:p>
    <w:p w:rsidR="00221AB9" w:rsidRDefault="00221AB9" w:rsidP="0018328A">
      <w:pPr>
        <w:pStyle w:val="a3"/>
        <w:shd w:val="clear" w:color="auto" w:fill="FFFFFF"/>
        <w:spacing w:before="0" w:beforeAutospacing="0" w:after="0" w:afterAutospacing="0" w:line="360" w:lineRule="auto"/>
        <w:ind w:firstLine="708"/>
        <w:jc w:val="both"/>
        <w:rPr>
          <w:color w:val="000000"/>
          <w:sz w:val="28"/>
          <w:szCs w:val="28"/>
          <w:lang w:val="uk-UA"/>
        </w:rPr>
      </w:pPr>
    </w:p>
    <w:p w:rsidR="000A05CC" w:rsidRDefault="000A05CC" w:rsidP="0018328A">
      <w:pPr>
        <w:pStyle w:val="a3"/>
        <w:shd w:val="clear" w:color="auto" w:fill="FFFFFF"/>
        <w:spacing w:before="0" w:beforeAutospacing="0" w:after="0" w:afterAutospacing="0" w:line="360" w:lineRule="auto"/>
        <w:ind w:firstLine="708"/>
        <w:jc w:val="both"/>
        <w:rPr>
          <w:color w:val="000000"/>
          <w:sz w:val="28"/>
          <w:szCs w:val="28"/>
          <w:lang w:val="uk-UA"/>
        </w:rPr>
      </w:pPr>
    </w:p>
    <w:p w:rsidR="0018328A" w:rsidRDefault="0018328A" w:rsidP="0018328A">
      <w:pPr>
        <w:pStyle w:val="a3"/>
        <w:shd w:val="clear" w:color="auto" w:fill="FFFFFF"/>
        <w:spacing w:before="0" w:beforeAutospacing="0" w:after="0" w:afterAutospacing="0" w:line="360" w:lineRule="auto"/>
        <w:ind w:firstLine="708"/>
        <w:jc w:val="both"/>
        <w:rPr>
          <w:rStyle w:val="aa"/>
          <w:b w:val="0"/>
          <w:color w:val="000000"/>
          <w:sz w:val="28"/>
          <w:szCs w:val="28"/>
          <w:shd w:val="clear" w:color="auto" w:fill="FFFFFF"/>
          <w:lang w:val="uk-UA"/>
        </w:rPr>
      </w:pPr>
      <w:r>
        <w:rPr>
          <w:color w:val="000000"/>
          <w:sz w:val="28"/>
          <w:szCs w:val="28"/>
          <w:lang w:val="uk-UA"/>
        </w:rPr>
        <w:t xml:space="preserve">Відтворенням інфінітивних конструкцій засобами української мови займалися такі науковці, як </w:t>
      </w:r>
      <w:r w:rsidRPr="00C92C13">
        <w:rPr>
          <w:rStyle w:val="aa"/>
          <w:b w:val="0"/>
          <w:color w:val="000000"/>
          <w:sz w:val="28"/>
          <w:szCs w:val="28"/>
          <w:shd w:val="clear" w:color="auto" w:fill="FFFFFF"/>
          <w:lang w:val="uk-UA"/>
        </w:rPr>
        <w:t xml:space="preserve">Т.Г. Бесєдіна, </w:t>
      </w:r>
      <w:r>
        <w:rPr>
          <w:rStyle w:val="aa"/>
          <w:b w:val="0"/>
          <w:color w:val="000000"/>
          <w:sz w:val="28"/>
          <w:szCs w:val="28"/>
          <w:shd w:val="clear" w:color="auto" w:fill="FFFFFF"/>
          <w:lang w:val="uk-UA"/>
        </w:rPr>
        <w:t xml:space="preserve">Л.Г. Верба, В.І. Карабан,                А.Я. Коваленко, </w:t>
      </w:r>
      <w:r w:rsidRPr="00C92C13">
        <w:rPr>
          <w:rStyle w:val="aa"/>
          <w:b w:val="0"/>
          <w:color w:val="000000"/>
          <w:sz w:val="28"/>
          <w:szCs w:val="28"/>
          <w:shd w:val="clear" w:color="auto" w:fill="FFFFFF"/>
          <w:lang w:val="uk-UA"/>
        </w:rPr>
        <w:t xml:space="preserve">Т.Р. Левицька, Ю.А. Найда, </w:t>
      </w:r>
      <w:r>
        <w:rPr>
          <w:rStyle w:val="aa"/>
          <w:b w:val="0"/>
          <w:color w:val="000000"/>
          <w:sz w:val="28"/>
          <w:szCs w:val="28"/>
          <w:shd w:val="clear" w:color="auto" w:fill="FFFFFF"/>
          <w:lang w:val="uk-UA"/>
        </w:rPr>
        <w:t xml:space="preserve">А.С. Саакян, </w:t>
      </w:r>
      <w:r w:rsidRPr="00C92C13">
        <w:rPr>
          <w:rStyle w:val="aa"/>
          <w:b w:val="0"/>
          <w:color w:val="000000"/>
          <w:sz w:val="28"/>
          <w:szCs w:val="28"/>
          <w:shd w:val="clear" w:color="auto" w:fill="FFFFFF"/>
          <w:lang w:val="uk-UA"/>
        </w:rPr>
        <w:t xml:space="preserve">К.А. Савчук, </w:t>
      </w:r>
      <w:r>
        <w:rPr>
          <w:rStyle w:val="aa"/>
          <w:b w:val="0"/>
          <w:color w:val="000000"/>
          <w:sz w:val="28"/>
          <w:szCs w:val="28"/>
          <w:shd w:val="clear" w:color="auto" w:fill="FFFFFF"/>
          <w:lang w:val="uk-UA"/>
        </w:rPr>
        <w:t xml:space="preserve">        </w:t>
      </w:r>
      <w:r w:rsidRPr="00C92C13">
        <w:rPr>
          <w:rStyle w:val="aa"/>
          <w:b w:val="0"/>
          <w:color w:val="000000"/>
          <w:sz w:val="28"/>
          <w:szCs w:val="28"/>
          <w:shd w:val="clear" w:color="auto" w:fill="FFFFFF"/>
          <w:lang w:val="uk-UA"/>
        </w:rPr>
        <w:t xml:space="preserve">А.В. Федоров, Л.А. </w:t>
      </w:r>
      <w:r w:rsidR="000A05CC" w:rsidRPr="00C92C13">
        <w:rPr>
          <w:rStyle w:val="aa"/>
          <w:b w:val="0"/>
          <w:color w:val="000000"/>
          <w:sz w:val="28"/>
          <w:szCs w:val="28"/>
          <w:shd w:val="clear" w:color="auto" w:fill="FFFFFF"/>
          <w:lang w:val="uk-UA"/>
        </w:rPr>
        <w:t>Черняхівська</w:t>
      </w:r>
      <w:r w:rsidRPr="00C92C13">
        <w:rPr>
          <w:rStyle w:val="aa"/>
          <w:b w:val="0"/>
          <w:color w:val="000000"/>
          <w:sz w:val="28"/>
          <w:szCs w:val="28"/>
          <w:shd w:val="clear" w:color="auto" w:fill="FFFFFF"/>
          <w:lang w:val="uk-UA"/>
        </w:rPr>
        <w:t xml:space="preserve"> та інші вчені</w:t>
      </w:r>
      <w:r w:rsidR="007F590D" w:rsidRPr="007F590D">
        <w:rPr>
          <w:rStyle w:val="aa"/>
          <w:b w:val="0"/>
          <w:color w:val="000000"/>
          <w:sz w:val="28"/>
          <w:szCs w:val="28"/>
          <w:shd w:val="clear" w:color="auto" w:fill="FFFFFF"/>
          <w:lang w:val="uk-UA"/>
        </w:rPr>
        <w:t xml:space="preserve"> [5, 16, 19, </w:t>
      </w:r>
      <w:r w:rsidR="00754BAC" w:rsidRPr="00754BAC">
        <w:rPr>
          <w:rStyle w:val="aa"/>
          <w:b w:val="0"/>
          <w:color w:val="000000"/>
          <w:sz w:val="28"/>
          <w:szCs w:val="28"/>
          <w:shd w:val="clear" w:color="auto" w:fill="FFFFFF"/>
          <w:lang w:val="uk-UA"/>
        </w:rPr>
        <w:t>14, 24, 31, 33</w:t>
      </w:r>
      <w:r w:rsidR="00754BAC" w:rsidRPr="009A1DCD">
        <w:rPr>
          <w:rStyle w:val="aa"/>
          <w:b w:val="0"/>
          <w:color w:val="000000"/>
          <w:sz w:val="28"/>
          <w:szCs w:val="28"/>
          <w:shd w:val="clear" w:color="auto" w:fill="FFFFFF"/>
          <w:lang w:val="uk-UA"/>
        </w:rPr>
        <w:t>]</w:t>
      </w:r>
      <w:r w:rsidRPr="00C92C13">
        <w:rPr>
          <w:rStyle w:val="aa"/>
          <w:b w:val="0"/>
          <w:color w:val="000000"/>
          <w:sz w:val="28"/>
          <w:szCs w:val="28"/>
          <w:shd w:val="clear" w:color="auto" w:fill="FFFFFF"/>
          <w:lang w:val="uk-UA"/>
        </w:rPr>
        <w:t>.</w:t>
      </w:r>
    </w:p>
    <w:p w:rsidR="0018328A" w:rsidRDefault="0018328A" w:rsidP="0018328A">
      <w:pPr>
        <w:pStyle w:val="a3"/>
        <w:shd w:val="clear" w:color="auto" w:fill="FFFFFF"/>
        <w:spacing w:before="60" w:beforeAutospacing="0" w:after="0" w:afterAutospacing="0" w:line="360" w:lineRule="auto"/>
        <w:ind w:firstLine="708"/>
        <w:jc w:val="both"/>
        <w:rPr>
          <w:color w:val="000000"/>
          <w:sz w:val="28"/>
          <w:szCs w:val="28"/>
          <w:lang w:val="uk-UA"/>
        </w:rPr>
      </w:pPr>
      <w:r w:rsidRPr="00F03EBA">
        <w:rPr>
          <w:color w:val="000000"/>
          <w:sz w:val="28"/>
          <w:szCs w:val="28"/>
          <w:lang w:val="uk-UA"/>
        </w:rPr>
        <w:t xml:space="preserve">У даній роботі </w:t>
      </w:r>
      <w:r w:rsidRPr="00F03EBA">
        <w:rPr>
          <w:color w:val="000000"/>
          <w:sz w:val="28"/>
          <w:szCs w:val="28"/>
        </w:rPr>
        <w:t> </w:t>
      </w:r>
      <w:r w:rsidRPr="00F03EBA">
        <w:rPr>
          <w:color w:val="000000"/>
          <w:sz w:val="28"/>
          <w:szCs w:val="28"/>
          <w:lang w:val="uk-UA"/>
        </w:rPr>
        <w:t>пропонується розглянути найпоширеніші способи пере</w:t>
      </w:r>
      <w:r>
        <w:rPr>
          <w:color w:val="000000"/>
          <w:sz w:val="28"/>
          <w:szCs w:val="28"/>
          <w:lang w:val="uk-UA"/>
        </w:rPr>
        <w:t>дачі</w:t>
      </w:r>
      <w:r w:rsidRPr="00F03EBA">
        <w:rPr>
          <w:color w:val="000000"/>
          <w:sz w:val="28"/>
          <w:szCs w:val="28"/>
          <w:lang w:val="uk-UA"/>
        </w:rPr>
        <w:t xml:space="preserve"> </w:t>
      </w:r>
      <w:r>
        <w:rPr>
          <w:color w:val="000000"/>
          <w:sz w:val="28"/>
          <w:szCs w:val="28"/>
          <w:lang w:val="uk-UA"/>
        </w:rPr>
        <w:t>інфінітивних конструкцій засобами</w:t>
      </w:r>
      <w:r w:rsidRPr="00F03EBA">
        <w:rPr>
          <w:color w:val="000000"/>
          <w:sz w:val="28"/>
          <w:szCs w:val="28"/>
          <w:lang w:val="uk-UA"/>
        </w:rPr>
        <w:t xml:space="preserve"> українськ</w:t>
      </w:r>
      <w:r>
        <w:rPr>
          <w:color w:val="000000"/>
          <w:sz w:val="28"/>
          <w:szCs w:val="28"/>
          <w:lang w:val="uk-UA"/>
        </w:rPr>
        <w:t>ої мови</w:t>
      </w:r>
      <w:r w:rsidRPr="00F03EBA">
        <w:rPr>
          <w:color w:val="000000"/>
          <w:sz w:val="28"/>
          <w:szCs w:val="28"/>
          <w:lang w:val="uk-UA"/>
        </w:rPr>
        <w:t>.</w:t>
      </w:r>
      <w:r>
        <w:rPr>
          <w:color w:val="000000"/>
          <w:sz w:val="28"/>
          <w:szCs w:val="28"/>
          <w:lang w:val="uk-UA"/>
        </w:rPr>
        <w:t xml:space="preserve"> </w:t>
      </w:r>
    </w:p>
    <w:p w:rsidR="00984A2C" w:rsidRDefault="0018328A" w:rsidP="0018328A">
      <w:pPr>
        <w:pStyle w:val="a3"/>
        <w:shd w:val="clear" w:color="auto" w:fill="FFFFFF"/>
        <w:spacing w:before="0" w:beforeAutospacing="0" w:after="0" w:afterAutospacing="0" w:line="360" w:lineRule="auto"/>
        <w:ind w:firstLine="708"/>
        <w:jc w:val="both"/>
        <w:rPr>
          <w:sz w:val="28"/>
          <w:szCs w:val="28"/>
          <w:lang w:val="uk-UA"/>
        </w:rPr>
      </w:pPr>
      <w:r>
        <w:rPr>
          <w:sz w:val="28"/>
          <w:szCs w:val="28"/>
          <w:lang w:val="uk-UA"/>
        </w:rPr>
        <w:t xml:space="preserve">А.Я. Коваленко виділяє наступні засоби відтворення інфінітивних конструкцій, таких як </w:t>
      </w:r>
      <w:r>
        <w:rPr>
          <w:rStyle w:val="fontstyle16"/>
          <w:i/>
          <w:color w:val="000000"/>
          <w:sz w:val="28"/>
          <w:szCs w:val="28"/>
          <w:lang w:val="en-US" w:eastAsia="uk-UA"/>
        </w:rPr>
        <w:t>The</w:t>
      </w:r>
      <w:r w:rsidRPr="000E7796">
        <w:rPr>
          <w:rStyle w:val="fontstyle16"/>
          <w:i/>
          <w:color w:val="000000"/>
          <w:sz w:val="28"/>
          <w:szCs w:val="28"/>
          <w:lang w:val="uk-UA" w:eastAsia="uk-UA"/>
        </w:rPr>
        <w:t xml:space="preserve"> </w:t>
      </w:r>
      <w:r>
        <w:rPr>
          <w:rStyle w:val="fontstyle16"/>
          <w:i/>
          <w:color w:val="000000"/>
          <w:sz w:val="28"/>
          <w:szCs w:val="28"/>
          <w:lang w:val="en-US" w:eastAsia="uk-UA"/>
        </w:rPr>
        <w:t>Objective</w:t>
      </w:r>
      <w:r w:rsidRPr="000E7796">
        <w:rPr>
          <w:rStyle w:val="fontstyle16"/>
          <w:i/>
          <w:color w:val="000000"/>
          <w:sz w:val="28"/>
          <w:szCs w:val="28"/>
          <w:lang w:val="uk-UA" w:eastAsia="uk-UA"/>
        </w:rPr>
        <w:t xml:space="preserve"> </w:t>
      </w:r>
      <w:r>
        <w:rPr>
          <w:rStyle w:val="fontstyle16"/>
          <w:i/>
          <w:color w:val="000000"/>
          <w:sz w:val="28"/>
          <w:szCs w:val="28"/>
          <w:lang w:val="en-US" w:eastAsia="uk-UA"/>
        </w:rPr>
        <w:t>Infinitive</w:t>
      </w:r>
      <w:r w:rsidRPr="000E7796">
        <w:rPr>
          <w:rStyle w:val="fontstyle16"/>
          <w:i/>
          <w:color w:val="000000"/>
          <w:sz w:val="28"/>
          <w:szCs w:val="28"/>
          <w:lang w:val="uk-UA" w:eastAsia="uk-UA"/>
        </w:rPr>
        <w:t xml:space="preserve"> </w:t>
      </w:r>
      <w:r>
        <w:rPr>
          <w:rStyle w:val="fontstyle16"/>
          <w:i/>
          <w:color w:val="000000"/>
          <w:sz w:val="28"/>
          <w:szCs w:val="28"/>
          <w:lang w:val="en-US" w:eastAsia="uk-UA"/>
        </w:rPr>
        <w:t>Complex</w:t>
      </w:r>
      <w:r>
        <w:rPr>
          <w:rStyle w:val="fontstyle16"/>
          <w:i/>
          <w:color w:val="000000"/>
          <w:sz w:val="28"/>
          <w:szCs w:val="28"/>
          <w:lang w:val="uk-UA" w:eastAsia="uk-UA"/>
        </w:rPr>
        <w:t xml:space="preserve">, </w:t>
      </w:r>
      <w:r>
        <w:rPr>
          <w:rStyle w:val="fontstyle16"/>
          <w:i/>
          <w:color w:val="000000"/>
          <w:sz w:val="28"/>
          <w:szCs w:val="28"/>
          <w:lang w:val="en-US" w:eastAsia="uk-UA"/>
        </w:rPr>
        <w:t>Subjective</w:t>
      </w:r>
      <w:r w:rsidRPr="000E7796">
        <w:rPr>
          <w:rStyle w:val="fontstyle16"/>
          <w:i/>
          <w:color w:val="000000"/>
          <w:sz w:val="28"/>
          <w:szCs w:val="28"/>
          <w:lang w:val="uk-UA" w:eastAsia="uk-UA"/>
        </w:rPr>
        <w:t xml:space="preserve"> </w:t>
      </w:r>
      <w:r>
        <w:rPr>
          <w:rStyle w:val="fontstyle16"/>
          <w:i/>
          <w:color w:val="000000"/>
          <w:sz w:val="28"/>
          <w:szCs w:val="28"/>
          <w:lang w:val="en-US" w:eastAsia="uk-UA"/>
        </w:rPr>
        <w:t>Infinitive</w:t>
      </w:r>
      <w:r w:rsidRPr="000E7796">
        <w:rPr>
          <w:rStyle w:val="fontstyle16"/>
          <w:i/>
          <w:color w:val="000000"/>
          <w:sz w:val="28"/>
          <w:szCs w:val="28"/>
          <w:lang w:val="uk-UA" w:eastAsia="uk-UA"/>
        </w:rPr>
        <w:t xml:space="preserve"> </w:t>
      </w:r>
      <w:r>
        <w:rPr>
          <w:rStyle w:val="fontstyle16"/>
          <w:i/>
          <w:color w:val="000000"/>
          <w:sz w:val="28"/>
          <w:szCs w:val="28"/>
          <w:lang w:val="en-US" w:eastAsia="uk-UA"/>
        </w:rPr>
        <w:t>C</w:t>
      </w:r>
      <w:r w:rsidRPr="002A2034">
        <w:rPr>
          <w:rStyle w:val="fontstyle16"/>
          <w:i/>
          <w:color w:val="000000"/>
          <w:sz w:val="28"/>
          <w:szCs w:val="28"/>
          <w:lang w:val="en-US" w:eastAsia="uk-UA"/>
        </w:rPr>
        <w:t>omplex</w:t>
      </w:r>
      <w:r>
        <w:rPr>
          <w:rStyle w:val="fontstyle16"/>
          <w:i/>
          <w:color w:val="000000"/>
          <w:sz w:val="28"/>
          <w:szCs w:val="28"/>
          <w:lang w:val="uk-UA" w:eastAsia="uk-UA"/>
        </w:rPr>
        <w:t xml:space="preserve">, </w:t>
      </w:r>
      <w:r>
        <w:rPr>
          <w:rStyle w:val="fontstyle16"/>
          <w:i/>
          <w:color w:val="000000"/>
          <w:sz w:val="28"/>
          <w:szCs w:val="28"/>
          <w:lang w:val="en-US" w:eastAsia="uk-UA"/>
        </w:rPr>
        <w:t>Absolute</w:t>
      </w:r>
      <w:r w:rsidRPr="000E7796">
        <w:rPr>
          <w:rStyle w:val="fontstyle16"/>
          <w:i/>
          <w:color w:val="000000"/>
          <w:sz w:val="28"/>
          <w:szCs w:val="28"/>
          <w:lang w:val="uk-UA" w:eastAsia="uk-UA"/>
        </w:rPr>
        <w:t xml:space="preserve"> </w:t>
      </w:r>
      <w:r>
        <w:rPr>
          <w:rStyle w:val="fontstyle16"/>
          <w:i/>
          <w:color w:val="000000"/>
          <w:sz w:val="28"/>
          <w:szCs w:val="28"/>
          <w:lang w:val="en-US" w:eastAsia="uk-UA"/>
        </w:rPr>
        <w:t>Infinitive</w:t>
      </w:r>
      <w:r w:rsidRPr="000E7796">
        <w:rPr>
          <w:rStyle w:val="fontstyle16"/>
          <w:i/>
          <w:color w:val="000000"/>
          <w:sz w:val="28"/>
          <w:szCs w:val="28"/>
          <w:lang w:val="uk-UA" w:eastAsia="uk-UA"/>
        </w:rPr>
        <w:t xml:space="preserve"> </w:t>
      </w:r>
      <w:r>
        <w:rPr>
          <w:rStyle w:val="fontstyle16"/>
          <w:i/>
          <w:color w:val="000000"/>
          <w:sz w:val="28"/>
          <w:szCs w:val="28"/>
          <w:lang w:val="en-US" w:eastAsia="uk-UA"/>
        </w:rPr>
        <w:t>construction</w:t>
      </w:r>
      <w:r>
        <w:rPr>
          <w:rStyle w:val="fontstyle16"/>
          <w:color w:val="000000"/>
          <w:sz w:val="28"/>
          <w:szCs w:val="28"/>
          <w:lang w:val="uk-UA" w:eastAsia="uk-UA"/>
        </w:rPr>
        <w:t xml:space="preserve"> та </w:t>
      </w:r>
      <w:r>
        <w:rPr>
          <w:rStyle w:val="fontstyle16"/>
          <w:i/>
          <w:color w:val="000000"/>
          <w:sz w:val="28"/>
          <w:szCs w:val="28"/>
          <w:lang w:val="en-US" w:eastAsia="uk-UA"/>
        </w:rPr>
        <w:t>Infinitive</w:t>
      </w:r>
      <w:r w:rsidRPr="0018328A">
        <w:rPr>
          <w:rStyle w:val="fontstyle16"/>
          <w:i/>
          <w:color w:val="000000"/>
          <w:sz w:val="28"/>
          <w:szCs w:val="28"/>
          <w:lang w:val="uk-UA" w:eastAsia="uk-UA"/>
        </w:rPr>
        <w:t xml:space="preserve"> </w:t>
      </w:r>
      <w:r>
        <w:rPr>
          <w:rStyle w:val="fontstyle16"/>
          <w:i/>
          <w:color w:val="000000"/>
          <w:sz w:val="28"/>
          <w:szCs w:val="28"/>
          <w:lang w:val="en-US" w:eastAsia="uk-UA"/>
        </w:rPr>
        <w:t>Construction</w:t>
      </w:r>
      <w:r w:rsidRPr="0018328A">
        <w:rPr>
          <w:rStyle w:val="fontstyle16"/>
          <w:i/>
          <w:color w:val="000000"/>
          <w:sz w:val="28"/>
          <w:szCs w:val="28"/>
          <w:lang w:val="uk-UA" w:eastAsia="uk-UA"/>
        </w:rPr>
        <w:t xml:space="preserve"> </w:t>
      </w:r>
      <w:r>
        <w:rPr>
          <w:rStyle w:val="fontstyle16"/>
          <w:i/>
          <w:color w:val="000000"/>
          <w:sz w:val="28"/>
          <w:szCs w:val="28"/>
          <w:lang w:val="en-US" w:eastAsia="uk-UA"/>
        </w:rPr>
        <w:t>with</w:t>
      </w:r>
      <w:r w:rsidRPr="0018328A">
        <w:rPr>
          <w:rStyle w:val="fontstyle16"/>
          <w:i/>
          <w:color w:val="000000"/>
          <w:sz w:val="28"/>
          <w:szCs w:val="28"/>
          <w:lang w:val="uk-UA" w:eastAsia="uk-UA"/>
        </w:rPr>
        <w:t xml:space="preserve"> </w:t>
      </w:r>
      <w:r>
        <w:rPr>
          <w:rStyle w:val="fontstyle16"/>
          <w:i/>
          <w:color w:val="000000"/>
          <w:sz w:val="28"/>
          <w:szCs w:val="28"/>
          <w:lang w:val="en-US" w:eastAsia="uk-UA"/>
        </w:rPr>
        <w:t>the</w:t>
      </w:r>
      <w:r w:rsidRPr="0018328A">
        <w:rPr>
          <w:rStyle w:val="fontstyle16"/>
          <w:i/>
          <w:color w:val="000000"/>
          <w:sz w:val="28"/>
          <w:szCs w:val="28"/>
          <w:lang w:val="uk-UA" w:eastAsia="uk-UA"/>
        </w:rPr>
        <w:t xml:space="preserve"> </w:t>
      </w:r>
      <w:r>
        <w:rPr>
          <w:rStyle w:val="fontstyle16"/>
          <w:i/>
          <w:color w:val="000000"/>
          <w:sz w:val="28"/>
          <w:szCs w:val="28"/>
          <w:lang w:val="en-US" w:eastAsia="uk-UA"/>
        </w:rPr>
        <w:t>Preposition</w:t>
      </w:r>
      <w:r w:rsidRPr="0018328A">
        <w:rPr>
          <w:rStyle w:val="fontstyle16"/>
          <w:i/>
          <w:color w:val="000000"/>
          <w:sz w:val="28"/>
          <w:szCs w:val="28"/>
          <w:lang w:val="uk-UA" w:eastAsia="uk-UA"/>
        </w:rPr>
        <w:t xml:space="preserve"> </w:t>
      </w:r>
      <w:r>
        <w:rPr>
          <w:rStyle w:val="fontstyle16"/>
          <w:i/>
          <w:color w:val="000000"/>
          <w:sz w:val="28"/>
          <w:szCs w:val="28"/>
          <w:lang w:val="en-US" w:eastAsia="uk-UA"/>
        </w:rPr>
        <w:t>for</w:t>
      </w:r>
      <w:r>
        <w:rPr>
          <w:rStyle w:val="fontstyle16"/>
          <w:i/>
          <w:color w:val="000000"/>
          <w:sz w:val="28"/>
          <w:szCs w:val="28"/>
          <w:lang w:val="uk-UA" w:eastAsia="uk-UA"/>
        </w:rPr>
        <w:t>,</w:t>
      </w:r>
      <w:r>
        <w:rPr>
          <w:sz w:val="28"/>
          <w:szCs w:val="28"/>
          <w:lang w:val="uk-UA"/>
        </w:rPr>
        <w:t xml:space="preserve"> українською мовою: підрядне додаткове речення із сполучниками «що, щоб», </w:t>
      </w:r>
      <w:r w:rsidR="00984A2C">
        <w:rPr>
          <w:sz w:val="28"/>
          <w:szCs w:val="28"/>
          <w:lang w:val="uk-UA"/>
        </w:rPr>
        <w:t>інфінітивом у активному стані, неозначено-особовою формою дієслова та підрядним реченням</w:t>
      </w:r>
      <w:r w:rsidR="009A1DCD" w:rsidRPr="009A1DCD">
        <w:rPr>
          <w:sz w:val="28"/>
          <w:szCs w:val="28"/>
          <w:lang w:val="uk-UA"/>
        </w:rPr>
        <w:t xml:space="preserve"> [19]</w:t>
      </w:r>
      <w:r w:rsidR="00984A2C">
        <w:rPr>
          <w:sz w:val="28"/>
          <w:szCs w:val="28"/>
          <w:lang w:val="uk-UA"/>
        </w:rPr>
        <w:t>.</w:t>
      </w:r>
    </w:p>
    <w:p w:rsidR="00984A2C" w:rsidRDefault="007F590D" w:rsidP="00984A2C">
      <w:pPr>
        <w:pStyle w:val="HTML"/>
        <w:shd w:val="clear" w:color="auto" w:fill="FFFFFF"/>
        <w:spacing w:line="360" w:lineRule="auto"/>
        <w:jc w:val="both"/>
        <w:rPr>
          <w:rFonts w:ascii="Times New Roman" w:hAnsi="Times New Roman" w:cs="Times New Roman"/>
          <w:color w:val="000000"/>
          <w:sz w:val="28"/>
          <w:szCs w:val="28"/>
          <w:lang w:val="uk-UA"/>
        </w:rPr>
      </w:pPr>
      <w:r w:rsidRPr="009A1DCD">
        <w:rPr>
          <w:rFonts w:ascii="Times New Roman" w:hAnsi="Times New Roman" w:cs="Times New Roman"/>
          <w:sz w:val="28"/>
          <w:szCs w:val="28"/>
          <w:lang w:val="uk-UA"/>
        </w:rPr>
        <w:tab/>
      </w:r>
      <w:r w:rsidR="00D9722E">
        <w:rPr>
          <w:rFonts w:ascii="Times New Roman" w:hAnsi="Times New Roman" w:cs="Times New Roman"/>
          <w:sz w:val="28"/>
          <w:szCs w:val="28"/>
          <w:lang w:val="uk-UA"/>
        </w:rPr>
        <w:t xml:space="preserve">А.В. Федоров, </w:t>
      </w:r>
      <w:r w:rsidR="00984A2C" w:rsidRPr="00984A2C">
        <w:rPr>
          <w:rFonts w:ascii="Times New Roman" w:hAnsi="Times New Roman" w:cs="Times New Roman"/>
          <w:sz w:val="28"/>
          <w:szCs w:val="28"/>
          <w:lang w:val="uk-UA"/>
        </w:rPr>
        <w:t xml:space="preserve">Л.А. </w:t>
      </w:r>
      <w:r w:rsidR="000A05CC" w:rsidRPr="00984A2C">
        <w:rPr>
          <w:rFonts w:ascii="Times New Roman" w:hAnsi="Times New Roman" w:cs="Times New Roman"/>
          <w:sz w:val="28"/>
          <w:szCs w:val="28"/>
          <w:lang w:val="uk-UA"/>
        </w:rPr>
        <w:t>Черняхівська</w:t>
      </w:r>
      <w:r w:rsidR="00D9722E">
        <w:rPr>
          <w:rFonts w:ascii="Times New Roman" w:hAnsi="Times New Roman" w:cs="Times New Roman"/>
          <w:sz w:val="28"/>
          <w:szCs w:val="28"/>
          <w:lang w:val="uk-UA"/>
        </w:rPr>
        <w:t>, В.К. Шпак  додають</w:t>
      </w:r>
      <w:r w:rsidR="00984A2C" w:rsidRPr="00984A2C">
        <w:rPr>
          <w:rFonts w:ascii="Times New Roman" w:hAnsi="Times New Roman" w:cs="Times New Roman"/>
          <w:sz w:val="28"/>
          <w:szCs w:val="28"/>
          <w:lang w:val="uk-UA"/>
        </w:rPr>
        <w:t xml:space="preserve">, що </w:t>
      </w:r>
      <w:r w:rsidR="00984A2C" w:rsidRPr="00984A2C">
        <w:rPr>
          <w:rFonts w:ascii="Times New Roman" w:hAnsi="Times New Roman" w:cs="Times New Roman"/>
          <w:color w:val="000000"/>
          <w:sz w:val="28"/>
          <w:szCs w:val="28"/>
          <w:lang w:val="uk-UA"/>
        </w:rPr>
        <w:t xml:space="preserve">переклад звороту </w:t>
      </w:r>
      <w:r w:rsidR="00984A2C" w:rsidRPr="00984A2C">
        <w:rPr>
          <w:rStyle w:val="fontstyle16"/>
          <w:rFonts w:ascii="Times New Roman" w:hAnsi="Times New Roman" w:cs="Times New Roman"/>
          <w:i/>
          <w:color w:val="000000"/>
          <w:sz w:val="28"/>
          <w:szCs w:val="28"/>
          <w:lang w:val="en-US" w:eastAsia="uk-UA"/>
        </w:rPr>
        <w:t>Infinitive</w:t>
      </w:r>
      <w:r w:rsidR="00984A2C" w:rsidRPr="00984A2C">
        <w:rPr>
          <w:rStyle w:val="fontstyle16"/>
          <w:rFonts w:ascii="Times New Roman" w:hAnsi="Times New Roman" w:cs="Times New Roman"/>
          <w:i/>
          <w:color w:val="000000"/>
          <w:sz w:val="28"/>
          <w:szCs w:val="28"/>
          <w:lang w:val="uk-UA" w:eastAsia="uk-UA"/>
        </w:rPr>
        <w:t xml:space="preserve"> </w:t>
      </w:r>
      <w:r w:rsidR="00984A2C" w:rsidRPr="00984A2C">
        <w:rPr>
          <w:rStyle w:val="fontstyle16"/>
          <w:rFonts w:ascii="Times New Roman" w:hAnsi="Times New Roman" w:cs="Times New Roman"/>
          <w:i/>
          <w:color w:val="000000"/>
          <w:sz w:val="28"/>
          <w:szCs w:val="28"/>
          <w:lang w:val="en-US" w:eastAsia="uk-UA"/>
        </w:rPr>
        <w:t>Construction</w:t>
      </w:r>
      <w:r w:rsidR="00984A2C" w:rsidRPr="00984A2C">
        <w:rPr>
          <w:rStyle w:val="fontstyle16"/>
          <w:rFonts w:ascii="Times New Roman" w:hAnsi="Times New Roman" w:cs="Times New Roman"/>
          <w:i/>
          <w:color w:val="000000"/>
          <w:sz w:val="28"/>
          <w:szCs w:val="28"/>
          <w:lang w:val="uk-UA" w:eastAsia="uk-UA"/>
        </w:rPr>
        <w:t xml:space="preserve"> </w:t>
      </w:r>
      <w:r w:rsidR="00984A2C" w:rsidRPr="00984A2C">
        <w:rPr>
          <w:rStyle w:val="fontstyle16"/>
          <w:rFonts w:ascii="Times New Roman" w:hAnsi="Times New Roman" w:cs="Times New Roman"/>
          <w:i/>
          <w:color w:val="000000"/>
          <w:sz w:val="28"/>
          <w:szCs w:val="28"/>
          <w:lang w:val="en-US" w:eastAsia="uk-UA"/>
        </w:rPr>
        <w:t>with</w:t>
      </w:r>
      <w:r w:rsidR="00984A2C" w:rsidRPr="00984A2C">
        <w:rPr>
          <w:rStyle w:val="fontstyle16"/>
          <w:rFonts w:ascii="Times New Roman" w:hAnsi="Times New Roman" w:cs="Times New Roman"/>
          <w:i/>
          <w:color w:val="000000"/>
          <w:sz w:val="28"/>
          <w:szCs w:val="28"/>
          <w:lang w:val="uk-UA" w:eastAsia="uk-UA"/>
        </w:rPr>
        <w:t xml:space="preserve"> </w:t>
      </w:r>
      <w:r w:rsidR="00984A2C" w:rsidRPr="00984A2C">
        <w:rPr>
          <w:rStyle w:val="fontstyle16"/>
          <w:rFonts w:ascii="Times New Roman" w:hAnsi="Times New Roman" w:cs="Times New Roman"/>
          <w:i/>
          <w:color w:val="000000"/>
          <w:sz w:val="28"/>
          <w:szCs w:val="28"/>
          <w:lang w:val="en-US" w:eastAsia="uk-UA"/>
        </w:rPr>
        <w:t>the</w:t>
      </w:r>
      <w:r w:rsidR="00984A2C" w:rsidRPr="00984A2C">
        <w:rPr>
          <w:rStyle w:val="fontstyle16"/>
          <w:rFonts w:ascii="Times New Roman" w:hAnsi="Times New Roman" w:cs="Times New Roman"/>
          <w:i/>
          <w:color w:val="000000"/>
          <w:sz w:val="28"/>
          <w:szCs w:val="28"/>
          <w:lang w:val="uk-UA" w:eastAsia="uk-UA"/>
        </w:rPr>
        <w:t xml:space="preserve"> </w:t>
      </w:r>
      <w:r w:rsidR="00984A2C" w:rsidRPr="00984A2C">
        <w:rPr>
          <w:rStyle w:val="fontstyle16"/>
          <w:rFonts w:ascii="Times New Roman" w:hAnsi="Times New Roman" w:cs="Times New Roman"/>
          <w:i/>
          <w:color w:val="000000"/>
          <w:sz w:val="28"/>
          <w:szCs w:val="28"/>
          <w:lang w:val="en-US" w:eastAsia="uk-UA"/>
        </w:rPr>
        <w:t>Preposition</w:t>
      </w:r>
      <w:r w:rsidR="00984A2C" w:rsidRPr="00984A2C">
        <w:rPr>
          <w:rStyle w:val="fontstyle16"/>
          <w:rFonts w:ascii="Times New Roman" w:hAnsi="Times New Roman" w:cs="Times New Roman"/>
          <w:i/>
          <w:color w:val="000000"/>
          <w:sz w:val="28"/>
          <w:szCs w:val="28"/>
          <w:lang w:val="uk-UA" w:eastAsia="uk-UA"/>
        </w:rPr>
        <w:t xml:space="preserve"> </w:t>
      </w:r>
      <w:r w:rsidR="00984A2C" w:rsidRPr="00984A2C">
        <w:rPr>
          <w:rStyle w:val="fontstyle16"/>
          <w:rFonts w:ascii="Times New Roman" w:hAnsi="Times New Roman" w:cs="Times New Roman"/>
          <w:i/>
          <w:color w:val="000000"/>
          <w:sz w:val="28"/>
          <w:szCs w:val="28"/>
          <w:lang w:val="en-US" w:eastAsia="uk-UA"/>
        </w:rPr>
        <w:t>for</w:t>
      </w:r>
      <w:r w:rsidR="00984A2C" w:rsidRPr="00984A2C">
        <w:rPr>
          <w:rFonts w:ascii="Times New Roman" w:hAnsi="Times New Roman" w:cs="Times New Roman"/>
          <w:color w:val="000000"/>
          <w:sz w:val="28"/>
          <w:szCs w:val="28"/>
          <w:lang w:val="uk-UA"/>
        </w:rPr>
        <w:t xml:space="preserve"> залежить від виконуваної їм функції, при цьому</w:t>
      </w:r>
      <w:r w:rsidR="00984A2C">
        <w:rPr>
          <w:rFonts w:ascii="Times New Roman" w:hAnsi="Times New Roman" w:cs="Times New Roman"/>
          <w:color w:val="000000"/>
          <w:sz w:val="28"/>
          <w:szCs w:val="28"/>
          <w:lang w:val="uk-UA"/>
        </w:rPr>
        <w:t xml:space="preserve"> </w:t>
      </w:r>
      <w:r w:rsidR="00984A2C" w:rsidRPr="00984A2C">
        <w:rPr>
          <w:rFonts w:ascii="Times New Roman" w:hAnsi="Times New Roman" w:cs="Times New Roman"/>
          <w:color w:val="000000"/>
          <w:sz w:val="28"/>
          <w:szCs w:val="28"/>
          <w:lang w:val="uk-UA"/>
        </w:rPr>
        <w:t xml:space="preserve">прийменник </w:t>
      </w:r>
      <w:r w:rsidR="00984A2C" w:rsidRPr="007F590D">
        <w:rPr>
          <w:rFonts w:ascii="Times New Roman" w:hAnsi="Times New Roman" w:cs="Times New Roman"/>
          <w:i/>
          <w:color w:val="000000"/>
          <w:sz w:val="28"/>
          <w:szCs w:val="28"/>
          <w:lang w:val="en-US"/>
        </w:rPr>
        <w:t>for</w:t>
      </w:r>
      <w:r w:rsidR="00984A2C" w:rsidRPr="00984A2C">
        <w:rPr>
          <w:rFonts w:ascii="Times New Roman" w:hAnsi="Times New Roman" w:cs="Times New Roman"/>
          <w:color w:val="000000"/>
          <w:sz w:val="28"/>
          <w:szCs w:val="28"/>
          <w:lang w:val="uk-UA"/>
        </w:rPr>
        <w:t xml:space="preserve"> опускається, а весь зворот – інфінітив з іменнико</w:t>
      </w:r>
      <w:r w:rsidR="00984A2C">
        <w:rPr>
          <w:rFonts w:ascii="Times New Roman" w:hAnsi="Times New Roman" w:cs="Times New Roman"/>
          <w:color w:val="000000"/>
          <w:sz w:val="28"/>
          <w:szCs w:val="28"/>
          <w:lang w:val="uk-UA"/>
        </w:rPr>
        <w:t xml:space="preserve">м </w:t>
      </w:r>
      <w:r w:rsidR="00984A2C" w:rsidRPr="00984A2C">
        <w:rPr>
          <w:rFonts w:ascii="Times New Roman" w:hAnsi="Times New Roman" w:cs="Times New Roman"/>
          <w:color w:val="000000"/>
          <w:sz w:val="28"/>
          <w:szCs w:val="28"/>
          <w:lang w:val="uk-UA"/>
        </w:rPr>
        <w:t xml:space="preserve">(займенником) з </w:t>
      </w:r>
      <w:r w:rsidR="00984A2C" w:rsidRPr="007F590D">
        <w:rPr>
          <w:rFonts w:ascii="Times New Roman" w:hAnsi="Times New Roman" w:cs="Times New Roman"/>
          <w:i/>
          <w:color w:val="000000"/>
          <w:sz w:val="28"/>
          <w:szCs w:val="28"/>
          <w:lang w:val="en-US"/>
        </w:rPr>
        <w:t>for</w:t>
      </w:r>
      <w:r w:rsidR="00984A2C" w:rsidRPr="00984A2C">
        <w:rPr>
          <w:rFonts w:ascii="Times New Roman" w:hAnsi="Times New Roman" w:cs="Times New Roman"/>
          <w:color w:val="000000"/>
          <w:sz w:val="28"/>
          <w:szCs w:val="28"/>
          <w:lang w:val="uk-UA"/>
        </w:rPr>
        <w:t xml:space="preserve"> – перекладається повним підрядним реченням</w:t>
      </w:r>
      <w:r w:rsidR="00984A2C">
        <w:rPr>
          <w:rFonts w:ascii="Times New Roman" w:hAnsi="Times New Roman" w:cs="Times New Roman"/>
          <w:color w:val="000000"/>
          <w:sz w:val="28"/>
          <w:szCs w:val="28"/>
          <w:lang w:val="uk-UA"/>
        </w:rPr>
        <w:t xml:space="preserve"> </w:t>
      </w:r>
      <w:r w:rsidR="00984A2C" w:rsidRPr="00984A2C">
        <w:rPr>
          <w:rFonts w:ascii="Times New Roman" w:hAnsi="Times New Roman" w:cs="Times New Roman"/>
          <w:color w:val="000000"/>
          <w:sz w:val="28"/>
          <w:szCs w:val="28"/>
          <w:lang w:val="uk-UA"/>
        </w:rPr>
        <w:t>відповідно до виконуваним даним зворотом функції, що зазвичай вводиться</w:t>
      </w:r>
      <w:r w:rsidR="00984A2C">
        <w:rPr>
          <w:rFonts w:ascii="Times New Roman" w:hAnsi="Times New Roman" w:cs="Times New Roman"/>
          <w:color w:val="000000"/>
          <w:sz w:val="28"/>
          <w:szCs w:val="28"/>
          <w:lang w:val="uk-UA"/>
        </w:rPr>
        <w:t xml:space="preserve"> </w:t>
      </w:r>
      <w:r w:rsidR="00984A2C" w:rsidRPr="00984A2C">
        <w:rPr>
          <w:rFonts w:ascii="Times New Roman" w:hAnsi="Times New Roman" w:cs="Times New Roman"/>
          <w:color w:val="000000"/>
          <w:sz w:val="28"/>
          <w:szCs w:val="28"/>
          <w:lang w:val="uk-UA"/>
        </w:rPr>
        <w:t>за допомогою сполучника що, щоб, до того ж іменник (або займенник) цього</w:t>
      </w:r>
      <w:r w:rsidR="00984A2C">
        <w:rPr>
          <w:rFonts w:ascii="Times New Roman" w:hAnsi="Times New Roman" w:cs="Times New Roman"/>
          <w:color w:val="000000"/>
          <w:sz w:val="28"/>
          <w:szCs w:val="28"/>
          <w:lang w:val="uk-UA"/>
        </w:rPr>
        <w:t xml:space="preserve"> звороту разом із передуючим </w:t>
      </w:r>
      <w:r w:rsidR="00984A2C" w:rsidRPr="00984A2C">
        <w:rPr>
          <w:rFonts w:ascii="Times New Roman" w:hAnsi="Times New Roman" w:cs="Times New Roman"/>
          <w:color w:val="000000"/>
          <w:sz w:val="28"/>
          <w:szCs w:val="28"/>
          <w:lang w:val="uk-UA"/>
        </w:rPr>
        <w:t xml:space="preserve">прийменником </w:t>
      </w:r>
      <w:r w:rsidR="00984A2C" w:rsidRPr="007F590D">
        <w:rPr>
          <w:rFonts w:ascii="Times New Roman" w:hAnsi="Times New Roman" w:cs="Times New Roman"/>
          <w:i/>
          <w:color w:val="000000"/>
          <w:sz w:val="28"/>
          <w:szCs w:val="28"/>
          <w:lang w:val="en-US"/>
        </w:rPr>
        <w:t>for</w:t>
      </w:r>
      <w:r w:rsidR="00984A2C" w:rsidRPr="00984A2C">
        <w:rPr>
          <w:rFonts w:ascii="Times New Roman" w:hAnsi="Times New Roman" w:cs="Times New Roman"/>
          <w:color w:val="000000"/>
          <w:sz w:val="28"/>
          <w:szCs w:val="28"/>
          <w:lang w:val="uk-UA"/>
        </w:rPr>
        <w:t xml:space="preserve"> перекладається іменником</w:t>
      </w:r>
      <w:r w:rsidR="00984A2C">
        <w:rPr>
          <w:rFonts w:ascii="Times New Roman" w:hAnsi="Times New Roman" w:cs="Times New Roman"/>
          <w:color w:val="000000"/>
          <w:sz w:val="28"/>
          <w:szCs w:val="28"/>
          <w:lang w:val="uk-UA"/>
        </w:rPr>
        <w:t xml:space="preserve"> </w:t>
      </w:r>
      <w:r w:rsidR="00984A2C" w:rsidRPr="00984A2C">
        <w:rPr>
          <w:rFonts w:ascii="Times New Roman" w:hAnsi="Times New Roman" w:cs="Times New Roman"/>
          <w:color w:val="000000"/>
          <w:sz w:val="28"/>
          <w:szCs w:val="28"/>
          <w:lang w:val="uk-UA"/>
        </w:rPr>
        <w:t>(або займенником) у функції підмета підрядного речення, а інфінітив –</w:t>
      </w:r>
      <w:r w:rsidR="00984A2C">
        <w:rPr>
          <w:rFonts w:ascii="Times New Roman" w:hAnsi="Times New Roman" w:cs="Times New Roman"/>
          <w:color w:val="000000"/>
          <w:sz w:val="28"/>
          <w:szCs w:val="28"/>
          <w:lang w:val="uk-UA"/>
        </w:rPr>
        <w:t xml:space="preserve"> </w:t>
      </w:r>
      <w:r w:rsidR="00984A2C" w:rsidRPr="00984A2C">
        <w:rPr>
          <w:rFonts w:ascii="Times New Roman" w:hAnsi="Times New Roman" w:cs="Times New Roman"/>
          <w:color w:val="000000"/>
          <w:sz w:val="28"/>
          <w:szCs w:val="28"/>
          <w:lang w:val="uk-UA"/>
        </w:rPr>
        <w:t>дієс</w:t>
      </w:r>
      <w:r w:rsidR="00984A2C">
        <w:rPr>
          <w:rFonts w:ascii="Times New Roman" w:hAnsi="Times New Roman" w:cs="Times New Roman"/>
          <w:color w:val="000000"/>
          <w:sz w:val="28"/>
          <w:szCs w:val="28"/>
          <w:lang w:val="uk-UA"/>
        </w:rPr>
        <w:t>ловом-зв’язкою в особовій формі</w:t>
      </w:r>
      <w:r w:rsidR="009A1DCD" w:rsidRPr="009A1DCD">
        <w:rPr>
          <w:rFonts w:ascii="Times New Roman" w:hAnsi="Times New Roman" w:cs="Times New Roman"/>
          <w:color w:val="000000"/>
          <w:sz w:val="28"/>
          <w:szCs w:val="28"/>
          <w:lang w:val="uk-UA"/>
        </w:rPr>
        <w:t xml:space="preserve"> [33]</w:t>
      </w:r>
      <w:r w:rsidR="00984A2C">
        <w:rPr>
          <w:rFonts w:ascii="Times New Roman" w:hAnsi="Times New Roman" w:cs="Times New Roman"/>
          <w:color w:val="000000"/>
          <w:sz w:val="28"/>
          <w:szCs w:val="28"/>
          <w:lang w:val="uk-UA"/>
        </w:rPr>
        <w:t>.</w:t>
      </w:r>
    </w:p>
    <w:p w:rsidR="00984A2C" w:rsidRDefault="00D9722E" w:rsidP="00984A2C">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ab/>
        <w:t>Отже, пропонується</w:t>
      </w:r>
      <w:r w:rsidR="00984A2C">
        <w:rPr>
          <w:rFonts w:ascii="Times New Roman" w:hAnsi="Times New Roman" w:cs="Times New Roman"/>
          <w:color w:val="000000"/>
          <w:sz w:val="28"/>
          <w:szCs w:val="28"/>
          <w:lang w:val="uk-UA"/>
        </w:rPr>
        <w:t xml:space="preserve"> детальніше розглянути способи перекладу кожної інфінітивної констру</w:t>
      </w:r>
      <w:r w:rsidR="009A1DCD">
        <w:rPr>
          <w:rFonts w:ascii="Times New Roman" w:hAnsi="Times New Roman" w:cs="Times New Roman"/>
          <w:color w:val="000000"/>
          <w:sz w:val="28"/>
          <w:szCs w:val="28"/>
          <w:lang w:val="uk-UA"/>
        </w:rPr>
        <w:t>кції.</w:t>
      </w:r>
      <w:r w:rsidR="009A1DCD" w:rsidRPr="009A1DCD">
        <w:rPr>
          <w:rFonts w:ascii="Times New Roman" w:hAnsi="Times New Roman" w:cs="Times New Roman"/>
          <w:color w:val="000000"/>
          <w:sz w:val="28"/>
          <w:szCs w:val="28"/>
          <w:lang w:val="uk-UA"/>
        </w:rPr>
        <w:t xml:space="preserve"> </w:t>
      </w:r>
      <w:r w:rsidR="009A1DCD">
        <w:rPr>
          <w:rFonts w:ascii="Times New Roman" w:hAnsi="Times New Roman" w:cs="Times New Roman"/>
          <w:color w:val="000000"/>
          <w:sz w:val="28"/>
          <w:szCs w:val="28"/>
          <w:lang w:val="uk-UA"/>
        </w:rPr>
        <w:t xml:space="preserve">Ю.А. Найда </w:t>
      </w:r>
      <w:r w:rsidR="00984A2C">
        <w:rPr>
          <w:rFonts w:ascii="Times New Roman" w:hAnsi="Times New Roman" w:cs="Times New Roman"/>
          <w:color w:val="000000"/>
          <w:sz w:val="28"/>
          <w:szCs w:val="28"/>
          <w:lang w:val="uk-UA"/>
        </w:rPr>
        <w:t xml:space="preserve">пропонує </w:t>
      </w:r>
      <w:r w:rsidR="0084376A">
        <w:rPr>
          <w:rFonts w:ascii="Times New Roman" w:hAnsi="Times New Roman" w:cs="Times New Roman"/>
          <w:color w:val="000000"/>
          <w:sz w:val="28"/>
          <w:szCs w:val="28"/>
          <w:lang w:val="uk-UA"/>
        </w:rPr>
        <w:t>способи відтворення кожної інфінітивної конструкції окремо.</w:t>
      </w:r>
    </w:p>
    <w:p w:rsidR="0084376A" w:rsidRDefault="00E75ED0" w:rsidP="00984A2C">
      <w:pPr>
        <w:pStyle w:val="HTML"/>
        <w:shd w:val="clear" w:color="auto" w:fill="FFFFFF"/>
        <w:spacing w:line="360" w:lineRule="auto"/>
        <w:jc w:val="both"/>
        <w:rPr>
          <w:rStyle w:val="fontstyle16"/>
          <w:rFonts w:ascii="Times New Roman" w:hAnsi="Times New Roman" w:cs="Times New Roman"/>
          <w:i/>
          <w:color w:val="000000"/>
          <w:sz w:val="28"/>
          <w:szCs w:val="28"/>
          <w:lang w:val="uk-UA" w:eastAsia="uk-UA"/>
        </w:rPr>
      </w:pPr>
      <w:r>
        <w:rPr>
          <w:rFonts w:ascii="Times New Roman" w:hAnsi="Times New Roman" w:cs="Times New Roman"/>
          <w:color w:val="000000"/>
          <w:sz w:val="28"/>
          <w:szCs w:val="28"/>
          <w:lang w:val="uk-UA"/>
        </w:rPr>
        <w:tab/>
        <w:t>Конструкція</w:t>
      </w:r>
      <w:r w:rsidR="0084376A">
        <w:rPr>
          <w:rFonts w:ascii="Times New Roman" w:hAnsi="Times New Roman" w:cs="Times New Roman"/>
          <w:color w:val="000000"/>
          <w:sz w:val="28"/>
          <w:szCs w:val="28"/>
          <w:lang w:val="uk-UA"/>
        </w:rPr>
        <w:t xml:space="preserve"> </w:t>
      </w:r>
      <w:r w:rsidR="0084376A" w:rsidRPr="0084376A">
        <w:rPr>
          <w:rStyle w:val="fontstyle16"/>
          <w:rFonts w:ascii="Times New Roman" w:hAnsi="Times New Roman" w:cs="Times New Roman"/>
          <w:i/>
          <w:color w:val="000000"/>
          <w:sz w:val="28"/>
          <w:szCs w:val="28"/>
          <w:lang w:val="en-US" w:eastAsia="uk-UA"/>
        </w:rPr>
        <w:t>The</w:t>
      </w:r>
      <w:r w:rsidR="0084376A" w:rsidRPr="0084376A">
        <w:rPr>
          <w:rStyle w:val="fontstyle16"/>
          <w:rFonts w:ascii="Times New Roman" w:hAnsi="Times New Roman" w:cs="Times New Roman"/>
          <w:i/>
          <w:color w:val="000000"/>
          <w:sz w:val="28"/>
          <w:szCs w:val="28"/>
          <w:lang w:val="uk-UA" w:eastAsia="uk-UA"/>
        </w:rPr>
        <w:t xml:space="preserve"> </w:t>
      </w:r>
      <w:r w:rsidR="0084376A" w:rsidRPr="0084376A">
        <w:rPr>
          <w:rStyle w:val="fontstyle16"/>
          <w:rFonts w:ascii="Times New Roman" w:hAnsi="Times New Roman" w:cs="Times New Roman"/>
          <w:i/>
          <w:color w:val="000000"/>
          <w:sz w:val="28"/>
          <w:szCs w:val="28"/>
          <w:lang w:val="en-US" w:eastAsia="uk-UA"/>
        </w:rPr>
        <w:t>Objective</w:t>
      </w:r>
      <w:r w:rsidR="0084376A" w:rsidRPr="0084376A">
        <w:rPr>
          <w:rStyle w:val="fontstyle16"/>
          <w:rFonts w:ascii="Times New Roman" w:hAnsi="Times New Roman" w:cs="Times New Roman"/>
          <w:i/>
          <w:color w:val="000000"/>
          <w:sz w:val="28"/>
          <w:szCs w:val="28"/>
          <w:lang w:val="uk-UA" w:eastAsia="uk-UA"/>
        </w:rPr>
        <w:t xml:space="preserve"> </w:t>
      </w:r>
      <w:r w:rsidR="0084376A" w:rsidRPr="0084376A">
        <w:rPr>
          <w:rStyle w:val="fontstyle16"/>
          <w:rFonts w:ascii="Times New Roman" w:hAnsi="Times New Roman" w:cs="Times New Roman"/>
          <w:i/>
          <w:color w:val="000000"/>
          <w:sz w:val="28"/>
          <w:szCs w:val="28"/>
          <w:lang w:val="en-US" w:eastAsia="uk-UA"/>
        </w:rPr>
        <w:t>Infinitive</w:t>
      </w:r>
      <w:r w:rsidR="0084376A" w:rsidRPr="0084376A">
        <w:rPr>
          <w:rStyle w:val="fontstyle16"/>
          <w:rFonts w:ascii="Times New Roman" w:hAnsi="Times New Roman" w:cs="Times New Roman"/>
          <w:i/>
          <w:color w:val="000000"/>
          <w:sz w:val="28"/>
          <w:szCs w:val="28"/>
          <w:lang w:val="uk-UA" w:eastAsia="uk-UA"/>
        </w:rPr>
        <w:t xml:space="preserve"> </w:t>
      </w:r>
      <w:r w:rsidR="0084376A" w:rsidRPr="0084376A">
        <w:rPr>
          <w:rStyle w:val="fontstyle16"/>
          <w:rFonts w:ascii="Times New Roman" w:hAnsi="Times New Roman" w:cs="Times New Roman"/>
          <w:i/>
          <w:color w:val="000000"/>
          <w:sz w:val="28"/>
          <w:szCs w:val="28"/>
          <w:lang w:val="en-US" w:eastAsia="uk-UA"/>
        </w:rPr>
        <w:t>Complex</w:t>
      </w:r>
      <w:r w:rsid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color w:val="000000"/>
          <w:sz w:val="28"/>
          <w:szCs w:val="28"/>
          <w:lang w:val="uk-UA" w:eastAsia="uk-UA"/>
        </w:rPr>
        <w:t xml:space="preserve">перекладається на українську мову підрядним додатковим реченням із сполучниками «що», «щоб», «як». </w:t>
      </w:r>
      <w:proofErr w:type="gramStart"/>
      <w:r w:rsidR="0084376A">
        <w:rPr>
          <w:rStyle w:val="fontstyle16"/>
          <w:rFonts w:ascii="Times New Roman" w:hAnsi="Times New Roman" w:cs="Times New Roman"/>
          <w:i/>
          <w:color w:val="000000"/>
          <w:sz w:val="28"/>
          <w:szCs w:val="28"/>
          <w:lang w:val="en-US" w:eastAsia="uk-UA"/>
        </w:rPr>
        <w:t>The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Indefinite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Infinitive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color w:val="000000"/>
          <w:sz w:val="28"/>
          <w:szCs w:val="28"/>
          <w:lang w:val="uk-UA" w:eastAsia="uk-UA"/>
        </w:rPr>
        <w:t>перекладається теперішнім або минулим часом.</w:t>
      </w:r>
      <w:proofErr w:type="gramEnd"/>
      <w:r w:rsidR="0084376A">
        <w:rPr>
          <w:rStyle w:val="fontstyle16"/>
          <w:rFonts w:ascii="Times New Roman" w:hAnsi="Times New Roman" w:cs="Times New Roman"/>
          <w:color w:val="000000"/>
          <w:sz w:val="28"/>
          <w:szCs w:val="28"/>
          <w:lang w:val="uk-UA" w:eastAsia="uk-UA"/>
        </w:rPr>
        <w:t xml:space="preserve"> </w:t>
      </w:r>
      <w:proofErr w:type="gramStart"/>
      <w:r w:rsidR="0084376A">
        <w:rPr>
          <w:rStyle w:val="fontstyle16"/>
          <w:rFonts w:ascii="Times New Roman" w:hAnsi="Times New Roman" w:cs="Times New Roman"/>
          <w:i/>
          <w:color w:val="000000"/>
          <w:sz w:val="28"/>
          <w:szCs w:val="28"/>
          <w:lang w:val="en-US" w:eastAsia="uk-UA"/>
        </w:rPr>
        <w:t>Perfect</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Infinitive</w:t>
      </w:r>
      <w:r w:rsid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color w:val="000000"/>
          <w:sz w:val="28"/>
          <w:szCs w:val="28"/>
          <w:lang w:val="uk-UA" w:eastAsia="uk-UA"/>
        </w:rPr>
        <w:t>завжди перекладається минулим часом.</w:t>
      </w:r>
      <w:proofErr w:type="gramEnd"/>
      <w:r w:rsidR="0084376A">
        <w:rPr>
          <w:rStyle w:val="fontstyle16"/>
          <w:rFonts w:ascii="Times New Roman" w:hAnsi="Times New Roman" w:cs="Times New Roman"/>
          <w:color w:val="000000"/>
          <w:sz w:val="28"/>
          <w:szCs w:val="28"/>
          <w:lang w:val="uk-UA" w:eastAsia="uk-UA"/>
        </w:rPr>
        <w:t xml:space="preserve"> Після дієслова</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uk-UA" w:eastAsia="uk-UA"/>
        </w:rPr>
        <w:t>«</w:t>
      </w:r>
      <w:r w:rsidR="0084376A">
        <w:rPr>
          <w:rStyle w:val="fontstyle16"/>
          <w:rFonts w:ascii="Times New Roman" w:hAnsi="Times New Roman" w:cs="Times New Roman"/>
          <w:i/>
          <w:color w:val="000000"/>
          <w:sz w:val="28"/>
          <w:szCs w:val="28"/>
          <w:lang w:val="en-US" w:eastAsia="uk-UA"/>
        </w:rPr>
        <w:t>expect</w:t>
      </w:r>
      <w:r w:rsid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color w:val="000000"/>
          <w:sz w:val="28"/>
          <w:szCs w:val="28"/>
          <w:lang w:val="uk-UA" w:eastAsia="uk-UA"/>
        </w:rPr>
        <w:t xml:space="preserve">інфінітив перекладається майбутнім часом. Наприклад: </w:t>
      </w:r>
      <w:r w:rsidR="0084376A">
        <w:rPr>
          <w:rStyle w:val="fontstyle16"/>
          <w:rFonts w:ascii="Times New Roman" w:hAnsi="Times New Roman" w:cs="Times New Roman"/>
          <w:i/>
          <w:color w:val="000000"/>
          <w:sz w:val="28"/>
          <w:szCs w:val="28"/>
          <w:lang w:val="en-US" w:eastAsia="uk-UA"/>
        </w:rPr>
        <w:t>He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proved</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the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reaction</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to</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have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run</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in</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the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cold</w:t>
      </w:r>
      <w:r w:rsidR="0084376A" w:rsidRPr="0084376A">
        <w:rPr>
          <w:rStyle w:val="fontstyle16"/>
          <w:rFonts w:ascii="Times New Roman" w:hAnsi="Times New Roman" w:cs="Times New Roman"/>
          <w:i/>
          <w:color w:val="000000"/>
          <w:sz w:val="28"/>
          <w:szCs w:val="28"/>
          <w:lang w:val="uk-UA" w:eastAsia="uk-UA"/>
        </w:rPr>
        <w:t xml:space="preserve">. – </w:t>
      </w:r>
      <w:r w:rsidR="0084376A">
        <w:rPr>
          <w:rStyle w:val="fontstyle16"/>
          <w:rFonts w:ascii="Times New Roman" w:hAnsi="Times New Roman" w:cs="Times New Roman"/>
          <w:i/>
          <w:color w:val="000000"/>
          <w:sz w:val="28"/>
          <w:szCs w:val="28"/>
          <w:lang w:val="uk-UA" w:eastAsia="uk-UA"/>
        </w:rPr>
        <w:t xml:space="preserve">Він довів, що реакція пройшла у холоді.; </w:t>
      </w:r>
      <w:r w:rsidR="0084376A">
        <w:rPr>
          <w:rStyle w:val="fontstyle16"/>
          <w:rFonts w:ascii="Times New Roman" w:hAnsi="Times New Roman" w:cs="Times New Roman"/>
          <w:i/>
          <w:color w:val="000000"/>
          <w:sz w:val="28"/>
          <w:szCs w:val="28"/>
          <w:lang w:val="en-US" w:eastAsia="uk-UA"/>
        </w:rPr>
        <w:t>The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experiment</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sows</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them</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to</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obtain</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good</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results</w:t>
      </w:r>
      <w:r w:rsidR="0084376A" w:rsidRPr="0084376A">
        <w:rPr>
          <w:rStyle w:val="fontstyle16"/>
          <w:rFonts w:ascii="Times New Roman" w:hAnsi="Times New Roman" w:cs="Times New Roman"/>
          <w:i/>
          <w:color w:val="000000"/>
          <w:sz w:val="28"/>
          <w:szCs w:val="28"/>
          <w:lang w:val="uk-UA" w:eastAsia="uk-UA"/>
        </w:rPr>
        <w:t xml:space="preserve">. – </w:t>
      </w:r>
      <w:r w:rsidR="0084376A">
        <w:rPr>
          <w:rStyle w:val="fontstyle16"/>
          <w:rFonts w:ascii="Times New Roman" w:hAnsi="Times New Roman" w:cs="Times New Roman"/>
          <w:i/>
          <w:color w:val="000000"/>
          <w:sz w:val="28"/>
          <w:szCs w:val="28"/>
          <w:lang w:val="uk-UA" w:eastAsia="uk-UA"/>
        </w:rPr>
        <w:t xml:space="preserve">Експеримент показує, що вони одержують хороші результати.;  </w:t>
      </w:r>
      <w:r w:rsidR="0084376A">
        <w:rPr>
          <w:rStyle w:val="fontstyle16"/>
          <w:rFonts w:ascii="Times New Roman" w:hAnsi="Times New Roman" w:cs="Times New Roman"/>
          <w:i/>
          <w:color w:val="000000"/>
          <w:sz w:val="28"/>
          <w:szCs w:val="28"/>
          <w:lang w:val="en-US" w:eastAsia="uk-UA"/>
        </w:rPr>
        <w:t>We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expect</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the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reaction</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to</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be</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over</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in</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two</w:t>
      </w:r>
      <w:r w:rsidR="0084376A" w:rsidRPr="0084376A">
        <w:rPr>
          <w:rStyle w:val="fontstyle16"/>
          <w:rFonts w:ascii="Times New Roman" w:hAnsi="Times New Roman" w:cs="Times New Roman"/>
          <w:i/>
          <w:color w:val="000000"/>
          <w:sz w:val="28"/>
          <w:szCs w:val="28"/>
          <w:lang w:val="uk-UA" w:eastAsia="uk-UA"/>
        </w:rPr>
        <w:t xml:space="preserve"> </w:t>
      </w:r>
      <w:r w:rsidR="0084376A">
        <w:rPr>
          <w:rStyle w:val="fontstyle16"/>
          <w:rFonts w:ascii="Times New Roman" w:hAnsi="Times New Roman" w:cs="Times New Roman"/>
          <w:i/>
          <w:color w:val="000000"/>
          <w:sz w:val="28"/>
          <w:szCs w:val="28"/>
          <w:lang w:val="en-US" w:eastAsia="uk-UA"/>
        </w:rPr>
        <w:t>hours</w:t>
      </w:r>
      <w:r w:rsidR="0084376A" w:rsidRPr="0084376A">
        <w:rPr>
          <w:rStyle w:val="fontstyle16"/>
          <w:rFonts w:ascii="Times New Roman" w:hAnsi="Times New Roman" w:cs="Times New Roman"/>
          <w:i/>
          <w:color w:val="000000"/>
          <w:sz w:val="28"/>
          <w:szCs w:val="28"/>
          <w:lang w:val="uk-UA" w:eastAsia="uk-UA"/>
        </w:rPr>
        <w:t xml:space="preserve">. – </w:t>
      </w:r>
      <w:r w:rsidR="0084376A">
        <w:rPr>
          <w:rStyle w:val="fontstyle16"/>
          <w:rFonts w:ascii="Times New Roman" w:hAnsi="Times New Roman" w:cs="Times New Roman"/>
          <w:i/>
          <w:color w:val="000000"/>
          <w:sz w:val="28"/>
          <w:szCs w:val="28"/>
          <w:lang w:val="uk-UA" w:eastAsia="uk-UA"/>
        </w:rPr>
        <w:t>Ми вважаємо, що реакція закінчиться через дві години.</w:t>
      </w:r>
    </w:p>
    <w:p w:rsidR="0018328A" w:rsidRDefault="0084376A" w:rsidP="00417F86">
      <w:pPr>
        <w:pStyle w:val="HTML"/>
        <w:shd w:val="clear" w:color="auto" w:fill="FFFFFF"/>
        <w:spacing w:line="360" w:lineRule="auto"/>
        <w:jc w:val="both"/>
        <w:rPr>
          <w:rStyle w:val="fontstyle16"/>
          <w:rFonts w:ascii="Times New Roman" w:hAnsi="Times New Roman" w:cs="Times New Roman"/>
          <w:i/>
          <w:color w:val="000000"/>
          <w:sz w:val="28"/>
          <w:szCs w:val="28"/>
          <w:lang w:val="uk-UA" w:eastAsia="uk-UA"/>
        </w:rPr>
      </w:pPr>
      <w:r>
        <w:rPr>
          <w:rStyle w:val="fontstyle16"/>
          <w:rFonts w:ascii="Times New Roman" w:hAnsi="Times New Roman" w:cs="Times New Roman"/>
          <w:i/>
          <w:color w:val="000000"/>
          <w:sz w:val="28"/>
          <w:szCs w:val="28"/>
          <w:lang w:val="uk-UA" w:eastAsia="uk-UA"/>
        </w:rPr>
        <w:tab/>
      </w:r>
      <w:r w:rsidR="000C0A7E">
        <w:rPr>
          <w:rStyle w:val="fontstyle16"/>
          <w:rFonts w:ascii="Times New Roman" w:hAnsi="Times New Roman" w:cs="Times New Roman"/>
          <w:color w:val="000000"/>
          <w:sz w:val="28"/>
          <w:szCs w:val="28"/>
          <w:lang w:val="uk-UA" w:eastAsia="uk-UA"/>
        </w:rPr>
        <w:t xml:space="preserve">Інфінітив складного додатку в пасивному стані після дієслів </w:t>
      </w:r>
      <w:r w:rsidR="000C0A7E">
        <w:rPr>
          <w:rStyle w:val="fontstyle16"/>
          <w:rFonts w:ascii="Times New Roman" w:hAnsi="Times New Roman" w:cs="Times New Roman"/>
          <w:i/>
          <w:color w:val="000000"/>
          <w:sz w:val="28"/>
          <w:szCs w:val="28"/>
          <w:lang w:val="en-US" w:eastAsia="uk-UA"/>
        </w:rPr>
        <w:t>allow</w:t>
      </w:r>
      <w:r w:rsidR="000C0A7E" w:rsidRPr="000C0A7E">
        <w:rPr>
          <w:rStyle w:val="fontstyle16"/>
          <w:rFonts w:ascii="Times New Roman" w:hAnsi="Times New Roman" w:cs="Times New Roman"/>
          <w:i/>
          <w:color w:val="000000"/>
          <w:sz w:val="28"/>
          <w:szCs w:val="28"/>
          <w:lang w:val="uk-UA" w:eastAsia="uk-UA"/>
        </w:rPr>
        <w:t xml:space="preserve">, </w:t>
      </w:r>
      <w:r w:rsidR="000C0A7E">
        <w:rPr>
          <w:rStyle w:val="fontstyle16"/>
          <w:rFonts w:ascii="Times New Roman" w:hAnsi="Times New Roman" w:cs="Times New Roman"/>
          <w:i/>
          <w:color w:val="000000"/>
          <w:sz w:val="28"/>
          <w:szCs w:val="28"/>
          <w:lang w:val="en-US" w:eastAsia="uk-UA"/>
        </w:rPr>
        <w:t>permit</w:t>
      </w:r>
      <w:r w:rsidR="000C0A7E" w:rsidRPr="000C0A7E">
        <w:rPr>
          <w:rStyle w:val="fontstyle16"/>
          <w:rFonts w:ascii="Times New Roman" w:hAnsi="Times New Roman" w:cs="Times New Roman"/>
          <w:i/>
          <w:color w:val="000000"/>
          <w:sz w:val="28"/>
          <w:szCs w:val="28"/>
          <w:lang w:val="uk-UA" w:eastAsia="uk-UA"/>
        </w:rPr>
        <w:t xml:space="preserve">, </w:t>
      </w:r>
      <w:r w:rsidR="000C0A7E">
        <w:rPr>
          <w:rStyle w:val="fontstyle16"/>
          <w:rFonts w:ascii="Times New Roman" w:hAnsi="Times New Roman" w:cs="Times New Roman"/>
          <w:i/>
          <w:color w:val="000000"/>
          <w:sz w:val="28"/>
          <w:szCs w:val="28"/>
          <w:lang w:val="en-US" w:eastAsia="uk-UA"/>
        </w:rPr>
        <w:t>enable</w:t>
      </w:r>
      <w:r w:rsidR="000C0A7E" w:rsidRPr="000C0A7E">
        <w:rPr>
          <w:rStyle w:val="fontstyle16"/>
          <w:rFonts w:ascii="Times New Roman" w:hAnsi="Times New Roman" w:cs="Times New Roman"/>
          <w:i/>
          <w:color w:val="000000"/>
          <w:sz w:val="28"/>
          <w:szCs w:val="28"/>
          <w:lang w:val="uk-UA" w:eastAsia="uk-UA"/>
        </w:rPr>
        <w:t xml:space="preserve"> </w:t>
      </w:r>
      <w:r w:rsidR="000C0A7E">
        <w:rPr>
          <w:rStyle w:val="fontstyle16"/>
          <w:rFonts w:ascii="Times New Roman" w:hAnsi="Times New Roman" w:cs="Times New Roman"/>
          <w:color w:val="000000"/>
          <w:sz w:val="28"/>
          <w:szCs w:val="28"/>
          <w:lang w:val="uk-UA" w:eastAsia="uk-UA"/>
        </w:rPr>
        <w:t xml:space="preserve">перекладається інфінітивом в активному стані і ставиться одразу ж після </w:t>
      </w:r>
      <w:r w:rsidR="00417F86">
        <w:rPr>
          <w:rStyle w:val="fontstyle16"/>
          <w:rFonts w:ascii="Times New Roman" w:hAnsi="Times New Roman" w:cs="Times New Roman"/>
          <w:color w:val="000000"/>
          <w:sz w:val="28"/>
          <w:szCs w:val="28"/>
          <w:lang w:val="uk-UA" w:eastAsia="uk-UA"/>
        </w:rPr>
        <w:t xml:space="preserve">цих дієслів, а іменник або займенник, який стоїть перед інфінітивом, стає додатком до інфінітива. Наприклад: </w:t>
      </w:r>
      <w:r w:rsidR="00417F86">
        <w:rPr>
          <w:rStyle w:val="fontstyle16"/>
          <w:rFonts w:ascii="Times New Roman" w:hAnsi="Times New Roman" w:cs="Times New Roman"/>
          <w:i/>
          <w:color w:val="000000"/>
          <w:sz w:val="28"/>
          <w:szCs w:val="28"/>
          <w:lang w:val="en-US" w:eastAsia="uk-UA"/>
        </w:rPr>
        <w:t xml:space="preserve">A whole series of experiments enabled the problem to be solved. – </w:t>
      </w:r>
      <w:r w:rsidR="00417F86">
        <w:rPr>
          <w:rStyle w:val="fontstyle16"/>
          <w:rFonts w:ascii="Times New Roman" w:hAnsi="Times New Roman" w:cs="Times New Roman"/>
          <w:i/>
          <w:color w:val="000000"/>
          <w:sz w:val="28"/>
          <w:szCs w:val="28"/>
          <w:lang w:val="uk-UA" w:eastAsia="uk-UA"/>
        </w:rPr>
        <w:t>Цілий ряд експериментів дав можливість розв’язати це завдання.</w:t>
      </w:r>
    </w:p>
    <w:p w:rsidR="00417F86" w:rsidRPr="00417F86" w:rsidRDefault="00417F86" w:rsidP="00417F86">
      <w:pPr>
        <w:pStyle w:val="HTML"/>
        <w:shd w:val="clear" w:color="auto" w:fill="FFFFFF"/>
        <w:spacing w:line="360" w:lineRule="auto"/>
        <w:jc w:val="both"/>
        <w:rPr>
          <w:rFonts w:ascii="Times New Roman" w:hAnsi="Times New Roman" w:cs="Times New Roman"/>
          <w:color w:val="000000"/>
          <w:sz w:val="28"/>
          <w:szCs w:val="28"/>
          <w:lang w:val="uk-UA"/>
        </w:rPr>
      </w:pPr>
      <w:r>
        <w:rPr>
          <w:rStyle w:val="fontstyle16"/>
          <w:rFonts w:ascii="Times New Roman" w:hAnsi="Times New Roman" w:cs="Times New Roman"/>
          <w:i/>
          <w:color w:val="000000"/>
          <w:sz w:val="28"/>
          <w:szCs w:val="28"/>
          <w:lang w:val="uk-UA" w:eastAsia="uk-UA"/>
        </w:rPr>
        <w:tab/>
      </w:r>
      <w:r w:rsidR="00E75ED0">
        <w:rPr>
          <w:rStyle w:val="fontstyle16"/>
          <w:rFonts w:ascii="Times New Roman" w:hAnsi="Times New Roman" w:cs="Times New Roman"/>
          <w:color w:val="000000"/>
          <w:sz w:val="28"/>
          <w:szCs w:val="28"/>
          <w:lang w:val="uk-UA" w:eastAsia="uk-UA"/>
        </w:rPr>
        <w:t>Інфінітивна конструкція</w:t>
      </w:r>
      <w:r>
        <w:rPr>
          <w:rStyle w:val="fontstyle16"/>
          <w:rFonts w:ascii="Times New Roman" w:hAnsi="Times New Roman" w:cs="Times New Roman"/>
          <w:color w:val="000000"/>
          <w:sz w:val="28"/>
          <w:szCs w:val="28"/>
          <w:lang w:val="uk-UA" w:eastAsia="uk-UA"/>
        </w:rPr>
        <w:t xml:space="preserve"> </w:t>
      </w:r>
      <w:r w:rsidRPr="00417F86">
        <w:rPr>
          <w:rStyle w:val="fontstyle16"/>
          <w:rFonts w:ascii="Times New Roman" w:hAnsi="Times New Roman" w:cs="Times New Roman"/>
          <w:i/>
          <w:color w:val="000000"/>
          <w:sz w:val="28"/>
          <w:szCs w:val="28"/>
          <w:lang w:val="en-US" w:eastAsia="uk-UA"/>
        </w:rPr>
        <w:t>Subjective</w:t>
      </w:r>
      <w:r w:rsidRPr="00417F86">
        <w:rPr>
          <w:rStyle w:val="fontstyle16"/>
          <w:rFonts w:ascii="Times New Roman" w:hAnsi="Times New Roman" w:cs="Times New Roman"/>
          <w:i/>
          <w:color w:val="000000"/>
          <w:sz w:val="28"/>
          <w:szCs w:val="28"/>
          <w:lang w:val="uk-UA" w:eastAsia="uk-UA"/>
        </w:rPr>
        <w:t xml:space="preserve"> </w:t>
      </w:r>
      <w:r w:rsidRPr="00417F86">
        <w:rPr>
          <w:rStyle w:val="fontstyle16"/>
          <w:rFonts w:ascii="Times New Roman" w:hAnsi="Times New Roman" w:cs="Times New Roman"/>
          <w:i/>
          <w:color w:val="000000"/>
          <w:sz w:val="28"/>
          <w:szCs w:val="28"/>
          <w:lang w:val="en-US" w:eastAsia="uk-UA"/>
        </w:rPr>
        <w:t>Infinitive</w:t>
      </w:r>
      <w:r w:rsidRPr="00417F86">
        <w:rPr>
          <w:rStyle w:val="fontstyle16"/>
          <w:rFonts w:ascii="Times New Roman" w:hAnsi="Times New Roman" w:cs="Times New Roman"/>
          <w:i/>
          <w:color w:val="000000"/>
          <w:sz w:val="28"/>
          <w:szCs w:val="28"/>
          <w:lang w:val="uk-UA" w:eastAsia="uk-UA"/>
        </w:rPr>
        <w:t xml:space="preserve"> </w:t>
      </w:r>
      <w:r w:rsidRPr="00417F86">
        <w:rPr>
          <w:rStyle w:val="fontstyle16"/>
          <w:rFonts w:ascii="Times New Roman" w:hAnsi="Times New Roman" w:cs="Times New Roman"/>
          <w:i/>
          <w:color w:val="000000"/>
          <w:sz w:val="28"/>
          <w:szCs w:val="28"/>
          <w:lang w:val="en-US" w:eastAsia="uk-UA"/>
        </w:rPr>
        <w:t>Complex</w:t>
      </w:r>
      <w:r>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color w:val="000000"/>
          <w:sz w:val="28"/>
          <w:szCs w:val="28"/>
          <w:lang w:val="uk-UA" w:eastAsia="uk-UA"/>
        </w:rPr>
        <w:t>має різні способи перекладу на українську мову, а саме:</w:t>
      </w:r>
    </w:p>
    <w:p w:rsidR="0018328A" w:rsidRDefault="00417F86" w:rsidP="00417F86">
      <w:pPr>
        <w:pStyle w:val="a3"/>
        <w:shd w:val="clear" w:color="auto" w:fill="FFFFFF"/>
        <w:spacing w:before="0" w:beforeAutospacing="0" w:after="0" w:afterAutospacing="0" w:line="360" w:lineRule="auto"/>
        <w:ind w:firstLine="708"/>
        <w:jc w:val="both"/>
        <w:rPr>
          <w:rStyle w:val="aa"/>
          <w:b w:val="0"/>
          <w:i/>
          <w:color w:val="000000"/>
          <w:sz w:val="28"/>
          <w:szCs w:val="28"/>
          <w:shd w:val="clear" w:color="auto" w:fill="FFFFFF"/>
          <w:lang w:val="uk-UA"/>
        </w:rPr>
      </w:pPr>
      <w:r w:rsidRPr="00417F86">
        <w:rPr>
          <w:rStyle w:val="aa"/>
          <w:b w:val="0"/>
          <w:bCs w:val="0"/>
          <w:color w:val="000000"/>
          <w:sz w:val="28"/>
          <w:szCs w:val="28"/>
          <w:shd w:val="clear" w:color="auto" w:fill="FFFFFF"/>
          <w:lang w:val="uk-UA"/>
        </w:rPr>
        <w:t>1)</w:t>
      </w:r>
      <w:r>
        <w:rPr>
          <w:rStyle w:val="aa"/>
          <w:b w:val="0"/>
          <w:color w:val="000000"/>
          <w:sz w:val="28"/>
          <w:szCs w:val="28"/>
          <w:shd w:val="clear" w:color="auto" w:fill="FFFFFF"/>
          <w:lang w:val="uk-UA"/>
        </w:rPr>
        <w:t xml:space="preserve"> Дієслово в особовій формі стоїть перед підметом і перекладається неозначено-особовою формою. Решта слів перекладається додатковим підрядним реченням із сполучником «що». Наприклад: </w:t>
      </w:r>
      <w:r>
        <w:rPr>
          <w:rStyle w:val="aa"/>
          <w:b w:val="0"/>
          <w:i/>
          <w:color w:val="000000"/>
          <w:sz w:val="28"/>
          <w:szCs w:val="28"/>
          <w:shd w:val="clear" w:color="auto" w:fill="FFFFFF"/>
          <w:lang w:val="en-US"/>
        </w:rPr>
        <w:t>Billions</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of</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stars</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are</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assumed</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to</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exist</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in</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the</w:t>
      </w:r>
      <w:r w:rsidRPr="00990FFC">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universe</w:t>
      </w:r>
      <w:r w:rsidRPr="00990FFC">
        <w:rPr>
          <w:rStyle w:val="aa"/>
          <w:b w:val="0"/>
          <w:i/>
          <w:color w:val="000000"/>
          <w:sz w:val="28"/>
          <w:szCs w:val="28"/>
          <w:shd w:val="clear" w:color="auto" w:fill="FFFFFF"/>
          <w:lang w:val="uk-UA"/>
        </w:rPr>
        <w:t xml:space="preserve">. – </w:t>
      </w:r>
      <w:r>
        <w:rPr>
          <w:rStyle w:val="aa"/>
          <w:b w:val="0"/>
          <w:i/>
          <w:color w:val="000000"/>
          <w:sz w:val="28"/>
          <w:szCs w:val="28"/>
          <w:shd w:val="clear" w:color="auto" w:fill="FFFFFF"/>
          <w:lang w:val="uk-UA"/>
        </w:rPr>
        <w:t>Вважають, що мільярди зірок існують в космосі.</w:t>
      </w:r>
    </w:p>
    <w:p w:rsidR="00417F86" w:rsidRDefault="00417F86" w:rsidP="00417F86">
      <w:pPr>
        <w:pStyle w:val="a3"/>
        <w:shd w:val="clear" w:color="auto" w:fill="FFFFFF"/>
        <w:spacing w:before="0" w:beforeAutospacing="0" w:after="0" w:afterAutospacing="0" w:line="360" w:lineRule="auto"/>
        <w:ind w:firstLine="708"/>
        <w:jc w:val="both"/>
        <w:rPr>
          <w:rStyle w:val="aa"/>
          <w:b w:val="0"/>
          <w:i/>
          <w:color w:val="000000"/>
          <w:sz w:val="28"/>
          <w:szCs w:val="28"/>
          <w:shd w:val="clear" w:color="auto" w:fill="FFFFFF"/>
          <w:lang w:val="uk-UA"/>
        </w:rPr>
      </w:pPr>
      <w:r>
        <w:rPr>
          <w:rStyle w:val="aa"/>
          <w:b w:val="0"/>
          <w:color w:val="000000"/>
          <w:sz w:val="28"/>
          <w:szCs w:val="28"/>
          <w:shd w:val="clear" w:color="auto" w:fill="FFFFFF"/>
          <w:lang w:val="uk-UA"/>
        </w:rPr>
        <w:t>2) Порядок слів англійського речення залишається, а дієслово в інфінітиві перекладається як присудок</w:t>
      </w:r>
      <w:r w:rsidR="002342FF">
        <w:rPr>
          <w:rStyle w:val="aa"/>
          <w:b w:val="0"/>
          <w:color w:val="000000"/>
          <w:sz w:val="28"/>
          <w:szCs w:val="28"/>
          <w:shd w:val="clear" w:color="auto" w:fill="FFFFFF"/>
          <w:lang w:val="uk-UA"/>
        </w:rPr>
        <w:t xml:space="preserve">. Наприклад: </w:t>
      </w:r>
      <w:r w:rsidR="002342FF">
        <w:rPr>
          <w:rStyle w:val="aa"/>
          <w:b w:val="0"/>
          <w:i/>
          <w:color w:val="000000"/>
          <w:sz w:val="28"/>
          <w:szCs w:val="28"/>
          <w:shd w:val="clear" w:color="auto" w:fill="FFFFFF"/>
          <w:lang w:val="en-US"/>
        </w:rPr>
        <w:t xml:space="preserve">The results are known to have been used… - </w:t>
      </w:r>
      <w:r w:rsidR="002342FF">
        <w:rPr>
          <w:rStyle w:val="aa"/>
          <w:b w:val="0"/>
          <w:i/>
          <w:color w:val="000000"/>
          <w:sz w:val="28"/>
          <w:szCs w:val="28"/>
          <w:shd w:val="clear" w:color="auto" w:fill="FFFFFF"/>
          <w:lang w:val="uk-UA"/>
        </w:rPr>
        <w:t>Результати, як відомо були використані…</w:t>
      </w:r>
    </w:p>
    <w:p w:rsidR="00ED2F15" w:rsidRPr="00ED2F15" w:rsidRDefault="00ED2F15" w:rsidP="00ED2F15">
      <w:pPr>
        <w:autoSpaceDE w:val="0"/>
        <w:autoSpaceDN w:val="0"/>
        <w:adjustRightInd w:val="0"/>
        <w:spacing w:line="360" w:lineRule="auto"/>
        <w:ind w:firstLine="709"/>
        <w:jc w:val="both"/>
        <w:rPr>
          <w:rStyle w:val="aa"/>
          <w:b w:val="0"/>
          <w:bCs w:val="0"/>
          <w:i/>
          <w:color w:val="000000"/>
          <w:sz w:val="28"/>
          <w:lang w:val="uk-UA"/>
        </w:rPr>
      </w:pPr>
      <w:r>
        <w:rPr>
          <w:rStyle w:val="aa"/>
          <w:b w:val="0"/>
          <w:color w:val="000000"/>
          <w:sz w:val="28"/>
          <w:szCs w:val="28"/>
          <w:shd w:val="clear" w:color="auto" w:fill="FFFFFF"/>
          <w:lang w:val="uk-UA"/>
        </w:rPr>
        <w:t xml:space="preserve">3) </w:t>
      </w:r>
      <w:r w:rsidR="00E75ED0">
        <w:rPr>
          <w:color w:val="000000"/>
          <w:sz w:val="28"/>
          <w:lang w:val="uk-UA"/>
        </w:rPr>
        <w:t>Ця конструкція</w:t>
      </w:r>
      <w:r>
        <w:rPr>
          <w:color w:val="000000"/>
          <w:sz w:val="28"/>
          <w:lang w:val="uk-UA"/>
        </w:rPr>
        <w:t xml:space="preserve"> </w:t>
      </w:r>
      <w:r w:rsidRPr="005C2FC0">
        <w:rPr>
          <w:color w:val="000000"/>
          <w:sz w:val="28"/>
          <w:lang w:val="uk-UA"/>
        </w:rPr>
        <w:t xml:space="preserve">вживається з дієсловами </w:t>
      </w:r>
      <w:r w:rsidRPr="007E297D">
        <w:rPr>
          <w:i/>
          <w:color w:val="000000"/>
          <w:sz w:val="28"/>
          <w:lang w:val="en-US"/>
        </w:rPr>
        <w:t>to</w:t>
      </w:r>
      <w:r w:rsidRPr="00A20138">
        <w:rPr>
          <w:i/>
          <w:color w:val="000000"/>
          <w:sz w:val="28"/>
          <w:lang w:val="uk-UA"/>
        </w:rPr>
        <w:t xml:space="preserve"> </w:t>
      </w:r>
      <w:r w:rsidRPr="007E297D">
        <w:rPr>
          <w:i/>
          <w:color w:val="000000"/>
          <w:sz w:val="28"/>
          <w:lang w:val="en-US"/>
        </w:rPr>
        <w:t>believe</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consider</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think</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understand</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allege</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see</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happen</w:t>
      </w:r>
      <w:r w:rsidRPr="005C2FC0">
        <w:rPr>
          <w:color w:val="000000"/>
          <w:sz w:val="28"/>
          <w:lang w:val="uk-UA"/>
        </w:rPr>
        <w:t xml:space="preserve"> і передається </w:t>
      </w:r>
      <w:r>
        <w:rPr>
          <w:color w:val="000000"/>
          <w:sz w:val="28"/>
          <w:lang w:val="uk-UA"/>
        </w:rPr>
        <w:t xml:space="preserve">українською мовою </w:t>
      </w:r>
      <w:r>
        <w:rPr>
          <w:color w:val="000000"/>
          <w:sz w:val="28"/>
          <w:lang w:val="uk-UA"/>
        </w:rPr>
        <w:lastRenderedPageBreak/>
        <w:t>безособовим</w:t>
      </w:r>
      <w:r w:rsidRPr="005C2FC0">
        <w:rPr>
          <w:color w:val="000000"/>
          <w:sz w:val="28"/>
          <w:lang w:val="uk-UA"/>
        </w:rPr>
        <w:t xml:space="preserve"> чи </w:t>
      </w:r>
      <w:r>
        <w:rPr>
          <w:color w:val="000000"/>
          <w:sz w:val="28"/>
          <w:lang w:val="uk-UA"/>
        </w:rPr>
        <w:t xml:space="preserve">неозначено-особовим </w:t>
      </w:r>
      <w:r w:rsidRPr="005C2FC0">
        <w:rPr>
          <w:color w:val="000000"/>
          <w:sz w:val="28"/>
          <w:lang w:val="uk-UA"/>
        </w:rPr>
        <w:t>реченням (</w:t>
      </w:r>
      <w:r w:rsidRPr="005C2FC0">
        <w:rPr>
          <w:i/>
          <w:color w:val="000000"/>
          <w:sz w:val="28"/>
          <w:lang w:val="uk-UA"/>
        </w:rPr>
        <w:t xml:space="preserve">повідомляється, повідомляють, думають, вважають, очікується, передбачається </w:t>
      </w:r>
      <w:r w:rsidRPr="005C2FC0">
        <w:rPr>
          <w:color w:val="000000"/>
          <w:sz w:val="28"/>
          <w:lang w:val="uk-UA"/>
        </w:rPr>
        <w:t>і т</w:t>
      </w:r>
      <w:r>
        <w:rPr>
          <w:color w:val="000000"/>
          <w:sz w:val="28"/>
          <w:lang w:val="uk-UA"/>
        </w:rPr>
        <w:t>. д</w:t>
      </w:r>
      <w:r w:rsidRPr="005C2FC0">
        <w:rPr>
          <w:color w:val="000000"/>
          <w:sz w:val="28"/>
          <w:lang w:val="uk-UA"/>
        </w:rPr>
        <w:t xml:space="preserve">.) чи оборотом типу: </w:t>
      </w:r>
      <w:r w:rsidRPr="005C2FC0">
        <w:rPr>
          <w:i/>
          <w:color w:val="000000"/>
          <w:sz w:val="28"/>
          <w:lang w:val="uk-UA"/>
        </w:rPr>
        <w:t>в</w:t>
      </w:r>
      <w:r>
        <w:rPr>
          <w:i/>
          <w:color w:val="000000"/>
          <w:sz w:val="28"/>
          <w:lang w:val="uk-UA"/>
        </w:rPr>
        <w:t>ідповідно до повідомлення (заяви), по наявним даним</w:t>
      </w:r>
      <w:r w:rsidRPr="005C2FC0">
        <w:rPr>
          <w:i/>
          <w:color w:val="000000"/>
          <w:sz w:val="28"/>
          <w:lang w:val="uk-UA"/>
        </w:rPr>
        <w:t xml:space="preserve"> і</w:t>
      </w:r>
      <w:r w:rsidRPr="005C2FC0">
        <w:rPr>
          <w:color w:val="000000"/>
          <w:sz w:val="28"/>
          <w:lang w:val="uk-UA"/>
        </w:rPr>
        <w:t xml:space="preserve"> т</w:t>
      </w:r>
      <w:r>
        <w:rPr>
          <w:color w:val="000000"/>
          <w:sz w:val="28"/>
          <w:lang w:val="uk-UA"/>
        </w:rPr>
        <w:t>. д</w:t>
      </w:r>
      <w:r w:rsidRPr="005C2FC0">
        <w:rPr>
          <w:color w:val="000000"/>
          <w:sz w:val="28"/>
          <w:lang w:val="uk-UA"/>
        </w:rPr>
        <w:t>.</w:t>
      </w:r>
      <w:r>
        <w:rPr>
          <w:color w:val="000000"/>
          <w:sz w:val="28"/>
          <w:lang w:val="uk-UA"/>
        </w:rPr>
        <w:t xml:space="preserve"> </w:t>
      </w:r>
      <w:r w:rsidRPr="005C2FC0">
        <w:rPr>
          <w:color w:val="000000"/>
          <w:sz w:val="28"/>
          <w:lang w:val="uk-UA"/>
        </w:rPr>
        <w:t>Інфінітив передається особистою формою дієслова в дійсному чи минулому часі.</w:t>
      </w:r>
      <w:r>
        <w:rPr>
          <w:color w:val="000000"/>
          <w:sz w:val="28"/>
          <w:lang w:val="uk-UA"/>
        </w:rPr>
        <w:t xml:space="preserve"> Наприклад: </w:t>
      </w:r>
      <w:r w:rsidRPr="007E297D">
        <w:rPr>
          <w:i/>
          <w:color w:val="000000"/>
          <w:sz w:val="28"/>
          <w:lang w:val="en-US"/>
        </w:rPr>
        <w:t>The</w:t>
      </w:r>
      <w:r w:rsidRPr="00A20138">
        <w:rPr>
          <w:i/>
          <w:color w:val="000000"/>
          <w:sz w:val="28"/>
          <w:lang w:val="uk-UA"/>
        </w:rPr>
        <w:t xml:space="preserve"> </w:t>
      </w:r>
      <w:r w:rsidRPr="007E297D">
        <w:rPr>
          <w:i/>
          <w:color w:val="000000"/>
          <w:sz w:val="28"/>
          <w:lang w:val="en-US"/>
        </w:rPr>
        <w:t>Republican</w:t>
      </w:r>
      <w:r w:rsidRPr="00A20138">
        <w:rPr>
          <w:i/>
          <w:color w:val="000000"/>
          <w:sz w:val="28"/>
          <w:lang w:val="uk-UA"/>
        </w:rPr>
        <w:t xml:space="preserve"> </w:t>
      </w:r>
      <w:r w:rsidRPr="007E297D">
        <w:rPr>
          <w:i/>
          <w:color w:val="000000"/>
          <w:sz w:val="28"/>
          <w:lang w:val="en-US"/>
        </w:rPr>
        <w:t>senator</w:t>
      </w:r>
      <w:r w:rsidRPr="00A20138">
        <w:rPr>
          <w:i/>
          <w:color w:val="000000"/>
          <w:sz w:val="28"/>
          <w:lang w:val="uk-UA"/>
        </w:rPr>
        <w:t xml:space="preserve"> </w:t>
      </w:r>
      <w:r w:rsidRPr="007E297D">
        <w:rPr>
          <w:i/>
          <w:color w:val="000000"/>
          <w:sz w:val="28"/>
          <w:lang w:val="en-US"/>
        </w:rPr>
        <w:t>of</w:t>
      </w:r>
      <w:r w:rsidRPr="00A20138">
        <w:rPr>
          <w:i/>
          <w:color w:val="000000"/>
          <w:sz w:val="28"/>
          <w:lang w:val="uk-UA"/>
        </w:rPr>
        <w:t xml:space="preserve"> </w:t>
      </w:r>
      <w:r w:rsidRPr="007E297D">
        <w:rPr>
          <w:i/>
          <w:color w:val="000000"/>
          <w:sz w:val="28"/>
          <w:lang w:val="en-US"/>
        </w:rPr>
        <w:t>New</w:t>
      </w:r>
      <w:r w:rsidRPr="00A20138">
        <w:rPr>
          <w:i/>
          <w:color w:val="000000"/>
          <w:sz w:val="28"/>
          <w:lang w:val="uk-UA"/>
        </w:rPr>
        <w:t xml:space="preserve"> </w:t>
      </w:r>
      <w:r w:rsidRPr="007E297D">
        <w:rPr>
          <w:i/>
          <w:color w:val="000000"/>
          <w:sz w:val="28"/>
          <w:lang w:val="en-US"/>
        </w:rPr>
        <w:t>York</w:t>
      </w:r>
      <w:r w:rsidRPr="00A20138">
        <w:rPr>
          <w:i/>
          <w:color w:val="000000"/>
          <w:sz w:val="28"/>
          <w:lang w:val="uk-UA"/>
        </w:rPr>
        <w:t xml:space="preserve"> </w:t>
      </w:r>
      <w:r w:rsidRPr="007E297D">
        <w:rPr>
          <w:i/>
          <w:color w:val="000000"/>
          <w:sz w:val="28"/>
          <w:lang w:val="en-US"/>
        </w:rPr>
        <w:t>is</w:t>
      </w:r>
      <w:r w:rsidRPr="00A20138">
        <w:rPr>
          <w:i/>
          <w:color w:val="000000"/>
          <w:sz w:val="28"/>
          <w:lang w:val="uk-UA"/>
        </w:rPr>
        <w:t xml:space="preserve"> </w:t>
      </w:r>
      <w:r w:rsidRPr="007E297D">
        <w:rPr>
          <w:i/>
          <w:color w:val="000000"/>
          <w:sz w:val="28"/>
          <w:lang w:val="en-US"/>
        </w:rPr>
        <w:t>reported</w:t>
      </w:r>
      <w:r w:rsidRPr="00A20138">
        <w:rPr>
          <w:i/>
          <w:color w:val="000000"/>
          <w:sz w:val="28"/>
          <w:lang w:val="uk-UA"/>
        </w:rPr>
        <w:t xml:space="preserve"> </w:t>
      </w:r>
      <w:r w:rsidRPr="007E297D">
        <w:rPr>
          <w:i/>
          <w:color w:val="000000"/>
          <w:sz w:val="28"/>
          <w:lang w:val="en-US"/>
        </w:rPr>
        <w:t>to</w:t>
      </w:r>
      <w:r w:rsidRPr="00A20138">
        <w:rPr>
          <w:i/>
          <w:color w:val="000000"/>
          <w:sz w:val="28"/>
          <w:lang w:val="uk-UA"/>
        </w:rPr>
        <w:t xml:space="preserve"> </w:t>
      </w:r>
      <w:r w:rsidRPr="007E297D">
        <w:rPr>
          <w:i/>
          <w:color w:val="000000"/>
          <w:sz w:val="28"/>
          <w:lang w:val="en-US"/>
        </w:rPr>
        <w:t>be</w:t>
      </w:r>
      <w:r w:rsidRPr="00A20138">
        <w:rPr>
          <w:i/>
          <w:color w:val="000000"/>
          <w:sz w:val="28"/>
          <w:lang w:val="uk-UA"/>
        </w:rPr>
        <w:t xml:space="preserve"> </w:t>
      </w:r>
      <w:r w:rsidRPr="007E297D">
        <w:rPr>
          <w:i/>
          <w:color w:val="000000"/>
          <w:sz w:val="28"/>
          <w:lang w:val="en-US"/>
        </w:rPr>
        <w:t>in</w:t>
      </w:r>
      <w:r w:rsidRPr="00A20138">
        <w:rPr>
          <w:i/>
          <w:color w:val="000000"/>
          <w:sz w:val="28"/>
          <w:lang w:val="uk-UA"/>
        </w:rPr>
        <w:t xml:space="preserve"> </w:t>
      </w:r>
      <w:r w:rsidRPr="007E297D">
        <w:rPr>
          <w:i/>
          <w:color w:val="000000"/>
          <w:sz w:val="28"/>
          <w:lang w:val="en-US"/>
        </w:rPr>
        <w:t>trouble</w:t>
      </w:r>
      <w:r w:rsidRPr="00A20138">
        <w:rPr>
          <w:i/>
          <w:color w:val="000000"/>
          <w:sz w:val="28"/>
          <w:lang w:val="uk-UA"/>
        </w:rPr>
        <w:t xml:space="preserve"> </w:t>
      </w:r>
      <w:r w:rsidRPr="007E297D">
        <w:rPr>
          <w:i/>
          <w:color w:val="000000"/>
          <w:sz w:val="28"/>
          <w:lang w:val="en-US"/>
        </w:rPr>
        <w:t>with</w:t>
      </w:r>
      <w:r w:rsidRPr="00A20138">
        <w:rPr>
          <w:i/>
          <w:color w:val="000000"/>
          <w:sz w:val="28"/>
          <w:lang w:val="uk-UA"/>
        </w:rPr>
        <w:t xml:space="preserve"> </w:t>
      </w:r>
      <w:r w:rsidRPr="007E297D">
        <w:rPr>
          <w:i/>
          <w:color w:val="000000"/>
          <w:sz w:val="28"/>
          <w:lang w:val="en-US"/>
        </w:rPr>
        <w:t>party</w:t>
      </w:r>
      <w:r w:rsidRPr="00A20138">
        <w:rPr>
          <w:i/>
          <w:color w:val="000000"/>
          <w:sz w:val="28"/>
          <w:lang w:val="uk-UA"/>
        </w:rPr>
        <w:t xml:space="preserve"> «</w:t>
      </w:r>
      <w:r w:rsidRPr="007E297D">
        <w:rPr>
          <w:i/>
          <w:color w:val="000000"/>
          <w:sz w:val="28"/>
          <w:lang w:val="en-US"/>
        </w:rPr>
        <w:t>conservatives</w:t>
      </w:r>
      <w:r w:rsidRPr="00A20138">
        <w:rPr>
          <w:i/>
          <w:color w:val="000000"/>
          <w:sz w:val="28"/>
          <w:lang w:val="uk-UA"/>
        </w:rPr>
        <w:t xml:space="preserve">» </w:t>
      </w:r>
      <w:r w:rsidRPr="007E297D">
        <w:rPr>
          <w:i/>
          <w:color w:val="000000"/>
          <w:sz w:val="28"/>
          <w:lang w:val="en-US"/>
        </w:rPr>
        <w:t>in</w:t>
      </w:r>
      <w:r w:rsidRPr="00A20138">
        <w:rPr>
          <w:i/>
          <w:color w:val="000000"/>
          <w:sz w:val="28"/>
          <w:lang w:val="uk-UA"/>
        </w:rPr>
        <w:t xml:space="preserve"> </w:t>
      </w:r>
      <w:r w:rsidRPr="007E297D">
        <w:rPr>
          <w:i/>
          <w:color w:val="000000"/>
          <w:sz w:val="28"/>
          <w:lang w:val="en-US"/>
        </w:rPr>
        <w:t>his</w:t>
      </w:r>
      <w:r w:rsidRPr="00A20138">
        <w:rPr>
          <w:i/>
          <w:color w:val="000000"/>
          <w:sz w:val="28"/>
          <w:lang w:val="uk-UA"/>
        </w:rPr>
        <w:t xml:space="preserve"> </w:t>
      </w:r>
      <w:r w:rsidRPr="007E297D">
        <w:rPr>
          <w:i/>
          <w:color w:val="000000"/>
          <w:sz w:val="28"/>
          <w:lang w:val="en-US"/>
        </w:rPr>
        <w:t>home</w:t>
      </w:r>
      <w:r w:rsidRPr="00A20138">
        <w:rPr>
          <w:i/>
          <w:color w:val="000000"/>
          <w:sz w:val="28"/>
          <w:lang w:val="uk-UA"/>
        </w:rPr>
        <w:t xml:space="preserve"> </w:t>
      </w:r>
      <w:r w:rsidRPr="007E297D">
        <w:rPr>
          <w:i/>
          <w:color w:val="000000"/>
          <w:sz w:val="28"/>
          <w:lang w:val="en-US"/>
        </w:rPr>
        <w:t>State</w:t>
      </w:r>
      <w:r w:rsidRPr="005C2FC0">
        <w:rPr>
          <w:i/>
          <w:color w:val="000000"/>
          <w:sz w:val="28"/>
          <w:lang w:val="uk-UA"/>
        </w:rPr>
        <w:t>.</w:t>
      </w:r>
      <w:r>
        <w:rPr>
          <w:color w:val="000000"/>
          <w:sz w:val="28"/>
          <w:lang w:val="uk-UA"/>
        </w:rPr>
        <w:t xml:space="preserve"> - </w:t>
      </w:r>
      <w:r w:rsidRPr="00ED2F15">
        <w:rPr>
          <w:i/>
          <w:color w:val="000000"/>
          <w:sz w:val="28"/>
          <w:lang w:val="uk-UA"/>
        </w:rPr>
        <w:t>Повідомляється, що в республіканського сенатора зі штату Нью-Йорк неприємності з «консерваторами» партії в його рідному штаті.</w:t>
      </w:r>
    </w:p>
    <w:p w:rsidR="00ED2F15" w:rsidRPr="00ED2F15" w:rsidRDefault="002342FF" w:rsidP="00ED2F15">
      <w:pPr>
        <w:pStyle w:val="a3"/>
        <w:shd w:val="clear" w:color="auto" w:fill="FFFFFF"/>
        <w:spacing w:before="0" w:beforeAutospacing="0" w:after="0" w:afterAutospacing="0" w:line="360" w:lineRule="auto"/>
        <w:ind w:firstLine="708"/>
        <w:jc w:val="both"/>
        <w:rPr>
          <w:rStyle w:val="aa"/>
          <w:b w:val="0"/>
          <w:i/>
          <w:color w:val="000000"/>
          <w:sz w:val="28"/>
          <w:szCs w:val="28"/>
          <w:shd w:val="clear" w:color="auto" w:fill="FFFFFF"/>
          <w:lang w:val="uk-UA"/>
        </w:rPr>
      </w:pPr>
      <w:r>
        <w:rPr>
          <w:rStyle w:val="aa"/>
          <w:b w:val="0"/>
          <w:color w:val="000000"/>
          <w:sz w:val="28"/>
          <w:szCs w:val="28"/>
          <w:shd w:val="clear" w:color="auto" w:fill="FFFFFF"/>
          <w:lang w:val="uk-UA"/>
        </w:rPr>
        <w:t xml:space="preserve">Необхідно відмітити, що якщо в звороті вживаються дієслова </w:t>
      </w:r>
      <w:r>
        <w:rPr>
          <w:rStyle w:val="aa"/>
          <w:b w:val="0"/>
          <w:i/>
          <w:color w:val="000000"/>
          <w:sz w:val="28"/>
          <w:szCs w:val="28"/>
          <w:shd w:val="clear" w:color="auto" w:fill="FFFFFF"/>
          <w:lang w:val="en-US"/>
        </w:rPr>
        <w:t>seem</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likely</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appear</w:t>
      </w:r>
      <w:r w:rsidRPr="002342FF">
        <w:rPr>
          <w:rStyle w:val="aa"/>
          <w:b w:val="0"/>
          <w:i/>
          <w:color w:val="000000"/>
          <w:sz w:val="28"/>
          <w:szCs w:val="28"/>
          <w:shd w:val="clear" w:color="auto" w:fill="FFFFFF"/>
          <w:lang w:val="uk-UA"/>
        </w:rPr>
        <w:t xml:space="preserve"> </w:t>
      </w:r>
      <w:r>
        <w:rPr>
          <w:rStyle w:val="aa"/>
          <w:b w:val="0"/>
          <w:color w:val="000000"/>
          <w:sz w:val="28"/>
          <w:szCs w:val="28"/>
          <w:shd w:val="clear" w:color="auto" w:fill="FFFFFF"/>
          <w:lang w:val="uk-UA"/>
        </w:rPr>
        <w:t xml:space="preserve">та інші, то в багатьох випадках сполучники «як» і «що» в українській мові опускаються. Наприклад: </w:t>
      </w:r>
      <w:r>
        <w:rPr>
          <w:rStyle w:val="aa"/>
          <w:b w:val="0"/>
          <w:i/>
          <w:color w:val="000000"/>
          <w:sz w:val="28"/>
          <w:szCs w:val="28"/>
          <w:shd w:val="clear" w:color="auto" w:fill="FFFFFF"/>
          <w:lang w:val="en-US"/>
        </w:rPr>
        <w:t>The</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success</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of</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the</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experiment</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seems</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to</w:t>
      </w:r>
      <w:r w:rsidRPr="002342FF">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show</w:t>
      </w:r>
      <w:r>
        <w:rPr>
          <w:rStyle w:val="aa"/>
          <w:b w:val="0"/>
          <w:i/>
          <w:color w:val="000000"/>
          <w:sz w:val="28"/>
          <w:szCs w:val="28"/>
          <w:shd w:val="clear" w:color="auto" w:fill="FFFFFF"/>
          <w:lang w:val="uk-UA"/>
        </w:rPr>
        <w:t>…</w:t>
      </w:r>
      <w:r w:rsidRPr="002342FF">
        <w:rPr>
          <w:rStyle w:val="aa"/>
          <w:b w:val="0"/>
          <w:i/>
          <w:color w:val="000000"/>
          <w:sz w:val="28"/>
          <w:szCs w:val="28"/>
          <w:shd w:val="clear" w:color="auto" w:fill="FFFFFF"/>
          <w:lang w:val="uk-UA"/>
        </w:rPr>
        <w:t xml:space="preserve"> - </w:t>
      </w:r>
      <w:r>
        <w:rPr>
          <w:rStyle w:val="aa"/>
          <w:b w:val="0"/>
          <w:i/>
          <w:color w:val="000000"/>
          <w:sz w:val="28"/>
          <w:szCs w:val="28"/>
          <w:shd w:val="clear" w:color="auto" w:fill="FFFFFF"/>
          <w:lang w:val="uk-UA"/>
        </w:rPr>
        <w:t>Успіх експерименту, здається, показує…</w:t>
      </w:r>
      <w:r w:rsidR="00ED2F15">
        <w:rPr>
          <w:rStyle w:val="aa"/>
          <w:b w:val="0"/>
          <w:i/>
          <w:color w:val="000000"/>
          <w:sz w:val="28"/>
          <w:szCs w:val="28"/>
          <w:shd w:val="clear" w:color="auto" w:fill="FFFFFF"/>
          <w:lang w:val="uk-UA"/>
        </w:rPr>
        <w:t xml:space="preserve"> </w:t>
      </w:r>
      <w:r w:rsidR="00ED2F15" w:rsidRPr="005C2FC0">
        <w:rPr>
          <w:color w:val="000000"/>
          <w:sz w:val="28"/>
          <w:lang w:val="uk-UA"/>
        </w:rPr>
        <w:t xml:space="preserve">Слова </w:t>
      </w:r>
      <w:r w:rsidR="00ED2F15" w:rsidRPr="007E297D">
        <w:rPr>
          <w:i/>
          <w:color w:val="000000"/>
          <w:sz w:val="28"/>
          <w:lang w:val="en-US"/>
        </w:rPr>
        <w:t>likely</w:t>
      </w:r>
      <w:r w:rsidR="00ED2F15" w:rsidRPr="00A20138">
        <w:rPr>
          <w:i/>
          <w:color w:val="000000"/>
          <w:sz w:val="28"/>
          <w:lang w:val="uk-UA"/>
        </w:rPr>
        <w:t xml:space="preserve">, </w:t>
      </w:r>
      <w:r w:rsidR="00ED2F15" w:rsidRPr="007E297D">
        <w:rPr>
          <w:i/>
          <w:color w:val="000000"/>
          <w:sz w:val="28"/>
          <w:lang w:val="en-US"/>
        </w:rPr>
        <w:t>unlikely</w:t>
      </w:r>
      <w:r w:rsidR="00ED2F15" w:rsidRPr="00A20138">
        <w:rPr>
          <w:i/>
          <w:color w:val="000000"/>
          <w:sz w:val="28"/>
          <w:lang w:val="uk-UA"/>
        </w:rPr>
        <w:t xml:space="preserve">, </w:t>
      </w:r>
      <w:r w:rsidR="00ED2F15" w:rsidRPr="007E297D">
        <w:rPr>
          <w:i/>
          <w:color w:val="000000"/>
          <w:sz w:val="28"/>
          <w:lang w:val="en-US"/>
        </w:rPr>
        <w:t>sure</w:t>
      </w:r>
      <w:r w:rsidR="00ED2F15" w:rsidRPr="00A20138">
        <w:rPr>
          <w:i/>
          <w:color w:val="000000"/>
          <w:sz w:val="28"/>
          <w:lang w:val="uk-UA"/>
        </w:rPr>
        <w:t xml:space="preserve">, </w:t>
      </w:r>
      <w:r w:rsidR="00ED2F15" w:rsidRPr="007E297D">
        <w:rPr>
          <w:i/>
          <w:color w:val="000000"/>
          <w:sz w:val="28"/>
          <w:lang w:val="en-US"/>
        </w:rPr>
        <w:t>certain</w:t>
      </w:r>
      <w:r w:rsidR="00ED2F15" w:rsidRPr="00A20138">
        <w:rPr>
          <w:color w:val="000000"/>
          <w:sz w:val="28"/>
          <w:lang w:val="uk-UA"/>
        </w:rPr>
        <w:t xml:space="preserve">, </w:t>
      </w:r>
      <w:r w:rsidR="00ED2F15" w:rsidRPr="005C2FC0">
        <w:rPr>
          <w:color w:val="000000"/>
          <w:sz w:val="28"/>
          <w:lang w:val="uk-UA"/>
        </w:rPr>
        <w:t xml:space="preserve">що передують інфінітиву в даному обороті, переводяться вступними словами </w:t>
      </w:r>
      <w:r w:rsidR="00ED2F15" w:rsidRPr="005C2FC0">
        <w:rPr>
          <w:i/>
          <w:color w:val="000000"/>
          <w:sz w:val="28"/>
          <w:lang w:val="uk-UA"/>
        </w:rPr>
        <w:t>імовірно, чи навряд, безсумнівно, безумовно</w:t>
      </w:r>
      <w:r w:rsidR="00ED2F15" w:rsidRPr="005C2FC0">
        <w:rPr>
          <w:color w:val="000000"/>
          <w:sz w:val="28"/>
          <w:lang w:val="uk-UA"/>
        </w:rPr>
        <w:t xml:space="preserve"> і т</w:t>
      </w:r>
      <w:r w:rsidR="00ED2F15">
        <w:rPr>
          <w:color w:val="000000"/>
          <w:sz w:val="28"/>
          <w:lang w:val="uk-UA"/>
        </w:rPr>
        <w:t>. </w:t>
      </w:r>
      <w:r w:rsidR="00ED2F15" w:rsidRPr="005C2FC0">
        <w:rPr>
          <w:color w:val="000000"/>
          <w:sz w:val="28"/>
          <w:lang w:val="uk-UA"/>
        </w:rPr>
        <w:t>д., інфінітив же виражає дію, що відноситься до майбутнього часу.</w:t>
      </w:r>
      <w:r w:rsidR="00ED2F15">
        <w:rPr>
          <w:color w:val="000000"/>
          <w:sz w:val="28"/>
          <w:lang w:val="uk-UA"/>
        </w:rPr>
        <w:t xml:space="preserve"> Наприклад: </w:t>
      </w:r>
      <w:r w:rsidR="00ED2F15" w:rsidRPr="007E297D">
        <w:rPr>
          <w:i/>
          <w:color w:val="000000"/>
          <w:sz w:val="28"/>
          <w:lang w:val="en-US"/>
        </w:rPr>
        <w:t>The</w:t>
      </w:r>
      <w:r w:rsidR="00ED2F15" w:rsidRPr="00A20138">
        <w:rPr>
          <w:i/>
          <w:color w:val="000000"/>
          <w:sz w:val="28"/>
          <w:lang w:val="uk-UA"/>
        </w:rPr>
        <w:t xml:space="preserve"> </w:t>
      </w:r>
      <w:r w:rsidR="00ED2F15" w:rsidRPr="007E297D">
        <w:rPr>
          <w:i/>
          <w:color w:val="000000"/>
          <w:sz w:val="28"/>
          <w:lang w:val="en-US"/>
        </w:rPr>
        <w:t>fact</w:t>
      </w:r>
      <w:r w:rsidR="00ED2F15" w:rsidRPr="00A20138">
        <w:rPr>
          <w:i/>
          <w:color w:val="000000"/>
          <w:sz w:val="28"/>
          <w:lang w:val="uk-UA"/>
        </w:rPr>
        <w:t xml:space="preserve"> </w:t>
      </w:r>
      <w:r w:rsidR="00ED2F15" w:rsidRPr="007E297D">
        <w:rPr>
          <w:i/>
          <w:color w:val="000000"/>
          <w:sz w:val="28"/>
          <w:lang w:val="en-US"/>
        </w:rPr>
        <w:t>remains</w:t>
      </w:r>
      <w:r w:rsidR="00ED2F15" w:rsidRPr="00A20138">
        <w:rPr>
          <w:i/>
          <w:color w:val="000000"/>
          <w:sz w:val="28"/>
          <w:lang w:val="uk-UA"/>
        </w:rPr>
        <w:t xml:space="preserve"> </w:t>
      </w:r>
      <w:r w:rsidR="00ED2F15" w:rsidRPr="007E297D">
        <w:rPr>
          <w:i/>
          <w:color w:val="000000"/>
          <w:sz w:val="28"/>
          <w:lang w:val="en-US"/>
        </w:rPr>
        <w:t>that</w:t>
      </w:r>
      <w:r w:rsidR="00ED2F15" w:rsidRPr="00A20138">
        <w:rPr>
          <w:i/>
          <w:color w:val="000000"/>
          <w:sz w:val="28"/>
          <w:lang w:val="uk-UA"/>
        </w:rPr>
        <w:t xml:space="preserve"> </w:t>
      </w:r>
      <w:r w:rsidR="00ED2F15" w:rsidRPr="007E297D">
        <w:rPr>
          <w:i/>
          <w:color w:val="000000"/>
          <w:sz w:val="28"/>
          <w:lang w:val="en-US"/>
        </w:rPr>
        <w:t>the</w:t>
      </w:r>
      <w:r w:rsidR="00ED2F15" w:rsidRPr="00A20138">
        <w:rPr>
          <w:i/>
          <w:color w:val="000000"/>
          <w:sz w:val="28"/>
          <w:lang w:val="uk-UA"/>
        </w:rPr>
        <w:t xml:space="preserve"> </w:t>
      </w:r>
      <w:r w:rsidR="00ED2F15" w:rsidRPr="007E297D">
        <w:rPr>
          <w:i/>
          <w:color w:val="000000"/>
          <w:sz w:val="28"/>
          <w:lang w:val="en-US"/>
        </w:rPr>
        <w:t>Dutch</w:t>
      </w:r>
      <w:r w:rsidR="00ED2F15" w:rsidRPr="00A20138">
        <w:rPr>
          <w:i/>
          <w:color w:val="000000"/>
          <w:sz w:val="28"/>
          <w:lang w:val="uk-UA"/>
        </w:rPr>
        <w:t xml:space="preserve"> </w:t>
      </w:r>
      <w:r w:rsidR="00ED2F15" w:rsidRPr="007E297D">
        <w:rPr>
          <w:i/>
          <w:color w:val="000000"/>
          <w:sz w:val="28"/>
          <w:lang w:val="en-US"/>
        </w:rPr>
        <w:t>Foreign</w:t>
      </w:r>
      <w:r w:rsidR="00ED2F15" w:rsidRPr="00A20138">
        <w:rPr>
          <w:i/>
          <w:color w:val="000000"/>
          <w:sz w:val="28"/>
          <w:lang w:val="uk-UA"/>
        </w:rPr>
        <w:t xml:space="preserve"> </w:t>
      </w:r>
      <w:r w:rsidR="00ED2F15" w:rsidRPr="007E297D">
        <w:rPr>
          <w:i/>
          <w:color w:val="000000"/>
          <w:sz w:val="28"/>
          <w:lang w:val="en-US"/>
        </w:rPr>
        <w:t>Minister</w:t>
      </w:r>
      <w:r w:rsidR="00ED2F15" w:rsidRPr="00A20138">
        <w:rPr>
          <w:i/>
          <w:color w:val="000000"/>
          <w:sz w:val="28"/>
          <w:lang w:val="uk-UA"/>
        </w:rPr>
        <w:t>'</w:t>
      </w:r>
      <w:r w:rsidR="00ED2F15" w:rsidRPr="007E297D">
        <w:rPr>
          <w:i/>
          <w:color w:val="000000"/>
          <w:sz w:val="28"/>
          <w:lang w:val="en-US"/>
        </w:rPr>
        <w:t>s</w:t>
      </w:r>
      <w:r w:rsidR="00ED2F15" w:rsidRPr="00A20138">
        <w:rPr>
          <w:i/>
          <w:color w:val="000000"/>
          <w:sz w:val="28"/>
          <w:lang w:val="uk-UA"/>
        </w:rPr>
        <w:t xml:space="preserve"> </w:t>
      </w:r>
      <w:r w:rsidR="00ED2F15" w:rsidRPr="007E297D">
        <w:rPr>
          <w:i/>
          <w:color w:val="000000"/>
          <w:sz w:val="28"/>
          <w:lang w:val="en-US"/>
        </w:rPr>
        <w:t>problems</w:t>
      </w:r>
      <w:r w:rsidR="00ED2F15" w:rsidRPr="00A20138">
        <w:rPr>
          <w:i/>
          <w:color w:val="000000"/>
          <w:sz w:val="28"/>
          <w:lang w:val="uk-UA"/>
        </w:rPr>
        <w:t xml:space="preserve"> </w:t>
      </w:r>
      <w:r w:rsidR="00ED2F15" w:rsidRPr="007E297D">
        <w:rPr>
          <w:i/>
          <w:color w:val="000000"/>
          <w:sz w:val="28"/>
          <w:lang w:val="en-US"/>
        </w:rPr>
        <w:t>are</w:t>
      </w:r>
      <w:r w:rsidR="00ED2F15" w:rsidRPr="00A20138">
        <w:rPr>
          <w:i/>
          <w:color w:val="000000"/>
          <w:sz w:val="28"/>
          <w:lang w:val="uk-UA"/>
        </w:rPr>
        <w:t xml:space="preserve"> </w:t>
      </w:r>
      <w:r w:rsidR="00ED2F15" w:rsidRPr="007E297D">
        <w:rPr>
          <w:i/>
          <w:color w:val="000000"/>
          <w:sz w:val="28"/>
          <w:lang w:val="en-US"/>
        </w:rPr>
        <w:t>unlikely</w:t>
      </w:r>
      <w:r w:rsidR="00ED2F15" w:rsidRPr="00A20138">
        <w:rPr>
          <w:i/>
          <w:color w:val="000000"/>
          <w:sz w:val="28"/>
          <w:lang w:val="uk-UA"/>
        </w:rPr>
        <w:t xml:space="preserve"> </w:t>
      </w:r>
      <w:r w:rsidR="00ED2F15" w:rsidRPr="007E297D">
        <w:rPr>
          <w:i/>
          <w:color w:val="000000"/>
          <w:sz w:val="28"/>
          <w:lang w:val="en-US"/>
        </w:rPr>
        <w:t>to</w:t>
      </w:r>
      <w:r w:rsidR="00ED2F15" w:rsidRPr="00A20138">
        <w:rPr>
          <w:i/>
          <w:color w:val="000000"/>
          <w:sz w:val="28"/>
          <w:lang w:val="uk-UA"/>
        </w:rPr>
        <w:t xml:space="preserve"> </w:t>
      </w:r>
      <w:r w:rsidR="00ED2F15" w:rsidRPr="007E297D">
        <w:rPr>
          <w:i/>
          <w:color w:val="000000"/>
          <w:sz w:val="28"/>
          <w:lang w:val="en-US"/>
        </w:rPr>
        <w:t>be</w:t>
      </w:r>
      <w:r w:rsidR="00ED2F15" w:rsidRPr="00A20138">
        <w:rPr>
          <w:i/>
          <w:color w:val="000000"/>
          <w:sz w:val="28"/>
          <w:lang w:val="uk-UA"/>
        </w:rPr>
        <w:t xml:space="preserve"> </w:t>
      </w:r>
      <w:r w:rsidR="00ED2F15" w:rsidRPr="007E297D">
        <w:rPr>
          <w:i/>
          <w:color w:val="000000"/>
          <w:sz w:val="28"/>
          <w:lang w:val="en-US"/>
        </w:rPr>
        <w:t>solved</w:t>
      </w:r>
      <w:r w:rsidR="00ED2F15" w:rsidRPr="00A20138">
        <w:rPr>
          <w:i/>
          <w:color w:val="000000"/>
          <w:sz w:val="28"/>
          <w:lang w:val="uk-UA"/>
        </w:rPr>
        <w:t xml:space="preserve"> </w:t>
      </w:r>
      <w:r w:rsidR="00ED2F15" w:rsidRPr="007E297D">
        <w:rPr>
          <w:i/>
          <w:color w:val="000000"/>
          <w:sz w:val="28"/>
          <w:lang w:val="en-US"/>
        </w:rPr>
        <w:t>by</w:t>
      </w:r>
      <w:r w:rsidR="00ED2F15" w:rsidRPr="00A20138">
        <w:rPr>
          <w:i/>
          <w:color w:val="000000"/>
          <w:sz w:val="28"/>
          <w:lang w:val="uk-UA"/>
        </w:rPr>
        <w:t xml:space="preserve"> </w:t>
      </w:r>
      <w:r w:rsidR="00ED2F15" w:rsidRPr="007E297D">
        <w:rPr>
          <w:i/>
          <w:color w:val="000000"/>
          <w:sz w:val="28"/>
          <w:lang w:val="en-US"/>
        </w:rPr>
        <w:t>other</w:t>
      </w:r>
      <w:r w:rsidR="00ED2F15" w:rsidRPr="00A20138">
        <w:rPr>
          <w:i/>
          <w:color w:val="000000"/>
          <w:sz w:val="28"/>
          <w:lang w:val="uk-UA"/>
        </w:rPr>
        <w:t xml:space="preserve"> </w:t>
      </w:r>
      <w:r w:rsidR="00ED2F15" w:rsidRPr="007E297D">
        <w:rPr>
          <w:i/>
          <w:color w:val="000000"/>
          <w:sz w:val="28"/>
          <w:lang w:val="en-US"/>
        </w:rPr>
        <w:t>members</w:t>
      </w:r>
      <w:r w:rsidR="00ED2F15" w:rsidRPr="00A20138">
        <w:rPr>
          <w:i/>
          <w:color w:val="000000"/>
          <w:sz w:val="28"/>
          <w:lang w:val="uk-UA"/>
        </w:rPr>
        <w:t xml:space="preserve"> </w:t>
      </w:r>
      <w:r w:rsidR="00ED2F15" w:rsidRPr="007E297D">
        <w:rPr>
          <w:i/>
          <w:color w:val="000000"/>
          <w:sz w:val="28"/>
          <w:lang w:val="en-US"/>
        </w:rPr>
        <w:t>of</w:t>
      </w:r>
      <w:r w:rsidR="00ED2F15" w:rsidRPr="00A20138">
        <w:rPr>
          <w:i/>
          <w:color w:val="000000"/>
          <w:sz w:val="28"/>
          <w:lang w:val="uk-UA"/>
        </w:rPr>
        <w:t xml:space="preserve"> </w:t>
      </w:r>
      <w:r w:rsidR="00ED2F15" w:rsidRPr="007E297D">
        <w:rPr>
          <w:i/>
          <w:color w:val="000000"/>
          <w:sz w:val="28"/>
          <w:lang w:val="en-US"/>
        </w:rPr>
        <w:t>the</w:t>
      </w:r>
      <w:r w:rsidR="00ED2F15" w:rsidRPr="00A20138">
        <w:rPr>
          <w:i/>
          <w:color w:val="000000"/>
          <w:sz w:val="28"/>
          <w:lang w:val="uk-UA"/>
        </w:rPr>
        <w:t xml:space="preserve"> </w:t>
      </w:r>
      <w:r w:rsidR="00ED2F15" w:rsidRPr="007E297D">
        <w:rPr>
          <w:i/>
          <w:color w:val="000000"/>
          <w:sz w:val="28"/>
          <w:lang w:val="en-US"/>
        </w:rPr>
        <w:t>Nine</w:t>
      </w:r>
      <w:r w:rsidR="00ED2F15" w:rsidRPr="00A20138">
        <w:rPr>
          <w:i/>
          <w:color w:val="000000"/>
          <w:sz w:val="28"/>
          <w:lang w:val="uk-UA"/>
        </w:rPr>
        <w:t>.</w:t>
      </w:r>
      <w:r w:rsidR="00ED2F15" w:rsidRPr="00ED2F15">
        <w:rPr>
          <w:i/>
          <w:color w:val="000000"/>
          <w:sz w:val="28"/>
          <w:lang w:val="uk-UA"/>
        </w:rPr>
        <w:t xml:space="preserve"> </w:t>
      </w:r>
      <w:r w:rsidR="00ED2F15">
        <w:rPr>
          <w:i/>
          <w:color w:val="000000"/>
          <w:sz w:val="28"/>
          <w:lang w:val="uk-UA"/>
        </w:rPr>
        <w:t xml:space="preserve">- </w:t>
      </w:r>
      <w:r w:rsidR="00ED2F15" w:rsidRPr="00ED2F15">
        <w:rPr>
          <w:i/>
          <w:color w:val="000000"/>
          <w:sz w:val="28"/>
          <w:lang w:val="uk-UA"/>
        </w:rPr>
        <w:t>Залишається безсумнівним те, що проблеми, що стоять перед міністром закордонних справ Голландії, навряд чи будуть зважуватися іншими державами-членами Загального ринку.</w:t>
      </w:r>
    </w:p>
    <w:p w:rsidR="002342FF" w:rsidRDefault="002342FF" w:rsidP="00417F86">
      <w:pPr>
        <w:pStyle w:val="a3"/>
        <w:shd w:val="clear" w:color="auto" w:fill="FFFFFF"/>
        <w:spacing w:before="0" w:beforeAutospacing="0" w:after="0" w:afterAutospacing="0" w:line="360" w:lineRule="auto"/>
        <w:ind w:firstLine="708"/>
        <w:jc w:val="both"/>
        <w:rPr>
          <w:rStyle w:val="aa"/>
          <w:b w:val="0"/>
          <w:i/>
          <w:color w:val="000000"/>
          <w:sz w:val="28"/>
          <w:szCs w:val="28"/>
          <w:shd w:val="clear" w:color="auto" w:fill="FFFFFF"/>
          <w:lang w:val="uk-UA"/>
        </w:rPr>
      </w:pPr>
      <w:r>
        <w:rPr>
          <w:rStyle w:val="aa"/>
          <w:b w:val="0"/>
          <w:color w:val="000000"/>
          <w:sz w:val="28"/>
          <w:szCs w:val="28"/>
          <w:shd w:val="clear" w:color="auto" w:fill="FFFFFF"/>
          <w:lang w:val="uk-UA"/>
        </w:rPr>
        <w:t xml:space="preserve">При перекладі </w:t>
      </w:r>
      <w:r w:rsidR="009A1DCD">
        <w:rPr>
          <w:rStyle w:val="aa"/>
          <w:b w:val="0"/>
          <w:color w:val="000000"/>
          <w:sz w:val="28"/>
          <w:szCs w:val="28"/>
          <w:shd w:val="clear" w:color="auto" w:fill="FFFFFF"/>
          <w:lang w:val="uk-UA"/>
        </w:rPr>
        <w:t xml:space="preserve">такої конструкції </w:t>
      </w:r>
      <w:r>
        <w:rPr>
          <w:rStyle w:val="aa"/>
          <w:b w:val="0"/>
          <w:color w:val="000000"/>
          <w:sz w:val="28"/>
          <w:szCs w:val="28"/>
          <w:shd w:val="clear" w:color="auto" w:fill="FFFFFF"/>
          <w:lang w:val="uk-UA"/>
        </w:rPr>
        <w:t xml:space="preserve">необхідно врахувати, що дієслово першої частини присудка може бути будь-якого часу. Наприклад: </w:t>
      </w:r>
      <w:r>
        <w:rPr>
          <w:rStyle w:val="aa"/>
          <w:b w:val="0"/>
          <w:i/>
          <w:color w:val="000000"/>
          <w:sz w:val="28"/>
          <w:szCs w:val="28"/>
          <w:shd w:val="clear" w:color="auto" w:fill="FFFFFF"/>
          <w:lang w:val="en-US"/>
        </w:rPr>
        <w:t>These</w:t>
      </w:r>
      <w:r w:rsidRPr="003500E3">
        <w:rPr>
          <w:rStyle w:val="aa"/>
          <w:b w:val="0"/>
          <w:i/>
          <w:color w:val="000000"/>
          <w:sz w:val="28"/>
          <w:szCs w:val="28"/>
          <w:shd w:val="clear" w:color="auto" w:fill="FFFFFF"/>
          <w:lang w:val="uk-UA"/>
        </w:rPr>
        <w:t xml:space="preserve"> </w:t>
      </w:r>
      <w:r>
        <w:rPr>
          <w:rStyle w:val="aa"/>
          <w:b w:val="0"/>
          <w:i/>
          <w:color w:val="000000"/>
          <w:sz w:val="28"/>
          <w:szCs w:val="28"/>
          <w:shd w:val="clear" w:color="auto" w:fill="FFFFFF"/>
          <w:lang w:val="en-US"/>
        </w:rPr>
        <w:t>forms</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of</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radiant</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energy</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have</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been</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found</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to</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travel</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through</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space</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with</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a</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big</w:t>
      </w:r>
      <w:r w:rsidR="003500E3" w:rsidRPr="003500E3">
        <w:rPr>
          <w:rStyle w:val="aa"/>
          <w:b w:val="0"/>
          <w:i/>
          <w:color w:val="000000"/>
          <w:sz w:val="28"/>
          <w:szCs w:val="28"/>
          <w:shd w:val="clear" w:color="auto" w:fill="FFFFFF"/>
          <w:lang w:val="uk-UA"/>
        </w:rPr>
        <w:t xml:space="preserve"> </w:t>
      </w:r>
      <w:r w:rsidR="003500E3">
        <w:rPr>
          <w:rStyle w:val="aa"/>
          <w:b w:val="0"/>
          <w:i/>
          <w:color w:val="000000"/>
          <w:sz w:val="28"/>
          <w:szCs w:val="28"/>
          <w:shd w:val="clear" w:color="auto" w:fill="FFFFFF"/>
          <w:lang w:val="en-US"/>
        </w:rPr>
        <w:t>speed</w:t>
      </w:r>
      <w:r w:rsidR="003500E3" w:rsidRPr="003500E3">
        <w:rPr>
          <w:rStyle w:val="aa"/>
          <w:b w:val="0"/>
          <w:i/>
          <w:color w:val="000000"/>
          <w:sz w:val="28"/>
          <w:szCs w:val="28"/>
          <w:shd w:val="clear" w:color="auto" w:fill="FFFFFF"/>
          <w:lang w:val="uk-UA"/>
        </w:rPr>
        <w:t xml:space="preserve">. – </w:t>
      </w:r>
      <w:r w:rsidR="003500E3">
        <w:rPr>
          <w:rStyle w:val="aa"/>
          <w:b w:val="0"/>
          <w:i/>
          <w:color w:val="000000"/>
          <w:sz w:val="28"/>
          <w:szCs w:val="28"/>
          <w:shd w:val="clear" w:color="auto" w:fill="FFFFFF"/>
          <w:lang w:val="uk-UA"/>
        </w:rPr>
        <w:t>Такі форми енергії випромінювання, як було установлено, поширюються в просторі із великою швидкістю</w:t>
      </w:r>
      <w:r w:rsidR="00994D6F">
        <w:rPr>
          <w:rStyle w:val="aa"/>
          <w:b w:val="0"/>
          <w:i/>
          <w:color w:val="000000"/>
          <w:sz w:val="28"/>
          <w:szCs w:val="28"/>
          <w:shd w:val="clear" w:color="auto" w:fill="FFFFFF"/>
          <w:lang w:val="uk-UA"/>
        </w:rPr>
        <w:t xml:space="preserve">. </w:t>
      </w:r>
      <w:r w:rsidR="00994D6F">
        <w:rPr>
          <w:rStyle w:val="aa"/>
          <w:b w:val="0"/>
          <w:color w:val="000000"/>
          <w:sz w:val="28"/>
          <w:szCs w:val="28"/>
          <w:shd w:val="clear" w:color="auto" w:fill="FFFFFF"/>
          <w:lang w:val="uk-UA"/>
        </w:rPr>
        <w:t>При перекладі такого присудка</w:t>
      </w:r>
      <w:r w:rsidR="002768CC">
        <w:rPr>
          <w:rStyle w:val="aa"/>
          <w:b w:val="0"/>
          <w:color w:val="000000"/>
          <w:sz w:val="28"/>
          <w:szCs w:val="28"/>
          <w:shd w:val="clear" w:color="auto" w:fill="FFFFFF"/>
          <w:lang w:val="uk-UA"/>
        </w:rPr>
        <w:t xml:space="preserve">  слід звертати увагу на форми інфінітива. Інфінітив (типу </w:t>
      </w:r>
      <w:r w:rsidR="002768CC">
        <w:rPr>
          <w:rStyle w:val="aa"/>
          <w:b w:val="0"/>
          <w:i/>
          <w:color w:val="000000"/>
          <w:sz w:val="28"/>
          <w:szCs w:val="28"/>
          <w:shd w:val="clear" w:color="auto" w:fill="FFFFFF"/>
          <w:lang w:val="en-US"/>
        </w:rPr>
        <w:t>to</w:t>
      </w:r>
      <w:r w:rsidR="002768CC" w:rsidRPr="007C64A1">
        <w:rPr>
          <w:rStyle w:val="aa"/>
          <w:b w:val="0"/>
          <w:i/>
          <w:color w:val="000000"/>
          <w:sz w:val="28"/>
          <w:szCs w:val="28"/>
          <w:shd w:val="clear" w:color="auto" w:fill="FFFFFF"/>
          <w:lang w:val="uk-UA"/>
        </w:rPr>
        <w:t xml:space="preserve"> </w:t>
      </w:r>
      <w:r w:rsidR="002768CC">
        <w:rPr>
          <w:rStyle w:val="aa"/>
          <w:b w:val="0"/>
          <w:i/>
          <w:color w:val="000000"/>
          <w:sz w:val="28"/>
          <w:szCs w:val="28"/>
          <w:shd w:val="clear" w:color="auto" w:fill="FFFFFF"/>
          <w:lang w:val="en-US"/>
        </w:rPr>
        <w:t>be</w:t>
      </w:r>
      <w:r w:rsidR="002768CC">
        <w:rPr>
          <w:rStyle w:val="aa"/>
          <w:b w:val="0"/>
          <w:color w:val="000000"/>
          <w:sz w:val="28"/>
          <w:szCs w:val="28"/>
          <w:shd w:val="clear" w:color="auto" w:fill="FFFFFF"/>
          <w:lang w:val="uk-UA"/>
        </w:rPr>
        <w:t xml:space="preserve">) </w:t>
      </w:r>
      <w:r w:rsidR="007C64A1">
        <w:rPr>
          <w:rStyle w:val="aa"/>
          <w:b w:val="0"/>
          <w:color w:val="000000"/>
          <w:sz w:val="28"/>
          <w:szCs w:val="28"/>
          <w:shd w:val="clear" w:color="auto" w:fill="FFFFFF"/>
          <w:lang w:val="uk-UA"/>
        </w:rPr>
        <w:t xml:space="preserve">передається за допомогою дієслів теперішнього або майбутнього часів. Наприклад: </w:t>
      </w:r>
      <w:r w:rsidR="007C64A1">
        <w:rPr>
          <w:rStyle w:val="aa"/>
          <w:b w:val="0"/>
          <w:i/>
          <w:color w:val="000000"/>
          <w:sz w:val="28"/>
          <w:szCs w:val="28"/>
          <w:shd w:val="clear" w:color="auto" w:fill="FFFFFF"/>
          <w:lang w:val="en-US"/>
        </w:rPr>
        <w:t xml:space="preserve">Atoms were assumed to be indivisible particles of the elementary substances. </w:t>
      </w:r>
      <w:proofErr w:type="gramStart"/>
      <w:r w:rsidR="007C64A1">
        <w:rPr>
          <w:rStyle w:val="aa"/>
          <w:b w:val="0"/>
          <w:i/>
          <w:color w:val="000000"/>
          <w:sz w:val="28"/>
          <w:szCs w:val="28"/>
          <w:shd w:val="clear" w:color="auto" w:fill="FFFFFF"/>
          <w:lang w:val="en-US"/>
        </w:rPr>
        <w:t xml:space="preserve">– </w:t>
      </w:r>
      <w:r w:rsidR="007C64A1">
        <w:rPr>
          <w:rStyle w:val="aa"/>
          <w:b w:val="0"/>
          <w:i/>
          <w:color w:val="000000"/>
          <w:sz w:val="28"/>
          <w:szCs w:val="28"/>
          <w:shd w:val="clear" w:color="auto" w:fill="FFFFFF"/>
          <w:lang w:val="uk-UA"/>
        </w:rPr>
        <w:t>Вважали, що атоми є неділимі частки елементарних речовин.</w:t>
      </w:r>
      <w:proofErr w:type="gramEnd"/>
      <w:r w:rsidR="007C64A1">
        <w:rPr>
          <w:rStyle w:val="aa"/>
          <w:b w:val="0"/>
          <w:i/>
          <w:color w:val="000000"/>
          <w:sz w:val="28"/>
          <w:szCs w:val="28"/>
          <w:shd w:val="clear" w:color="auto" w:fill="FFFFFF"/>
          <w:lang w:val="uk-UA"/>
        </w:rPr>
        <w:t xml:space="preserve"> </w:t>
      </w:r>
      <w:r w:rsidR="002B21B4">
        <w:rPr>
          <w:rStyle w:val="aa"/>
          <w:b w:val="0"/>
          <w:color w:val="000000"/>
          <w:sz w:val="28"/>
          <w:szCs w:val="28"/>
          <w:shd w:val="clear" w:color="auto" w:fill="FFFFFF"/>
          <w:lang w:val="uk-UA"/>
        </w:rPr>
        <w:t>Перфектна форма (</w:t>
      </w:r>
      <w:r w:rsidR="002B21B4">
        <w:rPr>
          <w:rStyle w:val="aa"/>
          <w:b w:val="0"/>
          <w:i/>
          <w:color w:val="000000"/>
          <w:sz w:val="28"/>
          <w:szCs w:val="28"/>
          <w:shd w:val="clear" w:color="auto" w:fill="FFFFFF"/>
          <w:lang w:val="en-US"/>
        </w:rPr>
        <w:t>have</w:t>
      </w:r>
      <w:r w:rsidR="002B21B4" w:rsidRPr="002B21B4">
        <w:rPr>
          <w:rStyle w:val="aa"/>
          <w:b w:val="0"/>
          <w:i/>
          <w:color w:val="000000"/>
          <w:sz w:val="28"/>
          <w:szCs w:val="28"/>
          <w:shd w:val="clear" w:color="auto" w:fill="FFFFFF"/>
        </w:rPr>
        <w:t xml:space="preserve"> </w:t>
      </w:r>
      <w:r w:rsidR="002B21B4">
        <w:rPr>
          <w:rStyle w:val="aa"/>
          <w:b w:val="0"/>
          <w:i/>
          <w:color w:val="000000"/>
          <w:sz w:val="28"/>
          <w:szCs w:val="28"/>
          <w:shd w:val="clear" w:color="auto" w:fill="FFFFFF"/>
          <w:lang w:val="en-US"/>
        </w:rPr>
        <w:t>been</w:t>
      </w:r>
      <w:r w:rsidR="002B21B4">
        <w:rPr>
          <w:rStyle w:val="aa"/>
          <w:b w:val="0"/>
          <w:color w:val="000000"/>
          <w:sz w:val="28"/>
          <w:szCs w:val="28"/>
          <w:shd w:val="clear" w:color="auto" w:fill="FFFFFF"/>
          <w:lang w:val="uk-UA"/>
        </w:rPr>
        <w:t xml:space="preserve">) перекладається на українську мову дієсловом минулого часу. Наприклад: </w:t>
      </w:r>
      <w:r w:rsidR="002B21B4">
        <w:rPr>
          <w:rStyle w:val="aa"/>
          <w:b w:val="0"/>
          <w:i/>
          <w:color w:val="000000"/>
          <w:sz w:val="28"/>
          <w:szCs w:val="28"/>
          <w:shd w:val="clear" w:color="auto" w:fill="FFFFFF"/>
          <w:lang w:val="en-US"/>
        </w:rPr>
        <w:t xml:space="preserve">The goods are reported by </w:t>
      </w:r>
      <w:r w:rsidR="002B21B4">
        <w:rPr>
          <w:rStyle w:val="aa"/>
          <w:b w:val="0"/>
          <w:i/>
          <w:color w:val="000000"/>
          <w:sz w:val="28"/>
          <w:szCs w:val="28"/>
          <w:shd w:val="clear" w:color="auto" w:fill="FFFFFF"/>
          <w:lang w:val="en-US"/>
        </w:rPr>
        <w:lastRenderedPageBreak/>
        <w:t xml:space="preserve">the sellers to have been shipped on Monday. </w:t>
      </w:r>
      <w:proofErr w:type="gramStart"/>
      <w:r w:rsidR="002B21B4">
        <w:rPr>
          <w:rStyle w:val="aa"/>
          <w:b w:val="0"/>
          <w:i/>
          <w:color w:val="000000"/>
          <w:sz w:val="28"/>
          <w:szCs w:val="28"/>
          <w:shd w:val="clear" w:color="auto" w:fill="FFFFFF"/>
          <w:lang w:val="en-US"/>
        </w:rPr>
        <w:t xml:space="preserve">– </w:t>
      </w:r>
      <w:r w:rsidR="002B21B4">
        <w:rPr>
          <w:rStyle w:val="aa"/>
          <w:b w:val="0"/>
          <w:i/>
          <w:color w:val="000000"/>
          <w:sz w:val="28"/>
          <w:szCs w:val="28"/>
          <w:shd w:val="clear" w:color="auto" w:fill="FFFFFF"/>
          <w:lang w:val="uk-UA"/>
        </w:rPr>
        <w:t>Постачальники повідомляють, що товари були відправлені в понеділок.</w:t>
      </w:r>
      <w:proofErr w:type="gramEnd"/>
    </w:p>
    <w:p w:rsidR="002B21B4" w:rsidRDefault="00E75ED0" w:rsidP="00417F86">
      <w:pPr>
        <w:pStyle w:val="a3"/>
        <w:shd w:val="clear" w:color="auto" w:fill="FFFFFF"/>
        <w:spacing w:before="0" w:beforeAutospacing="0" w:after="0" w:afterAutospacing="0" w:line="360" w:lineRule="auto"/>
        <w:ind w:firstLine="708"/>
        <w:jc w:val="both"/>
        <w:rPr>
          <w:rStyle w:val="fontstyle16"/>
          <w:i/>
          <w:color w:val="000000"/>
          <w:sz w:val="28"/>
          <w:szCs w:val="28"/>
          <w:lang w:val="uk-UA" w:eastAsia="uk-UA"/>
        </w:rPr>
      </w:pPr>
      <w:r>
        <w:rPr>
          <w:rStyle w:val="aa"/>
          <w:b w:val="0"/>
          <w:color w:val="000000"/>
          <w:sz w:val="28"/>
          <w:szCs w:val="28"/>
          <w:shd w:val="clear" w:color="auto" w:fill="FFFFFF"/>
          <w:lang w:val="uk-UA"/>
        </w:rPr>
        <w:t>Самостійна інфінітивна конструкція</w:t>
      </w:r>
      <w:r w:rsidR="002B21B4">
        <w:rPr>
          <w:rStyle w:val="aa"/>
          <w:b w:val="0"/>
          <w:color w:val="000000"/>
          <w:sz w:val="28"/>
          <w:szCs w:val="28"/>
          <w:shd w:val="clear" w:color="auto" w:fill="FFFFFF"/>
          <w:lang w:val="uk-UA"/>
        </w:rPr>
        <w:t xml:space="preserve"> </w:t>
      </w:r>
      <w:r w:rsidR="002B21B4">
        <w:rPr>
          <w:rStyle w:val="fontstyle16"/>
          <w:i/>
          <w:color w:val="000000"/>
          <w:sz w:val="28"/>
          <w:szCs w:val="28"/>
          <w:lang w:val="en-US" w:eastAsia="uk-UA"/>
        </w:rPr>
        <w:t>Absolute</w:t>
      </w:r>
      <w:r w:rsidR="002B21B4" w:rsidRPr="000E7796">
        <w:rPr>
          <w:rStyle w:val="fontstyle16"/>
          <w:i/>
          <w:color w:val="000000"/>
          <w:sz w:val="28"/>
          <w:szCs w:val="28"/>
          <w:lang w:val="uk-UA" w:eastAsia="uk-UA"/>
        </w:rPr>
        <w:t xml:space="preserve"> </w:t>
      </w:r>
      <w:r w:rsidR="002B21B4">
        <w:rPr>
          <w:rStyle w:val="fontstyle16"/>
          <w:i/>
          <w:color w:val="000000"/>
          <w:sz w:val="28"/>
          <w:szCs w:val="28"/>
          <w:lang w:val="en-US" w:eastAsia="uk-UA"/>
        </w:rPr>
        <w:t>Infinitive</w:t>
      </w:r>
      <w:r w:rsidR="002B21B4" w:rsidRPr="000E7796">
        <w:rPr>
          <w:rStyle w:val="fontstyle16"/>
          <w:i/>
          <w:color w:val="000000"/>
          <w:sz w:val="28"/>
          <w:szCs w:val="28"/>
          <w:lang w:val="uk-UA" w:eastAsia="uk-UA"/>
        </w:rPr>
        <w:t xml:space="preserve"> </w:t>
      </w:r>
      <w:r w:rsidR="002B21B4">
        <w:rPr>
          <w:rStyle w:val="fontstyle16"/>
          <w:i/>
          <w:color w:val="000000"/>
          <w:sz w:val="28"/>
          <w:szCs w:val="28"/>
          <w:lang w:val="en-US" w:eastAsia="uk-UA"/>
        </w:rPr>
        <w:t>construction</w:t>
      </w:r>
      <w:r w:rsidR="002B21B4">
        <w:rPr>
          <w:rStyle w:val="fontstyle16"/>
          <w:i/>
          <w:color w:val="000000"/>
          <w:sz w:val="28"/>
          <w:szCs w:val="28"/>
          <w:lang w:val="uk-UA" w:eastAsia="uk-UA"/>
        </w:rPr>
        <w:t xml:space="preserve"> </w:t>
      </w:r>
      <w:r w:rsidR="002B21B4">
        <w:rPr>
          <w:rStyle w:val="fontstyle16"/>
          <w:color w:val="000000"/>
          <w:sz w:val="28"/>
          <w:szCs w:val="28"/>
          <w:lang w:val="uk-UA" w:eastAsia="uk-UA"/>
        </w:rPr>
        <w:t xml:space="preserve">на українську мову перекладається </w:t>
      </w:r>
      <w:r w:rsidR="009D07A8">
        <w:rPr>
          <w:rStyle w:val="fontstyle16"/>
          <w:color w:val="000000"/>
          <w:sz w:val="28"/>
          <w:szCs w:val="28"/>
          <w:lang w:val="uk-UA" w:eastAsia="uk-UA"/>
        </w:rPr>
        <w:t xml:space="preserve">реченням </w:t>
      </w:r>
      <w:r w:rsidR="002B21B4">
        <w:rPr>
          <w:rStyle w:val="fontstyle16"/>
          <w:color w:val="000000"/>
          <w:sz w:val="28"/>
          <w:szCs w:val="28"/>
          <w:lang w:val="uk-UA" w:eastAsia="uk-UA"/>
        </w:rPr>
        <w:t xml:space="preserve">із сполучниками «причому», «причім», «до того ж». </w:t>
      </w:r>
      <w:r w:rsidR="009D07A8">
        <w:rPr>
          <w:rStyle w:val="fontstyle16"/>
          <w:color w:val="000000"/>
          <w:sz w:val="28"/>
          <w:szCs w:val="28"/>
          <w:lang w:val="uk-UA" w:eastAsia="uk-UA"/>
        </w:rPr>
        <w:t xml:space="preserve">Він передає супутні обставини з модальним значенням обов’язку. </w:t>
      </w:r>
      <w:r w:rsidR="002B21B4">
        <w:rPr>
          <w:rStyle w:val="fontstyle16"/>
          <w:color w:val="000000"/>
          <w:sz w:val="28"/>
          <w:szCs w:val="28"/>
          <w:lang w:val="uk-UA" w:eastAsia="uk-UA"/>
        </w:rPr>
        <w:t xml:space="preserve">Наприклад: </w:t>
      </w:r>
      <w:r w:rsidR="002B21B4">
        <w:rPr>
          <w:rStyle w:val="fontstyle16"/>
          <w:i/>
          <w:color w:val="000000"/>
          <w:sz w:val="28"/>
          <w:szCs w:val="28"/>
          <w:lang w:val="en-US" w:eastAsia="uk-UA"/>
        </w:rPr>
        <w:t>By</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a</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contract</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dated</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August</w:t>
      </w:r>
      <w:r w:rsidR="002B21B4" w:rsidRPr="002B21B4">
        <w:rPr>
          <w:rStyle w:val="fontstyle16"/>
          <w:i/>
          <w:color w:val="000000"/>
          <w:sz w:val="28"/>
          <w:szCs w:val="28"/>
          <w:lang w:val="uk-UA" w:eastAsia="uk-UA"/>
        </w:rPr>
        <w:t xml:space="preserve"> 15, 2000, </w:t>
      </w:r>
      <w:r w:rsidR="002B21B4">
        <w:rPr>
          <w:rStyle w:val="fontstyle16"/>
          <w:i/>
          <w:color w:val="000000"/>
          <w:sz w:val="28"/>
          <w:szCs w:val="28"/>
          <w:lang w:val="en-US" w:eastAsia="uk-UA"/>
        </w:rPr>
        <w:t>A</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sold</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B</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a</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quantity</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of</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timber</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the</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goods</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to</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be</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shipped</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in</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two</w:t>
      </w:r>
      <w:r w:rsidR="002B21B4" w:rsidRPr="002B21B4">
        <w:rPr>
          <w:rStyle w:val="fontstyle16"/>
          <w:i/>
          <w:color w:val="000000"/>
          <w:sz w:val="28"/>
          <w:szCs w:val="28"/>
          <w:lang w:val="uk-UA" w:eastAsia="uk-UA"/>
        </w:rPr>
        <w:t xml:space="preserve"> </w:t>
      </w:r>
      <w:r w:rsidR="002B21B4">
        <w:rPr>
          <w:rStyle w:val="fontstyle16"/>
          <w:i/>
          <w:color w:val="000000"/>
          <w:sz w:val="28"/>
          <w:szCs w:val="28"/>
          <w:lang w:val="en-US" w:eastAsia="uk-UA"/>
        </w:rPr>
        <w:t>parcels</w:t>
      </w:r>
      <w:r w:rsidR="002B21B4" w:rsidRPr="002B21B4">
        <w:rPr>
          <w:rStyle w:val="fontstyle16"/>
          <w:i/>
          <w:color w:val="000000"/>
          <w:sz w:val="28"/>
          <w:szCs w:val="28"/>
          <w:lang w:val="uk-UA" w:eastAsia="uk-UA"/>
        </w:rPr>
        <w:t xml:space="preserve">. – </w:t>
      </w:r>
      <w:r w:rsidR="002B21B4">
        <w:rPr>
          <w:rStyle w:val="fontstyle16"/>
          <w:i/>
          <w:color w:val="000000"/>
          <w:sz w:val="28"/>
          <w:szCs w:val="28"/>
          <w:lang w:val="uk-UA" w:eastAsia="uk-UA"/>
        </w:rPr>
        <w:t>Контрактом від 15 серпня 2000 р., А продав В велику кількість лісоматеріалів, причому товари повинні були поставлятися двома партіями.</w:t>
      </w:r>
    </w:p>
    <w:p w:rsidR="002B21B4" w:rsidRDefault="006011C5" w:rsidP="00417F86">
      <w:pPr>
        <w:pStyle w:val="a3"/>
        <w:shd w:val="clear" w:color="auto" w:fill="FFFFFF"/>
        <w:spacing w:before="0" w:beforeAutospacing="0" w:after="0" w:afterAutospacing="0" w:line="360" w:lineRule="auto"/>
        <w:ind w:firstLine="708"/>
        <w:jc w:val="both"/>
        <w:rPr>
          <w:rStyle w:val="fontstyle16"/>
          <w:color w:val="000000"/>
          <w:sz w:val="28"/>
          <w:szCs w:val="28"/>
          <w:lang w:val="uk-UA" w:eastAsia="uk-UA"/>
        </w:rPr>
      </w:pPr>
      <w:r>
        <w:rPr>
          <w:rStyle w:val="fontstyle16"/>
          <w:color w:val="000000"/>
          <w:sz w:val="28"/>
          <w:szCs w:val="28"/>
          <w:lang w:val="uk-UA" w:eastAsia="uk-UA"/>
        </w:rPr>
        <w:t>Переклад інфінітивно</w:t>
      </w:r>
      <w:r w:rsidR="00E75ED0">
        <w:rPr>
          <w:rStyle w:val="fontstyle16"/>
          <w:color w:val="000000"/>
          <w:sz w:val="28"/>
          <w:szCs w:val="28"/>
          <w:lang w:val="uk-UA" w:eastAsia="uk-UA"/>
        </w:rPr>
        <w:t>ї конструкції</w:t>
      </w:r>
      <w:r w:rsidR="002B21B4">
        <w:rPr>
          <w:rStyle w:val="fontstyle16"/>
          <w:i/>
          <w:color w:val="000000"/>
          <w:sz w:val="28"/>
          <w:szCs w:val="28"/>
          <w:lang w:val="uk-UA" w:eastAsia="uk-UA"/>
        </w:rPr>
        <w:t xml:space="preserve"> </w:t>
      </w:r>
      <w:r>
        <w:rPr>
          <w:rStyle w:val="fontstyle16"/>
          <w:i/>
          <w:color w:val="000000"/>
          <w:sz w:val="28"/>
          <w:szCs w:val="28"/>
          <w:lang w:val="en-US" w:eastAsia="uk-UA"/>
        </w:rPr>
        <w:t>Infinitive</w:t>
      </w:r>
      <w:r w:rsidRPr="0018328A">
        <w:rPr>
          <w:rStyle w:val="fontstyle16"/>
          <w:i/>
          <w:color w:val="000000"/>
          <w:sz w:val="28"/>
          <w:szCs w:val="28"/>
          <w:lang w:val="uk-UA" w:eastAsia="uk-UA"/>
        </w:rPr>
        <w:t xml:space="preserve"> </w:t>
      </w:r>
      <w:r>
        <w:rPr>
          <w:rStyle w:val="fontstyle16"/>
          <w:i/>
          <w:color w:val="000000"/>
          <w:sz w:val="28"/>
          <w:szCs w:val="28"/>
          <w:lang w:val="en-US" w:eastAsia="uk-UA"/>
        </w:rPr>
        <w:t>Construction</w:t>
      </w:r>
      <w:r w:rsidRPr="0018328A">
        <w:rPr>
          <w:rStyle w:val="fontstyle16"/>
          <w:i/>
          <w:color w:val="000000"/>
          <w:sz w:val="28"/>
          <w:szCs w:val="28"/>
          <w:lang w:val="uk-UA" w:eastAsia="uk-UA"/>
        </w:rPr>
        <w:t xml:space="preserve"> </w:t>
      </w:r>
      <w:r>
        <w:rPr>
          <w:rStyle w:val="fontstyle16"/>
          <w:i/>
          <w:color w:val="000000"/>
          <w:sz w:val="28"/>
          <w:szCs w:val="28"/>
          <w:lang w:val="en-US" w:eastAsia="uk-UA"/>
        </w:rPr>
        <w:t>with</w:t>
      </w:r>
      <w:r w:rsidRPr="0018328A">
        <w:rPr>
          <w:rStyle w:val="fontstyle16"/>
          <w:i/>
          <w:color w:val="000000"/>
          <w:sz w:val="28"/>
          <w:szCs w:val="28"/>
          <w:lang w:val="uk-UA" w:eastAsia="uk-UA"/>
        </w:rPr>
        <w:t xml:space="preserve"> </w:t>
      </w:r>
      <w:r>
        <w:rPr>
          <w:rStyle w:val="fontstyle16"/>
          <w:i/>
          <w:color w:val="000000"/>
          <w:sz w:val="28"/>
          <w:szCs w:val="28"/>
          <w:lang w:val="en-US" w:eastAsia="uk-UA"/>
        </w:rPr>
        <w:t>the</w:t>
      </w:r>
      <w:r w:rsidRPr="0018328A">
        <w:rPr>
          <w:rStyle w:val="fontstyle16"/>
          <w:i/>
          <w:color w:val="000000"/>
          <w:sz w:val="28"/>
          <w:szCs w:val="28"/>
          <w:lang w:val="uk-UA" w:eastAsia="uk-UA"/>
        </w:rPr>
        <w:t xml:space="preserve"> </w:t>
      </w:r>
      <w:r>
        <w:rPr>
          <w:rStyle w:val="fontstyle16"/>
          <w:i/>
          <w:color w:val="000000"/>
          <w:sz w:val="28"/>
          <w:szCs w:val="28"/>
          <w:lang w:val="en-US" w:eastAsia="uk-UA"/>
        </w:rPr>
        <w:t>Preposition</w:t>
      </w:r>
      <w:r w:rsidRPr="0018328A">
        <w:rPr>
          <w:rStyle w:val="fontstyle16"/>
          <w:i/>
          <w:color w:val="000000"/>
          <w:sz w:val="28"/>
          <w:szCs w:val="28"/>
          <w:lang w:val="uk-UA" w:eastAsia="uk-UA"/>
        </w:rPr>
        <w:t xml:space="preserve"> </w:t>
      </w:r>
      <w:r>
        <w:rPr>
          <w:rStyle w:val="fontstyle16"/>
          <w:i/>
          <w:color w:val="000000"/>
          <w:sz w:val="28"/>
          <w:szCs w:val="28"/>
          <w:lang w:val="en-US" w:eastAsia="uk-UA"/>
        </w:rPr>
        <w:t>for</w:t>
      </w:r>
      <w:r>
        <w:rPr>
          <w:rStyle w:val="fontstyle16"/>
          <w:i/>
          <w:color w:val="000000"/>
          <w:sz w:val="28"/>
          <w:szCs w:val="28"/>
          <w:lang w:val="uk-UA" w:eastAsia="uk-UA"/>
        </w:rPr>
        <w:t xml:space="preserve"> </w:t>
      </w:r>
      <w:r>
        <w:rPr>
          <w:rStyle w:val="fontstyle16"/>
          <w:color w:val="000000"/>
          <w:sz w:val="28"/>
          <w:szCs w:val="28"/>
          <w:lang w:val="uk-UA" w:eastAsia="uk-UA"/>
        </w:rPr>
        <w:t xml:space="preserve">напряму залежить від функцій, які виконує цей зворот у реченні. </w:t>
      </w:r>
    </w:p>
    <w:p w:rsidR="006011C5" w:rsidRPr="00B7030A" w:rsidRDefault="006011C5" w:rsidP="006011C5">
      <w:pPr>
        <w:pStyle w:val="HTML"/>
        <w:shd w:val="clear" w:color="auto" w:fill="FFFFFF"/>
        <w:spacing w:line="360" w:lineRule="auto"/>
        <w:jc w:val="both"/>
        <w:rPr>
          <w:rFonts w:ascii="Times New Roman" w:hAnsi="Times New Roman" w:cs="Times New Roman"/>
          <w:i/>
          <w:color w:val="000000"/>
          <w:sz w:val="28"/>
          <w:szCs w:val="28"/>
          <w:lang w:val="uk-UA"/>
        </w:rPr>
      </w:pPr>
      <w:r>
        <w:rPr>
          <w:rFonts w:ascii="Times New Roman" w:hAnsi="Times New Roman" w:cs="Times New Roman"/>
          <w:color w:val="000000"/>
          <w:sz w:val="28"/>
          <w:szCs w:val="28"/>
          <w:lang w:val="uk-UA"/>
        </w:rPr>
        <w:tab/>
      </w:r>
      <w:r w:rsidRPr="006011C5">
        <w:rPr>
          <w:rFonts w:ascii="Times New Roman" w:hAnsi="Times New Roman" w:cs="Times New Roman"/>
          <w:color w:val="000000"/>
          <w:sz w:val="28"/>
          <w:szCs w:val="28"/>
          <w:lang w:val="uk-UA"/>
        </w:rPr>
        <w:t xml:space="preserve">Підрядним реченням перекладається конструкція </w:t>
      </w:r>
      <w:proofErr w:type="spellStart"/>
      <w:r w:rsidRPr="006011C5">
        <w:rPr>
          <w:rFonts w:ascii="Times New Roman" w:hAnsi="Times New Roman" w:cs="Times New Roman"/>
          <w:color w:val="000000"/>
          <w:sz w:val="28"/>
          <w:szCs w:val="28"/>
        </w:rPr>
        <w:t>for</w:t>
      </w:r>
      <w:proofErr w:type="spellEnd"/>
      <w:r w:rsidRPr="006011C5">
        <w:rPr>
          <w:rFonts w:ascii="Times New Roman" w:hAnsi="Times New Roman" w:cs="Times New Roman"/>
          <w:color w:val="000000"/>
          <w:sz w:val="28"/>
          <w:szCs w:val="28"/>
          <w:lang w:val="uk-UA"/>
        </w:rPr>
        <w:t xml:space="preserve"> + інфінітив, де</w:t>
      </w:r>
      <w:r>
        <w:rPr>
          <w:rFonts w:ascii="Times New Roman" w:hAnsi="Times New Roman" w:cs="Times New Roman"/>
          <w:color w:val="000000"/>
          <w:sz w:val="28"/>
          <w:szCs w:val="28"/>
          <w:lang w:val="uk-UA"/>
        </w:rPr>
        <w:t xml:space="preserve"> </w:t>
      </w:r>
      <w:r w:rsidRPr="006011C5">
        <w:rPr>
          <w:rFonts w:ascii="Times New Roman" w:hAnsi="Times New Roman" w:cs="Times New Roman"/>
          <w:color w:val="000000"/>
          <w:sz w:val="28"/>
          <w:szCs w:val="28"/>
          <w:lang w:val="uk-UA"/>
        </w:rPr>
        <w:t>зустрічається інфінітив у ролі означення, інфінітив результату або</w:t>
      </w:r>
      <w:r>
        <w:rPr>
          <w:rFonts w:ascii="Times New Roman" w:hAnsi="Times New Roman" w:cs="Times New Roman"/>
          <w:color w:val="000000"/>
          <w:sz w:val="28"/>
          <w:szCs w:val="28"/>
          <w:lang w:val="uk-UA"/>
        </w:rPr>
        <w:t xml:space="preserve"> </w:t>
      </w:r>
      <w:r w:rsidRPr="006011C5">
        <w:rPr>
          <w:rFonts w:ascii="Times New Roman" w:hAnsi="Times New Roman" w:cs="Times New Roman"/>
          <w:color w:val="000000"/>
          <w:sz w:val="28"/>
          <w:szCs w:val="28"/>
          <w:lang w:val="uk-UA"/>
        </w:rPr>
        <w:t xml:space="preserve">наслідку (після слів </w:t>
      </w:r>
      <w:r w:rsidRPr="006011C5">
        <w:rPr>
          <w:rFonts w:ascii="Times New Roman" w:hAnsi="Times New Roman" w:cs="Times New Roman"/>
          <w:i/>
          <w:color w:val="000000"/>
          <w:sz w:val="28"/>
          <w:szCs w:val="28"/>
          <w:lang w:val="en-US"/>
        </w:rPr>
        <w:t>so</w:t>
      </w:r>
      <w:r w:rsidRPr="006011C5">
        <w:rPr>
          <w:rFonts w:ascii="Times New Roman" w:hAnsi="Times New Roman" w:cs="Times New Roman"/>
          <w:i/>
          <w:color w:val="000000"/>
          <w:sz w:val="28"/>
          <w:szCs w:val="28"/>
          <w:lang w:val="uk-UA"/>
        </w:rPr>
        <w:t xml:space="preserve">, </w:t>
      </w:r>
      <w:r w:rsidRPr="006011C5">
        <w:rPr>
          <w:rFonts w:ascii="Times New Roman" w:hAnsi="Times New Roman" w:cs="Times New Roman"/>
          <w:i/>
          <w:color w:val="000000"/>
          <w:sz w:val="28"/>
          <w:szCs w:val="28"/>
          <w:lang w:val="en-US"/>
        </w:rPr>
        <w:t>to</w:t>
      </w:r>
      <w:r w:rsidRPr="006011C5">
        <w:rPr>
          <w:rFonts w:ascii="Times New Roman" w:hAnsi="Times New Roman" w:cs="Times New Roman"/>
          <w:i/>
          <w:color w:val="000000"/>
          <w:sz w:val="28"/>
          <w:szCs w:val="28"/>
          <w:lang w:val="uk-UA"/>
        </w:rPr>
        <w:t xml:space="preserve">, </w:t>
      </w:r>
      <w:r w:rsidRPr="006011C5">
        <w:rPr>
          <w:rFonts w:ascii="Times New Roman" w:hAnsi="Times New Roman" w:cs="Times New Roman"/>
          <w:i/>
          <w:color w:val="000000"/>
          <w:sz w:val="28"/>
          <w:szCs w:val="28"/>
          <w:lang w:val="en-US"/>
        </w:rPr>
        <w:t>only</w:t>
      </w:r>
      <w:r>
        <w:rPr>
          <w:rFonts w:ascii="Times New Roman" w:hAnsi="Times New Roman" w:cs="Times New Roman"/>
          <w:color w:val="000000"/>
          <w:sz w:val="28"/>
          <w:szCs w:val="28"/>
          <w:lang w:val="uk-UA"/>
        </w:rPr>
        <w:t xml:space="preserve">). </w:t>
      </w:r>
      <w:r w:rsidRPr="006011C5">
        <w:rPr>
          <w:rFonts w:ascii="Times New Roman" w:hAnsi="Times New Roman" w:cs="Times New Roman"/>
          <w:color w:val="000000"/>
          <w:sz w:val="28"/>
          <w:szCs w:val="28"/>
          <w:lang w:val="uk-UA"/>
        </w:rPr>
        <w:t>Іноді, залежно від</w:t>
      </w:r>
      <w:r>
        <w:rPr>
          <w:rFonts w:ascii="Times New Roman" w:hAnsi="Times New Roman" w:cs="Times New Roman"/>
          <w:color w:val="000000"/>
          <w:sz w:val="28"/>
          <w:szCs w:val="28"/>
          <w:lang w:val="uk-UA"/>
        </w:rPr>
        <w:t xml:space="preserve"> </w:t>
      </w:r>
      <w:r w:rsidRPr="006011C5">
        <w:rPr>
          <w:rFonts w:ascii="Times New Roman" w:hAnsi="Times New Roman" w:cs="Times New Roman"/>
          <w:color w:val="000000"/>
          <w:sz w:val="28"/>
          <w:szCs w:val="28"/>
          <w:lang w:val="uk-UA"/>
        </w:rPr>
        <w:t>моделі, цей інфінітивний комплекс може перекладатися інфінітивом або</w:t>
      </w:r>
      <w:r>
        <w:rPr>
          <w:rFonts w:ascii="Times New Roman" w:hAnsi="Times New Roman" w:cs="Times New Roman"/>
          <w:color w:val="000000"/>
          <w:sz w:val="28"/>
          <w:szCs w:val="28"/>
          <w:lang w:val="uk-UA"/>
        </w:rPr>
        <w:t xml:space="preserve"> </w:t>
      </w:r>
      <w:r w:rsidRPr="00B7030A">
        <w:rPr>
          <w:rFonts w:ascii="Times New Roman" w:hAnsi="Times New Roman" w:cs="Times New Roman"/>
          <w:color w:val="000000"/>
          <w:sz w:val="28"/>
          <w:szCs w:val="28"/>
          <w:lang w:val="uk-UA"/>
        </w:rPr>
        <w:t>іменником чи займенником у давальному відмінку з інфінітивом. Нап</w:t>
      </w:r>
      <w:r>
        <w:rPr>
          <w:rFonts w:ascii="Times New Roman" w:hAnsi="Times New Roman" w:cs="Times New Roman"/>
          <w:color w:val="000000"/>
          <w:sz w:val="28"/>
          <w:szCs w:val="28"/>
          <w:lang w:val="uk-UA"/>
        </w:rPr>
        <w:t xml:space="preserve">риклад: </w:t>
      </w:r>
      <w:r w:rsidRPr="006011C5">
        <w:rPr>
          <w:rFonts w:ascii="Times New Roman" w:hAnsi="Times New Roman" w:cs="Times New Roman"/>
          <w:i/>
          <w:color w:val="000000"/>
          <w:sz w:val="28"/>
          <w:szCs w:val="28"/>
          <w:lang w:val="en-US"/>
        </w:rPr>
        <w:t xml:space="preserve">It’s enough for him to poll 10,000 votes. </w:t>
      </w:r>
      <w:proofErr w:type="gramStart"/>
      <w:r w:rsidRPr="006011C5">
        <w:rPr>
          <w:rFonts w:ascii="Times New Roman" w:hAnsi="Times New Roman" w:cs="Times New Roman"/>
          <w:i/>
          <w:color w:val="000000"/>
          <w:sz w:val="28"/>
          <w:szCs w:val="28"/>
          <w:lang w:val="en-US"/>
        </w:rPr>
        <w:t xml:space="preserve">– </w:t>
      </w:r>
      <w:r w:rsidRPr="00B7030A">
        <w:rPr>
          <w:rFonts w:ascii="Times New Roman" w:hAnsi="Times New Roman" w:cs="Times New Roman"/>
          <w:i/>
          <w:color w:val="000000"/>
          <w:sz w:val="28"/>
          <w:szCs w:val="28"/>
          <w:lang w:val="uk-UA"/>
        </w:rPr>
        <w:t>Йому достатньо набрати 10000 голосів</w:t>
      </w:r>
      <w:r w:rsidR="009A1DCD" w:rsidRPr="00B7030A">
        <w:rPr>
          <w:rFonts w:ascii="Times New Roman" w:hAnsi="Times New Roman" w:cs="Times New Roman"/>
          <w:i/>
          <w:color w:val="000000"/>
          <w:sz w:val="28"/>
          <w:szCs w:val="28"/>
          <w:lang w:val="uk-UA"/>
        </w:rPr>
        <w:t xml:space="preserve"> </w:t>
      </w:r>
      <w:r w:rsidR="009A1DCD" w:rsidRPr="00B7030A">
        <w:rPr>
          <w:rFonts w:ascii="Times New Roman" w:hAnsi="Times New Roman" w:cs="Times New Roman"/>
          <w:color w:val="000000"/>
          <w:sz w:val="28"/>
          <w:szCs w:val="28"/>
          <w:lang w:val="uk-UA"/>
        </w:rPr>
        <w:t>[</w:t>
      </w:r>
      <w:r w:rsidR="009A1DCD" w:rsidRPr="00B7030A">
        <w:rPr>
          <w:rStyle w:val="aa"/>
          <w:rFonts w:ascii="Times New Roman" w:hAnsi="Times New Roman" w:cs="Times New Roman"/>
          <w:b w:val="0"/>
          <w:color w:val="000000"/>
          <w:sz w:val="28"/>
          <w:szCs w:val="28"/>
          <w:shd w:val="clear" w:color="auto" w:fill="FFFFFF"/>
          <w:lang w:val="uk-UA"/>
        </w:rPr>
        <w:t>5, 16, 19, 14, 24, 31, 33].</w:t>
      </w:r>
      <w:proofErr w:type="gramEnd"/>
    </w:p>
    <w:p w:rsidR="006011C5" w:rsidRPr="00690CDB" w:rsidRDefault="009B5BBD" w:rsidP="006011C5">
      <w:pPr>
        <w:pStyle w:val="HTML"/>
        <w:shd w:val="clear" w:color="auto" w:fill="FFFFFF"/>
        <w:spacing w:line="360" w:lineRule="auto"/>
        <w:jc w:val="both"/>
        <w:rPr>
          <w:rFonts w:ascii="Times New Roman" w:hAnsi="Times New Roman" w:cs="Times New Roman"/>
          <w:i/>
          <w:color w:val="000000"/>
          <w:sz w:val="28"/>
          <w:szCs w:val="28"/>
          <w:lang w:val="uk-UA"/>
        </w:rPr>
      </w:pPr>
      <w:r>
        <w:rPr>
          <w:rFonts w:ascii="Times New Roman" w:hAnsi="Times New Roman" w:cs="Times New Roman"/>
          <w:color w:val="000000"/>
          <w:sz w:val="28"/>
          <w:szCs w:val="28"/>
          <w:lang w:val="uk-UA"/>
        </w:rPr>
        <w:tab/>
        <w:t xml:space="preserve">А.Я. Коваленко зазначає, що у даній конструкції інфінітив перекладається підрядним реченням в залежності від того, яку функцію виконує. Найчастіше такий зворот перекладається «для того, щоб». Наприклад: </w:t>
      </w:r>
      <w:r w:rsidR="009D07A8">
        <w:rPr>
          <w:rFonts w:ascii="Times New Roman" w:hAnsi="Times New Roman" w:cs="Times New Roman"/>
          <w:i/>
          <w:color w:val="000000"/>
          <w:sz w:val="28"/>
          <w:szCs w:val="28"/>
          <w:lang w:val="en-US"/>
        </w:rPr>
        <w:t>The</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problem</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is</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far</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too</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involved</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for</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one</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to</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be</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able</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to</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solve</w:t>
      </w:r>
      <w:r w:rsidR="009D07A8" w:rsidRPr="00990FFC">
        <w:rPr>
          <w:rFonts w:ascii="Times New Roman" w:hAnsi="Times New Roman" w:cs="Times New Roman"/>
          <w:i/>
          <w:color w:val="000000"/>
          <w:sz w:val="28"/>
          <w:szCs w:val="28"/>
          <w:lang w:val="uk-UA"/>
        </w:rPr>
        <w:t xml:space="preserve"> </w:t>
      </w:r>
      <w:r w:rsidR="009D07A8">
        <w:rPr>
          <w:rFonts w:ascii="Times New Roman" w:hAnsi="Times New Roman" w:cs="Times New Roman"/>
          <w:i/>
          <w:color w:val="000000"/>
          <w:sz w:val="28"/>
          <w:szCs w:val="28"/>
          <w:lang w:val="en-US"/>
        </w:rPr>
        <w:t>it</w:t>
      </w:r>
      <w:r w:rsidR="009D07A8" w:rsidRPr="00990FFC">
        <w:rPr>
          <w:rFonts w:ascii="Times New Roman" w:hAnsi="Times New Roman" w:cs="Times New Roman"/>
          <w:i/>
          <w:color w:val="000000"/>
          <w:sz w:val="28"/>
          <w:szCs w:val="28"/>
          <w:lang w:val="uk-UA"/>
        </w:rPr>
        <w:t xml:space="preserve">. – </w:t>
      </w:r>
      <w:r w:rsidR="009D07A8">
        <w:rPr>
          <w:rFonts w:ascii="Times New Roman" w:hAnsi="Times New Roman" w:cs="Times New Roman"/>
          <w:i/>
          <w:color w:val="000000"/>
          <w:sz w:val="28"/>
          <w:szCs w:val="28"/>
          <w:lang w:val="uk-UA"/>
        </w:rPr>
        <w:t>Проблема занадто заплутана, щоб хто-небудь міг розв’язати її</w:t>
      </w:r>
      <w:r w:rsidR="001D6E87" w:rsidRPr="00690CDB">
        <w:rPr>
          <w:rFonts w:ascii="Times New Roman" w:hAnsi="Times New Roman" w:cs="Times New Roman"/>
          <w:i/>
          <w:color w:val="000000"/>
          <w:sz w:val="28"/>
          <w:szCs w:val="28"/>
          <w:lang w:val="uk-UA"/>
        </w:rPr>
        <w:t xml:space="preserve"> </w:t>
      </w:r>
      <w:r w:rsidR="001D6E87" w:rsidRPr="00690CDB">
        <w:rPr>
          <w:rFonts w:ascii="Times New Roman" w:hAnsi="Times New Roman" w:cs="Times New Roman"/>
          <w:color w:val="000000"/>
          <w:sz w:val="28"/>
          <w:szCs w:val="28"/>
          <w:lang w:val="uk-UA"/>
        </w:rPr>
        <w:t>[19]</w:t>
      </w:r>
      <w:r w:rsidR="009D07A8">
        <w:rPr>
          <w:rFonts w:ascii="Times New Roman" w:hAnsi="Times New Roman" w:cs="Times New Roman"/>
          <w:i/>
          <w:color w:val="000000"/>
          <w:sz w:val="28"/>
          <w:szCs w:val="28"/>
          <w:lang w:val="uk-UA"/>
        </w:rPr>
        <w:t>.</w:t>
      </w:r>
    </w:p>
    <w:p w:rsidR="001D6E87" w:rsidRDefault="001D6E87" w:rsidP="006011C5">
      <w:pPr>
        <w:pStyle w:val="HTML"/>
        <w:shd w:val="clear" w:color="auto" w:fill="FFFFFF"/>
        <w:spacing w:line="360" w:lineRule="auto"/>
        <w:jc w:val="both"/>
        <w:rPr>
          <w:rStyle w:val="fontstyle16"/>
          <w:rFonts w:ascii="Times New Roman" w:hAnsi="Times New Roman" w:cs="Times New Roman"/>
          <w:i/>
          <w:color w:val="000000"/>
          <w:sz w:val="28"/>
          <w:szCs w:val="28"/>
          <w:lang w:val="uk-UA" w:eastAsia="uk-UA"/>
        </w:rPr>
      </w:pPr>
      <w:r w:rsidRPr="00690CDB">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В.І. Карабан виділяє наступні способи відтворення інфінітивної конструкції </w:t>
      </w:r>
      <w:r w:rsidRPr="0084376A">
        <w:rPr>
          <w:rStyle w:val="fontstyle16"/>
          <w:rFonts w:ascii="Times New Roman" w:hAnsi="Times New Roman" w:cs="Times New Roman"/>
          <w:i/>
          <w:color w:val="000000"/>
          <w:sz w:val="28"/>
          <w:szCs w:val="28"/>
          <w:lang w:val="en-US" w:eastAsia="uk-UA"/>
        </w:rPr>
        <w:t>The</w:t>
      </w:r>
      <w:r w:rsidRPr="0084376A">
        <w:rPr>
          <w:rStyle w:val="fontstyle16"/>
          <w:rFonts w:ascii="Times New Roman" w:hAnsi="Times New Roman" w:cs="Times New Roman"/>
          <w:i/>
          <w:color w:val="000000"/>
          <w:sz w:val="28"/>
          <w:szCs w:val="28"/>
          <w:lang w:val="uk-UA" w:eastAsia="uk-UA"/>
        </w:rPr>
        <w:t xml:space="preserve"> </w:t>
      </w:r>
      <w:r w:rsidRPr="0084376A">
        <w:rPr>
          <w:rStyle w:val="fontstyle16"/>
          <w:rFonts w:ascii="Times New Roman" w:hAnsi="Times New Roman" w:cs="Times New Roman"/>
          <w:i/>
          <w:color w:val="000000"/>
          <w:sz w:val="28"/>
          <w:szCs w:val="28"/>
          <w:lang w:val="en-US" w:eastAsia="uk-UA"/>
        </w:rPr>
        <w:t>Objective</w:t>
      </w:r>
      <w:r w:rsidRPr="0084376A">
        <w:rPr>
          <w:rStyle w:val="fontstyle16"/>
          <w:rFonts w:ascii="Times New Roman" w:hAnsi="Times New Roman" w:cs="Times New Roman"/>
          <w:i/>
          <w:color w:val="000000"/>
          <w:sz w:val="28"/>
          <w:szCs w:val="28"/>
          <w:lang w:val="uk-UA" w:eastAsia="uk-UA"/>
        </w:rPr>
        <w:t xml:space="preserve"> </w:t>
      </w:r>
      <w:r w:rsidRPr="0084376A">
        <w:rPr>
          <w:rStyle w:val="fontstyle16"/>
          <w:rFonts w:ascii="Times New Roman" w:hAnsi="Times New Roman" w:cs="Times New Roman"/>
          <w:i/>
          <w:color w:val="000000"/>
          <w:sz w:val="28"/>
          <w:szCs w:val="28"/>
          <w:lang w:val="en-US" w:eastAsia="uk-UA"/>
        </w:rPr>
        <w:t>Infinitive</w:t>
      </w:r>
      <w:r w:rsidRPr="0084376A">
        <w:rPr>
          <w:rStyle w:val="fontstyle16"/>
          <w:rFonts w:ascii="Times New Roman" w:hAnsi="Times New Roman" w:cs="Times New Roman"/>
          <w:i/>
          <w:color w:val="000000"/>
          <w:sz w:val="28"/>
          <w:szCs w:val="28"/>
          <w:lang w:val="uk-UA" w:eastAsia="uk-UA"/>
        </w:rPr>
        <w:t xml:space="preserve"> </w:t>
      </w:r>
      <w:r w:rsidRPr="0084376A">
        <w:rPr>
          <w:rStyle w:val="fontstyle16"/>
          <w:rFonts w:ascii="Times New Roman" w:hAnsi="Times New Roman" w:cs="Times New Roman"/>
          <w:i/>
          <w:color w:val="000000"/>
          <w:sz w:val="28"/>
          <w:szCs w:val="28"/>
          <w:lang w:val="en-US" w:eastAsia="uk-UA"/>
        </w:rPr>
        <w:t>Complex</w:t>
      </w:r>
      <w:r>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color w:val="000000"/>
          <w:sz w:val="28"/>
          <w:szCs w:val="28"/>
          <w:lang w:val="uk-UA" w:eastAsia="uk-UA"/>
        </w:rPr>
        <w:t>в залежності від місця її розташування у реченні</w:t>
      </w:r>
      <w:r>
        <w:rPr>
          <w:rStyle w:val="fontstyle16"/>
          <w:rFonts w:ascii="Times New Roman" w:hAnsi="Times New Roman" w:cs="Times New Roman"/>
          <w:i/>
          <w:color w:val="000000"/>
          <w:sz w:val="28"/>
          <w:szCs w:val="28"/>
          <w:lang w:val="uk-UA" w:eastAsia="uk-UA"/>
        </w:rPr>
        <w:t xml:space="preserve">, </w:t>
      </w:r>
      <w:r w:rsidRPr="001D6E87">
        <w:rPr>
          <w:rStyle w:val="fontstyle16"/>
          <w:rFonts w:ascii="Times New Roman" w:hAnsi="Times New Roman" w:cs="Times New Roman"/>
          <w:color w:val="000000"/>
          <w:sz w:val="28"/>
          <w:szCs w:val="28"/>
          <w:lang w:val="uk-UA" w:eastAsia="uk-UA"/>
        </w:rPr>
        <w:t>як:</w:t>
      </w:r>
    </w:p>
    <w:p w:rsidR="001D6E87" w:rsidRDefault="001D6E87" w:rsidP="006011C5">
      <w:pPr>
        <w:pStyle w:val="HTML"/>
        <w:shd w:val="clear" w:color="auto" w:fill="FFFFFF"/>
        <w:spacing w:line="360" w:lineRule="auto"/>
        <w:jc w:val="both"/>
        <w:rPr>
          <w:rStyle w:val="fontstyle16"/>
          <w:rFonts w:ascii="Times New Roman" w:hAnsi="Times New Roman" w:cs="Times New Roman"/>
          <w:i/>
          <w:color w:val="000000"/>
          <w:sz w:val="28"/>
          <w:szCs w:val="28"/>
          <w:lang w:val="uk-UA" w:eastAsia="uk-UA"/>
        </w:rPr>
      </w:pPr>
      <w:r>
        <w:rPr>
          <w:rStyle w:val="fontstyle16"/>
          <w:rFonts w:ascii="Times New Roman" w:hAnsi="Times New Roman" w:cs="Times New Roman"/>
          <w:color w:val="000000"/>
          <w:sz w:val="28"/>
          <w:szCs w:val="28"/>
          <w:lang w:val="uk-UA" w:eastAsia="uk-UA"/>
        </w:rPr>
        <w:tab/>
        <w:t xml:space="preserve">1) Коли цю конструкцію вжито після дієслова у формі наказового способу або коли присудок англійського речення, де вжито цю конструкцію, виражений такими дієсловами, як </w:t>
      </w:r>
      <w:r>
        <w:rPr>
          <w:rStyle w:val="fontstyle16"/>
          <w:rFonts w:ascii="Times New Roman" w:hAnsi="Times New Roman" w:cs="Times New Roman"/>
          <w:i/>
          <w:color w:val="000000"/>
          <w:sz w:val="28"/>
          <w:szCs w:val="28"/>
          <w:lang w:val="en-US" w:eastAsia="uk-UA"/>
        </w:rPr>
        <w:t>show</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find</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expect</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consider</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establish</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assume</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believe</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estimate</w:t>
      </w:r>
      <w:r w:rsidRPr="001D6E87">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know</w:t>
      </w:r>
      <w:r w:rsidRPr="001D6E87">
        <w:rPr>
          <w:rStyle w:val="fontstyle16"/>
          <w:rFonts w:ascii="Times New Roman" w:hAnsi="Times New Roman" w:cs="Times New Roman"/>
          <w:color w:val="000000"/>
          <w:sz w:val="28"/>
          <w:szCs w:val="28"/>
          <w:lang w:val="uk-UA" w:eastAsia="uk-UA"/>
        </w:rPr>
        <w:t xml:space="preserve">, </w:t>
      </w:r>
      <w:r>
        <w:rPr>
          <w:rStyle w:val="fontstyle16"/>
          <w:rFonts w:ascii="Times New Roman" w:hAnsi="Times New Roman" w:cs="Times New Roman"/>
          <w:color w:val="000000"/>
          <w:sz w:val="28"/>
          <w:szCs w:val="28"/>
          <w:lang w:val="uk-UA" w:eastAsia="uk-UA"/>
        </w:rPr>
        <w:t xml:space="preserve">речення з такими конструкціями перекладаються складнопідрядним реченням із підрядним з’ясувальним реченням, де </w:t>
      </w:r>
      <w:r>
        <w:rPr>
          <w:rStyle w:val="fontstyle16"/>
          <w:rFonts w:ascii="Times New Roman" w:hAnsi="Times New Roman" w:cs="Times New Roman"/>
          <w:color w:val="000000"/>
          <w:sz w:val="28"/>
          <w:szCs w:val="28"/>
          <w:lang w:val="uk-UA" w:eastAsia="uk-UA"/>
        </w:rPr>
        <w:lastRenderedPageBreak/>
        <w:t xml:space="preserve">англійському інфінітиву відповідає особова форма дієслова-присудка. Наприклад: </w:t>
      </w:r>
      <w:r w:rsidR="004D36BE">
        <w:rPr>
          <w:rStyle w:val="fontstyle16"/>
          <w:rFonts w:ascii="Times New Roman" w:hAnsi="Times New Roman" w:cs="Times New Roman"/>
          <w:i/>
          <w:color w:val="000000"/>
          <w:sz w:val="28"/>
          <w:szCs w:val="28"/>
          <w:lang w:val="en-US" w:eastAsia="uk-UA"/>
        </w:rPr>
        <w:t>Assume</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en-US" w:eastAsia="uk-UA"/>
        </w:rPr>
        <w:t>the</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en-US" w:eastAsia="uk-UA"/>
        </w:rPr>
        <w:t>hypothesis</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en-US" w:eastAsia="uk-UA"/>
        </w:rPr>
        <w:t>to</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en-US" w:eastAsia="uk-UA"/>
        </w:rPr>
        <w:t>be</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en-US" w:eastAsia="uk-UA"/>
        </w:rPr>
        <w:t>done</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uk-UA" w:eastAsia="uk-UA"/>
        </w:rPr>
        <w:t>–</w:t>
      </w:r>
      <w:r w:rsidR="004D36BE" w:rsidRPr="004D36BE">
        <w:rPr>
          <w:rStyle w:val="fontstyle16"/>
          <w:rFonts w:ascii="Times New Roman" w:hAnsi="Times New Roman" w:cs="Times New Roman"/>
          <w:i/>
          <w:color w:val="000000"/>
          <w:sz w:val="28"/>
          <w:szCs w:val="28"/>
          <w:lang w:val="uk-UA" w:eastAsia="uk-UA"/>
        </w:rPr>
        <w:t xml:space="preserve"> </w:t>
      </w:r>
      <w:r w:rsidR="004D36BE">
        <w:rPr>
          <w:rStyle w:val="fontstyle16"/>
          <w:rFonts w:ascii="Times New Roman" w:hAnsi="Times New Roman" w:cs="Times New Roman"/>
          <w:i/>
          <w:color w:val="000000"/>
          <w:sz w:val="28"/>
          <w:szCs w:val="28"/>
          <w:lang w:val="uk-UA" w:eastAsia="uk-UA"/>
        </w:rPr>
        <w:t>Припустимо, що гіпотеза віна.</w:t>
      </w:r>
    </w:p>
    <w:p w:rsidR="004D36BE" w:rsidRPr="00C2540D" w:rsidRDefault="004D36BE" w:rsidP="006011C5">
      <w:pPr>
        <w:pStyle w:val="HTML"/>
        <w:shd w:val="clear" w:color="auto" w:fill="FFFFFF"/>
        <w:spacing w:line="360" w:lineRule="auto"/>
        <w:jc w:val="both"/>
        <w:rPr>
          <w:rStyle w:val="fontstyle16"/>
          <w:rFonts w:ascii="Times New Roman" w:hAnsi="Times New Roman" w:cs="Times New Roman"/>
          <w:i/>
          <w:color w:val="000000"/>
          <w:sz w:val="28"/>
          <w:szCs w:val="28"/>
          <w:lang w:val="uk-UA" w:eastAsia="uk-UA"/>
        </w:rPr>
      </w:pPr>
      <w:r>
        <w:rPr>
          <w:rStyle w:val="fontstyle16"/>
          <w:rFonts w:ascii="Times New Roman" w:hAnsi="Times New Roman" w:cs="Times New Roman"/>
          <w:i/>
          <w:color w:val="000000"/>
          <w:sz w:val="28"/>
          <w:szCs w:val="28"/>
          <w:lang w:val="uk-UA" w:eastAsia="uk-UA"/>
        </w:rPr>
        <w:tab/>
      </w:r>
      <w:r>
        <w:rPr>
          <w:rStyle w:val="fontstyle16"/>
          <w:rFonts w:ascii="Times New Roman" w:hAnsi="Times New Roman" w:cs="Times New Roman"/>
          <w:color w:val="000000"/>
          <w:sz w:val="28"/>
          <w:szCs w:val="28"/>
          <w:lang w:val="uk-UA" w:eastAsia="uk-UA"/>
        </w:rPr>
        <w:t xml:space="preserve">2) Коли складний додаток з інфінітивом вжито у реченні з дієсловом-присудком, що виражає бажання, вимогу, рекомендацію тощо, інфінітив перекладається формою умовного способу дієслова у складі з’ясувального підрядного речення, яке вводиться сполучником «щоб». Наприклад: </w:t>
      </w:r>
      <w:r>
        <w:rPr>
          <w:rStyle w:val="fontstyle16"/>
          <w:rFonts w:ascii="Times New Roman" w:hAnsi="Times New Roman" w:cs="Times New Roman"/>
          <w:i/>
          <w:color w:val="000000"/>
          <w:sz w:val="28"/>
          <w:szCs w:val="28"/>
          <w:lang w:val="en-US" w:eastAsia="uk-UA"/>
        </w:rPr>
        <w:t>I</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don</w:t>
      </w:r>
      <w:r w:rsidRPr="004D36BE">
        <w:rPr>
          <w:rStyle w:val="fontstyle16"/>
          <w:rFonts w:ascii="Times New Roman" w:hAnsi="Times New Roman" w:cs="Times New Roman"/>
          <w:i/>
          <w:color w:val="000000"/>
          <w:sz w:val="28"/>
          <w:szCs w:val="28"/>
          <w:lang w:val="uk-UA" w:eastAsia="uk-UA"/>
        </w:rPr>
        <w:t>’</w:t>
      </w:r>
      <w:r>
        <w:rPr>
          <w:rStyle w:val="fontstyle16"/>
          <w:rFonts w:ascii="Times New Roman" w:hAnsi="Times New Roman" w:cs="Times New Roman"/>
          <w:i/>
          <w:color w:val="000000"/>
          <w:sz w:val="28"/>
          <w:szCs w:val="28"/>
          <w:lang w:val="en-US" w:eastAsia="uk-UA"/>
        </w:rPr>
        <w:t>t</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want</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this</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criticism</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to</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be</w:t>
      </w:r>
      <w:r w:rsidRPr="004D36BE">
        <w:rPr>
          <w:rStyle w:val="fontstyle16"/>
          <w:rFonts w:ascii="Times New Roman" w:hAnsi="Times New Roman" w:cs="Times New Roman"/>
          <w:i/>
          <w:color w:val="000000"/>
          <w:sz w:val="28"/>
          <w:szCs w:val="28"/>
          <w:lang w:val="uk-UA" w:eastAsia="uk-UA"/>
        </w:rPr>
        <w:t xml:space="preserve"> </w:t>
      </w:r>
      <w:r>
        <w:rPr>
          <w:rStyle w:val="fontstyle16"/>
          <w:rFonts w:ascii="Times New Roman" w:hAnsi="Times New Roman" w:cs="Times New Roman"/>
          <w:i/>
          <w:color w:val="000000"/>
          <w:sz w:val="28"/>
          <w:szCs w:val="28"/>
          <w:lang w:val="en-US" w:eastAsia="uk-UA"/>
        </w:rPr>
        <w:t>misunderstood</w:t>
      </w:r>
      <w:r w:rsidRPr="004D36BE">
        <w:rPr>
          <w:rStyle w:val="fontstyle16"/>
          <w:rFonts w:ascii="Times New Roman" w:hAnsi="Times New Roman" w:cs="Times New Roman"/>
          <w:i/>
          <w:color w:val="000000"/>
          <w:sz w:val="28"/>
          <w:szCs w:val="28"/>
          <w:lang w:val="uk-UA" w:eastAsia="uk-UA"/>
        </w:rPr>
        <w:t xml:space="preserve">. – </w:t>
      </w:r>
      <w:r>
        <w:rPr>
          <w:rStyle w:val="fontstyle16"/>
          <w:rFonts w:ascii="Times New Roman" w:hAnsi="Times New Roman" w:cs="Times New Roman"/>
          <w:i/>
          <w:color w:val="000000"/>
          <w:sz w:val="28"/>
          <w:szCs w:val="28"/>
          <w:lang w:val="uk-UA" w:eastAsia="uk-UA"/>
        </w:rPr>
        <w:t>Я не хочу, щоб цю критику інтерпретували не так, як я її виклав.</w:t>
      </w:r>
      <w:r>
        <w:rPr>
          <w:rStyle w:val="fontstyle16"/>
          <w:rFonts w:ascii="Times New Roman" w:hAnsi="Times New Roman" w:cs="Times New Roman"/>
          <w:color w:val="000000"/>
          <w:sz w:val="28"/>
          <w:szCs w:val="28"/>
          <w:lang w:val="uk-UA" w:eastAsia="uk-UA"/>
        </w:rPr>
        <w:t xml:space="preserve"> У деяких подібних випадках інфінітив може перекладатися іменником. Наприклад: </w:t>
      </w:r>
      <w:r w:rsidR="00C2540D">
        <w:rPr>
          <w:rStyle w:val="fontstyle16"/>
          <w:rFonts w:ascii="Times New Roman" w:hAnsi="Times New Roman" w:cs="Times New Roman"/>
          <w:i/>
          <w:color w:val="000000"/>
          <w:sz w:val="28"/>
          <w:szCs w:val="28"/>
          <w:lang w:val="en-US" w:eastAsia="uk-UA"/>
        </w:rPr>
        <w:t>This</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may</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require</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a</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serious</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of</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experiments</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to</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be</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carried</w:t>
      </w:r>
      <w:r w:rsidR="00C2540D" w:rsidRPr="00690CDB">
        <w:rPr>
          <w:rStyle w:val="fontstyle16"/>
          <w:rFonts w:ascii="Times New Roman" w:hAnsi="Times New Roman" w:cs="Times New Roman"/>
          <w:i/>
          <w:color w:val="000000"/>
          <w:sz w:val="28"/>
          <w:szCs w:val="28"/>
          <w:lang w:val="uk-UA" w:eastAsia="uk-UA"/>
        </w:rPr>
        <w:t xml:space="preserve"> </w:t>
      </w:r>
      <w:r w:rsidR="00C2540D">
        <w:rPr>
          <w:rStyle w:val="fontstyle16"/>
          <w:rFonts w:ascii="Times New Roman" w:hAnsi="Times New Roman" w:cs="Times New Roman"/>
          <w:i/>
          <w:color w:val="000000"/>
          <w:sz w:val="28"/>
          <w:szCs w:val="28"/>
          <w:lang w:val="en-US" w:eastAsia="uk-UA"/>
        </w:rPr>
        <w:t>out</w:t>
      </w:r>
      <w:r w:rsidR="00C2540D" w:rsidRPr="00690CDB">
        <w:rPr>
          <w:rStyle w:val="fontstyle16"/>
          <w:rFonts w:ascii="Times New Roman" w:hAnsi="Times New Roman" w:cs="Times New Roman"/>
          <w:i/>
          <w:color w:val="000000"/>
          <w:sz w:val="28"/>
          <w:szCs w:val="28"/>
          <w:lang w:val="uk-UA" w:eastAsia="uk-UA"/>
        </w:rPr>
        <w:t xml:space="preserve">. – </w:t>
      </w:r>
      <w:r w:rsidR="00C2540D">
        <w:rPr>
          <w:rStyle w:val="fontstyle16"/>
          <w:rFonts w:ascii="Times New Roman" w:hAnsi="Times New Roman" w:cs="Times New Roman"/>
          <w:i/>
          <w:color w:val="000000"/>
          <w:sz w:val="28"/>
          <w:szCs w:val="28"/>
          <w:lang w:val="uk-UA" w:eastAsia="uk-UA"/>
        </w:rPr>
        <w:t>Це може потребувати проведення серії експериментів.</w:t>
      </w:r>
    </w:p>
    <w:p w:rsidR="004D36BE" w:rsidRDefault="004D36BE" w:rsidP="006011C5">
      <w:pPr>
        <w:pStyle w:val="HTML"/>
        <w:shd w:val="clear" w:color="auto" w:fill="FFFFFF"/>
        <w:spacing w:line="360" w:lineRule="auto"/>
        <w:jc w:val="both"/>
        <w:rPr>
          <w:rStyle w:val="fontstyle16"/>
          <w:rFonts w:ascii="Times New Roman" w:hAnsi="Times New Roman" w:cs="Times New Roman"/>
          <w:i/>
          <w:color w:val="000000"/>
          <w:sz w:val="28"/>
          <w:szCs w:val="28"/>
          <w:lang w:val="uk-UA" w:eastAsia="uk-UA"/>
        </w:rPr>
      </w:pPr>
      <w:r>
        <w:rPr>
          <w:rStyle w:val="fontstyle16"/>
          <w:rFonts w:ascii="Times New Roman" w:hAnsi="Times New Roman" w:cs="Times New Roman"/>
          <w:color w:val="000000"/>
          <w:sz w:val="28"/>
          <w:szCs w:val="28"/>
          <w:lang w:val="uk-UA" w:eastAsia="uk-UA"/>
        </w:rPr>
        <w:tab/>
        <w:t xml:space="preserve">3) </w:t>
      </w:r>
      <w:r w:rsidR="00C2540D">
        <w:rPr>
          <w:rStyle w:val="fontstyle16"/>
          <w:rFonts w:ascii="Times New Roman" w:hAnsi="Times New Roman" w:cs="Times New Roman"/>
          <w:color w:val="000000"/>
          <w:sz w:val="28"/>
          <w:szCs w:val="28"/>
          <w:lang w:val="uk-UA" w:eastAsia="uk-UA"/>
        </w:rPr>
        <w:t xml:space="preserve">Коли інфінітив представлений дієсловом </w:t>
      </w:r>
      <w:r w:rsidR="00C2540D" w:rsidRPr="007E297D">
        <w:rPr>
          <w:rStyle w:val="fontstyle16"/>
          <w:rFonts w:ascii="Times New Roman" w:hAnsi="Times New Roman" w:cs="Times New Roman"/>
          <w:i/>
          <w:color w:val="000000"/>
          <w:sz w:val="28"/>
          <w:szCs w:val="28"/>
          <w:lang w:val="en-US" w:eastAsia="uk-UA"/>
        </w:rPr>
        <w:t>to</w:t>
      </w:r>
      <w:r w:rsidR="007E297D">
        <w:rPr>
          <w:rStyle w:val="fontstyle16"/>
          <w:rFonts w:ascii="Times New Roman" w:hAnsi="Times New Roman" w:cs="Times New Roman"/>
          <w:i/>
          <w:color w:val="000000"/>
          <w:sz w:val="28"/>
          <w:szCs w:val="28"/>
          <w:lang w:eastAsia="uk-UA"/>
        </w:rPr>
        <w:t xml:space="preserve"> </w:t>
      </w:r>
      <w:r w:rsidR="00C2540D">
        <w:rPr>
          <w:rStyle w:val="fontstyle16"/>
          <w:rFonts w:ascii="Times New Roman" w:hAnsi="Times New Roman" w:cs="Times New Roman"/>
          <w:i/>
          <w:color w:val="000000"/>
          <w:sz w:val="28"/>
          <w:szCs w:val="28"/>
          <w:lang w:val="en-US" w:eastAsia="uk-UA"/>
        </w:rPr>
        <w:t>be</w:t>
      </w:r>
      <w:r w:rsidR="00C2540D" w:rsidRPr="00C2540D">
        <w:rPr>
          <w:rStyle w:val="fontstyle16"/>
          <w:rFonts w:ascii="Times New Roman" w:hAnsi="Times New Roman" w:cs="Times New Roman"/>
          <w:i/>
          <w:color w:val="000000"/>
          <w:sz w:val="28"/>
          <w:szCs w:val="28"/>
          <w:lang w:eastAsia="uk-UA"/>
        </w:rPr>
        <w:t xml:space="preserve"> </w:t>
      </w:r>
      <w:r w:rsidR="00C2540D">
        <w:rPr>
          <w:rStyle w:val="fontstyle16"/>
          <w:rFonts w:ascii="Times New Roman" w:hAnsi="Times New Roman" w:cs="Times New Roman"/>
          <w:color w:val="000000"/>
          <w:sz w:val="28"/>
          <w:szCs w:val="28"/>
          <w:lang w:val="uk-UA" w:eastAsia="uk-UA"/>
        </w:rPr>
        <w:t xml:space="preserve">з наступним іменником, прикметником або дієприкметником, він може не перекладатися. Наприклад: </w:t>
      </w:r>
      <w:r w:rsidR="00C2540D">
        <w:rPr>
          <w:rStyle w:val="fontstyle16"/>
          <w:rFonts w:ascii="Times New Roman" w:hAnsi="Times New Roman" w:cs="Times New Roman"/>
          <w:i/>
          <w:color w:val="000000"/>
          <w:sz w:val="28"/>
          <w:szCs w:val="28"/>
          <w:lang w:val="en-US" w:eastAsia="uk-UA"/>
        </w:rPr>
        <w:t xml:space="preserve">I believe the following generalization to be valid for other objects. </w:t>
      </w:r>
      <w:proofErr w:type="gramStart"/>
      <w:r w:rsidR="00C2540D">
        <w:rPr>
          <w:rStyle w:val="fontstyle16"/>
          <w:rFonts w:ascii="Times New Roman" w:hAnsi="Times New Roman" w:cs="Times New Roman"/>
          <w:i/>
          <w:color w:val="000000"/>
          <w:sz w:val="28"/>
          <w:szCs w:val="28"/>
          <w:lang w:val="en-US" w:eastAsia="uk-UA"/>
        </w:rPr>
        <w:t xml:space="preserve">-  </w:t>
      </w:r>
      <w:r w:rsidR="00C2540D">
        <w:rPr>
          <w:rStyle w:val="fontstyle16"/>
          <w:rFonts w:ascii="Times New Roman" w:hAnsi="Times New Roman" w:cs="Times New Roman"/>
          <w:i/>
          <w:color w:val="000000"/>
          <w:sz w:val="28"/>
          <w:szCs w:val="28"/>
          <w:lang w:val="uk-UA" w:eastAsia="uk-UA"/>
        </w:rPr>
        <w:t>Я вважаю наступні узагальнення вірними й для інших об’єктів.</w:t>
      </w:r>
      <w:proofErr w:type="gramEnd"/>
      <w:r w:rsidR="00C2540D">
        <w:rPr>
          <w:rStyle w:val="fontstyle16"/>
          <w:rFonts w:ascii="Times New Roman" w:hAnsi="Times New Roman" w:cs="Times New Roman"/>
          <w:i/>
          <w:color w:val="000000"/>
          <w:sz w:val="28"/>
          <w:szCs w:val="28"/>
          <w:lang w:val="uk-UA" w:eastAsia="uk-UA"/>
        </w:rPr>
        <w:t xml:space="preserve"> </w:t>
      </w:r>
    </w:p>
    <w:p w:rsidR="00C2540D" w:rsidRPr="00C85FE7" w:rsidRDefault="00C2540D" w:rsidP="006011C5">
      <w:pPr>
        <w:pStyle w:val="HTML"/>
        <w:shd w:val="clear" w:color="auto" w:fill="FFFFFF"/>
        <w:spacing w:line="360" w:lineRule="auto"/>
        <w:jc w:val="both"/>
        <w:rPr>
          <w:rFonts w:ascii="Times New Roman" w:hAnsi="Times New Roman" w:cs="Times New Roman"/>
          <w:i/>
          <w:color w:val="000000"/>
          <w:sz w:val="28"/>
          <w:szCs w:val="28"/>
          <w:lang w:val="en-US"/>
        </w:rPr>
      </w:pPr>
      <w:r>
        <w:rPr>
          <w:rStyle w:val="fontstyle16"/>
          <w:rFonts w:ascii="Times New Roman" w:hAnsi="Times New Roman" w:cs="Times New Roman"/>
          <w:i/>
          <w:color w:val="000000"/>
          <w:sz w:val="28"/>
          <w:szCs w:val="28"/>
          <w:lang w:val="uk-UA" w:eastAsia="uk-UA"/>
        </w:rPr>
        <w:tab/>
      </w:r>
      <w:r>
        <w:rPr>
          <w:rStyle w:val="fontstyle16"/>
          <w:rFonts w:ascii="Times New Roman" w:hAnsi="Times New Roman" w:cs="Times New Roman"/>
          <w:color w:val="000000"/>
          <w:sz w:val="28"/>
          <w:szCs w:val="28"/>
          <w:lang w:val="uk-UA" w:eastAsia="uk-UA"/>
        </w:rPr>
        <w:t xml:space="preserve">В.І. Карабан зазначає, що при перекладі інфінітивної конструкції </w:t>
      </w:r>
      <w:r w:rsidRPr="00C2540D">
        <w:rPr>
          <w:rStyle w:val="fontstyle16"/>
          <w:rFonts w:ascii="Times New Roman" w:hAnsi="Times New Roman" w:cs="Times New Roman"/>
          <w:i/>
          <w:color w:val="000000"/>
          <w:sz w:val="28"/>
          <w:szCs w:val="28"/>
          <w:lang w:val="en-US" w:eastAsia="uk-UA"/>
        </w:rPr>
        <w:t>Infinitive</w:t>
      </w:r>
      <w:r w:rsidRPr="00C2540D">
        <w:rPr>
          <w:rStyle w:val="fontstyle16"/>
          <w:rFonts w:ascii="Times New Roman" w:hAnsi="Times New Roman" w:cs="Times New Roman"/>
          <w:i/>
          <w:color w:val="000000"/>
          <w:sz w:val="28"/>
          <w:szCs w:val="28"/>
          <w:lang w:val="uk-UA" w:eastAsia="uk-UA"/>
        </w:rPr>
        <w:t xml:space="preserve"> </w:t>
      </w:r>
      <w:r w:rsidRPr="00C2540D">
        <w:rPr>
          <w:rStyle w:val="fontstyle16"/>
          <w:rFonts w:ascii="Times New Roman" w:hAnsi="Times New Roman" w:cs="Times New Roman"/>
          <w:i/>
          <w:color w:val="000000"/>
          <w:sz w:val="28"/>
          <w:szCs w:val="28"/>
          <w:lang w:val="en-US" w:eastAsia="uk-UA"/>
        </w:rPr>
        <w:t>Construction</w:t>
      </w:r>
      <w:r w:rsidRPr="00C2540D">
        <w:rPr>
          <w:rStyle w:val="fontstyle16"/>
          <w:rFonts w:ascii="Times New Roman" w:hAnsi="Times New Roman" w:cs="Times New Roman"/>
          <w:i/>
          <w:color w:val="000000"/>
          <w:sz w:val="28"/>
          <w:szCs w:val="28"/>
          <w:lang w:val="uk-UA" w:eastAsia="uk-UA"/>
        </w:rPr>
        <w:t xml:space="preserve"> </w:t>
      </w:r>
      <w:r w:rsidRPr="00C2540D">
        <w:rPr>
          <w:rStyle w:val="fontstyle16"/>
          <w:rFonts w:ascii="Times New Roman" w:hAnsi="Times New Roman" w:cs="Times New Roman"/>
          <w:i/>
          <w:color w:val="000000"/>
          <w:sz w:val="28"/>
          <w:szCs w:val="28"/>
          <w:lang w:val="en-US" w:eastAsia="uk-UA"/>
        </w:rPr>
        <w:t>with</w:t>
      </w:r>
      <w:r w:rsidRPr="00C2540D">
        <w:rPr>
          <w:rStyle w:val="fontstyle16"/>
          <w:rFonts w:ascii="Times New Roman" w:hAnsi="Times New Roman" w:cs="Times New Roman"/>
          <w:i/>
          <w:color w:val="000000"/>
          <w:sz w:val="28"/>
          <w:szCs w:val="28"/>
          <w:lang w:val="uk-UA" w:eastAsia="uk-UA"/>
        </w:rPr>
        <w:t xml:space="preserve"> </w:t>
      </w:r>
      <w:r w:rsidRPr="00C2540D">
        <w:rPr>
          <w:rStyle w:val="fontstyle16"/>
          <w:rFonts w:ascii="Times New Roman" w:hAnsi="Times New Roman" w:cs="Times New Roman"/>
          <w:i/>
          <w:color w:val="000000"/>
          <w:sz w:val="28"/>
          <w:szCs w:val="28"/>
          <w:lang w:val="en-US" w:eastAsia="uk-UA"/>
        </w:rPr>
        <w:t>the</w:t>
      </w:r>
      <w:r w:rsidRPr="00C2540D">
        <w:rPr>
          <w:rStyle w:val="fontstyle16"/>
          <w:rFonts w:ascii="Times New Roman" w:hAnsi="Times New Roman" w:cs="Times New Roman"/>
          <w:i/>
          <w:color w:val="000000"/>
          <w:sz w:val="28"/>
          <w:szCs w:val="28"/>
          <w:lang w:val="uk-UA" w:eastAsia="uk-UA"/>
        </w:rPr>
        <w:t xml:space="preserve"> </w:t>
      </w:r>
      <w:r w:rsidRPr="00C2540D">
        <w:rPr>
          <w:rStyle w:val="fontstyle16"/>
          <w:rFonts w:ascii="Times New Roman" w:hAnsi="Times New Roman" w:cs="Times New Roman"/>
          <w:i/>
          <w:color w:val="000000"/>
          <w:sz w:val="28"/>
          <w:szCs w:val="28"/>
          <w:lang w:val="en-US" w:eastAsia="uk-UA"/>
        </w:rPr>
        <w:t>Preposition</w:t>
      </w:r>
      <w:r w:rsidRPr="00C2540D">
        <w:rPr>
          <w:rStyle w:val="fontstyle16"/>
          <w:rFonts w:ascii="Times New Roman" w:hAnsi="Times New Roman" w:cs="Times New Roman"/>
          <w:i/>
          <w:color w:val="000000"/>
          <w:sz w:val="28"/>
          <w:szCs w:val="28"/>
          <w:lang w:val="uk-UA" w:eastAsia="uk-UA"/>
        </w:rPr>
        <w:t xml:space="preserve"> </w:t>
      </w:r>
      <w:r w:rsidRPr="00C2540D">
        <w:rPr>
          <w:rStyle w:val="fontstyle16"/>
          <w:rFonts w:ascii="Times New Roman" w:hAnsi="Times New Roman" w:cs="Times New Roman"/>
          <w:i/>
          <w:color w:val="000000"/>
          <w:sz w:val="28"/>
          <w:szCs w:val="28"/>
          <w:lang w:val="en-US" w:eastAsia="uk-UA"/>
        </w:rPr>
        <w:t>for</w:t>
      </w:r>
      <w:r>
        <w:rPr>
          <w:rStyle w:val="fontstyle16"/>
          <w:rFonts w:ascii="Times New Roman" w:hAnsi="Times New Roman" w:cs="Times New Roman"/>
          <w:color w:val="000000"/>
          <w:sz w:val="28"/>
          <w:szCs w:val="28"/>
          <w:lang w:val="uk-UA" w:eastAsia="uk-UA"/>
        </w:rPr>
        <w:t xml:space="preserve">, вжитої із присудком, що виражає вимогу або дозвіл, вона трансформується таким чином, що відповідником інфінітива стає іменник. Наприклад: </w:t>
      </w:r>
      <w:r w:rsidRPr="00C85FE7">
        <w:rPr>
          <w:rStyle w:val="fontstyle16"/>
          <w:rFonts w:ascii="Times New Roman" w:hAnsi="Times New Roman" w:cs="Times New Roman"/>
          <w:i/>
          <w:color w:val="000000"/>
          <w:sz w:val="28"/>
          <w:szCs w:val="28"/>
          <w:lang w:val="en-US" w:eastAsia="uk-UA"/>
        </w:rPr>
        <w:t>The current</w:t>
      </w:r>
      <w:r w:rsidR="00C85FE7" w:rsidRPr="00C85FE7">
        <w:rPr>
          <w:rStyle w:val="fontstyle16"/>
          <w:rFonts w:ascii="Times New Roman" w:hAnsi="Times New Roman" w:cs="Times New Roman"/>
          <w:i/>
          <w:color w:val="000000"/>
          <w:sz w:val="28"/>
          <w:szCs w:val="28"/>
          <w:lang w:val="en-US" w:eastAsia="uk-UA"/>
        </w:rPr>
        <w:t xml:space="preserve"> instruction calls for the results </w:t>
      </w:r>
      <w:r w:rsidR="00C85FE7">
        <w:rPr>
          <w:rStyle w:val="fontstyle16"/>
          <w:rFonts w:ascii="Times New Roman" w:hAnsi="Times New Roman" w:cs="Times New Roman"/>
          <w:i/>
          <w:color w:val="000000"/>
          <w:sz w:val="28"/>
          <w:szCs w:val="28"/>
          <w:lang w:val="en-US" w:eastAsia="uk-UA"/>
        </w:rPr>
        <w:t>to b</w:t>
      </w:r>
      <w:r w:rsidR="00C85FE7" w:rsidRPr="00C85FE7">
        <w:rPr>
          <w:rStyle w:val="fontstyle16"/>
          <w:rFonts w:ascii="Times New Roman" w:hAnsi="Times New Roman" w:cs="Times New Roman"/>
          <w:i/>
          <w:color w:val="000000"/>
          <w:sz w:val="28"/>
          <w:szCs w:val="28"/>
          <w:lang w:val="en-US" w:eastAsia="uk-UA"/>
        </w:rPr>
        <w:t>e s</w:t>
      </w:r>
      <w:r w:rsidR="00C85FE7">
        <w:rPr>
          <w:rStyle w:val="fontstyle16"/>
          <w:rFonts w:ascii="Times New Roman" w:hAnsi="Times New Roman" w:cs="Times New Roman"/>
          <w:i/>
          <w:color w:val="000000"/>
          <w:sz w:val="28"/>
          <w:szCs w:val="28"/>
          <w:lang w:val="en-US" w:eastAsia="uk-UA"/>
        </w:rPr>
        <w:t xml:space="preserve">ent to the third storage register. </w:t>
      </w:r>
      <w:proofErr w:type="gramStart"/>
      <w:r w:rsidR="00C85FE7">
        <w:rPr>
          <w:rStyle w:val="fontstyle16"/>
          <w:rFonts w:ascii="Times New Roman" w:hAnsi="Times New Roman" w:cs="Times New Roman"/>
          <w:i/>
          <w:color w:val="000000"/>
          <w:sz w:val="28"/>
          <w:szCs w:val="28"/>
          <w:lang w:val="en-US" w:eastAsia="uk-UA"/>
        </w:rPr>
        <w:t xml:space="preserve">– </w:t>
      </w:r>
      <w:r w:rsidR="00C85FE7">
        <w:rPr>
          <w:rStyle w:val="fontstyle16"/>
          <w:rFonts w:ascii="Times New Roman" w:hAnsi="Times New Roman" w:cs="Times New Roman"/>
          <w:i/>
          <w:color w:val="000000"/>
          <w:sz w:val="28"/>
          <w:szCs w:val="28"/>
          <w:lang w:val="uk-UA" w:eastAsia="uk-UA"/>
        </w:rPr>
        <w:t xml:space="preserve">Поточна команда вимагає передачі результатів до третього регістру пам’яті </w:t>
      </w:r>
      <w:r w:rsidR="00C85FE7">
        <w:rPr>
          <w:rStyle w:val="fontstyle16"/>
          <w:rFonts w:ascii="Times New Roman" w:hAnsi="Times New Roman" w:cs="Times New Roman"/>
          <w:color w:val="000000"/>
          <w:sz w:val="28"/>
          <w:szCs w:val="28"/>
          <w:lang w:val="en-US" w:eastAsia="uk-UA"/>
        </w:rPr>
        <w:t>[16]</w:t>
      </w:r>
      <w:r w:rsidR="00C85FE7">
        <w:rPr>
          <w:rStyle w:val="fontstyle16"/>
          <w:rFonts w:ascii="Times New Roman" w:hAnsi="Times New Roman" w:cs="Times New Roman"/>
          <w:i/>
          <w:color w:val="000000"/>
          <w:sz w:val="28"/>
          <w:szCs w:val="28"/>
          <w:lang w:val="uk-UA" w:eastAsia="uk-UA"/>
        </w:rPr>
        <w:t>.</w:t>
      </w:r>
      <w:proofErr w:type="gramEnd"/>
      <w:r w:rsidR="00C85FE7">
        <w:rPr>
          <w:rStyle w:val="fontstyle16"/>
          <w:rFonts w:ascii="Times New Roman" w:hAnsi="Times New Roman" w:cs="Times New Roman"/>
          <w:i/>
          <w:color w:val="000000"/>
          <w:sz w:val="28"/>
          <w:szCs w:val="28"/>
          <w:lang w:val="uk-UA" w:eastAsia="uk-UA"/>
        </w:rPr>
        <w:t xml:space="preserve"> </w:t>
      </w:r>
      <w:r w:rsidRPr="00C85FE7">
        <w:rPr>
          <w:rStyle w:val="fontstyle16"/>
          <w:rFonts w:ascii="Times New Roman" w:hAnsi="Times New Roman" w:cs="Times New Roman"/>
          <w:i/>
          <w:color w:val="000000"/>
          <w:sz w:val="28"/>
          <w:szCs w:val="28"/>
          <w:lang w:val="en-US" w:eastAsia="uk-UA"/>
        </w:rPr>
        <w:t xml:space="preserve"> </w:t>
      </w:r>
    </w:p>
    <w:p w:rsidR="00465C5C" w:rsidRPr="00465C5C" w:rsidRDefault="00465C5C" w:rsidP="00465C5C">
      <w:pPr>
        <w:pStyle w:val="a3"/>
        <w:shd w:val="clear" w:color="auto" w:fill="FFFFFF"/>
        <w:spacing w:before="0" w:beforeAutospacing="0" w:after="0" w:afterAutospacing="0" w:line="360" w:lineRule="auto"/>
        <w:ind w:firstLine="708"/>
        <w:jc w:val="both"/>
        <w:rPr>
          <w:sz w:val="28"/>
          <w:szCs w:val="28"/>
          <w:lang w:val="uk-UA"/>
        </w:rPr>
      </w:pPr>
      <w:r w:rsidRPr="00BF756E">
        <w:rPr>
          <w:color w:val="000000"/>
          <w:sz w:val="28"/>
          <w:szCs w:val="28"/>
          <w:lang w:val="uk-UA"/>
        </w:rPr>
        <w:t xml:space="preserve">Таким чином, на підставі зазначених вище стверджень, можна зробити наступні висновки. На українську мову </w:t>
      </w:r>
      <w:r>
        <w:rPr>
          <w:color w:val="000000"/>
          <w:sz w:val="28"/>
          <w:szCs w:val="28"/>
          <w:lang w:val="uk-UA"/>
        </w:rPr>
        <w:t xml:space="preserve">інфінітивні конструкції </w:t>
      </w:r>
      <w:r w:rsidRPr="00BF756E">
        <w:rPr>
          <w:color w:val="000000"/>
          <w:sz w:val="28"/>
          <w:szCs w:val="28"/>
          <w:lang w:val="uk-UA"/>
        </w:rPr>
        <w:t xml:space="preserve">частіше за все перекладається </w:t>
      </w:r>
      <w:r>
        <w:rPr>
          <w:sz w:val="28"/>
          <w:szCs w:val="28"/>
          <w:lang w:val="uk-UA"/>
        </w:rPr>
        <w:t xml:space="preserve">підрядним додатковим реченням із сполучниками «що, щоб», інфінітивом у активному стані, неозначено-особовою формою дієслова та підрядним реченням. </w:t>
      </w:r>
      <w:r w:rsidRPr="00BF756E">
        <w:rPr>
          <w:color w:val="000000"/>
          <w:sz w:val="28"/>
          <w:szCs w:val="28"/>
          <w:lang w:val="uk-UA"/>
        </w:rPr>
        <w:t xml:space="preserve">Однак, слід зауважити, що велике значення при перекладі </w:t>
      </w:r>
      <w:r>
        <w:rPr>
          <w:color w:val="000000"/>
          <w:sz w:val="28"/>
          <w:szCs w:val="28"/>
          <w:lang w:val="uk-UA"/>
        </w:rPr>
        <w:t xml:space="preserve">інфінітивних конструкцій </w:t>
      </w:r>
      <w:r w:rsidRPr="00BF756E">
        <w:rPr>
          <w:color w:val="000000"/>
          <w:sz w:val="28"/>
          <w:szCs w:val="28"/>
          <w:lang w:val="uk-UA"/>
        </w:rPr>
        <w:t xml:space="preserve">часто мають </w:t>
      </w:r>
      <w:r>
        <w:rPr>
          <w:color w:val="000000"/>
          <w:sz w:val="28"/>
          <w:szCs w:val="28"/>
          <w:lang w:val="uk-UA"/>
        </w:rPr>
        <w:t xml:space="preserve">їхні </w:t>
      </w:r>
      <w:r w:rsidRPr="00BF756E">
        <w:rPr>
          <w:color w:val="000000"/>
          <w:sz w:val="28"/>
          <w:szCs w:val="28"/>
          <w:lang w:val="uk-UA"/>
        </w:rPr>
        <w:t>функції в реченні</w:t>
      </w:r>
      <w:r>
        <w:rPr>
          <w:color w:val="000000"/>
          <w:sz w:val="28"/>
          <w:szCs w:val="28"/>
          <w:lang w:val="uk-UA"/>
        </w:rPr>
        <w:t xml:space="preserve"> та їх</w:t>
      </w:r>
      <w:r w:rsidRPr="00BF756E">
        <w:rPr>
          <w:color w:val="000000"/>
          <w:sz w:val="28"/>
          <w:szCs w:val="28"/>
          <w:lang w:val="uk-UA"/>
        </w:rPr>
        <w:t xml:space="preserve"> лексичне значення і зручність користування тією чи іншо</w:t>
      </w:r>
      <w:r>
        <w:rPr>
          <w:color w:val="000000"/>
          <w:sz w:val="28"/>
          <w:szCs w:val="28"/>
          <w:lang w:val="uk-UA"/>
        </w:rPr>
        <w:t>ю українською граматичною конструкцією</w:t>
      </w:r>
      <w:r w:rsidRPr="00BF756E">
        <w:rPr>
          <w:color w:val="000000"/>
          <w:sz w:val="28"/>
          <w:szCs w:val="28"/>
          <w:lang w:val="uk-UA"/>
        </w:rPr>
        <w:t>.</w:t>
      </w:r>
      <w:r>
        <w:rPr>
          <w:color w:val="000000"/>
          <w:sz w:val="28"/>
          <w:szCs w:val="28"/>
          <w:lang w:val="uk-UA"/>
        </w:rPr>
        <w:t xml:space="preserve"> </w:t>
      </w:r>
    </w:p>
    <w:p w:rsidR="00C87CE5" w:rsidRDefault="00C87CE5" w:rsidP="006011C5">
      <w:pPr>
        <w:pStyle w:val="HTML"/>
        <w:shd w:val="clear" w:color="auto" w:fill="FFFFFF"/>
        <w:spacing w:line="360" w:lineRule="auto"/>
        <w:jc w:val="both"/>
        <w:rPr>
          <w:rFonts w:ascii="Times New Roman" w:hAnsi="Times New Roman" w:cs="Times New Roman"/>
          <w:color w:val="000000"/>
          <w:sz w:val="28"/>
          <w:szCs w:val="28"/>
          <w:lang w:val="uk-UA"/>
        </w:rPr>
      </w:pPr>
    </w:p>
    <w:p w:rsidR="00E75ED0" w:rsidRDefault="00E75ED0" w:rsidP="006011C5">
      <w:pPr>
        <w:pStyle w:val="HTML"/>
        <w:shd w:val="clear" w:color="auto" w:fill="FFFFFF"/>
        <w:spacing w:line="360" w:lineRule="auto"/>
        <w:jc w:val="both"/>
        <w:rPr>
          <w:rFonts w:ascii="Times New Roman" w:hAnsi="Times New Roman" w:cs="Times New Roman"/>
          <w:color w:val="000000"/>
          <w:sz w:val="28"/>
          <w:szCs w:val="28"/>
          <w:lang w:val="uk-UA"/>
        </w:rPr>
      </w:pPr>
    </w:p>
    <w:p w:rsidR="00C87CE5" w:rsidRDefault="00C87CE5" w:rsidP="00C87CE5">
      <w:pPr>
        <w:pStyle w:val="HTML"/>
        <w:shd w:val="clear" w:color="auto" w:fill="FFFFFF"/>
        <w:spacing w:line="360" w:lineRule="auto"/>
        <w:rPr>
          <w:rFonts w:ascii="Times New Roman" w:hAnsi="Times New Roman" w:cs="Times New Roman"/>
          <w:b/>
          <w:sz w:val="28"/>
          <w:szCs w:val="28"/>
          <w:lang w:val="uk-UA"/>
        </w:rPr>
      </w:pPr>
      <w:r w:rsidRPr="00C87CE5">
        <w:rPr>
          <w:rFonts w:ascii="Times New Roman" w:hAnsi="Times New Roman" w:cs="Times New Roman"/>
          <w:b/>
          <w:color w:val="000000"/>
          <w:sz w:val="28"/>
          <w:szCs w:val="28"/>
          <w:lang w:val="uk-UA"/>
        </w:rPr>
        <w:lastRenderedPageBreak/>
        <w:t>2.</w:t>
      </w:r>
      <w:r>
        <w:rPr>
          <w:rFonts w:ascii="Times New Roman" w:hAnsi="Times New Roman" w:cs="Times New Roman"/>
          <w:b/>
          <w:sz w:val="28"/>
          <w:szCs w:val="28"/>
          <w:lang w:val="uk-UA"/>
        </w:rPr>
        <w:t xml:space="preserve">3.  </w:t>
      </w:r>
      <w:r w:rsidRPr="00C87CE5">
        <w:rPr>
          <w:rFonts w:ascii="Times New Roman" w:hAnsi="Times New Roman" w:cs="Times New Roman"/>
          <w:b/>
          <w:sz w:val="28"/>
          <w:szCs w:val="28"/>
          <w:lang w:val="uk-UA"/>
        </w:rPr>
        <w:t>Аналіз способів відтворення англійського інфінітиву та інфінітивних конструкцій у романі Ш.Бронте «Джейн Ейр»</w:t>
      </w:r>
    </w:p>
    <w:p w:rsidR="00C87CE5" w:rsidRDefault="00C87CE5" w:rsidP="00C87CE5">
      <w:pPr>
        <w:pStyle w:val="HTML"/>
        <w:shd w:val="clear" w:color="auto" w:fill="FFFFFF"/>
        <w:spacing w:line="360" w:lineRule="auto"/>
        <w:rPr>
          <w:rFonts w:ascii="Times New Roman" w:hAnsi="Times New Roman" w:cs="Times New Roman"/>
          <w:b/>
          <w:sz w:val="28"/>
          <w:szCs w:val="28"/>
          <w:lang w:val="uk-UA"/>
        </w:rPr>
      </w:pPr>
    </w:p>
    <w:p w:rsidR="00C87CE5" w:rsidRDefault="00C87CE5" w:rsidP="00C87CE5">
      <w:pPr>
        <w:pStyle w:val="HTML"/>
        <w:shd w:val="clear" w:color="auto" w:fill="FFFFFF"/>
        <w:spacing w:line="360" w:lineRule="auto"/>
        <w:rPr>
          <w:rFonts w:ascii="Times New Roman" w:hAnsi="Times New Roman" w:cs="Times New Roman"/>
          <w:b/>
          <w:sz w:val="28"/>
          <w:szCs w:val="28"/>
          <w:lang w:val="uk-UA"/>
        </w:rPr>
      </w:pPr>
    </w:p>
    <w:p w:rsidR="00C87CE5" w:rsidRDefault="00C87CE5" w:rsidP="00C87CE5">
      <w:pPr>
        <w:spacing w:line="360" w:lineRule="auto"/>
        <w:ind w:firstLine="709"/>
        <w:jc w:val="both"/>
        <w:rPr>
          <w:sz w:val="28"/>
          <w:szCs w:val="28"/>
          <w:lang w:val="uk-UA"/>
        </w:rPr>
      </w:pPr>
      <w:r w:rsidRPr="000A15B9">
        <w:rPr>
          <w:sz w:val="28"/>
          <w:szCs w:val="28"/>
          <w:lang w:val="uk-UA"/>
        </w:rPr>
        <w:t>Дослідивши підходи різних вчених</w:t>
      </w:r>
      <w:r>
        <w:rPr>
          <w:sz w:val="28"/>
          <w:szCs w:val="28"/>
          <w:lang w:val="uk-UA"/>
        </w:rPr>
        <w:t>-перекладознавців щодо розгляду інфінітиву</w:t>
      </w:r>
      <w:r w:rsidR="00153438">
        <w:rPr>
          <w:sz w:val="28"/>
          <w:szCs w:val="28"/>
          <w:lang w:val="uk-UA"/>
        </w:rPr>
        <w:t xml:space="preserve"> та інфінітивних конструкцій та засобів їх</w:t>
      </w:r>
      <w:r>
        <w:rPr>
          <w:sz w:val="28"/>
          <w:szCs w:val="28"/>
          <w:lang w:val="uk-UA"/>
        </w:rPr>
        <w:t xml:space="preserve"> відтворення</w:t>
      </w:r>
      <w:r w:rsidRPr="000A15B9">
        <w:rPr>
          <w:sz w:val="28"/>
          <w:szCs w:val="28"/>
          <w:lang w:val="uk-UA"/>
        </w:rPr>
        <w:t xml:space="preserve">, ми зробили власне дослідження </w:t>
      </w:r>
      <w:r>
        <w:rPr>
          <w:sz w:val="28"/>
          <w:szCs w:val="28"/>
          <w:lang w:val="uk-UA"/>
        </w:rPr>
        <w:t>інфінітиву</w:t>
      </w:r>
      <w:r w:rsidR="00153438">
        <w:rPr>
          <w:sz w:val="28"/>
          <w:szCs w:val="28"/>
          <w:lang w:val="uk-UA"/>
        </w:rPr>
        <w:t xml:space="preserve"> та інфінітивних конструкцій</w:t>
      </w:r>
      <w:r>
        <w:rPr>
          <w:sz w:val="28"/>
          <w:szCs w:val="28"/>
          <w:lang w:val="uk-UA"/>
        </w:rPr>
        <w:t xml:space="preserve"> </w:t>
      </w:r>
      <w:r w:rsidRPr="000A15B9">
        <w:rPr>
          <w:color w:val="000000"/>
          <w:sz w:val="28"/>
          <w:szCs w:val="28"/>
          <w:lang w:val="uk-UA"/>
        </w:rPr>
        <w:t>у романі Ш. Бронте «Джейн Ейр»</w:t>
      </w:r>
      <w:r w:rsidR="00D5476F" w:rsidRPr="00D5476F">
        <w:rPr>
          <w:color w:val="000000"/>
          <w:sz w:val="28"/>
          <w:szCs w:val="28"/>
          <w:lang w:val="uk-UA"/>
        </w:rPr>
        <w:t xml:space="preserve"> [36]</w:t>
      </w:r>
      <w:r w:rsidRPr="008E0DB1">
        <w:rPr>
          <w:color w:val="000000"/>
          <w:sz w:val="28"/>
          <w:szCs w:val="28"/>
          <w:lang w:val="uk-UA"/>
        </w:rPr>
        <w:t xml:space="preserve">. </w:t>
      </w:r>
      <w:r w:rsidR="00153438">
        <w:rPr>
          <w:sz w:val="28"/>
          <w:szCs w:val="28"/>
          <w:lang w:val="uk-UA"/>
        </w:rPr>
        <w:t xml:space="preserve">Нами було проаналізовано </w:t>
      </w:r>
      <w:r>
        <w:rPr>
          <w:sz w:val="28"/>
          <w:szCs w:val="28"/>
          <w:lang w:val="uk-UA"/>
        </w:rPr>
        <w:t>300 речень з інфінітивом</w:t>
      </w:r>
      <w:r w:rsidR="00153438">
        <w:rPr>
          <w:sz w:val="28"/>
          <w:szCs w:val="28"/>
          <w:lang w:val="uk-UA"/>
        </w:rPr>
        <w:t xml:space="preserve"> у</w:t>
      </w:r>
      <w:r>
        <w:rPr>
          <w:sz w:val="28"/>
          <w:szCs w:val="28"/>
          <w:lang w:val="uk-UA"/>
        </w:rPr>
        <w:t xml:space="preserve"> романі </w:t>
      </w:r>
      <w:r w:rsidRPr="000A15B9">
        <w:rPr>
          <w:color w:val="000000"/>
          <w:sz w:val="28"/>
          <w:szCs w:val="28"/>
          <w:lang w:val="uk-UA"/>
        </w:rPr>
        <w:t xml:space="preserve">Ш. Бронте </w:t>
      </w:r>
      <w:r w:rsidR="00153438">
        <w:rPr>
          <w:color w:val="000000"/>
          <w:sz w:val="28"/>
          <w:szCs w:val="28"/>
          <w:lang w:val="uk-UA"/>
        </w:rPr>
        <w:t xml:space="preserve"> </w:t>
      </w:r>
      <w:r w:rsidRPr="000A15B9">
        <w:rPr>
          <w:color w:val="000000"/>
          <w:sz w:val="28"/>
          <w:szCs w:val="28"/>
          <w:lang w:val="uk-UA"/>
        </w:rPr>
        <w:t>«Джейн Ейр»</w:t>
      </w:r>
      <w:r w:rsidR="00153438">
        <w:rPr>
          <w:color w:val="000000"/>
          <w:sz w:val="28"/>
          <w:szCs w:val="28"/>
          <w:lang w:val="uk-UA"/>
        </w:rPr>
        <w:t xml:space="preserve"> </w:t>
      </w:r>
      <w:r w:rsidR="00153438" w:rsidRPr="00153438">
        <w:rPr>
          <w:color w:val="000000"/>
          <w:sz w:val="28"/>
          <w:szCs w:val="28"/>
          <w:lang w:val="uk-UA"/>
        </w:rPr>
        <w:t>[36]</w:t>
      </w:r>
      <w:r>
        <w:rPr>
          <w:color w:val="000000"/>
          <w:sz w:val="28"/>
          <w:szCs w:val="28"/>
          <w:lang w:val="uk-UA"/>
        </w:rPr>
        <w:t xml:space="preserve"> та його перекладі С.Й Караванського</w:t>
      </w:r>
      <w:r w:rsidR="00D5476F" w:rsidRPr="00D5476F">
        <w:rPr>
          <w:color w:val="000000"/>
          <w:sz w:val="28"/>
          <w:szCs w:val="28"/>
          <w:lang w:val="uk-UA"/>
        </w:rPr>
        <w:t xml:space="preserve"> [17]</w:t>
      </w:r>
      <w:r w:rsidR="00153438" w:rsidRPr="00153438">
        <w:rPr>
          <w:color w:val="000000"/>
          <w:sz w:val="28"/>
          <w:szCs w:val="28"/>
          <w:lang w:val="uk-UA"/>
        </w:rPr>
        <w:t>.</w:t>
      </w:r>
      <w:r>
        <w:rPr>
          <w:color w:val="000000"/>
          <w:sz w:val="28"/>
          <w:szCs w:val="28"/>
          <w:lang w:val="uk-UA"/>
        </w:rPr>
        <w:t xml:space="preserve"> </w:t>
      </w:r>
    </w:p>
    <w:p w:rsidR="00153438" w:rsidRDefault="00153438" w:rsidP="00153438">
      <w:pPr>
        <w:spacing w:line="360" w:lineRule="auto"/>
        <w:ind w:firstLine="709"/>
        <w:jc w:val="both"/>
        <w:rPr>
          <w:rStyle w:val="rvts6"/>
          <w:sz w:val="28"/>
          <w:szCs w:val="28"/>
          <w:lang w:val="uk-UA"/>
        </w:rPr>
      </w:pPr>
      <w:r>
        <w:rPr>
          <w:rStyle w:val="rvts6"/>
          <w:sz w:val="28"/>
          <w:szCs w:val="28"/>
          <w:lang w:val="uk-UA"/>
        </w:rPr>
        <w:t>Отже, н</w:t>
      </w:r>
      <w:r w:rsidR="00953F84" w:rsidRPr="000A15B9">
        <w:rPr>
          <w:rStyle w:val="rvts6"/>
          <w:sz w:val="28"/>
          <w:szCs w:val="28"/>
          <w:lang w:val="uk-UA"/>
        </w:rPr>
        <w:t>ами було проаналізовано</w:t>
      </w:r>
      <w:r w:rsidR="00953F84">
        <w:rPr>
          <w:rStyle w:val="rvts6"/>
          <w:sz w:val="28"/>
          <w:szCs w:val="28"/>
          <w:lang w:val="uk-UA"/>
        </w:rPr>
        <w:t xml:space="preserve"> 300 </w:t>
      </w:r>
      <w:r w:rsidR="00953F84">
        <w:rPr>
          <w:sz w:val="28"/>
          <w:szCs w:val="28"/>
          <w:lang w:val="uk-UA"/>
        </w:rPr>
        <w:t>речень з інфінітивом</w:t>
      </w:r>
      <w:r>
        <w:rPr>
          <w:sz w:val="28"/>
          <w:szCs w:val="28"/>
          <w:lang w:val="uk-UA"/>
        </w:rPr>
        <w:t xml:space="preserve"> у</w:t>
      </w:r>
      <w:r w:rsidR="00953F84">
        <w:rPr>
          <w:sz w:val="28"/>
          <w:szCs w:val="28"/>
          <w:lang w:val="uk-UA"/>
        </w:rPr>
        <w:t xml:space="preserve"> романі </w:t>
      </w:r>
      <w:r>
        <w:rPr>
          <w:sz w:val="28"/>
          <w:szCs w:val="28"/>
          <w:lang w:val="uk-UA"/>
        </w:rPr>
        <w:t xml:space="preserve">       </w:t>
      </w:r>
      <w:r w:rsidR="00953F84" w:rsidRPr="000A15B9">
        <w:rPr>
          <w:color w:val="000000"/>
          <w:sz w:val="28"/>
          <w:szCs w:val="28"/>
          <w:lang w:val="uk-UA"/>
        </w:rPr>
        <w:t>Ш. Бронте «Джейн Ейр»</w:t>
      </w:r>
      <w:r w:rsidR="00953F84" w:rsidRPr="000A15B9">
        <w:rPr>
          <w:rStyle w:val="rvts6"/>
          <w:sz w:val="28"/>
          <w:szCs w:val="28"/>
          <w:lang w:val="uk-UA"/>
        </w:rPr>
        <w:t>, що становлять 100%.</w:t>
      </w:r>
      <w:r>
        <w:rPr>
          <w:rStyle w:val="rvts6"/>
          <w:sz w:val="28"/>
          <w:szCs w:val="28"/>
          <w:lang w:val="uk-UA"/>
        </w:rPr>
        <w:t xml:space="preserve"> Аналіз роману Ш. Бронте «Джейн Ейр» у перекладі С.Й.Караванського здійснювався за класифікацією засобів передачі значення інфінітиву та інфінітивних конструкцій українською мовою, запропонованою Л.А.Черняховською. Так, з</w:t>
      </w:r>
      <w:r w:rsidR="00953F84" w:rsidRPr="000A15B9">
        <w:rPr>
          <w:sz w:val="28"/>
          <w:szCs w:val="28"/>
          <w:lang w:val="uk-UA"/>
        </w:rPr>
        <w:t xml:space="preserve">гідно класифікації </w:t>
      </w:r>
      <w:r w:rsidR="00953F84">
        <w:rPr>
          <w:sz w:val="28"/>
          <w:szCs w:val="28"/>
          <w:lang w:val="uk-UA"/>
        </w:rPr>
        <w:t>засобів відтворення англійського інфінітиву</w:t>
      </w:r>
      <w:r>
        <w:rPr>
          <w:sz w:val="28"/>
          <w:szCs w:val="28"/>
          <w:lang w:val="uk-UA"/>
        </w:rPr>
        <w:t xml:space="preserve">, </w:t>
      </w:r>
      <w:r w:rsidR="00953F84" w:rsidRPr="000A15B9">
        <w:rPr>
          <w:sz w:val="28"/>
          <w:szCs w:val="28"/>
          <w:lang w:val="uk-UA"/>
        </w:rPr>
        <w:t>ми виявили</w:t>
      </w:r>
      <w:r>
        <w:rPr>
          <w:sz w:val="28"/>
          <w:szCs w:val="28"/>
          <w:lang w:val="uk-UA"/>
        </w:rPr>
        <w:t xml:space="preserve"> </w:t>
      </w:r>
      <w:r w:rsidR="001B57C2">
        <w:rPr>
          <w:sz w:val="28"/>
          <w:szCs w:val="28"/>
          <w:lang w:val="uk-UA"/>
        </w:rPr>
        <w:t>178</w:t>
      </w:r>
      <w:r w:rsidR="00E31536">
        <w:rPr>
          <w:sz w:val="28"/>
          <w:szCs w:val="28"/>
          <w:lang w:val="uk-UA"/>
        </w:rPr>
        <w:t xml:space="preserve"> випадків відтво</w:t>
      </w:r>
      <w:r>
        <w:rPr>
          <w:sz w:val="28"/>
          <w:szCs w:val="28"/>
          <w:lang w:val="uk-UA"/>
        </w:rPr>
        <w:t xml:space="preserve">рення </w:t>
      </w:r>
      <w:r w:rsidR="001B57C2">
        <w:rPr>
          <w:sz w:val="28"/>
          <w:szCs w:val="28"/>
          <w:lang w:val="uk-UA"/>
        </w:rPr>
        <w:t>інфінітиву інфінітивом (60%), 98</w:t>
      </w:r>
      <w:r w:rsidR="00E31536">
        <w:rPr>
          <w:sz w:val="28"/>
          <w:szCs w:val="28"/>
          <w:lang w:val="uk-UA"/>
        </w:rPr>
        <w:t xml:space="preserve"> випадків відтворення інфініт</w:t>
      </w:r>
      <w:r w:rsidR="001B57C2">
        <w:rPr>
          <w:sz w:val="28"/>
          <w:szCs w:val="28"/>
          <w:lang w:val="uk-UA"/>
        </w:rPr>
        <w:t>иву особовою формою дієслова (32%),</w:t>
      </w:r>
      <w:r w:rsidR="00B860D6">
        <w:rPr>
          <w:sz w:val="28"/>
          <w:szCs w:val="28"/>
          <w:lang w:val="uk-UA"/>
        </w:rPr>
        <w:t xml:space="preserve"> 16 випадків відтворення інфінітиву підрядним означальним реченням (5%)</w:t>
      </w:r>
      <w:r w:rsidR="001B57C2">
        <w:rPr>
          <w:sz w:val="28"/>
          <w:szCs w:val="28"/>
          <w:lang w:val="uk-UA"/>
        </w:rPr>
        <w:t>, 7 випадків відтворення інфінітиву підрядним реченням мети (2%)</w:t>
      </w:r>
      <w:r w:rsidR="00B860D6">
        <w:rPr>
          <w:sz w:val="28"/>
          <w:szCs w:val="28"/>
          <w:lang w:val="uk-UA"/>
        </w:rPr>
        <w:t xml:space="preserve"> та 1 випадок відтворення інфінітиву простим реченням (1%). </w:t>
      </w:r>
      <w:r w:rsidR="00B860D6" w:rsidRPr="000A15B9">
        <w:rPr>
          <w:rStyle w:val="rvts6"/>
          <w:sz w:val="28"/>
          <w:szCs w:val="28"/>
          <w:lang w:val="uk-UA"/>
        </w:rPr>
        <w:t xml:space="preserve">Отже, найбільш вживаним </w:t>
      </w:r>
      <w:r w:rsidR="00B860D6">
        <w:rPr>
          <w:rStyle w:val="rvts6"/>
          <w:sz w:val="28"/>
          <w:szCs w:val="28"/>
          <w:lang w:val="uk-UA"/>
        </w:rPr>
        <w:t xml:space="preserve">засобом відтворення </w:t>
      </w:r>
      <w:r w:rsidR="00B860D6">
        <w:rPr>
          <w:sz w:val="28"/>
          <w:szCs w:val="28"/>
          <w:lang w:val="uk-UA"/>
        </w:rPr>
        <w:t xml:space="preserve">інфінітиву </w:t>
      </w:r>
      <w:r w:rsidR="00B860D6" w:rsidRPr="000A15B9">
        <w:rPr>
          <w:color w:val="000000"/>
          <w:sz w:val="28"/>
          <w:szCs w:val="28"/>
          <w:lang w:val="uk-UA"/>
        </w:rPr>
        <w:t xml:space="preserve">у романі </w:t>
      </w:r>
      <w:r w:rsidR="001504D6">
        <w:rPr>
          <w:color w:val="000000"/>
          <w:sz w:val="28"/>
          <w:szCs w:val="28"/>
          <w:lang w:val="uk-UA"/>
        </w:rPr>
        <w:t xml:space="preserve">      </w:t>
      </w:r>
      <w:r w:rsidR="00B860D6" w:rsidRPr="000A15B9">
        <w:rPr>
          <w:color w:val="000000"/>
          <w:sz w:val="28"/>
          <w:szCs w:val="28"/>
          <w:lang w:val="uk-UA"/>
        </w:rPr>
        <w:t>Ш. Бронте «Джейн Ейр»</w:t>
      </w:r>
      <w:r w:rsidR="00B860D6">
        <w:rPr>
          <w:color w:val="000000"/>
          <w:sz w:val="28"/>
          <w:szCs w:val="28"/>
          <w:lang w:val="uk-UA"/>
        </w:rPr>
        <w:t xml:space="preserve"> </w:t>
      </w:r>
      <w:r w:rsidR="00B860D6" w:rsidRPr="000A15B9">
        <w:rPr>
          <w:sz w:val="28"/>
          <w:szCs w:val="28"/>
          <w:lang w:val="uk-UA"/>
        </w:rPr>
        <w:t>є</w:t>
      </w:r>
      <w:r w:rsidR="00B860D6">
        <w:rPr>
          <w:sz w:val="28"/>
          <w:szCs w:val="28"/>
          <w:lang w:val="uk-UA"/>
        </w:rPr>
        <w:t xml:space="preserve"> інфінітив</w:t>
      </w:r>
      <w:r w:rsidR="00B860D6" w:rsidRPr="000A15B9">
        <w:rPr>
          <w:rStyle w:val="rvts6"/>
          <w:sz w:val="28"/>
          <w:szCs w:val="28"/>
          <w:lang w:val="uk-UA"/>
        </w:rPr>
        <w:t>.</w:t>
      </w:r>
      <w:r w:rsidR="00B860D6" w:rsidRPr="000A15B9">
        <w:rPr>
          <w:sz w:val="28"/>
          <w:szCs w:val="28"/>
          <w:lang w:val="uk-UA"/>
        </w:rPr>
        <w:t xml:space="preserve"> </w:t>
      </w:r>
      <w:r w:rsidR="00B860D6" w:rsidRPr="000A15B9">
        <w:rPr>
          <w:rStyle w:val="rvts6"/>
          <w:sz w:val="28"/>
          <w:szCs w:val="28"/>
          <w:lang w:val="uk-UA"/>
        </w:rPr>
        <w:t xml:space="preserve">Кількісний аналіз </w:t>
      </w:r>
      <w:r w:rsidR="00B860D6">
        <w:rPr>
          <w:rStyle w:val="rvts6"/>
          <w:sz w:val="28"/>
          <w:szCs w:val="28"/>
          <w:lang w:val="uk-UA"/>
        </w:rPr>
        <w:t xml:space="preserve">засобів відтворення інфінітиву українською мовою </w:t>
      </w:r>
      <w:r w:rsidR="00B860D6" w:rsidRPr="000A15B9">
        <w:rPr>
          <w:color w:val="000000"/>
          <w:sz w:val="28"/>
          <w:szCs w:val="28"/>
          <w:lang w:val="uk-UA"/>
        </w:rPr>
        <w:t>у романі Ш. Бронте «Джейн Ейр»</w:t>
      </w:r>
      <w:r w:rsidR="00B860D6">
        <w:rPr>
          <w:color w:val="000000"/>
          <w:sz w:val="28"/>
          <w:szCs w:val="28"/>
          <w:lang w:val="uk-UA"/>
        </w:rPr>
        <w:t xml:space="preserve"> </w:t>
      </w:r>
      <w:r w:rsidR="00A72AC5">
        <w:rPr>
          <w:rStyle w:val="rvts6"/>
          <w:sz w:val="28"/>
          <w:szCs w:val="28"/>
          <w:lang w:val="uk-UA"/>
        </w:rPr>
        <w:t>представлений у таблиці 2.3</w:t>
      </w:r>
      <w:r w:rsidR="00B860D6" w:rsidRPr="000A15B9">
        <w:rPr>
          <w:rStyle w:val="rvts6"/>
          <w:sz w:val="28"/>
          <w:szCs w:val="28"/>
          <w:lang w:val="uk-UA"/>
        </w:rPr>
        <w:t>.1.</w:t>
      </w:r>
    </w:p>
    <w:p w:rsidR="00153438" w:rsidRDefault="00153438" w:rsidP="00153438">
      <w:pPr>
        <w:spacing w:line="360" w:lineRule="auto"/>
        <w:ind w:firstLine="709"/>
        <w:jc w:val="both"/>
        <w:rPr>
          <w:rStyle w:val="rvts6"/>
          <w:sz w:val="28"/>
          <w:szCs w:val="28"/>
          <w:lang w:val="uk-UA"/>
        </w:rPr>
      </w:pPr>
    </w:p>
    <w:p w:rsidR="00B860D6" w:rsidRPr="000A15B9" w:rsidRDefault="00A72AC5" w:rsidP="00B860D6">
      <w:pPr>
        <w:spacing w:before="120" w:line="360" w:lineRule="auto"/>
        <w:jc w:val="right"/>
        <w:rPr>
          <w:sz w:val="28"/>
          <w:szCs w:val="28"/>
          <w:lang w:val="uk-UA"/>
        </w:rPr>
      </w:pPr>
      <w:r>
        <w:rPr>
          <w:sz w:val="28"/>
          <w:szCs w:val="28"/>
          <w:lang w:val="uk-UA"/>
        </w:rPr>
        <w:t>Таблиця 2.3</w:t>
      </w:r>
      <w:r w:rsidR="00B860D6" w:rsidRPr="000A15B9">
        <w:rPr>
          <w:sz w:val="28"/>
          <w:szCs w:val="28"/>
          <w:lang w:val="uk-UA"/>
        </w:rPr>
        <w:t>.1.</w:t>
      </w:r>
    </w:p>
    <w:p w:rsidR="00B860D6" w:rsidRPr="000A15B9" w:rsidRDefault="00B860D6" w:rsidP="00B860D6">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відтворення англійського інфінітиву українською мовою</w:t>
      </w:r>
      <w:r w:rsidRPr="00AF60C8">
        <w:rPr>
          <w:rStyle w:val="rvts6"/>
          <w:b/>
          <w:sz w:val="28"/>
          <w:szCs w:val="28"/>
          <w:lang w:val="uk-UA"/>
        </w:rPr>
        <w:t xml:space="preserve"> </w:t>
      </w:r>
      <w:r w:rsidRPr="00AF60C8">
        <w:rPr>
          <w:b/>
          <w:color w:val="000000"/>
          <w:sz w:val="28"/>
          <w:szCs w:val="28"/>
          <w:lang w:val="uk-UA"/>
        </w:rPr>
        <w:t>у романі Ш. Бронте «Джейн Ейр»</w:t>
      </w: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109"/>
        <w:gridCol w:w="1942"/>
        <w:gridCol w:w="2117"/>
      </w:tblGrid>
      <w:tr w:rsidR="00B860D6" w:rsidRPr="000A15B9" w:rsidTr="003A1614">
        <w:trPr>
          <w:trHeight w:val="1081"/>
        </w:trPr>
        <w:tc>
          <w:tcPr>
            <w:tcW w:w="0" w:type="auto"/>
            <w:vAlign w:val="center"/>
          </w:tcPr>
          <w:p w:rsidR="00B860D6" w:rsidRPr="000A15B9" w:rsidRDefault="00B860D6" w:rsidP="003D0B5F">
            <w:pPr>
              <w:jc w:val="center"/>
              <w:rPr>
                <w:sz w:val="28"/>
                <w:szCs w:val="28"/>
                <w:lang w:val="uk-UA"/>
              </w:rPr>
            </w:pPr>
            <w:r w:rsidRPr="000A15B9">
              <w:rPr>
                <w:sz w:val="28"/>
                <w:szCs w:val="28"/>
                <w:lang w:val="uk-UA"/>
              </w:rPr>
              <w:t>№ з/п</w:t>
            </w:r>
          </w:p>
        </w:tc>
        <w:tc>
          <w:tcPr>
            <w:tcW w:w="0" w:type="auto"/>
            <w:vAlign w:val="center"/>
          </w:tcPr>
          <w:p w:rsidR="00B860D6" w:rsidRPr="000A15B9" w:rsidRDefault="00B860D6" w:rsidP="00153438">
            <w:pPr>
              <w:jc w:val="center"/>
              <w:rPr>
                <w:sz w:val="28"/>
                <w:szCs w:val="28"/>
                <w:lang w:val="uk-UA"/>
              </w:rPr>
            </w:pPr>
            <w:r>
              <w:rPr>
                <w:rStyle w:val="rvts6"/>
                <w:sz w:val="28"/>
                <w:szCs w:val="28"/>
                <w:lang w:val="uk-UA"/>
              </w:rPr>
              <w:t>З</w:t>
            </w:r>
            <w:r w:rsidR="00CF78E7">
              <w:rPr>
                <w:rStyle w:val="rvts6"/>
                <w:sz w:val="28"/>
                <w:szCs w:val="28"/>
                <w:lang w:val="uk-UA"/>
              </w:rPr>
              <w:t xml:space="preserve">асоби відтворення англійського інфінітиву </w:t>
            </w:r>
            <w:r>
              <w:rPr>
                <w:rStyle w:val="rvts6"/>
                <w:sz w:val="28"/>
                <w:szCs w:val="28"/>
                <w:lang w:val="uk-UA"/>
              </w:rPr>
              <w:t xml:space="preserve">українською мовою </w:t>
            </w:r>
          </w:p>
        </w:tc>
        <w:tc>
          <w:tcPr>
            <w:tcW w:w="0" w:type="auto"/>
            <w:vAlign w:val="center"/>
          </w:tcPr>
          <w:p w:rsidR="00B860D6" w:rsidRPr="000A15B9" w:rsidRDefault="00B860D6" w:rsidP="00153438">
            <w:pPr>
              <w:jc w:val="center"/>
              <w:rPr>
                <w:sz w:val="28"/>
                <w:szCs w:val="28"/>
                <w:lang w:val="uk-UA"/>
              </w:rPr>
            </w:pPr>
            <w:r w:rsidRPr="000A15B9">
              <w:rPr>
                <w:sz w:val="28"/>
                <w:szCs w:val="28"/>
                <w:lang w:val="uk-UA"/>
              </w:rPr>
              <w:t>Кількість випадків</w:t>
            </w:r>
          </w:p>
        </w:tc>
        <w:tc>
          <w:tcPr>
            <w:tcW w:w="0" w:type="auto"/>
            <w:vAlign w:val="center"/>
          </w:tcPr>
          <w:p w:rsidR="00B860D6" w:rsidRPr="000A15B9" w:rsidRDefault="00B860D6" w:rsidP="00153438">
            <w:pPr>
              <w:jc w:val="center"/>
              <w:rPr>
                <w:sz w:val="28"/>
                <w:szCs w:val="28"/>
                <w:lang w:val="uk-UA"/>
              </w:rPr>
            </w:pPr>
            <w:r w:rsidRPr="000A15B9">
              <w:rPr>
                <w:sz w:val="28"/>
                <w:szCs w:val="28"/>
                <w:lang w:val="uk-UA"/>
              </w:rPr>
              <w:t>Кількість у відсотках</w:t>
            </w:r>
          </w:p>
        </w:tc>
      </w:tr>
      <w:tr w:rsidR="00B860D6" w:rsidRPr="000A15B9" w:rsidTr="007332A5">
        <w:trPr>
          <w:trHeight w:val="775"/>
        </w:trPr>
        <w:tc>
          <w:tcPr>
            <w:tcW w:w="0" w:type="auto"/>
            <w:tcBorders>
              <w:bottom w:val="single" w:sz="4" w:space="0" w:color="auto"/>
            </w:tcBorders>
            <w:vAlign w:val="center"/>
          </w:tcPr>
          <w:p w:rsidR="00B860D6" w:rsidRPr="000A15B9" w:rsidRDefault="00B860D6" w:rsidP="003D0B5F">
            <w:pPr>
              <w:jc w:val="center"/>
              <w:rPr>
                <w:sz w:val="28"/>
                <w:szCs w:val="28"/>
                <w:lang w:val="uk-UA"/>
              </w:rPr>
            </w:pPr>
            <w:r w:rsidRPr="000A15B9">
              <w:rPr>
                <w:sz w:val="28"/>
                <w:szCs w:val="28"/>
                <w:lang w:val="uk-UA"/>
              </w:rPr>
              <w:lastRenderedPageBreak/>
              <w:t>1.</w:t>
            </w:r>
          </w:p>
        </w:tc>
        <w:tc>
          <w:tcPr>
            <w:tcW w:w="0" w:type="auto"/>
            <w:tcBorders>
              <w:bottom w:val="single" w:sz="4" w:space="0" w:color="auto"/>
            </w:tcBorders>
            <w:vAlign w:val="center"/>
          </w:tcPr>
          <w:p w:rsidR="00B860D6" w:rsidRPr="000A15B9" w:rsidRDefault="00B860D6" w:rsidP="00153438">
            <w:pPr>
              <w:jc w:val="center"/>
              <w:rPr>
                <w:sz w:val="28"/>
                <w:szCs w:val="28"/>
                <w:lang w:val="uk-UA"/>
              </w:rPr>
            </w:pPr>
            <w:r>
              <w:rPr>
                <w:sz w:val="28"/>
                <w:szCs w:val="28"/>
                <w:lang w:val="uk-UA"/>
              </w:rPr>
              <w:t>Інфінітив</w:t>
            </w:r>
          </w:p>
        </w:tc>
        <w:tc>
          <w:tcPr>
            <w:tcW w:w="0" w:type="auto"/>
            <w:tcBorders>
              <w:bottom w:val="single" w:sz="4" w:space="0" w:color="auto"/>
            </w:tcBorders>
            <w:vAlign w:val="center"/>
          </w:tcPr>
          <w:p w:rsidR="00B860D6" w:rsidRPr="000A15B9" w:rsidRDefault="00B860D6" w:rsidP="00153438">
            <w:pPr>
              <w:jc w:val="center"/>
              <w:rPr>
                <w:sz w:val="28"/>
                <w:szCs w:val="28"/>
                <w:lang w:val="uk-UA"/>
              </w:rPr>
            </w:pPr>
            <w:r>
              <w:rPr>
                <w:sz w:val="28"/>
                <w:szCs w:val="28"/>
                <w:lang w:val="uk-UA"/>
              </w:rPr>
              <w:t>1</w:t>
            </w:r>
            <w:r w:rsidR="001B57C2">
              <w:rPr>
                <w:sz w:val="28"/>
                <w:szCs w:val="28"/>
                <w:lang w:val="uk-UA"/>
              </w:rPr>
              <w:t>78</w:t>
            </w:r>
          </w:p>
        </w:tc>
        <w:tc>
          <w:tcPr>
            <w:tcW w:w="0" w:type="auto"/>
            <w:tcBorders>
              <w:bottom w:val="single" w:sz="4" w:space="0" w:color="auto"/>
            </w:tcBorders>
            <w:vAlign w:val="center"/>
          </w:tcPr>
          <w:p w:rsidR="00B860D6" w:rsidRPr="000A15B9" w:rsidRDefault="001B57C2" w:rsidP="00153438">
            <w:pPr>
              <w:jc w:val="center"/>
              <w:rPr>
                <w:sz w:val="28"/>
                <w:szCs w:val="28"/>
                <w:lang w:val="uk-UA"/>
              </w:rPr>
            </w:pPr>
            <w:r>
              <w:rPr>
                <w:sz w:val="28"/>
                <w:szCs w:val="28"/>
                <w:lang w:val="uk-UA"/>
              </w:rPr>
              <w:t>60</w:t>
            </w:r>
            <w:r w:rsidR="00B860D6">
              <w:rPr>
                <w:sz w:val="28"/>
                <w:szCs w:val="28"/>
                <w:lang w:val="uk-UA"/>
              </w:rPr>
              <w:t>%</w:t>
            </w:r>
          </w:p>
        </w:tc>
      </w:tr>
      <w:tr w:rsidR="00B860D6" w:rsidRPr="000A15B9" w:rsidTr="007332A5">
        <w:trPr>
          <w:trHeight w:val="830"/>
        </w:trPr>
        <w:tc>
          <w:tcPr>
            <w:tcW w:w="0" w:type="auto"/>
            <w:tcBorders>
              <w:top w:val="single" w:sz="4" w:space="0" w:color="auto"/>
              <w:bottom w:val="single" w:sz="4" w:space="0" w:color="auto"/>
            </w:tcBorders>
            <w:vAlign w:val="center"/>
          </w:tcPr>
          <w:p w:rsidR="00B860D6" w:rsidRPr="000A15B9" w:rsidRDefault="00B860D6" w:rsidP="003D0B5F">
            <w:pPr>
              <w:jc w:val="center"/>
              <w:rPr>
                <w:sz w:val="28"/>
                <w:szCs w:val="28"/>
                <w:lang w:val="uk-UA"/>
              </w:rPr>
            </w:pPr>
            <w:r w:rsidRPr="000A15B9">
              <w:rPr>
                <w:sz w:val="28"/>
                <w:szCs w:val="28"/>
                <w:lang w:val="uk-UA"/>
              </w:rPr>
              <w:t>2.</w:t>
            </w:r>
          </w:p>
        </w:tc>
        <w:tc>
          <w:tcPr>
            <w:tcW w:w="0" w:type="auto"/>
            <w:tcBorders>
              <w:top w:val="single" w:sz="4" w:space="0" w:color="auto"/>
              <w:bottom w:val="single" w:sz="4" w:space="0" w:color="auto"/>
            </w:tcBorders>
            <w:vAlign w:val="center"/>
          </w:tcPr>
          <w:p w:rsidR="00B860D6" w:rsidRPr="000A15B9" w:rsidRDefault="00B860D6" w:rsidP="00153438">
            <w:pPr>
              <w:jc w:val="center"/>
              <w:rPr>
                <w:sz w:val="28"/>
                <w:szCs w:val="28"/>
                <w:lang w:val="uk-UA"/>
              </w:rPr>
            </w:pPr>
            <w:r>
              <w:rPr>
                <w:sz w:val="28"/>
                <w:szCs w:val="28"/>
                <w:lang w:val="uk-UA"/>
              </w:rPr>
              <w:t>Особова форма дієслова</w:t>
            </w:r>
          </w:p>
        </w:tc>
        <w:tc>
          <w:tcPr>
            <w:tcW w:w="0" w:type="auto"/>
            <w:tcBorders>
              <w:top w:val="single" w:sz="4" w:space="0" w:color="auto"/>
              <w:bottom w:val="single" w:sz="4" w:space="0" w:color="auto"/>
            </w:tcBorders>
            <w:vAlign w:val="center"/>
          </w:tcPr>
          <w:p w:rsidR="00B860D6" w:rsidRPr="000A15B9" w:rsidRDefault="001B57C2" w:rsidP="00153438">
            <w:pPr>
              <w:jc w:val="center"/>
              <w:rPr>
                <w:sz w:val="28"/>
                <w:szCs w:val="28"/>
                <w:lang w:val="uk-UA"/>
              </w:rPr>
            </w:pPr>
            <w:r>
              <w:rPr>
                <w:sz w:val="28"/>
                <w:szCs w:val="28"/>
                <w:lang w:val="uk-UA"/>
              </w:rPr>
              <w:t>98</w:t>
            </w:r>
          </w:p>
        </w:tc>
        <w:tc>
          <w:tcPr>
            <w:tcW w:w="0" w:type="auto"/>
            <w:tcBorders>
              <w:top w:val="single" w:sz="4" w:space="0" w:color="auto"/>
              <w:bottom w:val="single" w:sz="4" w:space="0" w:color="auto"/>
            </w:tcBorders>
            <w:vAlign w:val="center"/>
          </w:tcPr>
          <w:p w:rsidR="00B860D6" w:rsidRPr="000A15B9" w:rsidRDefault="001B57C2" w:rsidP="00153438">
            <w:pPr>
              <w:jc w:val="center"/>
              <w:rPr>
                <w:sz w:val="28"/>
                <w:szCs w:val="28"/>
                <w:lang w:val="uk-UA"/>
              </w:rPr>
            </w:pPr>
            <w:r>
              <w:rPr>
                <w:sz w:val="28"/>
                <w:szCs w:val="28"/>
                <w:lang w:val="uk-UA"/>
              </w:rPr>
              <w:t>32</w:t>
            </w:r>
            <w:r w:rsidR="00B860D6">
              <w:rPr>
                <w:sz w:val="28"/>
                <w:szCs w:val="28"/>
                <w:lang w:val="uk-UA"/>
              </w:rPr>
              <w:t>%</w:t>
            </w:r>
          </w:p>
        </w:tc>
      </w:tr>
      <w:tr w:rsidR="001B57C2" w:rsidRPr="000A15B9" w:rsidTr="007332A5">
        <w:trPr>
          <w:trHeight w:val="700"/>
        </w:trPr>
        <w:tc>
          <w:tcPr>
            <w:tcW w:w="0" w:type="auto"/>
            <w:vAlign w:val="center"/>
          </w:tcPr>
          <w:p w:rsidR="001B57C2" w:rsidRPr="000A15B9" w:rsidRDefault="001B57C2" w:rsidP="003D0B5F">
            <w:pPr>
              <w:jc w:val="center"/>
              <w:rPr>
                <w:sz w:val="28"/>
                <w:szCs w:val="28"/>
                <w:lang w:val="uk-UA"/>
              </w:rPr>
            </w:pPr>
            <w:r>
              <w:rPr>
                <w:sz w:val="28"/>
                <w:szCs w:val="28"/>
                <w:lang w:val="uk-UA"/>
              </w:rPr>
              <w:t>3.</w:t>
            </w:r>
          </w:p>
        </w:tc>
        <w:tc>
          <w:tcPr>
            <w:tcW w:w="0" w:type="auto"/>
            <w:vAlign w:val="center"/>
          </w:tcPr>
          <w:p w:rsidR="001B57C2" w:rsidRDefault="001B57C2" w:rsidP="00153438">
            <w:pPr>
              <w:jc w:val="center"/>
              <w:rPr>
                <w:sz w:val="28"/>
                <w:szCs w:val="28"/>
                <w:lang w:val="uk-UA"/>
              </w:rPr>
            </w:pPr>
            <w:r>
              <w:rPr>
                <w:sz w:val="28"/>
                <w:szCs w:val="28"/>
                <w:lang w:val="uk-UA"/>
              </w:rPr>
              <w:t>Підрядне означальне речення</w:t>
            </w:r>
          </w:p>
        </w:tc>
        <w:tc>
          <w:tcPr>
            <w:tcW w:w="0" w:type="auto"/>
            <w:vAlign w:val="center"/>
          </w:tcPr>
          <w:p w:rsidR="001B57C2" w:rsidRDefault="001B57C2" w:rsidP="00153438">
            <w:pPr>
              <w:jc w:val="center"/>
              <w:rPr>
                <w:sz w:val="28"/>
                <w:szCs w:val="28"/>
                <w:lang w:val="uk-UA"/>
              </w:rPr>
            </w:pPr>
            <w:r>
              <w:rPr>
                <w:sz w:val="28"/>
                <w:szCs w:val="28"/>
                <w:lang w:val="uk-UA"/>
              </w:rPr>
              <w:t>16</w:t>
            </w:r>
          </w:p>
        </w:tc>
        <w:tc>
          <w:tcPr>
            <w:tcW w:w="0" w:type="auto"/>
            <w:tcBorders>
              <w:top w:val="single" w:sz="4" w:space="0" w:color="auto"/>
              <w:bottom w:val="single" w:sz="4" w:space="0" w:color="auto"/>
            </w:tcBorders>
            <w:vAlign w:val="center"/>
          </w:tcPr>
          <w:p w:rsidR="001B57C2" w:rsidRDefault="001B57C2" w:rsidP="00153438">
            <w:pPr>
              <w:jc w:val="center"/>
              <w:rPr>
                <w:sz w:val="28"/>
                <w:szCs w:val="28"/>
                <w:lang w:val="uk-UA"/>
              </w:rPr>
            </w:pPr>
            <w:r>
              <w:rPr>
                <w:sz w:val="28"/>
                <w:szCs w:val="28"/>
                <w:lang w:val="uk-UA"/>
              </w:rPr>
              <w:t>5%</w:t>
            </w:r>
          </w:p>
        </w:tc>
      </w:tr>
      <w:tr w:rsidR="001B57C2" w:rsidRPr="000A15B9" w:rsidTr="007332A5">
        <w:trPr>
          <w:trHeight w:val="681"/>
        </w:trPr>
        <w:tc>
          <w:tcPr>
            <w:tcW w:w="0" w:type="auto"/>
            <w:vAlign w:val="center"/>
          </w:tcPr>
          <w:p w:rsidR="001B57C2" w:rsidRPr="000A15B9" w:rsidRDefault="001B57C2" w:rsidP="003D0B5F">
            <w:pPr>
              <w:jc w:val="center"/>
              <w:rPr>
                <w:sz w:val="28"/>
                <w:szCs w:val="28"/>
                <w:lang w:val="uk-UA"/>
              </w:rPr>
            </w:pPr>
            <w:r>
              <w:rPr>
                <w:sz w:val="28"/>
                <w:szCs w:val="28"/>
                <w:lang w:val="uk-UA"/>
              </w:rPr>
              <w:t>4.</w:t>
            </w:r>
          </w:p>
        </w:tc>
        <w:tc>
          <w:tcPr>
            <w:tcW w:w="0" w:type="auto"/>
            <w:vAlign w:val="center"/>
          </w:tcPr>
          <w:p w:rsidR="001B57C2" w:rsidRDefault="001B57C2" w:rsidP="00153438">
            <w:pPr>
              <w:jc w:val="center"/>
              <w:rPr>
                <w:sz w:val="28"/>
                <w:szCs w:val="28"/>
                <w:lang w:val="uk-UA"/>
              </w:rPr>
            </w:pPr>
            <w:r>
              <w:rPr>
                <w:sz w:val="28"/>
                <w:szCs w:val="28"/>
                <w:lang w:val="uk-UA"/>
              </w:rPr>
              <w:t xml:space="preserve">Підрядне речення мети </w:t>
            </w:r>
          </w:p>
        </w:tc>
        <w:tc>
          <w:tcPr>
            <w:tcW w:w="0" w:type="auto"/>
            <w:vAlign w:val="center"/>
          </w:tcPr>
          <w:p w:rsidR="001B57C2" w:rsidRDefault="001B57C2" w:rsidP="00153438">
            <w:pPr>
              <w:jc w:val="center"/>
              <w:rPr>
                <w:sz w:val="28"/>
                <w:szCs w:val="28"/>
                <w:lang w:val="uk-UA"/>
              </w:rPr>
            </w:pPr>
            <w:r>
              <w:rPr>
                <w:sz w:val="28"/>
                <w:szCs w:val="28"/>
                <w:lang w:val="uk-UA"/>
              </w:rPr>
              <w:t>7</w:t>
            </w:r>
          </w:p>
        </w:tc>
        <w:tc>
          <w:tcPr>
            <w:tcW w:w="0" w:type="auto"/>
            <w:tcBorders>
              <w:top w:val="single" w:sz="4" w:space="0" w:color="auto"/>
              <w:bottom w:val="single" w:sz="4" w:space="0" w:color="auto"/>
            </w:tcBorders>
            <w:vAlign w:val="center"/>
          </w:tcPr>
          <w:p w:rsidR="001B57C2" w:rsidRDefault="001B57C2" w:rsidP="00153438">
            <w:pPr>
              <w:jc w:val="center"/>
              <w:rPr>
                <w:sz w:val="28"/>
                <w:szCs w:val="28"/>
                <w:lang w:val="uk-UA"/>
              </w:rPr>
            </w:pPr>
            <w:r>
              <w:rPr>
                <w:sz w:val="28"/>
                <w:szCs w:val="28"/>
                <w:lang w:val="uk-UA"/>
              </w:rPr>
              <w:t>2%</w:t>
            </w:r>
          </w:p>
        </w:tc>
      </w:tr>
      <w:tr w:rsidR="001B57C2" w:rsidRPr="000A15B9" w:rsidTr="007332A5">
        <w:trPr>
          <w:trHeight w:val="705"/>
        </w:trPr>
        <w:tc>
          <w:tcPr>
            <w:tcW w:w="0" w:type="auto"/>
            <w:vAlign w:val="center"/>
          </w:tcPr>
          <w:p w:rsidR="001B57C2" w:rsidRPr="000A15B9" w:rsidRDefault="001B57C2" w:rsidP="003D0B5F">
            <w:pPr>
              <w:jc w:val="center"/>
              <w:rPr>
                <w:sz w:val="28"/>
                <w:szCs w:val="28"/>
                <w:lang w:val="uk-UA"/>
              </w:rPr>
            </w:pPr>
            <w:r>
              <w:rPr>
                <w:sz w:val="28"/>
                <w:szCs w:val="28"/>
                <w:lang w:val="uk-UA"/>
              </w:rPr>
              <w:t>5.</w:t>
            </w:r>
          </w:p>
        </w:tc>
        <w:tc>
          <w:tcPr>
            <w:tcW w:w="0" w:type="auto"/>
            <w:vAlign w:val="center"/>
          </w:tcPr>
          <w:p w:rsidR="001B57C2" w:rsidRDefault="001B57C2" w:rsidP="00153438">
            <w:pPr>
              <w:jc w:val="center"/>
              <w:rPr>
                <w:sz w:val="28"/>
                <w:szCs w:val="28"/>
                <w:lang w:val="uk-UA"/>
              </w:rPr>
            </w:pPr>
            <w:r>
              <w:rPr>
                <w:sz w:val="28"/>
                <w:szCs w:val="28"/>
                <w:lang w:val="uk-UA"/>
              </w:rPr>
              <w:t>Просте речення</w:t>
            </w:r>
          </w:p>
        </w:tc>
        <w:tc>
          <w:tcPr>
            <w:tcW w:w="0" w:type="auto"/>
            <w:vAlign w:val="center"/>
          </w:tcPr>
          <w:p w:rsidR="001B57C2" w:rsidRDefault="001B57C2" w:rsidP="00153438">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1B57C2" w:rsidRDefault="001B57C2" w:rsidP="00153438">
            <w:pPr>
              <w:jc w:val="center"/>
              <w:rPr>
                <w:sz w:val="28"/>
                <w:szCs w:val="28"/>
                <w:lang w:val="uk-UA"/>
              </w:rPr>
            </w:pPr>
            <w:r>
              <w:rPr>
                <w:sz w:val="28"/>
                <w:szCs w:val="28"/>
                <w:lang w:val="uk-UA"/>
              </w:rPr>
              <w:t>1%</w:t>
            </w:r>
          </w:p>
        </w:tc>
      </w:tr>
    </w:tbl>
    <w:p w:rsidR="000A05CC" w:rsidRDefault="000A05CC" w:rsidP="00153438">
      <w:pPr>
        <w:spacing w:line="360" w:lineRule="auto"/>
        <w:ind w:firstLine="708"/>
        <w:jc w:val="both"/>
        <w:rPr>
          <w:sz w:val="28"/>
          <w:szCs w:val="28"/>
          <w:lang w:val="uk-UA"/>
        </w:rPr>
      </w:pPr>
    </w:p>
    <w:p w:rsidR="003D0B5F" w:rsidRPr="000A15B9" w:rsidRDefault="003D0B5F" w:rsidP="00153438">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w:t>
      </w:r>
      <w:r w:rsidRPr="000A15B9">
        <w:rPr>
          <w:sz w:val="28"/>
          <w:szCs w:val="28"/>
          <w:lang w:val="uk-UA"/>
        </w:rPr>
        <w:t xml:space="preserve">ами було виокремлено </w:t>
      </w:r>
      <w:r w:rsidR="001B57C2">
        <w:rPr>
          <w:sz w:val="28"/>
          <w:szCs w:val="28"/>
          <w:lang w:val="uk-UA"/>
        </w:rPr>
        <w:t>178 випадків</w:t>
      </w:r>
      <w:r>
        <w:rPr>
          <w:sz w:val="28"/>
          <w:szCs w:val="28"/>
          <w:lang w:val="uk-UA"/>
        </w:rPr>
        <w:t xml:space="preserve"> відтворення інфіні</w:t>
      </w:r>
      <w:r w:rsidR="001B57C2">
        <w:rPr>
          <w:sz w:val="28"/>
          <w:szCs w:val="28"/>
          <w:lang w:val="uk-UA"/>
        </w:rPr>
        <w:t>тиву інфінітивом,  що складає 60</w:t>
      </w:r>
      <w:r w:rsidR="00D22186">
        <w:rPr>
          <w:sz w:val="28"/>
          <w:szCs w:val="28"/>
          <w:lang w:val="uk-UA"/>
        </w:rPr>
        <w:t>%. Наприклад:</w:t>
      </w:r>
    </w:p>
    <w:p w:rsidR="00953F84" w:rsidRPr="003D0B5F" w:rsidRDefault="003D0B5F" w:rsidP="003D0B5F">
      <w:pPr>
        <w:spacing w:line="360" w:lineRule="auto"/>
        <w:jc w:val="both"/>
        <w:rPr>
          <w:sz w:val="28"/>
          <w:lang w:val="uk-UA"/>
        </w:rPr>
      </w:pPr>
      <w:r w:rsidRPr="003D0B5F">
        <w:rPr>
          <w:rStyle w:val="spelle"/>
          <w:color w:val="000000"/>
          <w:sz w:val="28"/>
          <w:szCs w:val="28"/>
          <w:lang w:val="uk-UA"/>
        </w:rPr>
        <w:t>1)</w:t>
      </w:r>
      <w:r w:rsidRPr="003D0B5F">
        <w:rPr>
          <w:rStyle w:val="spelle"/>
          <w:color w:val="000000"/>
          <w:sz w:val="28"/>
          <w:szCs w:val="28"/>
          <w:lang w:val="en-US"/>
        </w:rPr>
        <w:tab/>
        <w:t>She</w:t>
      </w:r>
      <w:r w:rsidRPr="003D0B5F">
        <w:rPr>
          <w:rStyle w:val="apple-converted-space"/>
          <w:color w:val="000000"/>
          <w:sz w:val="28"/>
          <w:szCs w:val="28"/>
          <w:lang w:val="en-US"/>
        </w:rPr>
        <w:t> </w:t>
      </w:r>
      <w:r w:rsidRPr="003D0B5F">
        <w:rPr>
          <w:rStyle w:val="spelle"/>
          <w:color w:val="000000"/>
          <w:sz w:val="28"/>
          <w:szCs w:val="28"/>
          <w:lang w:val="en-US"/>
        </w:rPr>
        <w:t>began</w:t>
      </w:r>
      <w:r w:rsidRPr="003D0B5F">
        <w:rPr>
          <w:rStyle w:val="apple-converted-space"/>
          <w:color w:val="000000"/>
          <w:sz w:val="28"/>
          <w:szCs w:val="28"/>
          <w:lang w:val="en-US"/>
        </w:rPr>
        <w:t> </w:t>
      </w:r>
      <w:r w:rsidRPr="003D0B5F">
        <w:rPr>
          <w:rStyle w:val="spelle"/>
          <w:color w:val="000000"/>
          <w:sz w:val="28"/>
          <w:szCs w:val="28"/>
          <w:lang w:val="en-US"/>
        </w:rPr>
        <w:t>to</w:t>
      </w:r>
      <w:r w:rsidRPr="003D0B5F">
        <w:rPr>
          <w:rStyle w:val="apple-converted-space"/>
          <w:color w:val="000000"/>
          <w:sz w:val="28"/>
          <w:szCs w:val="28"/>
          <w:lang w:val="en-US"/>
        </w:rPr>
        <w:t> </w:t>
      </w:r>
      <w:r w:rsidRPr="003D0B5F">
        <w:rPr>
          <w:rStyle w:val="spelle"/>
          <w:color w:val="000000"/>
          <w:sz w:val="28"/>
          <w:szCs w:val="28"/>
          <w:lang w:val="en-US"/>
        </w:rPr>
        <w:t>talk</w:t>
      </w:r>
      <w:r w:rsidR="000A05CC">
        <w:rPr>
          <w:rStyle w:val="spelle"/>
          <w:color w:val="000000"/>
          <w:sz w:val="28"/>
          <w:szCs w:val="28"/>
          <w:lang w:val="uk-UA"/>
        </w:rPr>
        <w:t xml:space="preserve"> </w:t>
      </w:r>
      <w:r w:rsidR="00D5476F">
        <w:rPr>
          <w:rStyle w:val="spelle"/>
          <w:color w:val="000000"/>
          <w:sz w:val="28"/>
          <w:szCs w:val="28"/>
          <w:lang w:val="en-US"/>
        </w:rPr>
        <w:t>[36]</w:t>
      </w:r>
      <w:r w:rsidRPr="003D0B5F">
        <w:rPr>
          <w:rStyle w:val="apple-style-span"/>
          <w:color w:val="000000"/>
          <w:sz w:val="28"/>
          <w:szCs w:val="28"/>
          <w:lang w:val="en-US"/>
        </w:rPr>
        <w:t>. </w:t>
      </w:r>
      <w:r w:rsidR="000A05CC">
        <w:rPr>
          <w:rStyle w:val="apple-style-span"/>
          <w:color w:val="000000"/>
          <w:sz w:val="28"/>
          <w:szCs w:val="28"/>
          <w:lang w:val="uk-UA"/>
        </w:rPr>
        <w:t>–</w:t>
      </w:r>
      <w:r w:rsidRPr="003D0B5F">
        <w:rPr>
          <w:rStyle w:val="apple-style-span"/>
          <w:color w:val="000000"/>
          <w:sz w:val="28"/>
          <w:szCs w:val="28"/>
          <w:lang w:val="uk-UA"/>
        </w:rPr>
        <w:t xml:space="preserve"> </w:t>
      </w:r>
      <w:r w:rsidRPr="003D0B5F">
        <w:rPr>
          <w:sz w:val="28"/>
          <w:lang w:val="uk-UA"/>
        </w:rPr>
        <w:t>Вона почала говорити</w:t>
      </w:r>
      <w:r w:rsidR="00D5476F">
        <w:rPr>
          <w:sz w:val="28"/>
          <w:lang w:val="en-US"/>
        </w:rPr>
        <w:t xml:space="preserve"> [17]</w:t>
      </w:r>
      <w:r w:rsidRPr="003D0B5F">
        <w:rPr>
          <w:sz w:val="28"/>
          <w:lang w:val="uk-UA"/>
        </w:rPr>
        <w:t>.</w:t>
      </w:r>
    </w:p>
    <w:p w:rsidR="003D0B5F" w:rsidRDefault="003D0B5F" w:rsidP="003D0B5F">
      <w:pPr>
        <w:spacing w:line="360" w:lineRule="auto"/>
        <w:rPr>
          <w:sz w:val="28"/>
          <w:lang w:val="uk-UA"/>
        </w:rPr>
      </w:pPr>
      <w:r>
        <w:rPr>
          <w:szCs w:val="28"/>
          <w:lang w:val="uk-UA"/>
        </w:rPr>
        <w:t>2)</w:t>
      </w:r>
      <w:r>
        <w:rPr>
          <w:szCs w:val="28"/>
          <w:lang w:val="uk-UA"/>
        </w:rPr>
        <w:tab/>
      </w:r>
      <w:r w:rsidRPr="00C2047D">
        <w:rPr>
          <w:rStyle w:val="apple-style-span"/>
          <w:color w:val="000000"/>
          <w:sz w:val="28"/>
          <w:szCs w:val="28"/>
          <w:lang w:val="en-US"/>
        </w:rPr>
        <w:t>It is dangerous</w:t>
      </w:r>
      <w:r w:rsidRPr="00C2047D">
        <w:rPr>
          <w:rStyle w:val="apple-converted-space"/>
          <w:color w:val="000000"/>
          <w:sz w:val="28"/>
          <w:szCs w:val="28"/>
          <w:lang w:val="en-US"/>
        </w:rPr>
        <w:t> </w:t>
      </w:r>
      <w:r w:rsidRPr="003D0B5F">
        <w:rPr>
          <w:rStyle w:val="aa"/>
          <w:b w:val="0"/>
          <w:color w:val="000000"/>
          <w:sz w:val="28"/>
          <w:szCs w:val="28"/>
          <w:lang w:val="en-US"/>
        </w:rPr>
        <w:t>to go</w:t>
      </w:r>
      <w:r w:rsidRPr="00C2047D">
        <w:rPr>
          <w:rStyle w:val="apple-converted-space"/>
          <w:b/>
          <w:color w:val="000000"/>
          <w:sz w:val="28"/>
          <w:szCs w:val="28"/>
          <w:lang w:val="en-US"/>
        </w:rPr>
        <w:t> </w:t>
      </w:r>
      <w:r w:rsidRPr="00C2047D">
        <w:rPr>
          <w:rStyle w:val="apple-style-span"/>
          <w:color w:val="000000"/>
          <w:sz w:val="28"/>
          <w:szCs w:val="28"/>
          <w:lang w:val="en-US"/>
        </w:rPr>
        <w:t>there alone</w:t>
      </w:r>
      <w:r w:rsidR="00D5476F">
        <w:rPr>
          <w:rStyle w:val="apple-style-span"/>
          <w:color w:val="000000"/>
          <w:sz w:val="28"/>
          <w:szCs w:val="28"/>
          <w:lang w:val="en-US"/>
        </w:rPr>
        <w:t xml:space="preserve"> [36]</w:t>
      </w:r>
      <w:r w:rsidRPr="00C2047D">
        <w:rPr>
          <w:rStyle w:val="apple-style-span"/>
          <w:color w:val="000000"/>
          <w:sz w:val="28"/>
          <w:szCs w:val="28"/>
          <w:lang w:val="en-US"/>
        </w:rPr>
        <w:t>.</w:t>
      </w:r>
      <w:r>
        <w:rPr>
          <w:rStyle w:val="apple-style-span"/>
          <w:color w:val="000000"/>
          <w:sz w:val="28"/>
          <w:szCs w:val="28"/>
          <w:lang w:val="uk-UA"/>
        </w:rPr>
        <w:t xml:space="preserve"> - </w:t>
      </w:r>
      <w:r>
        <w:rPr>
          <w:sz w:val="28"/>
          <w:lang w:val="uk-UA"/>
        </w:rPr>
        <w:t>Небезпечно йти туди наодинці</w:t>
      </w:r>
      <w:r w:rsidR="00D5476F">
        <w:rPr>
          <w:sz w:val="28"/>
          <w:lang w:val="en-US"/>
        </w:rPr>
        <w:t xml:space="preserve"> [17]</w:t>
      </w:r>
      <w:r>
        <w:rPr>
          <w:sz w:val="28"/>
          <w:lang w:val="uk-UA"/>
        </w:rPr>
        <w:t>.</w:t>
      </w:r>
    </w:p>
    <w:p w:rsidR="00D5476F" w:rsidRPr="00B7030A" w:rsidRDefault="003D0B5F" w:rsidP="003D0B5F">
      <w:pPr>
        <w:spacing w:line="360" w:lineRule="auto"/>
        <w:rPr>
          <w:rStyle w:val="apple-style-span"/>
          <w:iCs/>
          <w:color w:val="000000"/>
          <w:sz w:val="28"/>
          <w:szCs w:val="28"/>
          <w:lang w:val="uk-UA"/>
        </w:rPr>
      </w:pPr>
      <w:r>
        <w:rPr>
          <w:sz w:val="28"/>
          <w:lang w:val="uk-UA"/>
        </w:rPr>
        <w:t>3)</w:t>
      </w:r>
      <w:r>
        <w:rPr>
          <w:sz w:val="28"/>
          <w:lang w:val="uk-UA"/>
        </w:rPr>
        <w:tab/>
      </w:r>
      <w:r w:rsidRPr="006D3B35">
        <w:rPr>
          <w:rStyle w:val="apple-style-span"/>
          <w:bCs/>
          <w:iCs/>
          <w:color w:val="000000"/>
          <w:sz w:val="28"/>
          <w:szCs w:val="28"/>
          <w:lang w:val="en-US"/>
        </w:rPr>
        <w:t>To answer</w:t>
      </w:r>
      <w:r w:rsidRPr="006D3B35">
        <w:rPr>
          <w:rStyle w:val="apple-converted-space"/>
          <w:i/>
          <w:iCs/>
          <w:color w:val="000000"/>
          <w:sz w:val="28"/>
          <w:szCs w:val="28"/>
          <w:lang w:val="en-US"/>
        </w:rPr>
        <w:t> </w:t>
      </w:r>
      <w:r w:rsidRPr="006D3B35">
        <w:rPr>
          <w:rStyle w:val="apple-style-span"/>
          <w:iCs/>
          <w:color w:val="000000"/>
          <w:sz w:val="28"/>
          <w:szCs w:val="28"/>
          <w:lang w:val="en-US"/>
        </w:rPr>
        <w:t>the questions was rather difficult</w:t>
      </w:r>
      <w:r w:rsidR="00D5476F">
        <w:rPr>
          <w:rStyle w:val="apple-style-span"/>
          <w:iCs/>
          <w:color w:val="000000"/>
          <w:sz w:val="28"/>
          <w:szCs w:val="28"/>
          <w:lang w:val="en-US"/>
        </w:rPr>
        <w:t xml:space="preserve"> [36]</w:t>
      </w:r>
      <w:r w:rsidRPr="006D3B35">
        <w:rPr>
          <w:rStyle w:val="apple-style-span"/>
          <w:iCs/>
          <w:color w:val="000000"/>
          <w:sz w:val="28"/>
          <w:szCs w:val="28"/>
          <w:lang w:val="en-US"/>
        </w:rPr>
        <w:t>.</w:t>
      </w:r>
      <w:r w:rsidR="00D5476F">
        <w:rPr>
          <w:rStyle w:val="apple-style-span"/>
          <w:iCs/>
          <w:color w:val="000000"/>
          <w:sz w:val="28"/>
          <w:szCs w:val="28"/>
          <w:lang w:val="uk-UA"/>
        </w:rPr>
        <w:t xml:space="preserve"> - </w:t>
      </w:r>
      <w:r w:rsidRPr="00B7030A">
        <w:rPr>
          <w:rStyle w:val="apple-style-span"/>
          <w:bCs/>
          <w:iCs/>
          <w:color w:val="000000"/>
          <w:sz w:val="28"/>
          <w:szCs w:val="28"/>
          <w:lang w:val="uk-UA"/>
        </w:rPr>
        <w:t>Відповідати</w:t>
      </w:r>
      <w:r w:rsidRPr="00B7030A">
        <w:rPr>
          <w:rStyle w:val="apple-converted-space"/>
          <w:iCs/>
          <w:color w:val="000000"/>
          <w:sz w:val="28"/>
          <w:szCs w:val="28"/>
          <w:lang w:val="uk-UA"/>
        </w:rPr>
        <w:t> </w:t>
      </w:r>
      <w:r w:rsidRPr="00B7030A">
        <w:rPr>
          <w:rStyle w:val="apple-style-span"/>
          <w:iCs/>
          <w:color w:val="000000"/>
          <w:sz w:val="28"/>
          <w:szCs w:val="28"/>
          <w:lang w:val="uk-UA"/>
        </w:rPr>
        <w:t>на ці</w:t>
      </w:r>
      <w:r w:rsidR="00D5476F" w:rsidRPr="00B7030A">
        <w:rPr>
          <w:rStyle w:val="apple-style-span"/>
          <w:iCs/>
          <w:color w:val="000000"/>
          <w:sz w:val="28"/>
          <w:szCs w:val="28"/>
          <w:lang w:val="uk-UA"/>
        </w:rPr>
        <w:t xml:space="preserve"> </w:t>
      </w:r>
      <w:r w:rsidRPr="00B7030A">
        <w:rPr>
          <w:rStyle w:val="apple-style-span"/>
          <w:iCs/>
          <w:color w:val="000000"/>
          <w:sz w:val="28"/>
          <w:szCs w:val="28"/>
          <w:lang w:val="uk-UA"/>
        </w:rPr>
        <w:t xml:space="preserve">питання </w:t>
      </w:r>
    </w:p>
    <w:p w:rsidR="003D0B5F" w:rsidRDefault="00D5476F" w:rsidP="003D0B5F">
      <w:pPr>
        <w:spacing w:line="360" w:lineRule="auto"/>
        <w:rPr>
          <w:rStyle w:val="apple-style-span"/>
          <w:iCs/>
          <w:color w:val="000000"/>
          <w:sz w:val="28"/>
          <w:szCs w:val="28"/>
          <w:lang w:val="uk-UA"/>
        </w:rPr>
      </w:pPr>
      <w:r w:rsidRPr="00B7030A">
        <w:rPr>
          <w:rStyle w:val="apple-style-span"/>
          <w:iCs/>
          <w:color w:val="000000"/>
          <w:sz w:val="28"/>
          <w:szCs w:val="28"/>
          <w:lang w:val="uk-UA"/>
        </w:rPr>
        <w:t xml:space="preserve">          </w:t>
      </w:r>
      <w:r w:rsidR="003D0B5F" w:rsidRPr="00B7030A">
        <w:rPr>
          <w:rStyle w:val="apple-style-span"/>
          <w:iCs/>
          <w:color w:val="000000"/>
          <w:sz w:val="28"/>
          <w:szCs w:val="28"/>
          <w:lang w:val="uk-UA"/>
        </w:rPr>
        <w:t>було досить складно</w:t>
      </w:r>
      <w:r w:rsidRPr="00923722">
        <w:rPr>
          <w:rStyle w:val="apple-style-span"/>
          <w:iCs/>
          <w:color w:val="000000"/>
          <w:sz w:val="28"/>
          <w:szCs w:val="28"/>
        </w:rPr>
        <w:t xml:space="preserve"> [17]</w:t>
      </w:r>
      <w:r w:rsidR="003D0B5F" w:rsidRPr="003D0B5F">
        <w:rPr>
          <w:rStyle w:val="apple-style-span"/>
          <w:iCs/>
          <w:color w:val="000000"/>
          <w:sz w:val="28"/>
          <w:szCs w:val="28"/>
        </w:rPr>
        <w:t>.</w:t>
      </w:r>
    </w:p>
    <w:p w:rsidR="003D0B5F" w:rsidRDefault="001B57C2" w:rsidP="00923722">
      <w:pPr>
        <w:spacing w:line="360" w:lineRule="auto"/>
        <w:ind w:firstLine="708"/>
        <w:jc w:val="both"/>
        <w:rPr>
          <w:sz w:val="28"/>
          <w:szCs w:val="28"/>
          <w:lang w:val="uk-UA"/>
        </w:rPr>
      </w:pPr>
      <w:r>
        <w:rPr>
          <w:sz w:val="28"/>
          <w:szCs w:val="28"/>
          <w:lang w:val="uk-UA"/>
        </w:rPr>
        <w:t>Було виділено 98</w:t>
      </w:r>
      <w:r w:rsidR="003D0B5F" w:rsidRPr="000470F6">
        <w:rPr>
          <w:sz w:val="28"/>
          <w:szCs w:val="28"/>
          <w:lang w:val="uk-UA"/>
        </w:rPr>
        <w:t xml:space="preserve"> </w:t>
      </w:r>
      <w:r w:rsidR="003D0B5F">
        <w:rPr>
          <w:sz w:val="28"/>
          <w:szCs w:val="28"/>
          <w:lang w:val="uk-UA"/>
        </w:rPr>
        <w:t>випадків відтворення інфінітиву особово</w:t>
      </w:r>
      <w:r>
        <w:rPr>
          <w:sz w:val="28"/>
          <w:szCs w:val="28"/>
          <w:lang w:val="uk-UA"/>
        </w:rPr>
        <w:t>ю формою дієслова, що складає 32</w:t>
      </w:r>
      <w:r w:rsidR="00D22186">
        <w:rPr>
          <w:sz w:val="28"/>
          <w:szCs w:val="28"/>
          <w:lang w:val="uk-UA"/>
        </w:rPr>
        <w:t>%. Наприклад:</w:t>
      </w:r>
    </w:p>
    <w:p w:rsidR="003D0B5F" w:rsidRDefault="003D0B5F" w:rsidP="003D0B5F">
      <w:pPr>
        <w:spacing w:line="360" w:lineRule="auto"/>
        <w:jc w:val="both"/>
        <w:rPr>
          <w:sz w:val="28"/>
          <w:lang w:val="uk-UA"/>
        </w:rPr>
      </w:pPr>
      <w:r w:rsidRPr="003D0B5F">
        <w:rPr>
          <w:sz w:val="28"/>
          <w:szCs w:val="28"/>
          <w:lang w:val="uk-UA"/>
        </w:rPr>
        <w:t>1)</w:t>
      </w:r>
      <w:r>
        <w:rPr>
          <w:sz w:val="28"/>
          <w:szCs w:val="28"/>
          <w:lang w:val="uk-UA"/>
        </w:rPr>
        <w:tab/>
      </w:r>
      <w:r w:rsidRPr="0030198C">
        <w:rPr>
          <w:rStyle w:val="spelle"/>
          <w:sz w:val="28"/>
          <w:szCs w:val="28"/>
          <w:lang w:val="uk-UA"/>
        </w:rPr>
        <w:t>І</w:t>
      </w:r>
      <w:r w:rsidRPr="0030198C">
        <w:rPr>
          <w:rStyle w:val="apple-converted-space"/>
          <w:color w:val="000000"/>
          <w:sz w:val="28"/>
          <w:szCs w:val="28"/>
          <w:lang w:val="en-US"/>
        </w:rPr>
        <w:t> </w:t>
      </w:r>
      <w:r w:rsidRPr="0030198C">
        <w:rPr>
          <w:rStyle w:val="spelle"/>
          <w:color w:val="000000"/>
          <w:sz w:val="28"/>
          <w:szCs w:val="28"/>
          <w:lang w:val="en-US"/>
        </w:rPr>
        <w:t>must</w:t>
      </w:r>
      <w:r w:rsidRPr="0030198C">
        <w:rPr>
          <w:rStyle w:val="apple-converted-space"/>
          <w:color w:val="000000"/>
          <w:sz w:val="28"/>
          <w:szCs w:val="28"/>
          <w:lang w:val="en-US"/>
        </w:rPr>
        <w:t> </w:t>
      </w:r>
      <w:r w:rsidRPr="0030198C">
        <w:rPr>
          <w:rStyle w:val="spelle"/>
          <w:color w:val="000000"/>
          <w:sz w:val="28"/>
          <w:szCs w:val="28"/>
          <w:lang w:val="en-US"/>
        </w:rPr>
        <w:t>stay</w:t>
      </w:r>
      <w:r w:rsidRPr="0030198C">
        <w:rPr>
          <w:rStyle w:val="apple-converted-space"/>
          <w:color w:val="000000"/>
          <w:sz w:val="28"/>
          <w:szCs w:val="28"/>
          <w:lang w:val="en-US"/>
        </w:rPr>
        <w:t> </w:t>
      </w:r>
      <w:r w:rsidRPr="0030198C">
        <w:rPr>
          <w:rStyle w:val="spelle"/>
          <w:color w:val="000000"/>
          <w:sz w:val="28"/>
          <w:szCs w:val="28"/>
          <w:lang w:val="en-US"/>
        </w:rPr>
        <w:t>at</w:t>
      </w:r>
      <w:r w:rsidRPr="0030198C">
        <w:rPr>
          <w:rStyle w:val="apple-converted-space"/>
          <w:color w:val="000000"/>
          <w:sz w:val="28"/>
          <w:szCs w:val="28"/>
          <w:lang w:val="en-US"/>
        </w:rPr>
        <w:t> </w:t>
      </w:r>
      <w:r w:rsidRPr="0030198C">
        <w:rPr>
          <w:rStyle w:val="spelle"/>
          <w:color w:val="000000"/>
          <w:sz w:val="28"/>
          <w:szCs w:val="28"/>
          <w:lang w:val="en-US"/>
        </w:rPr>
        <w:t>home</w:t>
      </w:r>
      <w:r w:rsidR="00D5476F" w:rsidRPr="00D5476F">
        <w:rPr>
          <w:rStyle w:val="spelle"/>
          <w:color w:val="000000"/>
          <w:sz w:val="28"/>
          <w:szCs w:val="28"/>
          <w:lang w:val="uk-UA"/>
        </w:rPr>
        <w:t xml:space="preserve"> [36]</w:t>
      </w:r>
      <w:r w:rsidRPr="0025713E">
        <w:rPr>
          <w:rStyle w:val="apple-style-span"/>
          <w:color w:val="000000"/>
          <w:sz w:val="28"/>
          <w:szCs w:val="28"/>
          <w:lang w:val="uk-UA"/>
        </w:rPr>
        <w:t>.</w:t>
      </w:r>
      <w:r w:rsidRPr="0030198C">
        <w:rPr>
          <w:rStyle w:val="apple-style-span"/>
          <w:color w:val="000000"/>
          <w:sz w:val="28"/>
          <w:szCs w:val="28"/>
          <w:lang w:val="en-US"/>
        </w:rPr>
        <w:t> </w:t>
      </w:r>
      <w:r>
        <w:rPr>
          <w:rStyle w:val="apple-style-span"/>
          <w:color w:val="000000"/>
          <w:sz w:val="28"/>
          <w:szCs w:val="28"/>
          <w:lang w:val="uk-UA"/>
        </w:rPr>
        <w:t xml:space="preserve">- </w:t>
      </w:r>
      <w:r w:rsidRPr="0030198C">
        <w:rPr>
          <w:sz w:val="28"/>
          <w:lang w:val="uk-UA"/>
        </w:rPr>
        <w:t>Я повинна залишатися вдома</w:t>
      </w:r>
      <w:r w:rsidR="00D5476F" w:rsidRPr="00D5476F">
        <w:rPr>
          <w:sz w:val="28"/>
          <w:lang w:val="uk-UA"/>
        </w:rPr>
        <w:t xml:space="preserve"> [17]</w:t>
      </w:r>
      <w:r w:rsidRPr="0030198C">
        <w:rPr>
          <w:sz w:val="28"/>
          <w:lang w:val="uk-UA"/>
        </w:rPr>
        <w:t>.</w:t>
      </w:r>
    </w:p>
    <w:p w:rsidR="003D0B5F" w:rsidRDefault="003D0B5F" w:rsidP="003D0B5F">
      <w:pPr>
        <w:spacing w:line="360" w:lineRule="auto"/>
        <w:jc w:val="both"/>
        <w:rPr>
          <w:sz w:val="28"/>
          <w:lang w:val="uk-UA"/>
        </w:rPr>
      </w:pPr>
      <w:r>
        <w:rPr>
          <w:sz w:val="28"/>
          <w:lang w:val="uk-UA"/>
        </w:rPr>
        <w:t>2)</w:t>
      </w:r>
      <w:r>
        <w:rPr>
          <w:sz w:val="28"/>
          <w:lang w:val="uk-UA"/>
        </w:rPr>
        <w:tab/>
      </w:r>
      <w:r>
        <w:rPr>
          <w:sz w:val="28"/>
          <w:lang w:val="en-US"/>
        </w:rPr>
        <w:t>Jane</w:t>
      </w:r>
      <w:r w:rsidRPr="003D0B5F">
        <w:rPr>
          <w:sz w:val="28"/>
          <w:lang w:val="uk-UA"/>
        </w:rPr>
        <w:t xml:space="preserve"> </w:t>
      </w:r>
      <w:r>
        <w:rPr>
          <w:sz w:val="28"/>
          <w:lang w:val="en-US"/>
        </w:rPr>
        <w:t>must</w:t>
      </w:r>
      <w:r w:rsidRPr="003D0B5F">
        <w:rPr>
          <w:sz w:val="28"/>
          <w:lang w:val="uk-UA"/>
        </w:rPr>
        <w:t xml:space="preserve"> </w:t>
      </w:r>
      <w:r>
        <w:rPr>
          <w:sz w:val="28"/>
          <w:lang w:val="en-US"/>
        </w:rPr>
        <w:t>stay</w:t>
      </w:r>
      <w:r w:rsidRPr="003D0B5F">
        <w:rPr>
          <w:sz w:val="28"/>
          <w:lang w:val="uk-UA"/>
        </w:rPr>
        <w:t xml:space="preserve"> </w:t>
      </w:r>
      <w:r>
        <w:rPr>
          <w:sz w:val="28"/>
          <w:lang w:val="en-US"/>
        </w:rPr>
        <w:t>here</w:t>
      </w:r>
      <w:r w:rsidR="00D5476F" w:rsidRPr="00D5476F">
        <w:rPr>
          <w:sz w:val="28"/>
          <w:lang w:val="uk-UA"/>
        </w:rPr>
        <w:t xml:space="preserve"> [36]</w:t>
      </w:r>
      <w:r w:rsidRPr="003D0B5F">
        <w:rPr>
          <w:sz w:val="28"/>
          <w:lang w:val="uk-UA"/>
        </w:rPr>
        <w:t>.</w:t>
      </w:r>
      <w:r>
        <w:rPr>
          <w:sz w:val="28"/>
          <w:lang w:val="uk-UA"/>
        </w:rPr>
        <w:t xml:space="preserve"> - Джейн повинна була тут залишитися</w:t>
      </w:r>
      <w:r w:rsidR="00D5476F" w:rsidRPr="00D5476F">
        <w:rPr>
          <w:sz w:val="28"/>
          <w:lang w:val="uk-UA"/>
        </w:rPr>
        <w:t xml:space="preserve"> [17]</w:t>
      </w:r>
      <w:r>
        <w:rPr>
          <w:sz w:val="28"/>
          <w:lang w:val="uk-UA"/>
        </w:rPr>
        <w:t>.</w:t>
      </w:r>
    </w:p>
    <w:p w:rsidR="00D5476F" w:rsidRDefault="003D0B5F" w:rsidP="003D0B5F">
      <w:pPr>
        <w:spacing w:line="360" w:lineRule="auto"/>
        <w:jc w:val="both"/>
        <w:rPr>
          <w:sz w:val="28"/>
          <w:lang w:val="en-US"/>
        </w:rPr>
      </w:pPr>
      <w:r>
        <w:rPr>
          <w:sz w:val="28"/>
          <w:lang w:val="uk-UA"/>
        </w:rPr>
        <w:t>3)</w:t>
      </w:r>
      <w:r>
        <w:rPr>
          <w:sz w:val="28"/>
          <w:lang w:val="uk-UA"/>
        </w:rPr>
        <w:tab/>
      </w:r>
      <w:r w:rsidRPr="004F064F">
        <w:rPr>
          <w:sz w:val="28"/>
          <w:lang w:val="en-US"/>
        </w:rPr>
        <w:t xml:space="preserve">If you don’t </w:t>
      </w:r>
      <w:r>
        <w:rPr>
          <w:sz w:val="28"/>
          <w:lang w:val="en-US"/>
        </w:rPr>
        <w:t>sit still, you must be ti</w:t>
      </w:r>
      <w:r w:rsidRPr="004F064F">
        <w:rPr>
          <w:sz w:val="28"/>
          <w:lang w:val="en-US"/>
        </w:rPr>
        <w:t>ed down</w:t>
      </w:r>
      <w:r w:rsidR="00D5476F">
        <w:rPr>
          <w:sz w:val="28"/>
          <w:lang w:val="en-US"/>
        </w:rPr>
        <w:t xml:space="preserve"> [36]</w:t>
      </w:r>
      <w:r w:rsidRPr="004F064F">
        <w:rPr>
          <w:sz w:val="28"/>
          <w:lang w:val="en-US"/>
        </w:rPr>
        <w:t>.</w:t>
      </w:r>
      <w:r>
        <w:rPr>
          <w:sz w:val="28"/>
          <w:lang w:val="uk-UA"/>
        </w:rPr>
        <w:t xml:space="preserve"> - Якщо ти не заспокоїшся, я </w:t>
      </w:r>
    </w:p>
    <w:p w:rsidR="003D0B5F" w:rsidRDefault="00D5476F" w:rsidP="003D0B5F">
      <w:pPr>
        <w:spacing w:line="360" w:lineRule="auto"/>
        <w:jc w:val="both"/>
        <w:rPr>
          <w:sz w:val="28"/>
          <w:lang w:val="uk-UA"/>
        </w:rPr>
      </w:pPr>
      <w:r>
        <w:rPr>
          <w:sz w:val="28"/>
          <w:lang w:val="en-US"/>
        </w:rPr>
        <w:t xml:space="preserve">         </w:t>
      </w:r>
      <w:r w:rsidR="003D0B5F">
        <w:rPr>
          <w:sz w:val="28"/>
          <w:lang w:val="uk-UA"/>
        </w:rPr>
        <w:t>тебе прив’яжу</w:t>
      </w:r>
      <w:r w:rsidRPr="00690CDB">
        <w:rPr>
          <w:sz w:val="28"/>
        </w:rPr>
        <w:t xml:space="preserve"> [17]</w:t>
      </w:r>
      <w:r w:rsidR="003D0B5F">
        <w:rPr>
          <w:sz w:val="28"/>
          <w:lang w:val="uk-UA"/>
        </w:rPr>
        <w:t>.</w:t>
      </w:r>
    </w:p>
    <w:p w:rsidR="00E637C2" w:rsidRDefault="00E637C2" w:rsidP="00E637C2">
      <w:pPr>
        <w:pStyle w:val="a4"/>
        <w:spacing w:line="360" w:lineRule="auto"/>
        <w:ind w:left="0" w:firstLine="705"/>
        <w:jc w:val="both"/>
        <w:rPr>
          <w:sz w:val="28"/>
          <w:szCs w:val="28"/>
          <w:lang w:val="uk-UA"/>
        </w:rPr>
      </w:pPr>
      <w:r>
        <w:rPr>
          <w:sz w:val="28"/>
          <w:szCs w:val="28"/>
          <w:lang w:val="uk-UA"/>
        </w:rPr>
        <w:t>Відтворення інфінітиву підрядним означальним реченням було застосовано для 16 одиниць,</w:t>
      </w:r>
      <w:r w:rsidRPr="000A15B9">
        <w:rPr>
          <w:sz w:val="28"/>
          <w:szCs w:val="28"/>
          <w:lang w:val="uk-UA"/>
        </w:rPr>
        <w:t xml:space="preserve"> </w:t>
      </w:r>
      <w:r>
        <w:rPr>
          <w:sz w:val="28"/>
          <w:szCs w:val="28"/>
          <w:lang w:val="uk-UA"/>
        </w:rPr>
        <w:t>що становлять відповідно 5</w:t>
      </w:r>
      <w:r w:rsidR="00D22186">
        <w:rPr>
          <w:sz w:val="28"/>
          <w:szCs w:val="28"/>
          <w:lang w:val="uk-UA"/>
        </w:rPr>
        <w:t>%. Наприклад:</w:t>
      </w:r>
    </w:p>
    <w:p w:rsidR="00AC4F7D" w:rsidRDefault="004629E4" w:rsidP="004629E4">
      <w:pPr>
        <w:spacing w:line="360" w:lineRule="auto"/>
        <w:jc w:val="both"/>
        <w:rPr>
          <w:sz w:val="28"/>
          <w:szCs w:val="28"/>
          <w:lang w:val="uk-UA"/>
        </w:rPr>
      </w:pPr>
      <w:r w:rsidRPr="004629E4">
        <w:rPr>
          <w:sz w:val="28"/>
          <w:szCs w:val="28"/>
          <w:lang w:val="uk-UA"/>
        </w:rPr>
        <w:t>1)</w:t>
      </w:r>
      <w:r>
        <w:rPr>
          <w:sz w:val="28"/>
          <w:szCs w:val="28"/>
          <w:lang w:val="uk-UA"/>
        </w:rPr>
        <w:tab/>
      </w:r>
      <w:r w:rsidR="00AC4F7D" w:rsidRPr="00D37952">
        <w:rPr>
          <w:sz w:val="28"/>
          <w:szCs w:val="28"/>
          <w:lang w:val="en-US"/>
        </w:rPr>
        <w:t xml:space="preserve">Has a girl of fourteen a heart large enough…to hold the swelling spring of </w:t>
      </w:r>
    </w:p>
    <w:p w:rsidR="00AC4F7D" w:rsidRDefault="00AC4F7D" w:rsidP="00AC4F7D">
      <w:pPr>
        <w:spacing w:line="360" w:lineRule="auto"/>
        <w:jc w:val="both"/>
        <w:rPr>
          <w:sz w:val="28"/>
          <w:szCs w:val="28"/>
          <w:lang w:val="uk-UA"/>
        </w:rPr>
      </w:pPr>
      <w:r>
        <w:rPr>
          <w:sz w:val="28"/>
          <w:szCs w:val="28"/>
          <w:lang w:val="uk-UA"/>
        </w:rPr>
        <w:t xml:space="preserve">          </w:t>
      </w:r>
      <w:proofErr w:type="gramStart"/>
      <w:r w:rsidRPr="00D37952">
        <w:rPr>
          <w:sz w:val="28"/>
          <w:szCs w:val="28"/>
          <w:lang w:val="en-US"/>
        </w:rPr>
        <w:t>pure</w:t>
      </w:r>
      <w:proofErr w:type="gramEnd"/>
      <w:r w:rsidRPr="00AC4F7D">
        <w:rPr>
          <w:sz w:val="28"/>
          <w:szCs w:val="28"/>
          <w:lang w:val="uk-UA"/>
        </w:rPr>
        <w:t xml:space="preserve">, </w:t>
      </w:r>
      <w:r w:rsidRPr="00D37952">
        <w:rPr>
          <w:sz w:val="28"/>
          <w:szCs w:val="28"/>
          <w:lang w:val="en-US"/>
        </w:rPr>
        <w:t>full</w:t>
      </w:r>
      <w:r w:rsidRPr="00AC4F7D">
        <w:rPr>
          <w:sz w:val="28"/>
          <w:szCs w:val="28"/>
          <w:lang w:val="uk-UA"/>
        </w:rPr>
        <w:t xml:space="preserve">, </w:t>
      </w:r>
      <w:r w:rsidRPr="00D37952">
        <w:rPr>
          <w:sz w:val="28"/>
          <w:szCs w:val="28"/>
          <w:lang w:val="en-US"/>
        </w:rPr>
        <w:t>fervid</w:t>
      </w:r>
      <w:r w:rsidRPr="00AC4F7D">
        <w:rPr>
          <w:sz w:val="28"/>
          <w:szCs w:val="28"/>
          <w:lang w:val="uk-UA"/>
        </w:rPr>
        <w:t xml:space="preserve"> </w:t>
      </w:r>
      <w:r w:rsidRPr="00D37952">
        <w:rPr>
          <w:sz w:val="28"/>
          <w:szCs w:val="28"/>
          <w:lang w:val="en-US"/>
        </w:rPr>
        <w:t>eloquence</w:t>
      </w:r>
      <w:r w:rsidR="00D5476F" w:rsidRPr="00415962">
        <w:rPr>
          <w:sz w:val="28"/>
          <w:szCs w:val="28"/>
          <w:lang w:val="uk-UA"/>
        </w:rPr>
        <w:t xml:space="preserve"> [36]</w:t>
      </w:r>
      <w:r w:rsidRPr="00AC4F7D">
        <w:rPr>
          <w:sz w:val="28"/>
          <w:szCs w:val="28"/>
          <w:lang w:val="uk-UA"/>
        </w:rPr>
        <w:t>?</w:t>
      </w:r>
      <w:r>
        <w:rPr>
          <w:sz w:val="28"/>
          <w:szCs w:val="28"/>
          <w:lang w:val="uk-UA"/>
        </w:rPr>
        <w:t xml:space="preserve"> - </w:t>
      </w:r>
      <w:r w:rsidRPr="00AC4F7D">
        <w:rPr>
          <w:sz w:val="28"/>
          <w:szCs w:val="28"/>
          <w:lang w:val="uk-UA"/>
        </w:rPr>
        <w:t xml:space="preserve">Хіба ж може чотирнадцятилітня дівчина </w:t>
      </w:r>
    </w:p>
    <w:p w:rsidR="00AC4F7D" w:rsidRDefault="00AC4F7D" w:rsidP="00AC4F7D">
      <w:pPr>
        <w:spacing w:line="360" w:lineRule="auto"/>
        <w:jc w:val="both"/>
        <w:rPr>
          <w:sz w:val="28"/>
          <w:szCs w:val="28"/>
          <w:lang w:val="uk-UA"/>
        </w:rPr>
      </w:pPr>
      <w:r>
        <w:rPr>
          <w:sz w:val="28"/>
          <w:szCs w:val="28"/>
          <w:lang w:val="uk-UA"/>
        </w:rPr>
        <w:t xml:space="preserve">          мати </w:t>
      </w:r>
      <w:r w:rsidRPr="00AC4F7D">
        <w:rPr>
          <w:sz w:val="28"/>
          <w:szCs w:val="28"/>
          <w:lang w:val="uk-UA"/>
        </w:rPr>
        <w:t xml:space="preserve">таку </w:t>
      </w:r>
      <w:r w:rsidR="00B720F8" w:rsidRPr="00B720F8">
        <w:rPr>
          <w:sz w:val="28"/>
          <w:szCs w:val="28"/>
        </w:rPr>
        <w:t xml:space="preserve"> </w:t>
      </w:r>
      <w:r w:rsidRPr="00AC4F7D">
        <w:rPr>
          <w:sz w:val="28"/>
          <w:szCs w:val="28"/>
          <w:lang w:val="uk-UA"/>
        </w:rPr>
        <w:t xml:space="preserve">глибоку... душу, </w:t>
      </w:r>
      <w:r w:rsidR="00B720F8" w:rsidRPr="00B720F8">
        <w:rPr>
          <w:sz w:val="28"/>
          <w:szCs w:val="28"/>
        </w:rPr>
        <w:t xml:space="preserve"> </w:t>
      </w:r>
      <w:r w:rsidRPr="00AC4F7D">
        <w:rPr>
          <w:sz w:val="28"/>
          <w:szCs w:val="28"/>
          <w:lang w:val="uk-UA"/>
        </w:rPr>
        <w:t>щоб</w:t>
      </w:r>
      <w:r w:rsidR="00B720F8" w:rsidRPr="00B720F8">
        <w:rPr>
          <w:sz w:val="28"/>
          <w:szCs w:val="28"/>
        </w:rPr>
        <w:t xml:space="preserve"> </w:t>
      </w:r>
      <w:r w:rsidRPr="00AC4F7D">
        <w:rPr>
          <w:sz w:val="28"/>
          <w:szCs w:val="28"/>
          <w:lang w:val="uk-UA"/>
        </w:rPr>
        <w:t xml:space="preserve"> з </w:t>
      </w:r>
      <w:r w:rsidR="00B720F8" w:rsidRPr="00B720F8">
        <w:rPr>
          <w:sz w:val="28"/>
          <w:szCs w:val="28"/>
        </w:rPr>
        <w:t xml:space="preserve"> </w:t>
      </w:r>
      <w:r w:rsidRPr="00AC4F7D">
        <w:rPr>
          <w:sz w:val="28"/>
          <w:szCs w:val="28"/>
          <w:lang w:val="uk-UA"/>
        </w:rPr>
        <w:t xml:space="preserve">неї </w:t>
      </w:r>
      <w:r w:rsidR="00B720F8" w:rsidRPr="00B720F8">
        <w:rPr>
          <w:sz w:val="28"/>
          <w:szCs w:val="28"/>
        </w:rPr>
        <w:t xml:space="preserve"> </w:t>
      </w:r>
      <w:r w:rsidRPr="00AC4F7D">
        <w:rPr>
          <w:sz w:val="28"/>
          <w:szCs w:val="28"/>
          <w:lang w:val="uk-UA"/>
        </w:rPr>
        <w:t xml:space="preserve">бив </w:t>
      </w:r>
      <w:r w:rsidR="00B720F8" w:rsidRPr="00B720F8">
        <w:rPr>
          <w:sz w:val="28"/>
          <w:szCs w:val="28"/>
        </w:rPr>
        <w:t xml:space="preserve"> </w:t>
      </w:r>
      <w:r w:rsidRPr="00AC4F7D">
        <w:rPr>
          <w:sz w:val="28"/>
          <w:szCs w:val="28"/>
          <w:lang w:val="uk-UA"/>
        </w:rPr>
        <w:t xml:space="preserve">могутній </w:t>
      </w:r>
      <w:r w:rsidR="00B720F8" w:rsidRPr="00B720F8">
        <w:rPr>
          <w:sz w:val="28"/>
          <w:szCs w:val="28"/>
        </w:rPr>
        <w:t xml:space="preserve"> </w:t>
      </w:r>
      <w:r w:rsidRPr="00AC4F7D">
        <w:rPr>
          <w:sz w:val="28"/>
          <w:szCs w:val="28"/>
          <w:lang w:val="uk-UA"/>
        </w:rPr>
        <w:t>струмінь щирог</w:t>
      </w:r>
      <w:r>
        <w:rPr>
          <w:sz w:val="28"/>
          <w:szCs w:val="28"/>
          <w:lang w:val="uk-UA"/>
        </w:rPr>
        <w:t xml:space="preserve">о </w:t>
      </w:r>
    </w:p>
    <w:p w:rsidR="004629E4" w:rsidRDefault="00923722" w:rsidP="00AC4F7D">
      <w:pPr>
        <w:spacing w:line="360" w:lineRule="auto"/>
        <w:jc w:val="both"/>
        <w:rPr>
          <w:sz w:val="28"/>
          <w:szCs w:val="28"/>
          <w:lang w:val="uk-UA"/>
        </w:rPr>
      </w:pPr>
      <w:r>
        <w:rPr>
          <w:sz w:val="28"/>
          <w:szCs w:val="28"/>
          <w:lang w:val="uk-UA"/>
        </w:rPr>
        <w:t xml:space="preserve">         </w:t>
      </w:r>
      <w:r w:rsidR="00AC4F7D" w:rsidRPr="00AC4F7D">
        <w:rPr>
          <w:sz w:val="28"/>
          <w:szCs w:val="28"/>
          <w:lang w:val="uk-UA"/>
        </w:rPr>
        <w:t>довершеного і пристрасного красномовства</w:t>
      </w:r>
      <w:r w:rsidR="00415962" w:rsidRPr="00415962">
        <w:rPr>
          <w:sz w:val="28"/>
          <w:szCs w:val="28"/>
          <w:lang w:val="uk-UA"/>
        </w:rPr>
        <w:t xml:space="preserve"> [17]</w:t>
      </w:r>
      <w:r w:rsidR="00AC4F7D" w:rsidRPr="00D37952">
        <w:rPr>
          <w:sz w:val="28"/>
          <w:szCs w:val="28"/>
          <w:lang w:val="uk-UA"/>
        </w:rPr>
        <w:t>.</w:t>
      </w:r>
    </w:p>
    <w:p w:rsidR="00415962" w:rsidRPr="00690CDB" w:rsidRDefault="00AC4F7D" w:rsidP="00415962">
      <w:pPr>
        <w:spacing w:line="360" w:lineRule="auto"/>
        <w:rPr>
          <w:sz w:val="28"/>
          <w:lang w:val="uk-UA"/>
        </w:rPr>
      </w:pPr>
      <w:r>
        <w:rPr>
          <w:sz w:val="28"/>
          <w:szCs w:val="28"/>
          <w:lang w:val="uk-UA"/>
        </w:rPr>
        <w:t>2)</w:t>
      </w:r>
      <w:r>
        <w:rPr>
          <w:sz w:val="28"/>
          <w:szCs w:val="28"/>
          <w:lang w:val="uk-UA"/>
        </w:rPr>
        <w:tab/>
      </w:r>
      <w:r w:rsidRPr="00B7030A">
        <w:rPr>
          <w:sz w:val="28"/>
          <w:lang w:val="en-US"/>
        </w:rPr>
        <w:t>We</w:t>
      </w:r>
      <w:r w:rsidRPr="00690CDB">
        <w:rPr>
          <w:sz w:val="28"/>
          <w:lang w:val="uk-UA"/>
        </w:rPr>
        <w:t xml:space="preserve"> </w:t>
      </w:r>
      <w:r w:rsidRPr="00B7030A">
        <w:rPr>
          <w:sz w:val="28"/>
          <w:lang w:val="en-US"/>
        </w:rPr>
        <w:t>made</w:t>
      </w:r>
      <w:r w:rsidRPr="00690CDB">
        <w:rPr>
          <w:sz w:val="28"/>
          <w:lang w:val="uk-UA"/>
        </w:rPr>
        <w:t xml:space="preserve"> </w:t>
      </w:r>
      <w:r w:rsidRPr="00B7030A">
        <w:rPr>
          <w:sz w:val="28"/>
          <w:lang w:val="en-US"/>
        </w:rPr>
        <w:t>a</w:t>
      </w:r>
      <w:r w:rsidRPr="00690CDB">
        <w:rPr>
          <w:sz w:val="28"/>
          <w:lang w:val="uk-UA"/>
        </w:rPr>
        <w:t xml:space="preserve"> </w:t>
      </w:r>
      <w:r w:rsidRPr="00B7030A">
        <w:rPr>
          <w:sz w:val="28"/>
          <w:lang w:val="en-US"/>
        </w:rPr>
        <w:t>list</w:t>
      </w:r>
      <w:r w:rsidRPr="00690CDB">
        <w:rPr>
          <w:sz w:val="28"/>
          <w:lang w:val="uk-UA"/>
        </w:rPr>
        <w:t xml:space="preserve"> </w:t>
      </w:r>
      <w:r w:rsidRPr="00B7030A">
        <w:rPr>
          <w:sz w:val="28"/>
          <w:lang w:val="en-US"/>
        </w:rPr>
        <w:t>of</w:t>
      </w:r>
      <w:r w:rsidRPr="00690CDB">
        <w:rPr>
          <w:sz w:val="28"/>
          <w:lang w:val="uk-UA"/>
        </w:rPr>
        <w:t xml:space="preserve"> </w:t>
      </w:r>
      <w:r w:rsidRPr="00B7030A">
        <w:rPr>
          <w:sz w:val="28"/>
          <w:lang w:val="en-US"/>
        </w:rPr>
        <w:t>the</w:t>
      </w:r>
      <w:r w:rsidRPr="00690CDB">
        <w:rPr>
          <w:sz w:val="28"/>
          <w:lang w:val="uk-UA"/>
        </w:rPr>
        <w:t xml:space="preserve"> </w:t>
      </w:r>
      <w:r w:rsidRPr="00B7030A">
        <w:rPr>
          <w:sz w:val="28"/>
          <w:lang w:val="en-US"/>
        </w:rPr>
        <w:t>things</w:t>
      </w:r>
      <w:r w:rsidRPr="00690CDB">
        <w:rPr>
          <w:sz w:val="28"/>
          <w:lang w:val="uk-UA"/>
        </w:rPr>
        <w:t xml:space="preserve"> </w:t>
      </w:r>
      <w:r w:rsidRPr="00B7030A">
        <w:rPr>
          <w:sz w:val="28"/>
          <w:lang w:val="en-US"/>
        </w:rPr>
        <w:t>to</w:t>
      </w:r>
      <w:r w:rsidRPr="00690CDB">
        <w:rPr>
          <w:sz w:val="28"/>
          <w:lang w:val="uk-UA"/>
        </w:rPr>
        <w:t xml:space="preserve"> </w:t>
      </w:r>
      <w:r w:rsidRPr="00B7030A">
        <w:rPr>
          <w:sz w:val="28"/>
          <w:lang w:val="en-US"/>
        </w:rPr>
        <w:t>be</w:t>
      </w:r>
      <w:r w:rsidRPr="00690CDB">
        <w:rPr>
          <w:sz w:val="28"/>
          <w:lang w:val="uk-UA"/>
        </w:rPr>
        <w:t xml:space="preserve"> </w:t>
      </w:r>
      <w:r w:rsidRPr="00B7030A">
        <w:rPr>
          <w:sz w:val="28"/>
          <w:lang w:val="en-US"/>
        </w:rPr>
        <w:t>taken</w:t>
      </w:r>
      <w:r w:rsidR="00415962" w:rsidRPr="00415962">
        <w:rPr>
          <w:sz w:val="28"/>
          <w:lang w:val="uk-UA"/>
        </w:rPr>
        <w:t xml:space="preserve"> [36]</w:t>
      </w:r>
      <w:r w:rsidRPr="00BC2F6E">
        <w:rPr>
          <w:sz w:val="28"/>
          <w:lang w:val="uk-UA"/>
        </w:rPr>
        <w:t>.</w:t>
      </w:r>
      <w:r>
        <w:rPr>
          <w:sz w:val="28"/>
          <w:lang w:val="uk-UA"/>
        </w:rPr>
        <w:t xml:space="preserve"> - </w:t>
      </w:r>
      <w:r w:rsidRPr="00BC2F6E">
        <w:rPr>
          <w:sz w:val="28"/>
          <w:lang w:val="uk-UA"/>
        </w:rPr>
        <w:t xml:space="preserve">Ми склали список речей, які </w:t>
      </w:r>
      <w:r w:rsidR="00415962" w:rsidRPr="00690CDB">
        <w:rPr>
          <w:sz w:val="28"/>
          <w:lang w:val="uk-UA"/>
        </w:rPr>
        <w:t xml:space="preserve"> </w:t>
      </w:r>
    </w:p>
    <w:p w:rsidR="00AC4F7D" w:rsidRDefault="00415962" w:rsidP="00415962">
      <w:pPr>
        <w:spacing w:line="360" w:lineRule="auto"/>
        <w:rPr>
          <w:sz w:val="28"/>
          <w:lang w:val="uk-UA"/>
        </w:rPr>
      </w:pPr>
      <w:r w:rsidRPr="00690CDB">
        <w:rPr>
          <w:sz w:val="28"/>
          <w:lang w:val="uk-UA"/>
        </w:rPr>
        <w:t xml:space="preserve">          </w:t>
      </w:r>
      <w:r w:rsidR="00AC4F7D" w:rsidRPr="00BC2F6E">
        <w:rPr>
          <w:sz w:val="28"/>
          <w:lang w:val="uk-UA"/>
        </w:rPr>
        <w:t>треба</w:t>
      </w:r>
      <w:r w:rsidRPr="00690CDB">
        <w:rPr>
          <w:sz w:val="28"/>
          <w:lang w:val="uk-UA"/>
        </w:rPr>
        <w:t xml:space="preserve"> </w:t>
      </w:r>
      <w:r w:rsidR="00AC4F7D" w:rsidRPr="00BC2F6E">
        <w:rPr>
          <w:sz w:val="28"/>
          <w:lang w:val="uk-UA"/>
        </w:rPr>
        <w:t>було взяти з собою</w:t>
      </w:r>
      <w:r w:rsidRPr="00690CDB">
        <w:rPr>
          <w:sz w:val="28"/>
          <w:lang w:val="uk-UA"/>
        </w:rPr>
        <w:t xml:space="preserve"> </w:t>
      </w:r>
      <w:r w:rsidRPr="00B720F8">
        <w:rPr>
          <w:sz w:val="28"/>
        </w:rPr>
        <w:t>[17]</w:t>
      </w:r>
      <w:r w:rsidR="00AC4F7D" w:rsidRPr="00BC2F6E">
        <w:rPr>
          <w:sz w:val="28"/>
          <w:lang w:val="uk-UA"/>
        </w:rPr>
        <w:t>.</w:t>
      </w:r>
    </w:p>
    <w:p w:rsidR="001B57C2" w:rsidRDefault="001B57C2" w:rsidP="00AF420D">
      <w:pPr>
        <w:spacing w:line="360" w:lineRule="auto"/>
        <w:ind w:firstLine="708"/>
        <w:jc w:val="both"/>
        <w:rPr>
          <w:sz w:val="28"/>
          <w:szCs w:val="28"/>
          <w:lang w:val="uk-UA"/>
        </w:rPr>
      </w:pPr>
      <w:r w:rsidRPr="000A15B9">
        <w:rPr>
          <w:sz w:val="28"/>
          <w:szCs w:val="28"/>
          <w:lang w:val="uk-UA"/>
        </w:rPr>
        <w:lastRenderedPageBreak/>
        <w:t xml:space="preserve">Серед проаналізованих </w:t>
      </w:r>
      <w:r>
        <w:rPr>
          <w:sz w:val="28"/>
          <w:szCs w:val="28"/>
          <w:lang w:val="uk-UA"/>
        </w:rPr>
        <w:t>випадків відтворення інфінітиву дієсловом в особовій формі у складі підрядного речення мети було виокремлено 7 одиниць, відповідно 2%</w:t>
      </w:r>
      <w:r w:rsidR="00D22186">
        <w:rPr>
          <w:sz w:val="28"/>
          <w:szCs w:val="28"/>
          <w:lang w:val="uk-UA"/>
        </w:rPr>
        <w:t>. Наприклад:</w:t>
      </w:r>
    </w:p>
    <w:p w:rsidR="00B720F8" w:rsidRDefault="001B57C2" w:rsidP="001B57C2">
      <w:pPr>
        <w:spacing w:line="360" w:lineRule="auto"/>
        <w:jc w:val="both"/>
        <w:rPr>
          <w:sz w:val="28"/>
          <w:lang w:val="en-US"/>
        </w:rPr>
      </w:pPr>
      <w:r w:rsidRPr="00E637C2">
        <w:rPr>
          <w:sz w:val="28"/>
          <w:szCs w:val="28"/>
          <w:lang w:val="uk-UA"/>
        </w:rPr>
        <w:t>1)</w:t>
      </w:r>
      <w:r>
        <w:rPr>
          <w:sz w:val="28"/>
          <w:szCs w:val="28"/>
          <w:lang w:val="uk-UA"/>
        </w:rPr>
        <w:tab/>
      </w:r>
      <w:r w:rsidRPr="001600A0">
        <w:rPr>
          <w:sz w:val="28"/>
          <w:lang w:val="uk-UA"/>
        </w:rPr>
        <w:t xml:space="preserve">I </w:t>
      </w:r>
      <w:r w:rsidRPr="00B7030A">
        <w:rPr>
          <w:sz w:val="28"/>
          <w:lang w:val="en-US"/>
        </w:rPr>
        <w:t>have come here to talk to you</w:t>
      </w:r>
      <w:r w:rsidR="00B720F8">
        <w:rPr>
          <w:sz w:val="28"/>
          <w:lang w:val="en-US"/>
        </w:rPr>
        <w:t xml:space="preserve"> [36]</w:t>
      </w:r>
      <w:r w:rsidRPr="001600A0">
        <w:rPr>
          <w:sz w:val="28"/>
          <w:lang w:val="uk-UA"/>
        </w:rPr>
        <w:t>.</w:t>
      </w:r>
      <w:r>
        <w:rPr>
          <w:sz w:val="28"/>
          <w:lang w:val="uk-UA"/>
        </w:rPr>
        <w:t xml:space="preserve"> - </w:t>
      </w:r>
      <w:r w:rsidRPr="001600A0">
        <w:rPr>
          <w:sz w:val="28"/>
          <w:lang w:val="uk-UA"/>
        </w:rPr>
        <w:t xml:space="preserve">Я прийшов сюди, щоб поговорити з </w:t>
      </w:r>
    </w:p>
    <w:p w:rsidR="001B57C2" w:rsidRDefault="00B720F8" w:rsidP="001B57C2">
      <w:pPr>
        <w:spacing w:line="360" w:lineRule="auto"/>
        <w:jc w:val="both"/>
        <w:rPr>
          <w:sz w:val="28"/>
          <w:lang w:val="uk-UA"/>
        </w:rPr>
      </w:pPr>
      <w:r>
        <w:rPr>
          <w:sz w:val="28"/>
          <w:lang w:val="en-US"/>
        </w:rPr>
        <w:t xml:space="preserve">         </w:t>
      </w:r>
      <w:r>
        <w:rPr>
          <w:sz w:val="28"/>
          <w:lang w:val="uk-UA"/>
        </w:rPr>
        <w:t>вами</w:t>
      </w:r>
      <w:r>
        <w:rPr>
          <w:sz w:val="28"/>
          <w:lang w:val="en-US"/>
        </w:rPr>
        <w:t xml:space="preserve"> [17]</w:t>
      </w:r>
      <w:r w:rsidR="001B57C2" w:rsidRPr="001600A0">
        <w:rPr>
          <w:sz w:val="28"/>
          <w:lang w:val="uk-UA"/>
        </w:rPr>
        <w:t>.</w:t>
      </w:r>
    </w:p>
    <w:p w:rsidR="00B720F8" w:rsidRDefault="001B57C2" w:rsidP="001B57C2">
      <w:pPr>
        <w:spacing w:line="360" w:lineRule="auto"/>
        <w:jc w:val="both"/>
        <w:rPr>
          <w:sz w:val="28"/>
          <w:lang w:val="en-US"/>
        </w:rPr>
      </w:pPr>
      <w:r>
        <w:rPr>
          <w:sz w:val="28"/>
          <w:lang w:val="uk-UA"/>
        </w:rPr>
        <w:t>2)</w:t>
      </w:r>
      <w:r>
        <w:rPr>
          <w:sz w:val="28"/>
          <w:lang w:val="uk-UA"/>
        </w:rPr>
        <w:tab/>
      </w:r>
      <w:r>
        <w:rPr>
          <w:sz w:val="28"/>
          <w:lang w:val="en-US"/>
        </w:rPr>
        <w:t>I went out to walk in a part of the plantation</w:t>
      </w:r>
      <w:r w:rsidR="00B720F8">
        <w:rPr>
          <w:sz w:val="28"/>
          <w:lang w:val="en-US"/>
        </w:rPr>
        <w:t xml:space="preserve"> [36]</w:t>
      </w:r>
      <w:r>
        <w:rPr>
          <w:sz w:val="28"/>
          <w:lang w:val="uk-UA"/>
        </w:rPr>
        <w:t xml:space="preserve">. - Я вийшла на двір, для </w:t>
      </w:r>
    </w:p>
    <w:p w:rsidR="001B57C2" w:rsidRDefault="00B720F8" w:rsidP="001B57C2">
      <w:pPr>
        <w:spacing w:line="360" w:lineRule="auto"/>
        <w:jc w:val="both"/>
        <w:rPr>
          <w:sz w:val="28"/>
          <w:lang w:val="uk-UA"/>
        </w:rPr>
      </w:pPr>
      <w:r w:rsidRPr="00690CDB">
        <w:rPr>
          <w:sz w:val="28"/>
          <w:lang w:val="en-US"/>
        </w:rPr>
        <w:t xml:space="preserve">         </w:t>
      </w:r>
      <w:r w:rsidR="001B57C2">
        <w:rPr>
          <w:sz w:val="28"/>
          <w:lang w:val="uk-UA"/>
        </w:rPr>
        <w:t>того, щоб прогулятися на свіжому повітрі</w:t>
      </w:r>
      <w:r w:rsidRPr="00B720F8">
        <w:rPr>
          <w:sz w:val="28"/>
        </w:rPr>
        <w:t xml:space="preserve"> [17]</w:t>
      </w:r>
      <w:r w:rsidR="001B57C2">
        <w:rPr>
          <w:sz w:val="28"/>
          <w:lang w:val="uk-UA"/>
        </w:rPr>
        <w:t>.</w:t>
      </w:r>
    </w:p>
    <w:p w:rsidR="00B720F8" w:rsidRPr="00690CDB" w:rsidRDefault="001B57C2" w:rsidP="001B57C2">
      <w:pPr>
        <w:spacing w:line="360" w:lineRule="auto"/>
        <w:jc w:val="both"/>
        <w:rPr>
          <w:sz w:val="28"/>
        </w:rPr>
      </w:pPr>
      <w:r>
        <w:rPr>
          <w:sz w:val="28"/>
          <w:lang w:val="uk-UA"/>
        </w:rPr>
        <w:t>3)</w:t>
      </w:r>
      <w:r>
        <w:rPr>
          <w:sz w:val="28"/>
          <w:lang w:val="uk-UA"/>
        </w:rPr>
        <w:tab/>
      </w:r>
      <w:r w:rsidRPr="00A42058">
        <w:rPr>
          <w:sz w:val="28"/>
          <w:lang w:val="uk-UA"/>
        </w:rPr>
        <w:t xml:space="preserve">I </w:t>
      </w:r>
      <w:r w:rsidR="00B720F8">
        <w:rPr>
          <w:sz w:val="28"/>
          <w:lang w:val="en-US"/>
        </w:rPr>
        <w:t xml:space="preserve"> </w:t>
      </w:r>
      <w:r w:rsidRPr="00B7030A">
        <w:rPr>
          <w:sz w:val="28"/>
          <w:lang w:val="en-US"/>
        </w:rPr>
        <w:t>came</w:t>
      </w:r>
      <w:r w:rsidR="00B720F8" w:rsidRPr="00B7030A">
        <w:rPr>
          <w:sz w:val="28"/>
          <w:lang w:val="en-US"/>
        </w:rPr>
        <w:t xml:space="preserve"> </w:t>
      </w:r>
      <w:r w:rsidRPr="00B7030A">
        <w:rPr>
          <w:sz w:val="28"/>
          <w:lang w:val="en-US"/>
        </w:rPr>
        <w:t xml:space="preserve"> to </w:t>
      </w:r>
      <w:proofErr w:type="spellStart"/>
      <w:r w:rsidRPr="00B7030A">
        <w:rPr>
          <w:sz w:val="28"/>
          <w:lang w:val="en-US"/>
        </w:rPr>
        <w:t>Lowood</w:t>
      </w:r>
      <w:proofErr w:type="spellEnd"/>
      <w:r w:rsidRPr="00B7030A">
        <w:rPr>
          <w:sz w:val="28"/>
          <w:lang w:val="en-US"/>
        </w:rPr>
        <w:t xml:space="preserve"> </w:t>
      </w:r>
      <w:r w:rsidR="00B720F8" w:rsidRPr="00B7030A">
        <w:rPr>
          <w:sz w:val="28"/>
          <w:lang w:val="en-US"/>
        </w:rPr>
        <w:t xml:space="preserve"> </w:t>
      </w:r>
      <w:r w:rsidRPr="00B7030A">
        <w:rPr>
          <w:sz w:val="28"/>
          <w:lang w:val="en-US"/>
        </w:rPr>
        <w:t>to</w:t>
      </w:r>
      <w:r w:rsidR="00B720F8" w:rsidRPr="00B7030A">
        <w:rPr>
          <w:sz w:val="28"/>
          <w:lang w:val="en-US"/>
        </w:rPr>
        <w:t xml:space="preserve"> </w:t>
      </w:r>
      <w:r w:rsidRPr="00B7030A">
        <w:rPr>
          <w:sz w:val="28"/>
          <w:lang w:val="en-US"/>
        </w:rPr>
        <w:t xml:space="preserve"> see </w:t>
      </w:r>
      <w:r w:rsidR="00B720F8" w:rsidRPr="00B7030A">
        <w:rPr>
          <w:sz w:val="28"/>
          <w:lang w:val="en-US"/>
        </w:rPr>
        <w:t xml:space="preserve"> </w:t>
      </w:r>
      <w:r w:rsidRPr="00B7030A">
        <w:rPr>
          <w:sz w:val="28"/>
          <w:lang w:val="en-US"/>
        </w:rPr>
        <w:t>you</w:t>
      </w:r>
      <w:r w:rsidR="00B720F8">
        <w:rPr>
          <w:sz w:val="28"/>
          <w:lang w:val="en-US"/>
        </w:rPr>
        <w:t xml:space="preserve">  [36]</w:t>
      </w:r>
      <w:r w:rsidR="00B720F8">
        <w:rPr>
          <w:sz w:val="28"/>
          <w:lang w:val="uk-UA"/>
        </w:rPr>
        <w:t>.</w:t>
      </w:r>
      <w:r w:rsidR="00B720F8">
        <w:rPr>
          <w:sz w:val="28"/>
          <w:lang w:val="en-US"/>
        </w:rPr>
        <w:t xml:space="preserve"> </w:t>
      </w:r>
      <w:r w:rsidR="00B720F8">
        <w:rPr>
          <w:sz w:val="28"/>
          <w:lang w:val="uk-UA"/>
        </w:rPr>
        <w:t xml:space="preserve"> - </w:t>
      </w:r>
      <w:r w:rsidR="00B720F8" w:rsidRPr="00690CDB">
        <w:rPr>
          <w:sz w:val="28"/>
        </w:rPr>
        <w:t xml:space="preserve"> </w:t>
      </w:r>
      <w:r w:rsidR="00B720F8">
        <w:rPr>
          <w:sz w:val="28"/>
          <w:lang w:val="uk-UA"/>
        </w:rPr>
        <w:t xml:space="preserve">Я </w:t>
      </w:r>
      <w:r w:rsidR="00B720F8" w:rsidRPr="00690CDB">
        <w:rPr>
          <w:sz w:val="28"/>
        </w:rPr>
        <w:t xml:space="preserve"> </w:t>
      </w:r>
      <w:r w:rsidR="00B720F8">
        <w:rPr>
          <w:sz w:val="28"/>
          <w:lang w:val="uk-UA"/>
        </w:rPr>
        <w:t>повернулася</w:t>
      </w:r>
      <w:r w:rsidR="00B720F8" w:rsidRPr="00690CDB">
        <w:rPr>
          <w:sz w:val="28"/>
        </w:rPr>
        <w:t xml:space="preserve"> </w:t>
      </w:r>
      <w:r>
        <w:rPr>
          <w:sz w:val="28"/>
          <w:lang w:val="uk-UA"/>
        </w:rPr>
        <w:t xml:space="preserve">до </w:t>
      </w:r>
      <w:proofErr w:type="spellStart"/>
      <w:r>
        <w:rPr>
          <w:sz w:val="28"/>
          <w:lang w:val="uk-UA"/>
        </w:rPr>
        <w:t>Ловуду</w:t>
      </w:r>
      <w:proofErr w:type="spellEnd"/>
      <w:r>
        <w:rPr>
          <w:sz w:val="28"/>
          <w:lang w:val="uk-UA"/>
        </w:rPr>
        <w:t xml:space="preserve">, щоб </w:t>
      </w:r>
    </w:p>
    <w:p w:rsidR="001B57C2" w:rsidRDefault="00B720F8" w:rsidP="001B57C2">
      <w:pPr>
        <w:spacing w:line="360" w:lineRule="auto"/>
        <w:jc w:val="both"/>
        <w:rPr>
          <w:sz w:val="28"/>
          <w:lang w:val="uk-UA"/>
        </w:rPr>
      </w:pPr>
      <w:r w:rsidRPr="00690CDB">
        <w:rPr>
          <w:sz w:val="28"/>
        </w:rPr>
        <w:t xml:space="preserve">         </w:t>
      </w:r>
      <w:r w:rsidR="001B57C2">
        <w:rPr>
          <w:sz w:val="28"/>
          <w:lang w:val="uk-UA"/>
        </w:rPr>
        <w:t>побачити тебе</w:t>
      </w:r>
      <w:r w:rsidRPr="00690CDB">
        <w:rPr>
          <w:sz w:val="28"/>
        </w:rPr>
        <w:t xml:space="preserve"> [17]</w:t>
      </w:r>
      <w:r w:rsidR="001B57C2">
        <w:rPr>
          <w:sz w:val="28"/>
          <w:lang w:val="uk-UA"/>
        </w:rPr>
        <w:t>.</w:t>
      </w:r>
    </w:p>
    <w:p w:rsidR="00AC4F7D" w:rsidRDefault="00AC4F7D" w:rsidP="00AC4F7D">
      <w:pPr>
        <w:spacing w:line="360" w:lineRule="auto"/>
        <w:ind w:firstLine="708"/>
        <w:jc w:val="both"/>
        <w:rPr>
          <w:sz w:val="28"/>
          <w:szCs w:val="28"/>
          <w:lang w:val="uk-UA"/>
        </w:rPr>
      </w:pPr>
      <w:r w:rsidRPr="000A15B9">
        <w:rPr>
          <w:sz w:val="28"/>
          <w:szCs w:val="28"/>
          <w:lang w:val="uk-UA"/>
        </w:rPr>
        <w:t>Нами було виявлено</w:t>
      </w:r>
      <w:r>
        <w:rPr>
          <w:sz w:val="28"/>
          <w:szCs w:val="28"/>
          <w:lang w:val="uk-UA"/>
        </w:rPr>
        <w:t xml:space="preserve"> 1 випадок відтворення інфінітиву простим реченням, що становить 1%</w:t>
      </w:r>
      <w:r w:rsidR="00D22186">
        <w:rPr>
          <w:sz w:val="28"/>
          <w:szCs w:val="28"/>
          <w:lang w:val="uk-UA"/>
        </w:rPr>
        <w:t>. Наприклад:</w:t>
      </w:r>
    </w:p>
    <w:p w:rsidR="00AC4F7D" w:rsidRDefault="00AC4F7D" w:rsidP="00AC4F7D">
      <w:pPr>
        <w:spacing w:line="360" w:lineRule="auto"/>
        <w:jc w:val="both"/>
        <w:rPr>
          <w:sz w:val="28"/>
          <w:lang w:val="uk-UA"/>
        </w:rPr>
      </w:pPr>
      <w:r w:rsidRPr="00AC4F7D">
        <w:rPr>
          <w:sz w:val="28"/>
          <w:szCs w:val="28"/>
          <w:lang w:val="uk-UA"/>
        </w:rPr>
        <w:t>1)</w:t>
      </w:r>
      <w:r>
        <w:rPr>
          <w:sz w:val="28"/>
          <w:szCs w:val="28"/>
          <w:lang w:val="uk-UA"/>
        </w:rPr>
        <w:tab/>
      </w:r>
      <w:r>
        <w:rPr>
          <w:sz w:val="28"/>
          <w:lang w:val="en-US"/>
        </w:rPr>
        <w:t>She had no objections to make</w:t>
      </w:r>
      <w:r w:rsidR="00B720F8">
        <w:rPr>
          <w:sz w:val="28"/>
          <w:lang w:val="en-US"/>
        </w:rPr>
        <w:t xml:space="preserve"> [36]</w:t>
      </w:r>
      <w:r>
        <w:rPr>
          <w:sz w:val="28"/>
          <w:lang w:val="en-US"/>
        </w:rPr>
        <w:t>.</w:t>
      </w:r>
      <w:r>
        <w:rPr>
          <w:sz w:val="28"/>
          <w:lang w:val="uk-UA"/>
        </w:rPr>
        <w:t xml:space="preserve"> - У неї не було заперечень</w:t>
      </w:r>
      <w:r w:rsidR="00B720F8">
        <w:rPr>
          <w:sz w:val="28"/>
          <w:lang w:val="en-US"/>
        </w:rPr>
        <w:t xml:space="preserve"> [17]</w:t>
      </w:r>
      <w:r>
        <w:rPr>
          <w:sz w:val="28"/>
          <w:lang w:val="uk-UA"/>
        </w:rPr>
        <w:t>.</w:t>
      </w:r>
    </w:p>
    <w:p w:rsidR="00AC4F7D" w:rsidRDefault="00AC4F7D" w:rsidP="00AC4F7D">
      <w:pPr>
        <w:spacing w:line="360" w:lineRule="auto"/>
        <w:ind w:firstLine="705"/>
        <w:jc w:val="both"/>
        <w:rPr>
          <w:rStyle w:val="rvts6"/>
          <w:sz w:val="28"/>
          <w:szCs w:val="28"/>
          <w:lang w:val="uk-UA"/>
        </w:rPr>
      </w:pPr>
      <w:r>
        <w:rPr>
          <w:rStyle w:val="rvts6"/>
          <w:sz w:val="28"/>
          <w:szCs w:val="28"/>
          <w:lang w:val="uk-UA"/>
        </w:rPr>
        <w:t>Проаналізувавши 300</w:t>
      </w:r>
      <w:r w:rsidRPr="00EE7564">
        <w:rPr>
          <w:rStyle w:val="rvts6"/>
          <w:sz w:val="28"/>
          <w:szCs w:val="28"/>
          <w:lang w:val="uk-UA"/>
        </w:rPr>
        <w:t xml:space="preserve"> </w:t>
      </w:r>
      <w:r w:rsidRPr="00EE7564">
        <w:rPr>
          <w:sz w:val="28"/>
          <w:szCs w:val="28"/>
          <w:lang w:val="uk-UA"/>
        </w:rPr>
        <w:t xml:space="preserve">речень з </w:t>
      </w:r>
      <w:r>
        <w:rPr>
          <w:sz w:val="28"/>
          <w:szCs w:val="28"/>
          <w:lang w:val="uk-UA"/>
        </w:rPr>
        <w:t>інфінітивом, що становлять 100%</w:t>
      </w:r>
      <w:r w:rsidRPr="00EE7564">
        <w:rPr>
          <w:sz w:val="28"/>
          <w:szCs w:val="28"/>
          <w:lang w:val="uk-UA"/>
        </w:rPr>
        <w:t xml:space="preserve">, </w:t>
      </w:r>
      <w:r w:rsidR="00D22186">
        <w:rPr>
          <w:sz w:val="28"/>
          <w:szCs w:val="28"/>
          <w:lang w:val="uk-UA"/>
        </w:rPr>
        <w:t xml:space="preserve">у </w:t>
      </w:r>
      <w:r w:rsidRPr="00EE7564">
        <w:rPr>
          <w:sz w:val="28"/>
          <w:szCs w:val="28"/>
          <w:lang w:val="uk-UA"/>
        </w:rPr>
        <w:t xml:space="preserve">романі </w:t>
      </w:r>
      <w:r w:rsidRPr="00EE7564">
        <w:rPr>
          <w:color w:val="000000"/>
          <w:sz w:val="28"/>
          <w:szCs w:val="28"/>
          <w:lang w:val="uk-UA"/>
        </w:rPr>
        <w:t>Ш. Бронте «Джейн Ейр»</w:t>
      </w:r>
      <w:r w:rsidRPr="00EE7564">
        <w:rPr>
          <w:rStyle w:val="rvts6"/>
          <w:sz w:val="28"/>
          <w:szCs w:val="28"/>
          <w:lang w:val="uk-UA"/>
        </w:rPr>
        <w:t>,</w:t>
      </w:r>
      <w:r>
        <w:rPr>
          <w:rStyle w:val="rvts6"/>
          <w:sz w:val="28"/>
          <w:szCs w:val="28"/>
          <w:lang w:val="uk-UA"/>
        </w:rPr>
        <w:t xml:space="preserve"> </w:t>
      </w:r>
      <w:r w:rsidR="00D22186">
        <w:rPr>
          <w:rStyle w:val="rvts6"/>
          <w:sz w:val="28"/>
          <w:szCs w:val="28"/>
          <w:lang w:val="uk-UA"/>
        </w:rPr>
        <w:t xml:space="preserve">нами було виявлено </w:t>
      </w:r>
      <w:r>
        <w:rPr>
          <w:rStyle w:val="rvts6"/>
          <w:sz w:val="28"/>
          <w:szCs w:val="28"/>
          <w:lang w:val="uk-UA"/>
        </w:rPr>
        <w:t>наступні синтаксичні властивості інфінітиву</w:t>
      </w:r>
      <w:r w:rsidR="002A0026">
        <w:rPr>
          <w:rStyle w:val="rvts6"/>
          <w:sz w:val="28"/>
          <w:szCs w:val="28"/>
          <w:lang w:val="uk-UA"/>
        </w:rPr>
        <w:t>. У 104 випадках</w:t>
      </w:r>
      <w:r>
        <w:rPr>
          <w:rStyle w:val="rvts6"/>
          <w:sz w:val="28"/>
          <w:szCs w:val="28"/>
          <w:lang w:val="uk-UA"/>
        </w:rPr>
        <w:t xml:space="preserve"> він був представл</w:t>
      </w:r>
      <w:r w:rsidR="002A0026">
        <w:rPr>
          <w:rStyle w:val="rvts6"/>
          <w:sz w:val="28"/>
          <w:szCs w:val="28"/>
          <w:lang w:val="uk-UA"/>
        </w:rPr>
        <w:t>ений в реченні у функції частини дієслівного складеного присудку (35%), у 63 випадках інфінітив був у функції підмету (21</w:t>
      </w:r>
      <w:r>
        <w:rPr>
          <w:rStyle w:val="rvts6"/>
          <w:sz w:val="28"/>
          <w:szCs w:val="28"/>
          <w:lang w:val="uk-UA"/>
        </w:rPr>
        <w:t xml:space="preserve">%), </w:t>
      </w:r>
      <w:r w:rsidR="002A0026">
        <w:rPr>
          <w:rStyle w:val="rvts6"/>
          <w:sz w:val="28"/>
          <w:szCs w:val="28"/>
          <w:lang w:val="uk-UA"/>
        </w:rPr>
        <w:t>у 59 випадках інфінітив відігравав роль означення (20</w:t>
      </w:r>
      <w:r>
        <w:rPr>
          <w:rStyle w:val="rvts6"/>
          <w:sz w:val="28"/>
          <w:szCs w:val="28"/>
          <w:lang w:val="uk-UA"/>
        </w:rPr>
        <w:t>%)</w:t>
      </w:r>
      <w:r w:rsidR="002A0026">
        <w:rPr>
          <w:rStyle w:val="rvts6"/>
          <w:sz w:val="28"/>
          <w:szCs w:val="28"/>
          <w:lang w:val="uk-UA"/>
        </w:rPr>
        <w:t>, у 32 випадках інфінітив був представлений у функції модального дієслівного присудку (10%), у 30 випадках інфінітив був у функції додатку (9%), у</w:t>
      </w:r>
      <w:r>
        <w:rPr>
          <w:rStyle w:val="rvts6"/>
          <w:sz w:val="28"/>
          <w:szCs w:val="28"/>
          <w:lang w:val="uk-UA"/>
        </w:rPr>
        <w:t xml:space="preserve"> </w:t>
      </w:r>
      <w:r w:rsidR="002A0026">
        <w:rPr>
          <w:rStyle w:val="rvts6"/>
          <w:sz w:val="28"/>
          <w:szCs w:val="28"/>
          <w:lang w:val="uk-UA"/>
        </w:rPr>
        <w:t>9 випадках він відігравав роль обставини мети (3%), у 2 випадках інфінітив був у функції іменної частини складеного присудку (1%) та у 1 випадку</w:t>
      </w:r>
      <w:r>
        <w:rPr>
          <w:rStyle w:val="rvts6"/>
          <w:sz w:val="28"/>
          <w:szCs w:val="28"/>
          <w:lang w:val="uk-UA"/>
        </w:rPr>
        <w:t xml:space="preserve"> він</w:t>
      </w:r>
      <w:r w:rsidR="002A0026">
        <w:rPr>
          <w:rStyle w:val="rvts6"/>
          <w:sz w:val="28"/>
          <w:szCs w:val="28"/>
          <w:lang w:val="uk-UA"/>
        </w:rPr>
        <w:t xml:space="preserve"> був у реченні у функції обставини наслідку (1</w:t>
      </w:r>
      <w:r>
        <w:rPr>
          <w:rStyle w:val="rvts6"/>
          <w:sz w:val="28"/>
          <w:szCs w:val="28"/>
          <w:lang w:val="uk-UA"/>
        </w:rPr>
        <w:t>%). Отже, найбільш вживаною</w:t>
      </w:r>
      <w:r w:rsidRPr="000A15B9">
        <w:rPr>
          <w:rStyle w:val="rvts6"/>
          <w:sz w:val="28"/>
          <w:szCs w:val="28"/>
          <w:lang w:val="uk-UA"/>
        </w:rPr>
        <w:t xml:space="preserve"> </w:t>
      </w:r>
      <w:r>
        <w:rPr>
          <w:rStyle w:val="rvts6"/>
          <w:sz w:val="28"/>
          <w:szCs w:val="28"/>
          <w:lang w:val="uk-UA"/>
        </w:rPr>
        <w:t xml:space="preserve">синтаксичною функцією </w:t>
      </w:r>
      <w:r w:rsidR="002A0026">
        <w:rPr>
          <w:sz w:val="28"/>
          <w:szCs w:val="28"/>
          <w:lang w:val="uk-UA"/>
        </w:rPr>
        <w:t xml:space="preserve">інфінітиву </w:t>
      </w:r>
      <w:r w:rsidRPr="000A15B9">
        <w:rPr>
          <w:color w:val="000000"/>
          <w:sz w:val="28"/>
          <w:szCs w:val="28"/>
          <w:lang w:val="uk-UA"/>
        </w:rPr>
        <w:t>у романі Ш. Бронте «Джейн Ейр»</w:t>
      </w:r>
      <w:r>
        <w:rPr>
          <w:color w:val="000000"/>
          <w:sz w:val="28"/>
          <w:szCs w:val="28"/>
          <w:lang w:val="uk-UA"/>
        </w:rPr>
        <w:t xml:space="preserve"> </w:t>
      </w:r>
      <w:r w:rsidRPr="000A15B9">
        <w:rPr>
          <w:sz w:val="28"/>
          <w:szCs w:val="28"/>
          <w:lang w:val="uk-UA"/>
        </w:rPr>
        <w:t>є</w:t>
      </w:r>
      <w:r>
        <w:rPr>
          <w:sz w:val="28"/>
          <w:szCs w:val="28"/>
          <w:lang w:val="uk-UA"/>
        </w:rPr>
        <w:t xml:space="preserve"> </w:t>
      </w:r>
      <w:r w:rsidR="00CF78E7">
        <w:rPr>
          <w:sz w:val="28"/>
          <w:szCs w:val="28"/>
          <w:lang w:val="uk-UA"/>
        </w:rPr>
        <w:t>частина дієслівного складеного присудку</w:t>
      </w:r>
      <w:r w:rsidRPr="000A15B9">
        <w:rPr>
          <w:rStyle w:val="rvts6"/>
          <w:sz w:val="28"/>
          <w:szCs w:val="28"/>
          <w:lang w:val="uk-UA"/>
        </w:rPr>
        <w:t>.</w:t>
      </w:r>
      <w:r w:rsidRPr="000A15B9">
        <w:rPr>
          <w:sz w:val="28"/>
          <w:szCs w:val="28"/>
          <w:lang w:val="uk-UA"/>
        </w:rPr>
        <w:t xml:space="preserve"> </w:t>
      </w:r>
      <w:r w:rsidRPr="000A15B9">
        <w:rPr>
          <w:rStyle w:val="rvts6"/>
          <w:sz w:val="28"/>
          <w:szCs w:val="28"/>
          <w:lang w:val="uk-UA"/>
        </w:rPr>
        <w:t xml:space="preserve">Кількісний аналіз </w:t>
      </w:r>
      <w:r>
        <w:rPr>
          <w:rStyle w:val="rvts6"/>
          <w:sz w:val="28"/>
          <w:szCs w:val="28"/>
          <w:lang w:val="uk-UA"/>
        </w:rPr>
        <w:t>си</w:t>
      </w:r>
      <w:r w:rsidR="00CF78E7">
        <w:rPr>
          <w:rStyle w:val="rvts6"/>
          <w:sz w:val="28"/>
          <w:szCs w:val="28"/>
          <w:lang w:val="uk-UA"/>
        </w:rPr>
        <w:t>нтаксичних властивостей інфінітиву</w:t>
      </w:r>
      <w:r>
        <w:rPr>
          <w:rStyle w:val="rvts6"/>
          <w:sz w:val="28"/>
          <w:szCs w:val="28"/>
          <w:lang w:val="uk-UA"/>
        </w:rPr>
        <w:t xml:space="preserve"> англійської мови </w:t>
      </w:r>
      <w:r w:rsidRPr="000A15B9">
        <w:rPr>
          <w:color w:val="000000"/>
          <w:sz w:val="28"/>
          <w:szCs w:val="28"/>
          <w:lang w:val="uk-UA"/>
        </w:rPr>
        <w:t>у романі Ш. Бронте «Джейн Ейр»</w:t>
      </w:r>
      <w:r>
        <w:rPr>
          <w:color w:val="000000"/>
          <w:sz w:val="28"/>
          <w:szCs w:val="28"/>
          <w:lang w:val="uk-UA"/>
        </w:rPr>
        <w:t xml:space="preserve"> </w:t>
      </w:r>
      <w:r w:rsidR="00A72AC5">
        <w:rPr>
          <w:rStyle w:val="rvts6"/>
          <w:sz w:val="28"/>
          <w:szCs w:val="28"/>
          <w:lang w:val="uk-UA"/>
        </w:rPr>
        <w:t>представлений у таблиці 2.3</w:t>
      </w:r>
      <w:r>
        <w:rPr>
          <w:rStyle w:val="rvts6"/>
          <w:sz w:val="28"/>
          <w:szCs w:val="28"/>
          <w:lang w:val="uk-UA"/>
        </w:rPr>
        <w:t>.2</w:t>
      </w:r>
      <w:r w:rsidRPr="000A15B9">
        <w:rPr>
          <w:rStyle w:val="rvts6"/>
          <w:sz w:val="28"/>
          <w:szCs w:val="28"/>
          <w:lang w:val="uk-UA"/>
        </w:rPr>
        <w:t>.</w:t>
      </w:r>
    </w:p>
    <w:p w:rsidR="007B2A41" w:rsidRDefault="007B2A41" w:rsidP="003A1614">
      <w:pPr>
        <w:spacing w:before="120" w:line="360" w:lineRule="auto"/>
        <w:rPr>
          <w:sz w:val="28"/>
          <w:szCs w:val="28"/>
          <w:lang w:val="uk-UA"/>
        </w:rPr>
      </w:pPr>
    </w:p>
    <w:p w:rsidR="000A05CC" w:rsidRDefault="000A05CC" w:rsidP="003A1614">
      <w:pPr>
        <w:spacing w:before="120" w:line="360" w:lineRule="auto"/>
        <w:rPr>
          <w:sz w:val="28"/>
          <w:szCs w:val="28"/>
          <w:lang w:val="uk-UA"/>
        </w:rPr>
      </w:pPr>
    </w:p>
    <w:p w:rsidR="000A05CC" w:rsidRDefault="000A05CC" w:rsidP="003A1614">
      <w:pPr>
        <w:spacing w:before="120" w:line="360" w:lineRule="auto"/>
        <w:rPr>
          <w:sz w:val="28"/>
          <w:szCs w:val="28"/>
          <w:lang w:val="uk-UA"/>
        </w:rPr>
      </w:pPr>
    </w:p>
    <w:p w:rsidR="00CF78E7" w:rsidRPr="000A15B9" w:rsidRDefault="00A72AC5" w:rsidP="00CF78E7">
      <w:pPr>
        <w:spacing w:before="120" w:line="360" w:lineRule="auto"/>
        <w:jc w:val="right"/>
        <w:rPr>
          <w:sz w:val="28"/>
          <w:szCs w:val="28"/>
          <w:lang w:val="uk-UA"/>
        </w:rPr>
      </w:pPr>
      <w:r>
        <w:rPr>
          <w:sz w:val="28"/>
          <w:szCs w:val="28"/>
          <w:lang w:val="uk-UA"/>
        </w:rPr>
        <w:lastRenderedPageBreak/>
        <w:t>Таблиця 2.3</w:t>
      </w:r>
      <w:r w:rsidR="00CF78E7">
        <w:rPr>
          <w:sz w:val="28"/>
          <w:szCs w:val="28"/>
          <w:lang w:val="uk-UA"/>
        </w:rPr>
        <w:t>.2</w:t>
      </w:r>
      <w:r w:rsidR="00CF78E7" w:rsidRPr="000A15B9">
        <w:rPr>
          <w:sz w:val="28"/>
          <w:szCs w:val="28"/>
          <w:lang w:val="uk-UA"/>
        </w:rPr>
        <w:t>.</w:t>
      </w:r>
    </w:p>
    <w:p w:rsidR="00CF78E7" w:rsidRPr="000A15B9" w:rsidRDefault="00CF78E7" w:rsidP="00CF78E7">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Pr>
          <w:rStyle w:val="rvts6"/>
          <w:b/>
          <w:sz w:val="28"/>
          <w:szCs w:val="28"/>
          <w:lang w:val="uk-UA"/>
        </w:rPr>
        <w:t xml:space="preserve">синтаксичних властивостей англійського інфінітиву </w:t>
      </w:r>
      <w:r w:rsidRPr="00AF60C8">
        <w:rPr>
          <w:b/>
          <w:color w:val="000000"/>
          <w:sz w:val="28"/>
          <w:szCs w:val="28"/>
          <w:lang w:val="uk-UA"/>
        </w:rPr>
        <w:t>у романі Ш. Бронте «Джейн Ейр»</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434"/>
        <w:gridCol w:w="2200"/>
        <w:gridCol w:w="2441"/>
      </w:tblGrid>
      <w:tr w:rsidR="00CF78E7" w:rsidRPr="000A15B9" w:rsidTr="006A004C">
        <w:trPr>
          <w:trHeight w:val="1267"/>
        </w:trPr>
        <w:tc>
          <w:tcPr>
            <w:tcW w:w="0" w:type="auto"/>
            <w:vAlign w:val="center"/>
          </w:tcPr>
          <w:p w:rsidR="00CF78E7" w:rsidRPr="000A15B9" w:rsidRDefault="00CF78E7" w:rsidP="006A004C">
            <w:pPr>
              <w:jc w:val="center"/>
              <w:rPr>
                <w:sz w:val="28"/>
                <w:szCs w:val="28"/>
                <w:lang w:val="uk-UA"/>
              </w:rPr>
            </w:pPr>
            <w:r w:rsidRPr="000A15B9">
              <w:rPr>
                <w:sz w:val="28"/>
                <w:szCs w:val="28"/>
                <w:lang w:val="uk-UA"/>
              </w:rPr>
              <w:t>№ з/п</w:t>
            </w:r>
          </w:p>
        </w:tc>
        <w:tc>
          <w:tcPr>
            <w:tcW w:w="0" w:type="auto"/>
            <w:vAlign w:val="center"/>
          </w:tcPr>
          <w:p w:rsidR="00CF78E7" w:rsidRPr="00370B73" w:rsidRDefault="00CF78E7" w:rsidP="00D22186">
            <w:pPr>
              <w:jc w:val="center"/>
              <w:rPr>
                <w:sz w:val="28"/>
                <w:szCs w:val="28"/>
                <w:lang w:val="uk-UA"/>
              </w:rPr>
            </w:pPr>
            <w:r w:rsidRPr="00370B73">
              <w:rPr>
                <w:rStyle w:val="rvts6"/>
                <w:sz w:val="28"/>
                <w:szCs w:val="28"/>
                <w:lang w:val="uk-UA"/>
              </w:rPr>
              <w:t xml:space="preserve">Синтаксичні властивості </w:t>
            </w:r>
            <w:r>
              <w:rPr>
                <w:rStyle w:val="rvts6"/>
                <w:sz w:val="28"/>
                <w:szCs w:val="28"/>
                <w:lang w:val="uk-UA"/>
              </w:rPr>
              <w:t>інфінітиву</w:t>
            </w:r>
          </w:p>
        </w:tc>
        <w:tc>
          <w:tcPr>
            <w:tcW w:w="0" w:type="auto"/>
            <w:vAlign w:val="center"/>
          </w:tcPr>
          <w:p w:rsidR="00CF78E7" w:rsidRPr="000A15B9" w:rsidRDefault="00CF78E7" w:rsidP="00D22186">
            <w:pPr>
              <w:jc w:val="center"/>
              <w:rPr>
                <w:sz w:val="28"/>
                <w:szCs w:val="28"/>
                <w:lang w:val="uk-UA"/>
              </w:rPr>
            </w:pPr>
            <w:r w:rsidRPr="000A15B9">
              <w:rPr>
                <w:sz w:val="28"/>
                <w:szCs w:val="28"/>
                <w:lang w:val="uk-UA"/>
              </w:rPr>
              <w:t>Кількість випадків</w:t>
            </w:r>
          </w:p>
        </w:tc>
        <w:tc>
          <w:tcPr>
            <w:tcW w:w="0" w:type="auto"/>
            <w:vAlign w:val="center"/>
          </w:tcPr>
          <w:p w:rsidR="00CF78E7" w:rsidRPr="000A15B9" w:rsidRDefault="00CF78E7" w:rsidP="00D22186">
            <w:pPr>
              <w:jc w:val="center"/>
              <w:rPr>
                <w:sz w:val="28"/>
                <w:szCs w:val="28"/>
                <w:lang w:val="uk-UA"/>
              </w:rPr>
            </w:pPr>
            <w:r w:rsidRPr="000A15B9">
              <w:rPr>
                <w:sz w:val="28"/>
                <w:szCs w:val="28"/>
                <w:lang w:val="uk-UA"/>
              </w:rPr>
              <w:t>Кількість у відсотках</w:t>
            </w:r>
          </w:p>
        </w:tc>
      </w:tr>
      <w:tr w:rsidR="00CF78E7" w:rsidRPr="000A15B9" w:rsidTr="00CF78E7">
        <w:trPr>
          <w:trHeight w:val="815"/>
        </w:trPr>
        <w:tc>
          <w:tcPr>
            <w:tcW w:w="0" w:type="auto"/>
            <w:tcBorders>
              <w:bottom w:val="single" w:sz="4" w:space="0" w:color="auto"/>
            </w:tcBorders>
            <w:vAlign w:val="center"/>
          </w:tcPr>
          <w:p w:rsidR="00CF78E7" w:rsidRPr="000A15B9" w:rsidRDefault="00CF78E7" w:rsidP="006A004C">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Частина дієслівного складеного присудку</w:t>
            </w:r>
          </w:p>
        </w:tc>
        <w:tc>
          <w:tcPr>
            <w:tcW w:w="0" w:type="auto"/>
            <w:tcBorders>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104</w:t>
            </w:r>
          </w:p>
        </w:tc>
        <w:tc>
          <w:tcPr>
            <w:tcW w:w="0" w:type="auto"/>
            <w:tcBorders>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35%</w:t>
            </w:r>
          </w:p>
        </w:tc>
      </w:tr>
      <w:tr w:rsidR="00CF78E7" w:rsidRPr="000A15B9" w:rsidTr="00CF78E7">
        <w:trPr>
          <w:trHeight w:val="757"/>
        </w:trPr>
        <w:tc>
          <w:tcPr>
            <w:tcW w:w="0" w:type="auto"/>
            <w:tcBorders>
              <w:top w:val="single" w:sz="4" w:space="0" w:color="auto"/>
              <w:bottom w:val="single" w:sz="4" w:space="0" w:color="auto"/>
            </w:tcBorders>
            <w:vAlign w:val="center"/>
          </w:tcPr>
          <w:p w:rsidR="00CF78E7" w:rsidRPr="000A15B9" w:rsidRDefault="00CF78E7" w:rsidP="006A004C">
            <w:pPr>
              <w:jc w:val="center"/>
              <w:rPr>
                <w:sz w:val="28"/>
                <w:szCs w:val="28"/>
                <w:lang w:val="uk-UA"/>
              </w:rPr>
            </w:pPr>
            <w:r w:rsidRPr="000A15B9">
              <w:rPr>
                <w:sz w:val="28"/>
                <w:szCs w:val="28"/>
                <w:lang w:val="uk-UA"/>
              </w:rPr>
              <w:t>2.</w:t>
            </w:r>
          </w:p>
        </w:tc>
        <w:tc>
          <w:tcPr>
            <w:tcW w:w="0" w:type="auto"/>
            <w:tcBorders>
              <w:top w:val="single" w:sz="4" w:space="0" w:color="auto"/>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 xml:space="preserve">Підмет </w:t>
            </w:r>
          </w:p>
        </w:tc>
        <w:tc>
          <w:tcPr>
            <w:tcW w:w="0" w:type="auto"/>
            <w:tcBorders>
              <w:top w:val="single" w:sz="4" w:space="0" w:color="auto"/>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63</w:t>
            </w:r>
          </w:p>
        </w:tc>
        <w:tc>
          <w:tcPr>
            <w:tcW w:w="0" w:type="auto"/>
            <w:tcBorders>
              <w:top w:val="single" w:sz="4" w:space="0" w:color="auto"/>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21%</w:t>
            </w:r>
          </w:p>
        </w:tc>
      </w:tr>
      <w:tr w:rsidR="00CF78E7" w:rsidRPr="000A15B9" w:rsidTr="00CF78E7">
        <w:trPr>
          <w:trHeight w:val="795"/>
        </w:trPr>
        <w:tc>
          <w:tcPr>
            <w:tcW w:w="0" w:type="auto"/>
            <w:tcBorders>
              <w:top w:val="single" w:sz="4" w:space="0" w:color="auto"/>
            </w:tcBorders>
            <w:vAlign w:val="center"/>
          </w:tcPr>
          <w:p w:rsidR="00CF78E7" w:rsidRPr="000A15B9" w:rsidRDefault="00CF78E7" w:rsidP="006A004C">
            <w:pPr>
              <w:jc w:val="center"/>
              <w:rPr>
                <w:sz w:val="28"/>
                <w:szCs w:val="28"/>
                <w:lang w:val="uk-UA"/>
              </w:rPr>
            </w:pPr>
            <w:r w:rsidRPr="000A15B9">
              <w:rPr>
                <w:sz w:val="28"/>
                <w:szCs w:val="28"/>
                <w:lang w:val="uk-UA"/>
              </w:rPr>
              <w:t>3.</w:t>
            </w:r>
          </w:p>
        </w:tc>
        <w:tc>
          <w:tcPr>
            <w:tcW w:w="0" w:type="auto"/>
            <w:tcBorders>
              <w:top w:val="single" w:sz="4" w:space="0" w:color="auto"/>
            </w:tcBorders>
            <w:vAlign w:val="center"/>
          </w:tcPr>
          <w:p w:rsidR="00CF78E7" w:rsidRPr="000A15B9" w:rsidRDefault="00CF78E7" w:rsidP="00D22186">
            <w:pPr>
              <w:jc w:val="center"/>
              <w:rPr>
                <w:sz w:val="28"/>
                <w:szCs w:val="28"/>
                <w:lang w:val="uk-UA"/>
              </w:rPr>
            </w:pPr>
            <w:r>
              <w:rPr>
                <w:sz w:val="28"/>
                <w:szCs w:val="28"/>
                <w:lang w:val="uk-UA"/>
              </w:rPr>
              <w:t>Означення</w:t>
            </w:r>
          </w:p>
        </w:tc>
        <w:tc>
          <w:tcPr>
            <w:tcW w:w="0" w:type="auto"/>
            <w:tcBorders>
              <w:top w:val="single" w:sz="4" w:space="0" w:color="auto"/>
            </w:tcBorders>
            <w:vAlign w:val="center"/>
          </w:tcPr>
          <w:p w:rsidR="00CF78E7" w:rsidRPr="000A15B9" w:rsidRDefault="00CF78E7" w:rsidP="00D22186">
            <w:pPr>
              <w:jc w:val="center"/>
              <w:rPr>
                <w:sz w:val="28"/>
                <w:szCs w:val="28"/>
                <w:lang w:val="uk-UA"/>
              </w:rPr>
            </w:pPr>
            <w:r>
              <w:rPr>
                <w:sz w:val="28"/>
                <w:szCs w:val="28"/>
                <w:lang w:val="uk-UA"/>
              </w:rPr>
              <w:t>59</w:t>
            </w:r>
          </w:p>
        </w:tc>
        <w:tc>
          <w:tcPr>
            <w:tcW w:w="0" w:type="auto"/>
            <w:tcBorders>
              <w:top w:val="single" w:sz="4" w:space="0" w:color="auto"/>
              <w:bottom w:val="single" w:sz="4" w:space="0" w:color="auto"/>
            </w:tcBorders>
            <w:vAlign w:val="center"/>
          </w:tcPr>
          <w:p w:rsidR="00CF78E7" w:rsidRPr="000A15B9" w:rsidRDefault="00CF78E7" w:rsidP="00D22186">
            <w:pPr>
              <w:jc w:val="center"/>
              <w:rPr>
                <w:sz w:val="28"/>
                <w:szCs w:val="28"/>
                <w:lang w:val="uk-UA"/>
              </w:rPr>
            </w:pPr>
            <w:r>
              <w:rPr>
                <w:sz w:val="28"/>
                <w:szCs w:val="28"/>
                <w:lang w:val="uk-UA"/>
              </w:rPr>
              <w:t>20%</w:t>
            </w:r>
          </w:p>
        </w:tc>
      </w:tr>
      <w:tr w:rsidR="00CF78E7" w:rsidRPr="000A15B9" w:rsidTr="00CF78E7">
        <w:trPr>
          <w:trHeight w:val="761"/>
        </w:trPr>
        <w:tc>
          <w:tcPr>
            <w:tcW w:w="0" w:type="auto"/>
            <w:vAlign w:val="center"/>
          </w:tcPr>
          <w:p w:rsidR="00CF78E7" w:rsidRPr="000A15B9" w:rsidRDefault="00CF78E7" w:rsidP="006A004C">
            <w:pPr>
              <w:jc w:val="center"/>
              <w:rPr>
                <w:sz w:val="28"/>
                <w:szCs w:val="28"/>
                <w:lang w:val="uk-UA"/>
              </w:rPr>
            </w:pPr>
            <w:r>
              <w:rPr>
                <w:sz w:val="28"/>
                <w:szCs w:val="28"/>
                <w:lang w:val="uk-UA"/>
              </w:rPr>
              <w:t>4.</w:t>
            </w:r>
          </w:p>
        </w:tc>
        <w:tc>
          <w:tcPr>
            <w:tcW w:w="0" w:type="auto"/>
            <w:vAlign w:val="center"/>
          </w:tcPr>
          <w:p w:rsidR="00CF78E7" w:rsidRDefault="00CF78E7" w:rsidP="00D22186">
            <w:pPr>
              <w:jc w:val="center"/>
              <w:rPr>
                <w:sz w:val="28"/>
                <w:szCs w:val="28"/>
                <w:lang w:val="uk-UA"/>
              </w:rPr>
            </w:pPr>
            <w:r>
              <w:rPr>
                <w:sz w:val="28"/>
                <w:szCs w:val="28"/>
                <w:lang w:val="uk-UA"/>
              </w:rPr>
              <w:t>Модальний дієслівний присудок</w:t>
            </w:r>
          </w:p>
        </w:tc>
        <w:tc>
          <w:tcPr>
            <w:tcW w:w="0" w:type="auto"/>
            <w:vAlign w:val="center"/>
          </w:tcPr>
          <w:p w:rsidR="00CF78E7" w:rsidRDefault="00CF78E7" w:rsidP="00D22186">
            <w:pPr>
              <w:jc w:val="center"/>
              <w:rPr>
                <w:sz w:val="28"/>
                <w:szCs w:val="28"/>
                <w:lang w:val="uk-UA"/>
              </w:rPr>
            </w:pPr>
            <w:r>
              <w:rPr>
                <w:sz w:val="28"/>
                <w:szCs w:val="28"/>
                <w:lang w:val="uk-UA"/>
              </w:rPr>
              <w:t>32</w:t>
            </w:r>
          </w:p>
        </w:tc>
        <w:tc>
          <w:tcPr>
            <w:tcW w:w="0" w:type="auto"/>
            <w:tcBorders>
              <w:top w:val="single" w:sz="4" w:space="0" w:color="auto"/>
              <w:bottom w:val="single" w:sz="4" w:space="0" w:color="auto"/>
            </w:tcBorders>
            <w:vAlign w:val="center"/>
          </w:tcPr>
          <w:p w:rsidR="00CF78E7" w:rsidRDefault="00CF78E7" w:rsidP="00D22186">
            <w:pPr>
              <w:jc w:val="center"/>
              <w:rPr>
                <w:sz w:val="28"/>
                <w:szCs w:val="28"/>
                <w:lang w:val="uk-UA"/>
              </w:rPr>
            </w:pPr>
            <w:r>
              <w:rPr>
                <w:sz w:val="28"/>
                <w:szCs w:val="28"/>
                <w:lang w:val="uk-UA"/>
              </w:rPr>
              <w:t>10%</w:t>
            </w:r>
          </w:p>
        </w:tc>
      </w:tr>
      <w:tr w:rsidR="00CF78E7" w:rsidRPr="000A15B9" w:rsidTr="00CF78E7">
        <w:trPr>
          <w:trHeight w:val="761"/>
        </w:trPr>
        <w:tc>
          <w:tcPr>
            <w:tcW w:w="0" w:type="auto"/>
            <w:vAlign w:val="center"/>
          </w:tcPr>
          <w:p w:rsidR="00CF78E7" w:rsidRDefault="00CF78E7" w:rsidP="006A004C">
            <w:pPr>
              <w:jc w:val="center"/>
              <w:rPr>
                <w:sz w:val="28"/>
                <w:szCs w:val="28"/>
                <w:lang w:val="uk-UA"/>
              </w:rPr>
            </w:pPr>
            <w:r>
              <w:rPr>
                <w:sz w:val="28"/>
                <w:szCs w:val="28"/>
                <w:lang w:val="uk-UA"/>
              </w:rPr>
              <w:t>5.</w:t>
            </w:r>
          </w:p>
        </w:tc>
        <w:tc>
          <w:tcPr>
            <w:tcW w:w="0" w:type="auto"/>
            <w:vAlign w:val="center"/>
          </w:tcPr>
          <w:p w:rsidR="00CF78E7" w:rsidRDefault="00CF78E7" w:rsidP="00D22186">
            <w:pPr>
              <w:jc w:val="center"/>
              <w:rPr>
                <w:sz w:val="28"/>
                <w:szCs w:val="28"/>
                <w:lang w:val="uk-UA"/>
              </w:rPr>
            </w:pPr>
            <w:r>
              <w:rPr>
                <w:sz w:val="28"/>
                <w:szCs w:val="28"/>
                <w:lang w:val="uk-UA"/>
              </w:rPr>
              <w:t xml:space="preserve">Додаток </w:t>
            </w:r>
          </w:p>
        </w:tc>
        <w:tc>
          <w:tcPr>
            <w:tcW w:w="0" w:type="auto"/>
            <w:vAlign w:val="center"/>
          </w:tcPr>
          <w:p w:rsidR="00CF78E7" w:rsidRDefault="00CF78E7" w:rsidP="00D22186">
            <w:pPr>
              <w:jc w:val="center"/>
              <w:rPr>
                <w:sz w:val="28"/>
                <w:szCs w:val="28"/>
                <w:lang w:val="uk-UA"/>
              </w:rPr>
            </w:pPr>
            <w:r>
              <w:rPr>
                <w:sz w:val="28"/>
                <w:szCs w:val="28"/>
                <w:lang w:val="uk-UA"/>
              </w:rPr>
              <w:t>30</w:t>
            </w:r>
          </w:p>
        </w:tc>
        <w:tc>
          <w:tcPr>
            <w:tcW w:w="0" w:type="auto"/>
            <w:tcBorders>
              <w:top w:val="single" w:sz="4" w:space="0" w:color="auto"/>
              <w:bottom w:val="single" w:sz="4" w:space="0" w:color="auto"/>
            </w:tcBorders>
            <w:vAlign w:val="center"/>
          </w:tcPr>
          <w:p w:rsidR="00CF78E7" w:rsidRDefault="00CF78E7" w:rsidP="00D22186">
            <w:pPr>
              <w:jc w:val="center"/>
              <w:rPr>
                <w:sz w:val="28"/>
                <w:szCs w:val="28"/>
                <w:lang w:val="uk-UA"/>
              </w:rPr>
            </w:pPr>
            <w:r>
              <w:rPr>
                <w:sz w:val="28"/>
                <w:szCs w:val="28"/>
                <w:lang w:val="uk-UA"/>
              </w:rPr>
              <w:t>9%</w:t>
            </w:r>
          </w:p>
        </w:tc>
      </w:tr>
      <w:tr w:rsidR="00CF78E7" w:rsidRPr="000A15B9" w:rsidTr="00CF78E7">
        <w:trPr>
          <w:trHeight w:val="761"/>
        </w:trPr>
        <w:tc>
          <w:tcPr>
            <w:tcW w:w="0" w:type="auto"/>
            <w:vAlign w:val="center"/>
          </w:tcPr>
          <w:p w:rsidR="00CF78E7" w:rsidRDefault="00CF78E7" w:rsidP="006A004C">
            <w:pPr>
              <w:jc w:val="center"/>
              <w:rPr>
                <w:sz w:val="28"/>
                <w:szCs w:val="28"/>
                <w:lang w:val="uk-UA"/>
              </w:rPr>
            </w:pPr>
            <w:r>
              <w:rPr>
                <w:sz w:val="28"/>
                <w:szCs w:val="28"/>
                <w:lang w:val="uk-UA"/>
              </w:rPr>
              <w:t>6.</w:t>
            </w:r>
          </w:p>
        </w:tc>
        <w:tc>
          <w:tcPr>
            <w:tcW w:w="0" w:type="auto"/>
            <w:vAlign w:val="center"/>
          </w:tcPr>
          <w:p w:rsidR="00CF78E7" w:rsidRDefault="00CF78E7" w:rsidP="00D22186">
            <w:pPr>
              <w:jc w:val="center"/>
              <w:rPr>
                <w:sz w:val="28"/>
                <w:szCs w:val="28"/>
                <w:lang w:val="uk-UA"/>
              </w:rPr>
            </w:pPr>
            <w:r>
              <w:rPr>
                <w:sz w:val="28"/>
                <w:szCs w:val="28"/>
                <w:lang w:val="uk-UA"/>
              </w:rPr>
              <w:t>Обставина мети</w:t>
            </w:r>
          </w:p>
        </w:tc>
        <w:tc>
          <w:tcPr>
            <w:tcW w:w="0" w:type="auto"/>
            <w:vAlign w:val="center"/>
          </w:tcPr>
          <w:p w:rsidR="00CF78E7" w:rsidRDefault="00CF78E7" w:rsidP="00D22186">
            <w:pPr>
              <w:jc w:val="center"/>
              <w:rPr>
                <w:sz w:val="28"/>
                <w:szCs w:val="28"/>
                <w:lang w:val="uk-UA"/>
              </w:rPr>
            </w:pPr>
            <w:r>
              <w:rPr>
                <w:sz w:val="28"/>
                <w:szCs w:val="28"/>
                <w:lang w:val="uk-UA"/>
              </w:rPr>
              <w:t>9</w:t>
            </w:r>
          </w:p>
        </w:tc>
        <w:tc>
          <w:tcPr>
            <w:tcW w:w="0" w:type="auto"/>
            <w:tcBorders>
              <w:top w:val="single" w:sz="4" w:space="0" w:color="auto"/>
              <w:bottom w:val="single" w:sz="4" w:space="0" w:color="auto"/>
            </w:tcBorders>
            <w:vAlign w:val="center"/>
          </w:tcPr>
          <w:p w:rsidR="00CF78E7" w:rsidRDefault="00CF78E7" w:rsidP="00D22186">
            <w:pPr>
              <w:jc w:val="center"/>
              <w:rPr>
                <w:sz w:val="28"/>
                <w:szCs w:val="28"/>
                <w:lang w:val="uk-UA"/>
              </w:rPr>
            </w:pPr>
            <w:r>
              <w:rPr>
                <w:sz w:val="28"/>
                <w:szCs w:val="28"/>
                <w:lang w:val="uk-UA"/>
              </w:rPr>
              <w:t>3%</w:t>
            </w:r>
          </w:p>
        </w:tc>
      </w:tr>
      <w:tr w:rsidR="00CF78E7" w:rsidRPr="000A15B9" w:rsidTr="00CF78E7">
        <w:trPr>
          <w:trHeight w:val="761"/>
        </w:trPr>
        <w:tc>
          <w:tcPr>
            <w:tcW w:w="0" w:type="auto"/>
            <w:vAlign w:val="center"/>
          </w:tcPr>
          <w:p w:rsidR="00CF78E7" w:rsidRDefault="00CF78E7" w:rsidP="006A004C">
            <w:pPr>
              <w:jc w:val="center"/>
              <w:rPr>
                <w:sz w:val="28"/>
                <w:szCs w:val="28"/>
                <w:lang w:val="uk-UA"/>
              </w:rPr>
            </w:pPr>
            <w:r>
              <w:rPr>
                <w:sz w:val="28"/>
                <w:szCs w:val="28"/>
                <w:lang w:val="uk-UA"/>
              </w:rPr>
              <w:t>7.</w:t>
            </w:r>
          </w:p>
        </w:tc>
        <w:tc>
          <w:tcPr>
            <w:tcW w:w="0" w:type="auto"/>
            <w:vAlign w:val="center"/>
          </w:tcPr>
          <w:p w:rsidR="00CF78E7" w:rsidRDefault="00CF78E7" w:rsidP="00D22186">
            <w:pPr>
              <w:jc w:val="center"/>
              <w:rPr>
                <w:sz w:val="28"/>
                <w:szCs w:val="28"/>
                <w:lang w:val="uk-UA"/>
              </w:rPr>
            </w:pPr>
            <w:r>
              <w:rPr>
                <w:sz w:val="28"/>
                <w:szCs w:val="28"/>
                <w:lang w:val="uk-UA"/>
              </w:rPr>
              <w:t>Іменна частина складеного присудку</w:t>
            </w:r>
          </w:p>
        </w:tc>
        <w:tc>
          <w:tcPr>
            <w:tcW w:w="0" w:type="auto"/>
            <w:vAlign w:val="center"/>
          </w:tcPr>
          <w:p w:rsidR="00CF78E7" w:rsidRDefault="00CF78E7" w:rsidP="00D22186">
            <w:pPr>
              <w:jc w:val="center"/>
              <w:rPr>
                <w:sz w:val="28"/>
                <w:szCs w:val="28"/>
                <w:lang w:val="uk-UA"/>
              </w:rPr>
            </w:pPr>
            <w:r>
              <w:rPr>
                <w:sz w:val="28"/>
                <w:szCs w:val="28"/>
                <w:lang w:val="uk-UA"/>
              </w:rPr>
              <w:t>2</w:t>
            </w:r>
          </w:p>
        </w:tc>
        <w:tc>
          <w:tcPr>
            <w:tcW w:w="0" w:type="auto"/>
            <w:tcBorders>
              <w:top w:val="single" w:sz="4" w:space="0" w:color="auto"/>
              <w:bottom w:val="single" w:sz="4" w:space="0" w:color="auto"/>
            </w:tcBorders>
            <w:vAlign w:val="center"/>
          </w:tcPr>
          <w:p w:rsidR="00CF78E7" w:rsidRDefault="00CF78E7" w:rsidP="00D22186">
            <w:pPr>
              <w:jc w:val="center"/>
              <w:rPr>
                <w:sz w:val="28"/>
                <w:szCs w:val="28"/>
                <w:lang w:val="uk-UA"/>
              </w:rPr>
            </w:pPr>
            <w:r>
              <w:rPr>
                <w:sz w:val="28"/>
                <w:szCs w:val="28"/>
                <w:lang w:val="uk-UA"/>
              </w:rPr>
              <w:t>1%</w:t>
            </w:r>
          </w:p>
        </w:tc>
      </w:tr>
      <w:tr w:rsidR="00CF78E7" w:rsidRPr="000A15B9" w:rsidTr="00CF78E7">
        <w:trPr>
          <w:trHeight w:val="761"/>
        </w:trPr>
        <w:tc>
          <w:tcPr>
            <w:tcW w:w="0" w:type="auto"/>
            <w:vAlign w:val="center"/>
          </w:tcPr>
          <w:p w:rsidR="00CF78E7" w:rsidRDefault="00CF78E7" w:rsidP="006A004C">
            <w:pPr>
              <w:jc w:val="center"/>
              <w:rPr>
                <w:sz w:val="28"/>
                <w:szCs w:val="28"/>
                <w:lang w:val="uk-UA"/>
              </w:rPr>
            </w:pPr>
            <w:r>
              <w:rPr>
                <w:sz w:val="28"/>
                <w:szCs w:val="28"/>
                <w:lang w:val="uk-UA"/>
              </w:rPr>
              <w:t>8.</w:t>
            </w:r>
          </w:p>
        </w:tc>
        <w:tc>
          <w:tcPr>
            <w:tcW w:w="0" w:type="auto"/>
            <w:vAlign w:val="center"/>
          </w:tcPr>
          <w:p w:rsidR="00CF78E7" w:rsidRDefault="00CF78E7" w:rsidP="00D22186">
            <w:pPr>
              <w:jc w:val="center"/>
              <w:rPr>
                <w:sz w:val="28"/>
                <w:szCs w:val="28"/>
                <w:lang w:val="uk-UA"/>
              </w:rPr>
            </w:pPr>
            <w:r>
              <w:rPr>
                <w:sz w:val="28"/>
                <w:szCs w:val="28"/>
                <w:lang w:val="uk-UA"/>
              </w:rPr>
              <w:t>Обставина наслідку</w:t>
            </w:r>
          </w:p>
        </w:tc>
        <w:tc>
          <w:tcPr>
            <w:tcW w:w="0" w:type="auto"/>
            <w:vAlign w:val="center"/>
          </w:tcPr>
          <w:p w:rsidR="00CF78E7" w:rsidRDefault="00CF78E7" w:rsidP="00D22186">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CF78E7" w:rsidRDefault="00CF78E7" w:rsidP="00D22186">
            <w:pPr>
              <w:jc w:val="center"/>
              <w:rPr>
                <w:sz w:val="28"/>
                <w:szCs w:val="28"/>
                <w:lang w:val="uk-UA"/>
              </w:rPr>
            </w:pPr>
            <w:r>
              <w:rPr>
                <w:sz w:val="28"/>
                <w:szCs w:val="28"/>
                <w:lang w:val="uk-UA"/>
              </w:rPr>
              <w:t>1%</w:t>
            </w:r>
          </w:p>
        </w:tc>
      </w:tr>
    </w:tbl>
    <w:p w:rsidR="00CF78E7" w:rsidRDefault="00CF78E7" w:rsidP="00CF78E7">
      <w:pPr>
        <w:spacing w:line="360" w:lineRule="auto"/>
        <w:ind w:firstLine="360"/>
        <w:jc w:val="both"/>
        <w:rPr>
          <w:sz w:val="28"/>
          <w:szCs w:val="28"/>
          <w:lang w:val="uk-UA"/>
        </w:rPr>
      </w:pPr>
    </w:p>
    <w:p w:rsidR="00D22186" w:rsidRDefault="000639F4" w:rsidP="000A05CC">
      <w:pPr>
        <w:spacing w:line="360" w:lineRule="auto"/>
        <w:ind w:firstLine="708"/>
        <w:jc w:val="both"/>
        <w:rPr>
          <w:rStyle w:val="rvts6"/>
          <w:sz w:val="28"/>
          <w:szCs w:val="28"/>
          <w:lang w:val="uk-UA"/>
        </w:rPr>
      </w:pPr>
      <w:r>
        <w:rPr>
          <w:sz w:val="28"/>
          <w:szCs w:val="28"/>
          <w:lang w:val="uk-UA"/>
        </w:rPr>
        <w:t>Серед проаналізованих речень з інфінітивом, було виокремлено</w:t>
      </w:r>
      <w:r w:rsidR="006A004C">
        <w:rPr>
          <w:sz w:val="28"/>
          <w:szCs w:val="28"/>
          <w:lang w:val="uk-UA"/>
        </w:rPr>
        <w:t xml:space="preserve"> </w:t>
      </w:r>
      <w:r w:rsidR="006A004C">
        <w:rPr>
          <w:rStyle w:val="rvts6"/>
          <w:sz w:val="28"/>
          <w:szCs w:val="28"/>
          <w:lang w:val="uk-UA"/>
        </w:rPr>
        <w:t xml:space="preserve">104 речення з інфінітивом у функції частини дієслівного складеного присудку, що становить 100%. </w:t>
      </w:r>
      <w:r w:rsidR="006A004C">
        <w:rPr>
          <w:sz w:val="28"/>
          <w:szCs w:val="28"/>
          <w:lang w:val="uk-UA"/>
        </w:rPr>
        <w:t>М</w:t>
      </w:r>
      <w:r w:rsidR="006A004C" w:rsidRPr="000A15B9">
        <w:rPr>
          <w:sz w:val="28"/>
          <w:szCs w:val="28"/>
          <w:lang w:val="uk-UA"/>
        </w:rPr>
        <w:t xml:space="preserve">и виявили </w:t>
      </w:r>
      <w:r w:rsidR="000D62C7">
        <w:rPr>
          <w:sz w:val="28"/>
          <w:szCs w:val="28"/>
          <w:lang w:val="uk-UA"/>
        </w:rPr>
        <w:t>59 випадків відтворення інфінітиву</w:t>
      </w:r>
      <w:r w:rsidR="006A004C">
        <w:rPr>
          <w:sz w:val="28"/>
          <w:szCs w:val="28"/>
          <w:lang w:val="uk-UA"/>
        </w:rPr>
        <w:t xml:space="preserve"> </w:t>
      </w:r>
      <w:r w:rsidR="000D62C7">
        <w:rPr>
          <w:sz w:val="28"/>
          <w:szCs w:val="28"/>
          <w:lang w:val="uk-UA"/>
        </w:rPr>
        <w:t xml:space="preserve">особовою формою дієслова (57%) та 45 випадків відтворення інфінітиву у </w:t>
      </w:r>
      <w:r w:rsidR="000D62C7">
        <w:rPr>
          <w:rStyle w:val="rvts6"/>
          <w:sz w:val="28"/>
          <w:szCs w:val="28"/>
          <w:lang w:val="uk-UA"/>
        </w:rPr>
        <w:t>функції частини дієслівного складеного присудку</w:t>
      </w:r>
      <w:r w:rsidR="000D62C7">
        <w:rPr>
          <w:sz w:val="28"/>
          <w:szCs w:val="28"/>
          <w:lang w:val="uk-UA"/>
        </w:rPr>
        <w:t xml:space="preserve"> </w:t>
      </w:r>
      <w:r w:rsidR="006A004C">
        <w:rPr>
          <w:sz w:val="28"/>
          <w:szCs w:val="28"/>
          <w:lang w:val="uk-UA"/>
        </w:rPr>
        <w:t>і</w:t>
      </w:r>
      <w:r w:rsidR="000D62C7">
        <w:rPr>
          <w:sz w:val="28"/>
          <w:szCs w:val="28"/>
          <w:lang w:val="uk-UA"/>
        </w:rPr>
        <w:t>нфінітивом (43</w:t>
      </w:r>
      <w:r w:rsidR="006A004C">
        <w:rPr>
          <w:sz w:val="28"/>
          <w:szCs w:val="28"/>
          <w:lang w:val="uk-UA"/>
        </w:rPr>
        <w:t>%)</w:t>
      </w:r>
      <w:r w:rsidR="000D62C7">
        <w:rPr>
          <w:sz w:val="28"/>
          <w:szCs w:val="28"/>
          <w:lang w:val="uk-UA"/>
        </w:rPr>
        <w:t xml:space="preserve">. </w:t>
      </w:r>
      <w:r w:rsidR="006A004C">
        <w:rPr>
          <w:rStyle w:val="rvts6"/>
          <w:sz w:val="28"/>
          <w:szCs w:val="28"/>
          <w:lang w:val="uk-UA"/>
        </w:rPr>
        <w:t>Отже, найбільш вживан</w:t>
      </w:r>
      <w:r w:rsidR="000D62C7">
        <w:rPr>
          <w:rStyle w:val="rvts6"/>
          <w:sz w:val="28"/>
          <w:szCs w:val="28"/>
          <w:lang w:val="uk-UA"/>
        </w:rPr>
        <w:t>им способом відтворення інфінітиву</w:t>
      </w:r>
      <w:r w:rsidR="006A004C">
        <w:rPr>
          <w:rStyle w:val="rvts6"/>
          <w:sz w:val="28"/>
          <w:szCs w:val="28"/>
          <w:lang w:val="uk-UA"/>
        </w:rPr>
        <w:t xml:space="preserve">  в українській мові у функції</w:t>
      </w:r>
      <w:r w:rsidR="000D62C7">
        <w:rPr>
          <w:rStyle w:val="rvts6"/>
          <w:sz w:val="28"/>
          <w:szCs w:val="28"/>
          <w:lang w:val="uk-UA"/>
        </w:rPr>
        <w:t xml:space="preserve"> частини дієслівного складеного присудку є особова форма дієслова</w:t>
      </w:r>
      <w:r w:rsidR="006A004C">
        <w:rPr>
          <w:rStyle w:val="rvts6"/>
          <w:sz w:val="28"/>
          <w:szCs w:val="28"/>
          <w:lang w:val="uk-UA"/>
        </w:rPr>
        <w:t>.</w:t>
      </w:r>
      <w:r w:rsidR="006A004C" w:rsidRPr="000A15B9">
        <w:rPr>
          <w:rStyle w:val="rvts6"/>
          <w:sz w:val="28"/>
          <w:szCs w:val="28"/>
          <w:lang w:val="uk-UA"/>
        </w:rPr>
        <w:t xml:space="preserve"> Кількісний аналіз </w:t>
      </w:r>
      <w:r w:rsidR="000D62C7">
        <w:rPr>
          <w:rStyle w:val="rvts6"/>
          <w:sz w:val="28"/>
          <w:szCs w:val="28"/>
          <w:lang w:val="uk-UA"/>
        </w:rPr>
        <w:t>інфінітиву</w:t>
      </w:r>
      <w:r w:rsidR="006A004C">
        <w:rPr>
          <w:rStyle w:val="rvts6"/>
          <w:sz w:val="28"/>
          <w:szCs w:val="28"/>
          <w:lang w:val="uk-UA"/>
        </w:rPr>
        <w:t xml:space="preserve"> англійської мови </w:t>
      </w:r>
      <w:r w:rsidR="006A004C" w:rsidRPr="000A15B9">
        <w:rPr>
          <w:color w:val="000000"/>
          <w:sz w:val="28"/>
          <w:szCs w:val="28"/>
          <w:lang w:val="uk-UA"/>
        </w:rPr>
        <w:t xml:space="preserve">у романі </w:t>
      </w:r>
      <w:r w:rsidR="000D62C7">
        <w:rPr>
          <w:color w:val="000000"/>
          <w:sz w:val="28"/>
          <w:szCs w:val="28"/>
          <w:lang w:val="uk-UA"/>
        </w:rPr>
        <w:t xml:space="preserve"> </w:t>
      </w:r>
      <w:r w:rsidR="006A004C" w:rsidRPr="000A15B9">
        <w:rPr>
          <w:color w:val="000000"/>
          <w:sz w:val="28"/>
          <w:szCs w:val="28"/>
          <w:lang w:val="uk-UA"/>
        </w:rPr>
        <w:t>Ш. Бронте «Джейн Ейр»</w:t>
      </w:r>
      <w:r w:rsidR="000D62C7">
        <w:rPr>
          <w:color w:val="000000"/>
          <w:sz w:val="28"/>
          <w:szCs w:val="28"/>
          <w:lang w:val="uk-UA"/>
        </w:rPr>
        <w:t xml:space="preserve"> у </w:t>
      </w:r>
      <w:r w:rsidR="000D62C7">
        <w:rPr>
          <w:rStyle w:val="rvts6"/>
          <w:sz w:val="28"/>
          <w:szCs w:val="28"/>
          <w:lang w:val="uk-UA"/>
        </w:rPr>
        <w:t xml:space="preserve">функції частини дієслівного складеного присудку </w:t>
      </w:r>
      <w:r w:rsidR="006A004C">
        <w:rPr>
          <w:rStyle w:val="rvts6"/>
          <w:sz w:val="28"/>
          <w:szCs w:val="28"/>
          <w:lang w:val="uk-UA"/>
        </w:rPr>
        <w:t>представлен</w:t>
      </w:r>
      <w:r w:rsidR="00A72AC5">
        <w:rPr>
          <w:rStyle w:val="rvts6"/>
          <w:sz w:val="28"/>
          <w:szCs w:val="28"/>
          <w:lang w:val="uk-UA"/>
        </w:rPr>
        <w:t>ий у таблиці 2.3</w:t>
      </w:r>
      <w:r w:rsidR="006A004C">
        <w:rPr>
          <w:rStyle w:val="rvts6"/>
          <w:sz w:val="28"/>
          <w:szCs w:val="28"/>
          <w:lang w:val="uk-UA"/>
        </w:rPr>
        <w:t>.3</w:t>
      </w:r>
      <w:r w:rsidR="006A004C" w:rsidRPr="000A15B9">
        <w:rPr>
          <w:rStyle w:val="rvts6"/>
          <w:sz w:val="28"/>
          <w:szCs w:val="28"/>
          <w:lang w:val="uk-UA"/>
        </w:rPr>
        <w:t>.</w:t>
      </w:r>
    </w:p>
    <w:p w:rsidR="000A05CC" w:rsidRDefault="000A05CC" w:rsidP="000A05CC">
      <w:pPr>
        <w:spacing w:line="360" w:lineRule="auto"/>
        <w:ind w:firstLine="708"/>
        <w:jc w:val="both"/>
        <w:rPr>
          <w:sz w:val="28"/>
          <w:szCs w:val="28"/>
          <w:lang w:val="uk-UA"/>
        </w:rPr>
      </w:pPr>
    </w:p>
    <w:p w:rsidR="000D62C7" w:rsidRPr="000A15B9" w:rsidRDefault="00A72AC5" w:rsidP="000D62C7">
      <w:pPr>
        <w:spacing w:before="120" w:line="360" w:lineRule="auto"/>
        <w:jc w:val="right"/>
        <w:rPr>
          <w:sz w:val="28"/>
          <w:szCs w:val="28"/>
          <w:lang w:val="uk-UA"/>
        </w:rPr>
      </w:pPr>
      <w:r>
        <w:rPr>
          <w:sz w:val="28"/>
          <w:szCs w:val="28"/>
          <w:lang w:val="uk-UA"/>
        </w:rPr>
        <w:lastRenderedPageBreak/>
        <w:t>Таблиця 2.3</w:t>
      </w:r>
      <w:r w:rsidR="000D62C7">
        <w:rPr>
          <w:sz w:val="28"/>
          <w:szCs w:val="28"/>
          <w:lang w:val="uk-UA"/>
        </w:rPr>
        <w:t>.3.</w:t>
      </w:r>
    </w:p>
    <w:p w:rsidR="000D62C7" w:rsidRPr="000331E4" w:rsidRDefault="000D62C7" w:rsidP="000D62C7">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відтворення інфінітиву</w:t>
      </w:r>
      <w:r w:rsidRPr="000331E4">
        <w:rPr>
          <w:rStyle w:val="rvts6"/>
          <w:b/>
          <w:sz w:val="28"/>
          <w:szCs w:val="28"/>
          <w:lang w:val="uk-UA"/>
        </w:rPr>
        <w:t xml:space="preserve"> англійської мови </w:t>
      </w:r>
      <w:r w:rsidRPr="000331E4">
        <w:rPr>
          <w:b/>
          <w:color w:val="000000"/>
          <w:sz w:val="28"/>
          <w:szCs w:val="28"/>
          <w:lang w:val="uk-UA"/>
        </w:rPr>
        <w:t xml:space="preserve">у романі Ш. Бронте «Джейн Ейр»  у </w:t>
      </w:r>
      <w:r w:rsidRPr="000D62C7">
        <w:rPr>
          <w:rStyle w:val="rvts6"/>
          <w:b/>
          <w:sz w:val="28"/>
          <w:szCs w:val="28"/>
          <w:lang w:val="uk-UA"/>
        </w:rPr>
        <w:t>функції частини дієслівного складеного присудку</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0D62C7" w:rsidRPr="000A15B9" w:rsidTr="00D22186">
        <w:trPr>
          <w:trHeight w:val="1044"/>
        </w:trPr>
        <w:tc>
          <w:tcPr>
            <w:tcW w:w="0" w:type="auto"/>
            <w:vAlign w:val="center"/>
          </w:tcPr>
          <w:p w:rsidR="000D62C7" w:rsidRPr="000A15B9" w:rsidRDefault="000D62C7" w:rsidP="00873AFB">
            <w:pPr>
              <w:jc w:val="center"/>
              <w:rPr>
                <w:sz w:val="28"/>
                <w:szCs w:val="28"/>
                <w:lang w:val="uk-UA"/>
              </w:rPr>
            </w:pPr>
            <w:r w:rsidRPr="000A15B9">
              <w:rPr>
                <w:sz w:val="28"/>
                <w:szCs w:val="28"/>
                <w:lang w:val="uk-UA"/>
              </w:rPr>
              <w:t>№ з/п</w:t>
            </w:r>
          </w:p>
        </w:tc>
        <w:tc>
          <w:tcPr>
            <w:tcW w:w="0" w:type="auto"/>
            <w:vAlign w:val="center"/>
          </w:tcPr>
          <w:p w:rsidR="000D62C7" w:rsidRPr="000A15B9" w:rsidRDefault="000D62C7" w:rsidP="000D62C7">
            <w:pPr>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0D62C7" w:rsidRPr="000A15B9" w:rsidRDefault="000D62C7" w:rsidP="00873AFB">
            <w:pPr>
              <w:jc w:val="center"/>
              <w:rPr>
                <w:sz w:val="28"/>
                <w:szCs w:val="28"/>
                <w:lang w:val="uk-UA"/>
              </w:rPr>
            </w:pPr>
            <w:r w:rsidRPr="000A15B9">
              <w:rPr>
                <w:sz w:val="28"/>
                <w:szCs w:val="28"/>
                <w:lang w:val="uk-UA"/>
              </w:rPr>
              <w:t>Кількість випадків</w:t>
            </w:r>
          </w:p>
        </w:tc>
        <w:tc>
          <w:tcPr>
            <w:tcW w:w="0" w:type="auto"/>
            <w:vAlign w:val="center"/>
          </w:tcPr>
          <w:p w:rsidR="000D62C7" w:rsidRPr="000A15B9" w:rsidRDefault="000D62C7" w:rsidP="00873AFB">
            <w:pPr>
              <w:jc w:val="center"/>
              <w:rPr>
                <w:sz w:val="28"/>
                <w:szCs w:val="28"/>
                <w:lang w:val="uk-UA"/>
              </w:rPr>
            </w:pPr>
            <w:r w:rsidRPr="000A15B9">
              <w:rPr>
                <w:sz w:val="28"/>
                <w:szCs w:val="28"/>
                <w:lang w:val="uk-UA"/>
              </w:rPr>
              <w:t>Кількість у відсотках</w:t>
            </w:r>
          </w:p>
        </w:tc>
      </w:tr>
      <w:tr w:rsidR="000D62C7" w:rsidRPr="000A15B9" w:rsidTr="00873AFB">
        <w:trPr>
          <w:trHeight w:val="913"/>
        </w:trPr>
        <w:tc>
          <w:tcPr>
            <w:tcW w:w="0" w:type="auto"/>
            <w:tcBorders>
              <w:bottom w:val="single" w:sz="4" w:space="0" w:color="auto"/>
            </w:tcBorders>
            <w:vAlign w:val="center"/>
          </w:tcPr>
          <w:p w:rsidR="000D62C7" w:rsidRPr="000A15B9" w:rsidRDefault="000D62C7" w:rsidP="00873AFB">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0D62C7" w:rsidRPr="000A15B9" w:rsidRDefault="000D62C7" w:rsidP="00873AFB">
            <w:pPr>
              <w:jc w:val="center"/>
              <w:rPr>
                <w:sz w:val="28"/>
                <w:szCs w:val="28"/>
                <w:lang w:val="uk-UA"/>
              </w:rPr>
            </w:pPr>
            <w:r>
              <w:rPr>
                <w:sz w:val="28"/>
                <w:szCs w:val="28"/>
                <w:lang w:val="uk-UA"/>
              </w:rPr>
              <w:t>Особова форма дієслова</w:t>
            </w:r>
          </w:p>
        </w:tc>
        <w:tc>
          <w:tcPr>
            <w:tcW w:w="0" w:type="auto"/>
            <w:tcBorders>
              <w:bottom w:val="single" w:sz="4" w:space="0" w:color="auto"/>
            </w:tcBorders>
            <w:vAlign w:val="center"/>
          </w:tcPr>
          <w:p w:rsidR="000D62C7" w:rsidRPr="000A15B9" w:rsidRDefault="000D62C7" w:rsidP="00873AFB">
            <w:pPr>
              <w:jc w:val="center"/>
              <w:rPr>
                <w:sz w:val="28"/>
                <w:szCs w:val="28"/>
                <w:lang w:val="uk-UA"/>
              </w:rPr>
            </w:pPr>
            <w:r>
              <w:rPr>
                <w:sz w:val="28"/>
                <w:szCs w:val="28"/>
                <w:lang w:val="uk-UA"/>
              </w:rPr>
              <w:t>59</w:t>
            </w:r>
          </w:p>
        </w:tc>
        <w:tc>
          <w:tcPr>
            <w:tcW w:w="0" w:type="auto"/>
            <w:tcBorders>
              <w:bottom w:val="single" w:sz="4" w:space="0" w:color="auto"/>
            </w:tcBorders>
            <w:vAlign w:val="center"/>
          </w:tcPr>
          <w:p w:rsidR="000D62C7" w:rsidRPr="000A15B9" w:rsidRDefault="000D62C7" w:rsidP="00873AFB">
            <w:pPr>
              <w:jc w:val="center"/>
              <w:rPr>
                <w:sz w:val="28"/>
                <w:szCs w:val="28"/>
                <w:lang w:val="uk-UA"/>
              </w:rPr>
            </w:pPr>
            <w:r>
              <w:rPr>
                <w:sz w:val="28"/>
                <w:szCs w:val="28"/>
                <w:lang w:val="uk-UA"/>
              </w:rPr>
              <w:t>57%</w:t>
            </w:r>
          </w:p>
        </w:tc>
      </w:tr>
      <w:tr w:rsidR="000D62C7" w:rsidRPr="000A15B9" w:rsidTr="000D62C7">
        <w:trPr>
          <w:trHeight w:val="797"/>
        </w:trPr>
        <w:tc>
          <w:tcPr>
            <w:tcW w:w="0" w:type="auto"/>
            <w:vAlign w:val="center"/>
          </w:tcPr>
          <w:p w:rsidR="000D62C7" w:rsidRPr="000A15B9" w:rsidRDefault="000D62C7" w:rsidP="00873AFB">
            <w:pPr>
              <w:jc w:val="center"/>
              <w:rPr>
                <w:sz w:val="28"/>
                <w:szCs w:val="28"/>
                <w:lang w:val="uk-UA"/>
              </w:rPr>
            </w:pPr>
            <w:r>
              <w:rPr>
                <w:sz w:val="28"/>
                <w:szCs w:val="28"/>
                <w:lang w:val="uk-UA"/>
              </w:rPr>
              <w:t>2.</w:t>
            </w:r>
          </w:p>
        </w:tc>
        <w:tc>
          <w:tcPr>
            <w:tcW w:w="0" w:type="auto"/>
            <w:vAlign w:val="center"/>
          </w:tcPr>
          <w:p w:rsidR="000D62C7" w:rsidRDefault="000D62C7" w:rsidP="00873AFB">
            <w:pPr>
              <w:jc w:val="center"/>
              <w:rPr>
                <w:sz w:val="28"/>
                <w:szCs w:val="28"/>
                <w:lang w:val="uk-UA"/>
              </w:rPr>
            </w:pPr>
            <w:r>
              <w:rPr>
                <w:sz w:val="28"/>
                <w:szCs w:val="28"/>
                <w:lang w:val="uk-UA"/>
              </w:rPr>
              <w:t>Інфінітив</w:t>
            </w:r>
          </w:p>
        </w:tc>
        <w:tc>
          <w:tcPr>
            <w:tcW w:w="0" w:type="auto"/>
            <w:vAlign w:val="center"/>
          </w:tcPr>
          <w:p w:rsidR="000D62C7" w:rsidRDefault="000D62C7" w:rsidP="00873AFB">
            <w:pPr>
              <w:jc w:val="center"/>
              <w:rPr>
                <w:sz w:val="28"/>
                <w:szCs w:val="28"/>
                <w:lang w:val="uk-UA"/>
              </w:rPr>
            </w:pPr>
            <w:r>
              <w:rPr>
                <w:sz w:val="28"/>
                <w:szCs w:val="28"/>
                <w:lang w:val="uk-UA"/>
              </w:rPr>
              <w:t>45</w:t>
            </w:r>
          </w:p>
        </w:tc>
        <w:tc>
          <w:tcPr>
            <w:tcW w:w="0" w:type="auto"/>
            <w:tcBorders>
              <w:top w:val="single" w:sz="4" w:space="0" w:color="auto"/>
              <w:bottom w:val="single" w:sz="4" w:space="0" w:color="auto"/>
            </w:tcBorders>
            <w:vAlign w:val="center"/>
          </w:tcPr>
          <w:p w:rsidR="000D62C7" w:rsidRDefault="000D62C7" w:rsidP="00873AFB">
            <w:pPr>
              <w:jc w:val="center"/>
              <w:rPr>
                <w:sz w:val="28"/>
                <w:szCs w:val="28"/>
                <w:lang w:val="uk-UA"/>
              </w:rPr>
            </w:pPr>
            <w:r>
              <w:rPr>
                <w:sz w:val="28"/>
                <w:szCs w:val="28"/>
                <w:lang w:val="uk-UA"/>
              </w:rPr>
              <w:t>43%</w:t>
            </w:r>
          </w:p>
        </w:tc>
      </w:tr>
    </w:tbl>
    <w:p w:rsidR="000A05CC" w:rsidRDefault="000A05CC" w:rsidP="00D22186">
      <w:pPr>
        <w:spacing w:line="360" w:lineRule="auto"/>
        <w:ind w:firstLine="708"/>
        <w:jc w:val="both"/>
        <w:rPr>
          <w:sz w:val="28"/>
          <w:szCs w:val="28"/>
          <w:lang w:val="uk-UA"/>
        </w:rPr>
      </w:pPr>
    </w:p>
    <w:p w:rsidR="000D62C7" w:rsidRDefault="000D62C7" w:rsidP="00D22186">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w:t>
      </w:r>
      <w:r w:rsidRPr="000A15B9">
        <w:rPr>
          <w:sz w:val="28"/>
          <w:szCs w:val="28"/>
          <w:lang w:val="uk-UA"/>
        </w:rPr>
        <w:t xml:space="preserve">ами було виокремлено </w:t>
      </w:r>
      <w:r>
        <w:rPr>
          <w:sz w:val="28"/>
          <w:szCs w:val="28"/>
          <w:lang w:val="uk-UA"/>
        </w:rPr>
        <w:t xml:space="preserve">59 випадків відтворення інфінітиву особовою </w:t>
      </w:r>
      <w:r w:rsidR="00D22186">
        <w:rPr>
          <w:sz w:val="28"/>
          <w:szCs w:val="28"/>
          <w:lang w:val="uk-UA"/>
        </w:rPr>
        <w:t>формою дієслова, що складає 57%. Наприклад:</w:t>
      </w:r>
    </w:p>
    <w:p w:rsidR="000D62C7" w:rsidRDefault="00C258CA" w:rsidP="00C258CA">
      <w:pPr>
        <w:spacing w:line="360" w:lineRule="auto"/>
        <w:jc w:val="both"/>
        <w:rPr>
          <w:sz w:val="28"/>
          <w:lang w:val="uk-UA"/>
        </w:rPr>
      </w:pPr>
      <w:r w:rsidRPr="00C258CA">
        <w:rPr>
          <w:rStyle w:val="rvts6"/>
          <w:sz w:val="28"/>
          <w:szCs w:val="28"/>
          <w:lang w:val="uk-UA"/>
        </w:rPr>
        <w:t>1)</w:t>
      </w:r>
      <w:r>
        <w:rPr>
          <w:rStyle w:val="rvts6"/>
          <w:sz w:val="28"/>
          <w:szCs w:val="28"/>
          <w:lang w:val="uk-UA"/>
        </w:rPr>
        <w:tab/>
      </w:r>
      <w:r w:rsidR="0062796B" w:rsidRPr="0062796B">
        <w:rPr>
          <w:rStyle w:val="a5"/>
          <w:i w:val="0"/>
          <w:color w:val="000000"/>
          <w:sz w:val="28"/>
          <w:szCs w:val="28"/>
          <w:lang w:val="en-US"/>
        </w:rPr>
        <w:t>What did you say</w:t>
      </w:r>
      <w:r w:rsidR="00B720F8">
        <w:rPr>
          <w:rStyle w:val="a5"/>
          <w:i w:val="0"/>
          <w:color w:val="000000"/>
          <w:sz w:val="28"/>
          <w:szCs w:val="28"/>
          <w:lang w:val="en-US"/>
        </w:rPr>
        <w:t xml:space="preserve"> [36]</w:t>
      </w:r>
      <w:r w:rsidR="0062796B" w:rsidRPr="0062796B">
        <w:rPr>
          <w:rStyle w:val="a5"/>
          <w:i w:val="0"/>
          <w:color w:val="000000"/>
          <w:sz w:val="28"/>
          <w:szCs w:val="28"/>
          <w:lang w:val="en-US"/>
        </w:rPr>
        <w:t>?</w:t>
      </w:r>
      <w:r w:rsidR="0062796B">
        <w:rPr>
          <w:rStyle w:val="a5"/>
          <w:i w:val="0"/>
          <w:color w:val="000000"/>
          <w:sz w:val="28"/>
          <w:szCs w:val="28"/>
          <w:lang w:val="uk-UA"/>
        </w:rPr>
        <w:t xml:space="preserve"> - </w:t>
      </w:r>
      <w:r w:rsidR="0062796B" w:rsidRPr="0030198C">
        <w:rPr>
          <w:sz w:val="28"/>
          <w:lang w:val="uk-UA"/>
        </w:rPr>
        <w:t>Що ти сказав</w:t>
      </w:r>
      <w:r w:rsidR="00B720F8">
        <w:rPr>
          <w:sz w:val="28"/>
          <w:lang w:val="en-US"/>
        </w:rPr>
        <w:t xml:space="preserve"> [17]</w:t>
      </w:r>
      <w:r w:rsidR="0062796B" w:rsidRPr="0030198C">
        <w:rPr>
          <w:sz w:val="28"/>
          <w:lang w:val="uk-UA"/>
        </w:rPr>
        <w:t>?</w:t>
      </w:r>
    </w:p>
    <w:p w:rsidR="00B720F8" w:rsidRPr="00413B9E" w:rsidRDefault="0062796B" w:rsidP="00C258CA">
      <w:pPr>
        <w:spacing w:line="360" w:lineRule="auto"/>
        <w:jc w:val="both"/>
        <w:rPr>
          <w:color w:val="000000"/>
          <w:sz w:val="28"/>
          <w:szCs w:val="28"/>
          <w:shd w:val="clear" w:color="auto" w:fill="FFFFFF"/>
          <w:lang w:val="uk-UA"/>
        </w:rPr>
      </w:pPr>
      <w:r>
        <w:rPr>
          <w:sz w:val="28"/>
          <w:lang w:val="uk-UA"/>
        </w:rPr>
        <w:t>2)</w:t>
      </w:r>
      <w:r>
        <w:rPr>
          <w:sz w:val="28"/>
          <w:lang w:val="uk-UA"/>
        </w:rPr>
        <w:tab/>
      </w:r>
      <w:r w:rsidRPr="00A35F85">
        <w:rPr>
          <w:color w:val="000000"/>
          <w:sz w:val="28"/>
          <w:szCs w:val="28"/>
          <w:shd w:val="clear" w:color="auto" w:fill="FFFFFF"/>
        </w:rPr>
        <w:t>І</w:t>
      </w:r>
      <w:r w:rsidRPr="00A35F85">
        <w:rPr>
          <w:color w:val="000000"/>
          <w:sz w:val="28"/>
          <w:szCs w:val="28"/>
          <w:shd w:val="clear" w:color="auto" w:fill="FFFFFF"/>
          <w:lang w:val="en-US"/>
        </w:rPr>
        <w:t xml:space="preserve"> do not know anything about it. When did you hear that</w:t>
      </w:r>
      <w:r w:rsidR="00B720F8">
        <w:rPr>
          <w:color w:val="000000"/>
          <w:sz w:val="28"/>
          <w:szCs w:val="28"/>
          <w:shd w:val="clear" w:color="auto" w:fill="FFFFFF"/>
          <w:lang w:val="en-US"/>
        </w:rPr>
        <w:t xml:space="preserve"> [36]</w:t>
      </w:r>
      <w:r w:rsidRPr="00A35F85">
        <w:rPr>
          <w:color w:val="000000"/>
          <w:sz w:val="28"/>
          <w:szCs w:val="28"/>
          <w:shd w:val="clear" w:color="auto" w:fill="FFFFFF"/>
          <w:lang w:val="en-US"/>
        </w:rPr>
        <w:t>?</w:t>
      </w:r>
      <w:r>
        <w:rPr>
          <w:color w:val="000000"/>
          <w:sz w:val="28"/>
          <w:szCs w:val="28"/>
          <w:shd w:val="clear" w:color="auto" w:fill="FFFFFF"/>
          <w:lang w:val="uk-UA"/>
        </w:rPr>
        <w:t xml:space="preserve"> - </w:t>
      </w:r>
      <w:r w:rsidRPr="00413B9E">
        <w:rPr>
          <w:color w:val="000000"/>
          <w:sz w:val="28"/>
          <w:szCs w:val="28"/>
          <w:shd w:val="clear" w:color="auto" w:fill="FFFFFF"/>
          <w:lang w:val="uk-UA"/>
        </w:rPr>
        <w:t xml:space="preserve">Я нічого не </w:t>
      </w:r>
    </w:p>
    <w:p w:rsidR="0062796B" w:rsidRDefault="00B720F8" w:rsidP="00C258CA">
      <w:pPr>
        <w:spacing w:line="360" w:lineRule="auto"/>
        <w:jc w:val="both"/>
        <w:rPr>
          <w:rStyle w:val="apple-converted-space"/>
          <w:color w:val="000000"/>
          <w:sz w:val="28"/>
          <w:szCs w:val="28"/>
          <w:shd w:val="clear" w:color="auto" w:fill="FFFFFF"/>
          <w:lang w:val="uk-UA"/>
        </w:rPr>
      </w:pPr>
      <w:r w:rsidRPr="00413B9E">
        <w:rPr>
          <w:color w:val="000000"/>
          <w:sz w:val="28"/>
          <w:szCs w:val="28"/>
          <w:shd w:val="clear" w:color="auto" w:fill="FFFFFF"/>
          <w:lang w:val="uk-UA"/>
        </w:rPr>
        <w:t xml:space="preserve">         </w:t>
      </w:r>
      <w:r w:rsidR="0062796B" w:rsidRPr="00413B9E">
        <w:rPr>
          <w:color w:val="000000"/>
          <w:sz w:val="28"/>
          <w:szCs w:val="28"/>
          <w:shd w:val="clear" w:color="auto" w:fill="FFFFFF"/>
          <w:lang w:val="uk-UA"/>
        </w:rPr>
        <w:t>знаю про це. Коли ви це чули</w:t>
      </w:r>
      <w:r w:rsidRPr="00413B9E">
        <w:rPr>
          <w:color w:val="000000"/>
          <w:sz w:val="28"/>
          <w:szCs w:val="28"/>
          <w:shd w:val="clear" w:color="auto" w:fill="FFFFFF"/>
          <w:lang w:val="uk-UA"/>
        </w:rPr>
        <w:t xml:space="preserve"> </w:t>
      </w:r>
      <w:r w:rsidRPr="00EF09FC">
        <w:rPr>
          <w:color w:val="000000"/>
          <w:sz w:val="28"/>
          <w:szCs w:val="28"/>
          <w:shd w:val="clear" w:color="auto" w:fill="FFFFFF"/>
        </w:rPr>
        <w:t>[17]</w:t>
      </w:r>
      <w:r w:rsidR="0062796B" w:rsidRPr="00A35F85">
        <w:rPr>
          <w:color w:val="000000"/>
          <w:sz w:val="28"/>
          <w:szCs w:val="28"/>
          <w:shd w:val="clear" w:color="auto" w:fill="FFFFFF"/>
        </w:rPr>
        <w:t>?</w:t>
      </w:r>
      <w:r w:rsidR="0062796B" w:rsidRPr="00A35F85">
        <w:rPr>
          <w:rStyle w:val="apple-converted-space"/>
          <w:color w:val="000000"/>
          <w:sz w:val="28"/>
          <w:szCs w:val="28"/>
          <w:shd w:val="clear" w:color="auto" w:fill="FFFFFF"/>
        </w:rPr>
        <w:t> </w:t>
      </w:r>
    </w:p>
    <w:p w:rsidR="0062796B" w:rsidRDefault="0062796B" w:rsidP="00D22186">
      <w:pPr>
        <w:spacing w:line="360" w:lineRule="auto"/>
        <w:ind w:firstLine="708"/>
        <w:jc w:val="both"/>
        <w:rPr>
          <w:sz w:val="28"/>
          <w:szCs w:val="28"/>
          <w:lang w:val="uk-UA"/>
        </w:rPr>
      </w:pPr>
      <w:r>
        <w:rPr>
          <w:sz w:val="28"/>
          <w:szCs w:val="28"/>
          <w:lang w:val="uk-UA"/>
        </w:rPr>
        <w:t xml:space="preserve">Також нами було проаналізовано 45 випадків відтворення інфінітиву </w:t>
      </w:r>
      <w:r>
        <w:rPr>
          <w:color w:val="000000"/>
          <w:sz w:val="28"/>
          <w:szCs w:val="28"/>
          <w:lang w:val="uk-UA"/>
        </w:rPr>
        <w:t xml:space="preserve">у </w:t>
      </w:r>
      <w:r>
        <w:rPr>
          <w:rStyle w:val="rvts6"/>
          <w:sz w:val="28"/>
          <w:szCs w:val="28"/>
          <w:lang w:val="uk-UA"/>
        </w:rPr>
        <w:t>функції частини дієслівного складеного присудку інфінітивом</w:t>
      </w:r>
      <w:r w:rsidR="00D22186">
        <w:rPr>
          <w:sz w:val="28"/>
          <w:szCs w:val="28"/>
          <w:lang w:val="uk-UA"/>
        </w:rPr>
        <w:t>, що становить 43%. Наприклад:</w:t>
      </w:r>
    </w:p>
    <w:p w:rsidR="0062796B" w:rsidRDefault="0062796B" w:rsidP="0062796B">
      <w:pPr>
        <w:spacing w:line="360" w:lineRule="auto"/>
        <w:jc w:val="both"/>
        <w:rPr>
          <w:sz w:val="28"/>
          <w:lang w:val="uk-UA"/>
        </w:rPr>
      </w:pPr>
      <w:r w:rsidRPr="0062796B">
        <w:rPr>
          <w:sz w:val="28"/>
          <w:szCs w:val="28"/>
          <w:lang w:val="uk-UA"/>
        </w:rPr>
        <w:t>1)</w:t>
      </w:r>
      <w:r>
        <w:rPr>
          <w:sz w:val="28"/>
          <w:szCs w:val="28"/>
          <w:lang w:val="uk-UA"/>
        </w:rPr>
        <w:tab/>
      </w:r>
      <w:r>
        <w:rPr>
          <w:sz w:val="28"/>
          <w:lang w:val="en-US"/>
        </w:rPr>
        <w:t>I began to read</w:t>
      </w:r>
      <w:r w:rsidR="00EF09FC">
        <w:rPr>
          <w:sz w:val="28"/>
          <w:lang w:val="en-US"/>
        </w:rPr>
        <w:t xml:space="preserve"> [36]</w:t>
      </w:r>
      <w:r>
        <w:rPr>
          <w:sz w:val="28"/>
          <w:lang w:val="en-US"/>
        </w:rPr>
        <w:t>.</w:t>
      </w:r>
      <w:r>
        <w:rPr>
          <w:sz w:val="28"/>
          <w:lang w:val="uk-UA"/>
        </w:rPr>
        <w:t xml:space="preserve"> - Я почала читати</w:t>
      </w:r>
      <w:r w:rsidR="00EF09FC">
        <w:rPr>
          <w:sz w:val="28"/>
          <w:lang w:val="en-US"/>
        </w:rPr>
        <w:t xml:space="preserve"> [17]</w:t>
      </w:r>
      <w:r>
        <w:rPr>
          <w:sz w:val="28"/>
          <w:lang w:val="uk-UA"/>
        </w:rPr>
        <w:t>.</w:t>
      </w:r>
    </w:p>
    <w:p w:rsidR="0062796B" w:rsidRDefault="0062796B" w:rsidP="0062796B">
      <w:pPr>
        <w:spacing w:line="360" w:lineRule="auto"/>
        <w:jc w:val="both"/>
        <w:rPr>
          <w:sz w:val="28"/>
          <w:lang w:val="uk-UA"/>
        </w:rPr>
      </w:pPr>
      <w:r>
        <w:rPr>
          <w:sz w:val="28"/>
          <w:lang w:val="uk-UA"/>
        </w:rPr>
        <w:t>2)</w:t>
      </w:r>
      <w:r>
        <w:rPr>
          <w:sz w:val="28"/>
          <w:lang w:val="uk-UA"/>
        </w:rPr>
        <w:tab/>
      </w:r>
      <w:r w:rsidRPr="007E297D">
        <w:rPr>
          <w:rStyle w:val="spelle"/>
          <w:color w:val="000000"/>
          <w:sz w:val="28"/>
          <w:szCs w:val="28"/>
          <w:lang w:val="en-US"/>
        </w:rPr>
        <w:t>She</w:t>
      </w:r>
      <w:r w:rsidRPr="007E297D">
        <w:rPr>
          <w:rStyle w:val="apple-converted-space"/>
          <w:color w:val="000000"/>
          <w:sz w:val="28"/>
          <w:szCs w:val="28"/>
          <w:lang w:val="en-US"/>
        </w:rPr>
        <w:t> </w:t>
      </w:r>
      <w:r w:rsidRPr="007E297D">
        <w:rPr>
          <w:rStyle w:val="spelle"/>
          <w:color w:val="000000"/>
          <w:sz w:val="28"/>
          <w:szCs w:val="28"/>
          <w:lang w:val="en-US"/>
        </w:rPr>
        <w:t>began</w:t>
      </w:r>
      <w:r w:rsidRPr="007E297D">
        <w:rPr>
          <w:rStyle w:val="apple-converted-space"/>
          <w:color w:val="000000"/>
          <w:sz w:val="28"/>
          <w:szCs w:val="28"/>
          <w:lang w:val="en-US"/>
        </w:rPr>
        <w:t> </w:t>
      </w:r>
      <w:r w:rsidRPr="007E297D">
        <w:rPr>
          <w:rStyle w:val="spelle"/>
          <w:color w:val="000000"/>
          <w:sz w:val="28"/>
          <w:szCs w:val="28"/>
          <w:lang w:val="en-US"/>
        </w:rPr>
        <w:t>to</w:t>
      </w:r>
      <w:r w:rsidRPr="007E297D">
        <w:rPr>
          <w:rStyle w:val="apple-converted-space"/>
          <w:color w:val="000000"/>
          <w:sz w:val="28"/>
          <w:szCs w:val="28"/>
          <w:lang w:val="en-US"/>
        </w:rPr>
        <w:t> </w:t>
      </w:r>
      <w:r w:rsidRPr="007E297D">
        <w:rPr>
          <w:rStyle w:val="spelle"/>
          <w:color w:val="000000"/>
          <w:sz w:val="28"/>
          <w:szCs w:val="28"/>
          <w:lang w:val="en-US"/>
        </w:rPr>
        <w:t>talk</w:t>
      </w:r>
      <w:r w:rsidR="00EF09FC" w:rsidRPr="007E297D">
        <w:rPr>
          <w:rStyle w:val="spelle"/>
          <w:color w:val="000000"/>
          <w:sz w:val="28"/>
          <w:szCs w:val="28"/>
          <w:lang w:val="en-US"/>
        </w:rPr>
        <w:t xml:space="preserve"> [36]</w:t>
      </w:r>
      <w:r w:rsidRPr="007E297D">
        <w:rPr>
          <w:rStyle w:val="apple-style-span"/>
          <w:color w:val="000000"/>
          <w:sz w:val="28"/>
          <w:szCs w:val="28"/>
          <w:lang w:val="en-US"/>
        </w:rPr>
        <w:t>. </w:t>
      </w:r>
      <w:r>
        <w:rPr>
          <w:rStyle w:val="apple-style-span"/>
          <w:color w:val="000000"/>
          <w:sz w:val="28"/>
          <w:szCs w:val="28"/>
          <w:lang w:val="uk-UA"/>
        </w:rPr>
        <w:t xml:space="preserve"> - </w:t>
      </w:r>
      <w:r w:rsidRPr="0030198C">
        <w:rPr>
          <w:sz w:val="28"/>
          <w:lang w:val="uk-UA"/>
        </w:rPr>
        <w:t>Вона почала говорити</w:t>
      </w:r>
      <w:r w:rsidR="00EF09FC" w:rsidRPr="00690CDB">
        <w:rPr>
          <w:sz w:val="28"/>
        </w:rPr>
        <w:t xml:space="preserve"> [17]</w:t>
      </w:r>
      <w:r w:rsidRPr="0030198C">
        <w:rPr>
          <w:sz w:val="28"/>
          <w:lang w:val="uk-UA"/>
        </w:rPr>
        <w:t>.</w:t>
      </w:r>
    </w:p>
    <w:p w:rsidR="00F978C1" w:rsidRDefault="00F42210" w:rsidP="00EF09FC">
      <w:pPr>
        <w:spacing w:line="360" w:lineRule="auto"/>
        <w:ind w:firstLine="708"/>
        <w:jc w:val="both"/>
        <w:rPr>
          <w:rStyle w:val="rvts6"/>
          <w:sz w:val="28"/>
          <w:szCs w:val="28"/>
          <w:lang w:val="uk-UA"/>
        </w:rPr>
      </w:pPr>
      <w:r>
        <w:rPr>
          <w:sz w:val="28"/>
          <w:szCs w:val="28"/>
          <w:lang w:val="uk-UA"/>
        </w:rPr>
        <w:t xml:space="preserve">Також </w:t>
      </w:r>
      <w:r w:rsidR="0062796B">
        <w:rPr>
          <w:sz w:val="28"/>
          <w:szCs w:val="28"/>
          <w:lang w:val="uk-UA"/>
        </w:rPr>
        <w:t xml:space="preserve">було проаналізовано </w:t>
      </w:r>
      <w:r w:rsidR="0062796B">
        <w:rPr>
          <w:rStyle w:val="rvts6"/>
          <w:sz w:val="28"/>
          <w:szCs w:val="28"/>
          <w:lang w:val="uk-UA"/>
        </w:rPr>
        <w:t xml:space="preserve">63 речення з інфінітивом у функції підмета, що становить 100%. </w:t>
      </w:r>
      <w:r w:rsidR="0062796B">
        <w:rPr>
          <w:sz w:val="28"/>
          <w:szCs w:val="28"/>
          <w:lang w:val="uk-UA"/>
        </w:rPr>
        <w:t>М</w:t>
      </w:r>
      <w:r w:rsidR="0062796B" w:rsidRPr="000A15B9">
        <w:rPr>
          <w:sz w:val="28"/>
          <w:szCs w:val="28"/>
          <w:lang w:val="uk-UA"/>
        </w:rPr>
        <w:t xml:space="preserve">и виявили </w:t>
      </w:r>
      <w:r w:rsidR="00F978C1">
        <w:rPr>
          <w:sz w:val="28"/>
          <w:szCs w:val="28"/>
          <w:lang w:val="uk-UA"/>
        </w:rPr>
        <w:t>62 випадки відтворення інфінітиву</w:t>
      </w:r>
      <w:r w:rsidR="0062796B">
        <w:rPr>
          <w:sz w:val="28"/>
          <w:szCs w:val="28"/>
          <w:lang w:val="uk-UA"/>
        </w:rPr>
        <w:t xml:space="preserve"> </w:t>
      </w:r>
      <w:r w:rsidR="00F978C1">
        <w:rPr>
          <w:sz w:val="28"/>
          <w:szCs w:val="28"/>
          <w:lang w:val="uk-UA"/>
        </w:rPr>
        <w:t>інфінітивом (98%) та 1 випадок відтворення інфінітиву особовою формою дієслова (2%).</w:t>
      </w:r>
      <w:r w:rsidR="0062796B">
        <w:rPr>
          <w:sz w:val="28"/>
          <w:szCs w:val="28"/>
          <w:lang w:val="uk-UA"/>
        </w:rPr>
        <w:t xml:space="preserve"> </w:t>
      </w:r>
      <w:r w:rsidR="0062796B">
        <w:rPr>
          <w:rStyle w:val="rvts6"/>
          <w:sz w:val="28"/>
          <w:szCs w:val="28"/>
          <w:lang w:val="uk-UA"/>
        </w:rPr>
        <w:t xml:space="preserve">Отже, найбільш вживаним способом </w:t>
      </w:r>
      <w:r w:rsidR="00F978C1">
        <w:rPr>
          <w:rStyle w:val="rvts6"/>
          <w:sz w:val="28"/>
          <w:szCs w:val="28"/>
          <w:lang w:val="uk-UA"/>
        </w:rPr>
        <w:t xml:space="preserve">відтворення інфінітиву в українській мові у функції підмета </w:t>
      </w:r>
      <w:r w:rsidR="0062796B">
        <w:rPr>
          <w:rStyle w:val="rvts6"/>
          <w:sz w:val="28"/>
          <w:szCs w:val="28"/>
          <w:lang w:val="uk-UA"/>
        </w:rPr>
        <w:t>є</w:t>
      </w:r>
      <w:r w:rsidR="00F978C1">
        <w:rPr>
          <w:rStyle w:val="rvts6"/>
          <w:sz w:val="28"/>
          <w:szCs w:val="28"/>
          <w:lang w:val="uk-UA"/>
        </w:rPr>
        <w:t xml:space="preserve"> інфінітив</w:t>
      </w:r>
      <w:r w:rsidR="0062796B">
        <w:rPr>
          <w:rStyle w:val="rvts6"/>
          <w:sz w:val="28"/>
          <w:szCs w:val="28"/>
          <w:lang w:val="uk-UA"/>
        </w:rPr>
        <w:t>.</w:t>
      </w:r>
      <w:r w:rsidR="00F978C1">
        <w:rPr>
          <w:rStyle w:val="rvts6"/>
          <w:sz w:val="28"/>
          <w:szCs w:val="28"/>
          <w:lang w:val="uk-UA"/>
        </w:rPr>
        <w:t xml:space="preserve"> Кількісний аналіз інфінітиву</w:t>
      </w:r>
      <w:r w:rsidR="0062796B">
        <w:rPr>
          <w:rStyle w:val="rvts6"/>
          <w:sz w:val="28"/>
          <w:szCs w:val="28"/>
          <w:lang w:val="uk-UA"/>
        </w:rPr>
        <w:t xml:space="preserve"> англійської мови </w:t>
      </w:r>
      <w:r w:rsidR="00F978C1">
        <w:rPr>
          <w:color w:val="000000"/>
          <w:sz w:val="28"/>
          <w:szCs w:val="28"/>
          <w:lang w:val="uk-UA"/>
        </w:rPr>
        <w:t xml:space="preserve">у романі Ш. Бронте «Джейн Ейр» у функції підмету </w:t>
      </w:r>
      <w:r w:rsidR="0062796B">
        <w:rPr>
          <w:color w:val="000000"/>
          <w:sz w:val="28"/>
          <w:szCs w:val="28"/>
          <w:lang w:val="uk-UA"/>
        </w:rPr>
        <w:t xml:space="preserve"> </w:t>
      </w:r>
      <w:r w:rsidR="00A72AC5">
        <w:rPr>
          <w:rStyle w:val="rvts6"/>
          <w:sz w:val="28"/>
          <w:szCs w:val="28"/>
          <w:lang w:val="uk-UA"/>
        </w:rPr>
        <w:t>представлений у таблиці 2.3</w:t>
      </w:r>
      <w:r w:rsidR="0062796B">
        <w:rPr>
          <w:rStyle w:val="rvts6"/>
          <w:sz w:val="28"/>
          <w:szCs w:val="28"/>
          <w:lang w:val="uk-UA"/>
        </w:rPr>
        <w:t>.4</w:t>
      </w:r>
      <w:r w:rsidR="0062796B" w:rsidRPr="000A15B9">
        <w:rPr>
          <w:rStyle w:val="rvts6"/>
          <w:sz w:val="28"/>
          <w:szCs w:val="28"/>
          <w:lang w:val="uk-UA"/>
        </w:rPr>
        <w:t>.</w:t>
      </w:r>
    </w:p>
    <w:p w:rsidR="00D22186" w:rsidRPr="00690CDB" w:rsidRDefault="00D22186" w:rsidP="00EF09FC">
      <w:pPr>
        <w:spacing w:line="360" w:lineRule="auto"/>
        <w:ind w:firstLine="708"/>
        <w:jc w:val="both"/>
        <w:rPr>
          <w:rStyle w:val="rvts6"/>
          <w:sz w:val="28"/>
          <w:szCs w:val="28"/>
        </w:rPr>
      </w:pPr>
    </w:p>
    <w:p w:rsidR="00F978C1" w:rsidRPr="000A15B9" w:rsidRDefault="00A72AC5" w:rsidP="00F978C1">
      <w:pPr>
        <w:spacing w:before="120" w:line="360" w:lineRule="auto"/>
        <w:jc w:val="right"/>
        <w:rPr>
          <w:sz w:val="28"/>
          <w:szCs w:val="28"/>
          <w:lang w:val="uk-UA"/>
        </w:rPr>
      </w:pPr>
      <w:r>
        <w:rPr>
          <w:sz w:val="28"/>
          <w:szCs w:val="28"/>
          <w:lang w:val="uk-UA"/>
        </w:rPr>
        <w:lastRenderedPageBreak/>
        <w:t>Таблиця 2.3</w:t>
      </w:r>
      <w:r w:rsidR="00F978C1">
        <w:rPr>
          <w:sz w:val="28"/>
          <w:szCs w:val="28"/>
          <w:lang w:val="uk-UA"/>
        </w:rPr>
        <w:t>.4.</w:t>
      </w:r>
    </w:p>
    <w:p w:rsidR="00F978C1" w:rsidRPr="000331E4" w:rsidRDefault="00F978C1" w:rsidP="00F978C1">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відтворення інфінітиву</w:t>
      </w:r>
      <w:r w:rsidRPr="000331E4">
        <w:rPr>
          <w:rStyle w:val="rvts6"/>
          <w:b/>
          <w:sz w:val="28"/>
          <w:szCs w:val="28"/>
          <w:lang w:val="uk-UA"/>
        </w:rPr>
        <w:t xml:space="preserve"> англійської мови </w:t>
      </w:r>
      <w:r w:rsidRPr="000331E4">
        <w:rPr>
          <w:b/>
          <w:color w:val="000000"/>
          <w:sz w:val="28"/>
          <w:szCs w:val="28"/>
          <w:lang w:val="uk-UA"/>
        </w:rPr>
        <w:t xml:space="preserve">у романі Ш. Бронте «Джейн Ейр»  у функції </w:t>
      </w:r>
      <w:r>
        <w:rPr>
          <w:b/>
          <w:color w:val="000000"/>
          <w:sz w:val="28"/>
          <w:szCs w:val="28"/>
          <w:lang w:val="uk-UA"/>
        </w:rPr>
        <w:t>підмету</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F978C1" w:rsidRPr="000A15B9" w:rsidTr="00873AFB">
        <w:trPr>
          <w:trHeight w:val="1267"/>
        </w:trPr>
        <w:tc>
          <w:tcPr>
            <w:tcW w:w="0" w:type="auto"/>
            <w:vAlign w:val="center"/>
          </w:tcPr>
          <w:p w:rsidR="00F978C1" w:rsidRPr="000A15B9" w:rsidRDefault="00F978C1" w:rsidP="00873AFB">
            <w:pPr>
              <w:spacing w:before="120"/>
              <w:jc w:val="center"/>
              <w:rPr>
                <w:sz w:val="28"/>
                <w:szCs w:val="28"/>
                <w:lang w:val="uk-UA"/>
              </w:rPr>
            </w:pPr>
            <w:r w:rsidRPr="000A15B9">
              <w:rPr>
                <w:sz w:val="28"/>
                <w:szCs w:val="28"/>
                <w:lang w:val="uk-UA"/>
              </w:rPr>
              <w:t>№ з/п</w:t>
            </w:r>
          </w:p>
        </w:tc>
        <w:tc>
          <w:tcPr>
            <w:tcW w:w="0" w:type="auto"/>
            <w:vAlign w:val="center"/>
          </w:tcPr>
          <w:p w:rsidR="00F978C1" w:rsidRPr="000A15B9" w:rsidRDefault="00F978C1" w:rsidP="00873AFB">
            <w:pPr>
              <w:spacing w:before="120"/>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F978C1" w:rsidRPr="000A15B9" w:rsidRDefault="00F978C1" w:rsidP="00873AFB">
            <w:pPr>
              <w:spacing w:before="120"/>
              <w:jc w:val="center"/>
              <w:rPr>
                <w:sz w:val="28"/>
                <w:szCs w:val="28"/>
                <w:lang w:val="uk-UA"/>
              </w:rPr>
            </w:pPr>
            <w:r w:rsidRPr="000A15B9">
              <w:rPr>
                <w:sz w:val="28"/>
                <w:szCs w:val="28"/>
                <w:lang w:val="uk-UA"/>
              </w:rPr>
              <w:t>Кількість випадків</w:t>
            </w:r>
          </w:p>
        </w:tc>
        <w:tc>
          <w:tcPr>
            <w:tcW w:w="0" w:type="auto"/>
            <w:vAlign w:val="center"/>
          </w:tcPr>
          <w:p w:rsidR="00F978C1" w:rsidRPr="000A15B9" w:rsidRDefault="00F978C1" w:rsidP="00873AFB">
            <w:pPr>
              <w:spacing w:before="120"/>
              <w:jc w:val="center"/>
              <w:rPr>
                <w:sz w:val="28"/>
                <w:szCs w:val="28"/>
                <w:lang w:val="uk-UA"/>
              </w:rPr>
            </w:pPr>
            <w:r w:rsidRPr="000A15B9">
              <w:rPr>
                <w:sz w:val="28"/>
                <w:szCs w:val="28"/>
                <w:lang w:val="uk-UA"/>
              </w:rPr>
              <w:t>Кількість у відсотках</w:t>
            </w:r>
          </w:p>
        </w:tc>
      </w:tr>
      <w:tr w:rsidR="00F978C1" w:rsidRPr="000A15B9" w:rsidTr="00873AFB">
        <w:trPr>
          <w:trHeight w:val="913"/>
        </w:trPr>
        <w:tc>
          <w:tcPr>
            <w:tcW w:w="0" w:type="auto"/>
            <w:tcBorders>
              <w:bottom w:val="single" w:sz="4" w:space="0" w:color="auto"/>
            </w:tcBorders>
            <w:vAlign w:val="center"/>
          </w:tcPr>
          <w:p w:rsidR="00F978C1" w:rsidRPr="000A15B9" w:rsidRDefault="00F978C1" w:rsidP="00873AFB">
            <w:pPr>
              <w:spacing w:before="120"/>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F978C1" w:rsidRPr="000A15B9" w:rsidRDefault="00F978C1" w:rsidP="00873AFB">
            <w:pPr>
              <w:spacing w:before="120"/>
              <w:jc w:val="center"/>
              <w:rPr>
                <w:sz w:val="28"/>
                <w:szCs w:val="28"/>
                <w:lang w:val="uk-UA"/>
              </w:rPr>
            </w:pPr>
            <w:r>
              <w:rPr>
                <w:sz w:val="28"/>
                <w:szCs w:val="28"/>
                <w:lang w:val="uk-UA"/>
              </w:rPr>
              <w:t xml:space="preserve">Інфінітив </w:t>
            </w:r>
          </w:p>
        </w:tc>
        <w:tc>
          <w:tcPr>
            <w:tcW w:w="0" w:type="auto"/>
            <w:tcBorders>
              <w:bottom w:val="single" w:sz="4" w:space="0" w:color="auto"/>
            </w:tcBorders>
            <w:vAlign w:val="center"/>
          </w:tcPr>
          <w:p w:rsidR="00F978C1" w:rsidRPr="000A15B9" w:rsidRDefault="00F978C1" w:rsidP="00873AFB">
            <w:pPr>
              <w:spacing w:before="120"/>
              <w:jc w:val="center"/>
              <w:rPr>
                <w:sz w:val="28"/>
                <w:szCs w:val="28"/>
                <w:lang w:val="uk-UA"/>
              </w:rPr>
            </w:pPr>
            <w:r>
              <w:rPr>
                <w:sz w:val="28"/>
                <w:szCs w:val="28"/>
                <w:lang w:val="uk-UA"/>
              </w:rPr>
              <w:t>62</w:t>
            </w:r>
          </w:p>
        </w:tc>
        <w:tc>
          <w:tcPr>
            <w:tcW w:w="0" w:type="auto"/>
            <w:tcBorders>
              <w:bottom w:val="single" w:sz="4" w:space="0" w:color="auto"/>
            </w:tcBorders>
            <w:vAlign w:val="center"/>
          </w:tcPr>
          <w:p w:rsidR="00F978C1" w:rsidRPr="000A15B9" w:rsidRDefault="00F978C1" w:rsidP="00873AFB">
            <w:pPr>
              <w:spacing w:before="120"/>
              <w:jc w:val="center"/>
              <w:rPr>
                <w:sz w:val="28"/>
                <w:szCs w:val="28"/>
                <w:lang w:val="uk-UA"/>
              </w:rPr>
            </w:pPr>
            <w:r>
              <w:rPr>
                <w:sz w:val="28"/>
                <w:szCs w:val="28"/>
                <w:lang w:val="uk-UA"/>
              </w:rPr>
              <w:t>98%</w:t>
            </w:r>
          </w:p>
        </w:tc>
      </w:tr>
      <w:tr w:rsidR="00F978C1" w:rsidRPr="000A15B9" w:rsidTr="00F978C1">
        <w:trPr>
          <w:trHeight w:val="777"/>
        </w:trPr>
        <w:tc>
          <w:tcPr>
            <w:tcW w:w="0" w:type="auto"/>
            <w:vAlign w:val="center"/>
          </w:tcPr>
          <w:p w:rsidR="00F978C1" w:rsidRPr="000A15B9" w:rsidRDefault="00F978C1" w:rsidP="00873AFB">
            <w:pPr>
              <w:spacing w:before="120"/>
              <w:jc w:val="center"/>
              <w:rPr>
                <w:sz w:val="28"/>
                <w:szCs w:val="28"/>
                <w:lang w:val="uk-UA"/>
              </w:rPr>
            </w:pPr>
            <w:r>
              <w:rPr>
                <w:sz w:val="28"/>
                <w:szCs w:val="28"/>
                <w:lang w:val="uk-UA"/>
              </w:rPr>
              <w:t>2.</w:t>
            </w:r>
          </w:p>
        </w:tc>
        <w:tc>
          <w:tcPr>
            <w:tcW w:w="0" w:type="auto"/>
            <w:vAlign w:val="center"/>
          </w:tcPr>
          <w:p w:rsidR="00F978C1" w:rsidRDefault="00F978C1" w:rsidP="00873AFB">
            <w:pPr>
              <w:spacing w:before="120"/>
              <w:jc w:val="center"/>
              <w:rPr>
                <w:sz w:val="28"/>
                <w:szCs w:val="28"/>
                <w:lang w:val="uk-UA"/>
              </w:rPr>
            </w:pPr>
            <w:r>
              <w:rPr>
                <w:sz w:val="28"/>
                <w:szCs w:val="28"/>
                <w:lang w:val="uk-UA"/>
              </w:rPr>
              <w:t>Особова форма дієслова</w:t>
            </w:r>
          </w:p>
        </w:tc>
        <w:tc>
          <w:tcPr>
            <w:tcW w:w="0" w:type="auto"/>
            <w:vAlign w:val="center"/>
          </w:tcPr>
          <w:p w:rsidR="00F978C1" w:rsidRDefault="00F978C1" w:rsidP="00873AFB">
            <w:pPr>
              <w:spacing w:before="120"/>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F978C1" w:rsidRDefault="00F978C1" w:rsidP="00873AFB">
            <w:pPr>
              <w:spacing w:before="120"/>
              <w:jc w:val="center"/>
              <w:rPr>
                <w:sz w:val="28"/>
                <w:szCs w:val="28"/>
                <w:lang w:val="uk-UA"/>
              </w:rPr>
            </w:pPr>
            <w:r>
              <w:rPr>
                <w:sz w:val="28"/>
                <w:szCs w:val="28"/>
                <w:lang w:val="uk-UA"/>
              </w:rPr>
              <w:t>2%</w:t>
            </w:r>
          </w:p>
        </w:tc>
      </w:tr>
    </w:tbl>
    <w:p w:rsidR="00F978C1" w:rsidRDefault="00F978C1" w:rsidP="0062796B">
      <w:pPr>
        <w:spacing w:line="360" w:lineRule="auto"/>
        <w:ind w:firstLine="708"/>
        <w:jc w:val="both"/>
        <w:rPr>
          <w:rStyle w:val="rvts6"/>
          <w:sz w:val="28"/>
          <w:szCs w:val="28"/>
          <w:lang w:val="uk-UA"/>
        </w:rPr>
      </w:pPr>
    </w:p>
    <w:p w:rsidR="00F978C1" w:rsidRDefault="00F978C1" w:rsidP="00F978C1">
      <w:pPr>
        <w:spacing w:line="360" w:lineRule="auto"/>
        <w:ind w:firstLine="708"/>
        <w:jc w:val="both"/>
        <w:rPr>
          <w:sz w:val="28"/>
          <w:szCs w:val="28"/>
          <w:lang w:val="uk-UA"/>
        </w:rPr>
      </w:pPr>
      <w:r>
        <w:rPr>
          <w:sz w:val="28"/>
          <w:szCs w:val="28"/>
          <w:lang w:val="uk-UA"/>
        </w:rPr>
        <w:t xml:space="preserve">Спираючись на класифікацію засобів відтворення інфінітиву засобами української мови запропоновану Л.А. Черняховською, нами </w:t>
      </w:r>
      <w:r w:rsidRPr="000A15B9">
        <w:rPr>
          <w:sz w:val="28"/>
          <w:szCs w:val="28"/>
          <w:lang w:val="uk-UA"/>
        </w:rPr>
        <w:t xml:space="preserve">було виокремлено </w:t>
      </w:r>
      <w:r>
        <w:rPr>
          <w:sz w:val="28"/>
          <w:szCs w:val="28"/>
          <w:lang w:val="uk-UA"/>
        </w:rPr>
        <w:t>62 випадки відтворення інфініт</w:t>
      </w:r>
      <w:r w:rsidR="00D22186">
        <w:rPr>
          <w:sz w:val="28"/>
          <w:szCs w:val="28"/>
          <w:lang w:val="uk-UA"/>
        </w:rPr>
        <w:t>иву інфінітивом, що складає 98%. Наприклад:</w:t>
      </w:r>
    </w:p>
    <w:p w:rsidR="00EF09FC" w:rsidRDefault="00F978C1" w:rsidP="00F978C1">
      <w:pPr>
        <w:spacing w:line="360" w:lineRule="auto"/>
        <w:jc w:val="both"/>
        <w:rPr>
          <w:sz w:val="28"/>
          <w:lang w:val="en-US"/>
        </w:rPr>
      </w:pPr>
      <w:r w:rsidRPr="00F978C1">
        <w:rPr>
          <w:sz w:val="28"/>
          <w:szCs w:val="28"/>
          <w:lang w:val="uk-UA"/>
        </w:rPr>
        <w:t>1)</w:t>
      </w:r>
      <w:r>
        <w:rPr>
          <w:sz w:val="28"/>
          <w:szCs w:val="28"/>
          <w:lang w:val="uk-UA"/>
        </w:rPr>
        <w:tab/>
      </w:r>
      <w:r w:rsidRPr="0030198C">
        <w:rPr>
          <w:rStyle w:val="a5"/>
          <w:i w:val="0"/>
          <w:color w:val="000000"/>
          <w:sz w:val="28"/>
          <w:szCs w:val="28"/>
          <w:lang w:val="en-US"/>
        </w:rPr>
        <w:t>It's impossible to understand what you say</w:t>
      </w:r>
      <w:r w:rsidR="00EF09FC">
        <w:rPr>
          <w:rStyle w:val="a5"/>
          <w:i w:val="0"/>
          <w:color w:val="000000"/>
          <w:sz w:val="28"/>
          <w:szCs w:val="28"/>
          <w:lang w:val="en-US"/>
        </w:rPr>
        <w:t xml:space="preserve"> [36]</w:t>
      </w:r>
      <w:r w:rsidRPr="0030198C">
        <w:rPr>
          <w:rStyle w:val="a5"/>
          <w:i w:val="0"/>
          <w:color w:val="000000"/>
          <w:sz w:val="28"/>
          <w:szCs w:val="28"/>
          <w:lang w:val="en-US"/>
        </w:rPr>
        <w:t>.</w:t>
      </w:r>
      <w:r>
        <w:rPr>
          <w:rStyle w:val="a5"/>
          <w:i w:val="0"/>
          <w:color w:val="000000"/>
          <w:sz w:val="28"/>
          <w:szCs w:val="28"/>
          <w:lang w:val="uk-UA"/>
        </w:rPr>
        <w:t xml:space="preserve"> - </w:t>
      </w:r>
      <w:r w:rsidRPr="0030198C">
        <w:rPr>
          <w:sz w:val="28"/>
          <w:lang w:val="uk-UA"/>
        </w:rPr>
        <w:t xml:space="preserve">Неможливо зрозуміти що </w:t>
      </w:r>
    </w:p>
    <w:p w:rsidR="0062796B" w:rsidRDefault="00EF09FC" w:rsidP="00F978C1">
      <w:pPr>
        <w:spacing w:line="360" w:lineRule="auto"/>
        <w:jc w:val="both"/>
        <w:rPr>
          <w:sz w:val="28"/>
          <w:lang w:val="uk-UA"/>
        </w:rPr>
      </w:pPr>
      <w:r>
        <w:rPr>
          <w:sz w:val="28"/>
          <w:lang w:val="en-US"/>
        </w:rPr>
        <w:t xml:space="preserve">         </w:t>
      </w:r>
      <w:r w:rsidR="00F978C1" w:rsidRPr="0030198C">
        <w:rPr>
          <w:sz w:val="28"/>
          <w:lang w:val="uk-UA"/>
        </w:rPr>
        <w:t>ти</w:t>
      </w:r>
      <w:r w:rsidR="00F978C1">
        <w:rPr>
          <w:sz w:val="28"/>
          <w:lang w:val="uk-UA"/>
        </w:rPr>
        <w:t xml:space="preserve"> </w:t>
      </w:r>
      <w:r w:rsidR="00F978C1" w:rsidRPr="0030198C">
        <w:rPr>
          <w:sz w:val="28"/>
          <w:lang w:val="uk-UA"/>
        </w:rPr>
        <w:t>говориш</w:t>
      </w:r>
      <w:r>
        <w:rPr>
          <w:sz w:val="28"/>
          <w:lang w:val="en-US"/>
        </w:rPr>
        <w:t xml:space="preserve"> [17]</w:t>
      </w:r>
      <w:r w:rsidR="00F978C1" w:rsidRPr="0030198C">
        <w:rPr>
          <w:sz w:val="28"/>
          <w:lang w:val="uk-UA"/>
        </w:rPr>
        <w:t>.</w:t>
      </w:r>
    </w:p>
    <w:p w:rsidR="00F978C1" w:rsidRDefault="00F978C1" w:rsidP="00F978C1">
      <w:pPr>
        <w:spacing w:line="360" w:lineRule="auto"/>
        <w:jc w:val="both"/>
        <w:rPr>
          <w:sz w:val="28"/>
          <w:lang w:val="uk-UA"/>
        </w:rPr>
      </w:pPr>
      <w:r>
        <w:rPr>
          <w:sz w:val="28"/>
          <w:lang w:val="uk-UA"/>
        </w:rPr>
        <w:t>2)</w:t>
      </w:r>
      <w:r>
        <w:rPr>
          <w:sz w:val="28"/>
          <w:lang w:val="uk-UA"/>
        </w:rPr>
        <w:tab/>
      </w:r>
      <w:r w:rsidRPr="0030198C">
        <w:rPr>
          <w:rStyle w:val="a5"/>
          <w:i w:val="0"/>
          <w:color w:val="000000"/>
          <w:sz w:val="28"/>
          <w:szCs w:val="28"/>
          <w:lang w:val="en-US"/>
        </w:rPr>
        <w:t>It's so good to see you again</w:t>
      </w:r>
      <w:r w:rsidR="00EF09FC">
        <w:rPr>
          <w:rStyle w:val="a5"/>
          <w:i w:val="0"/>
          <w:color w:val="000000"/>
          <w:sz w:val="28"/>
          <w:szCs w:val="28"/>
          <w:lang w:val="en-US"/>
        </w:rPr>
        <w:t xml:space="preserve"> [36]</w:t>
      </w:r>
      <w:r w:rsidRPr="0030198C">
        <w:rPr>
          <w:rStyle w:val="a5"/>
          <w:i w:val="0"/>
          <w:color w:val="000000"/>
          <w:sz w:val="28"/>
          <w:szCs w:val="28"/>
          <w:lang w:val="en-US"/>
        </w:rPr>
        <w:t>.</w:t>
      </w:r>
      <w:r>
        <w:rPr>
          <w:rStyle w:val="a5"/>
          <w:i w:val="0"/>
          <w:color w:val="000000"/>
          <w:sz w:val="28"/>
          <w:szCs w:val="28"/>
          <w:lang w:val="uk-UA"/>
        </w:rPr>
        <w:t xml:space="preserve"> - </w:t>
      </w:r>
      <w:r w:rsidRPr="0030198C">
        <w:rPr>
          <w:sz w:val="28"/>
          <w:lang w:val="uk-UA"/>
        </w:rPr>
        <w:t>Як добре побачити вас знову</w:t>
      </w:r>
      <w:r w:rsidR="00EF09FC">
        <w:rPr>
          <w:sz w:val="28"/>
          <w:lang w:val="en-US"/>
        </w:rPr>
        <w:t xml:space="preserve"> [17]</w:t>
      </w:r>
      <w:r w:rsidRPr="0030198C">
        <w:rPr>
          <w:sz w:val="28"/>
          <w:lang w:val="uk-UA"/>
        </w:rPr>
        <w:t>.</w:t>
      </w:r>
    </w:p>
    <w:p w:rsidR="00F978C1" w:rsidRDefault="00F978C1" w:rsidP="00F978C1">
      <w:pPr>
        <w:spacing w:line="360" w:lineRule="auto"/>
        <w:ind w:firstLine="708"/>
        <w:jc w:val="both"/>
        <w:rPr>
          <w:sz w:val="28"/>
          <w:szCs w:val="28"/>
          <w:lang w:val="uk-UA"/>
        </w:rPr>
      </w:pPr>
      <w:r>
        <w:rPr>
          <w:sz w:val="28"/>
          <w:szCs w:val="28"/>
          <w:lang w:val="uk-UA"/>
        </w:rPr>
        <w:t>Також нами було проаналізовано 1 випадок відтворення інфінітиву особовою формою дієслова, що становить 2%:</w:t>
      </w:r>
    </w:p>
    <w:p w:rsidR="00EF09FC" w:rsidRDefault="00F978C1" w:rsidP="00F978C1">
      <w:pPr>
        <w:spacing w:line="360" w:lineRule="auto"/>
        <w:jc w:val="both"/>
        <w:rPr>
          <w:sz w:val="28"/>
          <w:lang w:val="en-US"/>
        </w:rPr>
      </w:pPr>
      <w:r w:rsidRPr="00F978C1">
        <w:rPr>
          <w:sz w:val="28"/>
          <w:szCs w:val="28"/>
          <w:lang w:val="uk-UA"/>
        </w:rPr>
        <w:t>1)</w:t>
      </w:r>
      <w:r>
        <w:rPr>
          <w:sz w:val="28"/>
          <w:szCs w:val="28"/>
          <w:lang w:val="uk-UA"/>
        </w:rPr>
        <w:tab/>
      </w:r>
      <w:r w:rsidRPr="00194B6F">
        <w:rPr>
          <w:sz w:val="28"/>
          <w:lang w:val="uk-UA"/>
        </w:rPr>
        <w:t xml:space="preserve">То </w:t>
      </w:r>
      <w:proofErr w:type="spellStart"/>
      <w:r w:rsidRPr="00194B6F">
        <w:rPr>
          <w:sz w:val="28"/>
          <w:lang w:val="uk-UA"/>
        </w:rPr>
        <w:t>think</w:t>
      </w:r>
      <w:proofErr w:type="spellEnd"/>
      <w:r w:rsidRPr="00194B6F">
        <w:rPr>
          <w:sz w:val="28"/>
          <w:lang w:val="uk-UA"/>
        </w:rPr>
        <w:t xml:space="preserve"> </w:t>
      </w:r>
      <w:proofErr w:type="spellStart"/>
      <w:r w:rsidRPr="00194B6F">
        <w:rPr>
          <w:sz w:val="28"/>
          <w:lang w:val="uk-UA"/>
        </w:rPr>
        <w:t>of</w:t>
      </w:r>
      <w:proofErr w:type="spellEnd"/>
      <w:r w:rsidRPr="00194B6F">
        <w:rPr>
          <w:sz w:val="28"/>
          <w:lang w:val="uk-UA"/>
        </w:rPr>
        <w:t xml:space="preserve"> </w:t>
      </w:r>
      <w:proofErr w:type="spellStart"/>
      <w:r w:rsidRPr="00194B6F">
        <w:rPr>
          <w:sz w:val="28"/>
          <w:lang w:val="uk-UA"/>
        </w:rPr>
        <w:t>it</w:t>
      </w:r>
      <w:proofErr w:type="spellEnd"/>
      <w:r w:rsidRPr="00194B6F">
        <w:rPr>
          <w:sz w:val="28"/>
          <w:lang w:val="uk-UA"/>
        </w:rPr>
        <w:t xml:space="preserve"> </w:t>
      </w:r>
      <w:proofErr w:type="spellStart"/>
      <w:r w:rsidRPr="00194B6F">
        <w:rPr>
          <w:sz w:val="28"/>
          <w:lang w:val="uk-UA"/>
        </w:rPr>
        <w:t>helps</w:t>
      </w:r>
      <w:proofErr w:type="spellEnd"/>
      <w:r w:rsidRPr="00194B6F">
        <w:rPr>
          <w:sz w:val="28"/>
          <w:lang w:val="uk-UA"/>
        </w:rPr>
        <w:t xml:space="preserve"> </w:t>
      </w:r>
      <w:proofErr w:type="spellStart"/>
      <w:r w:rsidRPr="00194B6F">
        <w:rPr>
          <w:sz w:val="28"/>
          <w:lang w:val="uk-UA"/>
        </w:rPr>
        <w:t>me</w:t>
      </w:r>
      <w:proofErr w:type="spellEnd"/>
      <w:r w:rsidRPr="00194B6F">
        <w:rPr>
          <w:sz w:val="28"/>
          <w:lang w:val="uk-UA"/>
        </w:rPr>
        <w:t xml:space="preserve"> </w:t>
      </w:r>
      <w:proofErr w:type="spellStart"/>
      <w:r w:rsidRPr="00194B6F">
        <w:rPr>
          <w:sz w:val="28"/>
          <w:lang w:val="uk-UA"/>
        </w:rPr>
        <w:t>to</w:t>
      </w:r>
      <w:proofErr w:type="spellEnd"/>
      <w:r w:rsidRPr="00194B6F">
        <w:rPr>
          <w:sz w:val="28"/>
          <w:lang w:val="uk-UA"/>
        </w:rPr>
        <w:t xml:space="preserve"> </w:t>
      </w:r>
      <w:proofErr w:type="spellStart"/>
      <w:r w:rsidRPr="00194B6F">
        <w:rPr>
          <w:sz w:val="28"/>
          <w:lang w:val="uk-UA"/>
        </w:rPr>
        <w:t>be</w:t>
      </w:r>
      <w:proofErr w:type="spellEnd"/>
      <w:r w:rsidRPr="00194B6F">
        <w:rPr>
          <w:sz w:val="28"/>
          <w:lang w:val="uk-UA"/>
        </w:rPr>
        <w:t xml:space="preserve"> </w:t>
      </w:r>
      <w:proofErr w:type="spellStart"/>
      <w:r w:rsidRPr="00194B6F">
        <w:rPr>
          <w:sz w:val="28"/>
          <w:lang w:val="uk-UA"/>
        </w:rPr>
        <w:t>merry</w:t>
      </w:r>
      <w:proofErr w:type="spellEnd"/>
      <w:r w:rsidR="00EF09FC">
        <w:rPr>
          <w:sz w:val="28"/>
          <w:lang w:val="en-US"/>
        </w:rPr>
        <w:t xml:space="preserve"> [36]</w:t>
      </w:r>
      <w:r>
        <w:rPr>
          <w:sz w:val="28"/>
          <w:lang w:val="uk-UA"/>
        </w:rPr>
        <w:t xml:space="preserve">. - Коли я думаю про нього, мені </w:t>
      </w:r>
    </w:p>
    <w:p w:rsidR="00F978C1" w:rsidRDefault="00EF09FC" w:rsidP="00F978C1">
      <w:pPr>
        <w:spacing w:line="360" w:lineRule="auto"/>
        <w:jc w:val="both"/>
        <w:rPr>
          <w:sz w:val="28"/>
          <w:lang w:val="uk-UA"/>
        </w:rPr>
      </w:pPr>
      <w:r>
        <w:rPr>
          <w:sz w:val="28"/>
          <w:lang w:val="en-US"/>
        </w:rPr>
        <w:t xml:space="preserve">          </w:t>
      </w:r>
      <w:r>
        <w:rPr>
          <w:sz w:val="28"/>
          <w:lang w:val="uk-UA"/>
        </w:rPr>
        <w:t>весело</w:t>
      </w:r>
      <w:r w:rsidRPr="00690CDB">
        <w:rPr>
          <w:sz w:val="28"/>
        </w:rPr>
        <w:t xml:space="preserve"> [17]</w:t>
      </w:r>
      <w:r w:rsidR="00F978C1">
        <w:rPr>
          <w:sz w:val="28"/>
          <w:lang w:val="uk-UA"/>
        </w:rPr>
        <w:t>.</w:t>
      </w:r>
    </w:p>
    <w:p w:rsidR="00070F06" w:rsidRDefault="009E27BC" w:rsidP="00070F06">
      <w:pPr>
        <w:spacing w:line="360" w:lineRule="auto"/>
        <w:ind w:firstLine="708"/>
        <w:jc w:val="both"/>
        <w:rPr>
          <w:rStyle w:val="rvts6"/>
          <w:sz w:val="28"/>
          <w:szCs w:val="28"/>
          <w:lang w:val="uk-UA"/>
        </w:rPr>
      </w:pPr>
      <w:r>
        <w:rPr>
          <w:sz w:val="28"/>
          <w:szCs w:val="28"/>
          <w:lang w:val="uk-UA"/>
        </w:rPr>
        <w:t>Було виділено</w:t>
      </w:r>
      <w:r w:rsidR="00070F06">
        <w:rPr>
          <w:sz w:val="28"/>
          <w:szCs w:val="28"/>
          <w:lang w:val="uk-UA"/>
        </w:rPr>
        <w:t xml:space="preserve"> </w:t>
      </w:r>
      <w:r w:rsidR="00695F3F">
        <w:rPr>
          <w:rStyle w:val="rvts6"/>
          <w:sz w:val="28"/>
          <w:szCs w:val="28"/>
          <w:lang w:val="uk-UA"/>
        </w:rPr>
        <w:t>59 речень з інфінітивом</w:t>
      </w:r>
      <w:r w:rsidR="00070F06">
        <w:rPr>
          <w:rStyle w:val="rvts6"/>
          <w:sz w:val="28"/>
          <w:szCs w:val="28"/>
          <w:lang w:val="uk-UA"/>
        </w:rPr>
        <w:t xml:space="preserve"> у функції означення, що становить 100%. </w:t>
      </w:r>
      <w:r w:rsidR="00070F06">
        <w:rPr>
          <w:sz w:val="28"/>
          <w:szCs w:val="28"/>
          <w:lang w:val="uk-UA"/>
        </w:rPr>
        <w:t>М</w:t>
      </w:r>
      <w:r w:rsidR="00070F06" w:rsidRPr="000A15B9">
        <w:rPr>
          <w:sz w:val="28"/>
          <w:szCs w:val="28"/>
          <w:lang w:val="uk-UA"/>
        </w:rPr>
        <w:t xml:space="preserve">и виявили </w:t>
      </w:r>
      <w:r w:rsidR="00695F3F">
        <w:rPr>
          <w:sz w:val="28"/>
          <w:szCs w:val="28"/>
          <w:lang w:val="uk-UA"/>
        </w:rPr>
        <w:t>41 випадок відтворення інфінітиву інфінітивом (69%), 16</w:t>
      </w:r>
      <w:r w:rsidR="00070F06">
        <w:rPr>
          <w:sz w:val="28"/>
          <w:szCs w:val="28"/>
          <w:lang w:val="uk-UA"/>
        </w:rPr>
        <w:t xml:space="preserve"> випадків відтворення </w:t>
      </w:r>
      <w:r w:rsidR="00695F3F">
        <w:rPr>
          <w:sz w:val="28"/>
          <w:szCs w:val="28"/>
          <w:lang w:val="uk-UA"/>
        </w:rPr>
        <w:t xml:space="preserve">інфінітиву підрядним означальним реченням </w:t>
      </w:r>
      <w:r w:rsidR="00070F06" w:rsidRPr="000A15B9">
        <w:rPr>
          <w:sz w:val="28"/>
          <w:szCs w:val="28"/>
          <w:lang w:val="uk-UA"/>
        </w:rPr>
        <w:t>(</w:t>
      </w:r>
      <w:r w:rsidR="00873AFB">
        <w:rPr>
          <w:sz w:val="28"/>
          <w:szCs w:val="28"/>
          <w:lang w:val="uk-UA"/>
        </w:rPr>
        <w:t>27%), 1 випадок</w:t>
      </w:r>
      <w:r w:rsidR="00070F06">
        <w:rPr>
          <w:sz w:val="28"/>
          <w:szCs w:val="28"/>
          <w:lang w:val="uk-UA"/>
        </w:rPr>
        <w:t xml:space="preserve"> передачі </w:t>
      </w:r>
      <w:r w:rsidR="00873AFB">
        <w:rPr>
          <w:sz w:val="28"/>
          <w:szCs w:val="28"/>
          <w:lang w:val="uk-UA"/>
        </w:rPr>
        <w:t>інфінітиву простим реченням (2%) та 1 випадок</w:t>
      </w:r>
      <w:r w:rsidR="00070F06">
        <w:rPr>
          <w:sz w:val="28"/>
          <w:szCs w:val="28"/>
          <w:lang w:val="uk-UA"/>
        </w:rPr>
        <w:t xml:space="preserve"> відтворення герундію </w:t>
      </w:r>
      <w:r w:rsidR="00873AFB">
        <w:rPr>
          <w:sz w:val="28"/>
          <w:szCs w:val="28"/>
          <w:lang w:val="uk-UA"/>
        </w:rPr>
        <w:t>особовою формою дієслова (</w:t>
      </w:r>
      <w:r w:rsidR="00070F06">
        <w:rPr>
          <w:sz w:val="28"/>
          <w:szCs w:val="28"/>
          <w:lang w:val="uk-UA"/>
        </w:rPr>
        <w:t>2%)</w:t>
      </w:r>
      <w:r w:rsidR="00873AFB">
        <w:rPr>
          <w:sz w:val="28"/>
          <w:szCs w:val="28"/>
          <w:lang w:val="uk-UA"/>
        </w:rPr>
        <w:t xml:space="preserve">. </w:t>
      </w:r>
      <w:r w:rsidR="00070F06">
        <w:rPr>
          <w:rStyle w:val="rvts6"/>
          <w:sz w:val="28"/>
          <w:szCs w:val="28"/>
          <w:lang w:val="uk-UA"/>
        </w:rPr>
        <w:t>Отже, найбільш вживан</w:t>
      </w:r>
      <w:r w:rsidR="00873AFB">
        <w:rPr>
          <w:rStyle w:val="rvts6"/>
          <w:sz w:val="28"/>
          <w:szCs w:val="28"/>
          <w:lang w:val="uk-UA"/>
        </w:rPr>
        <w:t>им способом відтворення інфінітиву</w:t>
      </w:r>
      <w:r w:rsidR="00070F06">
        <w:rPr>
          <w:rStyle w:val="rvts6"/>
          <w:sz w:val="28"/>
          <w:szCs w:val="28"/>
          <w:lang w:val="uk-UA"/>
        </w:rPr>
        <w:t xml:space="preserve">  в українській мові у функції означення є інфінітив.</w:t>
      </w:r>
      <w:r w:rsidR="00070F06" w:rsidRPr="000A15B9">
        <w:rPr>
          <w:rStyle w:val="rvts6"/>
          <w:sz w:val="28"/>
          <w:szCs w:val="28"/>
          <w:lang w:val="uk-UA"/>
        </w:rPr>
        <w:t xml:space="preserve"> Кількісний аналіз </w:t>
      </w:r>
      <w:r w:rsidR="00873AFB">
        <w:rPr>
          <w:rStyle w:val="rvts6"/>
          <w:sz w:val="28"/>
          <w:szCs w:val="28"/>
          <w:lang w:val="uk-UA"/>
        </w:rPr>
        <w:t>інфінітиву</w:t>
      </w:r>
      <w:r w:rsidR="00070F06">
        <w:rPr>
          <w:rStyle w:val="rvts6"/>
          <w:sz w:val="28"/>
          <w:szCs w:val="28"/>
          <w:lang w:val="uk-UA"/>
        </w:rPr>
        <w:t xml:space="preserve"> англійської мови </w:t>
      </w:r>
      <w:r w:rsidR="00070F06" w:rsidRPr="000A15B9">
        <w:rPr>
          <w:color w:val="000000"/>
          <w:sz w:val="28"/>
          <w:szCs w:val="28"/>
          <w:lang w:val="uk-UA"/>
        </w:rPr>
        <w:t>у романі Ш. Бронте «Джейн Ейр»</w:t>
      </w:r>
      <w:r w:rsidR="00070F06">
        <w:rPr>
          <w:color w:val="000000"/>
          <w:sz w:val="28"/>
          <w:szCs w:val="28"/>
          <w:lang w:val="uk-UA"/>
        </w:rPr>
        <w:t xml:space="preserve">  у функції означення </w:t>
      </w:r>
      <w:r w:rsidR="00A72AC5">
        <w:rPr>
          <w:rStyle w:val="rvts6"/>
          <w:sz w:val="28"/>
          <w:szCs w:val="28"/>
          <w:lang w:val="uk-UA"/>
        </w:rPr>
        <w:t>представлений у таблиці 2.3</w:t>
      </w:r>
      <w:r w:rsidR="00070F06">
        <w:rPr>
          <w:rStyle w:val="rvts6"/>
          <w:sz w:val="28"/>
          <w:szCs w:val="28"/>
          <w:lang w:val="uk-UA"/>
        </w:rPr>
        <w:t>.5</w:t>
      </w:r>
    </w:p>
    <w:p w:rsidR="00070F06" w:rsidRDefault="00070F06" w:rsidP="00F978C1">
      <w:pPr>
        <w:spacing w:line="360" w:lineRule="auto"/>
        <w:jc w:val="both"/>
        <w:rPr>
          <w:sz w:val="28"/>
          <w:szCs w:val="28"/>
          <w:lang w:val="uk-UA"/>
        </w:rPr>
      </w:pPr>
    </w:p>
    <w:p w:rsidR="000A05CC" w:rsidRDefault="000A05CC" w:rsidP="00873AFB">
      <w:pPr>
        <w:spacing w:before="120" w:line="360" w:lineRule="auto"/>
        <w:jc w:val="right"/>
        <w:rPr>
          <w:sz w:val="28"/>
          <w:szCs w:val="28"/>
          <w:lang w:val="uk-UA"/>
        </w:rPr>
      </w:pPr>
    </w:p>
    <w:p w:rsidR="00873AFB" w:rsidRPr="000A15B9" w:rsidRDefault="00A72AC5" w:rsidP="00873AFB">
      <w:pPr>
        <w:spacing w:before="120" w:line="360" w:lineRule="auto"/>
        <w:jc w:val="right"/>
        <w:rPr>
          <w:sz w:val="28"/>
          <w:szCs w:val="28"/>
          <w:lang w:val="uk-UA"/>
        </w:rPr>
      </w:pPr>
      <w:r>
        <w:rPr>
          <w:sz w:val="28"/>
          <w:szCs w:val="28"/>
          <w:lang w:val="uk-UA"/>
        </w:rPr>
        <w:lastRenderedPageBreak/>
        <w:t>Таблиця 2.3</w:t>
      </w:r>
      <w:r w:rsidR="00873AFB">
        <w:rPr>
          <w:sz w:val="28"/>
          <w:szCs w:val="28"/>
          <w:lang w:val="uk-UA"/>
        </w:rPr>
        <w:t>.5.</w:t>
      </w:r>
    </w:p>
    <w:p w:rsidR="00873AFB" w:rsidRPr="000331E4" w:rsidRDefault="00873AFB" w:rsidP="00873AFB">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відтворення інфінітиву</w:t>
      </w:r>
      <w:r w:rsidRPr="000331E4">
        <w:rPr>
          <w:rStyle w:val="rvts6"/>
          <w:b/>
          <w:sz w:val="28"/>
          <w:szCs w:val="28"/>
          <w:lang w:val="uk-UA"/>
        </w:rPr>
        <w:t xml:space="preserve"> англійської мови </w:t>
      </w:r>
      <w:r w:rsidRPr="000331E4">
        <w:rPr>
          <w:b/>
          <w:color w:val="000000"/>
          <w:sz w:val="28"/>
          <w:szCs w:val="28"/>
          <w:lang w:val="uk-UA"/>
        </w:rPr>
        <w:t xml:space="preserve">у романі Ш. Бронте «Джейн Ейр»  у функції </w:t>
      </w:r>
      <w:r>
        <w:rPr>
          <w:b/>
          <w:color w:val="000000"/>
          <w:sz w:val="28"/>
          <w:szCs w:val="28"/>
          <w:lang w:val="uk-UA"/>
        </w:rPr>
        <w:t>означення</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873AFB" w:rsidRPr="000A15B9" w:rsidTr="00D22186">
        <w:trPr>
          <w:trHeight w:val="1031"/>
        </w:trPr>
        <w:tc>
          <w:tcPr>
            <w:tcW w:w="0" w:type="auto"/>
            <w:vAlign w:val="center"/>
          </w:tcPr>
          <w:p w:rsidR="00873AFB" w:rsidRPr="000A15B9" w:rsidRDefault="00873AFB" w:rsidP="00873AFB">
            <w:pPr>
              <w:jc w:val="center"/>
              <w:rPr>
                <w:sz w:val="28"/>
                <w:szCs w:val="28"/>
                <w:lang w:val="uk-UA"/>
              </w:rPr>
            </w:pPr>
            <w:r w:rsidRPr="000A15B9">
              <w:rPr>
                <w:sz w:val="28"/>
                <w:szCs w:val="28"/>
                <w:lang w:val="uk-UA"/>
              </w:rPr>
              <w:t>№ з/п</w:t>
            </w:r>
          </w:p>
        </w:tc>
        <w:tc>
          <w:tcPr>
            <w:tcW w:w="0" w:type="auto"/>
            <w:vAlign w:val="center"/>
          </w:tcPr>
          <w:p w:rsidR="00873AFB" w:rsidRPr="000A15B9" w:rsidRDefault="00873AFB" w:rsidP="00873AFB">
            <w:pPr>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873AFB" w:rsidRPr="000A15B9" w:rsidRDefault="00873AFB" w:rsidP="00873AFB">
            <w:pPr>
              <w:jc w:val="center"/>
              <w:rPr>
                <w:sz w:val="28"/>
                <w:szCs w:val="28"/>
                <w:lang w:val="uk-UA"/>
              </w:rPr>
            </w:pPr>
            <w:r w:rsidRPr="000A15B9">
              <w:rPr>
                <w:sz w:val="28"/>
                <w:szCs w:val="28"/>
                <w:lang w:val="uk-UA"/>
              </w:rPr>
              <w:t>Кількість випадків</w:t>
            </w:r>
          </w:p>
        </w:tc>
        <w:tc>
          <w:tcPr>
            <w:tcW w:w="0" w:type="auto"/>
            <w:vAlign w:val="center"/>
          </w:tcPr>
          <w:p w:rsidR="00873AFB" w:rsidRPr="000A15B9" w:rsidRDefault="00873AFB" w:rsidP="00873AFB">
            <w:pPr>
              <w:jc w:val="center"/>
              <w:rPr>
                <w:sz w:val="28"/>
                <w:szCs w:val="28"/>
                <w:lang w:val="uk-UA"/>
              </w:rPr>
            </w:pPr>
            <w:r w:rsidRPr="000A15B9">
              <w:rPr>
                <w:sz w:val="28"/>
                <w:szCs w:val="28"/>
                <w:lang w:val="uk-UA"/>
              </w:rPr>
              <w:t>Кількість у відсотках</w:t>
            </w:r>
          </w:p>
        </w:tc>
      </w:tr>
      <w:tr w:rsidR="00873AFB" w:rsidRPr="000A15B9" w:rsidTr="00873AFB">
        <w:trPr>
          <w:trHeight w:val="913"/>
        </w:trPr>
        <w:tc>
          <w:tcPr>
            <w:tcW w:w="0" w:type="auto"/>
            <w:tcBorders>
              <w:bottom w:val="single" w:sz="4" w:space="0" w:color="auto"/>
            </w:tcBorders>
            <w:vAlign w:val="center"/>
          </w:tcPr>
          <w:p w:rsidR="00873AFB" w:rsidRPr="000A15B9" w:rsidRDefault="00873AFB" w:rsidP="00873AFB">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873AFB" w:rsidRPr="000A15B9" w:rsidRDefault="00873AFB" w:rsidP="00873AFB">
            <w:pPr>
              <w:jc w:val="center"/>
              <w:rPr>
                <w:sz w:val="28"/>
                <w:szCs w:val="28"/>
                <w:lang w:val="uk-UA"/>
              </w:rPr>
            </w:pPr>
            <w:r>
              <w:rPr>
                <w:sz w:val="28"/>
                <w:szCs w:val="28"/>
                <w:lang w:val="uk-UA"/>
              </w:rPr>
              <w:t>Інфінітив</w:t>
            </w:r>
          </w:p>
        </w:tc>
        <w:tc>
          <w:tcPr>
            <w:tcW w:w="0" w:type="auto"/>
            <w:tcBorders>
              <w:bottom w:val="single" w:sz="4" w:space="0" w:color="auto"/>
            </w:tcBorders>
            <w:vAlign w:val="center"/>
          </w:tcPr>
          <w:p w:rsidR="00873AFB" w:rsidRPr="000A15B9" w:rsidRDefault="00873AFB" w:rsidP="00873AFB">
            <w:pPr>
              <w:jc w:val="center"/>
              <w:rPr>
                <w:sz w:val="28"/>
                <w:szCs w:val="28"/>
                <w:lang w:val="uk-UA"/>
              </w:rPr>
            </w:pPr>
            <w:r>
              <w:rPr>
                <w:sz w:val="28"/>
                <w:szCs w:val="28"/>
                <w:lang w:val="uk-UA"/>
              </w:rPr>
              <w:t>41</w:t>
            </w:r>
          </w:p>
        </w:tc>
        <w:tc>
          <w:tcPr>
            <w:tcW w:w="0" w:type="auto"/>
            <w:tcBorders>
              <w:bottom w:val="single" w:sz="4" w:space="0" w:color="auto"/>
            </w:tcBorders>
            <w:vAlign w:val="center"/>
          </w:tcPr>
          <w:p w:rsidR="00873AFB" w:rsidRPr="000A15B9" w:rsidRDefault="00873AFB" w:rsidP="00873AFB">
            <w:pPr>
              <w:jc w:val="center"/>
              <w:rPr>
                <w:sz w:val="28"/>
                <w:szCs w:val="28"/>
                <w:lang w:val="uk-UA"/>
              </w:rPr>
            </w:pPr>
            <w:r>
              <w:rPr>
                <w:sz w:val="28"/>
                <w:szCs w:val="28"/>
                <w:lang w:val="uk-UA"/>
              </w:rPr>
              <w:t>69%</w:t>
            </w:r>
          </w:p>
        </w:tc>
      </w:tr>
      <w:tr w:rsidR="00873AFB" w:rsidRPr="000A15B9" w:rsidTr="00873AFB">
        <w:trPr>
          <w:trHeight w:val="635"/>
        </w:trPr>
        <w:tc>
          <w:tcPr>
            <w:tcW w:w="0" w:type="auto"/>
            <w:vAlign w:val="center"/>
          </w:tcPr>
          <w:p w:rsidR="00873AFB" w:rsidRPr="000A15B9" w:rsidRDefault="00873AFB" w:rsidP="00873AFB">
            <w:pPr>
              <w:jc w:val="center"/>
              <w:rPr>
                <w:sz w:val="28"/>
                <w:szCs w:val="28"/>
                <w:lang w:val="uk-UA"/>
              </w:rPr>
            </w:pPr>
            <w:r>
              <w:rPr>
                <w:sz w:val="28"/>
                <w:szCs w:val="28"/>
                <w:lang w:val="uk-UA"/>
              </w:rPr>
              <w:t>2.</w:t>
            </w:r>
          </w:p>
        </w:tc>
        <w:tc>
          <w:tcPr>
            <w:tcW w:w="0" w:type="auto"/>
            <w:vAlign w:val="center"/>
          </w:tcPr>
          <w:p w:rsidR="00873AFB" w:rsidRDefault="00873AFB" w:rsidP="00873AFB">
            <w:pPr>
              <w:jc w:val="center"/>
              <w:rPr>
                <w:sz w:val="28"/>
                <w:szCs w:val="28"/>
                <w:lang w:val="uk-UA"/>
              </w:rPr>
            </w:pPr>
            <w:r>
              <w:rPr>
                <w:sz w:val="28"/>
                <w:szCs w:val="28"/>
                <w:lang w:val="uk-UA"/>
              </w:rPr>
              <w:t>Підрядне означальне речення</w:t>
            </w:r>
          </w:p>
        </w:tc>
        <w:tc>
          <w:tcPr>
            <w:tcW w:w="0" w:type="auto"/>
            <w:vAlign w:val="center"/>
          </w:tcPr>
          <w:p w:rsidR="00873AFB" w:rsidRDefault="00873AFB" w:rsidP="00873AFB">
            <w:pPr>
              <w:jc w:val="center"/>
              <w:rPr>
                <w:sz w:val="28"/>
                <w:szCs w:val="28"/>
                <w:lang w:val="uk-UA"/>
              </w:rPr>
            </w:pPr>
            <w:r>
              <w:rPr>
                <w:sz w:val="28"/>
                <w:szCs w:val="28"/>
                <w:lang w:val="uk-UA"/>
              </w:rPr>
              <w:t>16</w:t>
            </w:r>
          </w:p>
        </w:tc>
        <w:tc>
          <w:tcPr>
            <w:tcW w:w="0" w:type="auto"/>
            <w:tcBorders>
              <w:top w:val="single" w:sz="4" w:space="0" w:color="auto"/>
              <w:bottom w:val="single" w:sz="4" w:space="0" w:color="auto"/>
            </w:tcBorders>
            <w:vAlign w:val="center"/>
          </w:tcPr>
          <w:p w:rsidR="00873AFB" w:rsidRDefault="00873AFB" w:rsidP="00873AFB">
            <w:pPr>
              <w:jc w:val="center"/>
              <w:rPr>
                <w:sz w:val="28"/>
                <w:szCs w:val="28"/>
                <w:lang w:val="uk-UA"/>
              </w:rPr>
            </w:pPr>
            <w:r>
              <w:rPr>
                <w:sz w:val="28"/>
                <w:szCs w:val="28"/>
                <w:lang w:val="uk-UA"/>
              </w:rPr>
              <w:t>27%</w:t>
            </w:r>
          </w:p>
        </w:tc>
      </w:tr>
      <w:tr w:rsidR="00873AFB" w:rsidRPr="000A15B9" w:rsidTr="00873AFB">
        <w:trPr>
          <w:trHeight w:val="560"/>
        </w:trPr>
        <w:tc>
          <w:tcPr>
            <w:tcW w:w="0" w:type="auto"/>
            <w:vAlign w:val="center"/>
          </w:tcPr>
          <w:p w:rsidR="00873AFB" w:rsidRPr="000A15B9" w:rsidRDefault="00873AFB" w:rsidP="00873AFB">
            <w:pPr>
              <w:jc w:val="center"/>
              <w:rPr>
                <w:sz w:val="28"/>
                <w:szCs w:val="28"/>
                <w:lang w:val="uk-UA"/>
              </w:rPr>
            </w:pPr>
            <w:r>
              <w:rPr>
                <w:sz w:val="28"/>
                <w:szCs w:val="28"/>
                <w:lang w:val="uk-UA"/>
              </w:rPr>
              <w:t>3.</w:t>
            </w:r>
          </w:p>
        </w:tc>
        <w:tc>
          <w:tcPr>
            <w:tcW w:w="0" w:type="auto"/>
            <w:vAlign w:val="center"/>
          </w:tcPr>
          <w:p w:rsidR="00873AFB" w:rsidRDefault="00873AFB" w:rsidP="00873AFB">
            <w:pPr>
              <w:jc w:val="center"/>
              <w:rPr>
                <w:sz w:val="28"/>
                <w:szCs w:val="28"/>
                <w:lang w:val="uk-UA"/>
              </w:rPr>
            </w:pPr>
            <w:r>
              <w:rPr>
                <w:sz w:val="28"/>
                <w:szCs w:val="28"/>
                <w:lang w:val="uk-UA"/>
              </w:rPr>
              <w:t>Просте речення</w:t>
            </w:r>
          </w:p>
        </w:tc>
        <w:tc>
          <w:tcPr>
            <w:tcW w:w="0" w:type="auto"/>
            <w:vAlign w:val="center"/>
          </w:tcPr>
          <w:p w:rsidR="00873AFB" w:rsidRDefault="00873AFB" w:rsidP="00873AFB">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873AFB" w:rsidRDefault="00873AFB" w:rsidP="00873AFB">
            <w:pPr>
              <w:jc w:val="center"/>
              <w:rPr>
                <w:sz w:val="28"/>
                <w:szCs w:val="28"/>
                <w:lang w:val="uk-UA"/>
              </w:rPr>
            </w:pPr>
            <w:r>
              <w:rPr>
                <w:sz w:val="28"/>
                <w:szCs w:val="28"/>
                <w:lang w:val="uk-UA"/>
              </w:rPr>
              <w:t>2%</w:t>
            </w:r>
          </w:p>
        </w:tc>
      </w:tr>
      <w:tr w:rsidR="00873AFB" w:rsidRPr="000A15B9" w:rsidTr="00873AFB">
        <w:trPr>
          <w:trHeight w:val="554"/>
        </w:trPr>
        <w:tc>
          <w:tcPr>
            <w:tcW w:w="0" w:type="auto"/>
            <w:vAlign w:val="center"/>
          </w:tcPr>
          <w:p w:rsidR="00873AFB" w:rsidRPr="000A15B9" w:rsidRDefault="00873AFB" w:rsidP="00873AFB">
            <w:pPr>
              <w:jc w:val="center"/>
              <w:rPr>
                <w:sz w:val="28"/>
                <w:szCs w:val="28"/>
                <w:lang w:val="uk-UA"/>
              </w:rPr>
            </w:pPr>
            <w:r>
              <w:rPr>
                <w:sz w:val="28"/>
                <w:szCs w:val="28"/>
                <w:lang w:val="uk-UA"/>
              </w:rPr>
              <w:t>4.</w:t>
            </w:r>
          </w:p>
        </w:tc>
        <w:tc>
          <w:tcPr>
            <w:tcW w:w="0" w:type="auto"/>
            <w:vAlign w:val="center"/>
          </w:tcPr>
          <w:p w:rsidR="00873AFB" w:rsidRDefault="00873AFB" w:rsidP="00873AFB">
            <w:pPr>
              <w:jc w:val="center"/>
              <w:rPr>
                <w:sz w:val="28"/>
                <w:szCs w:val="28"/>
                <w:lang w:val="uk-UA"/>
              </w:rPr>
            </w:pPr>
            <w:r>
              <w:rPr>
                <w:sz w:val="28"/>
                <w:szCs w:val="28"/>
                <w:lang w:val="uk-UA"/>
              </w:rPr>
              <w:t>Особова форма дієслова</w:t>
            </w:r>
          </w:p>
        </w:tc>
        <w:tc>
          <w:tcPr>
            <w:tcW w:w="0" w:type="auto"/>
            <w:vAlign w:val="center"/>
          </w:tcPr>
          <w:p w:rsidR="00873AFB" w:rsidRDefault="00873AFB" w:rsidP="00873AFB">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873AFB" w:rsidRDefault="00873AFB" w:rsidP="00873AFB">
            <w:pPr>
              <w:jc w:val="center"/>
              <w:rPr>
                <w:sz w:val="28"/>
                <w:szCs w:val="28"/>
                <w:lang w:val="uk-UA"/>
              </w:rPr>
            </w:pPr>
            <w:r>
              <w:rPr>
                <w:sz w:val="28"/>
                <w:szCs w:val="28"/>
                <w:lang w:val="uk-UA"/>
              </w:rPr>
              <w:t>2%</w:t>
            </w:r>
          </w:p>
        </w:tc>
      </w:tr>
    </w:tbl>
    <w:p w:rsidR="000A05CC" w:rsidRDefault="000A05CC" w:rsidP="00D22186">
      <w:pPr>
        <w:spacing w:line="360" w:lineRule="auto"/>
        <w:ind w:firstLine="708"/>
        <w:jc w:val="both"/>
        <w:rPr>
          <w:sz w:val="28"/>
          <w:szCs w:val="28"/>
          <w:lang w:val="uk-UA"/>
        </w:rPr>
      </w:pPr>
    </w:p>
    <w:p w:rsidR="00873AFB" w:rsidRDefault="00873AFB" w:rsidP="00D22186">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нами було проаналізовано 41 випадок відтворення інфінітив</w:t>
      </w:r>
      <w:r w:rsidR="00D22186">
        <w:rPr>
          <w:sz w:val="28"/>
          <w:szCs w:val="28"/>
          <w:lang w:val="uk-UA"/>
        </w:rPr>
        <w:t>у інфінітивом, що становить 69%. Наприклад:</w:t>
      </w:r>
    </w:p>
    <w:p w:rsidR="00873AFB" w:rsidRDefault="00873AFB" w:rsidP="00873AFB">
      <w:pPr>
        <w:spacing w:line="360" w:lineRule="auto"/>
        <w:jc w:val="both"/>
        <w:rPr>
          <w:sz w:val="28"/>
          <w:lang w:val="uk-UA"/>
        </w:rPr>
      </w:pPr>
      <w:r w:rsidRPr="00873AFB">
        <w:rPr>
          <w:sz w:val="28"/>
          <w:szCs w:val="28"/>
          <w:lang w:val="uk-UA"/>
        </w:rPr>
        <w:t>1)</w:t>
      </w:r>
      <w:r>
        <w:rPr>
          <w:sz w:val="28"/>
          <w:szCs w:val="28"/>
          <w:lang w:val="uk-UA"/>
        </w:rPr>
        <w:tab/>
      </w:r>
      <w:r w:rsidRPr="0030198C">
        <w:rPr>
          <w:rStyle w:val="apple-style-span"/>
          <w:color w:val="000000"/>
          <w:sz w:val="28"/>
          <w:szCs w:val="28"/>
        </w:rPr>
        <w:t>І</w:t>
      </w:r>
      <w:r w:rsidRPr="0030198C">
        <w:rPr>
          <w:rStyle w:val="apple-converted-space"/>
          <w:color w:val="000000"/>
          <w:sz w:val="28"/>
          <w:szCs w:val="28"/>
          <w:lang w:val="en-US"/>
        </w:rPr>
        <w:t> </w:t>
      </w:r>
      <w:r w:rsidRPr="0030198C">
        <w:rPr>
          <w:rStyle w:val="spelle"/>
          <w:color w:val="000000"/>
          <w:sz w:val="28"/>
          <w:szCs w:val="28"/>
          <w:lang w:val="en-US"/>
        </w:rPr>
        <w:t>have</w:t>
      </w:r>
      <w:r w:rsidRPr="0030198C">
        <w:rPr>
          <w:rStyle w:val="apple-converted-space"/>
          <w:color w:val="000000"/>
          <w:sz w:val="28"/>
          <w:szCs w:val="28"/>
          <w:lang w:val="en-US"/>
        </w:rPr>
        <w:t> </w:t>
      </w:r>
      <w:r w:rsidRPr="0030198C">
        <w:rPr>
          <w:rStyle w:val="spelle"/>
          <w:color w:val="000000"/>
          <w:sz w:val="28"/>
          <w:szCs w:val="28"/>
          <w:lang w:val="en-US"/>
        </w:rPr>
        <w:t>no</w:t>
      </w:r>
      <w:r w:rsidRPr="0030198C">
        <w:rPr>
          <w:rStyle w:val="apple-converted-space"/>
          <w:color w:val="000000"/>
          <w:sz w:val="28"/>
          <w:szCs w:val="28"/>
          <w:lang w:val="en-US"/>
        </w:rPr>
        <w:t> </w:t>
      </w:r>
      <w:r w:rsidRPr="0030198C">
        <w:rPr>
          <w:rStyle w:val="spelle"/>
          <w:color w:val="000000"/>
          <w:sz w:val="28"/>
          <w:szCs w:val="28"/>
          <w:lang w:val="en-US"/>
        </w:rPr>
        <w:t>right</w:t>
      </w:r>
      <w:r w:rsidRPr="0030198C">
        <w:rPr>
          <w:rStyle w:val="apple-converted-space"/>
          <w:color w:val="000000"/>
          <w:sz w:val="28"/>
          <w:szCs w:val="28"/>
          <w:lang w:val="en-US"/>
        </w:rPr>
        <w:t> </w:t>
      </w:r>
      <w:r w:rsidRPr="0030198C">
        <w:rPr>
          <w:rStyle w:val="spelle"/>
          <w:color w:val="000000"/>
          <w:sz w:val="28"/>
          <w:szCs w:val="28"/>
          <w:lang w:val="en-US"/>
        </w:rPr>
        <w:t>to</w:t>
      </w:r>
      <w:r w:rsidRPr="0030198C">
        <w:rPr>
          <w:rStyle w:val="apple-converted-space"/>
          <w:color w:val="000000"/>
          <w:sz w:val="28"/>
          <w:szCs w:val="28"/>
          <w:lang w:val="en-US"/>
        </w:rPr>
        <w:t> </w:t>
      </w:r>
      <w:r w:rsidRPr="0030198C">
        <w:rPr>
          <w:rStyle w:val="spelle"/>
          <w:color w:val="000000"/>
          <w:sz w:val="28"/>
          <w:szCs w:val="28"/>
          <w:lang w:val="en-US"/>
        </w:rPr>
        <w:t>ask</w:t>
      </w:r>
      <w:r w:rsidR="00EF09FC" w:rsidRPr="007E297D">
        <w:rPr>
          <w:rStyle w:val="spelle"/>
          <w:color w:val="000000"/>
          <w:sz w:val="28"/>
          <w:szCs w:val="28"/>
        </w:rPr>
        <w:t xml:space="preserve"> [36]</w:t>
      </w:r>
      <w:r w:rsidRPr="007E297D">
        <w:rPr>
          <w:rStyle w:val="apple-style-span"/>
          <w:color w:val="000000"/>
          <w:sz w:val="28"/>
          <w:szCs w:val="28"/>
        </w:rPr>
        <w:t>.</w:t>
      </w:r>
      <w:r>
        <w:rPr>
          <w:rStyle w:val="apple-style-span"/>
          <w:color w:val="000000"/>
          <w:sz w:val="28"/>
          <w:szCs w:val="28"/>
          <w:lang w:val="uk-UA"/>
        </w:rPr>
        <w:t xml:space="preserve"> - </w:t>
      </w:r>
      <w:r>
        <w:rPr>
          <w:sz w:val="28"/>
          <w:lang w:val="uk-UA"/>
        </w:rPr>
        <w:t>Я не маю права запитувати</w:t>
      </w:r>
      <w:r w:rsidR="00EF09FC" w:rsidRPr="007E297D">
        <w:rPr>
          <w:sz w:val="28"/>
        </w:rPr>
        <w:t xml:space="preserve"> [17]</w:t>
      </w:r>
      <w:r>
        <w:rPr>
          <w:sz w:val="28"/>
          <w:lang w:val="uk-UA"/>
        </w:rPr>
        <w:t>.</w:t>
      </w:r>
    </w:p>
    <w:p w:rsidR="00EF09FC" w:rsidRDefault="00873AFB" w:rsidP="00873AFB">
      <w:pPr>
        <w:spacing w:line="360" w:lineRule="auto"/>
        <w:jc w:val="both"/>
        <w:rPr>
          <w:sz w:val="28"/>
          <w:lang w:val="en-US"/>
        </w:rPr>
      </w:pPr>
      <w:r>
        <w:rPr>
          <w:sz w:val="28"/>
          <w:lang w:val="uk-UA"/>
        </w:rPr>
        <w:t>2)</w:t>
      </w:r>
      <w:r>
        <w:rPr>
          <w:sz w:val="28"/>
          <w:lang w:val="uk-UA"/>
        </w:rPr>
        <w:tab/>
      </w:r>
      <w:proofErr w:type="spellStart"/>
      <w:r w:rsidRPr="00BC2F6E">
        <w:rPr>
          <w:sz w:val="28"/>
          <w:lang w:val="uk-UA"/>
        </w:rPr>
        <w:t>She</w:t>
      </w:r>
      <w:proofErr w:type="spellEnd"/>
      <w:r>
        <w:rPr>
          <w:sz w:val="28"/>
          <w:lang w:val="uk-UA"/>
        </w:rPr>
        <w:t xml:space="preserve"> </w:t>
      </w:r>
      <w:proofErr w:type="spellStart"/>
      <w:r w:rsidRPr="00BC2F6E">
        <w:rPr>
          <w:sz w:val="28"/>
          <w:lang w:val="uk-UA"/>
        </w:rPr>
        <w:t>brought</w:t>
      </w:r>
      <w:proofErr w:type="spellEnd"/>
      <w:r>
        <w:rPr>
          <w:sz w:val="28"/>
          <w:lang w:val="uk-UA"/>
        </w:rPr>
        <w:t xml:space="preserve"> </w:t>
      </w:r>
      <w:proofErr w:type="spellStart"/>
      <w:r w:rsidRPr="00BC2F6E">
        <w:rPr>
          <w:sz w:val="28"/>
          <w:lang w:val="uk-UA"/>
        </w:rPr>
        <w:t>me</w:t>
      </w:r>
      <w:proofErr w:type="spellEnd"/>
      <w:r w:rsidRPr="00BC2F6E">
        <w:rPr>
          <w:sz w:val="28"/>
          <w:lang w:val="uk-UA"/>
        </w:rPr>
        <w:t xml:space="preserve"> a </w:t>
      </w:r>
      <w:proofErr w:type="spellStart"/>
      <w:r w:rsidRPr="00BC2F6E">
        <w:rPr>
          <w:sz w:val="28"/>
          <w:lang w:val="uk-UA"/>
        </w:rPr>
        <w:t>book</w:t>
      </w:r>
      <w:proofErr w:type="spellEnd"/>
      <w:r>
        <w:rPr>
          <w:sz w:val="28"/>
          <w:lang w:val="uk-UA"/>
        </w:rPr>
        <w:t xml:space="preserve"> </w:t>
      </w:r>
      <w:proofErr w:type="spellStart"/>
      <w:r w:rsidRPr="00BC2F6E">
        <w:rPr>
          <w:sz w:val="28"/>
          <w:lang w:val="uk-UA"/>
        </w:rPr>
        <w:t>to</w:t>
      </w:r>
      <w:proofErr w:type="spellEnd"/>
      <w:r>
        <w:rPr>
          <w:sz w:val="28"/>
          <w:lang w:val="uk-UA"/>
        </w:rPr>
        <w:t xml:space="preserve"> </w:t>
      </w:r>
      <w:proofErr w:type="spellStart"/>
      <w:r w:rsidRPr="00BC2F6E">
        <w:rPr>
          <w:sz w:val="28"/>
          <w:lang w:val="uk-UA"/>
        </w:rPr>
        <w:t>read</w:t>
      </w:r>
      <w:proofErr w:type="spellEnd"/>
      <w:r w:rsidR="00EF09FC">
        <w:rPr>
          <w:sz w:val="28"/>
          <w:lang w:val="en-US"/>
        </w:rPr>
        <w:t xml:space="preserve"> [36]</w:t>
      </w:r>
      <w:r w:rsidRPr="00BC2F6E">
        <w:rPr>
          <w:sz w:val="28"/>
          <w:lang w:val="uk-UA"/>
        </w:rPr>
        <w:t>.</w:t>
      </w:r>
      <w:r>
        <w:rPr>
          <w:sz w:val="28"/>
          <w:lang w:val="uk-UA"/>
        </w:rPr>
        <w:t xml:space="preserve"> - </w:t>
      </w:r>
      <w:r w:rsidRPr="00BC2F6E">
        <w:rPr>
          <w:sz w:val="28"/>
          <w:lang w:val="uk-UA"/>
        </w:rPr>
        <w:t>Вона принесла мені почитати книжку</w:t>
      </w:r>
      <w:r w:rsidR="00EF09FC">
        <w:rPr>
          <w:sz w:val="28"/>
          <w:lang w:val="en-US"/>
        </w:rPr>
        <w:t xml:space="preserve">  </w:t>
      </w:r>
    </w:p>
    <w:p w:rsidR="00873AFB" w:rsidRDefault="00EF09FC" w:rsidP="00873AFB">
      <w:pPr>
        <w:spacing w:line="360" w:lineRule="auto"/>
        <w:jc w:val="both"/>
        <w:rPr>
          <w:sz w:val="28"/>
          <w:lang w:val="uk-UA"/>
        </w:rPr>
      </w:pPr>
      <w:r>
        <w:rPr>
          <w:sz w:val="28"/>
          <w:lang w:val="en-US"/>
        </w:rPr>
        <w:t xml:space="preserve">         </w:t>
      </w:r>
      <w:r w:rsidRPr="00690CDB">
        <w:rPr>
          <w:sz w:val="28"/>
        </w:rPr>
        <w:t>[17]</w:t>
      </w:r>
      <w:r w:rsidR="00873AFB" w:rsidRPr="00BC2F6E">
        <w:rPr>
          <w:sz w:val="28"/>
          <w:lang w:val="uk-UA"/>
        </w:rPr>
        <w:t>.</w:t>
      </w:r>
    </w:p>
    <w:p w:rsidR="00873AFB" w:rsidRDefault="00896878" w:rsidP="00873AFB">
      <w:pPr>
        <w:spacing w:line="360" w:lineRule="auto"/>
        <w:ind w:firstLine="708"/>
        <w:jc w:val="both"/>
        <w:rPr>
          <w:sz w:val="28"/>
          <w:szCs w:val="28"/>
          <w:lang w:val="uk-UA"/>
        </w:rPr>
      </w:pPr>
      <w:r>
        <w:rPr>
          <w:sz w:val="28"/>
          <w:szCs w:val="28"/>
          <w:lang w:val="uk-UA"/>
        </w:rPr>
        <w:t>Було виділено 16</w:t>
      </w:r>
      <w:r w:rsidR="00873AFB" w:rsidRPr="000470F6">
        <w:rPr>
          <w:sz w:val="28"/>
          <w:szCs w:val="28"/>
          <w:lang w:val="uk-UA"/>
        </w:rPr>
        <w:t xml:space="preserve"> </w:t>
      </w:r>
      <w:r w:rsidR="00873AFB">
        <w:rPr>
          <w:sz w:val="28"/>
          <w:szCs w:val="28"/>
          <w:lang w:val="uk-UA"/>
        </w:rPr>
        <w:t xml:space="preserve">випадків відтворення </w:t>
      </w:r>
      <w:r>
        <w:rPr>
          <w:sz w:val="28"/>
          <w:szCs w:val="28"/>
          <w:lang w:val="uk-UA"/>
        </w:rPr>
        <w:t>інфінітиву підрядним означальним реченням, що складає 27</w:t>
      </w:r>
      <w:r w:rsidR="00D22186">
        <w:rPr>
          <w:sz w:val="28"/>
          <w:szCs w:val="28"/>
          <w:lang w:val="uk-UA"/>
        </w:rPr>
        <w:t>%. Наприклад:</w:t>
      </w:r>
    </w:p>
    <w:p w:rsidR="00EF09FC" w:rsidRPr="00EF09FC" w:rsidRDefault="00EF09FC" w:rsidP="00EF09FC">
      <w:pPr>
        <w:spacing w:line="360" w:lineRule="auto"/>
        <w:rPr>
          <w:sz w:val="28"/>
          <w:lang w:val="en-US"/>
        </w:rPr>
      </w:pPr>
      <w:r w:rsidRPr="00EF09FC">
        <w:rPr>
          <w:sz w:val="28"/>
          <w:szCs w:val="28"/>
          <w:lang w:val="uk-UA"/>
        </w:rPr>
        <w:t>1)</w:t>
      </w:r>
      <w:r>
        <w:rPr>
          <w:sz w:val="28"/>
          <w:lang w:val="uk-UA"/>
        </w:rPr>
        <w:tab/>
      </w:r>
      <w:proofErr w:type="spellStart"/>
      <w:r w:rsidR="00896878" w:rsidRPr="00EF09FC">
        <w:rPr>
          <w:sz w:val="28"/>
          <w:lang w:val="uk-UA"/>
        </w:rPr>
        <w:t>We</w:t>
      </w:r>
      <w:proofErr w:type="spellEnd"/>
      <w:r w:rsidR="00896878" w:rsidRPr="00EF09FC">
        <w:rPr>
          <w:sz w:val="28"/>
          <w:lang w:val="uk-UA"/>
        </w:rPr>
        <w:t xml:space="preserve"> </w:t>
      </w:r>
      <w:proofErr w:type="spellStart"/>
      <w:r w:rsidR="00896878" w:rsidRPr="00EF09FC">
        <w:rPr>
          <w:sz w:val="28"/>
          <w:lang w:val="uk-UA"/>
        </w:rPr>
        <w:t>made</w:t>
      </w:r>
      <w:proofErr w:type="spellEnd"/>
      <w:r w:rsidR="00896878" w:rsidRPr="00EF09FC">
        <w:rPr>
          <w:sz w:val="28"/>
          <w:lang w:val="uk-UA"/>
        </w:rPr>
        <w:t xml:space="preserve"> a </w:t>
      </w:r>
      <w:proofErr w:type="spellStart"/>
      <w:r w:rsidR="00896878" w:rsidRPr="00EF09FC">
        <w:rPr>
          <w:sz w:val="28"/>
          <w:lang w:val="uk-UA"/>
        </w:rPr>
        <w:t>list</w:t>
      </w:r>
      <w:proofErr w:type="spellEnd"/>
      <w:r w:rsidR="00896878" w:rsidRPr="00EF09FC">
        <w:rPr>
          <w:sz w:val="28"/>
          <w:lang w:val="uk-UA"/>
        </w:rPr>
        <w:t xml:space="preserve"> </w:t>
      </w:r>
      <w:proofErr w:type="spellStart"/>
      <w:r w:rsidR="00896878" w:rsidRPr="00EF09FC">
        <w:rPr>
          <w:sz w:val="28"/>
          <w:lang w:val="uk-UA"/>
        </w:rPr>
        <w:t>of</w:t>
      </w:r>
      <w:proofErr w:type="spellEnd"/>
      <w:r w:rsidR="00896878" w:rsidRPr="00EF09FC">
        <w:rPr>
          <w:sz w:val="28"/>
          <w:lang w:val="uk-UA"/>
        </w:rPr>
        <w:t xml:space="preserve"> </w:t>
      </w:r>
      <w:proofErr w:type="spellStart"/>
      <w:r w:rsidR="00896878" w:rsidRPr="00EF09FC">
        <w:rPr>
          <w:sz w:val="28"/>
          <w:lang w:val="uk-UA"/>
        </w:rPr>
        <w:t>the</w:t>
      </w:r>
      <w:proofErr w:type="spellEnd"/>
      <w:r w:rsidR="00896878" w:rsidRPr="00EF09FC">
        <w:rPr>
          <w:sz w:val="28"/>
          <w:lang w:val="uk-UA"/>
        </w:rPr>
        <w:t xml:space="preserve"> </w:t>
      </w:r>
      <w:proofErr w:type="spellStart"/>
      <w:r w:rsidR="00896878" w:rsidRPr="00EF09FC">
        <w:rPr>
          <w:sz w:val="28"/>
          <w:lang w:val="uk-UA"/>
        </w:rPr>
        <w:t>things</w:t>
      </w:r>
      <w:proofErr w:type="spellEnd"/>
      <w:r w:rsidR="00896878" w:rsidRPr="00EF09FC">
        <w:rPr>
          <w:sz w:val="28"/>
          <w:lang w:val="uk-UA"/>
        </w:rPr>
        <w:t xml:space="preserve"> </w:t>
      </w:r>
      <w:proofErr w:type="spellStart"/>
      <w:r w:rsidR="00896878" w:rsidRPr="00EF09FC">
        <w:rPr>
          <w:sz w:val="28"/>
          <w:lang w:val="uk-UA"/>
        </w:rPr>
        <w:t>to</w:t>
      </w:r>
      <w:proofErr w:type="spellEnd"/>
      <w:r w:rsidR="00896878" w:rsidRPr="00EF09FC">
        <w:rPr>
          <w:sz w:val="28"/>
          <w:lang w:val="uk-UA"/>
        </w:rPr>
        <w:t xml:space="preserve"> </w:t>
      </w:r>
      <w:proofErr w:type="spellStart"/>
      <w:r w:rsidR="00896878" w:rsidRPr="00EF09FC">
        <w:rPr>
          <w:sz w:val="28"/>
          <w:lang w:val="uk-UA"/>
        </w:rPr>
        <w:t>be</w:t>
      </w:r>
      <w:proofErr w:type="spellEnd"/>
      <w:r w:rsidR="00896878" w:rsidRPr="00EF09FC">
        <w:rPr>
          <w:sz w:val="28"/>
          <w:lang w:val="uk-UA"/>
        </w:rPr>
        <w:t xml:space="preserve"> </w:t>
      </w:r>
      <w:proofErr w:type="spellStart"/>
      <w:r w:rsidR="00896878" w:rsidRPr="00EF09FC">
        <w:rPr>
          <w:sz w:val="28"/>
          <w:lang w:val="uk-UA"/>
        </w:rPr>
        <w:t>taken</w:t>
      </w:r>
      <w:proofErr w:type="spellEnd"/>
      <w:r w:rsidRPr="00EF09FC">
        <w:rPr>
          <w:sz w:val="28"/>
          <w:lang w:val="en-US"/>
        </w:rPr>
        <w:t xml:space="preserve"> [36]</w:t>
      </w:r>
      <w:r w:rsidR="00896878" w:rsidRPr="00EF09FC">
        <w:rPr>
          <w:sz w:val="28"/>
          <w:lang w:val="uk-UA"/>
        </w:rPr>
        <w:t xml:space="preserve">. </w:t>
      </w:r>
      <w:r>
        <w:rPr>
          <w:sz w:val="28"/>
          <w:lang w:val="uk-UA"/>
        </w:rPr>
        <w:t>–</w:t>
      </w:r>
      <w:r w:rsidR="00896878" w:rsidRPr="00EF09FC">
        <w:rPr>
          <w:sz w:val="28"/>
          <w:lang w:val="uk-UA"/>
        </w:rPr>
        <w:t xml:space="preserve"> Ми склали </w:t>
      </w:r>
      <w:r>
        <w:rPr>
          <w:sz w:val="28"/>
          <w:lang w:val="en-US"/>
        </w:rPr>
        <w:t xml:space="preserve"> </w:t>
      </w:r>
      <w:r w:rsidR="00896878" w:rsidRPr="00EF09FC">
        <w:rPr>
          <w:sz w:val="28"/>
          <w:lang w:val="uk-UA"/>
        </w:rPr>
        <w:t xml:space="preserve">список </w:t>
      </w:r>
      <w:r>
        <w:rPr>
          <w:sz w:val="28"/>
          <w:lang w:val="en-US"/>
        </w:rPr>
        <w:t xml:space="preserve"> </w:t>
      </w:r>
      <w:r w:rsidR="00896878" w:rsidRPr="00EF09FC">
        <w:rPr>
          <w:sz w:val="28"/>
          <w:lang w:val="uk-UA"/>
        </w:rPr>
        <w:t xml:space="preserve">речей, які </w:t>
      </w:r>
    </w:p>
    <w:p w:rsidR="00896878" w:rsidRPr="00896878" w:rsidRDefault="00EF09FC" w:rsidP="00896878">
      <w:pPr>
        <w:spacing w:line="360" w:lineRule="auto"/>
        <w:rPr>
          <w:sz w:val="28"/>
          <w:lang w:val="uk-UA"/>
        </w:rPr>
      </w:pPr>
      <w:r w:rsidRPr="00EF09FC">
        <w:rPr>
          <w:sz w:val="28"/>
          <w:lang w:val="en-US"/>
        </w:rPr>
        <w:t xml:space="preserve">          </w:t>
      </w:r>
      <w:r w:rsidR="00896878" w:rsidRPr="00BC2F6E">
        <w:rPr>
          <w:sz w:val="28"/>
          <w:lang w:val="uk-UA"/>
        </w:rPr>
        <w:t>треба</w:t>
      </w:r>
      <w:r w:rsidRPr="00EF09FC">
        <w:rPr>
          <w:sz w:val="28"/>
        </w:rPr>
        <w:t xml:space="preserve"> </w:t>
      </w:r>
      <w:r w:rsidR="00896878" w:rsidRPr="00BC2F6E">
        <w:rPr>
          <w:sz w:val="28"/>
          <w:lang w:val="uk-UA"/>
        </w:rPr>
        <w:t>було взяти з собою</w:t>
      </w:r>
      <w:r w:rsidRPr="00EF09FC">
        <w:rPr>
          <w:sz w:val="28"/>
        </w:rPr>
        <w:t xml:space="preserve"> [17]</w:t>
      </w:r>
      <w:r w:rsidR="00896878" w:rsidRPr="00BC2F6E">
        <w:rPr>
          <w:sz w:val="28"/>
          <w:lang w:val="uk-UA"/>
        </w:rPr>
        <w:t>.</w:t>
      </w:r>
    </w:p>
    <w:p w:rsidR="00896878" w:rsidRDefault="00EF09FC" w:rsidP="00873AFB">
      <w:pPr>
        <w:spacing w:line="360" w:lineRule="auto"/>
        <w:jc w:val="both"/>
        <w:rPr>
          <w:sz w:val="28"/>
          <w:szCs w:val="28"/>
          <w:lang w:val="uk-UA"/>
        </w:rPr>
      </w:pPr>
      <w:r>
        <w:rPr>
          <w:sz w:val="28"/>
          <w:szCs w:val="28"/>
          <w:lang w:val="uk-UA"/>
        </w:rPr>
        <w:t>2)</w:t>
      </w:r>
      <w:r>
        <w:rPr>
          <w:sz w:val="28"/>
          <w:szCs w:val="28"/>
          <w:lang w:val="en-US"/>
        </w:rPr>
        <w:t xml:space="preserve">      </w:t>
      </w:r>
      <w:r w:rsidR="00896878" w:rsidRPr="00D37952">
        <w:rPr>
          <w:sz w:val="28"/>
          <w:szCs w:val="28"/>
          <w:lang w:val="en-US"/>
        </w:rPr>
        <w:t xml:space="preserve">Has a girl of fourteen a heart large enough…to hold the swelling spring of </w:t>
      </w:r>
    </w:p>
    <w:p w:rsidR="00EF09FC" w:rsidRPr="00EF09FC" w:rsidRDefault="00896878" w:rsidP="00896878">
      <w:pPr>
        <w:spacing w:line="360" w:lineRule="auto"/>
        <w:jc w:val="both"/>
        <w:rPr>
          <w:sz w:val="28"/>
          <w:szCs w:val="28"/>
          <w:lang w:val="uk-UA"/>
        </w:rPr>
      </w:pPr>
      <w:r>
        <w:rPr>
          <w:sz w:val="28"/>
          <w:szCs w:val="28"/>
          <w:lang w:val="uk-UA"/>
        </w:rPr>
        <w:t xml:space="preserve">         </w:t>
      </w:r>
      <w:proofErr w:type="gramStart"/>
      <w:r w:rsidRPr="00D37952">
        <w:rPr>
          <w:sz w:val="28"/>
          <w:szCs w:val="28"/>
          <w:lang w:val="en-US"/>
        </w:rPr>
        <w:t>pure</w:t>
      </w:r>
      <w:proofErr w:type="gramEnd"/>
      <w:r w:rsidRPr="00896878">
        <w:rPr>
          <w:sz w:val="28"/>
          <w:szCs w:val="28"/>
          <w:lang w:val="uk-UA"/>
        </w:rPr>
        <w:t xml:space="preserve">, </w:t>
      </w:r>
      <w:r>
        <w:rPr>
          <w:sz w:val="28"/>
          <w:szCs w:val="28"/>
          <w:lang w:val="uk-UA"/>
        </w:rPr>
        <w:t xml:space="preserve"> </w:t>
      </w:r>
      <w:r w:rsidRPr="00D37952">
        <w:rPr>
          <w:sz w:val="28"/>
          <w:szCs w:val="28"/>
          <w:lang w:val="en-US"/>
        </w:rPr>
        <w:t>full</w:t>
      </w:r>
      <w:r w:rsidRPr="00896878">
        <w:rPr>
          <w:sz w:val="28"/>
          <w:szCs w:val="28"/>
          <w:lang w:val="uk-UA"/>
        </w:rPr>
        <w:t xml:space="preserve">, </w:t>
      </w:r>
      <w:r>
        <w:rPr>
          <w:sz w:val="28"/>
          <w:szCs w:val="28"/>
          <w:lang w:val="uk-UA"/>
        </w:rPr>
        <w:t xml:space="preserve"> </w:t>
      </w:r>
      <w:r w:rsidRPr="00D37952">
        <w:rPr>
          <w:sz w:val="28"/>
          <w:szCs w:val="28"/>
          <w:lang w:val="en-US"/>
        </w:rPr>
        <w:t>fervid</w:t>
      </w:r>
      <w:r w:rsidRPr="00896878">
        <w:rPr>
          <w:sz w:val="28"/>
          <w:szCs w:val="28"/>
          <w:lang w:val="uk-UA"/>
        </w:rPr>
        <w:t xml:space="preserve"> </w:t>
      </w:r>
      <w:r>
        <w:rPr>
          <w:sz w:val="28"/>
          <w:szCs w:val="28"/>
          <w:lang w:val="uk-UA"/>
        </w:rPr>
        <w:t xml:space="preserve"> </w:t>
      </w:r>
      <w:r w:rsidRPr="00D37952">
        <w:rPr>
          <w:sz w:val="28"/>
          <w:szCs w:val="28"/>
          <w:lang w:val="en-US"/>
        </w:rPr>
        <w:t>eloquence</w:t>
      </w:r>
      <w:r w:rsidR="00EF09FC" w:rsidRPr="00EF09FC">
        <w:rPr>
          <w:sz w:val="28"/>
          <w:szCs w:val="28"/>
          <w:lang w:val="uk-UA"/>
        </w:rPr>
        <w:t xml:space="preserve"> [36]</w:t>
      </w:r>
      <w:r w:rsidRPr="00896878">
        <w:rPr>
          <w:sz w:val="28"/>
          <w:szCs w:val="28"/>
          <w:lang w:val="uk-UA"/>
        </w:rPr>
        <w:t>?</w:t>
      </w:r>
      <w:r>
        <w:rPr>
          <w:sz w:val="28"/>
          <w:szCs w:val="28"/>
          <w:lang w:val="uk-UA"/>
        </w:rPr>
        <w:t xml:space="preserve">  -  </w:t>
      </w:r>
      <w:r w:rsidR="00EF09FC" w:rsidRPr="00EF09FC">
        <w:rPr>
          <w:sz w:val="28"/>
          <w:szCs w:val="28"/>
          <w:lang w:val="uk-UA"/>
        </w:rPr>
        <w:t xml:space="preserve"> </w:t>
      </w:r>
      <w:r w:rsidRPr="00896878">
        <w:rPr>
          <w:sz w:val="28"/>
          <w:szCs w:val="28"/>
          <w:lang w:val="uk-UA"/>
        </w:rPr>
        <w:t>Хіба</w:t>
      </w:r>
      <w:r>
        <w:rPr>
          <w:sz w:val="28"/>
          <w:szCs w:val="28"/>
          <w:lang w:val="uk-UA"/>
        </w:rPr>
        <w:t xml:space="preserve"> </w:t>
      </w:r>
      <w:r w:rsidR="00EF09FC" w:rsidRPr="00EF09FC">
        <w:rPr>
          <w:sz w:val="28"/>
          <w:szCs w:val="28"/>
          <w:lang w:val="uk-UA"/>
        </w:rPr>
        <w:t xml:space="preserve"> </w:t>
      </w:r>
      <w:r w:rsidRPr="00896878">
        <w:rPr>
          <w:sz w:val="28"/>
          <w:szCs w:val="28"/>
          <w:lang w:val="uk-UA"/>
        </w:rPr>
        <w:t xml:space="preserve"> ж </w:t>
      </w:r>
      <w:r>
        <w:rPr>
          <w:sz w:val="28"/>
          <w:szCs w:val="28"/>
          <w:lang w:val="uk-UA"/>
        </w:rPr>
        <w:t xml:space="preserve"> </w:t>
      </w:r>
      <w:r w:rsidR="00EF09FC" w:rsidRPr="00EF09FC">
        <w:rPr>
          <w:sz w:val="28"/>
          <w:szCs w:val="28"/>
          <w:lang w:val="uk-UA"/>
        </w:rPr>
        <w:t xml:space="preserve"> </w:t>
      </w:r>
      <w:r w:rsidRPr="00896878">
        <w:rPr>
          <w:sz w:val="28"/>
          <w:szCs w:val="28"/>
          <w:lang w:val="uk-UA"/>
        </w:rPr>
        <w:t xml:space="preserve">може </w:t>
      </w:r>
      <w:r w:rsidR="00EF09FC" w:rsidRPr="00EF09FC">
        <w:rPr>
          <w:sz w:val="28"/>
          <w:szCs w:val="28"/>
          <w:lang w:val="uk-UA"/>
        </w:rPr>
        <w:t xml:space="preserve"> </w:t>
      </w:r>
      <w:r>
        <w:rPr>
          <w:sz w:val="28"/>
          <w:szCs w:val="28"/>
          <w:lang w:val="uk-UA"/>
        </w:rPr>
        <w:t xml:space="preserve"> </w:t>
      </w:r>
      <w:r w:rsidRPr="00896878">
        <w:rPr>
          <w:sz w:val="28"/>
          <w:szCs w:val="28"/>
          <w:lang w:val="uk-UA"/>
        </w:rPr>
        <w:t xml:space="preserve">чотирнадцятилітня </w:t>
      </w:r>
      <w:r w:rsidR="00EF09FC" w:rsidRPr="00EF09FC">
        <w:rPr>
          <w:sz w:val="28"/>
          <w:szCs w:val="28"/>
          <w:lang w:val="uk-UA"/>
        </w:rPr>
        <w:t xml:space="preserve"> </w:t>
      </w:r>
    </w:p>
    <w:p w:rsidR="00EF09FC" w:rsidRPr="00EF09FC" w:rsidRDefault="00EF09FC" w:rsidP="00873AFB">
      <w:pPr>
        <w:spacing w:line="360" w:lineRule="auto"/>
        <w:jc w:val="both"/>
        <w:rPr>
          <w:sz w:val="28"/>
          <w:szCs w:val="28"/>
        </w:rPr>
      </w:pPr>
      <w:r w:rsidRPr="00EF09FC">
        <w:rPr>
          <w:sz w:val="28"/>
          <w:szCs w:val="28"/>
          <w:lang w:val="uk-UA"/>
        </w:rPr>
        <w:t xml:space="preserve">         </w:t>
      </w:r>
      <w:r w:rsidR="00896878" w:rsidRPr="00896878">
        <w:rPr>
          <w:sz w:val="28"/>
          <w:szCs w:val="28"/>
          <w:lang w:val="uk-UA"/>
        </w:rPr>
        <w:t>дівчина</w:t>
      </w:r>
      <w:r w:rsidR="00896878">
        <w:rPr>
          <w:sz w:val="28"/>
          <w:szCs w:val="28"/>
          <w:lang w:val="uk-UA"/>
        </w:rPr>
        <w:t xml:space="preserve"> </w:t>
      </w:r>
      <w:r w:rsidR="00896878" w:rsidRPr="00896878">
        <w:rPr>
          <w:sz w:val="28"/>
          <w:szCs w:val="28"/>
          <w:lang w:val="uk-UA"/>
        </w:rPr>
        <w:t xml:space="preserve">мати </w:t>
      </w:r>
      <w:r w:rsidR="00896878">
        <w:rPr>
          <w:sz w:val="28"/>
          <w:szCs w:val="28"/>
          <w:lang w:val="uk-UA"/>
        </w:rPr>
        <w:t xml:space="preserve"> </w:t>
      </w:r>
      <w:r w:rsidR="00896878" w:rsidRPr="00896878">
        <w:rPr>
          <w:sz w:val="28"/>
          <w:szCs w:val="28"/>
          <w:lang w:val="uk-UA"/>
        </w:rPr>
        <w:t>таку</w:t>
      </w:r>
      <w:r w:rsidR="00896878">
        <w:rPr>
          <w:sz w:val="28"/>
          <w:szCs w:val="28"/>
          <w:lang w:val="uk-UA"/>
        </w:rPr>
        <w:t xml:space="preserve"> </w:t>
      </w:r>
      <w:r w:rsidR="00896878" w:rsidRPr="00896878">
        <w:rPr>
          <w:sz w:val="28"/>
          <w:szCs w:val="28"/>
          <w:lang w:val="uk-UA"/>
        </w:rPr>
        <w:t xml:space="preserve"> глибоку</w:t>
      </w:r>
      <w:r w:rsidR="00896878">
        <w:rPr>
          <w:sz w:val="28"/>
          <w:szCs w:val="28"/>
          <w:lang w:val="uk-UA"/>
        </w:rPr>
        <w:t xml:space="preserve"> </w:t>
      </w:r>
      <w:r w:rsidR="00896878" w:rsidRPr="00896878">
        <w:rPr>
          <w:sz w:val="28"/>
          <w:szCs w:val="28"/>
          <w:lang w:val="uk-UA"/>
        </w:rPr>
        <w:t xml:space="preserve">... душу, </w:t>
      </w:r>
      <w:r w:rsidR="00896878">
        <w:rPr>
          <w:sz w:val="28"/>
          <w:szCs w:val="28"/>
          <w:lang w:val="uk-UA"/>
        </w:rPr>
        <w:t xml:space="preserve"> </w:t>
      </w:r>
      <w:r w:rsidR="00896878" w:rsidRPr="00896878">
        <w:rPr>
          <w:sz w:val="28"/>
          <w:szCs w:val="28"/>
          <w:lang w:val="uk-UA"/>
        </w:rPr>
        <w:t xml:space="preserve">щоб </w:t>
      </w:r>
      <w:r w:rsidR="00896878">
        <w:rPr>
          <w:sz w:val="28"/>
          <w:szCs w:val="28"/>
          <w:lang w:val="uk-UA"/>
        </w:rPr>
        <w:t xml:space="preserve"> </w:t>
      </w:r>
      <w:r w:rsidR="00896878" w:rsidRPr="00896878">
        <w:rPr>
          <w:sz w:val="28"/>
          <w:szCs w:val="28"/>
          <w:lang w:val="uk-UA"/>
        </w:rPr>
        <w:t xml:space="preserve">з неї бив </w:t>
      </w:r>
      <w:r w:rsidR="00896878">
        <w:rPr>
          <w:sz w:val="28"/>
          <w:szCs w:val="28"/>
          <w:lang w:val="uk-UA"/>
        </w:rPr>
        <w:t xml:space="preserve"> </w:t>
      </w:r>
      <w:r w:rsidR="00896878" w:rsidRPr="00896878">
        <w:rPr>
          <w:sz w:val="28"/>
          <w:szCs w:val="28"/>
          <w:lang w:val="uk-UA"/>
        </w:rPr>
        <w:t xml:space="preserve">могутній </w:t>
      </w:r>
      <w:r w:rsidR="00896878">
        <w:rPr>
          <w:sz w:val="28"/>
          <w:szCs w:val="28"/>
          <w:lang w:val="uk-UA"/>
        </w:rPr>
        <w:t xml:space="preserve"> </w:t>
      </w:r>
      <w:r w:rsidR="00896878" w:rsidRPr="00896878">
        <w:rPr>
          <w:sz w:val="28"/>
          <w:szCs w:val="28"/>
          <w:lang w:val="uk-UA"/>
        </w:rPr>
        <w:t xml:space="preserve">струмінь </w:t>
      </w:r>
    </w:p>
    <w:p w:rsidR="00873AFB" w:rsidRPr="00896878" w:rsidRDefault="00EF09FC" w:rsidP="00873AFB">
      <w:pPr>
        <w:spacing w:line="360" w:lineRule="auto"/>
        <w:jc w:val="both"/>
        <w:rPr>
          <w:sz w:val="28"/>
          <w:szCs w:val="28"/>
          <w:lang w:val="uk-UA"/>
        </w:rPr>
      </w:pPr>
      <w:r w:rsidRPr="00EF09FC">
        <w:rPr>
          <w:sz w:val="28"/>
          <w:szCs w:val="28"/>
        </w:rPr>
        <w:t xml:space="preserve">         </w:t>
      </w:r>
      <w:r w:rsidR="00896878" w:rsidRPr="00896878">
        <w:rPr>
          <w:sz w:val="28"/>
          <w:szCs w:val="28"/>
          <w:lang w:val="uk-UA"/>
        </w:rPr>
        <w:t>щирого довершеного і пристрасного красномовства</w:t>
      </w:r>
      <w:r w:rsidRPr="00EF09FC">
        <w:rPr>
          <w:sz w:val="28"/>
          <w:szCs w:val="28"/>
        </w:rPr>
        <w:t xml:space="preserve"> [17]</w:t>
      </w:r>
      <w:r w:rsidR="00896878" w:rsidRPr="00D37952">
        <w:rPr>
          <w:sz w:val="28"/>
          <w:szCs w:val="28"/>
          <w:lang w:val="uk-UA"/>
        </w:rPr>
        <w:t>.</w:t>
      </w:r>
    </w:p>
    <w:p w:rsidR="00896878" w:rsidRDefault="00896878" w:rsidP="00896878">
      <w:pPr>
        <w:spacing w:line="360" w:lineRule="auto"/>
        <w:ind w:firstLine="708"/>
        <w:jc w:val="both"/>
        <w:rPr>
          <w:sz w:val="28"/>
          <w:szCs w:val="28"/>
          <w:lang w:val="uk-UA"/>
        </w:rPr>
      </w:pPr>
      <w:r w:rsidRPr="000A15B9">
        <w:rPr>
          <w:sz w:val="28"/>
          <w:szCs w:val="28"/>
          <w:lang w:val="uk-UA"/>
        </w:rPr>
        <w:t xml:space="preserve">Нами було виокремлено </w:t>
      </w:r>
      <w:r>
        <w:rPr>
          <w:sz w:val="28"/>
          <w:szCs w:val="28"/>
          <w:lang w:val="uk-UA"/>
        </w:rPr>
        <w:t xml:space="preserve">1 випадок відтворення інфінітиву </w:t>
      </w:r>
      <w:r w:rsidR="00D22186">
        <w:rPr>
          <w:sz w:val="28"/>
          <w:szCs w:val="28"/>
          <w:lang w:val="uk-UA"/>
        </w:rPr>
        <w:t>простим реченням, що складає 2%. Наприклад:</w:t>
      </w:r>
    </w:p>
    <w:p w:rsidR="00873AFB" w:rsidRDefault="00896878" w:rsidP="00896878">
      <w:pPr>
        <w:spacing w:line="360" w:lineRule="auto"/>
        <w:jc w:val="both"/>
        <w:rPr>
          <w:sz w:val="28"/>
          <w:lang w:val="uk-UA"/>
        </w:rPr>
      </w:pPr>
      <w:r w:rsidRPr="00896878">
        <w:rPr>
          <w:sz w:val="28"/>
          <w:szCs w:val="28"/>
          <w:lang w:val="uk-UA"/>
        </w:rPr>
        <w:t>1)</w:t>
      </w:r>
      <w:r>
        <w:rPr>
          <w:sz w:val="28"/>
          <w:szCs w:val="28"/>
          <w:lang w:val="uk-UA"/>
        </w:rPr>
        <w:tab/>
      </w:r>
      <w:r>
        <w:rPr>
          <w:sz w:val="28"/>
          <w:lang w:val="en-US"/>
        </w:rPr>
        <w:t>She had no objections to make</w:t>
      </w:r>
      <w:r w:rsidR="00EF09FC">
        <w:rPr>
          <w:sz w:val="28"/>
          <w:lang w:val="en-US"/>
        </w:rPr>
        <w:t xml:space="preserve"> [36]</w:t>
      </w:r>
      <w:r>
        <w:rPr>
          <w:sz w:val="28"/>
          <w:lang w:val="en-US"/>
        </w:rPr>
        <w:t>.</w:t>
      </w:r>
      <w:r>
        <w:rPr>
          <w:sz w:val="28"/>
          <w:lang w:val="uk-UA"/>
        </w:rPr>
        <w:t xml:space="preserve"> - У неї не було заперечень</w:t>
      </w:r>
      <w:r w:rsidR="00EF09FC">
        <w:rPr>
          <w:sz w:val="28"/>
          <w:lang w:val="en-US"/>
        </w:rPr>
        <w:t xml:space="preserve"> [17]</w:t>
      </w:r>
      <w:r>
        <w:rPr>
          <w:sz w:val="28"/>
          <w:lang w:val="uk-UA"/>
        </w:rPr>
        <w:t>.</w:t>
      </w:r>
    </w:p>
    <w:p w:rsidR="00896878" w:rsidRDefault="00896878" w:rsidP="00896878">
      <w:pPr>
        <w:spacing w:line="360" w:lineRule="auto"/>
        <w:ind w:firstLine="708"/>
        <w:jc w:val="both"/>
        <w:rPr>
          <w:sz w:val="28"/>
          <w:szCs w:val="28"/>
          <w:lang w:val="uk-UA"/>
        </w:rPr>
      </w:pPr>
      <w:r>
        <w:rPr>
          <w:sz w:val="28"/>
          <w:szCs w:val="28"/>
          <w:lang w:val="uk-UA"/>
        </w:rPr>
        <w:lastRenderedPageBreak/>
        <w:t>Було виділено 1</w:t>
      </w:r>
      <w:r w:rsidRPr="000470F6">
        <w:rPr>
          <w:sz w:val="28"/>
          <w:szCs w:val="28"/>
          <w:lang w:val="uk-UA"/>
        </w:rPr>
        <w:t xml:space="preserve"> </w:t>
      </w:r>
      <w:r>
        <w:rPr>
          <w:sz w:val="28"/>
          <w:szCs w:val="28"/>
          <w:lang w:val="uk-UA"/>
        </w:rPr>
        <w:t>випадок відтворення інфінітиву особовою формою д</w:t>
      </w:r>
      <w:r w:rsidR="00D22186">
        <w:rPr>
          <w:sz w:val="28"/>
          <w:szCs w:val="28"/>
          <w:lang w:val="uk-UA"/>
        </w:rPr>
        <w:t>ієслова, що складає 2%. Наприклад:</w:t>
      </w:r>
    </w:p>
    <w:p w:rsidR="00EF09FC" w:rsidRDefault="00896878" w:rsidP="00896878">
      <w:pPr>
        <w:spacing w:line="360" w:lineRule="auto"/>
        <w:jc w:val="both"/>
        <w:rPr>
          <w:sz w:val="28"/>
          <w:lang w:val="en-US"/>
        </w:rPr>
      </w:pPr>
      <w:r w:rsidRPr="00896878">
        <w:rPr>
          <w:sz w:val="28"/>
          <w:szCs w:val="28"/>
          <w:lang w:val="uk-UA"/>
        </w:rPr>
        <w:t>1)</w:t>
      </w:r>
      <w:r>
        <w:rPr>
          <w:sz w:val="28"/>
          <w:szCs w:val="28"/>
          <w:lang w:val="uk-UA"/>
        </w:rPr>
        <w:tab/>
      </w:r>
      <w:r>
        <w:rPr>
          <w:sz w:val="28"/>
          <w:lang w:val="en-US"/>
        </w:rPr>
        <w:t>I have less right to be here than a servant</w:t>
      </w:r>
      <w:r w:rsidR="00EF09FC">
        <w:rPr>
          <w:sz w:val="28"/>
          <w:lang w:val="en-US"/>
        </w:rPr>
        <w:t xml:space="preserve"> [36]</w:t>
      </w:r>
      <w:r>
        <w:rPr>
          <w:sz w:val="28"/>
          <w:lang w:val="en-US"/>
        </w:rPr>
        <w:t>.</w:t>
      </w:r>
      <w:r>
        <w:rPr>
          <w:sz w:val="28"/>
          <w:lang w:val="uk-UA"/>
        </w:rPr>
        <w:t xml:space="preserve"> - В цьому будинку я маю </w:t>
      </w:r>
    </w:p>
    <w:p w:rsidR="00896878" w:rsidRPr="00690CDB" w:rsidRDefault="00EF09FC" w:rsidP="00896878">
      <w:pPr>
        <w:spacing w:line="360" w:lineRule="auto"/>
        <w:jc w:val="both"/>
        <w:rPr>
          <w:sz w:val="28"/>
        </w:rPr>
      </w:pPr>
      <w:r>
        <w:rPr>
          <w:sz w:val="28"/>
          <w:lang w:val="en-US"/>
        </w:rPr>
        <w:t xml:space="preserve">         </w:t>
      </w:r>
      <w:r w:rsidR="00896878">
        <w:rPr>
          <w:sz w:val="28"/>
          <w:lang w:val="uk-UA"/>
        </w:rPr>
        <w:t>менше прав ніж слуга</w:t>
      </w:r>
      <w:r w:rsidRPr="00690CDB">
        <w:rPr>
          <w:sz w:val="28"/>
        </w:rPr>
        <w:t xml:space="preserve"> [17].</w:t>
      </w:r>
    </w:p>
    <w:p w:rsidR="00896878" w:rsidRDefault="00896878" w:rsidP="00896878">
      <w:pPr>
        <w:spacing w:line="360" w:lineRule="auto"/>
        <w:ind w:firstLine="708"/>
        <w:jc w:val="both"/>
        <w:rPr>
          <w:rStyle w:val="rvts6"/>
          <w:sz w:val="28"/>
          <w:szCs w:val="28"/>
          <w:lang w:val="uk-UA"/>
        </w:rPr>
      </w:pPr>
      <w:r>
        <w:rPr>
          <w:sz w:val="28"/>
          <w:szCs w:val="28"/>
          <w:lang w:val="uk-UA"/>
        </w:rPr>
        <w:t xml:space="preserve">Нами було проаналізовано </w:t>
      </w:r>
      <w:r>
        <w:rPr>
          <w:rStyle w:val="rvts6"/>
          <w:sz w:val="28"/>
          <w:szCs w:val="28"/>
          <w:lang w:val="uk-UA"/>
        </w:rPr>
        <w:t>3</w:t>
      </w:r>
      <w:r w:rsidR="00C74AA2">
        <w:rPr>
          <w:rStyle w:val="rvts6"/>
          <w:sz w:val="28"/>
          <w:szCs w:val="28"/>
          <w:lang w:val="uk-UA"/>
        </w:rPr>
        <w:t>2</w:t>
      </w:r>
      <w:r>
        <w:rPr>
          <w:rStyle w:val="rvts6"/>
          <w:sz w:val="28"/>
          <w:szCs w:val="28"/>
          <w:lang w:val="uk-UA"/>
        </w:rPr>
        <w:t xml:space="preserve"> речен</w:t>
      </w:r>
      <w:r w:rsidR="00C74AA2">
        <w:rPr>
          <w:rStyle w:val="rvts6"/>
          <w:sz w:val="28"/>
          <w:szCs w:val="28"/>
          <w:lang w:val="uk-UA"/>
        </w:rPr>
        <w:t>ня</w:t>
      </w:r>
      <w:r>
        <w:rPr>
          <w:rStyle w:val="rvts6"/>
          <w:sz w:val="28"/>
          <w:szCs w:val="28"/>
          <w:lang w:val="uk-UA"/>
        </w:rPr>
        <w:t xml:space="preserve"> з інфінітивом у функції модального дієслівного присудка, що становить 100%. </w:t>
      </w:r>
      <w:r>
        <w:rPr>
          <w:sz w:val="28"/>
          <w:szCs w:val="28"/>
          <w:lang w:val="uk-UA"/>
        </w:rPr>
        <w:t>М</w:t>
      </w:r>
      <w:r w:rsidRPr="000A15B9">
        <w:rPr>
          <w:sz w:val="28"/>
          <w:szCs w:val="28"/>
          <w:lang w:val="uk-UA"/>
        </w:rPr>
        <w:t xml:space="preserve">и виявили </w:t>
      </w:r>
      <w:r>
        <w:rPr>
          <w:sz w:val="28"/>
          <w:szCs w:val="28"/>
          <w:lang w:val="uk-UA"/>
        </w:rPr>
        <w:t>3</w:t>
      </w:r>
      <w:r w:rsidR="00C74AA2">
        <w:rPr>
          <w:sz w:val="28"/>
          <w:szCs w:val="28"/>
          <w:lang w:val="uk-UA"/>
        </w:rPr>
        <w:t>2 випадки</w:t>
      </w:r>
      <w:r>
        <w:rPr>
          <w:sz w:val="28"/>
          <w:szCs w:val="28"/>
          <w:lang w:val="uk-UA"/>
        </w:rPr>
        <w:t xml:space="preserve"> відтворення інфінітиву особовою формою дієслова</w:t>
      </w:r>
      <w:r w:rsidR="00C74AA2">
        <w:rPr>
          <w:sz w:val="28"/>
          <w:szCs w:val="28"/>
          <w:lang w:val="uk-UA"/>
        </w:rPr>
        <w:t xml:space="preserve"> (100</w:t>
      </w:r>
      <w:r>
        <w:rPr>
          <w:sz w:val="28"/>
          <w:szCs w:val="28"/>
          <w:lang w:val="uk-UA"/>
        </w:rPr>
        <w:t>%)</w:t>
      </w:r>
      <w:r w:rsidR="00C74AA2">
        <w:rPr>
          <w:sz w:val="28"/>
          <w:szCs w:val="28"/>
          <w:lang w:val="uk-UA"/>
        </w:rPr>
        <w:t xml:space="preserve">. </w:t>
      </w:r>
      <w:r>
        <w:rPr>
          <w:rStyle w:val="rvts6"/>
          <w:sz w:val="28"/>
          <w:szCs w:val="28"/>
          <w:lang w:val="uk-UA"/>
        </w:rPr>
        <w:t xml:space="preserve">Отже, найбільш вживаним способом відтворення </w:t>
      </w:r>
      <w:r w:rsidR="00C74AA2">
        <w:rPr>
          <w:rStyle w:val="rvts6"/>
          <w:sz w:val="28"/>
          <w:szCs w:val="28"/>
          <w:lang w:val="uk-UA"/>
        </w:rPr>
        <w:t xml:space="preserve">інфінітиву </w:t>
      </w:r>
      <w:r>
        <w:rPr>
          <w:rStyle w:val="rvts6"/>
          <w:sz w:val="28"/>
          <w:szCs w:val="28"/>
          <w:lang w:val="uk-UA"/>
        </w:rPr>
        <w:t>в українській мові у функції</w:t>
      </w:r>
      <w:r w:rsidR="00C74AA2">
        <w:rPr>
          <w:rStyle w:val="rvts6"/>
          <w:sz w:val="28"/>
          <w:szCs w:val="28"/>
          <w:lang w:val="uk-UA"/>
        </w:rPr>
        <w:t xml:space="preserve"> модального дієслівного присудка є особова форма дієслова</w:t>
      </w:r>
      <w:r>
        <w:rPr>
          <w:rStyle w:val="rvts6"/>
          <w:sz w:val="28"/>
          <w:szCs w:val="28"/>
          <w:lang w:val="uk-UA"/>
        </w:rPr>
        <w:t>.</w:t>
      </w:r>
      <w:r w:rsidRPr="000A15B9">
        <w:rPr>
          <w:rStyle w:val="rvts6"/>
          <w:sz w:val="28"/>
          <w:szCs w:val="28"/>
          <w:lang w:val="uk-UA"/>
        </w:rPr>
        <w:t xml:space="preserve"> Кількісний аналіз </w:t>
      </w:r>
      <w:r w:rsidR="00C74AA2">
        <w:rPr>
          <w:rStyle w:val="rvts6"/>
          <w:sz w:val="28"/>
          <w:szCs w:val="28"/>
          <w:lang w:val="uk-UA"/>
        </w:rPr>
        <w:t>інфінітиву</w:t>
      </w:r>
      <w:r>
        <w:rPr>
          <w:rStyle w:val="rvts6"/>
          <w:sz w:val="28"/>
          <w:szCs w:val="28"/>
          <w:lang w:val="uk-UA"/>
        </w:rPr>
        <w:t xml:space="preserve"> англійської мови </w:t>
      </w:r>
      <w:r w:rsidR="00C74AA2">
        <w:rPr>
          <w:color w:val="000000"/>
          <w:sz w:val="28"/>
          <w:szCs w:val="28"/>
          <w:lang w:val="uk-UA"/>
        </w:rPr>
        <w:t xml:space="preserve">у романі </w:t>
      </w:r>
      <w:r w:rsidRPr="000A15B9">
        <w:rPr>
          <w:color w:val="000000"/>
          <w:sz w:val="28"/>
          <w:szCs w:val="28"/>
          <w:lang w:val="uk-UA"/>
        </w:rPr>
        <w:t>Ш. Бронте «Джейн Ейр»</w:t>
      </w:r>
      <w:r>
        <w:rPr>
          <w:color w:val="000000"/>
          <w:sz w:val="28"/>
          <w:szCs w:val="28"/>
          <w:lang w:val="uk-UA"/>
        </w:rPr>
        <w:t xml:space="preserve">  у функції </w:t>
      </w:r>
      <w:r w:rsidR="00C74AA2">
        <w:rPr>
          <w:rStyle w:val="rvts6"/>
          <w:sz w:val="28"/>
          <w:szCs w:val="28"/>
          <w:lang w:val="uk-UA"/>
        </w:rPr>
        <w:t xml:space="preserve">модального дієслівного присудка </w:t>
      </w:r>
      <w:r w:rsidR="00A72AC5">
        <w:rPr>
          <w:rStyle w:val="rvts6"/>
          <w:sz w:val="28"/>
          <w:szCs w:val="28"/>
          <w:lang w:val="uk-UA"/>
        </w:rPr>
        <w:t>представлений у таблиці 2.3</w:t>
      </w:r>
      <w:r>
        <w:rPr>
          <w:rStyle w:val="rvts6"/>
          <w:sz w:val="28"/>
          <w:szCs w:val="28"/>
          <w:lang w:val="uk-UA"/>
        </w:rPr>
        <w:t>.6</w:t>
      </w:r>
      <w:r w:rsidRPr="000A15B9">
        <w:rPr>
          <w:rStyle w:val="rvts6"/>
          <w:sz w:val="28"/>
          <w:szCs w:val="28"/>
          <w:lang w:val="uk-UA"/>
        </w:rPr>
        <w:t>.</w:t>
      </w:r>
    </w:p>
    <w:p w:rsidR="00C74AA2" w:rsidRDefault="00C74AA2" w:rsidP="00896878">
      <w:pPr>
        <w:spacing w:line="360" w:lineRule="auto"/>
        <w:ind w:firstLine="708"/>
        <w:jc w:val="both"/>
        <w:rPr>
          <w:rStyle w:val="rvts6"/>
          <w:sz w:val="28"/>
          <w:szCs w:val="28"/>
          <w:lang w:val="uk-UA"/>
        </w:rPr>
      </w:pPr>
    </w:p>
    <w:p w:rsidR="00C74AA2" w:rsidRPr="000A15B9" w:rsidRDefault="00A72AC5" w:rsidP="00C74AA2">
      <w:pPr>
        <w:spacing w:before="120" w:line="360" w:lineRule="auto"/>
        <w:jc w:val="right"/>
        <w:rPr>
          <w:sz w:val="28"/>
          <w:szCs w:val="28"/>
          <w:lang w:val="uk-UA"/>
        </w:rPr>
      </w:pPr>
      <w:r>
        <w:rPr>
          <w:sz w:val="28"/>
          <w:szCs w:val="28"/>
          <w:lang w:val="uk-UA"/>
        </w:rPr>
        <w:t>Таблиця 2.3</w:t>
      </w:r>
      <w:r w:rsidR="00C74AA2">
        <w:rPr>
          <w:sz w:val="28"/>
          <w:szCs w:val="28"/>
          <w:lang w:val="uk-UA"/>
        </w:rPr>
        <w:t>.6.</w:t>
      </w:r>
    </w:p>
    <w:p w:rsidR="00C74AA2" w:rsidRPr="000331E4" w:rsidRDefault="00C74AA2" w:rsidP="00C74AA2">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 xml:space="preserve">відтворення інфінітиву </w:t>
      </w:r>
      <w:r w:rsidRPr="000331E4">
        <w:rPr>
          <w:rStyle w:val="rvts6"/>
          <w:b/>
          <w:sz w:val="28"/>
          <w:szCs w:val="28"/>
          <w:lang w:val="uk-UA"/>
        </w:rPr>
        <w:t xml:space="preserve">англійської мови </w:t>
      </w:r>
      <w:r w:rsidRPr="000331E4">
        <w:rPr>
          <w:b/>
          <w:color w:val="000000"/>
          <w:sz w:val="28"/>
          <w:szCs w:val="28"/>
          <w:lang w:val="uk-UA"/>
        </w:rPr>
        <w:t xml:space="preserve">у романі Ш. Бронте «Джейн Ейр»  у функції </w:t>
      </w:r>
      <w:r w:rsidRPr="00C74AA2">
        <w:rPr>
          <w:rStyle w:val="rvts6"/>
          <w:b/>
          <w:sz w:val="28"/>
          <w:szCs w:val="28"/>
          <w:lang w:val="uk-UA"/>
        </w:rPr>
        <w:t>модального дієслівного присудка</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C74AA2" w:rsidRPr="000A15B9" w:rsidTr="00005F01">
        <w:trPr>
          <w:trHeight w:val="1267"/>
        </w:trPr>
        <w:tc>
          <w:tcPr>
            <w:tcW w:w="0" w:type="auto"/>
            <w:vAlign w:val="center"/>
          </w:tcPr>
          <w:p w:rsidR="00C74AA2" w:rsidRPr="000A15B9" w:rsidRDefault="00C74AA2" w:rsidP="00005F01">
            <w:pPr>
              <w:spacing w:before="120"/>
              <w:jc w:val="center"/>
              <w:rPr>
                <w:sz w:val="28"/>
                <w:szCs w:val="28"/>
                <w:lang w:val="uk-UA"/>
              </w:rPr>
            </w:pPr>
            <w:r w:rsidRPr="000A15B9">
              <w:rPr>
                <w:sz w:val="28"/>
                <w:szCs w:val="28"/>
                <w:lang w:val="uk-UA"/>
              </w:rPr>
              <w:t>№ з/п</w:t>
            </w:r>
          </w:p>
        </w:tc>
        <w:tc>
          <w:tcPr>
            <w:tcW w:w="0" w:type="auto"/>
            <w:vAlign w:val="center"/>
          </w:tcPr>
          <w:p w:rsidR="00C74AA2" w:rsidRPr="000A15B9" w:rsidRDefault="00C74AA2" w:rsidP="00C74AA2">
            <w:pPr>
              <w:spacing w:before="120"/>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C74AA2" w:rsidRPr="000A15B9" w:rsidRDefault="00C74AA2" w:rsidP="00005F01">
            <w:pPr>
              <w:spacing w:before="120"/>
              <w:jc w:val="center"/>
              <w:rPr>
                <w:sz w:val="28"/>
                <w:szCs w:val="28"/>
                <w:lang w:val="uk-UA"/>
              </w:rPr>
            </w:pPr>
            <w:r w:rsidRPr="000A15B9">
              <w:rPr>
                <w:sz w:val="28"/>
                <w:szCs w:val="28"/>
                <w:lang w:val="uk-UA"/>
              </w:rPr>
              <w:t>Кількість випадків</w:t>
            </w:r>
          </w:p>
        </w:tc>
        <w:tc>
          <w:tcPr>
            <w:tcW w:w="0" w:type="auto"/>
            <w:vAlign w:val="center"/>
          </w:tcPr>
          <w:p w:rsidR="00C74AA2" w:rsidRPr="000A15B9" w:rsidRDefault="00C74AA2" w:rsidP="00005F01">
            <w:pPr>
              <w:spacing w:before="120"/>
              <w:jc w:val="center"/>
              <w:rPr>
                <w:sz w:val="28"/>
                <w:szCs w:val="28"/>
                <w:lang w:val="uk-UA"/>
              </w:rPr>
            </w:pPr>
            <w:r w:rsidRPr="000A15B9">
              <w:rPr>
                <w:sz w:val="28"/>
                <w:szCs w:val="28"/>
                <w:lang w:val="uk-UA"/>
              </w:rPr>
              <w:t>Кількість у відсотках</w:t>
            </w:r>
          </w:p>
        </w:tc>
      </w:tr>
      <w:tr w:rsidR="00C74AA2" w:rsidRPr="000A15B9" w:rsidTr="00005F01">
        <w:trPr>
          <w:trHeight w:val="913"/>
        </w:trPr>
        <w:tc>
          <w:tcPr>
            <w:tcW w:w="0" w:type="auto"/>
            <w:tcBorders>
              <w:bottom w:val="single" w:sz="4" w:space="0" w:color="auto"/>
            </w:tcBorders>
            <w:vAlign w:val="center"/>
          </w:tcPr>
          <w:p w:rsidR="00C74AA2" w:rsidRPr="000A15B9" w:rsidRDefault="00C74AA2" w:rsidP="00005F01">
            <w:pPr>
              <w:spacing w:before="120"/>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C74AA2" w:rsidRPr="000A15B9" w:rsidRDefault="00C74AA2" w:rsidP="00005F01">
            <w:pPr>
              <w:spacing w:before="120"/>
              <w:jc w:val="center"/>
              <w:rPr>
                <w:sz w:val="28"/>
                <w:szCs w:val="28"/>
                <w:lang w:val="uk-UA"/>
              </w:rPr>
            </w:pPr>
            <w:r>
              <w:rPr>
                <w:sz w:val="28"/>
                <w:szCs w:val="28"/>
                <w:lang w:val="uk-UA"/>
              </w:rPr>
              <w:t>Особова форма дієслова</w:t>
            </w:r>
          </w:p>
        </w:tc>
        <w:tc>
          <w:tcPr>
            <w:tcW w:w="0" w:type="auto"/>
            <w:tcBorders>
              <w:bottom w:val="single" w:sz="4" w:space="0" w:color="auto"/>
            </w:tcBorders>
            <w:vAlign w:val="center"/>
          </w:tcPr>
          <w:p w:rsidR="00C74AA2" w:rsidRPr="000A15B9" w:rsidRDefault="00C74AA2" w:rsidP="00005F01">
            <w:pPr>
              <w:spacing w:before="120"/>
              <w:jc w:val="center"/>
              <w:rPr>
                <w:sz w:val="28"/>
                <w:szCs w:val="28"/>
                <w:lang w:val="uk-UA"/>
              </w:rPr>
            </w:pPr>
            <w:r>
              <w:rPr>
                <w:sz w:val="28"/>
                <w:szCs w:val="28"/>
                <w:lang w:val="uk-UA"/>
              </w:rPr>
              <w:t>32</w:t>
            </w:r>
          </w:p>
        </w:tc>
        <w:tc>
          <w:tcPr>
            <w:tcW w:w="0" w:type="auto"/>
            <w:tcBorders>
              <w:bottom w:val="single" w:sz="4" w:space="0" w:color="auto"/>
            </w:tcBorders>
            <w:vAlign w:val="center"/>
          </w:tcPr>
          <w:p w:rsidR="00C74AA2" w:rsidRPr="000A15B9" w:rsidRDefault="00C74AA2" w:rsidP="00005F01">
            <w:pPr>
              <w:spacing w:before="120"/>
              <w:jc w:val="center"/>
              <w:rPr>
                <w:sz w:val="28"/>
                <w:szCs w:val="28"/>
                <w:lang w:val="uk-UA"/>
              </w:rPr>
            </w:pPr>
            <w:r>
              <w:rPr>
                <w:sz w:val="28"/>
                <w:szCs w:val="28"/>
                <w:lang w:val="uk-UA"/>
              </w:rPr>
              <w:t>100%</w:t>
            </w:r>
          </w:p>
        </w:tc>
      </w:tr>
    </w:tbl>
    <w:p w:rsidR="00C74AA2" w:rsidRDefault="00C74AA2" w:rsidP="00896878">
      <w:pPr>
        <w:spacing w:line="360" w:lineRule="auto"/>
        <w:ind w:firstLine="708"/>
        <w:jc w:val="both"/>
        <w:rPr>
          <w:rStyle w:val="rvts6"/>
          <w:sz w:val="28"/>
          <w:szCs w:val="28"/>
          <w:lang w:val="uk-UA"/>
        </w:rPr>
      </w:pPr>
    </w:p>
    <w:p w:rsidR="00C74AA2" w:rsidRDefault="00C74AA2" w:rsidP="00C74AA2">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нами було проаналізовано 32 випадки відтворення інфінітиву особовою фор</w:t>
      </w:r>
      <w:r w:rsidR="00D22186">
        <w:rPr>
          <w:sz w:val="28"/>
          <w:szCs w:val="28"/>
          <w:lang w:val="uk-UA"/>
        </w:rPr>
        <w:t>мою дієслова, що становить 100%. Наприклад:</w:t>
      </w:r>
    </w:p>
    <w:p w:rsidR="00C74AA2" w:rsidRDefault="00C74AA2" w:rsidP="00C74AA2">
      <w:pPr>
        <w:spacing w:line="360" w:lineRule="auto"/>
        <w:jc w:val="both"/>
        <w:rPr>
          <w:sz w:val="28"/>
          <w:lang w:val="uk-UA"/>
        </w:rPr>
      </w:pPr>
      <w:r w:rsidRPr="00C74AA2">
        <w:rPr>
          <w:sz w:val="28"/>
          <w:szCs w:val="28"/>
          <w:lang w:val="uk-UA"/>
        </w:rPr>
        <w:t>1)</w:t>
      </w:r>
      <w:r>
        <w:rPr>
          <w:sz w:val="28"/>
          <w:szCs w:val="28"/>
          <w:lang w:val="uk-UA"/>
        </w:rPr>
        <w:tab/>
      </w:r>
      <w:r w:rsidRPr="00C74AA2">
        <w:rPr>
          <w:rStyle w:val="a5"/>
          <w:i w:val="0"/>
          <w:color w:val="000000"/>
          <w:sz w:val="28"/>
          <w:szCs w:val="28"/>
          <w:lang w:val="en-US"/>
        </w:rPr>
        <w:t>May I come</w:t>
      </w:r>
      <w:r>
        <w:rPr>
          <w:rStyle w:val="a5"/>
          <w:i w:val="0"/>
          <w:color w:val="000000"/>
          <w:sz w:val="28"/>
          <w:szCs w:val="28"/>
          <w:lang w:val="uk-UA"/>
        </w:rPr>
        <w:t xml:space="preserve"> </w:t>
      </w:r>
      <w:r w:rsidRPr="00C74AA2">
        <w:rPr>
          <w:rStyle w:val="a5"/>
          <w:i w:val="0"/>
          <w:color w:val="000000"/>
          <w:sz w:val="28"/>
          <w:szCs w:val="28"/>
          <w:lang w:val="en-US"/>
        </w:rPr>
        <w:t>in</w:t>
      </w:r>
      <w:r w:rsidR="00A0619E">
        <w:rPr>
          <w:rStyle w:val="a5"/>
          <w:i w:val="0"/>
          <w:color w:val="000000"/>
          <w:sz w:val="28"/>
          <w:szCs w:val="28"/>
          <w:lang w:val="en-US"/>
        </w:rPr>
        <w:t xml:space="preserve"> [36]</w:t>
      </w:r>
      <w:r w:rsidRPr="00C74AA2">
        <w:rPr>
          <w:rStyle w:val="a5"/>
          <w:i w:val="0"/>
          <w:color w:val="000000"/>
          <w:sz w:val="28"/>
          <w:szCs w:val="28"/>
          <w:lang w:val="en-US"/>
        </w:rPr>
        <w:t>?</w:t>
      </w:r>
      <w:r>
        <w:rPr>
          <w:rStyle w:val="a5"/>
          <w:i w:val="0"/>
          <w:color w:val="000000"/>
          <w:sz w:val="28"/>
          <w:szCs w:val="28"/>
          <w:lang w:val="uk-UA"/>
        </w:rPr>
        <w:t xml:space="preserve"> - </w:t>
      </w:r>
      <w:r w:rsidRPr="0030198C">
        <w:rPr>
          <w:sz w:val="28"/>
          <w:lang w:val="uk-UA"/>
        </w:rPr>
        <w:t>Можна мені ввійти</w:t>
      </w:r>
      <w:r w:rsidR="00A0619E">
        <w:rPr>
          <w:sz w:val="28"/>
          <w:lang w:val="en-US"/>
        </w:rPr>
        <w:t xml:space="preserve"> [17]</w:t>
      </w:r>
      <w:r w:rsidRPr="0030198C">
        <w:rPr>
          <w:sz w:val="28"/>
          <w:lang w:val="uk-UA"/>
        </w:rPr>
        <w:t>?</w:t>
      </w:r>
    </w:p>
    <w:p w:rsidR="00C74AA2" w:rsidRDefault="00C74AA2" w:rsidP="00C74AA2">
      <w:pPr>
        <w:spacing w:line="360" w:lineRule="auto"/>
        <w:jc w:val="both"/>
        <w:rPr>
          <w:sz w:val="28"/>
          <w:lang w:val="uk-UA"/>
        </w:rPr>
      </w:pPr>
      <w:r>
        <w:rPr>
          <w:sz w:val="28"/>
          <w:lang w:val="uk-UA"/>
        </w:rPr>
        <w:t>2)</w:t>
      </w:r>
      <w:r>
        <w:rPr>
          <w:sz w:val="28"/>
          <w:lang w:val="uk-UA"/>
        </w:rPr>
        <w:tab/>
      </w:r>
      <w:r w:rsidRPr="0030198C">
        <w:rPr>
          <w:rStyle w:val="spelle"/>
          <w:sz w:val="28"/>
          <w:szCs w:val="28"/>
          <w:lang w:val="uk-UA"/>
        </w:rPr>
        <w:t>І</w:t>
      </w:r>
      <w:r w:rsidRPr="0030198C">
        <w:rPr>
          <w:rStyle w:val="apple-converted-space"/>
          <w:color w:val="000000"/>
          <w:sz w:val="28"/>
          <w:szCs w:val="28"/>
          <w:lang w:val="en-US"/>
        </w:rPr>
        <w:t> </w:t>
      </w:r>
      <w:r w:rsidRPr="0030198C">
        <w:rPr>
          <w:rStyle w:val="spelle"/>
          <w:color w:val="000000"/>
          <w:sz w:val="28"/>
          <w:szCs w:val="28"/>
          <w:lang w:val="en-US"/>
        </w:rPr>
        <w:t>must</w:t>
      </w:r>
      <w:r w:rsidRPr="0030198C">
        <w:rPr>
          <w:rStyle w:val="apple-converted-space"/>
          <w:color w:val="000000"/>
          <w:sz w:val="28"/>
          <w:szCs w:val="28"/>
          <w:lang w:val="en-US"/>
        </w:rPr>
        <w:t> </w:t>
      </w:r>
      <w:r w:rsidRPr="0030198C">
        <w:rPr>
          <w:rStyle w:val="spelle"/>
          <w:color w:val="000000"/>
          <w:sz w:val="28"/>
          <w:szCs w:val="28"/>
          <w:lang w:val="en-US"/>
        </w:rPr>
        <w:t>stay</w:t>
      </w:r>
      <w:r w:rsidRPr="0030198C">
        <w:rPr>
          <w:rStyle w:val="apple-converted-space"/>
          <w:color w:val="000000"/>
          <w:sz w:val="28"/>
          <w:szCs w:val="28"/>
          <w:lang w:val="en-US"/>
        </w:rPr>
        <w:t> </w:t>
      </w:r>
      <w:r w:rsidRPr="0030198C">
        <w:rPr>
          <w:rStyle w:val="spelle"/>
          <w:color w:val="000000"/>
          <w:sz w:val="28"/>
          <w:szCs w:val="28"/>
          <w:lang w:val="en-US"/>
        </w:rPr>
        <w:t>at</w:t>
      </w:r>
      <w:r w:rsidRPr="0030198C">
        <w:rPr>
          <w:rStyle w:val="apple-converted-space"/>
          <w:color w:val="000000"/>
          <w:sz w:val="28"/>
          <w:szCs w:val="28"/>
          <w:lang w:val="en-US"/>
        </w:rPr>
        <w:t> </w:t>
      </w:r>
      <w:r w:rsidRPr="0030198C">
        <w:rPr>
          <w:rStyle w:val="spelle"/>
          <w:color w:val="000000"/>
          <w:sz w:val="28"/>
          <w:szCs w:val="28"/>
          <w:lang w:val="en-US"/>
        </w:rPr>
        <w:t>home</w:t>
      </w:r>
      <w:r w:rsidR="00A0619E">
        <w:rPr>
          <w:rStyle w:val="spelle"/>
          <w:color w:val="000000"/>
          <w:sz w:val="28"/>
          <w:szCs w:val="28"/>
          <w:lang w:val="en-US"/>
        </w:rPr>
        <w:t xml:space="preserve"> [36]</w:t>
      </w:r>
      <w:r w:rsidRPr="0030198C">
        <w:rPr>
          <w:rStyle w:val="apple-style-span"/>
          <w:color w:val="000000"/>
          <w:sz w:val="28"/>
          <w:szCs w:val="28"/>
          <w:lang w:val="en-US"/>
        </w:rPr>
        <w:t>. </w:t>
      </w:r>
      <w:r>
        <w:rPr>
          <w:rStyle w:val="apple-style-span"/>
          <w:color w:val="000000"/>
          <w:sz w:val="28"/>
          <w:szCs w:val="28"/>
          <w:lang w:val="uk-UA"/>
        </w:rPr>
        <w:t xml:space="preserve"> - </w:t>
      </w:r>
      <w:r w:rsidRPr="0030198C">
        <w:rPr>
          <w:sz w:val="28"/>
          <w:lang w:val="uk-UA"/>
        </w:rPr>
        <w:t>Я повинна залишатися вдома</w:t>
      </w:r>
      <w:r w:rsidR="00A0619E" w:rsidRPr="00690CDB">
        <w:rPr>
          <w:sz w:val="28"/>
        </w:rPr>
        <w:t xml:space="preserve"> [17]</w:t>
      </w:r>
      <w:r w:rsidRPr="0030198C">
        <w:rPr>
          <w:sz w:val="28"/>
          <w:lang w:val="uk-UA"/>
        </w:rPr>
        <w:t>.</w:t>
      </w:r>
    </w:p>
    <w:p w:rsidR="00005F01" w:rsidRDefault="009E27BC" w:rsidP="0025713E">
      <w:pPr>
        <w:spacing w:line="360" w:lineRule="auto"/>
        <w:ind w:firstLine="708"/>
        <w:jc w:val="both"/>
        <w:rPr>
          <w:rStyle w:val="rvts6"/>
          <w:sz w:val="28"/>
          <w:szCs w:val="28"/>
          <w:lang w:val="uk-UA"/>
        </w:rPr>
      </w:pPr>
      <w:r>
        <w:rPr>
          <w:sz w:val="28"/>
          <w:szCs w:val="28"/>
          <w:lang w:val="uk-UA"/>
        </w:rPr>
        <w:t xml:space="preserve">Серед проаналізованих речень з інфінітивом, було виявлено </w:t>
      </w:r>
      <w:r w:rsidR="00C74AA2">
        <w:rPr>
          <w:rStyle w:val="rvts6"/>
          <w:sz w:val="28"/>
          <w:szCs w:val="28"/>
          <w:lang w:val="uk-UA"/>
        </w:rPr>
        <w:t xml:space="preserve">30 речень з інфінітивом у функції додатка, що становить 100%. </w:t>
      </w:r>
      <w:r w:rsidR="00C74AA2">
        <w:rPr>
          <w:sz w:val="28"/>
          <w:szCs w:val="28"/>
          <w:lang w:val="uk-UA"/>
        </w:rPr>
        <w:t>М</w:t>
      </w:r>
      <w:r w:rsidR="00C74AA2" w:rsidRPr="000A15B9">
        <w:rPr>
          <w:sz w:val="28"/>
          <w:szCs w:val="28"/>
          <w:lang w:val="uk-UA"/>
        </w:rPr>
        <w:t xml:space="preserve">и виявили </w:t>
      </w:r>
      <w:r w:rsidR="00A72AC5">
        <w:rPr>
          <w:sz w:val="28"/>
          <w:szCs w:val="28"/>
          <w:lang w:val="uk-UA"/>
        </w:rPr>
        <w:t>29 випадків відтворення інфінітиву інфінітивом (97%) та 1 випадок</w:t>
      </w:r>
      <w:r w:rsidR="00C74AA2">
        <w:rPr>
          <w:sz w:val="28"/>
          <w:szCs w:val="28"/>
          <w:lang w:val="uk-UA"/>
        </w:rPr>
        <w:t xml:space="preserve"> відтворення </w:t>
      </w:r>
      <w:r w:rsidR="00A72AC5">
        <w:rPr>
          <w:sz w:val="28"/>
          <w:szCs w:val="28"/>
          <w:lang w:val="uk-UA"/>
        </w:rPr>
        <w:t xml:space="preserve">інфінітиву </w:t>
      </w:r>
      <w:r w:rsidR="00A72AC5">
        <w:rPr>
          <w:sz w:val="28"/>
          <w:szCs w:val="28"/>
          <w:lang w:val="uk-UA"/>
        </w:rPr>
        <w:lastRenderedPageBreak/>
        <w:t>особовою формою дієслова (3</w:t>
      </w:r>
      <w:r w:rsidR="00C74AA2">
        <w:rPr>
          <w:sz w:val="28"/>
          <w:szCs w:val="28"/>
          <w:lang w:val="uk-UA"/>
        </w:rPr>
        <w:t>%)</w:t>
      </w:r>
      <w:r w:rsidR="00A72AC5">
        <w:rPr>
          <w:sz w:val="28"/>
          <w:szCs w:val="28"/>
          <w:lang w:val="uk-UA"/>
        </w:rPr>
        <w:t xml:space="preserve">. </w:t>
      </w:r>
      <w:r w:rsidR="00C74AA2">
        <w:rPr>
          <w:rStyle w:val="rvts6"/>
          <w:sz w:val="28"/>
          <w:szCs w:val="28"/>
          <w:lang w:val="uk-UA"/>
        </w:rPr>
        <w:t>Отже, найбільш вживаним способом відтворення</w:t>
      </w:r>
      <w:r w:rsidR="00A72AC5">
        <w:rPr>
          <w:rStyle w:val="rvts6"/>
          <w:sz w:val="28"/>
          <w:szCs w:val="28"/>
          <w:lang w:val="uk-UA"/>
        </w:rPr>
        <w:t xml:space="preserve"> інфінітиву</w:t>
      </w:r>
      <w:r w:rsidR="00C74AA2">
        <w:rPr>
          <w:rStyle w:val="rvts6"/>
          <w:sz w:val="28"/>
          <w:szCs w:val="28"/>
          <w:lang w:val="uk-UA"/>
        </w:rPr>
        <w:t xml:space="preserve">  в українській мові у функції додатку є інфінітив.</w:t>
      </w:r>
      <w:r w:rsidR="00C74AA2" w:rsidRPr="000A15B9">
        <w:rPr>
          <w:rStyle w:val="rvts6"/>
          <w:sz w:val="28"/>
          <w:szCs w:val="28"/>
          <w:lang w:val="uk-UA"/>
        </w:rPr>
        <w:t xml:space="preserve"> Кількісний аналіз </w:t>
      </w:r>
      <w:r w:rsidR="00A72AC5">
        <w:rPr>
          <w:rStyle w:val="rvts6"/>
          <w:sz w:val="28"/>
          <w:szCs w:val="28"/>
          <w:lang w:val="uk-UA"/>
        </w:rPr>
        <w:t>інфінітиву</w:t>
      </w:r>
      <w:r w:rsidR="00C74AA2">
        <w:rPr>
          <w:rStyle w:val="rvts6"/>
          <w:sz w:val="28"/>
          <w:szCs w:val="28"/>
          <w:lang w:val="uk-UA"/>
        </w:rPr>
        <w:t xml:space="preserve"> англійської мови </w:t>
      </w:r>
      <w:r w:rsidR="00C74AA2" w:rsidRPr="000A15B9">
        <w:rPr>
          <w:color w:val="000000"/>
          <w:sz w:val="28"/>
          <w:szCs w:val="28"/>
          <w:lang w:val="uk-UA"/>
        </w:rPr>
        <w:t>у романі Ш. Бронте «Джейн Ейр»</w:t>
      </w:r>
      <w:r w:rsidR="00C74AA2">
        <w:rPr>
          <w:color w:val="000000"/>
          <w:sz w:val="28"/>
          <w:szCs w:val="28"/>
          <w:lang w:val="uk-UA"/>
        </w:rPr>
        <w:t xml:space="preserve">  у функції додатку </w:t>
      </w:r>
      <w:r w:rsidR="00C74AA2">
        <w:rPr>
          <w:rStyle w:val="rvts6"/>
          <w:sz w:val="28"/>
          <w:szCs w:val="28"/>
          <w:lang w:val="uk-UA"/>
        </w:rPr>
        <w:t>представлений у таблиці</w:t>
      </w:r>
      <w:r w:rsidR="00A72AC5">
        <w:rPr>
          <w:rStyle w:val="rvts6"/>
          <w:sz w:val="28"/>
          <w:szCs w:val="28"/>
          <w:lang w:val="uk-UA"/>
        </w:rPr>
        <w:t xml:space="preserve"> 2.3.7.</w:t>
      </w:r>
    </w:p>
    <w:p w:rsidR="003A1614" w:rsidRDefault="003A1614" w:rsidP="009E27BC">
      <w:pPr>
        <w:spacing w:before="120" w:line="360" w:lineRule="auto"/>
        <w:rPr>
          <w:sz w:val="28"/>
          <w:szCs w:val="28"/>
          <w:lang w:val="uk-UA"/>
        </w:rPr>
      </w:pPr>
    </w:p>
    <w:p w:rsidR="00005F01" w:rsidRPr="000A15B9" w:rsidRDefault="00005F01" w:rsidP="00005F01">
      <w:pPr>
        <w:spacing w:before="120" w:line="360" w:lineRule="auto"/>
        <w:jc w:val="right"/>
        <w:rPr>
          <w:sz w:val="28"/>
          <w:szCs w:val="28"/>
          <w:lang w:val="uk-UA"/>
        </w:rPr>
      </w:pPr>
      <w:r>
        <w:rPr>
          <w:sz w:val="28"/>
          <w:szCs w:val="28"/>
          <w:lang w:val="uk-UA"/>
        </w:rPr>
        <w:t>Таблиця 2.3.7.</w:t>
      </w:r>
    </w:p>
    <w:p w:rsidR="00005F01" w:rsidRPr="000331E4" w:rsidRDefault="00005F01" w:rsidP="00005F01">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 xml:space="preserve">відтворення інфінітиву </w:t>
      </w:r>
      <w:r w:rsidRPr="000331E4">
        <w:rPr>
          <w:rStyle w:val="rvts6"/>
          <w:b/>
          <w:sz w:val="28"/>
          <w:szCs w:val="28"/>
          <w:lang w:val="uk-UA"/>
        </w:rPr>
        <w:t xml:space="preserve">англійської мови </w:t>
      </w:r>
      <w:r w:rsidRPr="000331E4">
        <w:rPr>
          <w:b/>
          <w:color w:val="000000"/>
          <w:sz w:val="28"/>
          <w:szCs w:val="28"/>
          <w:lang w:val="uk-UA"/>
        </w:rPr>
        <w:t>у романі Ш. Бронте «Джейн Ейр»  у функції додатку</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005F01" w:rsidRPr="000A15B9" w:rsidTr="00005F01">
        <w:trPr>
          <w:trHeight w:val="1267"/>
        </w:trPr>
        <w:tc>
          <w:tcPr>
            <w:tcW w:w="0" w:type="auto"/>
            <w:vAlign w:val="center"/>
          </w:tcPr>
          <w:p w:rsidR="00005F01" w:rsidRPr="000A15B9" w:rsidRDefault="00005F01" w:rsidP="00005F01">
            <w:pPr>
              <w:jc w:val="center"/>
              <w:rPr>
                <w:sz w:val="28"/>
                <w:szCs w:val="28"/>
                <w:lang w:val="uk-UA"/>
              </w:rPr>
            </w:pPr>
            <w:r w:rsidRPr="000A15B9">
              <w:rPr>
                <w:sz w:val="28"/>
                <w:szCs w:val="28"/>
                <w:lang w:val="uk-UA"/>
              </w:rPr>
              <w:t>№ з/п</w:t>
            </w:r>
          </w:p>
        </w:tc>
        <w:tc>
          <w:tcPr>
            <w:tcW w:w="0" w:type="auto"/>
            <w:vAlign w:val="center"/>
          </w:tcPr>
          <w:p w:rsidR="00005F01" w:rsidRPr="000A15B9" w:rsidRDefault="00005F01" w:rsidP="00005F01">
            <w:pPr>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005F01" w:rsidRPr="000A15B9" w:rsidRDefault="00005F01" w:rsidP="00005F01">
            <w:pPr>
              <w:jc w:val="center"/>
              <w:rPr>
                <w:sz w:val="28"/>
                <w:szCs w:val="28"/>
                <w:lang w:val="uk-UA"/>
              </w:rPr>
            </w:pPr>
            <w:r w:rsidRPr="000A15B9">
              <w:rPr>
                <w:sz w:val="28"/>
                <w:szCs w:val="28"/>
                <w:lang w:val="uk-UA"/>
              </w:rPr>
              <w:t>Кількість випадків</w:t>
            </w:r>
          </w:p>
        </w:tc>
        <w:tc>
          <w:tcPr>
            <w:tcW w:w="0" w:type="auto"/>
            <w:vAlign w:val="center"/>
          </w:tcPr>
          <w:p w:rsidR="00005F01" w:rsidRPr="000A15B9" w:rsidRDefault="00005F01" w:rsidP="00005F01">
            <w:pPr>
              <w:jc w:val="center"/>
              <w:rPr>
                <w:sz w:val="28"/>
                <w:szCs w:val="28"/>
                <w:lang w:val="uk-UA"/>
              </w:rPr>
            </w:pPr>
            <w:r w:rsidRPr="000A15B9">
              <w:rPr>
                <w:sz w:val="28"/>
                <w:szCs w:val="28"/>
                <w:lang w:val="uk-UA"/>
              </w:rPr>
              <w:t>Кількість у відсотках</w:t>
            </w:r>
          </w:p>
        </w:tc>
      </w:tr>
      <w:tr w:rsidR="00005F01" w:rsidRPr="000A15B9" w:rsidTr="00005F01">
        <w:trPr>
          <w:trHeight w:val="913"/>
        </w:trPr>
        <w:tc>
          <w:tcPr>
            <w:tcW w:w="0" w:type="auto"/>
            <w:tcBorders>
              <w:bottom w:val="single" w:sz="4" w:space="0" w:color="auto"/>
            </w:tcBorders>
            <w:vAlign w:val="center"/>
          </w:tcPr>
          <w:p w:rsidR="00005F01" w:rsidRPr="000A15B9" w:rsidRDefault="00005F01" w:rsidP="00005F01">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005F01" w:rsidRPr="000A15B9" w:rsidRDefault="00005F01" w:rsidP="00005F01">
            <w:pPr>
              <w:jc w:val="center"/>
              <w:rPr>
                <w:sz w:val="28"/>
                <w:szCs w:val="28"/>
                <w:lang w:val="uk-UA"/>
              </w:rPr>
            </w:pPr>
            <w:r>
              <w:rPr>
                <w:sz w:val="28"/>
                <w:szCs w:val="28"/>
                <w:lang w:val="uk-UA"/>
              </w:rPr>
              <w:t>Інфінітив</w:t>
            </w:r>
          </w:p>
        </w:tc>
        <w:tc>
          <w:tcPr>
            <w:tcW w:w="0" w:type="auto"/>
            <w:tcBorders>
              <w:bottom w:val="single" w:sz="4" w:space="0" w:color="auto"/>
            </w:tcBorders>
            <w:vAlign w:val="center"/>
          </w:tcPr>
          <w:p w:rsidR="00005F01" w:rsidRPr="000A15B9" w:rsidRDefault="00005F01" w:rsidP="00005F01">
            <w:pPr>
              <w:jc w:val="center"/>
              <w:rPr>
                <w:sz w:val="28"/>
                <w:szCs w:val="28"/>
                <w:lang w:val="uk-UA"/>
              </w:rPr>
            </w:pPr>
            <w:r>
              <w:rPr>
                <w:sz w:val="28"/>
                <w:szCs w:val="28"/>
                <w:lang w:val="uk-UA"/>
              </w:rPr>
              <w:t>29</w:t>
            </w:r>
          </w:p>
        </w:tc>
        <w:tc>
          <w:tcPr>
            <w:tcW w:w="0" w:type="auto"/>
            <w:tcBorders>
              <w:bottom w:val="single" w:sz="4" w:space="0" w:color="auto"/>
            </w:tcBorders>
            <w:vAlign w:val="center"/>
          </w:tcPr>
          <w:p w:rsidR="00005F01" w:rsidRPr="000A15B9" w:rsidRDefault="00005F01" w:rsidP="00005F01">
            <w:pPr>
              <w:jc w:val="center"/>
              <w:rPr>
                <w:sz w:val="28"/>
                <w:szCs w:val="28"/>
                <w:lang w:val="uk-UA"/>
              </w:rPr>
            </w:pPr>
            <w:r>
              <w:rPr>
                <w:sz w:val="28"/>
                <w:szCs w:val="28"/>
                <w:lang w:val="uk-UA"/>
              </w:rPr>
              <w:t>97%</w:t>
            </w:r>
          </w:p>
        </w:tc>
      </w:tr>
      <w:tr w:rsidR="00005F01" w:rsidRPr="000A15B9" w:rsidTr="00005F01">
        <w:trPr>
          <w:trHeight w:val="809"/>
        </w:trPr>
        <w:tc>
          <w:tcPr>
            <w:tcW w:w="0" w:type="auto"/>
            <w:vAlign w:val="center"/>
          </w:tcPr>
          <w:p w:rsidR="00005F01" w:rsidRPr="000A15B9" w:rsidRDefault="00005F01" w:rsidP="00005F01">
            <w:pPr>
              <w:jc w:val="center"/>
              <w:rPr>
                <w:sz w:val="28"/>
                <w:szCs w:val="28"/>
                <w:lang w:val="uk-UA"/>
              </w:rPr>
            </w:pPr>
            <w:r>
              <w:rPr>
                <w:sz w:val="28"/>
                <w:szCs w:val="28"/>
                <w:lang w:val="uk-UA"/>
              </w:rPr>
              <w:t>2.</w:t>
            </w:r>
          </w:p>
        </w:tc>
        <w:tc>
          <w:tcPr>
            <w:tcW w:w="0" w:type="auto"/>
            <w:vAlign w:val="center"/>
          </w:tcPr>
          <w:p w:rsidR="00005F01" w:rsidRDefault="00005F01" w:rsidP="00005F01">
            <w:pPr>
              <w:jc w:val="center"/>
              <w:rPr>
                <w:sz w:val="28"/>
                <w:szCs w:val="28"/>
                <w:lang w:val="uk-UA"/>
              </w:rPr>
            </w:pPr>
            <w:r>
              <w:rPr>
                <w:sz w:val="28"/>
                <w:szCs w:val="28"/>
                <w:lang w:val="uk-UA"/>
              </w:rPr>
              <w:t>Особова форма дієслова</w:t>
            </w:r>
          </w:p>
        </w:tc>
        <w:tc>
          <w:tcPr>
            <w:tcW w:w="0" w:type="auto"/>
            <w:vAlign w:val="center"/>
          </w:tcPr>
          <w:p w:rsidR="00005F01" w:rsidRDefault="00005F01" w:rsidP="00005F01">
            <w:pPr>
              <w:jc w:val="center"/>
              <w:rPr>
                <w:sz w:val="28"/>
                <w:szCs w:val="28"/>
                <w:lang w:val="uk-UA"/>
              </w:rPr>
            </w:pPr>
            <w:r>
              <w:rPr>
                <w:sz w:val="28"/>
                <w:szCs w:val="28"/>
                <w:lang w:val="uk-UA"/>
              </w:rPr>
              <w:t>18</w:t>
            </w:r>
          </w:p>
        </w:tc>
        <w:tc>
          <w:tcPr>
            <w:tcW w:w="0" w:type="auto"/>
            <w:tcBorders>
              <w:top w:val="single" w:sz="4" w:space="0" w:color="auto"/>
              <w:bottom w:val="single" w:sz="4" w:space="0" w:color="auto"/>
            </w:tcBorders>
            <w:vAlign w:val="center"/>
          </w:tcPr>
          <w:p w:rsidR="00005F01" w:rsidRDefault="00005F01" w:rsidP="00005F01">
            <w:pPr>
              <w:jc w:val="center"/>
              <w:rPr>
                <w:sz w:val="28"/>
                <w:szCs w:val="28"/>
                <w:lang w:val="uk-UA"/>
              </w:rPr>
            </w:pPr>
            <w:r>
              <w:rPr>
                <w:sz w:val="28"/>
                <w:szCs w:val="28"/>
                <w:lang w:val="uk-UA"/>
              </w:rPr>
              <w:t>3%</w:t>
            </w:r>
          </w:p>
        </w:tc>
      </w:tr>
    </w:tbl>
    <w:p w:rsidR="00005F01" w:rsidRPr="00C74AA2" w:rsidRDefault="00005F01" w:rsidP="00C74AA2">
      <w:pPr>
        <w:spacing w:line="360" w:lineRule="auto"/>
        <w:ind w:firstLine="708"/>
        <w:jc w:val="both"/>
        <w:rPr>
          <w:sz w:val="28"/>
          <w:szCs w:val="28"/>
          <w:lang w:val="uk-UA"/>
        </w:rPr>
      </w:pPr>
    </w:p>
    <w:p w:rsidR="00005F01" w:rsidRDefault="00005F01" w:rsidP="00005F01">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w:t>
      </w:r>
      <w:r w:rsidRPr="000A15B9">
        <w:rPr>
          <w:sz w:val="28"/>
          <w:szCs w:val="28"/>
          <w:lang w:val="uk-UA"/>
        </w:rPr>
        <w:t xml:space="preserve">ами було виокремлено </w:t>
      </w:r>
      <w:r>
        <w:rPr>
          <w:sz w:val="28"/>
          <w:szCs w:val="28"/>
          <w:lang w:val="uk-UA"/>
        </w:rPr>
        <w:t>29 випадків відтворення інфініти</w:t>
      </w:r>
      <w:r w:rsidR="00D22186">
        <w:rPr>
          <w:sz w:val="28"/>
          <w:szCs w:val="28"/>
          <w:lang w:val="uk-UA"/>
        </w:rPr>
        <w:t>ву інфінітивом , що складає 97%. Наприклад:</w:t>
      </w:r>
    </w:p>
    <w:p w:rsidR="00896878" w:rsidRDefault="00005F01" w:rsidP="00005F01">
      <w:pPr>
        <w:spacing w:line="360" w:lineRule="auto"/>
        <w:jc w:val="both"/>
        <w:rPr>
          <w:sz w:val="28"/>
          <w:lang w:val="uk-UA"/>
        </w:rPr>
      </w:pPr>
      <w:r w:rsidRPr="00005F01">
        <w:rPr>
          <w:sz w:val="28"/>
          <w:szCs w:val="28"/>
          <w:lang w:val="uk-UA"/>
        </w:rPr>
        <w:t>1)</w:t>
      </w:r>
      <w:r>
        <w:rPr>
          <w:sz w:val="28"/>
          <w:szCs w:val="28"/>
          <w:lang w:val="uk-UA"/>
        </w:rPr>
        <w:tab/>
      </w:r>
      <w:proofErr w:type="spellStart"/>
      <w:r w:rsidRPr="0019378D">
        <w:rPr>
          <w:sz w:val="28"/>
          <w:lang w:val="uk-UA"/>
        </w:rPr>
        <w:t>Everybody</w:t>
      </w:r>
      <w:proofErr w:type="spellEnd"/>
      <w:r w:rsidRPr="0019378D">
        <w:rPr>
          <w:sz w:val="28"/>
          <w:lang w:val="uk-UA"/>
        </w:rPr>
        <w:t xml:space="preserve"> </w:t>
      </w:r>
      <w:proofErr w:type="spellStart"/>
      <w:r w:rsidRPr="0019378D">
        <w:rPr>
          <w:sz w:val="28"/>
          <w:lang w:val="uk-UA"/>
        </w:rPr>
        <w:t>wants</w:t>
      </w:r>
      <w:proofErr w:type="spellEnd"/>
      <w:r w:rsidRPr="0019378D">
        <w:rPr>
          <w:sz w:val="28"/>
          <w:lang w:val="uk-UA"/>
        </w:rPr>
        <w:t xml:space="preserve"> </w:t>
      </w:r>
      <w:proofErr w:type="spellStart"/>
      <w:r w:rsidRPr="0019378D">
        <w:rPr>
          <w:sz w:val="28"/>
          <w:lang w:val="uk-UA"/>
        </w:rPr>
        <w:t>to</w:t>
      </w:r>
      <w:proofErr w:type="spellEnd"/>
      <w:r w:rsidRPr="0019378D">
        <w:rPr>
          <w:sz w:val="28"/>
          <w:lang w:val="uk-UA"/>
        </w:rPr>
        <w:t xml:space="preserve"> </w:t>
      </w:r>
      <w:proofErr w:type="spellStart"/>
      <w:r w:rsidRPr="0019378D">
        <w:rPr>
          <w:sz w:val="28"/>
          <w:lang w:val="uk-UA"/>
        </w:rPr>
        <w:t>be</w:t>
      </w:r>
      <w:proofErr w:type="spellEnd"/>
      <w:r w:rsidRPr="0019378D">
        <w:rPr>
          <w:sz w:val="28"/>
          <w:lang w:val="uk-UA"/>
        </w:rPr>
        <w:t xml:space="preserve"> </w:t>
      </w:r>
      <w:proofErr w:type="spellStart"/>
      <w:r w:rsidRPr="0019378D">
        <w:rPr>
          <w:sz w:val="28"/>
          <w:lang w:val="uk-UA"/>
        </w:rPr>
        <w:t>loved</w:t>
      </w:r>
      <w:proofErr w:type="spellEnd"/>
      <w:r w:rsidR="00A0619E">
        <w:rPr>
          <w:sz w:val="28"/>
          <w:lang w:val="en-US"/>
        </w:rPr>
        <w:t xml:space="preserve"> [36]</w:t>
      </w:r>
      <w:r w:rsidRPr="0019378D">
        <w:rPr>
          <w:sz w:val="28"/>
          <w:lang w:val="uk-UA"/>
        </w:rPr>
        <w:t>.</w:t>
      </w:r>
      <w:r>
        <w:rPr>
          <w:sz w:val="28"/>
          <w:lang w:val="uk-UA"/>
        </w:rPr>
        <w:t xml:space="preserve"> - </w:t>
      </w:r>
      <w:r w:rsidRPr="0019378D">
        <w:rPr>
          <w:sz w:val="28"/>
          <w:lang w:val="uk-UA"/>
        </w:rPr>
        <w:t>Всі хочуть бути коханими</w:t>
      </w:r>
      <w:r w:rsidR="00A0619E">
        <w:rPr>
          <w:sz w:val="28"/>
          <w:lang w:val="en-US"/>
        </w:rPr>
        <w:t xml:space="preserve"> [17]</w:t>
      </w:r>
      <w:r w:rsidRPr="0019378D">
        <w:rPr>
          <w:sz w:val="28"/>
          <w:lang w:val="uk-UA"/>
        </w:rPr>
        <w:t>.</w:t>
      </w:r>
    </w:p>
    <w:p w:rsidR="00005F01" w:rsidRDefault="00005F01" w:rsidP="00005F01">
      <w:pPr>
        <w:spacing w:line="360" w:lineRule="auto"/>
        <w:jc w:val="both"/>
        <w:rPr>
          <w:sz w:val="28"/>
          <w:lang w:val="uk-UA"/>
        </w:rPr>
      </w:pPr>
      <w:r>
        <w:rPr>
          <w:sz w:val="28"/>
          <w:lang w:val="uk-UA"/>
        </w:rPr>
        <w:t>2)</w:t>
      </w:r>
      <w:r>
        <w:rPr>
          <w:sz w:val="28"/>
          <w:lang w:val="uk-UA"/>
        </w:rPr>
        <w:tab/>
      </w:r>
      <w:r w:rsidRPr="0052683B">
        <w:rPr>
          <w:sz w:val="28"/>
          <w:lang w:val="uk-UA"/>
        </w:rPr>
        <w:t xml:space="preserve">I </w:t>
      </w:r>
      <w:proofErr w:type="spellStart"/>
      <w:r w:rsidRPr="0052683B">
        <w:rPr>
          <w:sz w:val="28"/>
          <w:lang w:val="uk-UA"/>
        </w:rPr>
        <w:t>am</w:t>
      </w:r>
      <w:proofErr w:type="spellEnd"/>
      <w:r w:rsidRPr="0052683B">
        <w:rPr>
          <w:sz w:val="28"/>
          <w:lang w:val="uk-UA"/>
        </w:rPr>
        <w:t xml:space="preserve"> </w:t>
      </w:r>
      <w:proofErr w:type="spellStart"/>
      <w:r w:rsidRPr="0052683B">
        <w:rPr>
          <w:sz w:val="28"/>
          <w:lang w:val="uk-UA"/>
        </w:rPr>
        <w:t>ready</w:t>
      </w:r>
      <w:proofErr w:type="spellEnd"/>
      <w:r w:rsidRPr="0052683B">
        <w:rPr>
          <w:sz w:val="28"/>
          <w:lang w:val="uk-UA"/>
        </w:rPr>
        <w:t xml:space="preserve"> </w:t>
      </w:r>
      <w:proofErr w:type="spellStart"/>
      <w:r w:rsidRPr="0052683B">
        <w:rPr>
          <w:sz w:val="28"/>
          <w:lang w:val="uk-UA"/>
        </w:rPr>
        <w:t>to</w:t>
      </w:r>
      <w:proofErr w:type="spellEnd"/>
      <w:r w:rsidRPr="0052683B">
        <w:rPr>
          <w:sz w:val="28"/>
          <w:lang w:val="uk-UA"/>
        </w:rPr>
        <w:t xml:space="preserve"> </w:t>
      </w:r>
      <w:proofErr w:type="spellStart"/>
      <w:r w:rsidRPr="0052683B">
        <w:rPr>
          <w:sz w:val="28"/>
          <w:lang w:val="uk-UA"/>
        </w:rPr>
        <w:t>see</w:t>
      </w:r>
      <w:proofErr w:type="spellEnd"/>
      <w:r w:rsidRPr="0052683B">
        <w:rPr>
          <w:sz w:val="28"/>
          <w:lang w:val="uk-UA"/>
        </w:rPr>
        <w:t xml:space="preserve"> </w:t>
      </w:r>
      <w:proofErr w:type="spellStart"/>
      <w:r w:rsidRPr="0052683B">
        <w:rPr>
          <w:sz w:val="28"/>
          <w:lang w:val="uk-UA"/>
        </w:rPr>
        <w:t>him</w:t>
      </w:r>
      <w:proofErr w:type="spellEnd"/>
      <w:r w:rsidRPr="0052683B">
        <w:rPr>
          <w:sz w:val="28"/>
          <w:lang w:val="uk-UA"/>
        </w:rPr>
        <w:t xml:space="preserve"> </w:t>
      </w:r>
      <w:proofErr w:type="spellStart"/>
      <w:r w:rsidRPr="0052683B">
        <w:rPr>
          <w:sz w:val="28"/>
          <w:lang w:val="uk-UA"/>
        </w:rPr>
        <w:t>now</w:t>
      </w:r>
      <w:proofErr w:type="spellEnd"/>
      <w:r w:rsidR="00A0619E">
        <w:rPr>
          <w:sz w:val="28"/>
          <w:lang w:val="en-US"/>
        </w:rPr>
        <w:t xml:space="preserve"> [36]</w:t>
      </w:r>
      <w:r w:rsidRPr="0052683B">
        <w:rPr>
          <w:sz w:val="28"/>
          <w:lang w:val="uk-UA"/>
        </w:rPr>
        <w:t>.</w:t>
      </w:r>
      <w:r>
        <w:rPr>
          <w:sz w:val="28"/>
          <w:lang w:val="uk-UA"/>
        </w:rPr>
        <w:t xml:space="preserve"> - Я готова побачити його зараз</w:t>
      </w:r>
      <w:r w:rsidR="00A0619E">
        <w:rPr>
          <w:sz w:val="28"/>
          <w:lang w:val="en-US"/>
        </w:rPr>
        <w:t xml:space="preserve"> [17]</w:t>
      </w:r>
      <w:r>
        <w:rPr>
          <w:sz w:val="28"/>
          <w:lang w:val="uk-UA"/>
        </w:rPr>
        <w:t>.</w:t>
      </w:r>
    </w:p>
    <w:p w:rsidR="00005F01" w:rsidRDefault="00005F01" w:rsidP="00AF420D">
      <w:pPr>
        <w:spacing w:line="360" w:lineRule="auto"/>
        <w:ind w:firstLine="708"/>
        <w:jc w:val="both"/>
        <w:rPr>
          <w:sz w:val="28"/>
          <w:szCs w:val="28"/>
          <w:lang w:val="uk-UA"/>
        </w:rPr>
      </w:pPr>
      <w:r>
        <w:rPr>
          <w:sz w:val="28"/>
          <w:szCs w:val="28"/>
          <w:lang w:val="uk-UA"/>
        </w:rPr>
        <w:t>Також нами було проаналізовано 1 випадок відтворення інфінітиву особовою ф</w:t>
      </w:r>
      <w:r w:rsidR="00D22186">
        <w:rPr>
          <w:sz w:val="28"/>
          <w:szCs w:val="28"/>
          <w:lang w:val="uk-UA"/>
        </w:rPr>
        <w:t>ормою дієслова, що становить 3%. Наприклад:</w:t>
      </w:r>
    </w:p>
    <w:p w:rsidR="00A0619E" w:rsidRDefault="00005F01" w:rsidP="00005F01">
      <w:pPr>
        <w:spacing w:line="360" w:lineRule="auto"/>
        <w:jc w:val="both"/>
        <w:rPr>
          <w:sz w:val="28"/>
          <w:lang w:val="en-US"/>
        </w:rPr>
      </w:pPr>
      <w:r w:rsidRPr="00005F01">
        <w:rPr>
          <w:sz w:val="28"/>
          <w:szCs w:val="28"/>
          <w:lang w:val="uk-UA"/>
        </w:rPr>
        <w:t>1)</w:t>
      </w:r>
      <w:r>
        <w:rPr>
          <w:sz w:val="28"/>
          <w:szCs w:val="28"/>
          <w:lang w:val="uk-UA"/>
        </w:rPr>
        <w:tab/>
      </w:r>
      <w:r>
        <w:rPr>
          <w:sz w:val="28"/>
          <w:lang w:val="en-US"/>
        </w:rPr>
        <w:t>Would you like to go to school</w:t>
      </w:r>
      <w:r w:rsidR="00A0619E">
        <w:rPr>
          <w:sz w:val="28"/>
          <w:lang w:val="en-US"/>
        </w:rPr>
        <w:t xml:space="preserve"> [36]</w:t>
      </w:r>
      <w:r>
        <w:rPr>
          <w:sz w:val="28"/>
          <w:lang w:val="en-US"/>
        </w:rPr>
        <w:t>?</w:t>
      </w:r>
      <w:r>
        <w:rPr>
          <w:sz w:val="28"/>
          <w:lang w:val="uk-UA"/>
        </w:rPr>
        <w:t xml:space="preserve"> - Чи ти бажаєш поїхати у нашу школу</w:t>
      </w:r>
      <w:r w:rsidR="00A0619E">
        <w:rPr>
          <w:sz w:val="28"/>
          <w:lang w:val="en-US"/>
        </w:rPr>
        <w:t xml:space="preserve"> </w:t>
      </w:r>
    </w:p>
    <w:p w:rsidR="00005F01" w:rsidRDefault="00A0619E" w:rsidP="00005F01">
      <w:pPr>
        <w:spacing w:line="360" w:lineRule="auto"/>
        <w:jc w:val="both"/>
        <w:rPr>
          <w:sz w:val="28"/>
          <w:lang w:val="uk-UA"/>
        </w:rPr>
      </w:pPr>
      <w:r>
        <w:rPr>
          <w:sz w:val="28"/>
          <w:lang w:val="en-US"/>
        </w:rPr>
        <w:t xml:space="preserve">         </w:t>
      </w:r>
      <w:r w:rsidRPr="00690CDB">
        <w:rPr>
          <w:sz w:val="28"/>
        </w:rPr>
        <w:t>[17]</w:t>
      </w:r>
      <w:r w:rsidR="00005F01">
        <w:rPr>
          <w:sz w:val="28"/>
          <w:lang w:val="uk-UA"/>
        </w:rPr>
        <w:t>?</w:t>
      </w:r>
    </w:p>
    <w:p w:rsidR="003A1614" w:rsidRDefault="009E27BC" w:rsidP="00D03D67">
      <w:pPr>
        <w:spacing w:line="360" w:lineRule="auto"/>
        <w:ind w:firstLine="708"/>
        <w:jc w:val="both"/>
        <w:rPr>
          <w:rStyle w:val="rvts6"/>
          <w:sz w:val="28"/>
          <w:szCs w:val="28"/>
          <w:lang w:val="uk-UA"/>
        </w:rPr>
      </w:pPr>
      <w:r>
        <w:rPr>
          <w:sz w:val="28"/>
          <w:szCs w:val="28"/>
          <w:lang w:val="uk-UA"/>
        </w:rPr>
        <w:t xml:space="preserve">Також </w:t>
      </w:r>
      <w:r w:rsidR="00005F01">
        <w:rPr>
          <w:sz w:val="28"/>
          <w:szCs w:val="28"/>
          <w:lang w:val="uk-UA"/>
        </w:rPr>
        <w:t xml:space="preserve">було проаналізовано </w:t>
      </w:r>
      <w:r w:rsidR="00005F01">
        <w:rPr>
          <w:rStyle w:val="rvts6"/>
          <w:sz w:val="28"/>
          <w:szCs w:val="28"/>
          <w:lang w:val="uk-UA"/>
        </w:rPr>
        <w:t xml:space="preserve">9 речень з інфінітивом у функції обставини мети, що становить 100%. </w:t>
      </w:r>
      <w:r w:rsidR="00005F01">
        <w:rPr>
          <w:sz w:val="28"/>
          <w:szCs w:val="28"/>
          <w:lang w:val="uk-UA"/>
        </w:rPr>
        <w:t>М</w:t>
      </w:r>
      <w:r w:rsidR="00005F01" w:rsidRPr="000A15B9">
        <w:rPr>
          <w:sz w:val="28"/>
          <w:szCs w:val="28"/>
          <w:lang w:val="uk-UA"/>
        </w:rPr>
        <w:t xml:space="preserve">и виявили </w:t>
      </w:r>
      <w:r w:rsidR="00483304">
        <w:rPr>
          <w:sz w:val="28"/>
          <w:szCs w:val="28"/>
          <w:lang w:val="uk-UA"/>
        </w:rPr>
        <w:t>7</w:t>
      </w:r>
      <w:r w:rsidR="00005F01">
        <w:rPr>
          <w:sz w:val="28"/>
          <w:szCs w:val="28"/>
          <w:lang w:val="uk-UA"/>
        </w:rPr>
        <w:t xml:space="preserve"> випадків відтворення інфінітиву </w:t>
      </w:r>
      <w:r w:rsidR="00483304">
        <w:rPr>
          <w:sz w:val="28"/>
          <w:szCs w:val="28"/>
          <w:lang w:val="uk-UA"/>
        </w:rPr>
        <w:t xml:space="preserve">підрядним реченням мети </w:t>
      </w:r>
      <w:r w:rsidR="00005F01">
        <w:rPr>
          <w:sz w:val="28"/>
          <w:szCs w:val="28"/>
          <w:lang w:val="uk-UA"/>
        </w:rPr>
        <w:t>(97%) та 1 випадок відтворення інфінітиву особовою формою дієслова</w:t>
      </w:r>
      <w:r w:rsidR="00483304">
        <w:rPr>
          <w:sz w:val="28"/>
          <w:szCs w:val="28"/>
          <w:lang w:val="uk-UA"/>
        </w:rPr>
        <w:t xml:space="preserve"> та інфінітивом (11</w:t>
      </w:r>
      <w:r w:rsidR="00005F01">
        <w:rPr>
          <w:sz w:val="28"/>
          <w:szCs w:val="28"/>
          <w:lang w:val="uk-UA"/>
        </w:rPr>
        <w:t xml:space="preserve">%). </w:t>
      </w:r>
      <w:r w:rsidR="00005F01">
        <w:rPr>
          <w:rStyle w:val="rvts6"/>
          <w:sz w:val="28"/>
          <w:szCs w:val="28"/>
          <w:lang w:val="uk-UA"/>
        </w:rPr>
        <w:t xml:space="preserve">Отже, найбільш вживаним способом відтворення інфінітиву  в українській мові у функції </w:t>
      </w:r>
      <w:r w:rsidR="00483304">
        <w:rPr>
          <w:rStyle w:val="rvts6"/>
          <w:sz w:val="28"/>
          <w:szCs w:val="28"/>
          <w:lang w:val="uk-UA"/>
        </w:rPr>
        <w:t xml:space="preserve">обставини мети </w:t>
      </w:r>
      <w:r w:rsidR="00005F01">
        <w:rPr>
          <w:rStyle w:val="rvts6"/>
          <w:sz w:val="28"/>
          <w:szCs w:val="28"/>
          <w:lang w:val="uk-UA"/>
        </w:rPr>
        <w:t>є</w:t>
      </w:r>
      <w:r w:rsidR="00483304">
        <w:rPr>
          <w:rStyle w:val="rvts6"/>
          <w:sz w:val="28"/>
          <w:szCs w:val="28"/>
          <w:lang w:val="uk-UA"/>
        </w:rPr>
        <w:t xml:space="preserve"> підрядне речення мети</w:t>
      </w:r>
      <w:r w:rsidR="00005F01">
        <w:rPr>
          <w:rStyle w:val="rvts6"/>
          <w:sz w:val="28"/>
          <w:szCs w:val="28"/>
          <w:lang w:val="uk-UA"/>
        </w:rPr>
        <w:t>.</w:t>
      </w:r>
      <w:r w:rsidR="00005F01" w:rsidRPr="000A15B9">
        <w:rPr>
          <w:rStyle w:val="rvts6"/>
          <w:sz w:val="28"/>
          <w:szCs w:val="28"/>
          <w:lang w:val="uk-UA"/>
        </w:rPr>
        <w:t xml:space="preserve"> Кількісний аналіз </w:t>
      </w:r>
      <w:r w:rsidR="00005F01">
        <w:rPr>
          <w:rStyle w:val="rvts6"/>
          <w:sz w:val="28"/>
          <w:szCs w:val="28"/>
          <w:lang w:val="uk-UA"/>
        </w:rPr>
        <w:t xml:space="preserve">інфінітиву англійської мови </w:t>
      </w:r>
      <w:r w:rsidR="00005F01" w:rsidRPr="000A15B9">
        <w:rPr>
          <w:color w:val="000000"/>
          <w:sz w:val="28"/>
          <w:szCs w:val="28"/>
          <w:lang w:val="uk-UA"/>
        </w:rPr>
        <w:t xml:space="preserve">у романі </w:t>
      </w:r>
      <w:r w:rsidR="001504D6">
        <w:rPr>
          <w:color w:val="000000"/>
          <w:sz w:val="28"/>
          <w:szCs w:val="28"/>
          <w:lang w:val="uk-UA"/>
        </w:rPr>
        <w:t xml:space="preserve">            </w:t>
      </w:r>
      <w:r w:rsidR="00005F01" w:rsidRPr="000A15B9">
        <w:rPr>
          <w:color w:val="000000"/>
          <w:sz w:val="28"/>
          <w:szCs w:val="28"/>
          <w:lang w:val="uk-UA"/>
        </w:rPr>
        <w:lastRenderedPageBreak/>
        <w:t>Ш. Бронте «Джейн Ейр»</w:t>
      </w:r>
      <w:r w:rsidR="00483304">
        <w:rPr>
          <w:color w:val="000000"/>
          <w:sz w:val="28"/>
          <w:szCs w:val="28"/>
          <w:lang w:val="uk-UA"/>
        </w:rPr>
        <w:t xml:space="preserve">  у функції обставини мети</w:t>
      </w:r>
      <w:r w:rsidR="00005F01">
        <w:rPr>
          <w:color w:val="000000"/>
          <w:sz w:val="28"/>
          <w:szCs w:val="28"/>
          <w:lang w:val="uk-UA"/>
        </w:rPr>
        <w:t xml:space="preserve"> </w:t>
      </w:r>
      <w:r w:rsidR="00483304">
        <w:rPr>
          <w:rStyle w:val="rvts6"/>
          <w:sz w:val="28"/>
          <w:szCs w:val="28"/>
          <w:lang w:val="uk-UA"/>
        </w:rPr>
        <w:t>представлений у таблиці 2.3.8</w:t>
      </w:r>
      <w:r w:rsidR="00005F01">
        <w:rPr>
          <w:rStyle w:val="rvts6"/>
          <w:sz w:val="28"/>
          <w:szCs w:val="28"/>
          <w:lang w:val="uk-UA"/>
        </w:rPr>
        <w:t>.</w:t>
      </w:r>
    </w:p>
    <w:p w:rsidR="00D03D67" w:rsidRDefault="00D03D67" w:rsidP="00D03D67">
      <w:pPr>
        <w:spacing w:line="360" w:lineRule="auto"/>
        <w:ind w:firstLine="708"/>
        <w:jc w:val="both"/>
        <w:rPr>
          <w:sz w:val="28"/>
          <w:szCs w:val="28"/>
          <w:lang w:val="uk-UA"/>
        </w:rPr>
      </w:pPr>
    </w:p>
    <w:p w:rsidR="00483304" w:rsidRDefault="00483304" w:rsidP="00483304">
      <w:pPr>
        <w:spacing w:before="120" w:line="360" w:lineRule="auto"/>
        <w:jc w:val="right"/>
        <w:rPr>
          <w:rStyle w:val="rvts6"/>
          <w:sz w:val="28"/>
          <w:szCs w:val="28"/>
          <w:lang w:val="uk-UA"/>
        </w:rPr>
      </w:pPr>
      <w:r>
        <w:rPr>
          <w:sz w:val="28"/>
          <w:szCs w:val="28"/>
          <w:lang w:val="uk-UA"/>
        </w:rPr>
        <w:t>Таблиця 2.3.8.</w:t>
      </w:r>
    </w:p>
    <w:p w:rsidR="00483304" w:rsidRPr="000331E4" w:rsidRDefault="00483304" w:rsidP="00483304">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 xml:space="preserve">відтворення інфінітиву </w:t>
      </w:r>
      <w:r w:rsidRPr="000331E4">
        <w:rPr>
          <w:rStyle w:val="rvts6"/>
          <w:b/>
          <w:sz w:val="28"/>
          <w:szCs w:val="28"/>
          <w:lang w:val="uk-UA"/>
        </w:rPr>
        <w:t xml:space="preserve">англійської мови </w:t>
      </w:r>
      <w:r w:rsidRPr="000331E4">
        <w:rPr>
          <w:b/>
          <w:color w:val="000000"/>
          <w:sz w:val="28"/>
          <w:szCs w:val="28"/>
          <w:lang w:val="uk-UA"/>
        </w:rPr>
        <w:t>у романі Ш. Бронте «Джейн Ейр»  у функції додатку</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483304" w:rsidRPr="000A15B9" w:rsidTr="006B30AD">
        <w:trPr>
          <w:trHeight w:val="1267"/>
        </w:trPr>
        <w:tc>
          <w:tcPr>
            <w:tcW w:w="0" w:type="auto"/>
            <w:vAlign w:val="center"/>
          </w:tcPr>
          <w:p w:rsidR="00483304" w:rsidRPr="000A15B9" w:rsidRDefault="00483304" w:rsidP="006B30AD">
            <w:pPr>
              <w:jc w:val="center"/>
              <w:rPr>
                <w:sz w:val="28"/>
                <w:szCs w:val="28"/>
                <w:lang w:val="uk-UA"/>
              </w:rPr>
            </w:pPr>
            <w:r w:rsidRPr="000A15B9">
              <w:rPr>
                <w:sz w:val="28"/>
                <w:szCs w:val="28"/>
                <w:lang w:val="uk-UA"/>
              </w:rPr>
              <w:t>№ з/п</w:t>
            </w:r>
          </w:p>
        </w:tc>
        <w:tc>
          <w:tcPr>
            <w:tcW w:w="0" w:type="auto"/>
            <w:vAlign w:val="center"/>
          </w:tcPr>
          <w:p w:rsidR="00483304" w:rsidRPr="000A15B9" w:rsidRDefault="00483304" w:rsidP="006B30AD">
            <w:pPr>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483304" w:rsidRPr="000A15B9" w:rsidRDefault="00483304" w:rsidP="006B30AD">
            <w:pPr>
              <w:jc w:val="center"/>
              <w:rPr>
                <w:sz w:val="28"/>
                <w:szCs w:val="28"/>
                <w:lang w:val="uk-UA"/>
              </w:rPr>
            </w:pPr>
            <w:r w:rsidRPr="000A15B9">
              <w:rPr>
                <w:sz w:val="28"/>
                <w:szCs w:val="28"/>
                <w:lang w:val="uk-UA"/>
              </w:rPr>
              <w:t>Кількість випадків</w:t>
            </w:r>
          </w:p>
        </w:tc>
        <w:tc>
          <w:tcPr>
            <w:tcW w:w="0" w:type="auto"/>
            <w:vAlign w:val="center"/>
          </w:tcPr>
          <w:p w:rsidR="00483304" w:rsidRPr="000A15B9" w:rsidRDefault="00483304" w:rsidP="006B30AD">
            <w:pPr>
              <w:jc w:val="center"/>
              <w:rPr>
                <w:sz w:val="28"/>
                <w:szCs w:val="28"/>
                <w:lang w:val="uk-UA"/>
              </w:rPr>
            </w:pPr>
            <w:r w:rsidRPr="000A15B9">
              <w:rPr>
                <w:sz w:val="28"/>
                <w:szCs w:val="28"/>
                <w:lang w:val="uk-UA"/>
              </w:rPr>
              <w:t>Кількість у відсотках</w:t>
            </w:r>
          </w:p>
        </w:tc>
      </w:tr>
      <w:tr w:rsidR="00483304" w:rsidRPr="000A15B9" w:rsidTr="006B30AD">
        <w:trPr>
          <w:trHeight w:val="913"/>
        </w:trPr>
        <w:tc>
          <w:tcPr>
            <w:tcW w:w="0" w:type="auto"/>
            <w:tcBorders>
              <w:bottom w:val="single" w:sz="4" w:space="0" w:color="auto"/>
            </w:tcBorders>
            <w:vAlign w:val="center"/>
          </w:tcPr>
          <w:p w:rsidR="00483304" w:rsidRPr="000A15B9" w:rsidRDefault="00483304" w:rsidP="006B30AD">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483304" w:rsidRPr="000A15B9" w:rsidRDefault="00483304" w:rsidP="006B30AD">
            <w:pPr>
              <w:jc w:val="center"/>
              <w:rPr>
                <w:sz w:val="28"/>
                <w:szCs w:val="28"/>
                <w:lang w:val="uk-UA"/>
              </w:rPr>
            </w:pPr>
            <w:r>
              <w:rPr>
                <w:sz w:val="28"/>
                <w:szCs w:val="28"/>
                <w:lang w:val="uk-UA"/>
              </w:rPr>
              <w:t>Підрядне речення мети</w:t>
            </w:r>
          </w:p>
        </w:tc>
        <w:tc>
          <w:tcPr>
            <w:tcW w:w="0" w:type="auto"/>
            <w:tcBorders>
              <w:bottom w:val="single" w:sz="4" w:space="0" w:color="auto"/>
            </w:tcBorders>
            <w:vAlign w:val="center"/>
          </w:tcPr>
          <w:p w:rsidR="00483304" w:rsidRPr="000A15B9" w:rsidRDefault="00483304" w:rsidP="006B30AD">
            <w:pPr>
              <w:jc w:val="center"/>
              <w:rPr>
                <w:sz w:val="28"/>
                <w:szCs w:val="28"/>
                <w:lang w:val="uk-UA"/>
              </w:rPr>
            </w:pPr>
            <w:r>
              <w:rPr>
                <w:sz w:val="28"/>
                <w:szCs w:val="28"/>
                <w:lang w:val="uk-UA"/>
              </w:rPr>
              <w:t>7</w:t>
            </w:r>
          </w:p>
        </w:tc>
        <w:tc>
          <w:tcPr>
            <w:tcW w:w="0" w:type="auto"/>
            <w:tcBorders>
              <w:bottom w:val="single" w:sz="4" w:space="0" w:color="auto"/>
            </w:tcBorders>
            <w:vAlign w:val="center"/>
          </w:tcPr>
          <w:p w:rsidR="00483304" w:rsidRPr="000A15B9" w:rsidRDefault="00483304" w:rsidP="006B30AD">
            <w:pPr>
              <w:jc w:val="center"/>
              <w:rPr>
                <w:sz w:val="28"/>
                <w:szCs w:val="28"/>
                <w:lang w:val="uk-UA"/>
              </w:rPr>
            </w:pPr>
            <w:r>
              <w:rPr>
                <w:sz w:val="28"/>
                <w:szCs w:val="28"/>
                <w:lang w:val="uk-UA"/>
              </w:rPr>
              <w:t>78%</w:t>
            </w:r>
          </w:p>
        </w:tc>
      </w:tr>
      <w:tr w:rsidR="00483304" w:rsidRPr="000A15B9" w:rsidTr="006B30AD">
        <w:trPr>
          <w:trHeight w:val="809"/>
        </w:trPr>
        <w:tc>
          <w:tcPr>
            <w:tcW w:w="0" w:type="auto"/>
            <w:vAlign w:val="center"/>
          </w:tcPr>
          <w:p w:rsidR="00483304" w:rsidRPr="000A15B9" w:rsidRDefault="00483304" w:rsidP="006B30AD">
            <w:pPr>
              <w:jc w:val="center"/>
              <w:rPr>
                <w:sz w:val="28"/>
                <w:szCs w:val="28"/>
                <w:lang w:val="uk-UA"/>
              </w:rPr>
            </w:pPr>
            <w:r>
              <w:rPr>
                <w:sz w:val="28"/>
                <w:szCs w:val="28"/>
                <w:lang w:val="uk-UA"/>
              </w:rPr>
              <w:t>2.</w:t>
            </w:r>
          </w:p>
        </w:tc>
        <w:tc>
          <w:tcPr>
            <w:tcW w:w="0" w:type="auto"/>
            <w:vAlign w:val="center"/>
          </w:tcPr>
          <w:p w:rsidR="00483304" w:rsidRDefault="00483304" w:rsidP="006B30AD">
            <w:pPr>
              <w:jc w:val="center"/>
              <w:rPr>
                <w:sz w:val="28"/>
                <w:szCs w:val="28"/>
                <w:lang w:val="uk-UA"/>
              </w:rPr>
            </w:pPr>
            <w:r>
              <w:rPr>
                <w:sz w:val="28"/>
                <w:szCs w:val="28"/>
                <w:lang w:val="uk-UA"/>
              </w:rPr>
              <w:t>Особова форма дієслова</w:t>
            </w:r>
          </w:p>
        </w:tc>
        <w:tc>
          <w:tcPr>
            <w:tcW w:w="0" w:type="auto"/>
            <w:vAlign w:val="center"/>
          </w:tcPr>
          <w:p w:rsidR="00483304" w:rsidRDefault="00483304" w:rsidP="006B30AD">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483304" w:rsidRDefault="00483304" w:rsidP="006B30AD">
            <w:pPr>
              <w:jc w:val="center"/>
              <w:rPr>
                <w:sz w:val="28"/>
                <w:szCs w:val="28"/>
                <w:lang w:val="uk-UA"/>
              </w:rPr>
            </w:pPr>
            <w:r>
              <w:rPr>
                <w:sz w:val="28"/>
                <w:szCs w:val="28"/>
                <w:lang w:val="uk-UA"/>
              </w:rPr>
              <w:t>11%</w:t>
            </w:r>
          </w:p>
        </w:tc>
      </w:tr>
      <w:tr w:rsidR="00483304" w:rsidRPr="000A15B9" w:rsidTr="006B30AD">
        <w:trPr>
          <w:trHeight w:val="809"/>
        </w:trPr>
        <w:tc>
          <w:tcPr>
            <w:tcW w:w="0" w:type="auto"/>
            <w:vAlign w:val="center"/>
          </w:tcPr>
          <w:p w:rsidR="00483304" w:rsidRDefault="00483304" w:rsidP="006B30AD">
            <w:pPr>
              <w:jc w:val="center"/>
              <w:rPr>
                <w:sz w:val="28"/>
                <w:szCs w:val="28"/>
                <w:lang w:val="uk-UA"/>
              </w:rPr>
            </w:pPr>
            <w:r>
              <w:rPr>
                <w:sz w:val="28"/>
                <w:szCs w:val="28"/>
                <w:lang w:val="uk-UA"/>
              </w:rPr>
              <w:t>3.</w:t>
            </w:r>
          </w:p>
        </w:tc>
        <w:tc>
          <w:tcPr>
            <w:tcW w:w="0" w:type="auto"/>
            <w:vAlign w:val="center"/>
          </w:tcPr>
          <w:p w:rsidR="00483304" w:rsidRDefault="00483304" w:rsidP="006B30AD">
            <w:pPr>
              <w:jc w:val="center"/>
              <w:rPr>
                <w:sz w:val="28"/>
                <w:szCs w:val="28"/>
                <w:lang w:val="uk-UA"/>
              </w:rPr>
            </w:pPr>
            <w:r>
              <w:rPr>
                <w:sz w:val="28"/>
                <w:szCs w:val="28"/>
                <w:lang w:val="uk-UA"/>
              </w:rPr>
              <w:t xml:space="preserve">Інфінітив </w:t>
            </w:r>
          </w:p>
        </w:tc>
        <w:tc>
          <w:tcPr>
            <w:tcW w:w="0" w:type="auto"/>
            <w:vAlign w:val="center"/>
          </w:tcPr>
          <w:p w:rsidR="00483304" w:rsidRDefault="00483304" w:rsidP="006B30AD">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483304" w:rsidRDefault="00483304" w:rsidP="006B30AD">
            <w:pPr>
              <w:jc w:val="center"/>
              <w:rPr>
                <w:sz w:val="28"/>
                <w:szCs w:val="28"/>
                <w:lang w:val="uk-UA"/>
              </w:rPr>
            </w:pPr>
            <w:r>
              <w:rPr>
                <w:sz w:val="28"/>
                <w:szCs w:val="28"/>
                <w:lang w:val="uk-UA"/>
              </w:rPr>
              <w:t>11%</w:t>
            </w:r>
          </w:p>
        </w:tc>
      </w:tr>
    </w:tbl>
    <w:p w:rsidR="00483304" w:rsidRDefault="00483304" w:rsidP="00005F01">
      <w:pPr>
        <w:spacing w:line="360" w:lineRule="auto"/>
        <w:ind w:firstLine="708"/>
        <w:jc w:val="both"/>
        <w:rPr>
          <w:rStyle w:val="rvts6"/>
          <w:sz w:val="28"/>
          <w:szCs w:val="28"/>
          <w:lang w:val="uk-UA"/>
        </w:rPr>
      </w:pPr>
    </w:p>
    <w:p w:rsidR="00483304" w:rsidRDefault="00483304" w:rsidP="00483304">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w:t>
      </w:r>
      <w:r w:rsidRPr="000A15B9">
        <w:rPr>
          <w:sz w:val="28"/>
          <w:szCs w:val="28"/>
          <w:lang w:val="uk-UA"/>
        </w:rPr>
        <w:t xml:space="preserve">ами було виокремлено </w:t>
      </w:r>
      <w:r>
        <w:rPr>
          <w:sz w:val="28"/>
          <w:szCs w:val="28"/>
          <w:lang w:val="uk-UA"/>
        </w:rPr>
        <w:t>7 випадків відтворення інфінітиву підрядним</w:t>
      </w:r>
      <w:r w:rsidR="00D22186">
        <w:rPr>
          <w:sz w:val="28"/>
          <w:szCs w:val="28"/>
          <w:lang w:val="uk-UA"/>
        </w:rPr>
        <w:t xml:space="preserve"> реченням мети , що складає 78%. Наприклад:</w:t>
      </w:r>
    </w:p>
    <w:p w:rsidR="00A0619E" w:rsidRDefault="003A4601" w:rsidP="003A4601">
      <w:pPr>
        <w:spacing w:line="360" w:lineRule="auto"/>
        <w:jc w:val="both"/>
        <w:rPr>
          <w:sz w:val="28"/>
          <w:lang w:val="en-US"/>
        </w:rPr>
      </w:pPr>
      <w:r w:rsidRPr="003A4601">
        <w:rPr>
          <w:sz w:val="28"/>
          <w:szCs w:val="28"/>
          <w:lang w:val="uk-UA"/>
        </w:rPr>
        <w:t>1)</w:t>
      </w:r>
      <w:r>
        <w:rPr>
          <w:sz w:val="28"/>
          <w:szCs w:val="28"/>
          <w:lang w:val="uk-UA"/>
        </w:rPr>
        <w:tab/>
      </w:r>
      <w:r>
        <w:rPr>
          <w:sz w:val="28"/>
          <w:lang w:val="en-US"/>
        </w:rPr>
        <w:t>I went out to walk in a part of the plantation</w:t>
      </w:r>
      <w:r w:rsidR="00A0619E">
        <w:rPr>
          <w:sz w:val="28"/>
          <w:lang w:val="en-US"/>
        </w:rPr>
        <w:t xml:space="preserve"> [36]</w:t>
      </w:r>
      <w:r>
        <w:rPr>
          <w:sz w:val="28"/>
          <w:lang w:val="uk-UA"/>
        </w:rPr>
        <w:t xml:space="preserve">. - Я вийшла на двір, для </w:t>
      </w:r>
    </w:p>
    <w:p w:rsidR="003A4601" w:rsidRDefault="00A0619E" w:rsidP="003A4601">
      <w:pPr>
        <w:spacing w:line="360" w:lineRule="auto"/>
        <w:jc w:val="both"/>
        <w:rPr>
          <w:sz w:val="28"/>
          <w:lang w:val="uk-UA"/>
        </w:rPr>
      </w:pPr>
      <w:r w:rsidRPr="00690CDB">
        <w:rPr>
          <w:sz w:val="28"/>
          <w:lang w:val="en-US"/>
        </w:rPr>
        <w:t xml:space="preserve">          </w:t>
      </w:r>
      <w:r w:rsidR="003A4601">
        <w:rPr>
          <w:sz w:val="28"/>
          <w:lang w:val="uk-UA"/>
        </w:rPr>
        <w:t>того, щоб прогулятися на свіжому повітрі</w:t>
      </w:r>
      <w:r w:rsidRPr="00A0619E">
        <w:rPr>
          <w:sz w:val="28"/>
        </w:rPr>
        <w:t xml:space="preserve"> [17]</w:t>
      </w:r>
      <w:r w:rsidR="003A4601">
        <w:rPr>
          <w:sz w:val="28"/>
          <w:lang w:val="uk-UA"/>
        </w:rPr>
        <w:t>.</w:t>
      </w:r>
      <w:r w:rsidR="003A4601">
        <w:rPr>
          <w:sz w:val="28"/>
          <w:lang w:val="uk-UA"/>
        </w:rPr>
        <w:tab/>
      </w:r>
    </w:p>
    <w:p w:rsidR="003A4601" w:rsidRDefault="003A4601" w:rsidP="00AF420D">
      <w:pPr>
        <w:spacing w:line="360" w:lineRule="auto"/>
        <w:ind w:firstLine="708"/>
        <w:jc w:val="both"/>
        <w:rPr>
          <w:sz w:val="28"/>
          <w:szCs w:val="28"/>
          <w:lang w:val="uk-UA"/>
        </w:rPr>
      </w:pPr>
      <w:r>
        <w:rPr>
          <w:sz w:val="28"/>
          <w:szCs w:val="28"/>
          <w:lang w:val="uk-UA"/>
        </w:rPr>
        <w:t>Також нами було проаналізовано 1 випадок відтворення інфінітиву особовою фо</w:t>
      </w:r>
      <w:r w:rsidR="00D22186">
        <w:rPr>
          <w:sz w:val="28"/>
          <w:szCs w:val="28"/>
          <w:lang w:val="uk-UA"/>
        </w:rPr>
        <w:t>рмою дієслова, що становить 11%. Наприклад:</w:t>
      </w:r>
    </w:p>
    <w:p w:rsidR="003A4601" w:rsidRDefault="003A4601" w:rsidP="003A4601">
      <w:pPr>
        <w:spacing w:line="360" w:lineRule="auto"/>
        <w:jc w:val="both"/>
        <w:rPr>
          <w:sz w:val="28"/>
          <w:lang w:val="uk-UA"/>
        </w:rPr>
      </w:pPr>
      <w:r w:rsidRPr="003A4601">
        <w:rPr>
          <w:sz w:val="28"/>
          <w:szCs w:val="28"/>
          <w:lang w:val="uk-UA"/>
        </w:rPr>
        <w:t>1)</w:t>
      </w:r>
      <w:r>
        <w:rPr>
          <w:sz w:val="28"/>
          <w:szCs w:val="28"/>
          <w:lang w:val="uk-UA"/>
        </w:rPr>
        <w:tab/>
      </w:r>
      <w:proofErr w:type="spellStart"/>
      <w:r w:rsidRPr="00E66CF6">
        <w:rPr>
          <w:sz w:val="28"/>
          <w:lang w:val="uk-UA"/>
        </w:rPr>
        <w:t>To</w:t>
      </w:r>
      <w:proofErr w:type="spellEnd"/>
      <w:r w:rsidRPr="00E66CF6">
        <w:rPr>
          <w:sz w:val="28"/>
          <w:lang w:val="uk-UA"/>
        </w:rPr>
        <w:t xml:space="preserve"> </w:t>
      </w:r>
      <w:proofErr w:type="spellStart"/>
      <w:r w:rsidRPr="00E66CF6">
        <w:rPr>
          <w:sz w:val="28"/>
          <w:lang w:val="uk-UA"/>
        </w:rPr>
        <w:t>be</w:t>
      </w:r>
      <w:proofErr w:type="spellEnd"/>
      <w:r w:rsidRPr="00E66CF6">
        <w:rPr>
          <w:sz w:val="28"/>
          <w:lang w:val="uk-UA"/>
        </w:rPr>
        <w:t xml:space="preserve"> </w:t>
      </w:r>
      <w:proofErr w:type="spellStart"/>
      <w:r w:rsidRPr="00E66CF6">
        <w:rPr>
          <w:sz w:val="28"/>
          <w:lang w:val="uk-UA"/>
        </w:rPr>
        <w:t>there</w:t>
      </w:r>
      <w:proofErr w:type="spellEnd"/>
      <w:r w:rsidRPr="00E66CF6">
        <w:rPr>
          <w:sz w:val="28"/>
          <w:lang w:val="uk-UA"/>
        </w:rPr>
        <w:t xml:space="preserve"> </w:t>
      </w:r>
      <w:proofErr w:type="spellStart"/>
      <w:r w:rsidRPr="00E66CF6">
        <w:rPr>
          <w:sz w:val="28"/>
          <w:lang w:val="uk-UA"/>
        </w:rPr>
        <w:t>on</w:t>
      </w:r>
      <w:proofErr w:type="spellEnd"/>
      <w:r w:rsidRPr="00E66CF6">
        <w:rPr>
          <w:sz w:val="28"/>
          <w:lang w:val="uk-UA"/>
        </w:rPr>
        <w:t xml:space="preserve"> </w:t>
      </w:r>
      <w:proofErr w:type="spellStart"/>
      <w:r w:rsidRPr="00E66CF6">
        <w:rPr>
          <w:sz w:val="28"/>
          <w:lang w:val="uk-UA"/>
        </w:rPr>
        <w:t>time</w:t>
      </w:r>
      <w:proofErr w:type="spellEnd"/>
      <w:r w:rsidRPr="00E66CF6">
        <w:rPr>
          <w:sz w:val="28"/>
          <w:lang w:val="uk-UA"/>
        </w:rPr>
        <w:t xml:space="preserve"> </w:t>
      </w:r>
      <w:proofErr w:type="spellStart"/>
      <w:r w:rsidRPr="00E66CF6">
        <w:rPr>
          <w:sz w:val="28"/>
          <w:lang w:val="uk-UA"/>
        </w:rPr>
        <w:t>we</w:t>
      </w:r>
      <w:proofErr w:type="spellEnd"/>
      <w:r w:rsidRPr="00E66CF6">
        <w:rPr>
          <w:sz w:val="28"/>
          <w:lang w:val="uk-UA"/>
        </w:rPr>
        <w:t xml:space="preserve"> </w:t>
      </w:r>
      <w:proofErr w:type="spellStart"/>
      <w:r w:rsidRPr="00E66CF6">
        <w:rPr>
          <w:sz w:val="28"/>
          <w:lang w:val="uk-UA"/>
        </w:rPr>
        <w:t>must</w:t>
      </w:r>
      <w:proofErr w:type="spellEnd"/>
      <w:r w:rsidRPr="00E66CF6">
        <w:rPr>
          <w:sz w:val="28"/>
          <w:lang w:val="uk-UA"/>
        </w:rPr>
        <w:t xml:space="preserve"> </w:t>
      </w:r>
      <w:proofErr w:type="spellStart"/>
      <w:r w:rsidRPr="00E66CF6">
        <w:rPr>
          <w:sz w:val="28"/>
          <w:lang w:val="uk-UA"/>
        </w:rPr>
        <w:t>hurry</w:t>
      </w:r>
      <w:proofErr w:type="spellEnd"/>
      <w:r w:rsidR="00A0619E">
        <w:rPr>
          <w:sz w:val="28"/>
          <w:lang w:val="en-US"/>
        </w:rPr>
        <w:t xml:space="preserve"> [36]</w:t>
      </w:r>
      <w:r w:rsidRPr="00E66CF6">
        <w:rPr>
          <w:sz w:val="28"/>
          <w:lang w:val="uk-UA"/>
        </w:rPr>
        <w:t>.</w:t>
      </w:r>
      <w:r>
        <w:rPr>
          <w:sz w:val="28"/>
          <w:lang w:val="uk-UA"/>
        </w:rPr>
        <w:t xml:space="preserve"> - </w:t>
      </w:r>
      <w:r w:rsidRPr="00E66CF6">
        <w:rPr>
          <w:sz w:val="28"/>
          <w:lang w:val="uk-UA"/>
        </w:rPr>
        <w:t xml:space="preserve">Щоб бути там вчасно, ми повинні </w:t>
      </w:r>
    </w:p>
    <w:p w:rsidR="003A4601" w:rsidRDefault="003A4601" w:rsidP="003A4601">
      <w:pPr>
        <w:spacing w:line="360" w:lineRule="auto"/>
        <w:jc w:val="both"/>
        <w:rPr>
          <w:sz w:val="28"/>
          <w:lang w:val="uk-UA"/>
        </w:rPr>
      </w:pPr>
      <w:r>
        <w:rPr>
          <w:sz w:val="28"/>
          <w:lang w:val="uk-UA"/>
        </w:rPr>
        <w:t xml:space="preserve">         </w:t>
      </w:r>
      <w:r w:rsidR="00A0619E">
        <w:rPr>
          <w:sz w:val="28"/>
          <w:lang w:val="uk-UA"/>
        </w:rPr>
        <w:t>поспішати</w:t>
      </w:r>
      <w:r w:rsidR="00A0619E" w:rsidRPr="00690CDB">
        <w:rPr>
          <w:sz w:val="28"/>
          <w:lang w:val="uk-UA"/>
        </w:rPr>
        <w:t xml:space="preserve"> [17]</w:t>
      </w:r>
      <w:r w:rsidRPr="00E66CF6">
        <w:rPr>
          <w:sz w:val="28"/>
          <w:lang w:val="uk-UA"/>
        </w:rPr>
        <w:t>.</w:t>
      </w:r>
    </w:p>
    <w:p w:rsidR="003A4601" w:rsidRDefault="003A4601" w:rsidP="003A4601">
      <w:pPr>
        <w:spacing w:line="360" w:lineRule="auto"/>
        <w:ind w:firstLine="708"/>
        <w:jc w:val="both"/>
        <w:rPr>
          <w:sz w:val="28"/>
          <w:szCs w:val="28"/>
          <w:lang w:val="uk-UA"/>
        </w:rPr>
      </w:pPr>
      <w:r>
        <w:rPr>
          <w:sz w:val="28"/>
          <w:szCs w:val="28"/>
          <w:lang w:val="uk-UA"/>
        </w:rPr>
        <w:t>Було виділено 1</w:t>
      </w:r>
      <w:r w:rsidRPr="000470F6">
        <w:rPr>
          <w:sz w:val="28"/>
          <w:szCs w:val="28"/>
          <w:lang w:val="uk-UA"/>
        </w:rPr>
        <w:t xml:space="preserve"> </w:t>
      </w:r>
      <w:r>
        <w:rPr>
          <w:sz w:val="28"/>
          <w:szCs w:val="28"/>
          <w:lang w:val="uk-UA"/>
        </w:rPr>
        <w:t>випадок відтворення інфінітиву</w:t>
      </w:r>
      <w:r w:rsidR="002F26F6">
        <w:rPr>
          <w:sz w:val="28"/>
          <w:szCs w:val="28"/>
          <w:lang w:val="uk-UA"/>
        </w:rPr>
        <w:t xml:space="preserve"> </w:t>
      </w:r>
      <w:r>
        <w:rPr>
          <w:sz w:val="28"/>
          <w:szCs w:val="28"/>
          <w:lang w:val="uk-UA"/>
        </w:rPr>
        <w:t xml:space="preserve">інфінітивом, </w:t>
      </w:r>
      <w:r w:rsidR="00D22186">
        <w:rPr>
          <w:sz w:val="28"/>
          <w:szCs w:val="28"/>
          <w:lang w:val="uk-UA"/>
        </w:rPr>
        <w:t>що складає 11%. Наприклад:</w:t>
      </w:r>
    </w:p>
    <w:p w:rsidR="003A4601" w:rsidRDefault="003A4601" w:rsidP="003A4601">
      <w:pPr>
        <w:spacing w:line="360" w:lineRule="auto"/>
        <w:jc w:val="both"/>
        <w:rPr>
          <w:sz w:val="28"/>
          <w:lang w:val="uk-UA"/>
        </w:rPr>
      </w:pPr>
      <w:r w:rsidRPr="003A4601">
        <w:rPr>
          <w:sz w:val="28"/>
          <w:szCs w:val="28"/>
          <w:lang w:val="uk-UA"/>
        </w:rPr>
        <w:t>1)</w:t>
      </w:r>
      <w:r>
        <w:rPr>
          <w:sz w:val="28"/>
          <w:szCs w:val="28"/>
          <w:lang w:val="uk-UA"/>
        </w:rPr>
        <w:tab/>
      </w:r>
      <w:r w:rsidRPr="00BC2F6E">
        <w:rPr>
          <w:sz w:val="28"/>
          <w:lang w:val="uk-UA"/>
        </w:rPr>
        <w:t xml:space="preserve">І </w:t>
      </w:r>
      <w:proofErr w:type="spellStart"/>
      <w:r w:rsidRPr="00BC2F6E">
        <w:rPr>
          <w:sz w:val="28"/>
          <w:lang w:val="uk-UA"/>
        </w:rPr>
        <w:t>have</w:t>
      </w:r>
      <w:proofErr w:type="spellEnd"/>
      <w:r w:rsidRPr="00BC2F6E">
        <w:rPr>
          <w:sz w:val="28"/>
          <w:lang w:val="uk-UA"/>
        </w:rPr>
        <w:t xml:space="preserve"> </w:t>
      </w:r>
      <w:proofErr w:type="spellStart"/>
      <w:r w:rsidRPr="00BC2F6E">
        <w:rPr>
          <w:sz w:val="28"/>
          <w:lang w:val="uk-UA"/>
        </w:rPr>
        <w:t>come</w:t>
      </w:r>
      <w:proofErr w:type="spellEnd"/>
      <w:r>
        <w:rPr>
          <w:sz w:val="28"/>
          <w:lang w:val="uk-UA"/>
        </w:rPr>
        <w:t xml:space="preserve"> </w:t>
      </w:r>
      <w:r>
        <w:rPr>
          <w:sz w:val="28"/>
          <w:lang w:val="en-US"/>
        </w:rPr>
        <w:t>h</w:t>
      </w:r>
      <w:proofErr w:type="spellStart"/>
      <w:r>
        <w:rPr>
          <w:sz w:val="28"/>
          <w:lang w:val="uk-UA"/>
        </w:rPr>
        <w:t>ere</w:t>
      </w:r>
      <w:proofErr w:type="spellEnd"/>
      <w:r>
        <w:rPr>
          <w:sz w:val="28"/>
          <w:lang w:val="uk-UA"/>
        </w:rPr>
        <w:t xml:space="preserve"> </w:t>
      </w:r>
      <w:proofErr w:type="spellStart"/>
      <w:r w:rsidRPr="00BC2F6E">
        <w:rPr>
          <w:sz w:val="28"/>
          <w:lang w:val="uk-UA"/>
        </w:rPr>
        <w:t>to</w:t>
      </w:r>
      <w:proofErr w:type="spellEnd"/>
      <w:r>
        <w:rPr>
          <w:sz w:val="28"/>
          <w:lang w:val="uk-UA"/>
        </w:rPr>
        <w:t xml:space="preserve"> </w:t>
      </w:r>
      <w:proofErr w:type="spellStart"/>
      <w:r w:rsidRPr="00BC2F6E">
        <w:rPr>
          <w:sz w:val="28"/>
          <w:lang w:val="uk-UA"/>
        </w:rPr>
        <w:t>meet</w:t>
      </w:r>
      <w:proofErr w:type="spellEnd"/>
      <w:r>
        <w:rPr>
          <w:sz w:val="28"/>
          <w:lang w:val="uk-UA"/>
        </w:rPr>
        <w:t xml:space="preserve"> </w:t>
      </w:r>
      <w:proofErr w:type="spellStart"/>
      <w:r w:rsidRPr="00BC2F6E">
        <w:rPr>
          <w:sz w:val="28"/>
          <w:lang w:val="uk-UA"/>
        </w:rPr>
        <w:t>her</w:t>
      </w:r>
      <w:proofErr w:type="spellEnd"/>
      <w:r w:rsidR="00A0619E">
        <w:rPr>
          <w:sz w:val="28"/>
          <w:lang w:val="en-US"/>
        </w:rPr>
        <w:t xml:space="preserve"> [36]</w:t>
      </w:r>
      <w:r>
        <w:rPr>
          <w:sz w:val="28"/>
          <w:lang w:val="uk-UA"/>
        </w:rPr>
        <w:t xml:space="preserve">. - </w:t>
      </w:r>
      <w:r w:rsidRPr="00BC2F6E">
        <w:rPr>
          <w:sz w:val="28"/>
          <w:lang w:val="uk-UA"/>
        </w:rPr>
        <w:t>Я прийшов сюди, щоб зустріти її</w:t>
      </w:r>
      <w:r w:rsidR="00A0619E">
        <w:rPr>
          <w:sz w:val="28"/>
          <w:lang w:val="en-US"/>
        </w:rPr>
        <w:t xml:space="preserve"> [17]</w:t>
      </w:r>
      <w:r w:rsidRPr="00BC2F6E">
        <w:rPr>
          <w:sz w:val="28"/>
          <w:lang w:val="uk-UA"/>
        </w:rPr>
        <w:t>.</w:t>
      </w:r>
    </w:p>
    <w:p w:rsidR="003A4601" w:rsidRDefault="009E27BC" w:rsidP="003A4601">
      <w:pPr>
        <w:spacing w:line="360" w:lineRule="auto"/>
        <w:ind w:firstLine="708"/>
        <w:jc w:val="both"/>
        <w:rPr>
          <w:rStyle w:val="rvts6"/>
          <w:sz w:val="28"/>
          <w:szCs w:val="28"/>
          <w:lang w:val="uk-UA"/>
        </w:rPr>
      </w:pPr>
      <w:r>
        <w:rPr>
          <w:sz w:val="28"/>
          <w:szCs w:val="28"/>
          <w:lang w:val="uk-UA"/>
        </w:rPr>
        <w:t xml:space="preserve">Було виділено </w:t>
      </w:r>
      <w:r w:rsidR="009340DE">
        <w:rPr>
          <w:rStyle w:val="rvts6"/>
          <w:sz w:val="28"/>
          <w:szCs w:val="28"/>
          <w:lang w:val="uk-UA"/>
        </w:rPr>
        <w:t>2 речення</w:t>
      </w:r>
      <w:r w:rsidR="003A4601">
        <w:rPr>
          <w:rStyle w:val="rvts6"/>
          <w:sz w:val="28"/>
          <w:szCs w:val="28"/>
          <w:lang w:val="uk-UA"/>
        </w:rPr>
        <w:t xml:space="preserve"> з інфінітивом у </w:t>
      </w:r>
      <w:r w:rsidR="009340DE">
        <w:rPr>
          <w:rStyle w:val="rvts6"/>
          <w:sz w:val="28"/>
          <w:szCs w:val="28"/>
          <w:lang w:val="uk-UA"/>
        </w:rPr>
        <w:t>функції іменної частини складеного присудка</w:t>
      </w:r>
      <w:r w:rsidR="003A4601">
        <w:rPr>
          <w:rStyle w:val="rvts6"/>
          <w:sz w:val="28"/>
          <w:szCs w:val="28"/>
          <w:lang w:val="uk-UA"/>
        </w:rPr>
        <w:t xml:space="preserve">, що становить 100%. </w:t>
      </w:r>
      <w:r w:rsidR="003A4601">
        <w:rPr>
          <w:sz w:val="28"/>
          <w:szCs w:val="28"/>
          <w:lang w:val="uk-UA"/>
        </w:rPr>
        <w:t>М</w:t>
      </w:r>
      <w:r w:rsidR="003A4601" w:rsidRPr="000A15B9">
        <w:rPr>
          <w:sz w:val="28"/>
          <w:szCs w:val="28"/>
          <w:lang w:val="uk-UA"/>
        </w:rPr>
        <w:t xml:space="preserve">и виявили </w:t>
      </w:r>
      <w:r w:rsidR="009340DE">
        <w:rPr>
          <w:sz w:val="28"/>
          <w:szCs w:val="28"/>
          <w:lang w:val="uk-UA"/>
        </w:rPr>
        <w:t>2 випадки</w:t>
      </w:r>
      <w:r w:rsidR="003A4601">
        <w:rPr>
          <w:sz w:val="28"/>
          <w:szCs w:val="28"/>
          <w:lang w:val="uk-UA"/>
        </w:rPr>
        <w:t xml:space="preserve"> відтворення </w:t>
      </w:r>
      <w:r w:rsidR="003A4601">
        <w:rPr>
          <w:sz w:val="28"/>
          <w:szCs w:val="28"/>
          <w:lang w:val="uk-UA"/>
        </w:rPr>
        <w:lastRenderedPageBreak/>
        <w:t xml:space="preserve">інфінітиву </w:t>
      </w:r>
      <w:r w:rsidR="009340DE">
        <w:rPr>
          <w:sz w:val="28"/>
          <w:szCs w:val="28"/>
          <w:lang w:val="uk-UA"/>
        </w:rPr>
        <w:t>особовою формою дієслова (100</w:t>
      </w:r>
      <w:r w:rsidR="003A4601">
        <w:rPr>
          <w:sz w:val="28"/>
          <w:szCs w:val="28"/>
          <w:lang w:val="uk-UA"/>
        </w:rPr>
        <w:t>%)</w:t>
      </w:r>
      <w:r w:rsidR="009340DE">
        <w:rPr>
          <w:sz w:val="28"/>
          <w:szCs w:val="28"/>
          <w:lang w:val="uk-UA"/>
        </w:rPr>
        <w:t xml:space="preserve">. </w:t>
      </w:r>
      <w:r w:rsidR="003A4601">
        <w:rPr>
          <w:rStyle w:val="rvts6"/>
          <w:sz w:val="28"/>
          <w:szCs w:val="28"/>
          <w:lang w:val="uk-UA"/>
        </w:rPr>
        <w:t>Отже, найбільш вживаним с</w:t>
      </w:r>
      <w:r w:rsidR="009340DE">
        <w:rPr>
          <w:rStyle w:val="rvts6"/>
          <w:sz w:val="28"/>
          <w:szCs w:val="28"/>
          <w:lang w:val="uk-UA"/>
        </w:rPr>
        <w:t xml:space="preserve">пособом відтворення інфінітиву </w:t>
      </w:r>
      <w:r w:rsidR="003A4601">
        <w:rPr>
          <w:rStyle w:val="rvts6"/>
          <w:sz w:val="28"/>
          <w:szCs w:val="28"/>
          <w:lang w:val="uk-UA"/>
        </w:rPr>
        <w:t>в українській мові у функції</w:t>
      </w:r>
      <w:r w:rsidR="009340DE">
        <w:rPr>
          <w:rStyle w:val="rvts6"/>
          <w:sz w:val="28"/>
          <w:szCs w:val="28"/>
          <w:lang w:val="uk-UA"/>
        </w:rPr>
        <w:t xml:space="preserve"> іменної частини складеного присудку є особова форма дієслова</w:t>
      </w:r>
      <w:r w:rsidR="003A4601">
        <w:rPr>
          <w:rStyle w:val="rvts6"/>
          <w:sz w:val="28"/>
          <w:szCs w:val="28"/>
          <w:lang w:val="uk-UA"/>
        </w:rPr>
        <w:t>.</w:t>
      </w:r>
      <w:r w:rsidR="003A4601" w:rsidRPr="000A15B9">
        <w:rPr>
          <w:rStyle w:val="rvts6"/>
          <w:sz w:val="28"/>
          <w:szCs w:val="28"/>
          <w:lang w:val="uk-UA"/>
        </w:rPr>
        <w:t xml:space="preserve"> Кількісний аналіз </w:t>
      </w:r>
      <w:r w:rsidR="003A4601">
        <w:rPr>
          <w:rStyle w:val="rvts6"/>
          <w:sz w:val="28"/>
          <w:szCs w:val="28"/>
          <w:lang w:val="uk-UA"/>
        </w:rPr>
        <w:t xml:space="preserve">інфінітиву англійської мови </w:t>
      </w:r>
      <w:r w:rsidR="003A4601" w:rsidRPr="000A15B9">
        <w:rPr>
          <w:color w:val="000000"/>
          <w:sz w:val="28"/>
          <w:szCs w:val="28"/>
          <w:lang w:val="uk-UA"/>
        </w:rPr>
        <w:t>у романі Ш. Бронте «Джейн Ейр»</w:t>
      </w:r>
      <w:r w:rsidR="003A4601">
        <w:rPr>
          <w:color w:val="000000"/>
          <w:sz w:val="28"/>
          <w:szCs w:val="28"/>
          <w:lang w:val="uk-UA"/>
        </w:rPr>
        <w:t xml:space="preserve">  у функції </w:t>
      </w:r>
      <w:r w:rsidR="006B30AD">
        <w:rPr>
          <w:color w:val="000000"/>
          <w:sz w:val="28"/>
          <w:szCs w:val="28"/>
          <w:lang w:val="uk-UA"/>
        </w:rPr>
        <w:t xml:space="preserve">іменної частини складеного присудка </w:t>
      </w:r>
      <w:r w:rsidR="003A4601">
        <w:rPr>
          <w:rStyle w:val="rvts6"/>
          <w:sz w:val="28"/>
          <w:szCs w:val="28"/>
          <w:lang w:val="uk-UA"/>
        </w:rPr>
        <w:t>представлений у таблиці 2.3.</w:t>
      </w:r>
      <w:r w:rsidR="009340DE">
        <w:rPr>
          <w:rStyle w:val="rvts6"/>
          <w:sz w:val="28"/>
          <w:szCs w:val="28"/>
          <w:lang w:val="uk-UA"/>
        </w:rPr>
        <w:t>9</w:t>
      </w:r>
      <w:r w:rsidR="003A4601">
        <w:rPr>
          <w:rStyle w:val="rvts6"/>
          <w:sz w:val="28"/>
          <w:szCs w:val="28"/>
          <w:lang w:val="uk-UA"/>
        </w:rPr>
        <w:t>.</w:t>
      </w:r>
    </w:p>
    <w:p w:rsidR="003D044C" w:rsidRDefault="003D044C" w:rsidP="003A4601">
      <w:pPr>
        <w:spacing w:line="360" w:lineRule="auto"/>
        <w:ind w:firstLine="708"/>
        <w:jc w:val="both"/>
        <w:rPr>
          <w:rStyle w:val="rvts6"/>
          <w:sz w:val="28"/>
          <w:szCs w:val="28"/>
          <w:lang w:val="uk-UA"/>
        </w:rPr>
      </w:pPr>
    </w:p>
    <w:p w:rsidR="009340DE" w:rsidRDefault="009340DE" w:rsidP="009340DE">
      <w:pPr>
        <w:spacing w:before="120" w:line="360" w:lineRule="auto"/>
        <w:jc w:val="right"/>
        <w:rPr>
          <w:rStyle w:val="rvts6"/>
          <w:sz w:val="28"/>
          <w:szCs w:val="28"/>
          <w:lang w:val="uk-UA"/>
        </w:rPr>
      </w:pPr>
      <w:r>
        <w:rPr>
          <w:sz w:val="28"/>
          <w:szCs w:val="28"/>
          <w:lang w:val="uk-UA"/>
        </w:rPr>
        <w:t>Таблиця 2.3.9.</w:t>
      </w:r>
    </w:p>
    <w:p w:rsidR="009340DE" w:rsidRPr="000331E4" w:rsidRDefault="009340DE" w:rsidP="009340DE">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 xml:space="preserve">відтворення інфінітиву </w:t>
      </w:r>
      <w:r w:rsidRPr="000331E4">
        <w:rPr>
          <w:rStyle w:val="rvts6"/>
          <w:b/>
          <w:sz w:val="28"/>
          <w:szCs w:val="28"/>
          <w:lang w:val="uk-UA"/>
        </w:rPr>
        <w:t xml:space="preserve">англійської мови </w:t>
      </w:r>
      <w:r w:rsidRPr="000331E4">
        <w:rPr>
          <w:b/>
          <w:color w:val="000000"/>
          <w:sz w:val="28"/>
          <w:szCs w:val="28"/>
          <w:lang w:val="uk-UA"/>
        </w:rPr>
        <w:t xml:space="preserve">у романі Ш. Бронте «Джейн Ейр»  у функції </w:t>
      </w:r>
      <w:r w:rsidR="006B30AD">
        <w:rPr>
          <w:b/>
          <w:color w:val="000000"/>
          <w:sz w:val="28"/>
          <w:szCs w:val="28"/>
          <w:lang w:val="uk-UA"/>
        </w:rPr>
        <w:t>іменної частини складеного присудку</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9340DE" w:rsidRPr="000A15B9" w:rsidTr="006B30AD">
        <w:trPr>
          <w:trHeight w:val="1267"/>
        </w:trPr>
        <w:tc>
          <w:tcPr>
            <w:tcW w:w="0" w:type="auto"/>
            <w:vAlign w:val="center"/>
          </w:tcPr>
          <w:p w:rsidR="009340DE" w:rsidRPr="000A15B9" w:rsidRDefault="009340DE" w:rsidP="006B30AD">
            <w:pPr>
              <w:spacing w:before="120"/>
              <w:jc w:val="center"/>
              <w:rPr>
                <w:sz w:val="28"/>
                <w:szCs w:val="28"/>
                <w:lang w:val="uk-UA"/>
              </w:rPr>
            </w:pPr>
            <w:r w:rsidRPr="000A15B9">
              <w:rPr>
                <w:sz w:val="28"/>
                <w:szCs w:val="28"/>
                <w:lang w:val="uk-UA"/>
              </w:rPr>
              <w:t>№ з/п</w:t>
            </w:r>
          </w:p>
        </w:tc>
        <w:tc>
          <w:tcPr>
            <w:tcW w:w="0" w:type="auto"/>
            <w:vAlign w:val="center"/>
          </w:tcPr>
          <w:p w:rsidR="009340DE" w:rsidRPr="000A15B9" w:rsidRDefault="009340DE" w:rsidP="006B30AD">
            <w:pPr>
              <w:spacing w:before="120"/>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9340DE" w:rsidRPr="000A15B9" w:rsidRDefault="009340DE" w:rsidP="006B30AD">
            <w:pPr>
              <w:spacing w:before="120"/>
              <w:jc w:val="center"/>
              <w:rPr>
                <w:sz w:val="28"/>
                <w:szCs w:val="28"/>
                <w:lang w:val="uk-UA"/>
              </w:rPr>
            </w:pPr>
            <w:r w:rsidRPr="000A15B9">
              <w:rPr>
                <w:sz w:val="28"/>
                <w:szCs w:val="28"/>
                <w:lang w:val="uk-UA"/>
              </w:rPr>
              <w:t>Кількість випадків</w:t>
            </w:r>
          </w:p>
        </w:tc>
        <w:tc>
          <w:tcPr>
            <w:tcW w:w="0" w:type="auto"/>
            <w:vAlign w:val="center"/>
          </w:tcPr>
          <w:p w:rsidR="009340DE" w:rsidRPr="000A15B9" w:rsidRDefault="009340DE" w:rsidP="006B30AD">
            <w:pPr>
              <w:spacing w:before="120"/>
              <w:jc w:val="center"/>
              <w:rPr>
                <w:sz w:val="28"/>
                <w:szCs w:val="28"/>
                <w:lang w:val="uk-UA"/>
              </w:rPr>
            </w:pPr>
            <w:r w:rsidRPr="000A15B9">
              <w:rPr>
                <w:sz w:val="28"/>
                <w:szCs w:val="28"/>
                <w:lang w:val="uk-UA"/>
              </w:rPr>
              <w:t>Кількість у відсотках</w:t>
            </w:r>
          </w:p>
        </w:tc>
      </w:tr>
      <w:tr w:rsidR="009340DE" w:rsidRPr="000A15B9" w:rsidTr="006B30AD">
        <w:trPr>
          <w:trHeight w:val="913"/>
        </w:trPr>
        <w:tc>
          <w:tcPr>
            <w:tcW w:w="0" w:type="auto"/>
            <w:tcBorders>
              <w:bottom w:val="single" w:sz="4" w:space="0" w:color="auto"/>
            </w:tcBorders>
            <w:vAlign w:val="center"/>
          </w:tcPr>
          <w:p w:rsidR="009340DE" w:rsidRPr="000A15B9" w:rsidRDefault="009340DE" w:rsidP="006B30AD">
            <w:pPr>
              <w:spacing w:before="120"/>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9340DE" w:rsidRPr="000A15B9" w:rsidRDefault="006B30AD" w:rsidP="006B30AD">
            <w:pPr>
              <w:spacing w:before="120"/>
              <w:jc w:val="center"/>
              <w:rPr>
                <w:sz w:val="28"/>
                <w:szCs w:val="28"/>
                <w:lang w:val="uk-UA"/>
              </w:rPr>
            </w:pPr>
            <w:r>
              <w:rPr>
                <w:sz w:val="28"/>
                <w:szCs w:val="28"/>
                <w:lang w:val="uk-UA"/>
              </w:rPr>
              <w:t>Особова форма дієслова</w:t>
            </w:r>
          </w:p>
        </w:tc>
        <w:tc>
          <w:tcPr>
            <w:tcW w:w="0" w:type="auto"/>
            <w:tcBorders>
              <w:bottom w:val="single" w:sz="4" w:space="0" w:color="auto"/>
            </w:tcBorders>
            <w:vAlign w:val="center"/>
          </w:tcPr>
          <w:p w:rsidR="009340DE" w:rsidRPr="000A15B9" w:rsidRDefault="006B30AD" w:rsidP="006B30AD">
            <w:pPr>
              <w:spacing w:before="120"/>
              <w:jc w:val="center"/>
              <w:rPr>
                <w:sz w:val="28"/>
                <w:szCs w:val="28"/>
                <w:lang w:val="uk-UA"/>
              </w:rPr>
            </w:pPr>
            <w:r>
              <w:rPr>
                <w:sz w:val="28"/>
                <w:szCs w:val="28"/>
                <w:lang w:val="uk-UA"/>
              </w:rPr>
              <w:t>2</w:t>
            </w:r>
          </w:p>
        </w:tc>
        <w:tc>
          <w:tcPr>
            <w:tcW w:w="0" w:type="auto"/>
            <w:tcBorders>
              <w:bottom w:val="single" w:sz="4" w:space="0" w:color="auto"/>
            </w:tcBorders>
            <w:vAlign w:val="center"/>
          </w:tcPr>
          <w:p w:rsidR="009340DE" w:rsidRPr="000A15B9" w:rsidRDefault="006B30AD" w:rsidP="006B30AD">
            <w:pPr>
              <w:spacing w:before="120"/>
              <w:jc w:val="center"/>
              <w:rPr>
                <w:sz w:val="28"/>
                <w:szCs w:val="28"/>
                <w:lang w:val="uk-UA"/>
              </w:rPr>
            </w:pPr>
            <w:r>
              <w:rPr>
                <w:sz w:val="28"/>
                <w:szCs w:val="28"/>
                <w:lang w:val="uk-UA"/>
              </w:rPr>
              <w:t>100</w:t>
            </w:r>
            <w:r w:rsidR="009340DE">
              <w:rPr>
                <w:sz w:val="28"/>
                <w:szCs w:val="28"/>
                <w:lang w:val="uk-UA"/>
              </w:rPr>
              <w:t>%</w:t>
            </w:r>
          </w:p>
        </w:tc>
      </w:tr>
    </w:tbl>
    <w:p w:rsidR="009340DE" w:rsidRDefault="009340DE" w:rsidP="003A4601">
      <w:pPr>
        <w:spacing w:line="360" w:lineRule="auto"/>
        <w:ind w:firstLine="708"/>
        <w:jc w:val="both"/>
        <w:rPr>
          <w:rStyle w:val="rvts6"/>
          <w:sz w:val="28"/>
          <w:szCs w:val="28"/>
          <w:lang w:val="uk-UA"/>
        </w:rPr>
      </w:pPr>
    </w:p>
    <w:p w:rsidR="006B30AD" w:rsidRDefault="006B30AD" w:rsidP="006B30AD">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w:t>
      </w:r>
      <w:r w:rsidRPr="000A15B9">
        <w:rPr>
          <w:sz w:val="28"/>
          <w:szCs w:val="28"/>
          <w:lang w:val="uk-UA"/>
        </w:rPr>
        <w:t xml:space="preserve">ами було виокремлено </w:t>
      </w:r>
      <w:r>
        <w:rPr>
          <w:sz w:val="28"/>
          <w:szCs w:val="28"/>
          <w:lang w:val="uk-UA"/>
        </w:rPr>
        <w:t>2 випадки відтворення інфінітиву особовою фо</w:t>
      </w:r>
      <w:r w:rsidR="003D044C">
        <w:rPr>
          <w:sz w:val="28"/>
          <w:szCs w:val="28"/>
          <w:lang w:val="uk-UA"/>
        </w:rPr>
        <w:t>рмою  дієслова, що складає 100%. Наприклад:</w:t>
      </w:r>
    </w:p>
    <w:p w:rsidR="006B30AD" w:rsidRDefault="006B30AD" w:rsidP="006B30AD">
      <w:pPr>
        <w:spacing w:line="360" w:lineRule="auto"/>
        <w:jc w:val="both"/>
        <w:rPr>
          <w:sz w:val="28"/>
          <w:lang w:val="uk-UA"/>
        </w:rPr>
      </w:pPr>
      <w:r w:rsidRPr="006B30AD">
        <w:rPr>
          <w:sz w:val="28"/>
          <w:szCs w:val="28"/>
          <w:lang w:val="uk-UA"/>
        </w:rPr>
        <w:t>1)</w:t>
      </w:r>
      <w:r>
        <w:rPr>
          <w:sz w:val="28"/>
          <w:szCs w:val="28"/>
          <w:lang w:val="uk-UA"/>
        </w:rPr>
        <w:tab/>
      </w:r>
      <w:r>
        <w:rPr>
          <w:sz w:val="28"/>
          <w:lang w:val="en-US"/>
        </w:rPr>
        <w:t>It</w:t>
      </w:r>
      <w:r w:rsidRPr="007E297D">
        <w:rPr>
          <w:sz w:val="28"/>
          <w:lang w:val="uk-UA"/>
        </w:rPr>
        <w:t xml:space="preserve"> </w:t>
      </w:r>
      <w:r>
        <w:rPr>
          <w:sz w:val="28"/>
          <w:lang w:val="en-US"/>
        </w:rPr>
        <w:t>was</w:t>
      </w:r>
      <w:r w:rsidRPr="007E297D">
        <w:rPr>
          <w:sz w:val="28"/>
          <w:lang w:val="uk-UA"/>
        </w:rPr>
        <w:t xml:space="preserve"> </w:t>
      </w:r>
      <w:r>
        <w:rPr>
          <w:sz w:val="28"/>
          <w:lang w:val="en-US"/>
        </w:rPr>
        <w:t>bound</w:t>
      </w:r>
      <w:r w:rsidRPr="007E297D">
        <w:rPr>
          <w:sz w:val="28"/>
          <w:lang w:val="uk-UA"/>
        </w:rPr>
        <w:t xml:space="preserve"> </w:t>
      </w:r>
      <w:r>
        <w:rPr>
          <w:sz w:val="28"/>
          <w:lang w:val="en-US"/>
        </w:rPr>
        <w:t>to</w:t>
      </w:r>
      <w:r w:rsidRPr="007E297D">
        <w:rPr>
          <w:sz w:val="28"/>
          <w:lang w:val="uk-UA"/>
        </w:rPr>
        <w:t xml:space="preserve"> </w:t>
      </w:r>
      <w:r>
        <w:rPr>
          <w:sz w:val="28"/>
          <w:lang w:val="en-US"/>
        </w:rPr>
        <w:t>happen</w:t>
      </w:r>
      <w:r w:rsidR="00A0619E" w:rsidRPr="007E297D">
        <w:rPr>
          <w:sz w:val="28"/>
          <w:lang w:val="uk-UA"/>
        </w:rPr>
        <w:t xml:space="preserve"> [36]</w:t>
      </w:r>
      <w:r w:rsidRPr="007E297D">
        <w:rPr>
          <w:sz w:val="28"/>
          <w:lang w:val="uk-UA"/>
        </w:rPr>
        <w:t>.</w:t>
      </w:r>
      <w:r>
        <w:rPr>
          <w:sz w:val="28"/>
          <w:lang w:val="uk-UA"/>
        </w:rPr>
        <w:t xml:space="preserve"> - Так мало статися</w:t>
      </w:r>
      <w:r w:rsidR="00A0619E" w:rsidRPr="007E297D">
        <w:rPr>
          <w:sz w:val="28"/>
          <w:lang w:val="uk-UA"/>
        </w:rPr>
        <w:t xml:space="preserve"> [17]</w:t>
      </w:r>
      <w:r>
        <w:rPr>
          <w:sz w:val="28"/>
          <w:lang w:val="uk-UA"/>
        </w:rPr>
        <w:t>.</w:t>
      </w:r>
    </w:p>
    <w:p w:rsidR="003D044C" w:rsidRDefault="006B30AD" w:rsidP="003D044C">
      <w:pPr>
        <w:spacing w:line="360" w:lineRule="auto"/>
        <w:ind w:firstLine="708"/>
        <w:jc w:val="both"/>
        <w:rPr>
          <w:rStyle w:val="rvts6"/>
          <w:sz w:val="28"/>
          <w:szCs w:val="28"/>
          <w:lang w:val="uk-UA"/>
        </w:rPr>
      </w:pPr>
      <w:r>
        <w:rPr>
          <w:sz w:val="28"/>
          <w:szCs w:val="28"/>
          <w:lang w:val="uk-UA"/>
        </w:rPr>
        <w:t xml:space="preserve">Нами було проаналізовано </w:t>
      </w:r>
      <w:r>
        <w:rPr>
          <w:rStyle w:val="rvts6"/>
          <w:sz w:val="28"/>
          <w:szCs w:val="28"/>
          <w:lang w:val="uk-UA"/>
        </w:rPr>
        <w:t xml:space="preserve">1 речення з інфінітивом у функції обставини наслідку, що становить 100%. </w:t>
      </w:r>
      <w:r>
        <w:rPr>
          <w:sz w:val="28"/>
          <w:szCs w:val="28"/>
          <w:lang w:val="uk-UA"/>
        </w:rPr>
        <w:t>М</w:t>
      </w:r>
      <w:r w:rsidRPr="000A15B9">
        <w:rPr>
          <w:sz w:val="28"/>
          <w:szCs w:val="28"/>
          <w:lang w:val="uk-UA"/>
        </w:rPr>
        <w:t xml:space="preserve">и виявили </w:t>
      </w:r>
      <w:r>
        <w:rPr>
          <w:sz w:val="28"/>
          <w:szCs w:val="28"/>
          <w:lang w:val="uk-UA"/>
        </w:rPr>
        <w:t xml:space="preserve">1 випадок відтворення інфінітиву особовою формою дієслова (100%). </w:t>
      </w:r>
      <w:r>
        <w:rPr>
          <w:rStyle w:val="rvts6"/>
          <w:sz w:val="28"/>
          <w:szCs w:val="28"/>
          <w:lang w:val="uk-UA"/>
        </w:rPr>
        <w:t>Отже, найбільш вживаним способом відтворення інфінітиву в українській мові у функції обставини наслідку є особова форма дієслова.</w:t>
      </w:r>
      <w:r w:rsidRPr="000A15B9">
        <w:rPr>
          <w:rStyle w:val="rvts6"/>
          <w:sz w:val="28"/>
          <w:szCs w:val="28"/>
          <w:lang w:val="uk-UA"/>
        </w:rPr>
        <w:t xml:space="preserve"> Кількісний аналіз </w:t>
      </w:r>
      <w:r>
        <w:rPr>
          <w:rStyle w:val="rvts6"/>
          <w:sz w:val="28"/>
          <w:szCs w:val="28"/>
          <w:lang w:val="uk-UA"/>
        </w:rPr>
        <w:t xml:space="preserve">інфінітиву англійської мови </w:t>
      </w:r>
      <w:r w:rsidRPr="000A15B9">
        <w:rPr>
          <w:color w:val="000000"/>
          <w:sz w:val="28"/>
          <w:szCs w:val="28"/>
          <w:lang w:val="uk-UA"/>
        </w:rPr>
        <w:t>у романі Ш. Бронте «Джейн Ейр»</w:t>
      </w:r>
      <w:r>
        <w:rPr>
          <w:color w:val="000000"/>
          <w:sz w:val="28"/>
          <w:szCs w:val="28"/>
          <w:lang w:val="uk-UA"/>
        </w:rPr>
        <w:t xml:space="preserve">  у функції обставини наслідку </w:t>
      </w:r>
      <w:r>
        <w:rPr>
          <w:rStyle w:val="rvts6"/>
          <w:sz w:val="28"/>
          <w:szCs w:val="28"/>
          <w:lang w:val="uk-UA"/>
        </w:rPr>
        <w:t>представлений у таблиці 2.3.10.</w:t>
      </w:r>
    </w:p>
    <w:p w:rsidR="003D044C" w:rsidRPr="003D044C" w:rsidRDefault="003D044C" w:rsidP="003D044C">
      <w:pPr>
        <w:spacing w:line="360" w:lineRule="auto"/>
        <w:ind w:firstLine="708"/>
        <w:jc w:val="both"/>
        <w:rPr>
          <w:sz w:val="28"/>
          <w:szCs w:val="28"/>
          <w:lang w:val="uk-UA"/>
        </w:rPr>
      </w:pPr>
    </w:p>
    <w:p w:rsidR="000A05CC" w:rsidRDefault="000A05CC" w:rsidP="006B30AD">
      <w:pPr>
        <w:spacing w:before="120" w:line="360" w:lineRule="auto"/>
        <w:jc w:val="right"/>
        <w:rPr>
          <w:sz w:val="28"/>
          <w:szCs w:val="28"/>
          <w:lang w:val="uk-UA"/>
        </w:rPr>
      </w:pPr>
    </w:p>
    <w:p w:rsidR="006B30AD" w:rsidRDefault="006B30AD" w:rsidP="006B30AD">
      <w:pPr>
        <w:spacing w:before="120" w:line="360" w:lineRule="auto"/>
        <w:jc w:val="right"/>
        <w:rPr>
          <w:rStyle w:val="rvts6"/>
          <w:sz w:val="28"/>
          <w:szCs w:val="28"/>
          <w:lang w:val="uk-UA"/>
        </w:rPr>
      </w:pPr>
      <w:r>
        <w:rPr>
          <w:sz w:val="28"/>
          <w:szCs w:val="28"/>
          <w:lang w:val="uk-UA"/>
        </w:rPr>
        <w:lastRenderedPageBreak/>
        <w:t>Таблиця 2.3.10.</w:t>
      </w:r>
    </w:p>
    <w:p w:rsidR="006B30AD" w:rsidRPr="000331E4" w:rsidRDefault="006B30AD" w:rsidP="006B30AD">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Pr="00AF60C8">
        <w:rPr>
          <w:rStyle w:val="rvts6"/>
          <w:b/>
          <w:sz w:val="28"/>
          <w:szCs w:val="28"/>
          <w:lang w:val="uk-UA"/>
        </w:rPr>
        <w:t xml:space="preserve">засобів </w:t>
      </w:r>
      <w:r>
        <w:rPr>
          <w:rStyle w:val="rvts6"/>
          <w:b/>
          <w:sz w:val="28"/>
          <w:szCs w:val="28"/>
          <w:lang w:val="uk-UA"/>
        </w:rPr>
        <w:t xml:space="preserve">відтворення інфінітиву </w:t>
      </w:r>
      <w:r w:rsidRPr="000331E4">
        <w:rPr>
          <w:rStyle w:val="rvts6"/>
          <w:b/>
          <w:sz w:val="28"/>
          <w:szCs w:val="28"/>
          <w:lang w:val="uk-UA"/>
        </w:rPr>
        <w:t xml:space="preserve">англійської мови </w:t>
      </w:r>
      <w:r w:rsidRPr="000331E4">
        <w:rPr>
          <w:b/>
          <w:color w:val="000000"/>
          <w:sz w:val="28"/>
          <w:szCs w:val="28"/>
          <w:lang w:val="uk-UA"/>
        </w:rPr>
        <w:t xml:space="preserve">у романі Ш. Бронте «Джейн Ейр»  у функції </w:t>
      </w:r>
      <w:r>
        <w:rPr>
          <w:b/>
          <w:color w:val="000000"/>
          <w:sz w:val="28"/>
          <w:szCs w:val="28"/>
          <w:lang w:val="uk-UA"/>
        </w:rPr>
        <w:t>іменної частини складеного присудку</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099"/>
        <w:gridCol w:w="1940"/>
        <w:gridCol w:w="2114"/>
      </w:tblGrid>
      <w:tr w:rsidR="006B30AD" w:rsidRPr="000A15B9" w:rsidTr="003D044C">
        <w:trPr>
          <w:trHeight w:val="935"/>
        </w:trPr>
        <w:tc>
          <w:tcPr>
            <w:tcW w:w="0" w:type="auto"/>
            <w:vAlign w:val="center"/>
          </w:tcPr>
          <w:p w:rsidR="006B30AD" w:rsidRPr="000A15B9" w:rsidRDefault="006B30AD" w:rsidP="006B30AD">
            <w:pPr>
              <w:jc w:val="center"/>
              <w:rPr>
                <w:sz w:val="28"/>
                <w:szCs w:val="28"/>
                <w:lang w:val="uk-UA"/>
              </w:rPr>
            </w:pPr>
            <w:r w:rsidRPr="000A15B9">
              <w:rPr>
                <w:sz w:val="28"/>
                <w:szCs w:val="28"/>
                <w:lang w:val="uk-UA"/>
              </w:rPr>
              <w:t>№ з/п</w:t>
            </w:r>
          </w:p>
        </w:tc>
        <w:tc>
          <w:tcPr>
            <w:tcW w:w="0" w:type="auto"/>
            <w:vAlign w:val="center"/>
          </w:tcPr>
          <w:p w:rsidR="006B30AD" w:rsidRPr="000A15B9" w:rsidRDefault="006B30AD" w:rsidP="006B30AD">
            <w:pPr>
              <w:jc w:val="center"/>
              <w:rPr>
                <w:sz w:val="28"/>
                <w:szCs w:val="28"/>
                <w:lang w:val="uk-UA"/>
              </w:rPr>
            </w:pPr>
            <w:r>
              <w:rPr>
                <w:rStyle w:val="rvts6"/>
                <w:sz w:val="28"/>
                <w:szCs w:val="28"/>
                <w:lang w:val="uk-UA"/>
              </w:rPr>
              <w:t xml:space="preserve">Засоби відтворення англійського інфінітиву українською мовою </w:t>
            </w:r>
          </w:p>
        </w:tc>
        <w:tc>
          <w:tcPr>
            <w:tcW w:w="0" w:type="auto"/>
            <w:vAlign w:val="center"/>
          </w:tcPr>
          <w:p w:rsidR="006B30AD" w:rsidRPr="000A15B9" w:rsidRDefault="006B30AD" w:rsidP="006B30AD">
            <w:pPr>
              <w:jc w:val="center"/>
              <w:rPr>
                <w:sz w:val="28"/>
                <w:szCs w:val="28"/>
                <w:lang w:val="uk-UA"/>
              </w:rPr>
            </w:pPr>
            <w:r w:rsidRPr="000A15B9">
              <w:rPr>
                <w:sz w:val="28"/>
                <w:szCs w:val="28"/>
                <w:lang w:val="uk-UA"/>
              </w:rPr>
              <w:t>Кількість випадків</w:t>
            </w:r>
          </w:p>
        </w:tc>
        <w:tc>
          <w:tcPr>
            <w:tcW w:w="0" w:type="auto"/>
            <w:vAlign w:val="center"/>
          </w:tcPr>
          <w:p w:rsidR="006B30AD" w:rsidRPr="000A15B9" w:rsidRDefault="006B30AD" w:rsidP="006B30AD">
            <w:pPr>
              <w:jc w:val="center"/>
              <w:rPr>
                <w:sz w:val="28"/>
                <w:szCs w:val="28"/>
                <w:lang w:val="uk-UA"/>
              </w:rPr>
            </w:pPr>
            <w:r w:rsidRPr="000A15B9">
              <w:rPr>
                <w:sz w:val="28"/>
                <w:szCs w:val="28"/>
                <w:lang w:val="uk-UA"/>
              </w:rPr>
              <w:t>Кількість у відсотках</w:t>
            </w:r>
          </w:p>
        </w:tc>
      </w:tr>
      <w:tr w:rsidR="006B30AD" w:rsidRPr="000A15B9" w:rsidTr="003D044C">
        <w:trPr>
          <w:trHeight w:val="708"/>
        </w:trPr>
        <w:tc>
          <w:tcPr>
            <w:tcW w:w="0" w:type="auto"/>
            <w:tcBorders>
              <w:bottom w:val="single" w:sz="4" w:space="0" w:color="auto"/>
            </w:tcBorders>
            <w:vAlign w:val="center"/>
          </w:tcPr>
          <w:p w:rsidR="006B30AD" w:rsidRPr="000A15B9" w:rsidRDefault="006B30AD" w:rsidP="006B30AD">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6B30AD" w:rsidRPr="000A15B9" w:rsidRDefault="006B30AD" w:rsidP="006B30AD">
            <w:pPr>
              <w:jc w:val="center"/>
              <w:rPr>
                <w:sz w:val="28"/>
                <w:szCs w:val="28"/>
                <w:lang w:val="uk-UA"/>
              </w:rPr>
            </w:pPr>
            <w:r>
              <w:rPr>
                <w:sz w:val="28"/>
                <w:szCs w:val="28"/>
                <w:lang w:val="uk-UA"/>
              </w:rPr>
              <w:t>Особова форма дієслова</w:t>
            </w:r>
          </w:p>
        </w:tc>
        <w:tc>
          <w:tcPr>
            <w:tcW w:w="0" w:type="auto"/>
            <w:tcBorders>
              <w:bottom w:val="single" w:sz="4" w:space="0" w:color="auto"/>
            </w:tcBorders>
            <w:vAlign w:val="center"/>
          </w:tcPr>
          <w:p w:rsidR="006B30AD" w:rsidRPr="000A15B9" w:rsidRDefault="006B30AD" w:rsidP="006B30AD">
            <w:pPr>
              <w:jc w:val="center"/>
              <w:rPr>
                <w:sz w:val="28"/>
                <w:szCs w:val="28"/>
                <w:lang w:val="uk-UA"/>
              </w:rPr>
            </w:pPr>
            <w:r>
              <w:rPr>
                <w:sz w:val="28"/>
                <w:szCs w:val="28"/>
                <w:lang w:val="uk-UA"/>
              </w:rPr>
              <w:t>1</w:t>
            </w:r>
          </w:p>
        </w:tc>
        <w:tc>
          <w:tcPr>
            <w:tcW w:w="0" w:type="auto"/>
            <w:tcBorders>
              <w:bottom w:val="single" w:sz="4" w:space="0" w:color="auto"/>
            </w:tcBorders>
            <w:vAlign w:val="center"/>
          </w:tcPr>
          <w:p w:rsidR="006B30AD" w:rsidRPr="000A15B9" w:rsidRDefault="006B30AD" w:rsidP="006B30AD">
            <w:pPr>
              <w:jc w:val="center"/>
              <w:rPr>
                <w:sz w:val="28"/>
                <w:szCs w:val="28"/>
                <w:lang w:val="uk-UA"/>
              </w:rPr>
            </w:pPr>
            <w:r>
              <w:rPr>
                <w:sz w:val="28"/>
                <w:szCs w:val="28"/>
                <w:lang w:val="uk-UA"/>
              </w:rPr>
              <w:t>100%</w:t>
            </w:r>
          </w:p>
        </w:tc>
      </w:tr>
    </w:tbl>
    <w:p w:rsidR="000A05CC" w:rsidRDefault="000A05CC" w:rsidP="003D044C">
      <w:pPr>
        <w:spacing w:line="360" w:lineRule="auto"/>
        <w:ind w:firstLine="708"/>
        <w:jc w:val="both"/>
        <w:rPr>
          <w:sz w:val="28"/>
          <w:szCs w:val="28"/>
          <w:lang w:val="uk-UA"/>
        </w:rPr>
      </w:pPr>
    </w:p>
    <w:p w:rsidR="006B30AD" w:rsidRDefault="006B30AD" w:rsidP="003D044C">
      <w:pPr>
        <w:spacing w:line="360" w:lineRule="auto"/>
        <w:ind w:firstLine="708"/>
        <w:jc w:val="both"/>
        <w:rPr>
          <w:sz w:val="28"/>
          <w:szCs w:val="28"/>
          <w:lang w:val="uk-UA"/>
        </w:rPr>
      </w:pPr>
      <w:r>
        <w:rPr>
          <w:sz w:val="28"/>
          <w:szCs w:val="28"/>
          <w:lang w:val="uk-UA"/>
        </w:rPr>
        <w:t>Спираючись на класифікацію засобів відтворення інфінітиву засобами української мови запропоновану Л.А. Черняховською, н</w:t>
      </w:r>
      <w:r w:rsidRPr="000A15B9">
        <w:rPr>
          <w:sz w:val="28"/>
          <w:szCs w:val="28"/>
          <w:lang w:val="uk-UA"/>
        </w:rPr>
        <w:t xml:space="preserve">ами було виокремлено </w:t>
      </w:r>
      <w:r>
        <w:rPr>
          <w:sz w:val="28"/>
          <w:szCs w:val="28"/>
          <w:lang w:val="uk-UA"/>
        </w:rPr>
        <w:t>1 випадок відтворення інфінітиву особовою ф</w:t>
      </w:r>
      <w:r w:rsidR="003D044C">
        <w:rPr>
          <w:sz w:val="28"/>
          <w:szCs w:val="28"/>
          <w:lang w:val="uk-UA"/>
        </w:rPr>
        <w:t>ормою дієслова, що складає 100%. Наприклад:</w:t>
      </w:r>
    </w:p>
    <w:p w:rsidR="006B30AD" w:rsidRDefault="006B30AD" w:rsidP="006B30AD">
      <w:pPr>
        <w:spacing w:line="360" w:lineRule="auto"/>
        <w:jc w:val="both"/>
        <w:rPr>
          <w:sz w:val="28"/>
          <w:lang w:val="uk-UA"/>
        </w:rPr>
      </w:pPr>
      <w:r w:rsidRPr="006B30AD">
        <w:rPr>
          <w:sz w:val="28"/>
          <w:szCs w:val="28"/>
          <w:lang w:val="uk-UA"/>
        </w:rPr>
        <w:t>1)</w:t>
      </w:r>
      <w:r>
        <w:rPr>
          <w:sz w:val="28"/>
          <w:szCs w:val="28"/>
          <w:lang w:val="uk-UA"/>
        </w:rPr>
        <w:tab/>
      </w:r>
      <w:proofErr w:type="spellStart"/>
      <w:r w:rsidRPr="005A4A8A">
        <w:rPr>
          <w:sz w:val="28"/>
          <w:lang w:val="uk-UA"/>
        </w:rPr>
        <w:t>They</w:t>
      </w:r>
      <w:proofErr w:type="spellEnd"/>
      <w:r w:rsidRPr="005A4A8A">
        <w:rPr>
          <w:sz w:val="28"/>
          <w:lang w:val="uk-UA"/>
        </w:rPr>
        <w:t xml:space="preserve"> </w:t>
      </w:r>
      <w:proofErr w:type="spellStart"/>
      <w:r w:rsidRPr="005A4A8A">
        <w:rPr>
          <w:sz w:val="28"/>
          <w:lang w:val="uk-UA"/>
        </w:rPr>
        <w:t>seemed</w:t>
      </w:r>
      <w:proofErr w:type="spellEnd"/>
      <w:r w:rsidRPr="005A4A8A">
        <w:rPr>
          <w:sz w:val="28"/>
          <w:lang w:val="uk-UA"/>
        </w:rPr>
        <w:t xml:space="preserve"> </w:t>
      </w:r>
      <w:proofErr w:type="spellStart"/>
      <w:r w:rsidRPr="005A4A8A">
        <w:rPr>
          <w:sz w:val="28"/>
          <w:lang w:val="uk-UA"/>
        </w:rPr>
        <w:t>never</w:t>
      </w:r>
      <w:proofErr w:type="spellEnd"/>
      <w:r w:rsidRPr="005A4A8A">
        <w:rPr>
          <w:sz w:val="28"/>
          <w:lang w:val="uk-UA"/>
        </w:rPr>
        <w:t xml:space="preserve"> </w:t>
      </w:r>
      <w:proofErr w:type="spellStart"/>
      <w:r w:rsidRPr="005A4A8A">
        <w:rPr>
          <w:sz w:val="28"/>
          <w:lang w:val="uk-UA"/>
        </w:rPr>
        <w:t>to</w:t>
      </w:r>
      <w:proofErr w:type="spellEnd"/>
      <w:r w:rsidRPr="005A4A8A">
        <w:rPr>
          <w:sz w:val="28"/>
          <w:lang w:val="uk-UA"/>
        </w:rPr>
        <w:t xml:space="preserve"> </w:t>
      </w:r>
      <w:proofErr w:type="spellStart"/>
      <w:r w:rsidRPr="005A4A8A">
        <w:rPr>
          <w:sz w:val="28"/>
          <w:lang w:val="uk-UA"/>
        </w:rPr>
        <w:t>be</w:t>
      </w:r>
      <w:proofErr w:type="spellEnd"/>
      <w:r w:rsidRPr="005A4A8A">
        <w:rPr>
          <w:sz w:val="28"/>
          <w:lang w:val="uk-UA"/>
        </w:rPr>
        <w:t xml:space="preserve"> </w:t>
      </w:r>
      <w:proofErr w:type="spellStart"/>
      <w:r w:rsidRPr="005A4A8A">
        <w:rPr>
          <w:sz w:val="28"/>
          <w:lang w:val="uk-UA"/>
        </w:rPr>
        <w:t>seen</w:t>
      </w:r>
      <w:proofErr w:type="spellEnd"/>
      <w:r w:rsidRPr="005A4A8A">
        <w:rPr>
          <w:sz w:val="28"/>
          <w:lang w:val="uk-UA"/>
        </w:rPr>
        <w:t xml:space="preserve"> </w:t>
      </w:r>
      <w:proofErr w:type="spellStart"/>
      <w:r w:rsidRPr="005A4A8A">
        <w:rPr>
          <w:sz w:val="28"/>
          <w:lang w:val="uk-UA"/>
        </w:rPr>
        <w:t>again</w:t>
      </w:r>
      <w:proofErr w:type="spellEnd"/>
      <w:r w:rsidR="00A0619E">
        <w:rPr>
          <w:sz w:val="28"/>
          <w:lang w:val="en-US"/>
        </w:rPr>
        <w:t xml:space="preserve"> [36]</w:t>
      </w:r>
      <w:r w:rsidRPr="005A4A8A">
        <w:rPr>
          <w:sz w:val="28"/>
          <w:lang w:val="uk-UA"/>
        </w:rPr>
        <w:t>.</w:t>
      </w:r>
      <w:r>
        <w:rPr>
          <w:sz w:val="28"/>
          <w:lang w:val="uk-UA"/>
        </w:rPr>
        <w:t xml:space="preserve"> - Вони, здається, більше ніколи не </w:t>
      </w:r>
    </w:p>
    <w:p w:rsidR="0025713E" w:rsidRDefault="006B30AD" w:rsidP="006B30AD">
      <w:pPr>
        <w:spacing w:line="360" w:lineRule="auto"/>
        <w:jc w:val="both"/>
        <w:rPr>
          <w:sz w:val="28"/>
          <w:lang w:val="uk-UA"/>
        </w:rPr>
      </w:pPr>
      <w:r>
        <w:rPr>
          <w:sz w:val="28"/>
          <w:lang w:val="uk-UA"/>
        </w:rPr>
        <w:t xml:space="preserve">        </w:t>
      </w:r>
      <w:r w:rsidR="00AF420D">
        <w:rPr>
          <w:sz w:val="28"/>
          <w:lang w:val="en-US"/>
        </w:rPr>
        <w:t xml:space="preserve"> </w:t>
      </w:r>
      <w:r>
        <w:rPr>
          <w:sz w:val="28"/>
          <w:lang w:val="uk-UA"/>
        </w:rPr>
        <w:t xml:space="preserve"> </w:t>
      </w:r>
      <w:r w:rsidR="00AF420D">
        <w:rPr>
          <w:sz w:val="28"/>
          <w:lang w:val="uk-UA"/>
        </w:rPr>
        <w:t>зустрінуться</w:t>
      </w:r>
      <w:r w:rsidR="00A0619E" w:rsidRPr="00690CDB">
        <w:rPr>
          <w:sz w:val="28"/>
          <w:lang w:val="uk-UA"/>
        </w:rPr>
        <w:t xml:space="preserve"> [17]</w:t>
      </w:r>
      <w:r>
        <w:rPr>
          <w:sz w:val="28"/>
          <w:lang w:val="uk-UA"/>
        </w:rPr>
        <w:t>.</w:t>
      </w:r>
    </w:p>
    <w:p w:rsidR="0025713E" w:rsidRDefault="0025713E" w:rsidP="0025713E">
      <w:pPr>
        <w:spacing w:line="360" w:lineRule="auto"/>
        <w:ind w:firstLine="709"/>
        <w:jc w:val="both"/>
        <w:rPr>
          <w:sz w:val="28"/>
          <w:szCs w:val="28"/>
          <w:lang w:val="uk-UA"/>
        </w:rPr>
      </w:pPr>
      <w:r w:rsidRPr="000A15B9">
        <w:rPr>
          <w:sz w:val="28"/>
          <w:szCs w:val="28"/>
          <w:lang w:val="uk-UA"/>
        </w:rPr>
        <w:t>Дослідивши підходи різних вчених</w:t>
      </w:r>
      <w:r>
        <w:rPr>
          <w:sz w:val="28"/>
          <w:szCs w:val="28"/>
          <w:lang w:val="uk-UA"/>
        </w:rPr>
        <w:t>-перекладознавців щодо</w:t>
      </w:r>
      <w:r w:rsidR="00AF717B">
        <w:rPr>
          <w:sz w:val="28"/>
          <w:szCs w:val="28"/>
          <w:lang w:val="uk-UA"/>
        </w:rPr>
        <w:t xml:space="preserve"> синтаксичних</w:t>
      </w:r>
      <w:r>
        <w:rPr>
          <w:sz w:val="28"/>
          <w:szCs w:val="28"/>
          <w:lang w:val="uk-UA"/>
        </w:rPr>
        <w:t xml:space="preserve"> </w:t>
      </w:r>
      <w:r w:rsidR="00AF717B">
        <w:rPr>
          <w:sz w:val="28"/>
          <w:szCs w:val="28"/>
          <w:lang w:val="uk-UA"/>
        </w:rPr>
        <w:t xml:space="preserve">функцій </w:t>
      </w:r>
      <w:r>
        <w:rPr>
          <w:sz w:val="28"/>
          <w:szCs w:val="28"/>
          <w:lang w:val="uk-UA"/>
        </w:rPr>
        <w:t>інфінітивни</w:t>
      </w:r>
      <w:r w:rsidR="00AF717B">
        <w:rPr>
          <w:sz w:val="28"/>
          <w:szCs w:val="28"/>
          <w:lang w:val="uk-UA"/>
        </w:rPr>
        <w:t>х конструкцій та засобів їх</w:t>
      </w:r>
      <w:r>
        <w:rPr>
          <w:sz w:val="28"/>
          <w:szCs w:val="28"/>
          <w:lang w:val="uk-UA"/>
        </w:rPr>
        <w:t xml:space="preserve"> відтворення</w:t>
      </w:r>
      <w:r w:rsidRPr="000A15B9">
        <w:rPr>
          <w:sz w:val="28"/>
          <w:szCs w:val="28"/>
          <w:lang w:val="uk-UA"/>
        </w:rPr>
        <w:t xml:space="preserve">, ми зробили власне дослідження </w:t>
      </w:r>
      <w:r>
        <w:rPr>
          <w:sz w:val="28"/>
          <w:szCs w:val="28"/>
          <w:lang w:val="uk-UA"/>
        </w:rPr>
        <w:t xml:space="preserve">інфінітивних конструкцій  </w:t>
      </w:r>
      <w:r w:rsidRPr="000A15B9">
        <w:rPr>
          <w:color w:val="000000"/>
          <w:sz w:val="28"/>
          <w:szCs w:val="28"/>
          <w:lang w:val="uk-UA"/>
        </w:rPr>
        <w:t>у романі Ш. Бронте «Джейн Ейр»</w:t>
      </w:r>
      <w:r w:rsidRPr="008E0DB1">
        <w:rPr>
          <w:color w:val="000000"/>
          <w:sz w:val="28"/>
          <w:szCs w:val="28"/>
          <w:lang w:val="uk-UA"/>
        </w:rPr>
        <w:t>.</w:t>
      </w:r>
      <w:r w:rsidR="00AF717B">
        <w:rPr>
          <w:color w:val="000000"/>
          <w:sz w:val="28"/>
          <w:szCs w:val="28"/>
          <w:lang w:val="uk-UA"/>
        </w:rPr>
        <w:t xml:space="preserve"> </w:t>
      </w:r>
      <w:r w:rsidRPr="000A15B9">
        <w:rPr>
          <w:sz w:val="28"/>
          <w:szCs w:val="28"/>
          <w:lang w:val="uk-UA"/>
        </w:rPr>
        <w:t>Для н</w:t>
      </w:r>
      <w:r>
        <w:rPr>
          <w:sz w:val="28"/>
          <w:szCs w:val="28"/>
          <w:lang w:val="uk-UA"/>
        </w:rPr>
        <w:t>ашого дослідження ми обрали 300 речень з інфінітивними конструкціями</w:t>
      </w:r>
      <w:r w:rsidRPr="000A15B9">
        <w:rPr>
          <w:sz w:val="28"/>
          <w:szCs w:val="28"/>
          <w:lang w:val="uk-UA"/>
        </w:rPr>
        <w:t>, що містяться в</w:t>
      </w:r>
      <w:r>
        <w:rPr>
          <w:sz w:val="28"/>
          <w:szCs w:val="28"/>
          <w:lang w:val="uk-UA"/>
        </w:rPr>
        <w:t xml:space="preserve"> романі </w:t>
      </w:r>
      <w:r>
        <w:rPr>
          <w:color w:val="000000"/>
          <w:sz w:val="28"/>
          <w:szCs w:val="28"/>
          <w:lang w:val="uk-UA"/>
        </w:rPr>
        <w:t xml:space="preserve">Ш. Бронте </w:t>
      </w:r>
      <w:r w:rsidRPr="000A15B9">
        <w:rPr>
          <w:color w:val="000000"/>
          <w:sz w:val="28"/>
          <w:szCs w:val="28"/>
          <w:lang w:val="uk-UA"/>
        </w:rPr>
        <w:t>«Джейн Ейр»</w:t>
      </w:r>
      <w:r>
        <w:rPr>
          <w:color w:val="000000"/>
          <w:sz w:val="28"/>
          <w:szCs w:val="28"/>
          <w:lang w:val="uk-UA"/>
        </w:rPr>
        <w:t xml:space="preserve"> та його перекладі </w:t>
      </w:r>
      <w:r w:rsidR="001504D6">
        <w:rPr>
          <w:color w:val="000000"/>
          <w:sz w:val="28"/>
          <w:szCs w:val="28"/>
          <w:lang w:val="uk-UA"/>
        </w:rPr>
        <w:t xml:space="preserve">                         </w:t>
      </w:r>
      <w:r>
        <w:rPr>
          <w:color w:val="000000"/>
          <w:sz w:val="28"/>
          <w:szCs w:val="28"/>
          <w:lang w:val="uk-UA"/>
        </w:rPr>
        <w:t xml:space="preserve">С.Й Караванського, </w:t>
      </w:r>
      <w:r w:rsidRPr="000A15B9">
        <w:rPr>
          <w:sz w:val="28"/>
          <w:szCs w:val="28"/>
          <w:lang w:val="uk-UA"/>
        </w:rPr>
        <w:t>подали їх пе</w:t>
      </w:r>
      <w:r>
        <w:rPr>
          <w:sz w:val="28"/>
          <w:szCs w:val="28"/>
          <w:lang w:val="uk-UA"/>
        </w:rPr>
        <w:t>редачу</w:t>
      </w:r>
      <w:r w:rsidRPr="000A15B9">
        <w:rPr>
          <w:sz w:val="28"/>
          <w:szCs w:val="28"/>
          <w:lang w:val="uk-UA"/>
        </w:rPr>
        <w:t xml:space="preserve"> українською мовою та представили засоби</w:t>
      </w:r>
      <w:r>
        <w:rPr>
          <w:sz w:val="28"/>
          <w:szCs w:val="28"/>
          <w:lang w:val="uk-UA"/>
        </w:rPr>
        <w:t xml:space="preserve"> відтворення</w:t>
      </w:r>
      <w:r w:rsidRPr="000A15B9">
        <w:rPr>
          <w:sz w:val="28"/>
          <w:szCs w:val="28"/>
          <w:lang w:val="uk-UA"/>
        </w:rPr>
        <w:t xml:space="preserve">, які </w:t>
      </w:r>
      <w:r w:rsidR="00AF717B">
        <w:rPr>
          <w:sz w:val="28"/>
          <w:szCs w:val="28"/>
          <w:lang w:val="uk-UA"/>
        </w:rPr>
        <w:t>були використані при перекладі.</w:t>
      </w:r>
    </w:p>
    <w:p w:rsidR="0000143D" w:rsidRDefault="0025713E" w:rsidP="003A1614">
      <w:pPr>
        <w:spacing w:line="360" w:lineRule="auto"/>
        <w:ind w:firstLine="709"/>
        <w:jc w:val="both"/>
        <w:rPr>
          <w:rStyle w:val="rvts6"/>
          <w:sz w:val="28"/>
          <w:szCs w:val="28"/>
          <w:lang w:val="uk-UA"/>
        </w:rPr>
      </w:pPr>
      <w:r w:rsidRPr="000A15B9">
        <w:rPr>
          <w:rStyle w:val="rvts6"/>
          <w:sz w:val="28"/>
          <w:szCs w:val="28"/>
          <w:lang w:val="uk-UA"/>
        </w:rPr>
        <w:t xml:space="preserve">Нами було </w:t>
      </w:r>
      <w:r w:rsidR="009E27BC">
        <w:rPr>
          <w:rStyle w:val="rvts6"/>
          <w:sz w:val="28"/>
          <w:szCs w:val="28"/>
          <w:lang w:val="uk-UA"/>
        </w:rPr>
        <w:t xml:space="preserve">виокремлено </w:t>
      </w:r>
      <w:r>
        <w:rPr>
          <w:rStyle w:val="rvts6"/>
          <w:sz w:val="28"/>
          <w:szCs w:val="28"/>
          <w:lang w:val="uk-UA"/>
        </w:rPr>
        <w:t xml:space="preserve">300 </w:t>
      </w:r>
      <w:r>
        <w:rPr>
          <w:sz w:val="28"/>
          <w:szCs w:val="28"/>
          <w:lang w:val="uk-UA"/>
        </w:rPr>
        <w:t>речень з інфінітивними конструкціями</w:t>
      </w:r>
      <w:r w:rsidRPr="000A15B9">
        <w:rPr>
          <w:sz w:val="28"/>
          <w:szCs w:val="28"/>
          <w:lang w:val="uk-UA"/>
        </w:rPr>
        <w:t>, що містяться в</w:t>
      </w:r>
      <w:r>
        <w:rPr>
          <w:sz w:val="28"/>
          <w:szCs w:val="28"/>
          <w:lang w:val="uk-UA"/>
        </w:rPr>
        <w:t xml:space="preserve"> романі </w:t>
      </w:r>
      <w:r w:rsidRPr="000A15B9">
        <w:rPr>
          <w:color w:val="000000"/>
          <w:sz w:val="28"/>
          <w:szCs w:val="28"/>
          <w:lang w:val="uk-UA"/>
        </w:rPr>
        <w:t>Ш. Бронте «Джейн Ейр»</w:t>
      </w:r>
      <w:r w:rsidRPr="000A15B9">
        <w:rPr>
          <w:rStyle w:val="rvts6"/>
          <w:sz w:val="28"/>
          <w:szCs w:val="28"/>
          <w:lang w:val="uk-UA"/>
        </w:rPr>
        <w:t>, що становлять 100%.</w:t>
      </w:r>
      <w:r>
        <w:rPr>
          <w:rStyle w:val="rvts6"/>
          <w:sz w:val="28"/>
          <w:szCs w:val="28"/>
          <w:lang w:val="uk-UA"/>
        </w:rPr>
        <w:t xml:space="preserve"> </w:t>
      </w:r>
      <w:r w:rsidRPr="000A15B9">
        <w:rPr>
          <w:sz w:val="28"/>
          <w:szCs w:val="28"/>
          <w:lang w:val="uk-UA"/>
        </w:rPr>
        <w:t xml:space="preserve">Згідно класифікації </w:t>
      </w:r>
      <w:r>
        <w:rPr>
          <w:sz w:val="28"/>
          <w:szCs w:val="28"/>
          <w:lang w:val="uk-UA"/>
        </w:rPr>
        <w:t xml:space="preserve">інфінітивних конструкцій </w:t>
      </w:r>
      <w:r w:rsidRPr="000A15B9">
        <w:rPr>
          <w:sz w:val="28"/>
          <w:szCs w:val="28"/>
          <w:lang w:val="uk-UA"/>
        </w:rPr>
        <w:t>за вітчизняним</w:t>
      </w:r>
      <w:r w:rsidR="00AF717B">
        <w:rPr>
          <w:sz w:val="28"/>
          <w:szCs w:val="28"/>
          <w:lang w:val="uk-UA"/>
        </w:rPr>
        <w:t xml:space="preserve"> науковцем                  А.Я.</w:t>
      </w:r>
      <w:r>
        <w:rPr>
          <w:sz w:val="28"/>
          <w:szCs w:val="28"/>
          <w:lang w:val="uk-UA"/>
        </w:rPr>
        <w:t xml:space="preserve"> Коваленко </w:t>
      </w:r>
      <w:r w:rsidRPr="000A15B9">
        <w:rPr>
          <w:sz w:val="28"/>
          <w:szCs w:val="28"/>
          <w:lang w:val="uk-UA"/>
        </w:rPr>
        <w:t>ми виявили</w:t>
      </w:r>
      <w:r w:rsidR="00AF717B">
        <w:rPr>
          <w:sz w:val="28"/>
          <w:szCs w:val="28"/>
          <w:lang w:val="uk-UA"/>
        </w:rPr>
        <w:t xml:space="preserve"> </w:t>
      </w:r>
      <w:r>
        <w:rPr>
          <w:sz w:val="28"/>
          <w:szCs w:val="28"/>
          <w:lang w:val="uk-UA"/>
        </w:rPr>
        <w:t xml:space="preserve">166 випадків використання інфінітивної конструкції </w:t>
      </w:r>
      <w:r w:rsidRPr="00FC0364">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Objective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r>
        <w:rPr>
          <w:sz w:val="28"/>
          <w:szCs w:val="28"/>
          <w:lang w:val="uk-UA"/>
        </w:rPr>
        <w:t xml:space="preserve"> (55%), 108 випадків використання інфінітивної конструкції </w:t>
      </w:r>
      <w:r w:rsidRPr="00FC0364">
        <w:rPr>
          <w:rStyle w:val="fontstyle16"/>
          <w:color w:val="000000"/>
          <w:sz w:val="28"/>
          <w:szCs w:val="28"/>
          <w:lang w:val="en-US" w:eastAsia="uk-UA"/>
        </w:rPr>
        <w:t>Subjective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r w:rsidR="0000143D">
        <w:rPr>
          <w:rStyle w:val="fontstyle16"/>
          <w:color w:val="000000"/>
          <w:sz w:val="28"/>
          <w:szCs w:val="28"/>
          <w:lang w:val="uk-UA" w:eastAsia="uk-UA"/>
        </w:rPr>
        <w:t xml:space="preserve"> (36%)</w:t>
      </w:r>
      <w:r>
        <w:rPr>
          <w:rStyle w:val="fontstyle16"/>
          <w:color w:val="000000"/>
          <w:sz w:val="28"/>
          <w:szCs w:val="28"/>
          <w:lang w:val="uk-UA" w:eastAsia="uk-UA"/>
        </w:rPr>
        <w:t xml:space="preserve"> та 26 </w:t>
      </w:r>
      <w:r>
        <w:rPr>
          <w:sz w:val="28"/>
          <w:szCs w:val="28"/>
          <w:lang w:val="uk-UA"/>
        </w:rPr>
        <w:t xml:space="preserve">випадків використання інфінітивної конструкції </w:t>
      </w:r>
      <w:r w:rsidRPr="00AC4FDB">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Construction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with</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Preposition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for</w:t>
      </w:r>
      <w:r w:rsidR="0000143D">
        <w:rPr>
          <w:rStyle w:val="fontstyle16"/>
          <w:color w:val="000000"/>
          <w:sz w:val="28"/>
          <w:szCs w:val="28"/>
          <w:lang w:val="uk-UA" w:eastAsia="uk-UA"/>
        </w:rPr>
        <w:t xml:space="preserve"> (9%)</w:t>
      </w:r>
      <w:r>
        <w:rPr>
          <w:rStyle w:val="fontstyle16"/>
          <w:color w:val="000000"/>
          <w:sz w:val="28"/>
          <w:szCs w:val="28"/>
          <w:lang w:val="uk-UA" w:eastAsia="uk-UA"/>
        </w:rPr>
        <w:t>.</w:t>
      </w:r>
      <w:r>
        <w:rPr>
          <w:sz w:val="28"/>
          <w:szCs w:val="28"/>
          <w:lang w:val="uk-UA"/>
        </w:rPr>
        <w:t xml:space="preserve"> </w:t>
      </w:r>
      <w:r w:rsidRPr="000A15B9">
        <w:rPr>
          <w:rStyle w:val="rvts6"/>
          <w:sz w:val="28"/>
          <w:szCs w:val="28"/>
          <w:lang w:val="uk-UA"/>
        </w:rPr>
        <w:t xml:space="preserve">Отже, найбільш вживаним </w:t>
      </w:r>
      <w:r>
        <w:rPr>
          <w:sz w:val="28"/>
          <w:szCs w:val="28"/>
          <w:lang w:val="uk-UA"/>
        </w:rPr>
        <w:t xml:space="preserve">випадків використання інфінітивної конструкції </w:t>
      </w:r>
      <w:r w:rsidRPr="000A15B9">
        <w:rPr>
          <w:color w:val="000000"/>
          <w:sz w:val="28"/>
          <w:szCs w:val="28"/>
          <w:lang w:val="uk-UA"/>
        </w:rPr>
        <w:t>у романі Ш. Бронте «Джейн Ейр»</w:t>
      </w:r>
      <w:r>
        <w:rPr>
          <w:color w:val="000000"/>
          <w:sz w:val="28"/>
          <w:szCs w:val="28"/>
          <w:lang w:val="uk-UA"/>
        </w:rPr>
        <w:t xml:space="preserve"> </w:t>
      </w:r>
      <w:r w:rsidRPr="000A15B9">
        <w:rPr>
          <w:sz w:val="28"/>
          <w:szCs w:val="28"/>
          <w:lang w:val="uk-UA"/>
        </w:rPr>
        <w:t>є</w:t>
      </w:r>
      <w:r>
        <w:rPr>
          <w:sz w:val="28"/>
          <w:szCs w:val="28"/>
          <w:lang w:val="uk-UA"/>
        </w:rPr>
        <w:t xml:space="preserve"> інфінітивна конструкція </w:t>
      </w:r>
      <w:r w:rsidRPr="00FC0364">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lastRenderedPageBreak/>
        <w:t>Objective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r w:rsidRPr="000A15B9">
        <w:rPr>
          <w:rStyle w:val="rvts6"/>
          <w:sz w:val="28"/>
          <w:szCs w:val="28"/>
          <w:lang w:val="uk-UA"/>
        </w:rPr>
        <w:t>.</w:t>
      </w:r>
      <w:r w:rsidRPr="000A15B9">
        <w:rPr>
          <w:sz w:val="28"/>
          <w:szCs w:val="28"/>
          <w:lang w:val="uk-UA"/>
        </w:rPr>
        <w:t xml:space="preserve"> </w:t>
      </w:r>
      <w:r w:rsidRPr="000A15B9">
        <w:rPr>
          <w:rStyle w:val="rvts6"/>
          <w:sz w:val="28"/>
          <w:szCs w:val="28"/>
          <w:lang w:val="uk-UA"/>
        </w:rPr>
        <w:t xml:space="preserve">Кількісний аналіз </w:t>
      </w:r>
      <w:r>
        <w:rPr>
          <w:sz w:val="28"/>
          <w:szCs w:val="28"/>
          <w:lang w:val="uk-UA"/>
        </w:rPr>
        <w:t>випадків вик</w:t>
      </w:r>
      <w:r w:rsidR="0000143D">
        <w:rPr>
          <w:sz w:val="28"/>
          <w:szCs w:val="28"/>
          <w:lang w:val="uk-UA"/>
        </w:rPr>
        <w:t>ористання інфінітивних конструкцій</w:t>
      </w:r>
      <w:r>
        <w:rPr>
          <w:sz w:val="28"/>
          <w:szCs w:val="28"/>
          <w:lang w:val="uk-UA"/>
        </w:rPr>
        <w:t xml:space="preserve"> </w:t>
      </w:r>
      <w:r w:rsidRPr="000A15B9">
        <w:rPr>
          <w:color w:val="000000"/>
          <w:sz w:val="28"/>
          <w:szCs w:val="28"/>
          <w:lang w:val="uk-UA"/>
        </w:rPr>
        <w:t>у романі Ш. Бронте «Джейн Ейр»</w:t>
      </w:r>
      <w:r>
        <w:rPr>
          <w:color w:val="000000"/>
          <w:sz w:val="28"/>
          <w:szCs w:val="28"/>
          <w:lang w:val="uk-UA"/>
        </w:rPr>
        <w:t xml:space="preserve"> </w:t>
      </w:r>
      <w:r>
        <w:rPr>
          <w:rStyle w:val="rvts6"/>
          <w:sz w:val="28"/>
          <w:szCs w:val="28"/>
          <w:lang w:val="uk-UA"/>
        </w:rPr>
        <w:t>представлений у таблиці 2.3</w:t>
      </w:r>
      <w:r w:rsidRPr="000A15B9">
        <w:rPr>
          <w:rStyle w:val="rvts6"/>
          <w:sz w:val="28"/>
          <w:szCs w:val="28"/>
          <w:lang w:val="uk-UA"/>
        </w:rPr>
        <w:t>.1</w:t>
      </w:r>
      <w:r w:rsidR="0000143D">
        <w:rPr>
          <w:rStyle w:val="rvts6"/>
          <w:sz w:val="28"/>
          <w:szCs w:val="28"/>
          <w:lang w:val="uk-UA"/>
        </w:rPr>
        <w:t>1</w:t>
      </w:r>
      <w:r w:rsidRPr="000A15B9">
        <w:rPr>
          <w:rStyle w:val="rvts6"/>
          <w:sz w:val="28"/>
          <w:szCs w:val="28"/>
          <w:lang w:val="uk-UA"/>
        </w:rPr>
        <w:t>.</w:t>
      </w:r>
    </w:p>
    <w:p w:rsidR="00AF717B" w:rsidRDefault="00AF717B" w:rsidP="000A05CC">
      <w:pPr>
        <w:spacing w:before="120" w:line="360" w:lineRule="auto"/>
        <w:rPr>
          <w:sz w:val="28"/>
          <w:szCs w:val="28"/>
          <w:lang w:val="uk-UA"/>
        </w:rPr>
      </w:pPr>
    </w:p>
    <w:p w:rsidR="0000143D" w:rsidRDefault="0000143D" w:rsidP="0000143D">
      <w:pPr>
        <w:spacing w:before="120" w:line="360" w:lineRule="auto"/>
        <w:jc w:val="right"/>
        <w:rPr>
          <w:rStyle w:val="rvts6"/>
          <w:sz w:val="28"/>
          <w:szCs w:val="28"/>
          <w:lang w:val="uk-UA"/>
        </w:rPr>
      </w:pPr>
      <w:r>
        <w:rPr>
          <w:sz w:val="28"/>
          <w:szCs w:val="28"/>
          <w:lang w:val="uk-UA"/>
        </w:rPr>
        <w:t>Таблиця 2.3.11.</w:t>
      </w:r>
    </w:p>
    <w:p w:rsidR="0000143D" w:rsidRPr="000331E4" w:rsidRDefault="0000143D" w:rsidP="0000143D">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Pr>
          <w:rStyle w:val="rvts6"/>
          <w:b/>
          <w:sz w:val="28"/>
          <w:szCs w:val="28"/>
          <w:lang w:val="uk-UA"/>
        </w:rPr>
        <w:t xml:space="preserve">випадків використання інфінітивних конструкцій </w:t>
      </w:r>
      <w:r w:rsidRPr="000331E4">
        <w:rPr>
          <w:rStyle w:val="rvts6"/>
          <w:b/>
          <w:sz w:val="28"/>
          <w:szCs w:val="28"/>
          <w:lang w:val="uk-UA"/>
        </w:rPr>
        <w:t xml:space="preserve">англійської мови </w:t>
      </w:r>
      <w:r w:rsidRPr="000331E4">
        <w:rPr>
          <w:b/>
          <w:color w:val="000000"/>
          <w:sz w:val="28"/>
          <w:szCs w:val="28"/>
          <w:lang w:val="uk-UA"/>
        </w:rPr>
        <w:t xml:space="preserve">у романі Ш. Бронте «Джейн Ейр»  </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4519"/>
        <w:gridCol w:w="2167"/>
        <w:gridCol w:w="2399"/>
      </w:tblGrid>
      <w:tr w:rsidR="0000143D" w:rsidRPr="000A15B9" w:rsidTr="00AF717B">
        <w:trPr>
          <w:trHeight w:val="1096"/>
        </w:trPr>
        <w:tc>
          <w:tcPr>
            <w:tcW w:w="0" w:type="auto"/>
            <w:vAlign w:val="center"/>
          </w:tcPr>
          <w:p w:rsidR="0000143D" w:rsidRPr="000A15B9" w:rsidRDefault="0000143D" w:rsidP="00685993">
            <w:pPr>
              <w:jc w:val="center"/>
              <w:rPr>
                <w:sz w:val="28"/>
                <w:szCs w:val="28"/>
                <w:lang w:val="uk-UA"/>
              </w:rPr>
            </w:pPr>
            <w:r w:rsidRPr="000A15B9">
              <w:rPr>
                <w:sz w:val="28"/>
                <w:szCs w:val="28"/>
                <w:lang w:val="uk-UA"/>
              </w:rPr>
              <w:t>№ з/п</w:t>
            </w:r>
          </w:p>
        </w:tc>
        <w:tc>
          <w:tcPr>
            <w:tcW w:w="0" w:type="auto"/>
            <w:vAlign w:val="center"/>
          </w:tcPr>
          <w:p w:rsidR="0000143D" w:rsidRPr="0000143D" w:rsidRDefault="0000143D" w:rsidP="00685993">
            <w:pPr>
              <w:jc w:val="center"/>
              <w:rPr>
                <w:sz w:val="28"/>
                <w:szCs w:val="28"/>
                <w:lang w:val="uk-UA"/>
              </w:rPr>
            </w:pPr>
            <w:r w:rsidRPr="0000143D">
              <w:rPr>
                <w:rStyle w:val="rvts6"/>
                <w:sz w:val="28"/>
                <w:szCs w:val="28"/>
                <w:lang w:val="uk-UA"/>
              </w:rPr>
              <w:t>Інфінітивна конструкція англійської мо</w:t>
            </w:r>
            <w:r>
              <w:rPr>
                <w:rStyle w:val="rvts6"/>
                <w:sz w:val="28"/>
                <w:szCs w:val="28"/>
                <w:lang w:val="uk-UA"/>
              </w:rPr>
              <w:t>в</w:t>
            </w:r>
            <w:r w:rsidRPr="0000143D">
              <w:rPr>
                <w:rStyle w:val="rvts6"/>
                <w:sz w:val="28"/>
                <w:szCs w:val="28"/>
                <w:lang w:val="uk-UA"/>
              </w:rPr>
              <w:t>и</w:t>
            </w:r>
          </w:p>
        </w:tc>
        <w:tc>
          <w:tcPr>
            <w:tcW w:w="0" w:type="auto"/>
            <w:vAlign w:val="center"/>
          </w:tcPr>
          <w:p w:rsidR="0000143D" w:rsidRPr="000A15B9" w:rsidRDefault="0000143D" w:rsidP="00685993">
            <w:pPr>
              <w:jc w:val="center"/>
              <w:rPr>
                <w:sz w:val="28"/>
                <w:szCs w:val="28"/>
                <w:lang w:val="uk-UA"/>
              </w:rPr>
            </w:pPr>
            <w:r w:rsidRPr="000A15B9">
              <w:rPr>
                <w:sz w:val="28"/>
                <w:szCs w:val="28"/>
                <w:lang w:val="uk-UA"/>
              </w:rPr>
              <w:t>Кількість випадків</w:t>
            </w:r>
          </w:p>
        </w:tc>
        <w:tc>
          <w:tcPr>
            <w:tcW w:w="0" w:type="auto"/>
            <w:vAlign w:val="center"/>
          </w:tcPr>
          <w:p w:rsidR="0000143D" w:rsidRPr="000A15B9" w:rsidRDefault="0000143D" w:rsidP="00685993">
            <w:pPr>
              <w:jc w:val="center"/>
              <w:rPr>
                <w:sz w:val="28"/>
                <w:szCs w:val="28"/>
                <w:lang w:val="uk-UA"/>
              </w:rPr>
            </w:pPr>
            <w:r w:rsidRPr="000A15B9">
              <w:rPr>
                <w:sz w:val="28"/>
                <w:szCs w:val="28"/>
                <w:lang w:val="uk-UA"/>
              </w:rPr>
              <w:t>Кількість у відсотках</w:t>
            </w:r>
          </w:p>
        </w:tc>
      </w:tr>
      <w:tr w:rsidR="0000143D" w:rsidRPr="000A15B9" w:rsidTr="00685993">
        <w:trPr>
          <w:trHeight w:val="913"/>
        </w:trPr>
        <w:tc>
          <w:tcPr>
            <w:tcW w:w="0" w:type="auto"/>
            <w:tcBorders>
              <w:bottom w:val="single" w:sz="4" w:space="0" w:color="auto"/>
            </w:tcBorders>
            <w:vAlign w:val="center"/>
          </w:tcPr>
          <w:p w:rsidR="0000143D" w:rsidRPr="000A15B9" w:rsidRDefault="0000143D" w:rsidP="00685993">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00143D" w:rsidRPr="000A15B9" w:rsidRDefault="0000143D" w:rsidP="00685993">
            <w:pPr>
              <w:jc w:val="center"/>
              <w:rPr>
                <w:sz w:val="28"/>
                <w:szCs w:val="28"/>
                <w:lang w:val="uk-UA"/>
              </w:rPr>
            </w:pPr>
            <w:r w:rsidRPr="00FC0364">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Objective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p>
        </w:tc>
        <w:tc>
          <w:tcPr>
            <w:tcW w:w="0" w:type="auto"/>
            <w:tcBorders>
              <w:bottom w:val="single" w:sz="4" w:space="0" w:color="auto"/>
            </w:tcBorders>
            <w:vAlign w:val="center"/>
          </w:tcPr>
          <w:p w:rsidR="0000143D" w:rsidRPr="000A15B9" w:rsidRDefault="0000143D" w:rsidP="00685993">
            <w:pPr>
              <w:jc w:val="center"/>
              <w:rPr>
                <w:sz w:val="28"/>
                <w:szCs w:val="28"/>
                <w:lang w:val="uk-UA"/>
              </w:rPr>
            </w:pPr>
            <w:r>
              <w:rPr>
                <w:sz w:val="28"/>
                <w:szCs w:val="28"/>
                <w:lang w:val="uk-UA"/>
              </w:rPr>
              <w:t>166</w:t>
            </w:r>
          </w:p>
        </w:tc>
        <w:tc>
          <w:tcPr>
            <w:tcW w:w="0" w:type="auto"/>
            <w:tcBorders>
              <w:bottom w:val="single" w:sz="4" w:space="0" w:color="auto"/>
            </w:tcBorders>
            <w:vAlign w:val="center"/>
          </w:tcPr>
          <w:p w:rsidR="0000143D" w:rsidRPr="000A15B9" w:rsidRDefault="0000143D" w:rsidP="00685993">
            <w:pPr>
              <w:jc w:val="center"/>
              <w:rPr>
                <w:sz w:val="28"/>
                <w:szCs w:val="28"/>
                <w:lang w:val="uk-UA"/>
              </w:rPr>
            </w:pPr>
            <w:r>
              <w:rPr>
                <w:sz w:val="28"/>
                <w:szCs w:val="28"/>
                <w:lang w:val="uk-UA"/>
              </w:rPr>
              <w:t>55%</w:t>
            </w:r>
          </w:p>
        </w:tc>
      </w:tr>
      <w:tr w:rsidR="0000143D" w:rsidRPr="000A15B9" w:rsidTr="00685993">
        <w:trPr>
          <w:trHeight w:val="809"/>
        </w:trPr>
        <w:tc>
          <w:tcPr>
            <w:tcW w:w="0" w:type="auto"/>
            <w:vAlign w:val="center"/>
          </w:tcPr>
          <w:p w:rsidR="0000143D" w:rsidRPr="000A15B9" w:rsidRDefault="0000143D" w:rsidP="00685993">
            <w:pPr>
              <w:jc w:val="center"/>
              <w:rPr>
                <w:sz w:val="28"/>
                <w:szCs w:val="28"/>
                <w:lang w:val="uk-UA"/>
              </w:rPr>
            </w:pPr>
            <w:r>
              <w:rPr>
                <w:sz w:val="28"/>
                <w:szCs w:val="28"/>
                <w:lang w:val="uk-UA"/>
              </w:rPr>
              <w:t>2.</w:t>
            </w:r>
          </w:p>
        </w:tc>
        <w:tc>
          <w:tcPr>
            <w:tcW w:w="0" w:type="auto"/>
            <w:vAlign w:val="center"/>
          </w:tcPr>
          <w:p w:rsidR="0000143D" w:rsidRDefault="0000143D" w:rsidP="00685993">
            <w:pPr>
              <w:jc w:val="center"/>
              <w:rPr>
                <w:sz w:val="28"/>
                <w:szCs w:val="28"/>
                <w:lang w:val="uk-UA"/>
              </w:rPr>
            </w:pPr>
            <w:r w:rsidRPr="00FC0364">
              <w:rPr>
                <w:rStyle w:val="fontstyle16"/>
                <w:color w:val="000000"/>
                <w:sz w:val="28"/>
                <w:szCs w:val="28"/>
                <w:lang w:val="en-US" w:eastAsia="uk-UA"/>
              </w:rPr>
              <w:t>Subjective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p>
        </w:tc>
        <w:tc>
          <w:tcPr>
            <w:tcW w:w="0" w:type="auto"/>
            <w:vAlign w:val="center"/>
          </w:tcPr>
          <w:p w:rsidR="0000143D" w:rsidRDefault="0000143D" w:rsidP="00685993">
            <w:pPr>
              <w:jc w:val="center"/>
              <w:rPr>
                <w:sz w:val="28"/>
                <w:szCs w:val="28"/>
                <w:lang w:val="uk-UA"/>
              </w:rPr>
            </w:pPr>
            <w:r>
              <w:rPr>
                <w:sz w:val="28"/>
                <w:szCs w:val="28"/>
                <w:lang w:val="uk-UA"/>
              </w:rPr>
              <w:t>108</w:t>
            </w:r>
          </w:p>
        </w:tc>
        <w:tc>
          <w:tcPr>
            <w:tcW w:w="0" w:type="auto"/>
            <w:tcBorders>
              <w:top w:val="single" w:sz="4" w:space="0" w:color="auto"/>
              <w:bottom w:val="single" w:sz="4" w:space="0" w:color="auto"/>
            </w:tcBorders>
            <w:vAlign w:val="center"/>
          </w:tcPr>
          <w:p w:rsidR="0000143D" w:rsidRDefault="0000143D" w:rsidP="00685993">
            <w:pPr>
              <w:jc w:val="center"/>
              <w:rPr>
                <w:sz w:val="28"/>
                <w:szCs w:val="28"/>
                <w:lang w:val="uk-UA"/>
              </w:rPr>
            </w:pPr>
            <w:r>
              <w:rPr>
                <w:sz w:val="28"/>
                <w:szCs w:val="28"/>
                <w:lang w:val="uk-UA"/>
              </w:rPr>
              <w:t>36%</w:t>
            </w:r>
          </w:p>
        </w:tc>
      </w:tr>
      <w:tr w:rsidR="0000143D" w:rsidRPr="000A15B9" w:rsidTr="00685993">
        <w:trPr>
          <w:trHeight w:val="809"/>
        </w:trPr>
        <w:tc>
          <w:tcPr>
            <w:tcW w:w="0" w:type="auto"/>
            <w:vAlign w:val="center"/>
          </w:tcPr>
          <w:p w:rsidR="0000143D" w:rsidRDefault="0000143D" w:rsidP="00685993">
            <w:pPr>
              <w:jc w:val="center"/>
              <w:rPr>
                <w:sz w:val="28"/>
                <w:szCs w:val="28"/>
                <w:lang w:val="uk-UA"/>
              </w:rPr>
            </w:pPr>
            <w:r>
              <w:rPr>
                <w:sz w:val="28"/>
                <w:szCs w:val="28"/>
                <w:lang w:val="uk-UA"/>
              </w:rPr>
              <w:t>3.</w:t>
            </w:r>
          </w:p>
        </w:tc>
        <w:tc>
          <w:tcPr>
            <w:tcW w:w="0" w:type="auto"/>
            <w:vAlign w:val="center"/>
          </w:tcPr>
          <w:p w:rsidR="0000143D" w:rsidRDefault="0000143D" w:rsidP="00685993">
            <w:pPr>
              <w:jc w:val="center"/>
              <w:rPr>
                <w:sz w:val="28"/>
                <w:szCs w:val="28"/>
                <w:lang w:val="uk-UA"/>
              </w:rPr>
            </w:pPr>
            <w:r w:rsidRPr="00AC4FDB">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Construction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with</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Preposition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for</w:t>
            </w:r>
          </w:p>
        </w:tc>
        <w:tc>
          <w:tcPr>
            <w:tcW w:w="0" w:type="auto"/>
            <w:vAlign w:val="center"/>
          </w:tcPr>
          <w:p w:rsidR="0000143D" w:rsidRDefault="0000143D" w:rsidP="00685993">
            <w:pPr>
              <w:jc w:val="center"/>
              <w:rPr>
                <w:sz w:val="28"/>
                <w:szCs w:val="28"/>
                <w:lang w:val="uk-UA"/>
              </w:rPr>
            </w:pPr>
            <w:r>
              <w:rPr>
                <w:sz w:val="28"/>
                <w:szCs w:val="28"/>
                <w:lang w:val="uk-UA"/>
              </w:rPr>
              <w:t>26</w:t>
            </w:r>
          </w:p>
        </w:tc>
        <w:tc>
          <w:tcPr>
            <w:tcW w:w="0" w:type="auto"/>
            <w:tcBorders>
              <w:top w:val="single" w:sz="4" w:space="0" w:color="auto"/>
              <w:bottom w:val="single" w:sz="4" w:space="0" w:color="auto"/>
            </w:tcBorders>
            <w:vAlign w:val="center"/>
          </w:tcPr>
          <w:p w:rsidR="0000143D" w:rsidRDefault="0000143D" w:rsidP="00685993">
            <w:pPr>
              <w:jc w:val="center"/>
              <w:rPr>
                <w:sz w:val="28"/>
                <w:szCs w:val="28"/>
                <w:lang w:val="uk-UA"/>
              </w:rPr>
            </w:pPr>
            <w:r>
              <w:rPr>
                <w:sz w:val="28"/>
                <w:szCs w:val="28"/>
                <w:lang w:val="uk-UA"/>
              </w:rPr>
              <w:t>9%</w:t>
            </w:r>
          </w:p>
        </w:tc>
      </w:tr>
    </w:tbl>
    <w:p w:rsidR="00816384" w:rsidRDefault="00816384" w:rsidP="0000143D">
      <w:pPr>
        <w:spacing w:line="360" w:lineRule="auto"/>
        <w:ind w:firstLine="708"/>
        <w:jc w:val="both"/>
        <w:rPr>
          <w:rStyle w:val="rvts6"/>
          <w:sz w:val="28"/>
          <w:szCs w:val="28"/>
          <w:lang w:val="uk-UA"/>
        </w:rPr>
      </w:pPr>
    </w:p>
    <w:p w:rsidR="0000143D" w:rsidRDefault="0000143D" w:rsidP="0000143D">
      <w:pPr>
        <w:spacing w:line="360" w:lineRule="auto"/>
        <w:ind w:firstLine="708"/>
        <w:jc w:val="both"/>
        <w:rPr>
          <w:rStyle w:val="fontstyle16"/>
          <w:color w:val="000000"/>
          <w:sz w:val="28"/>
          <w:szCs w:val="28"/>
          <w:lang w:val="uk-UA" w:eastAsia="uk-UA"/>
        </w:rPr>
      </w:pPr>
      <w:r>
        <w:rPr>
          <w:rStyle w:val="rvts6"/>
          <w:sz w:val="28"/>
          <w:szCs w:val="28"/>
          <w:lang w:val="uk-UA"/>
        </w:rPr>
        <w:t xml:space="preserve">Спираючись на класифікацію інфінітивних конструкцій англійської мови, запропоновану А.Я. Коваленко, нами було виокремлено 166 випадків використання інфінітивної конструкції </w:t>
      </w:r>
      <w:r w:rsidRPr="00FC0364">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Objective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r w:rsidR="00AF717B">
        <w:rPr>
          <w:rStyle w:val="fontstyle16"/>
          <w:color w:val="000000"/>
          <w:sz w:val="28"/>
          <w:szCs w:val="28"/>
          <w:lang w:val="uk-UA" w:eastAsia="uk-UA"/>
        </w:rPr>
        <w:t xml:space="preserve">, що становить 55%. Наприклад: </w:t>
      </w:r>
    </w:p>
    <w:p w:rsidR="0000143D" w:rsidRDefault="0000143D" w:rsidP="0000143D">
      <w:pPr>
        <w:spacing w:line="360" w:lineRule="auto"/>
        <w:jc w:val="both"/>
        <w:rPr>
          <w:sz w:val="28"/>
          <w:szCs w:val="28"/>
          <w:lang w:val="uk-UA"/>
        </w:rPr>
      </w:pPr>
      <w:r w:rsidRPr="0000143D">
        <w:rPr>
          <w:rStyle w:val="fontstyle16"/>
          <w:color w:val="000000"/>
          <w:sz w:val="28"/>
          <w:szCs w:val="28"/>
          <w:lang w:val="uk-UA" w:eastAsia="uk-UA"/>
        </w:rPr>
        <w:t>1)</w:t>
      </w:r>
      <w:r>
        <w:rPr>
          <w:rStyle w:val="rvts6"/>
          <w:sz w:val="28"/>
          <w:szCs w:val="28"/>
          <w:lang w:val="uk-UA"/>
        </w:rPr>
        <w:tab/>
      </w:r>
      <w:r w:rsidRPr="0000143D">
        <w:rPr>
          <w:sz w:val="28"/>
          <w:szCs w:val="28"/>
          <w:lang w:val="en-US"/>
        </w:rPr>
        <w:t xml:space="preserve">I </w:t>
      </w:r>
      <w:r>
        <w:rPr>
          <w:sz w:val="28"/>
          <w:szCs w:val="28"/>
          <w:lang w:val="uk-UA"/>
        </w:rPr>
        <w:t xml:space="preserve"> </w:t>
      </w:r>
      <w:r w:rsidRPr="0000143D">
        <w:rPr>
          <w:sz w:val="28"/>
          <w:szCs w:val="28"/>
          <w:lang w:val="en-US"/>
        </w:rPr>
        <w:t>want</w:t>
      </w:r>
      <w:r>
        <w:rPr>
          <w:sz w:val="28"/>
          <w:szCs w:val="28"/>
          <w:lang w:val="uk-UA"/>
        </w:rPr>
        <w:t xml:space="preserve"> </w:t>
      </w:r>
      <w:r w:rsidRPr="0000143D">
        <w:rPr>
          <w:sz w:val="28"/>
          <w:szCs w:val="28"/>
          <w:lang w:val="en-US"/>
        </w:rPr>
        <w:t xml:space="preserve"> you</w:t>
      </w:r>
      <w:r>
        <w:rPr>
          <w:sz w:val="28"/>
          <w:szCs w:val="28"/>
          <w:lang w:val="uk-UA"/>
        </w:rPr>
        <w:t xml:space="preserve"> </w:t>
      </w:r>
      <w:r w:rsidRPr="0000143D">
        <w:rPr>
          <w:sz w:val="28"/>
          <w:szCs w:val="28"/>
          <w:lang w:val="en-US"/>
        </w:rPr>
        <w:t xml:space="preserve"> to </w:t>
      </w:r>
      <w:r>
        <w:rPr>
          <w:sz w:val="28"/>
          <w:szCs w:val="28"/>
          <w:lang w:val="uk-UA"/>
        </w:rPr>
        <w:t xml:space="preserve"> </w:t>
      </w:r>
      <w:r w:rsidRPr="0000143D">
        <w:rPr>
          <w:sz w:val="28"/>
          <w:szCs w:val="28"/>
          <w:lang w:val="en-US"/>
        </w:rPr>
        <w:t>speak</w:t>
      </w:r>
      <w:r>
        <w:rPr>
          <w:sz w:val="28"/>
          <w:szCs w:val="28"/>
          <w:lang w:val="uk-UA"/>
        </w:rPr>
        <w:t xml:space="preserve"> </w:t>
      </w:r>
      <w:r w:rsidRPr="0000143D">
        <w:rPr>
          <w:sz w:val="28"/>
          <w:szCs w:val="28"/>
          <w:lang w:val="en-US"/>
        </w:rPr>
        <w:t xml:space="preserve"> to</w:t>
      </w:r>
      <w:r>
        <w:rPr>
          <w:sz w:val="28"/>
          <w:szCs w:val="28"/>
          <w:lang w:val="uk-UA"/>
        </w:rPr>
        <w:t xml:space="preserve"> </w:t>
      </w:r>
      <w:r w:rsidRPr="0000143D">
        <w:rPr>
          <w:sz w:val="28"/>
          <w:szCs w:val="28"/>
          <w:lang w:val="en-US"/>
        </w:rPr>
        <w:t xml:space="preserve"> the</w:t>
      </w:r>
      <w:r>
        <w:rPr>
          <w:sz w:val="28"/>
          <w:szCs w:val="28"/>
          <w:lang w:val="uk-UA"/>
        </w:rPr>
        <w:t xml:space="preserve"> </w:t>
      </w:r>
      <w:r w:rsidRPr="0000143D">
        <w:rPr>
          <w:sz w:val="28"/>
          <w:szCs w:val="28"/>
          <w:lang w:val="en-US"/>
        </w:rPr>
        <w:t xml:space="preserve"> teacher</w:t>
      </w:r>
      <w:r w:rsidR="00A0619E">
        <w:rPr>
          <w:sz w:val="28"/>
          <w:szCs w:val="28"/>
          <w:lang w:val="en-US"/>
        </w:rPr>
        <w:t xml:space="preserve"> [36]</w:t>
      </w:r>
      <w:r w:rsidRPr="0000143D">
        <w:rPr>
          <w:sz w:val="28"/>
          <w:szCs w:val="28"/>
          <w:lang w:val="en-US"/>
        </w:rPr>
        <w:t>.</w:t>
      </w:r>
      <w:r>
        <w:rPr>
          <w:sz w:val="28"/>
          <w:szCs w:val="28"/>
          <w:lang w:val="uk-UA"/>
        </w:rPr>
        <w:t xml:space="preserve">  -  </w:t>
      </w:r>
      <w:r>
        <w:rPr>
          <w:sz w:val="28"/>
          <w:szCs w:val="28"/>
        </w:rPr>
        <w:t>Я</w:t>
      </w:r>
      <w:r w:rsidRPr="007E297D">
        <w:rPr>
          <w:sz w:val="28"/>
          <w:szCs w:val="28"/>
          <w:lang w:val="en-US"/>
        </w:rPr>
        <w:t xml:space="preserve"> </w:t>
      </w:r>
      <w:r>
        <w:rPr>
          <w:sz w:val="28"/>
          <w:szCs w:val="28"/>
        </w:rPr>
        <w:t>хочу</w:t>
      </w:r>
      <w:r w:rsidRPr="007E297D">
        <w:rPr>
          <w:sz w:val="28"/>
          <w:szCs w:val="28"/>
          <w:lang w:val="en-US"/>
        </w:rPr>
        <w:t xml:space="preserve">, </w:t>
      </w:r>
      <w:r w:rsidRPr="00B7030A">
        <w:rPr>
          <w:sz w:val="28"/>
          <w:szCs w:val="28"/>
          <w:lang w:val="uk-UA"/>
        </w:rPr>
        <w:t xml:space="preserve">щоб </w:t>
      </w:r>
      <w:r w:rsidR="00B7030A" w:rsidRPr="00B7030A">
        <w:rPr>
          <w:sz w:val="28"/>
          <w:szCs w:val="28"/>
          <w:lang w:val="uk-UA"/>
        </w:rPr>
        <w:t xml:space="preserve"> </w:t>
      </w:r>
      <w:r w:rsidRPr="00B7030A">
        <w:rPr>
          <w:sz w:val="28"/>
          <w:szCs w:val="28"/>
          <w:lang w:val="uk-UA"/>
        </w:rPr>
        <w:t>ти</w:t>
      </w:r>
      <w:r w:rsidRPr="007E297D">
        <w:rPr>
          <w:sz w:val="28"/>
          <w:szCs w:val="28"/>
          <w:lang w:val="en-US"/>
        </w:rPr>
        <w:t xml:space="preserve"> </w:t>
      </w:r>
      <w:r>
        <w:rPr>
          <w:sz w:val="28"/>
          <w:szCs w:val="28"/>
          <w:lang w:val="uk-UA"/>
        </w:rPr>
        <w:t xml:space="preserve"> </w:t>
      </w:r>
      <w:r>
        <w:rPr>
          <w:sz w:val="28"/>
          <w:szCs w:val="28"/>
        </w:rPr>
        <w:t>поговорила</w:t>
      </w:r>
      <w:r>
        <w:rPr>
          <w:sz w:val="28"/>
          <w:szCs w:val="28"/>
          <w:lang w:val="uk-UA"/>
        </w:rPr>
        <w:t xml:space="preserve"> </w:t>
      </w:r>
      <w:r w:rsidRPr="007E297D">
        <w:rPr>
          <w:sz w:val="28"/>
          <w:szCs w:val="28"/>
          <w:lang w:val="en-US"/>
        </w:rPr>
        <w:t xml:space="preserve"> </w:t>
      </w:r>
      <w:r>
        <w:rPr>
          <w:sz w:val="28"/>
          <w:szCs w:val="28"/>
        </w:rPr>
        <w:t>з</w:t>
      </w:r>
      <w:r w:rsidRPr="007E297D">
        <w:rPr>
          <w:sz w:val="28"/>
          <w:szCs w:val="28"/>
          <w:lang w:val="en-US"/>
        </w:rPr>
        <w:t xml:space="preserve"> </w:t>
      </w:r>
    </w:p>
    <w:p w:rsidR="0000143D" w:rsidRPr="0000143D" w:rsidRDefault="0000143D" w:rsidP="0000143D">
      <w:pPr>
        <w:spacing w:line="360" w:lineRule="auto"/>
        <w:jc w:val="both"/>
        <w:rPr>
          <w:rStyle w:val="rvts6"/>
          <w:sz w:val="28"/>
          <w:szCs w:val="28"/>
          <w:lang w:val="en-US"/>
        </w:rPr>
      </w:pPr>
      <w:r>
        <w:rPr>
          <w:sz w:val="28"/>
          <w:szCs w:val="28"/>
          <w:lang w:val="uk-UA"/>
        </w:rPr>
        <w:t xml:space="preserve">         </w:t>
      </w:r>
      <w:r w:rsidR="00A0619E" w:rsidRPr="00B7030A">
        <w:rPr>
          <w:sz w:val="28"/>
          <w:szCs w:val="28"/>
          <w:lang w:val="uk-UA"/>
        </w:rPr>
        <w:t xml:space="preserve">вчителькою </w:t>
      </w:r>
      <w:r w:rsidR="00A0619E">
        <w:rPr>
          <w:sz w:val="28"/>
          <w:szCs w:val="28"/>
          <w:lang w:val="en-US"/>
        </w:rPr>
        <w:t>[17]</w:t>
      </w:r>
      <w:r w:rsidRPr="0000143D">
        <w:rPr>
          <w:sz w:val="28"/>
          <w:szCs w:val="28"/>
          <w:lang w:val="en-US"/>
        </w:rPr>
        <w:t>.</w:t>
      </w:r>
    </w:p>
    <w:p w:rsidR="00A0619E" w:rsidRDefault="0000143D" w:rsidP="0000143D">
      <w:pPr>
        <w:spacing w:line="360" w:lineRule="auto"/>
        <w:jc w:val="both"/>
        <w:rPr>
          <w:sz w:val="28"/>
          <w:szCs w:val="28"/>
          <w:lang w:val="en-US"/>
        </w:rPr>
      </w:pPr>
      <w:r>
        <w:rPr>
          <w:rStyle w:val="rvts6"/>
          <w:sz w:val="28"/>
          <w:szCs w:val="28"/>
          <w:lang w:val="uk-UA"/>
        </w:rPr>
        <w:t>2)</w:t>
      </w:r>
      <w:r>
        <w:rPr>
          <w:rStyle w:val="rvts6"/>
          <w:sz w:val="28"/>
          <w:szCs w:val="28"/>
          <w:lang w:val="uk-UA"/>
        </w:rPr>
        <w:tab/>
      </w:r>
      <w:r w:rsidRPr="0000143D">
        <w:rPr>
          <w:sz w:val="28"/>
          <w:szCs w:val="28"/>
          <w:lang w:val="en-US"/>
        </w:rPr>
        <w:t>My aunt expects me to go tomorrow</w:t>
      </w:r>
      <w:r w:rsidR="00A0619E">
        <w:rPr>
          <w:sz w:val="28"/>
          <w:szCs w:val="28"/>
          <w:lang w:val="en-US"/>
        </w:rPr>
        <w:t xml:space="preserve"> [36]</w:t>
      </w:r>
      <w:r w:rsidRPr="0000143D">
        <w:rPr>
          <w:sz w:val="28"/>
          <w:szCs w:val="28"/>
          <w:lang w:val="en-US"/>
        </w:rPr>
        <w:t>.</w:t>
      </w:r>
      <w:r>
        <w:rPr>
          <w:sz w:val="28"/>
          <w:szCs w:val="28"/>
          <w:lang w:val="uk-UA"/>
        </w:rPr>
        <w:t xml:space="preserve"> - </w:t>
      </w:r>
      <w:r>
        <w:rPr>
          <w:sz w:val="28"/>
          <w:szCs w:val="28"/>
        </w:rPr>
        <w:t>Моя</w:t>
      </w:r>
      <w:r w:rsidRPr="0000143D">
        <w:rPr>
          <w:sz w:val="28"/>
          <w:szCs w:val="28"/>
          <w:lang w:val="en-US"/>
        </w:rPr>
        <w:t xml:space="preserve"> </w:t>
      </w:r>
      <w:r w:rsidRPr="00B7030A">
        <w:rPr>
          <w:sz w:val="28"/>
          <w:szCs w:val="28"/>
          <w:lang w:val="uk-UA"/>
        </w:rPr>
        <w:t>тітка хоче, щоб я поїхала</w:t>
      </w:r>
      <w:r w:rsidRPr="0000143D">
        <w:rPr>
          <w:sz w:val="28"/>
          <w:szCs w:val="28"/>
          <w:lang w:val="en-US"/>
        </w:rPr>
        <w:t xml:space="preserve"> </w:t>
      </w:r>
    </w:p>
    <w:p w:rsidR="0000143D" w:rsidRDefault="00A0619E" w:rsidP="0000143D">
      <w:pPr>
        <w:spacing w:line="360" w:lineRule="auto"/>
        <w:jc w:val="both"/>
        <w:rPr>
          <w:sz w:val="28"/>
          <w:szCs w:val="28"/>
          <w:lang w:val="uk-UA"/>
        </w:rPr>
      </w:pPr>
      <w:r>
        <w:rPr>
          <w:sz w:val="28"/>
          <w:szCs w:val="28"/>
          <w:lang w:val="en-US"/>
        </w:rPr>
        <w:t xml:space="preserve">         </w:t>
      </w:r>
      <w:r>
        <w:rPr>
          <w:sz w:val="28"/>
          <w:szCs w:val="28"/>
        </w:rPr>
        <w:t>завтра</w:t>
      </w:r>
      <w:r>
        <w:rPr>
          <w:sz w:val="28"/>
          <w:szCs w:val="28"/>
          <w:lang w:val="en-US"/>
        </w:rPr>
        <w:t xml:space="preserve"> [17]</w:t>
      </w:r>
      <w:r w:rsidR="0000143D" w:rsidRPr="0000143D">
        <w:rPr>
          <w:sz w:val="28"/>
          <w:szCs w:val="28"/>
          <w:lang w:val="en-US"/>
        </w:rPr>
        <w:t>.</w:t>
      </w:r>
    </w:p>
    <w:p w:rsidR="0000143D" w:rsidRDefault="0000143D" w:rsidP="0000143D">
      <w:pPr>
        <w:spacing w:line="360" w:lineRule="auto"/>
        <w:jc w:val="both"/>
        <w:rPr>
          <w:sz w:val="28"/>
          <w:lang w:val="uk-UA"/>
        </w:rPr>
      </w:pPr>
      <w:r>
        <w:rPr>
          <w:sz w:val="28"/>
          <w:szCs w:val="28"/>
          <w:lang w:val="uk-UA"/>
        </w:rPr>
        <w:t>3)</w:t>
      </w:r>
      <w:r>
        <w:rPr>
          <w:sz w:val="28"/>
          <w:szCs w:val="28"/>
          <w:lang w:val="uk-UA"/>
        </w:rPr>
        <w:tab/>
      </w:r>
      <w:r w:rsidRPr="0000143D">
        <w:rPr>
          <w:sz w:val="28"/>
          <w:lang w:val="en-US"/>
        </w:rPr>
        <w:t>I heard her cough</w:t>
      </w:r>
      <w:r w:rsidR="00A0619E">
        <w:rPr>
          <w:sz w:val="28"/>
          <w:lang w:val="en-US"/>
        </w:rPr>
        <w:t xml:space="preserve"> [36]</w:t>
      </w:r>
      <w:r w:rsidRPr="0000143D">
        <w:rPr>
          <w:sz w:val="28"/>
          <w:lang w:val="en-US"/>
        </w:rPr>
        <w:t>.</w:t>
      </w:r>
      <w:r>
        <w:rPr>
          <w:sz w:val="28"/>
          <w:lang w:val="uk-UA"/>
        </w:rPr>
        <w:t xml:space="preserve"> - </w:t>
      </w:r>
      <w:r>
        <w:rPr>
          <w:sz w:val="28"/>
        </w:rPr>
        <w:t>Я</w:t>
      </w:r>
      <w:r w:rsidRPr="0000143D">
        <w:rPr>
          <w:sz w:val="28"/>
          <w:lang w:val="en-US"/>
        </w:rPr>
        <w:t xml:space="preserve"> </w:t>
      </w:r>
      <w:r w:rsidRPr="00B7030A">
        <w:rPr>
          <w:sz w:val="28"/>
          <w:lang w:val="uk-UA"/>
        </w:rPr>
        <w:t>чула</w:t>
      </w:r>
      <w:r w:rsidRPr="0000143D">
        <w:rPr>
          <w:sz w:val="28"/>
          <w:lang w:val="en-US"/>
        </w:rPr>
        <w:t xml:space="preserve">, </w:t>
      </w:r>
      <w:r>
        <w:rPr>
          <w:sz w:val="28"/>
        </w:rPr>
        <w:t>як</w:t>
      </w:r>
      <w:r w:rsidRPr="0000143D">
        <w:rPr>
          <w:sz w:val="28"/>
          <w:lang w:val="en-US"/>
        </w:rPr>
        <w:t xml:space="preserve"> </w:t>
      </w:r>
      <w:r>
        <w:rPr>
          <w:sz w:val="28"/>
        </w:rPr>
        <w:t>вона</w:t>
      </w:r>
      <w:r w:rsidRPr="0000143D">
        <w:rPr>
          <w:sz w:val="28"/>
          <w:lang w:val="en-US"/>
        </w:rPr>
        <w:t xml:space="preserve"> </w:t>
      </w:r>
      <w:r>
        <w:rPr>
          <w:sz w:val="28"/>
        </w:rPr>
        <w:t>кашляла</w:t>
      </w:r>
      <w:r w:rsidR="00A0619E">
        <w:rPr>
          <w:sz w:val="28"/>
          <w:lang w:val="en-US"/>
        </w:rPr>
        <w:t xml:space="preserve"> [17]</w:t>
      </w:r>
      <w:r w:rsidRPr="0000143D">
        <w:rPr>
          <w:sz w:val="28"/>
          <w:lang w:val="en-US"/>
        </w:rPr>
        <w:t>.</w:t>
      </w:r>
    </w:p>
    <w:p w:rsidR="0000143D" w:rsidRDefault="0000143D" w:rsidP="00D03D67">
      <w:pPr>
        <w:spacing w:line="360" w:lineRule="auto"/>
        <w:ind w:firstLine="708"/>
        <w:jc w:val="both"/>
        <w:rPr>
          <w:sz w:val="28"/>
          <w:szCs w:val="28"/>
          <w:lang w:val="uk-UA"/>
        </w:rPr>
      </w:pPr>
      <w:r>
        <w:rPr>
          <w:sz w:val="28"/>
          <w:szCs w:val="28"/>
          <w:lang w:val="uk-UA"/>
        </w:rPr>
        <w:t xml:space="preserve">Також нами було проаналізовано 108 випадків </w:t>
      </w:r>
      <w:r>
        <w:rPr>
          <w:rStyle w:val="rvts6"/>
          <w:sz w:val="28"/>
          <w:szCs w:val="28"/>
          <w:lang w:val="uk-UA"/>
        </w:rPr>
        <w:t xml:space="preserve">використання інфінітивної конструкції </w:t>
      </w:r>
      <w:r w:rsidRPr="00FC0364">
        <w:rPr>
          <w:rStyle w:val="fontstyle16"/>
          <w:color w:val="000000"/>
          <w:sz w:val="28"/>
          <w:szCs w:val="28"/>
          <w:lang w:val="en-US" w:eastAsia="uk-UA"/>
        </w:rPr>
        <w:t>Subjective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r w:rsidR="00AF717B">
        <w:rPr>
          <w:sz w:val="28"/>
          <w:szCs w:val="28"/>
          <w:lang w:val="uk-UA"/>
        </w:rPr>
        <w:t>, що становить 36%. Наприклад:</w:t>
      </w:r>
    </w:p>
    <w:p w:rsidR="00357259" w:rsidRDefault="0000143D" w:rsidP="0000143D">
      <w:pPr>
        <w:spacing w:line="360" w:lineRule="auto"/>
        <w:jc w:val="both"/>
        <w:rPr>
          <w:sz w:val="28"/>
          <w:szCs w:val="28"/>
          <w:lang w:val="uk-UA"/>
        </w:rPr>
      </w:pPr>
      <w:r w:rsidRPr="0000143D">
        <w:rPr>
          <w:sz w:val="28"/>
          <w:szCs w:val="28"/>
          <w:lang w:val="uk-UA"/>
        </w:rPr>
        <w:t>1)</w:t>
      </w:r>
      <w:r>
        <w:rPr>
          <w:sz w:val="28"/>
          <w:szCs w:val="28"/>
          <w:lang w:val="uk-UA"/>
        </w:rPr>
        <w:tab/>
      </w:r>
      <w:r w:rsidRPr="0000143D">
        <w:rPr>
          <w:sz w:val="28"/>
          <w:szCs w:val="28"/>
          <w:lang w:val="en-US"/>
        </w:rPr>
        <w:t>She</w:t>
      </w:r>
      <w:r w:rsidRPr="007E297D">
        <w:rPr>
          <w:sz w:val="28"/>
          <w:szCs w:val="28"/>
          <w:lang w:val="uk-UA"/>
        </w:rPr>
        <w:t xml:space="preserve"> </w:t>
      </w:r>
      <w:r w:rsidRPr="0000143D">
        <w:rPr>
          <w:sz w:val="28"/>
          <w:szCs w:val="28"/>
          <w:lang w:val="en-US"/>
        </w:rPr>
        <w:t>proved</w:t>
      </w:r>
      <w:r w:rsidRPr="007E297D">
        <w:rPr>
          <w:sz w:val="28"/>
          <w:szCs w:val="28"/>
          <w:lang w:val="uk-UA"/>
        </w:rPr>
        <w:t xml:space="preserve"> </w:t>
      </w:r>
      <w:r w:rsidRPr="0000143D">
        <w:rPr>
          <w:sz w:val="28"/>
          <w:szCs w:val="28"/>
          <w:lang w:val="en-US"/>
        </w:rPr>
        <w:t>to</w:t>
      </w:r>
      <w:r w:rsidRPr="007E297D">
        <w:rPr>
          <w:sz w:val="28"/>
          <w:szCs w:val="28"/>
          <w:lang w:val="uk-UA"/>
        </w:rPr>
        <w:t xml:space="preserve"> </w:t>
      </w:r>
      <w:r w:rsidRPr="0000143D">
        <w:rPr>
          <w:sz w:val="28"/>
          <w:szCs w:val="28"/>
          <w:lang w:val="en-US"/>
        </w:rPr>
        <w:t>be</w:t>
      </w:r>
      <w:r w:rsidRPr="007E297D">
        <w:rPr>
          <w:sz w:val="28"/>
          <w:szCs w:val="28"/>
          <w:lang w:val="uk-UA"/>
        </w:rPr>
        <w:t xml:space="preserve"> </w:t>
      </w:r>
      <w:r w:rsidRPr="0000143D">
        <w:rPr>
          <w:sz w:val="28"/>
          <w:szCs w:val="28"/>
          <w:lang w:val="en-US"/>
        </w:rPr>
        <w:t>a</w:t>
      </w:r>
      <w:r w:rsidRPr="007E297D">
        <w:rPr>
          <w:sz w:val="28"/>
          <w:szCs w:val="28"/>
          <w:lang w:val="uk-UA"/>
        </w:rPr>
        <w:t xml:space="preserve"> </w:t>
      </w:r>
      <w:r w:rsidRPr="0000143D">
        <w:rPr>
          <w:sz w:val="28"/>
          <w:szCs w:val="28"/>
          <w:lang w:val="en-US"/>
        </w:rPr>
        <w:t>good</w:t>
      </w:r>
      <w:r w:rsidRPr="007E297D">
        <w:rPr>
          <w:sz w:val="28"/>
          <w:szCs w:val="28"/>
          <w:lang w:val="uk-UA"/>
        </w:rPr>
        <w:t xml:space="preserve"> </w:t>
      </w:r>
      <w:r w:rsidRPr="0000143D">
        <w:rPr>
          <w:sz w:val="28"/>
          <w:szCs w:val="28"/>
          <w:lang w:val="en-US"/>
        </w:rPr>
        <w:t>girl</w:t>
      </w:r>
      <w:r w:rsidR="00A0619E" w:rsidRPr="007E297D">
        <w:rPr>
          <w:sz w:val="28"/>
          <w:szCs w:val="28"/>
          <w:lang w:val="uk-UA"/>
        </w:rPr>
        <w:t xml:space="preserve"> [36]</w:t>
      </w:r>
      <w:r w:rsidRPr="007E297D">
        <w:rPr>
          <w:sz w:val="28"/>
          <w:szCs w:val="28"/>
          <w:lang w:val="uk-UA"/>
        </w:rPr>
        <w:t>.</w:t>
      </w:r>
      <w:r>
        <w:rPr>
          <w:sz w:val="28"/>
          <w:szCs w:val="28"/>
          <w:lang w:val="uk-UA"/>
        </w:rPr>
        <w:t xml:space="preserve"> - </w:t>
      </w:r>
      <w:r w:rsidRPr="007E297D">
        <w:rPr>
          <w:sz w:val="28"/>
          <w:szCs w:val="28"/>
          <w:lang w:val="uk-UA"/>
        </w:rPr>
        <w:t xml:space="preserve">Вона </w:t>
      </w:r>
      <w:r w:rsidR="00357259" w:rsidRPr="00B7030A">
        <w:rPr>
          <w:sz w:val="28"/>
          <w:szCs w:val="28"/>
          <w:lang w:val="uk-UA"/>
        </w:rPr>
        <w:t>зарекоменду</w:t>
      </w:r>
      <w:r w:rsidRPr="00B7030A">
        <w:rPr>
          <w:sz w:val="28"/>
          <w:szCs w:val="28"/>
          <w:lang w:val="uk-UA"/>
        </w:rPr>
        <w:t>вала</w:t>
      </w:r>
      <w:r w:rsidRPr="007E297D">
        <w:rPr>
          <w:sz w:val="28"/>
          <w:szCs w:val="28"/>
          <w:lang w:val="uk-UA"/>
        </w:rPr>
        <w:t xml:space="preserve"> себе як хороша </w:t>
      </w:r>
    </w:p>
    <w:p w:rsidR="0000143D" w:rsidRDefault="00D03D67" w:rsidP="0000143D">
      <w:pPr>
        <w:spacing w:line="360" w:lineRule="auto"/>
        <w:jc w:val="both"/>
        <w:rPr>
          <w:sz w:val="28"/>
          <w:szCs w:val="28"/>
          <w:lang w:val="uk-UA"/>
        </w:rPr>
      </w:pPr>
      <w:r>
        <w:rPr>
          <w:sz w:val="28"/>
          <w:szCs w:val="28"/>
          <w:lang w:val="uk-UA"/>
        </w:rPr>
        <w:t xml:space="preserve">         </w:t>
      </w:r>
      <w:r w:rsidR="00B7030A" w:rsidRPr="00B7030A">
        <w:rPr>
          <w:sz w:val="28"/>
          <w:szCs w:val="28"/>
          <w:lang w:val="uk-UA"/>
        </w:rPr>
        <w:t>дівчинка</w:t>
      </w:r>
      <w:r w:rsidR="00A0619E" w:rsidRPr="007E297D">
        <w:rPr>
          <w:sz w:val="28"/>
          <w:szCs w:val="28"/>
          <w:lang w:val="uk-UA"/>
        </w:rPr>
        <w:t xml:space="preserve"> [17]</w:t>
      </w:r>
      <w:r w:rsidR="0000143D">
        <w:rPr>
          <w:sz w:val="28"/>
          <w:szCs w:val="28"/>
          <w:lang w:val="uk-UA"/>
        </w:rPr>
        <w:t>.</w:t>
      </w:r>
    </w:p>
    <w:p w:rsidR="00A0619E" w:rsidRDefault="00D03D67" w:rsidP="0000143D">
      <w:pPr>
        <w:spacing w:line="360" w:lineRule="auto"/>
        <w:jc w:val="both"/>
        <w:rPr>
          <w:sz w:val="28"/>
          <w:szCs w:val="28"/>
          <w:lang w:val="en-US"/>
        </w:rPr>
      </w:pPr>
      <w:r>
        <w:rPr>
          <w:sz w:val="28"/>
          <w:szCs w:val="28"/>
          <w:lang w:val="uk-UA"/>
        </w:rPr>
        <w:t>2)</w:t>
      </w:r>
      <w:r>
        <w:rPr>
          <w:sz w:val="28"/>
          <w:szCs w:val="28"/>
          <w:lang w:val="uk-UA"/>
        </w:rPr>
        <w:tab/>
      </w:r>
      <w:r w:rsidR="00357259" w:rsidRPr="000230E5">
        <w:rPr>
          <w:sz w:val="28"/>
          <w:szCs w:val="28"/>
          <w:lang w:val="en-US"/>
        </w:rPr>
        <w:t>Oh</w:t>
      </w:r>
      <w:r w:rsidR="00357259" w:rsidRPr="000230E5">
        <w:rPr>
          <w:sz w:val="28"/>
          <w:szCs w:val="28"/>
          <w:lang w:val="en-GB"/>
        </w:rPr>
        <w:t xml:space="preserve">, </w:t>
      </w:r>
      <w:r w:rsidR="00357259" w:rsidRPr="000230E5">
        <w:rPr>
          <w:sz w:val="28"/>
          <w:szCs w:val="28"/>
          <w:lang w:val="en-US"/>
        </w:rPr>
        <w:t>no</w:t>
      </w:r>
      <w:r w:rsidR="00357259" w:rsidRPr="000230E5">
        <w:rPr>
          <w:sz w:val="28"/>
          <w:szCs w:val="28"/>
          <w:lang w:val="en-GB"/>
        </w:rPr>
        <w:t xml:space="preserve">, </w:t>
      </w:r>
      <w:r w:rsidR="00357259" w:rsidRPr="000230E5">
        <w:rPr>
          <w:sz w:val="28"/>
          <w:szCs w:val="28"/>
          <w:lang w:val="en-US"/>
        </w:rPr>
        <w:t>child</w:t>
      </w:r>
      <w:r w:rsidR="00357259" w:rsidRPr="000230E5">
        <w:rPr>
          <w:sz w:val="28"/>
          <w:szCs w:val="28"/>
          <w:lang w:val="en-GB"/>
        </w:rPr>
        <w:t xml:space="preserve">! </w:t>
      </w:r>
      <w:r w:rsidR="00357259" w:rsidRPr="000230E5">
        <w:rPr>
          <w:sz w:val="28"/>
          <w:szCs w:val="28"/>
          <w:lang w:val="en-US"/>
        </w:rPr>
        <w:t>It is not likely and now it is time for you to come in</w:t>
      </w:r>
      <w:r w:rsidR="00A0619E">
        <w:rPr>
          <w:sz w:val="28"/>
          <w:szCs w:val="28"/>
          <w:lang w:val="en-US"/>
        </w:rPr>
        <w:t xml:space="preserve"> [36]</w:t>
      </w:r>
      <w:r w:rsidR="00357259" w:rsidRPr="00357259">
        <w:rPr>
          <w:sz w:val="28"/>
          <w:szCs w:val="28"/>
          <w:lang w:val="en-US"/>
        </w:rPr>
        <w:t>.</w:t>
      </w:r>
      <w:r w:rsidR="00357259">
        <w:rPr>
          <w:sz w:val="28"/>
          <w:szCs w:val="28"/>
          <w:lang w:val="uk-UA"/>
        </w:rPr>
        <w:t xml:space="preserve"> - </w:t>
      </w:r>
      <w:r w:rsidR="00357259" w:rsidRPr="000230E5">
        <w:rPr>
          <w:sz w:val="28"/>
          <w:szCs w:val="28"/>
        </w:rPr>
        <w:t>Ой</w:t>
      </w:r>
      <w:r w:rsidR="00357259" w:rsidRPr="00357259">
        <w:rPr>
          <w:sz w:val="28"/>
          <w:szCs w:val="28"/>
          <w:lang w:val="en-US"/>
        </w:rPr>
        <w:t xml:space="preserve">, </w:t>
      </w:r>
    </w:p>
    <w:p w:rsidR="00357259" w:rsidRDefault="00A0619E" w:rsidP="0000143D">
      <w:pPr>
        <w:spacing w:line="360" w:lineRule="auto"/>
        <w:jc w:val="both"/>
        <w:rPr>
          <w:sz w:val="28"/>
          <w:szCs w:val="28"/>
          <w:lang w:val="uk-UA"/>
        </w:rPr>
      </w:pPr>
      <w:r>
        <w:rPr>
          <w:sz w:val="28"/>
          <w:szCs w:val="28"/>
          <w:lang w:val="en-US"/>
        </w:rPr>
        <w:lastRenderedPageBreak/>
        <w:t xml:space="preserve">          </w:t>
      </w:r>
      <w:r w:rsidR="00357259" w:rsidRPr="00B7030A">
        <w:rPr>
          <w:sz w:val="28"/>
          <w:szCs w:val="28"/>
          <w:lang w:val="uk-UA"/>
        </w:rPr>
        <w:t>ні, дитинко! Навряд чи це можливо! Тобі час іти додому</w:t>
      </w:r>
      <w:r>
        <w:rPr>
          <w:sz w:val="28"/>
          <w:szCs w:val="28"/>
          <w:lang w:val="en-US"/>
        </w:rPr>
        <w:t xml:space="preserve"> [17]</w:t>
      </w:r>
      <w:r w:rsidR="00357259" w:rsidRPr="004A3F4D">
        <w:rPr>
          <w:sz w:val="28"/>
          <w:szCs w:val="28"/>
          <w:lang w:val="en-US"/>
        </w:rPr>
        <w:t>.</w:t>
      </w:r>
    </w:p>
    <w:p w:rsidR="00357259" w:rsidRDefault="00357259" w:rsidP="0000143D">
      <w:pPr>
        <w:spacing w:line="360" w:lineRule="auto"/>
        <w:jc w:val="both"/>
        <w:rPr>
          <w:sz w:val="28"/>
          <w:szCs w:val="28"/>
          <w:lang w:val="uk-UA"/>
        </w:rPr>
      </w:pPr>
      <w:r>
        <w:rPr>
          <w:sz w:val="28"/>
          <w:szCs w:val="28"/>
          <w:lang w:val="uk-UA"/>
        </w:rPr>
        <w:t>3)</w:t>
      </w:r>
      <w:r>
        <w:rPr>
          <w:sz w:val="28"/>
          <w:szCs w:val="28"/>
          <w:lang w:val="uk-UA"/>
        </w:rPr>
        <w:tab/>
      </w:r>
      <w:r w:rsidRPr="00AD51B6">
        <w:rPr>
          <w:sz w:val="28"/>
          <w:szCs w:val="28"/>
          <w:lang w:val="en-US"/>
        </w:rPr>
        <w:t xml:space="preserve">Adele wanted to take a seat on my knee, but she was ordered to amuse herself </w:t>
      </w:r>
    </w:p>
    <w:p w:rsidR="00357259" w:rsidRDefault="00357259" w:rsidP="0000143D">
      <w:pPr>
        <w:spacing w:line="360" w:lineRule="auto"/>
        <w:jc w:val="both"/>
        <w:rPr>
          <w:sz w:val="28"/>
          <w:szCs w:val="28"/>
          <w:lang w:val="uk-UA"/>
        </w:rPr>
      </w:pPr>
      <w:r>
        <w:rPr>
          <w:sz w:val="28"/>
          <w:szCs w:val="28"/>
          <w:lang w:val="uk-UA"/>
        </w:rPr>
        <w:t xml:space="preserve">         </w:t>
      </w:r>
      <w:proofErr w:type="gramStart"/>
      <w:r w:rsidRPr="00AD51B6">
        <w:rPr>
          <w:sz w:val="28"/>
          <w:szCs w:val="28"/>
          <w:lang w:val="en-US"/>
        </w:rPr>
        <w:t>with</w:t>
      </w:r>
      <w:proofErr w:type="gramEnd"/>
      <w:r w:rsidRPr="00357259">
        <w:rPr>
          <w:sz w:val="28"/>
          <w:szCs w:val="28"/>
        </w:rPr>
        <w:t xml:space="preserve"> </w:t>
      </w:r>
      <w:r w:rsidRPr="00AD51B6">
        <w:rPr>
          <w:sz w:val="28"/>
          <w:szCs w:val="28"/>
          <w:lang w:val="en-US"/>
        </w:rPr>
        <w:t>Pilot</w:t>
      </w:r>
      <w:r w:rsidR="00A0619E" w:rsidRPr="00A0619E">
        <w:rPr>
          <w:sz w:val="28"/>
          <w:szCs w:val="28"/>
        </w:rPr>
        <w:t xml:space="preserve"> [36]</w:t>
      </w:r>
      <w:r w:rsidRPr="00357259">
        <w:rPr>
          <w:sz w:val="28"/>
          <w:szCs w:val="28"/>
        </w:rPr>
        <w:t>.</w:t>
      </w:r>
      <w:r>
        <w:rPr>
          <w:sz w:val="28"/>
          <w:szCs w:val="28"/>
          <w:lang w:val="uk-UA"/>
        </w:rPr>
        <w:t xml:space="preserve"> - </w:t>
      </w:r>
      <w:r w:rsidRPr="00AD51B6">
        <w:rPr>
          <w:sz w:val="28"/>
          <w:szCs w:val="28"/>
        </w:rPr>
        <w:t xml:space="preserve">...Адель наказали, </w:t>
      </w:r>
      <w:r w:rsidRPr="00B7030A">
        <w:rPr>
          <w:sz w:val="28"/>
          <w:szCs w:val="28"/>
          <w:lang w:val="uk-UA"/>
        </w:rPr>
        <w:t xml:space="preserve">щоб вона погралася з </w:t>
      </w:r>
      <w:proofErr w:type="gramStart"/>
      <w:r w:rsidRPr="00B7030A">
        <w:rPr>
          <w:sz w:val="28"/>
          <w:szCs w:val="28"/>
          <w:lang w:val="uk-UA"/>
        </w:rPr>
        <w:t>П</w:t>
      </w:r>
      <w:proofErr w:type="gramEnd"/>
      <w:r w:rsidRPr="00B7030A">
        <w:rPr>
          <w:sz w:val="28"/>
          <w:szCs w:val="28"/>
          <w:lang w:val="uk-UA"/>
        </w:rPr>
        <w:t>ілотом</w:t>
      </w:r>
      <w:r w:rsidR="00A0619E" w:rsidRPr="00A0619E">
        <w:rPr>
          <w:sz w:val="28"/>
          <w:szCs w:val="28"/>
        </w:rPr>
        <w:t xml:space="preserve"> [17]</w:t>
      </w:r>
      <w:r>
        <w:rPr>
          <w:sz w:val="28"/>
          <w:szCs w:val="28"/>
          <w:lang w:val="uk-UA"/>
        </w:rPr>
        <w:t>.</w:t>
      </w:r>
    </w:p>
    <w:p w:rsidR="00357259" w:rsidRDefault="00357259" w:rsidP="0000143D">
      <w:pPr>
        <w:spacing w:line="360" w:lineRule="auto"/>
        <w:jc w:val="both"/>
        <w:rPr>
          <w:rStyle w:val="fontstyle16"/>
          <w:color w:val="000000"/>
          <w:sz w:val="28"/>
          <w:szCs w:val="28"/>
          <w:lang w:val="uk-UA" w:eastAsia="uk-UA"/>
        </w:rPr>
      </w:pPr>
      <w:r>
        <w:rPr>
          <w:sz w:val="28"/>
          <w:szCs w:val="28"/>
          <w:lang w:val="uk-UA"/>
        </w:rPr>
        <w:tab/>
        <w:t xml:space="preserve">Було виокремлено 26 випадків </w:t>
      </w:r>
      <w:r>
        <w:rPr>
          <w:rStyle w:val="rvts6"/>
          <w:sz w:val="28"/>
          <w:szCs w:val="28"/>
          <w:lang w:val="uk-UA"/>
        </w:rPr>
        <w:t xml:space="preserve">використання інфінітивної конструкції </w:t>
      </w:r>
      <w:r w:rsidRPr="00AC4FDB">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Construction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with</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Preposition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for</w:t>
      </w:r>
      <w:r w:rsidR="00AF717B">
        <w:rPr>
          <w:rStyle w:val="fontstyle16"/>
          <w:color w:val="000000"/>
          <w:sz w:val="28"/>
          <w:szCs w:val="28"/>
          <w:lang w:val="uk-UA" w:eastAsia="uk-UA"/>
        </w:rPr>
        <w:t>, що становить 9%. Наприклад:</w:t>
      </w:r>
    </w:p>
    <w:p w:rsidR="00A0619E" w:rsidRPr="00B7030A" w:rsidRDefault="00357259" w:rsidP="00357259">
      <w:pPr>
        <w:spacing w:line="360" w:lineRule="auto"/>
        <w:jc w:val="both"/>
        <w:rPr>
          <w:sz w:val="28"/>
          <w:szCs w:val="28"/>
          <w:lang w:val="uk-UA"/>
        </w:rPr>
      </w:pPr>
      <w:r w:rsidRPr="00357259">
        <w:rPr>
          <w:rStyle w:val="fontstyle16"/>
          <w:color w:val="000000"/>
          <w:sz w:val="28"/>
          <w:szCs w:val="28"/>
          <w:lang w:val="uk-UA" w:eastAsia="uk-UA"/>
        </w:rPr>
        <w:t>1)</w:t>
      </w:r>
      <w:r>
        <w:rPr>
          <w:sz w:val="28"/>
          <w:szCs w:val="28"/>
          <w:lang w:val="uk-UA"/>
        </w:rPr>
        <w:tab/>
      </w:r>
      <w:r w:rsidRPr="00AD51B6">
        <w:rPr>
          <w:sz w:val="28"/>
          <w:szCs w:val="28"/>
          <w:lang w:val="en-US"/>
        </w:rPr>
        <w:t>They</w:t>
      </w:r>
      <w:r>
        <w:rPr>
          <w:sz w:val="28"/>
          <w:szCs w:val="28"/>
          <w:lang w:val="uk-UA"/>
        </w:rPr>
        <w:t xml:space="preserve"> </w:t>
      </w:r>
      <w:r w:rsidRPr="00357259">
        <w:rPr>
          <w:sz w:val="28"/>
          <w:szCs w:val="28"/>
          <w:lang w:val="en-US"/>
        </w:rPr>
        <w:t xml:space="preserve"> </w:t>
      </w:r>
      <w:r w:rsidRPr="00AD51B6">
        <w:rPr>
          <w:sz w:val="28"/>
          <w:szCs w:val="28"/>
          <w:lang w:val="en-US"/>
        </w:rPr>
        <w:t>began</w:t>
      </w:r>
      <w:r w:rsidRPr="00357259">
        <w:rPr>
          <w:sz w:val="28"/>
          <w:szCs w:val="28"/>
          <w:lang w:val="en-US"/>
        </w:rPr>
        <w:t xml:space="preserve"> </w:t>
      </w:r>
      <w:r>
        <w:rPr>
          <w:sz w:val="28"/>
          <w:szCs w:val="28"/>
          <w:lang w:val="uk-UA"/>
        </w:rPr>
        <w:t xml:space="preserve"> </w:t>
      </w:r>
      <w:r w:rsidRPr="00AD51B6">
        <w:rPr>
          <w:sz w:val="28"/>
          <w:szCs w:val="28"/>
          <w:lang w:val="en-US"/>
        </w:rPr>
        <w:t>to</w:t>
      </w:r>
      <w:r w:rsidRPr="00357259">
        <w:rPr>
          <w:sz w:val="28"/>
          <w:szCs w:val="28"/>
          <w:lang w:val="en-US"/>
        </w:rPr>
        <w:t xml:space="preserve"> </w:t>
      </w:r>
      <w:r w:rsidRPr="00AD51B6">
        <w:rPr>
          <w:sz w:val="28"/>
          <w:szCs w:val="28"/>
          <w:lang w:val="en-US"/>
        </w:rPr>
        <w:t>shout</w:t>
      </w:r>
      <w:r w:rsidRPr="00357259">
        <w:rPr>
          <w:sz w:val="28"/>
          <w:szCs w:val="28"/>
          <w:lang w:val="en-US"/>
        </w:rPr>
        <w:t xml:space="preserve"> </w:t>
      </w:r>
      <w:r>
        <w:rPr>
          <w:sz w:val="28"/>
          <w:szCs w:val="28"/>
          <w:lang w:val="uk-UA"/>
        </w:rPr>
        <w:t xml:space="preserve"> </w:t>
      </w:r>
      <w:r w:rsidRPr="00AD51B6">
        <w:rPr>
          <w:sz w:val="28"/>
          <w:szCs w:val="28"/>
          <w:lang w:val="en-US"/>
        </w:rPr>
        <w:t>lustily</w:t>
      </w:r>
      <w:r w:rsidRPr="00357259">
        <w:rPr>
          <w:sz w:val="28"/>
          <w:szCs w:val="28"/>
          <w:lang w:val="en-US"/>
        </w:rPr>
        <w:t xml:space="preserve"> </w:t>
      </w:r>
      <w:r>
        <w:rPr>
          <w:sz w:val="28"/>
          <w:szCs w:val="28"/>
          <w:lang w:val="uk-UA"/>
        </w:rPr>
        <w:t xml:space="preserve"> </w:t>
      </w:r>
      <w:r w:rsidRPr="00AD51B6">
        <w:rPr>
          <w:sz w:val="28"/>
          <w:szCs w:val="28"/>
          <w:lang w:val="en-US"/>
        </w:rPr>
        <w:t>for</w:t>
      </w:r>
      <w:r w:rsidRPr="00357259">
        <w:rPr>
          <w:sz w:val="28"/>
          <w:szCs w:val="28"/>
          <w:lang w:val="en-US"/>
        </w:rPr>
        <w:t xml:space="preserve"> </w:t>
      </w:r>
      <w:r w:rsidRPr="00AD51B6">
        <w:rPr>
          <w:sz w:val="28"/>
          <w:szCs w:val="28"/>
          <w:lang w:val="en-US"/>
        </w:rPr>
        <w:t>the</w:t>
      </w:r>
      <w:r>
        <w:rPr>
          <w:sz w:val="28"/>
          <w:szCs w:val="28"/>
          <w:lang w:val="uk-UA"/>
        </w:rPr>
        <w:t xml:space="preserve"> </w:t>
      </w:r>
      <w:r w:rsidRPr="00357259">
        <w:rPr>
          <w:sz w:val="28"/>
          <w:szCs w:val="28"/>
          <w:lang w:val="en-US"/>
        </w:rPr>
        <w:t xml:space="preserve"> </w:t>
      </w:r>
      <w:r w:rsidRPr="00AD51B6">
        <w:rPr>
          <w:sz w:val="28"/>
          <w:szCs w:val="28"/>
          <w:lang w:val="en-US"/>
        </w:rPr>
        <w:t>girl</w:t>
      </w:r>
      <w:r w:rsidRPr="00357259">
        <w:rPr>
          <w:sz w:val="28"/>
          <w:szCs w:val="28"/>
          <w:lang w:val="en-US"/>
        </w:rPr>
        <w:t xml:space="preserve"> </w:t>
      </w:r>
      <w:r w:rsidRPr="00AD51B6">
        <w:rPr>
          <w:sz w:val="28"/>
          <w:szCs w:val="28"/>
          <w:lang w:val="en-US"/>
        </w:rPr>
        <w:t>to</w:t>
      </w:r>
      <w:r w:rsidRPr="00357259">
        <w:rPr>
          <w:sz w:val="28"/>
          <w:szCs w:val="28"/>
          <w:lang w:val="en-US"/>
        </w:rPr>
        <w:t xml:space="preserve"> </w:t>
      </w:r>
      <w:r w:rsidRPr="00AD51B6">
        <w:rPr>
          <w:sz w:val="28"/>
          <w:szCs w:val="28"/>
          <w:lang w:val="en-US"/>
        </w:rPr>
        <w:t>stop</w:t>
      </w:r>
      <w:r w:rsidR="00A0619E">
        <w:rPr>
          <w:sz w:val="28"/>
          <w:szCs w:val="28"/>
          <w:lang w:val="en-US"/>
        </w:rPr>
        <w:t xml:space="preserve"> [36]</w:t>
      </w:r>
      <w:r w:rsidRPr="00AD51B6">
        <w:rPr>
          <w:sz w:val="28"/>
          <w:szCs w:val="28"/>
          <w:lang w:val="en-US"/>
        </w:rPr>
        <w:t>.</w:t>
      </w:r>
      <w:r>
        <w:rPr>
          <w:sz w:val="28"/>
          <w:szCs w:val="28"/>
          <w:lang w:val="uk-UA"/>
        </w:rPr>
        <w:t xml:space="preserve"> - </w:t>
      </w:r>
      <w:r w:rsidRPr="00AD51B6">
        <w:rPr>
          <w:sz w:val="28"/>
          <w:szCs w:val="28"/>
        </w:rPr>
        <w:t>А</w:t>
      </w:r>
      <w:r w:rsidRPr="00357259">
        <w:rPr>
          <w:sz w:val="28"/>
          <w:szCs w:val="28"/>
          <w:lang w:val="en-US"/>
        </w:rPr>
        <w:t xml:space="preserve"> </w:t>
      </w:r>
      <w:r w:rsidRPr="00B7030A">
        <w:rPr>
          <w:sz w:val="28"/>
          <w:szCs w:val="28"/>
          <w:lang w:val="uk-UA"/>
        </w:rPr>
        <w:t xml:space="preserve">тоді почали </w:t>
      </w:r>
    </w:p>
    <w:p w:rsidR="00357259" w:rsidRDefault="00A0619E" w:rsidP="00357259">
      <w:pPr>
        <w:spacing w:line="360" w:lineRule="auto"/>
        <w:jc w:val="both"/>
        <w:rPr>
          <w:sz w:val="28"/>
          <w:szCs w:val="28"/>
          <w:lang w:val="uk-UA"/>
        </w:rPr>
      </w:pPr>
      <w:r w:rsidRPr="00B7030A">
        <w:rPr>
          <w:sz w:val="28"/>
          <w:szCs w:val="28"/>
          <w:lang w:val="uk-UA"/>
        </w:rPr>
        <w:t xml:space="preserve">         </w:t>
      </w:r>
      <w:r w:rsidR="00AF420D" w:rsidRPr="00B7030A">
        <w:rPr>
          <w:sz w:val="28"/>
          <w:szCs w:val="28"/>
          <w:lang w:val="uk-UA"/>
        </w:rPr>
        <w:t xml:space="preserve"> </w:t>
      </w:r>
      <w:r w:rsidR="00357259" w:rsidRPr="00B7030A">
        <w:rPr>
          <w:sz w:val="28"/>
          <w:szCs w:val="28"/>
          <w:lang w:val="uk-UA"/>
        </w:rPr>
        <w:t>щосили гукати на дівчинку, щоб зупинилася</w:t>
      </w:r>
      <w:r w:rsidRPr="00B7030A">
        <w:rPr>
          <w:sz w:val="28"/>
          <w:szCs w:val="28"/>
          <w:lang w:val="uk-UA"/>
        </w:rPr>
        <w:t xml:space="preserve"> </w:t>
      </w:r>
      <w:r w:rsidRPr="00A0619E">
        <w:rPr>
          <w:sz w:val="28"/>
          <w:szCs w:val="28"/>
        </w:rPr>
        <w:t>[17]</w:t>
      </w:r>
      <w:r w:rsidR="00357259" w:rsidRPr="00357259">
        <w:rPr>
          <w:sz w:val="28"/>
          <w:szCs w:val="28"/>
        </w:rPr>
        <w:t>.</w:t>
      </w:r>
    </w:p>
    <w:p w:rsidR="00357259" w:rsidRDefault="00357259" w:rsidP="00357259">
      <w:pPr>
        <w:spacing w:line="360" w:lineRule="auto"/>
        <w:jc w:val="both"/>
        <w:rPr>
          <w:sz w:val="28"/>
          <w:szCs w:val="28"/>
          <w:lang w:val="uk-UA"/>
        </w:rPr>
      </w:pPr>
      <w:r>
        <w:rPr>
          <w:sz w:val="28"/>
          <w:szCs w:val="28"/>
          <w:lang w:val="uk-UA"/>
        </w:rPr>
        <w:t>2)</w:t>
      </w:r>
      <w:r>
        <w:rPr>
          <w:sz w:val="28"/>
          <w:szCs w:val="28"/>
          <w:lang w:val="uk-UA"/>
        </w:rPr>
        <w:tab/>
      </w:r>
      <w:r w:rsidRPr="007C0179">
        <w:rPr>
          <w:sz w:val="28"/>
          <w:szCs w:val="28"/>
          <w:lang w:val="en-US"/>
        </w:rPr>
        <w:t>That is not for you to decide</w:t>
      </w:r>
      <w:r w:rsidR="00A0619E">
        <w:rPr>
          <w:sz w:val="28"/>
          <w:szCs w:val="28"/>
          <w:lang w:val="en-US"/>
        </w:rPr>
        <w:t xml:space="preserve"> [36]</w:t>
      </w:r>
      <w:r w:rsidRPr="00357259">
        <w:rPr>
          <w:sz w:val="28"/>
          <w:szCs w:val="28"/>
          <w:lang w:val="en-US"/>
        </w:rPr>
        <w:t>.</w:t>
      </w:r>
      <w:r>
        <w:rPr>
          <w:sz w:val="28"/>
          <w:szCs w:val="28"/>
          <w:lang w:val="uk-UA"/>
        </w:rPr>
        <w:t xml:space="preserve"> - </w:t>
      </w:r>
      <w:r w:rsidRPr="000230E5">
        <w:rPr>
          <w:sz w:val="28"/>
          <w:szCs w:val="28"/>
        </w:rPr>
        <w:t>Не</w:t>
      </w:r>
      <w:r w:rsidRPr="000230E5">
        <w:rPr>
          <w:sz w:val="28"/>
          <w:szCs w:val="28"/>
          <w:lang w:val="en-US"/>
        </w:rPr>
        <w:t xml:space="preserve"> </w:t>
      </w:r>
      <w:r w:rsidRPr="000230E5">
        <w:rPr>
          <w:sz w:val="28"/>
          <w:szCs w:val="28"/>
        </w:rPr>
        <w:t>вам</w:t>
      </w:r>
      <w:r w:rsidRPr="000230E5">
        <w:rPr>
          <w:sz w:val="28"/>
          <w:szCs w:val="28"/>
          <w:lang w:val="en-US"/>
        </w:rPr>
        <w:t xml:space="preserve"> </w:t>
      </w:r>
      <w:r w:rsidRPr="00B7030A">
        <w:rPr>
          <w:sz w:val="28"/>
          <w:szCs w:val="28"/>
          <w:lang w:val="uk-UA"/>
        </w:rPr>
        <w:t>вирішувати</w:t>
      </w:r>
      <w:r w:rsidR="00A0619E">
        <w:rPr>
          <w:sz w:val="28"/>
          <w:szCs w:val="28"/>
          <w:lang w:val="en-US"/>
        </w:rPr>
        <w:t xml:space="preserve"> [17]</w:t>
      </w:r>
      <w:r w:rsidRPr="00357259">
        <w:rPr>
          <w:sz w:val="28"/>
          <w:szCs w:val="28"/>
          <w:lang w:val="en-US"/>
        </w:rPr>
        <w:t>.</w:t>
      </w:r>
    </w:p>
    <w:p w:rsidR="00357259" w:rsidRDefault="00357259" w:rsidP="00357259">
      <w:pPr>
        <w:spacing w:line="360" w:lineRule="auto"/>
        <w:jc w:val="both"/>
        <w:rPr>
          <w:sz w:val="28"/>
          <w:szCs w:val="28"/>
          <w:lang w:val="uk-UA"/>
        </w:rPr>
      </w:pPr>
      <w:r>
        <w:rPr>
          <w:sz w:val="28"/>
          <w:szCs w:val="28"/>
          <w:lang w:val="uk-UA"/>
        </w:rPr>
        <w:t>3)</w:t>
      </w:r>
      <w:r>
        <w:rPr>
          <w:sz w:val="28"/>
          <w:szCs w:val="28"/>
          <w:lang w:val="uk-UA"/>
        </w:rPr>
        <w:tab/>
      </w:r>
      <w:r>
        <w:rPr>
          <w:sz w:val="28"/>
          <w:szCs w:val="28"/>
          <w:lang w:val="en-US"/>
        </w:rPr>
        <w:t>That is for you to do</w:t>
      </w:r>
      <w:r w:rsidR="00A0619E">
        <w:rPr>
          <w:sz w:val="28"/>
          <w:szCs w:val="28"/>
          <w:lang w:val="en-US"/>
        </w:rPr>
        <w:t xml:space="preserve"> [36]</w:t>
      </w:r>
      <w:r>
        <w:rPr>
          <w:sz w:val="28"/>
          <w:szCs w:val="28"/>
          <w:lang w:val="en-US"/>
        </w:rPr>
        <w:t>.</w:t>
      </w:r>
      <w:r>
        <w:rPr>
          <w:sz w:val="28"/>
          <w:szCs w:val="28"/>
          <w:lang w:val="uk-UA"/>
        </w:rPr>
        <w:t xml:space="preserve"> - </w:t>
      </w:r>
      <w:r w:rsidRPr="00B7030A">
        <w:rPr>
          <w:sz w:val="28"/>
          <w:szCs w:val="28"/>
          <w:lang w:val="uk-UA"/>
        </w:rPr>
        <w:t>Ви повинні зробити це</w:t>
      </w:r>
      <w:r w:rsidR="00A0619E">
        <w:rPr>
          <w:sz w:val="28"/>
          <w:szCs w:val="28"/>
          <w:lang w:val="en-US"/>
        </w:rPr>
        <w:t xml:space="preserve"> [17]</w:t>
      </w:r>
      <w:r w:rsidRPr="00357259">
        <w:rPr>
          <w:sz w:val="28"/>
          <w:szCs w:val="28"/>
          <w:lang w:val="en-US"/>
        </w:rPr>
        <w:t>.</w:t>
      </w:r>
    </w:p>
    <w:p w:rsidR="009B0818" w:rsidRDefault="009E27BC" w:rsidP="009B0818">
      <w:pPr>
        <w:spacing w:line="360" w:lineRule="auto"/>
        <w:ind w:firstLine="708"/>
        <w:jc w:val="both"/>
        <w:rPr>
          <w:rStyle w:val="fontstyle16"/>
          <w:color w:val="000000"/>
          <w:sz w:val="28"/>
          <w:szCs w:val="28"/>
          <w:lang w:val="uk-UA" w:eastAsia="uk-UA"/>
        </w:rPr>
      </w:pPr>
      <w:r>
        <w:rPr>
          <w:sz w:val="28"/>
          <w:szCs w:val="28"/>
          <w:lang w:val="uk-UA"/>
        </w:rPr>
        <w:t xml:space="preserve">Серед проаналізованих речень з інфінітивними конструкціями, </w:t>
      </w:r>
      <w:r w:rsidR="009B0818">
        <w:rPr>
          <w:sz w:val="28"/>
          <w:szCs w:val="28"/>
          <w:lang w:val="uk-UA"/>
        </w:rPr>
        <w:t xml:space="preserve">було </w:t>
      </w:r>
      <w:r>
        <w:rPr>
          <w:sz w:val="28"/>
          <w:szCs w:val="28"/>
          <w:lang w:val="uk-UA"/>
        </w:rPr>
        <w:t xml:space="preserve">виділено </w:t>
      </w:r>
      <w:r w:rsidR="009B0818">
        <w:rPr>
          <w:rStyle w:val="rvts6"/>
          <w:sz w:val="28"/>
          <w:szCs w:val="28"/>
          <w:lang w:val="uk-UA"/>
        </w:rPr>
        <w:t xml:space="preserve">166 речень з інфінітивною конструкцією </w:t>
      </w:r>
      <w:r w:rsidR="009B0818" w:rsidRPr="00FC0364">
        <w:rPr>
          <w:rStyle w:val="fontstyle16"/>
          <w:color w:val="000000"/>
          <w:sz w:val="28"/>
          <w:szCs w:val="28"/>
          <w:lang w:val="en-US" w:eastAsia="uk-UA"/>
        </w:rPr>
        <w:t>The</w:t>
      </w:r>
      <w:r w:rsidR="009B0818" w:rsidRPr="0025713E">
        <w:rPr>
          <w:rStyle w:val="fontstyle16"/>
          <w:color w:val="000000"/>
          <w:sz w:val="28"/>
          <w:szCs w:val="28"/>
          <w:lang w:val="uk-UA" w:eastAsia="uk-UA"/>
        </w:rPr>
        <w:t xml:space="preserve"> </w:t>
      </w:r>
      <w:r w:rsidR="009B0818" w:rsidRPr="00FC0364">
        <w:rPr>
          <w:rStyle w:val="fontstyle16"/>
          <w:color w:val="000000"/>
          <w:sz w:val="28"/>
          <w:szCs w:val="28"/>
          <w:lang w:val="en-US" w:eastAsia="uk-UA"/>
        </w:rPr>
        <w:t>Objective</w:t>
      </w:r>
      <w:r w:rsidR="009B0818" w:rsidRPr="0025713E">
        <w:rPr>
          <w:rStyle w:val="fontstyle16"/>
          <w:color w:val="000000"/>
          <w:sz w:val="28"/>
          <w:szCs w:val="28"/>
          <w:lang w:val="uk-UA" w:eastAsia="uk-UA"/>
        </w:rPr>
        <w:t xml:space="preserve"> </w:t>
      </w:r>
      <w:r w:rsidR="009B0818" w:rsidRPr="00FC0364">
        <w:rPr>
          <w:rStyle w:val="fontstyle16"/>
          <w:color w:val="000000"/>
          <w:sz w:val="28"/>
          <w:szCs w:val="28"/>
          <w:lang w:val="en-US" w:eastAsia="uk-UA"/>
        </w:rPr>
        <w:t>Infinitive</w:t>
      </w:r>
      <w:r w:rsidR="009B0818" w:rsidRPr="0025713E">
        <w:rPr>
          <w:rStyle w:val="fontstyle16"/>
          <w:color w:val="000000"/>
          <w:sz w:val="28"/>
          <w:szCs w:val="28"/>
          <w:lang w:val="uk-UA" w:eastAsia="uk-UA"/>
        </w:rPr>
        <w:t xml:space="preserve"> </w:t>
      </w:r>
      <w:r w:rsidR="009B0818" w:rsidRPr="00FC0364">
        <w:rPr>
          <w:rStyle w:val="fontstyle16"/>
          <w:color w:val="000000"/>
          <w:sz w:val="28"/>
          <w:szCs w:val="28"/>
          <w:lang w:val="en-US" w:eastAsia="uk-UA"/>
        </w:rPr>
        <w:t>Complex</w:t>
      </w:r>
      <w:r w:rsidR="009B0818">
        <w:rPr>
          <w:rStyle w:val="rvts6"/>
          <w:sz w:val="28"/>
          <w:szCs w:val="28"/>
          <w:lang w:val="uk-UA"/>
        </w:rPr>
        <w:t xml:space="preserve">, що становить 100%. </w:t>
      </w:r>
      <w:r w:rsidR="009B0818">
        <w:rPr>
          <w:sz w:val="28"/>
          <w:szCs w:val="28"/>
          <w:lang w:val="uk-UA"/>
        </w:rPr>
        <w:t>М</w:t>
      </w:r>
      <w:r w:rsidR="009B0818" w:rsidRPr="000A15B9">
        <w:rPr>
          <w:sz w:val="28"/>
          <w:szCs w:val="28"/>
          <w:lang w:val="uk-UA"/>
        </w:rPr>
        <w:t xml:space="preserve">и виявили </w:t>
      </w:r>
      <w:r w:rsidR="009B0818">
        <w:rPr>
          <w:sz w:val="28"/>
          <w:szCs w:val="28"/>
          <w:lang w:val="uk-UA"/>
        </w:rPr>
        <w:t xml:space="preserve">166 випадків відтворення інфінітивної конструкції підрядним додатковим реченням (100%). </w:t>
      </w:r>
      <w:r w:rsidR="009B0818">
        <w:rPr>
          <w:rStyle w:val="rvts6"/>
          <w:sz w:val="28"/>
          <w:szCs w:val="28"/>
          <w:lang w:val="uk-UA"/>
        </w:rPr>
        <w:t xml:space="preserve">Отже, найбільш вживаним способом відтворення інфінітивної конструкції  </w:t>
      </w:r>
      <w:r w:rsidR="009B0818" w:rsidRPr="00FC0364">
        <w:rPr>
          <w:rStyle w:val="fontstyle16"/>
          <w:color w:val="000000"/>
          <w:sz w:val="28"/>
          <w:szCs w:val="28"/>
          <w:lang w:val="en-US" w:eastAsia="uk-UA"/>
        </w:rPr>
        <w:t>The</w:t>
      </w:r>
      <w:r w:rsidR="009B0818" w:rsidRPr="0025713E">
        <w:rPr>
          <w:rStyle w:val="fontstyle16"/>
          <w:color w:val="000000"/>
          <w:sz w:val="28"/>
          <w:szCs w:val="28"/>
          <w:lang w:val="uk-UA" w:eastAsia="uk-UA"/>
        </w:rPr>
        <w:t xml:space="preserve"> </w:t>
      </w:r>
      <w:r w:rsidR="009B0818" w:rsidRPr="00FC0364">
        <w:rPr>
          <w:rStyle w:val="fontstyle16"/>
          <w:color w:val="000000"/>
          <w:sz w:val="28"/>
          <w:szCs w:val="28"/>
          <w:lang w:val="en-US" w:eastAsia="uk-UA"/>
        </w:rPr>
        <w:t>Objective</w:t>
      </w:r>
      <w:r w:rsidR="009B0818" w:rsidRPr="0025713E">
        <w:rPr>
          <w:rStyle w:val="fontstyle16"/>
          <w:color w:val="000000"/>
          <w:sz w:val="28"/>
          <w:szCs w:val="28"/>
          <w:lang w:val="uk-UA" w:eastAsia="uk-UA"/>
        </w:rPr>
        <w:t xml:space="preserve"> </w:t>
      </w:r>
      <w:r w:rsidR="009B0818" w:rsidRPr="00FC0364">
        <w:rPr>
          <w:rStyle w:val="fontstyle16"/>
          <w:color w:val="000000"/>
          <w:sz w:val="28"/>
          <w:szCs w:val="28"/>
          <w:lang w:val="en-US" w:eastAsia="uk-UA"/>
        </w:rPr>
        <w:t>Infinitive</w:t>
      </w:r>
      <w:r w:rsidR="009B0818" w:rsidRPr="0025713E">
        <w:rPr>
          <w:rStyle w:val="fontstyle16"/>
          <w:color w:val="000000"/>
          <w:sz w:val="28"/>
          <w:szCs w:val="28"/>
          <w:lang w:val="uk-UA" w:eastAsia="uk-UA"/>
        </w:rPr>
        <w:t xml:space="preserve"> </w:t>
      </w:r>
      <w:r w:rsidR="009B0818" w:rsidRPr="00FC0364">
        <w:rPr>
          <w:rStyle w:val="fontstyle16"/>
          <w:color w:val="000000"/>
          <w:sz w:val="28"/>
          <w:szCs w:val="28"/>
          <w:lang w:val="en-US" w:eastAsia="uk-UA"/>
        </w:rPr>
        <w:t>Complex</w:t>
      </w:r>
      <w:r w:rsidR="00AF717B">
        <w:rPr>
          <w:rStyle w:val="fontstyle16"/>
          <w:color w:val="000000"/>
          <w:sz w:val="28"/>
          <w:szCs w:val="28"/>
          <w:lang w:val="uk-UA" w:eastAsia="uk-UA"/>
        </w:rPr>
        <w:t xml:space="preserve"> є підрядне додаткове речення. Наприклад:</w:t>
      </w:r>
    </w:p>
    <w:p w:rsidR="00156050" w:rsidRPr="00B7030A" w:rsidRDefault="009B0818" w:rsidP="009B0818">
      <w:pPr>
        <w:spacing w:line="360" w:lineRule="auto"/>
        <w:jc w:val="both"/>
        <w:rPr>
          <w:sz w:val="28"/>
          <w:szCs w:val="28"/>
          <w:lang w:val="uk-UA"/>
        </w:rPr>
      </w:pPr>
      <w:r w:rsidRPr="009B0818">
        <w:rPr>
          <w:rStyle w:val="fontstyle16"/>
          <w:color w:val="000000"/>
          <w:sz w:val="28"/>
          <w:szCs w:val="28"/>
          <w:lang w:val="uk-UA" w:eastAsia="uk-UA"/>
        </w:rPr>
        <w:t>1)</w:t>
      </w:r>
      <w:r>
        <w:rPr>
          <w:rStyle w:val="rvts6"/>
          <w:sz w:val="28"/>
          <w:szCs w:val="28"/>
          <w:lang w:val="uk-UA"/>
        </w:rPr>
        <w:tab/>
      </w:r>
      <w:r w:rsidR="00156050" w:rsidRPr="00156050">
        <w:rPr>
          <w:sz w:val="28"/>
          <w:szCs w:val="28"/>
          <w:lang w:val="en-US"/>
        </w:rPr>
        <w:t xml:space="preserve">I </w:t>
      </w:r>
      <w:r w:rsidR="00156050">
        <w:rPr>
          <w:sz w:val="28"/>
          <w:szCs w:val="28"/>
          <w:lang w:val="uk-UA"/>
        </w:rPr>
        <w:t xml:space="preserve"> </w:t>
      </w:r>
      <w:r w:rsidR="00156050" w:rsidRPr="00156050">
        <w:rPr>
          <w:sz w:val="28"/>
          <w:szCs w:val="28"/>
          <w:lang w:val="en-US"/>
        </w:rPr>
        <w:t xml:space="preserve">want </w:t>
      </w:r>
      <w:r w:rsidR="00156050">
        <w:rPr>
          <w:sz w:val="28"/>
          <w:szCs w:val="28"/>
          <w:lang w:val="uk-UA"/>
        </w:rPr>
        <w:t xml:space="preserve"> </w:t>
      </w:r>
      <w:r w:rsidR="00156050" w:rsidRPr="00156050">
        <w:rPr>
          <w:sz w:val="28"/>
          <w:szCs w:val="28"/>
          <w:lang w:val="en-US"/>
        </w:rPr>
        <w:t xml:space="preserve">you to </w:t>
      </w:r>
      <w:r w:rsidR="00156050">
        <w:rPr>
          <w:sz w:val="28"/>
          <w:szCs w:val="28"/>
          <w:lang w:val="uk-UA"/>
        </w:rPr>
        <w:t xml:space="preserve"> </w:t>
      </w:r>
      <w:r w:rsidR="00156050" w:rsidRPr="00156050">
        <w:rPr>
          <w:sz w:val="28"/>
          <w:szCs w:val="28"/>
          <w:lang w:val="en-US"/>
        </w:rPr>
        <w:t xml:space="preserve">speak </w:t>
      </w:r>
      <w:r w:rsidR="00156050">
        <w:rPr>
          <w:sz w:val="28"/>
          <w:szCs w:val="28"/>
          <w:lang w:val="uk-UA"/>
        </w:rPr>
        <w:t xml:space="preserve"> </w:t>
      </w:r>
      <w:r w:rsidR="00156050" w:rsidRPr="00156050">
        <w:rPr>
          <w:sz w:val="28"/>
          <w:szCs w:val="28"/>
          <w:lang w:val="en-US"/>
        </w:rPr>
        <w:t>to the</w:t>
      </w:r>
      <w:r w:rsidR="00156050">
        <w:rPr>
          <w:sz w:val="28"/>
          <w:szCs w:val="28"/>
          <w:lang w:val="uk-UA"/>
        </w:rPr>
        <w:t xml:space="preserve"> </w:t>
      </w:r>
      <w:r w:rsidR="00156050" w:rsidRPr="00156050">
        <w:rPr>
          <w:sz w:val="28"/>
          <w:szCs w:val="28"/>
          <w:lang w:val="en-US"/>
        </w:rPr>
        <w:t xml:space="preserve"> teacher</w:t>
      </w:r>
      <w:r w:rsidR="00A0619E">
        <w:rPr>
          <w:sz w:val="28"/>
          <w:szCs w:val="28"/>
          <w:lang w:val="en-US"/>
        </w:rPr>
        <w:t xml:space="preserve"> [36]</w:t>
      </w:r>
      <w:r w:rsidR="00156050" w:rsidRPr="00156050">
        <w:rPr>
          <w:sz w:val="28"/>
          <w:szCs w:val="28"/>
          <w:lang w:val="en-US"/>
        </w:rPr>
        <w:t>.</w:t>
      </w:r>
      <w:r w:rsidR="00156050">
        <w:rPr>
          <w:sz w:val="28"/>
          <w:szCs w:val="28"/>
          <w:lang w:val="uk-UA"/>
        </w:rPr>
        <w:t xml:space="preserve"> - </w:t>
      </w:r>
      <w:r w:rsidR="00156050">
        <w:rPr>
          <w:sz w:val="28"/>
          <w:szCs w:val="28"/>
        </w:rPr>
        <w:t>Я</w:t>
      </w:r>
      <w:r w:rsidR="00156050" w:rsidRPr="00156050">
        <w:rPr>
          <w:sz w:val="28"/>
          <w:szCs w:val="28"/>
          <w:lang w:val="en-US"/>
        </w:rPr>
        <w:t xml:space="preserve"> </w:t>
      </w:r>
      <w:r w:rsidR="00156050">
        <w:rPr>
          <w:sz w:val="28"/>
          <w:szCs w:val="28"/>
        </w:rPr>
        <w:t>хочу</w:t>
      </w:r>
      <w:r w:rsidR="00156050" w:rsidRPr="00156050">
        <w:rPr>
          <w:sz w:val="28"/>
          <w:szCs w:val="28"/>
          <w:lang w:val="en-US"/>
        </w:rPr>
        <w:t xml:space="preserve">, </w:t>
      </w:r>
      <w:r w:rsidR="00156050">
        <w:rPr>
          <w:sz w:val="28"/>
          <w:szCs w:val="28"/>
          <w:lang w:val="uk-UA"/>
        </w:rPr>
        <w:t xml:space="preserve"> </w:t>
      </w:r>
      <w:r w:rsidR="00156050" w:rsidRPr="00B7030A">
        <w:rPr>
          <w:sz w:val="28"/>
          <w:szCs w:val="28"/>
          <w:lang w:val="uk-UA"/>
        </w:rPr>
        <w:t xml:space="preserve">щоб  ти поговорила  з </w:t>
      </w:r>
    </w:p>
    <w:p w:rsidR="009B0818" w:rsidRPr="00156050" w:rsidRDefault="00156050" w:rsidP="009B0818">
      <w:pPr>
        <w:spacing w:line="360" w:lineRule="auto"/>
        <w:jc w:val="both"/>
        <w:rPr>
          <w:rStyle w:val="rvts6"/>
          <w:sz w:val="28"/>
          <w:szCs w:val="28"/>
          <w:lang w:val="en-US"/>
        </w:rPr>
      </w:pPr>
      <w:r w:rsidRPr="00B7030A">
        <w:rPr>
          <w:sz w:val="28"/>
          <w:szCs w:val="28"/>
          <w:lang w:val="uk-UA"/>
        </w:rPr>
        <w:t xml:space="preserve">         </w:t>
      </w:r>
      <w:r w:rsidR="00B7030A">
        <w:rPr>
          <w:sz w:val="28"/>
          <w:szCs w:val="28"/>
          <w:lang w:val="uk-UA"/>
        </w:rPr>
        <w:t>в</w:t>
      </w:r>
      <w:r w:rsidRPr="00B7030A">
        <w:rPr>
          <w:sz w:val="28"/>
          <w:szCs w:val="28"/>
          <w:lang w:val="uk-UA"/>
        </w:rPr>
        <w:t>чителькою</w:t>
      </w:r>
      <w:r w:rsidR="00A0619E">
        <w:rPr>
          <w:sz w:val="28"/>
          <w:szCs w:val="28"/>
          <w:lang w:val="en-US"/>
        </w:rPr>
        <w:t xml:space="preserve"> [17]</w:t>
      </w:r>
      <w:r w:rsidRPr="00156050">
        <w:rPr>
          <w:sz w:val="28"/>
          <w:szCs w:val="28"/>
          <w:lang w:val="en-US"/>
        </w:rPr>
        <w:t>.</w:t>
      </w:r>
    </w:p>
    <w:p w:rsidR="009B0818" w:rsidRDefault="00156050" w:rsidP="009B0818">
      <w:pPr>
        <w:spacing w:before="120" w:line="360" w:lineRule="auto"/>
        <w:rPr>
          <w:sz w:val="28"/>
          <w:szCs w:val="28"/>
          <w:lang w:val="uk-UA"/>
        </w:rPr>
      </w:pPr>
      <w:r>
        <w:rPr>
          <w:sz w:val="28"/>
          <w:szCs w:val="28"/>
          <w:lang w:val="uk-UA"/>
        </w:rPr>
        <w:t>2)</w:t>
      </w:r>
      <w:r>
        <w:rPr>
          <w:sz w:val="28"/>
          <w:szCs w:val="28"/>
          <w:lang w:val="uk-UA"/>
        </w:rPr>
        <w:tab/>
      </w:r>
      <w:r w:rsidRPr="00B7030A">
        <w:rPr>
          <w:sz w:val="28"/>
          <w:szCs w:val="28"/>
          <w:lang w:val="en-US"/>
        </w:rPr>
        <w:t>I want Adele to know it</w:t>
      </w:r>
      <w:r w:rsidR="00A0619E">
        <w:rPr>
          <w:sz w:val="28"/>
          <w:szCs w:val="28"/>
          <w:lang w:val="en-US"/>
        </w:rPr>
        <w:t xml:space="preserve"> [36]</w:t>
      </w:r>
      <w:r w:rsidRPr="00156050">
        <w:rPr>
          <w:sz w:val="28"/>
          <w:szCs w:val="28"/>
          <w:lang w:val="uk-UA"/>
        </w:rPr>
        <w:t xml:space="preserve">. - </w:t>
      </w:r>
      <w:r>
        <w:rPr>
          <w:sz w:val="28"/>
          <w:szCs w:val="28"/>
        </w:rPr>
        <w:t>Я</w:t>
      </w:r>
      <w:r w:rsidRPr="00156050">
        <w:rPr>
          <w:sz w:val="28"/>
          <w:szCs w:val="28"/>
          <w:lang w:val="en-US"/>
        </w:rPr>
        <w:t xml:space="preserve"> </w:t>
      </w:r>
      <w:r>
        <w:rPr>
          <w:sz w:val="28"/>
          <w:szCs w:val="28"/>
        </w:rPr>
        <w:t>хочу</w:t>
      </w:r>
      <w:r w:rsidRPr="00156050">
        <w:rPr>
          <w:sz w:val="28"/>
          <w:szCs w:val="28"/>
          <w:lang w:val="en-US"/>
        </w:rPr>
        <w:t xml:space="preserve">, </w:t>
      </w:r>
      <w:r w:rsidRPr="00B7030A">
        <w:rPr>
          <w:sz w:val="28"/>
          <w:szCs w:val="28"/>
          <w:lang w:val="uk-UA"/>
        </w:rPr>
        <w:t>щоб Адель знала це</w:t>
      </w:r>
      <w:r w:rsidR="00A0619E">
        <w:rPr>
          <w:sz w:val="28"/>
          <w:szCs w:val="28"/>
          <w:lang w:val="en-US"/>
        </w:rPr>
        <w:t xml:space="preserve"> [17]</w:t>
      </w:r>
      <w:r w:rsidRPr="00156050">
        <w:rPr>
          <w:sz w:val="28"/>
          <w:szCs w:val="28"/>
          <w:lang w:val="en-US"/>
        </w:rPr>
        <w:t>.</w:t>
      </w:r>
    </w:p>
    <w:p w:rsidR="00156050" w:rsidRDefault="00156050" w:rsidP="002F26F6">
      <w:pPr>
        <w:spacing w:line="360" w:lineRule="auto"/>
        <w:ind w:firstLine="708"/>
        <w:jc w:val="both"/>
        <w:rPr>
          <w:rStyle w:val="fontstyle16"/>
          <w:color w:val="000000"/>
          <w:sz w:val="28"/>
          <w:szCs w:val="28"/>
          <w:lang w:val="uk-UA" w:eastAsia="uk-UA"/>
        </w:rPr>
      </w:pPr>
      <w:r>
        <w:rPr>
          <w:sz w:val="28"/>
          <w:szCs w:val="28"/>
          <w:lang w:val="uk-UA"/>
        </w:rPr>
        <w:t xml:space="preserve">Нами було </w:t>
      </w:r>
      <w:r w:rsidR="009E27BC">
        <w:rPr>
          <w:sz w:val="28"/>
          <w:szCs w:val="28"/>
          <w:lang w:val="uk-UA"/>
        </w:rPr>
        <w:t xml:space="preserve">виокремлено </w:t>
      </w:r>
      <w:r>
        <w:rPr>
          <w:rStyle w:val="rvts6"/>
          <w:sz w:val="28"/>
          <w:szCs w:val="28"/>
          <w:lang w:val="uk-UA"/>
        </w:rPr>
        <w:t>108 речень з інфінітивною конструкцією</w:t>
      </w:r>
      <w:r w:rsidRPr="00156050">
        <w:rPr>
          <w:rStyle w:val="fontstyle16"/>
          <w:color w:val="000000"/>
          <w:sz w:val="28"/>
          <w:szCs w:val="28"/>
          <w:lang w:eastAsia="uk-UA"/>
        </w:rPr>
        <w:t xml:space="preserve"> </w:t>
      </w:r>
      <w:r w:rsidRPr="00FC0364">
        <w:rPr>
          <w:rStyle w:val="fontstyle16"/>
          <w:color w:val="000000"/>
          <w:sz w:val="28"/>
          <w:szCs w:val="28"/>
          <w:lang w:val="en-US" w:eastAsia="uk-UA"/>
        </w:rPr>
        <w:t>Subjective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FC0364">
        <w:rPr>
          <w:rStyle w:val="fontstyle16"/>
          <w:color w:val="000000"/>
          <w:sz w:val="28"/>
          <w:szCs w:val="28"/>
          <w:lang w:val="en-US" w:eastAsia="uk-UA"/>
        </w:rPr>
        <w:t>Complex</w:t>
      </w:r>
      <w:r>
        <w:rPr>
          <w:rStyle w:val="rvts6"/>
          <w:sz w:val="28"/>
          <w:szCs w:val="28"/>
          <w:lang w:val="uk-UA"/>
        </w:rPr>
        <w:t xml:space="preserve">, що становить 100%. </w:t>
      </w:r>
      <w:r>
        <w:rPr>
          <w:sz w:val="28"/>
          <w:szCs w:val="28"/>
          <w:lang w:val="uk-UA"/>
        </w:rPr>
        <w:t>М</w:t>
      </w:r>
      <w:r w:rsidRPr="000A15B9">
        <w:rPr>
          <w:sz w:val="28"/>
          <w:szCs w:val="28"/>
          <w:lang w:val="uk-UA"/>
        </w:rPr>
        <w:t xml:space="preserve">и виявили </w:t>
      </w:r>
      <w:r>
        <w:rPr>
          <w:sz w:val="28"/>
          <w:szCs w:val="28"/>
          <w:lang w:val="uk-UA"/>
        </w:rPr>
        <w:t>108 випадків відтворення інфінітивної конструкції</w:t>
      </w:r>
      <w:r w:rsidR="002F26F6">
        <w:rPr>
          <w:sz w:val="28"/>
          <w:szCs w:val="28"/>
          <w:lang w:val="uk-UA"/>
        </w:rPr>
        <w:t xml:space="preserve"> складнопідрядним реченням</w:t>
      </w:r>
      <w:r>
        <w:rPr>
          <w:sz w:val="28"/>
          <w:szCs w:val="28"/>
          <w:lang w:val="uk-UA"/>
        </w:rPr>
        <w:t xml:space="preserve"> (100%). </w:t>
      </w:r>
      <w:r>
        <w:rPr>
          <w:rStyle w:val="rvts6"/>
          <w:sz w:val="28"/>
          <w:szCs w:val="28"/>
          <w:lang w:val="uk-UA"/>
        </w:rPr>
        <w:t xml:space="preserve">Отже, найбільш вживаним способом відтворення інфінітивної конструкції  </w:t>
      </w:r>
      <w:r w:rsidR="002F26F6" w:rsidRPr="00FC0364">
        <w:rPr>
          <w:rStyle w:val="fontstyle16"/>
          <w:color w:val="000000"/>
          <w:sz w:val="28"/>
          <w:szCs w:val="28"/>
          <w:lang w:val="en-US" w:eastAsia="uk-UA"/>
        </w:rPr>
        <w:t>Subjective</w:t>
      </w:r>
      <w:r w:rsidR="002F26F6" w:rsidRPr="0025713E">
        <w:rPr>
          <w:rStyle w:val="fontstyle16"/>
          <w:color w:val="000000"/>
          <w:sz w:val="28"/>
          <w:szCs w:val="28"/>
          <w:lang w:val="uk-UA" w:eastAsia="uk-UA"/>
        </w:rPr>
        <w:t xml:space="preserve"> </w:t>
      </w:r>
      <w:r w:rsidR="002F26F6" w:rsidRPr="00FC0364">
        <w:rPr>
          <w:rStyle w:val="fontstyle16"/>
          <w:color w:val="000000"/>
          <w:sz w:val="28"/>
          <w:szCs w:val="28"/>
          <w:lang w:val="en-US" w:eastAsia="uk-UA"/>
        </w:rPr>
        <w:t>Infinitive</w:t>
      </w:r>
      <w:r w:rsidR="002F26F6" w:rsidRPr="0025713E">
        <w:rPr>
          <w:rStyle w:val="fontstyle16"/>
          <w:color w:val="000000"/>
          <w:sz w:val="28"/>
          <w:szCs w:val="28"/>
          <w:lang w:val="uk-UA" w:eastAsia="uk-UA"/>
        </w:rPr>
        <w:t xml:space="preserve"> </w:t>
      </w:r>
      <w:r w:rsidR="002F26F6" w:rsidRPr="00FC0364">
        <w:rPr>
          <w:rStyle w:val="fontstyle16"/>
          <w:color w:val="000000"/>
          <w:sz w:val="28"/>
          <w:szCs w:val="28"/>
          <w:lang w:val="en-US" w:eastAsia="uk-UA"/>
        </w:rPr>
        <w:t>Complex</w:t>
      </w:r>
      <w:r w:rsidR="00AF4342">
        <w:rPr>
          <w:rStyle w:val="fontstyle16"/>
          <w:color w:val="000000"/>
          <w:sz w:val="28"/>
          <w:szCs w:val="28"/>
          <w:lang w:val="uk-UA" w:eastAsia="uk-UA"/>
        </w:rPr>
        <w:t xml:space="preserve"> є</w:t>
      </w:r>
      <w:r w:rsidR="00AF717B">
        <w:rPr>
          <w:rStyle w:val="fontstyle16"/>
          <w:color w:val="000000"/>
          <w:sz w:val="28"/>
          <w:szCs w:val="28"/>
          <w:lang w:val="uk-UA" w:eastAsia="uk-UA"/>
        </w:rPr>
        <w:t xml:space="preserve"> складнопідрядне речення. Наприклад:</w:t>
      </w:r>
    </w:p>
    <w:p w:rsidR="00547A0B" w:rsidRPr="00B7030A" w:rsidRDefault="002F26F6" w:rsidP="002F26F6">
      <w:pPr>
        <w:spacing w:line="360" w:lineRule="auto"/>
        <w:jc w:val="both"/>
        <w:rPr>
          <w:sz w:val="28"/>
          <w:szCs w:val="28"/>
          <w:lang w:val="uk-UA"/>
        </w:rPr>
      </w:pPr>
      <w:r w:rsidRPr="002F26F6">
        <w:rPr>
          <w:rStyle w:val="fontstyle16"/>
          <w:color w:val="000000"/>
          <w:sz w:val="28"/>
          <w:szCs w:val="28"/>
          <w:lang w:val="uk-UA" w:eastAsia="uk-UA"/>
        </w:rPr>
        <w:t>1)</w:t>
      </w:r>
      <w:r>
        <w:rPr>
          <w:sz w:val="28"/>
          <w:szCs w:val="28"/>
          <w:lang w:val="uk-UA"/>
        </w:rPr>
        <w:tab/>
      </w:r>
      <w:r w:rsidR="00547A0B" w:rsidRPr="00547A0B">
        <w:rPr>
          <w:sz w:val="28"/>
          <w:szCs w:val="28"/>
          <w:lang w:val="en-US"/>
        </w:rPr>
        <w:t>She</w:t>
      </w:r>
      <w:r w:rsidR="00547A0B" w:rsidRPr="007E297D">
        <w:rPr>
          <w:sz w:val="28"/>
          <w:szCs w:val="28"/>
          <w:lang w:val="uk-UA"/>
        </w:rPr>
        <w:t xml:space="preserve"> </w:t>
      </w:r>
      <w:r w:rsidR="00547A0B">
        <w:rPr>
          <w:sz w:val="28"/>
          <w:szCs w:val="28"/>
          <w:lang w:val="uk-UA"/>
        </w:rPr>
        <w:t xml:space="preserve"> </w:t>
      </w:r>
      <w:r w:rsidR="00547A0B" w:rsidRPr="00547A0B">
        <w:rPr>
          <w:sz w:val="28"/>
          <w:szCs w:val="28"/>
          <w:lang w:val="en-US"/>
        </w:rPr>
        <w:t>proved</w:t>
      </w:r>
      <w:r w:rsidR="00547A0B" w:rsidRPr="007E297D">
        <w:rPr>
          <w:sz w:val="28"/>
          <w:szCs w:val="28"/>
          <w:lang w:val="uk-UA"/>
        </w:rPr>
        <w:t xml:space="preserve"> </w:t>
      </w:r>
      <w:r w:rsidR="00547A0B">
        <w:rPr>
          <w:sz w:val="28"/>
          <w:szCs w:val="28"/>
          <w:lang w:val="uk-UA"/>
        </w:rPr>
        <w:t xml:space="preserve"> </w:t>
      </w:r>
      <w:r w:rsidR="00547A0B" w:rsidRPr="00547A0B">
        <w:rPr>
          <w:sz w:val="28"/>
          <w:szCs w:val="28"/>
          <w:lang w:val="en-US"/>
        </w:rPr>
        <w:t>to</w:t>
      </w:r>
      <w:r w:rsidR="00547A0B">
        <w:rPr>
          <w:sz w:val="28"/>
          <w:szCs w:val="28"/>
          <w:lang w:val="uk-UA"/>
        </w:rPr>
        <w:t xml:space="preserve"> </w:t>
      </w:r>
      <w:r w:rsidR="00547A0B" w:rsidRPr="007E297D">
        <w:rPr>
          <w:sz w:val="28"/>
          <w:szCs w:val="28"/>
          <w:lang w:val="uk-UA"/>
        </w:rPr>
        <w:t xml:space="preserve"> </w:t>
      </w:r>
      <w:r w:rsidR="00547A0B" w:rsidRPr="00547A0B">
        <w:rPr>
          <w:sz w:val="28"/>
          <w:szCs w:val="28"/>
          <w:lang w:val="en-US"/>
        </w:rPr>
        <w:t>be</w:t>
      </w:r>
      <w:r w:rsidR="00547A0B" w:rsidRPr="007E297D">
        <w:rPr>
          <w:sz w:val="28"/>
          <w:szCs w:val="28"/>
          <w:lang w:val="uk-UA"/>
        </w:rPr>
        <w:t xml:space="preserve"> </w:t>
      </w:r>
      <w:r w:rsidR="00547A0B" w:rsidRPr="00547A0B">
        <w:rPr>
          <w:sz w:val="28"/>
          <w:szCs w:val="28"/>
          <w:lang w:val="en-US"/>
        </w:rPr>
        <w:t>a</w:t>
      </w:r>
      <w:r w:rsidR="00547A0B">
        <w:rPr>
          <w:sz w:val="28"/>
          <w:szCs w:val="28"/>
          <w:lang w:val="uk-UA"/>
        </w:rPr>
        <w:t xml:space="preserve"> </w:t>
      </w:r>
      <w:r w:rsidR="00547A0B" w:rsidRPr="00547A0B">
        <w:rPr>
          <w:sz w:val="28"/>
          <w:szCs w:val="28"/>
          <w:lang w:val="en-US"/>
        </w:rPr>
        <w:t>good</w:t>
      </w:r>
      <w:r w:rsidR="00547A0B" w:rsidRPr="007E297D">
        <w:rPr>
          <w:sz w:val="28"/>
          <w:szCs w:val="28"/>
          <w:lang w:val="uk-UA"/>
        </w:rPr>
        <w:t xml:space="preserve"> </w:t>
      </w:r>
      <w:r w:rsidR="00547A0B">
        <w:rPr>
          <w:sz w:val="28"/>
          <w:szCs w:val="28"/>
          <w:lang w:val="uk-UA"/>
        </w:rPr>
        <w:t xml:space="preserve"> </w:t>
      </w:r>
      <w:r w:rsidR="00547A0B" w:rsidRPr="00547A0B">
        <w:rPr>
          <w:sz w:val="28"/>
          <w:szCs w:val="28"/>
          <w:lang w:val="en-US"/>
        </w:rPr>
        <w:t>girl</w:t>
      </w:r>
      <w:r w:rsidR="00A0619E" w:rsidRPr="007E297D">
        <w:rPr>
          <w:sz w:val="28"/>
          <w:szCs w:val="28"/>
          <w:lang w:val="uk-UA"/>
        </w:rPr>
        <w:t xml:space="preserve"> [36]</w:t>
      </w:r>
      <w:r w:rsidR="00547A0B" w:rsidRPr="007E297D">
        <w:rPr>
          <w:sz w:val="28"/>
          <w:szCs w:val="28"/>
          <w:lang w:val="uk-UA"/>
        </w:rPr>
        <w:t>.</w:t>
      </w:r>
      <w:r w:rsidR="00A0619E">
        <w:rPr>
          <w:sz w:val="28"/>
          <w:szCs w:val="28"/>
          <w:lang w:val="uk-UA"/>
        </w:rPr>
        <w:t xml:space="preserve"> - </w:t>
      </w:r>
      <w:r w:rsidR="00547A0B" w:rsidRPr="007E297D">
        <w:rPr>
          <w:sz w:val="28"/>
          <w:szCs w:val="28"/>
          <w:lang w:val="uk-UA"/>
        </w:rPr>
        <w:t xml:space="preserve">Вона </w:t>
      </w:r>
      <w:r w:rsidR="00547A0B" w:rsidRPr="00B7030A">
        <w:rPr>
          <w:sz w:val="28"/>
          <w:szCs w:val="28"/>
          <w:lang w:val="uk-UA"/>
        </w:rPr>
        <w:t xml:space="preserve">зарекомендувала себе як хороша </w:t>
      </w:r>
    </w:p>
    <w:p w:rsidR="002F26F6" w:rsidRDefault="00547A0B" w:rsidP="002F26F6">
      <w:pPr>
        <w:spacing w:line="360" w:lineRule="auto"/>
        <w:jc w:val="both"/>
        <w:rPr>
          <w:sz w:val="28"/>
          <w:szCs w:val="28"/>
          <w:lang w:val="uk-UA"/>
        </w:rPr>
      </w:pPr>
      <w:r w:rsidRPr="00B7030A">
        <w:rPr>
          <w:sz w:val="28"/>
          <w:szCs w:val="28"/>
          <w:lang w:val="uk-UA"/>
        </w:rPr>
        <w:t xml:space="preserve">          дівчинка</w:t>
      </w:r>
      <w:r w:rsidR="00A0619E" w:rsidRPr="007E297D">
        <w:rPr>
          <w:sz w:val="28"/>
          <w:szCs w:val="28"/>
          <w:lang w:val="uk-UA"/>
        </w:rPr>
        <w:t xml:space="preserve"> [17]</w:t>
      </w:r>
      <w:r>
        <w:rPr>
          <w:sz w:val="28"/>
          <w:szCs w:val="28"/>
          <w:lang w:val="uk-UA"/>
        </w:rPr>
        <w:t>.</w:t>
      </w:r>
    </w:p>
    <w:p w:rsidR="00547A0B" w:rsidRDefault="00547A0B" w:rsidP="002F26F6">
      <w:pPr>
        <w:spacing w:line="360" w:lineRule="auto"/>
        <w:jc w:val="both"/>
        <w:rPr>
          <w:sz w:val="28"/>
          <w:szCs w:val="28"/>
          <w:lang w:val="uk-UA"/>
        </w:rPr>
      </w:pPr>
      <w:r>
        <w:rPr>
          <w:sz w:val="28"/>
          <w:szCs w:val="28"/>
          <w:lang w:val="uk-UA"/>
        </w:rPr>
        <w:t>2)</w:t>
      </w:r>
      <w:r>
        <w:rPr>
          <w:sz w:val="28"/>
          <w:szCs w:val="28"/>
          <w:lang w:val="uk-UA"/>
        </w:rPr>
        <w:tab/>
      </w:r>
      <w:r w:rsidRPr="00AD51B6">
        <w:rPr>
          <w:sz w:val="28"/>
          <w:szCs w:val="28"/>
          <w:lang w:val="en-US"/>
        </w:rPr>
        <w:t xml:space="preserve">Adele wanted to take a seat on my knee, but she was ordered to amuse herself </w:t>
      </w:r>
    </w:p>
    <w:p w:rsidR="00547A0B" w:rsidRPr="00547A0B" w:rsidRDefault="00547A0B" w:rsidP="002F26F6">
      <w:pPr>
        <w:spacing w:line="360" w:lineRule="auto"/>
        <w:jc w:val="both"/>
        <w:rPr>
          <w:sz w:val="28"/>
          <w:szCs w:val="28"/>
          <w:lang w:val="uk-UA"/>
        </w:rPr>
      </w:pPr>
      <w:r>
        <w:rPr>
          <w:sz w:val="28"/>
          <w:szCs w:val="28"/>
          <w:lang w:val="uk-UA"/>
        </w:rPr>
        <w:t xml:space="preserve">          </w:t>
      </w:r>
      <w:proofErr w:type="gramStart"/>
      <w:r w:rsidRPr="00AD51B6">
        <w:rPr>
          <w:sz w:val="28"/>
          <w:szCs w:val="28"/>
          <w:lang w:val="en-US"/>
        </w:rPr>
        <w:t>with</w:t>
      </w:r>
      <w:proofErr w:type="gramEnd"/>
      <w:r w:rsidRPr="00547A0B">
        <w:rPr>
          <w:sz w:val="28"/>
          <w:szCs w:val="28"/>
        </w:rPr>
        <w:t xml:space="preserve"> </w:t>
      </w:r>
      <w:r w:rsidRPr="00AD51B6">
        <w:rPr>
          <w:sz w:val="28"/>
          <w:szCs w:val="28"/>
          <w:lang w:val="en-US"/>
        </w:rPr>
        <w:t>Pilot</w:t>
      </w:r>
      <w:r w:rsidR="00A0619E" w:rsidRPr="00A0619E">
        <w:rPr>
          <w:sz w:val="28"/>
          <w:szCs w:val="28"/>
        </w:rPr>
        <w:t xml:space="preserve"> [36]</w:t>
      </w:r>
      <w:r w:rsidRPr="00547A0B">
        <w:rPr>
          <w:sz w:val="28"/>
          <w:szCs w:val="28"/>
        </w:rPr>
        <w:t>.</w:t>
      </w:r>
      <w:r>
        <w:rPr>
          <w:sz w:val="28"/>
          <w:szCs w:val="28"/>
          <w:lang w:val="uk-UA"/>
        </w:rPr>
        <w:t xml:space="preserve"> - </w:t>
      </w:r>
      <w:r w:rsidRPr="00AD51B6">
        <w:rPr>
          <w:sz w:val="28"/>
          <w:szCs w:val="28"/>
        </w:rPr>
        <w:t xml:space="preserve">...Адель наказали, </w:t>
      </w:r>
      <w:r w:rsidRPr="00B7030A">
        <w:rPr>
          <w:sz w:val="28"/>
          <w:szCs w:val="28"/>
          <w:lang w:val="uk-UA"/>
        </w:rPr>
        <w:t xml:space="preserve">щоб вона погралася з </w:t>
      </w:r>
      <w:proofErr w:type="gramStart"/>
      <w:r w:rsidRPr="00B7030A">
        <w:rPr>
          <w:sz w:val="28"/>
          <w:szCs w:val="28"/>
          <w:lang w:val="uk-UA"/>
        </w:rPr>
        <w:t>П</w:t>
      </w:r>
      <w:proofErr w:type="gramEnd"/>
      <w:r w:rsidRPr="00B7030A">
        <w:rPr>
          <w:sz w:val="28"/>
          <w:szCs w:val="28"/>
          <w:lang w:val="uk-UA"/>
        </w:rPr>
        <w:t>ілотом</w:t>
      </w:r>
      <w:r w:rsidR="00A0619E" w:rsidRPr="00A0619E">
        <w:rPr>
          <w:sz w:val="28"/>
          <w:szCs w:val="28"/>
        </w:rPr>
        <w:t xml:space="preserve"> [17]</w:t>
      </w:r>
      <w:r w:rsidRPr="00AD51B6">
        <w:rPr>
          <w:sz w:val="28"/>
          <w:szCs w:val="28"/>
        </w:rPr>
        <w:t>.</w:t>
      </w:r>
    </w:p>
    <w:p w:rsidR="00AF4342" w:rsidRDefault="009E27BC" w:rsidP="00AF4342">
      <w:pPr>
        <w:spacing w:line="360" w:lineRule="auto"/>
        <w:ind w:firstLine="709"/>
        <w:jc w:val="both"/>
        <w:rPr>
          <w:rStyle w:val="rvts6"/>
          <w:sz w:val="28"/>
          <w:szCs w:val="28"/>
          <w:lang w:val="uk-UA"/>
        </w:rPr>
      </w:pPr>
      <w:r>
        <w:rPr>
          <w:sz w:val="28"/>
          <w:szCs w:val="28"/>
          <w:lang w:val="uk-UA"/>
        </w:rPr>
        <w:t xml:space="preserve">Також </w:t>
      </w:r>
      <w:r w:rsidR="00547A0B">
        <w:rPr>
          <w:sz w:val="28"/>
          <w:szCs w:val="28"/>
          <w:lang w:val="uk-UA"/>
        </w:rPr>
        <w:t xml:space="preserve">було проаналізовано </w:t>
      </w:r>
      <w:r w:rsidR="00547A0B">
        <w:rPr>
          <w:rStyle w:val="rvts6"/>
          <w:sz w:val="28"/>
          <w:szCs w:val="28"/>
          <w:lang w:val="uk-UA"/>
        </w:rPr>
        <w:t>26 речень з інфінітивною конструкцією</w:t>
      </w:r>
      <w:r w:rsidR="00AF4342">
        <w:rPr>
          <w:rStyle w:val="rvts6"/>
          <w:sz w:val="28"/>
          <w:szCs w:val="28"/>
          <w:lang w:val="uk-UA"/>
        </w:rPr>
        <w:t xml:space="preserve"> </w:t>
      </w:r>
      <w:r w:rsidR="00AF4342" w:rsidRPr="00AC4FDB">
        <w:rPr>
          <w:rStyle w:val="fontstyle16"/>
          <w:color w:val="000000"/>
          <w:sz w:val="28"/>
          <w:szCs w:val="28"/>
          <w:lang w:val="en-US" w:eastAsia="uk-UA"/>
        </w:rPr>
        <w:t>Infinitive</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Construction</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with</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the</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Preposition</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for</w:t>
      </w:r>
      <w:r w:rsidR="00547A0B">
        <w:rPr>
          <w:rStyle w:val="rvts6"/>
          <w:sz w:val="28"/>
          <w:szCs w:val="28"/>
          <w:lang w:val="uk-UA"/>
        </w:rPr>
        <w:t xml:space="preserve">, що становить 100%. </w:t>
      </w:r>
      <w:r w:rsidR="00547A0B">
        <w:rPr>
          <w:sz w:val="28"/>
          <w:szCs w:val="28"/>
          <w:lang w:val="uk-UA"/>
        </w:rPr>
        <w:t>М</w:t>
      </w:r>
      <w:r w:rsidR="00547A0B" w:rsidRPr="000A15B9">
        <w:rPr>
          <w:sz w:val="28"/>
          <w:szCs w:val="28"/>
          <w:lang w:val="uk-UA"/>
        </w:rPr>
        <w:t xml:space="preserve">и виявили </w:t>
      </w:r>
      <w:r w:rsidR="00AF4342">
        <w:rPr>
          <w:sz w:val="28"/>
          <w:szCs w:val="28"/>
          <w:lang w:val="uk-UA"/>
        </w:rPr>
        <w:t xml:space="preserve">15 </w:t>
      </w:r>
      <w:r w:rsidR="00547A0B">
        <w:rPr>
          <w:sz w:val="28"/>
          <w:szCs w:val="28"/>
          <w:lang w:val="uk-UA"/>
        </w:rPr>
        <w:t>випадків відтво</w:t>
      </w:r>
      <w:r w:rsidR="00AF4342">
        <w:rPr>
          <w:sz w:val="28"/>
          <w:szCs w:val="28"/>
          <w:lang w:val="uk-UA"/>
        </w:rPr>
        <w:t xml:space="preserve">рення інфінітивної конструкції </w:t>
      </w:r>
      <w:r w:rsidR="00547A0B">
        <w:rPr>
          <w:sz w:val="28"/>
          <w:szCs w:val="28"/>
          <w:lang w:val="uk-UA"/>
        </w:rPr>
        <w:t>підрядним реченням</w:t>
      </w:r>
      <w:r w:rsidR="00AF4342">
        <w:rPr>
          <w:sz w:val="28"/>
          <w:szCs w:val="28"/>
          <w:lang w:val="uk-UA"/>
        </w:rPr>
        <w:t xml:space="preserve"> із </w:t>
      </w:r>
      <w:r w:rsidR="00AF4342">
        <w:rPr>
          <w:sz w:val="28"/>
          <w:szCs w:val="28"/>
          <w:lang w:val="uk-UA"/>
        </w:rPr>
        <w:lastRenderedPageBreak/>
        <w:t>сполучниками «що», «щоб» (58</w:t>
      </w:r>
      <w:r w:rsidR="00547A0B">
        <w:rPr>
          <w:sz w:val="28"/>
          <w:szCs w:val="28"/>
          <w:lang w:val="uk-UA"/>
        </w:rPr>
        <w:t>%)</w:t>
      </w:r>
      <w:r w:rsidR="00AF4342">
        <w:rPr>
          <w:sz w:val="28"/>
          <w:szCs w:val="28"/>
          <w:lang w:val="uk-UA"/>
        </w:rPr>
        <w:t xml:space="preserve">, 10 випадків відтворення конструкції інфінітивом (38%) та 1 випадок передачі інфінітивної конструкції іменником. </w:t>
      </w:r>
      <w:r w:rsidR="00547A0B">
        <w:rPr>
          <w:rStyle w:val="rvts6"/>
          <w:sz w:val="28"/>
          <w:szCs w:val="28"/>
          <w:lang w:val="uk-UA"/>
        </w:rPr>
        <w:t xml:space="preserve">Отже, найбільш вживаним способом відтворення інфінітивної конструкції  </w:t>
      </w:r>
      <w:r w:rsidR="00AF4342" w:rsidRPr="00AC4FDB">
        <w:rPr>
          <w:rStyle w:val="fontstyle16"/>
          <w:color w:val="000000"/>
          <w:sz w:val="28"/>
          <w:szCs w:val="28"/>
          <w:lang w:val="en-US" w:eastAsia="uk-UA"/>
        </w:rPr>
        <w:t>Infinitive</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Construction</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with</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the</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Preposition</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for</w:t>
      </w:r>
      <w:r w:rsidR="00AF4342">
        <w:rPr>
          <w:rStyle w:val="fontstyle16"/>
          <w:color w:val="000000"/>
          <w:sz w:val="28"/>
          <w:szCs w:val="28"/>
          <w:lang w:val="uk-UA" w:eastAsia="uk-UA"/>
        </w:rPr>
        <w:t xml:space="preserve"> є </w:t>
      </w:r>
      <w:r w:rsidR="00547A0B">
        <w:rPr>
          <w:rStyle w:val="fontstyle16"/>
          <w:color w:val="000000"/>
          <w:sz w:val="28"/>
          <w:szCs w:val="28"/>
          <w:lang w:val="uk-UA" w:eastAsia="uk-UA"/>
        </w:rPr>
        <w:t>підрядне речення</w:t>
      </w:r>
      <w:r w:rsidR="00AF4342">
        <w:rPr>
          <w:rStyle w:val="fontstyle16"/>
          <w:color w:val="000000"/>
          <w:sz w:val="28"/>
          <w:szCs w:val="28"/>
          <w:lang w:val="uk-UA" w:eastAsia="uk-UA"/>
        </w:rPr>
        <w:t xml:space="preserve"> із сполучниками «що», «щоб». </w:t>
      </w:r>
      <w:r w:rsidR="00AF4342" w:rsidRPr="000A15B9">
        <w:rPr>
          <w:rStyle w:val="rvts6"/>
          <w:sz w:val="28"/>
          <w:szCs w:val="28"/>
          <w:lang w:val="uk-UA"/>
        </w:rPr>
        <w:t xml:space="preserve">Кількісний аналіз </w:t>
      </w:r>
      <w:r w:rsidR="00AF4342">
        <w:rPr>
          <w:sz w:val="28"/>
          <w:szCs w:val="28"/>
          <w:lang w:val="uk-UA"/>
        </w:rPr>
        <w:t xml:space="preserve">засобів відтворення інфінітивної конструкції </w:t>
      </w:r>
      <w:r w:rsidR="00AF4342" w:rsidRPr="00AC4FDB">
        <w:rPr>
          <w:rStyle w:val="fontstyle16"/>
          <w:color w:val="000000"/>
          <w:sz w:val="28"/>
          <w:szCs w:val="28"/>
          <w:lang w:val="en-US" w:eastAsia="uk-UA"/>
        </w:rPr>
        <w:t>Infinitive</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Construction</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with</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the</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Preposition</w:t>
      </w:r>
      <w:r w:rsidR="00AF4342" w:rsidRPr="0025713E">
        <w:rPr>
          <w:rStyle w:val="fontstyle16"/>
          <w:color w:val="000000"/>
          <w:sz w:val="28"/>
          <w:szCs w:val="28"/>
          <w:lang w:val="uk-UA" w:eastAsia="uk-UA"/>
        </w:rPr>
        <w:t xml:space="preserve"> </w:t>
      </w:r>
      <w:r w:rsidR="00AF4342" w:rsidRPr="00AC4FDB">
        <w:rPr>
          <w:rStyle w:val="fontstyle16"/>
          <w:color w:val="000000"/>
          <w:sz w:val="28"/>
          <w:szCs w:val="28"/>
          <w:lang w:val="en-US" w:eastAsia="uk-UA"/>
        </w:rPr>
        <w:t>for</w:t>
      </w:r>
      <w:r w:rsidR="00AF4342">
        <w:rPr>
          <w:sz w:val="28"/>
          <w:szCs w:val="28"/>
          <w:lang w:val="uk-UA"/>
        </w:rPr>
        <w:t xml:space="preserve">  </w:t>
      </w:r>
      <w:r w:rsidR="00AF4342" w:rsidRPr="000A15B9">
        <w:rPr>
          <w:color w:val="000000"/>
          <w:sz w:val="28"/>
          <w:szCs w:val="28"/>
          <w:lang w:val="uk-UA"/>
        </w:rPr>
        <w:t>у романі Ш. Бронте «Джейн Ейр»</w:t>
      </w:r>
      <w:r w:rsidR="00AF4342">
        <w:rPr>
          <w:color w:val="000000"/>
          <w:sz w:val="28"/>
          <w:szCs w:val="28"/>
          <w:lang w:val="uk-UA"/>
        </w:rPr>
        <w:t xml:space="preserve"> </w:t>
      </w:r>
      <w:r w:rsidR="00AF4342">
        <w:rPr>
          <w:rStyle w:val="rvts6"/>
          <w:sz w:val="28"/>
          <w:szCs w:val="28"/>
          <w:lang w:val="uk-UA"/>
        </w:rPr>
        <w:t>представлений у таблиці 2.3</w:t>
      </w:r>
      <w:r w:rsidR="00AF4342" w:rsidRPr="000A15B9">
        <w:rPr>
          <w:rStyle w:val="rvts6"/>
          <w:sz w:val="28"/>
          <w:szCs w:val="28"/>
          <w:lang w:val="uk-UA"/>
        </w:rPr>
        <w:t>.1</w:t>
      </w:r>
      <w:r w:rsidR="00AF4342">
        <w:rPr>
          <w:rStyle w:val="rvts6"/>
          <w:sz w:val="28"/>
          <w:szCs w:val="28"/>
          <w:lang w:val="uk-UA"/>
        </w:rPr>
        <w:t>2</w:t>
      </w:r>
      <w:r w:rsidR="00AF4342" w:rsidRPr="000A15B9">
        <w:rPr>
          <w:rStyle w:val="rvts6"/>
          <w:sz w:val="28"/>
          <w:szCs w:val="28"/>
          <w:lang w:val="uk-UA"/>
        </w:rPr>
        <w:t>.</w:t>
      </w:r>
    </w:p>
    <w:p w:rsidR="003A1614" w:rsidRDefault="003A1614" w:rsidP="00AF4342">
      <w:pPr>
        <w:spacing w:line="360" w:lineRule="auto"/>
        <w:ind w:firstLine="709"/>
        <w:jc w:val="both"/>
        <w:rPr>
          <w:rStyle w:val="rvts6"/>
          <w:sz w:val="28"/>
          <w:szCs w:val="28"/>
          <w:lang w:val="uk-UA"/>
        </w:rPr>
      </w:pPr>
    </w:p>
    <w:p w:rsidR="00AF4342" w:rsidRDefault="00AF4342" w:rsidP="00AF4342">
      <w:pPr>
        <w:spacing w:before="120" w:line="360" w:lineRule="auto"/>
        <w:jc w:val="right"/>
        <w:rPr>
          <w:rStyle w:val="rvts6"/>
          <w:sz w:val="28"/>
          <w:szCs w:val="28"/>
          <w:lang w:val="uk-UA"/>
        </w:rPr>
      </w:pPr>
      <w:r>
        <w:rPr>
          <w:sz w:val="28"/>
          <w:szCs w:val="28"/>
          <w:lang w:val="uk-UA"/>
        </w:rPr>
        <w:t>Таблиця 2.3.12.</w:t>
      </w:r>
    </w:p>
    <w:p w:rsidR="00AF4342" w:rsidRPr="00F20F6F" w:rsidRDefault="00AF4342" w:rsidP="00AF4342">
      <w:pPr>
        <w:spacing w:line="360" w:lineRule="auto"/>
        <w:jc w:val="center"/>
        <w:rPr>
          <w:b/>
          <w:sz w:val="28"/>
          <w:szCs w:val="28"/>
          <w:lang w:val="uk-UA"/>
        </w:rPr>
      </w:pPr>
      <w:r w:rsidRPr="000A15B9">
        <w:rPr>
          <w:b/>
          <w:sz w:val="28"/>
          <w:szCs w:val="28"/>
          <w:lang w:val="uk-UA"/>
        </w:rPr>
        <w:t xml:space="preserve">Результати кількісного </w:t>
      </w:r>
      <w:r w:rsidRPr="00AF60C8">
        <w:rPr>
          <w:b/>
          <w:sz w:val="28"/>
          <w:szCs w:val="28"/>
          <w:lang w:val="uk-UA"/>
        </w:rPr>
        <w:t xml:space="preserve">аналізу </w:t>
      </w:r>
      <w:r w:rsidR="00F20F6F" w:rsidRPr="00F20F6F">
        <w:rPr>
          <w:b/>
          <w:sz w:val="28"/>
          <w:szCs w:val="28"/>
          <w:lang w:val="uk-UA"/>
        </w:rPr>
        <w:t xml:space="preserve">засобів відтворення інфінітивної конструкції </w:t>
      </w:r>
      <w:r w:rsidR="00F20F6F" w:rsidRPr="00F20F6F">
        <w:rPr>
          <w:rStyle w:val="fontstyle16"/>
          <w:b/>
          <w:color w:val="000000"/>
          <w:sz w:val="28"/>
          <w:szCs w:val="28"/>
          <w:lang w:val="en-US" w:eastAsia="uk-UA"/>
        </w:rPr>
        <w:t>Infinitive</w:t>
      </w:r>
      <w:r w:rsidR="00F20F6F" w:rsidRPr="00F20F6F">
        <w:rPr>
          <w:rStyle w:val="fontstyle16"/>
          <w:b/>
          <w:color w:val="000000"/>
          <w:sz w:val="28"/>
          <w:szCs w:val="28"/>
          <w:lang w:val="uk-UA" w:eastAsia="uk-UA"/>
        </w:rPr>
        <w:t xml:space="preserve"> </w:t>
      </w:r>
      <w:r w:rsidR="00F20F6F" w:rsidRPr="00F20F6F">
        <w:rPr>
          <w:rStyle w:val="fontstyle16"/>
          <w:b/>
          <w:color w:val="000000"/>
          <w:sz w:val="28"/>
          <w:szCs w:val="28"/>
          <w:lang w:val="en-US" w:eastAsia="uk-UA"/>
        </w:rPr>
        <w:t>Construction</w:t>
      </w:r>
      <w:r w:rsidR="00F20F6F" w:rsidRPr="00F20F6F">
        <w:rPr>
          <w:rStyle w:val="fontstyle16"/>
          <w:b/>
          <w:color w:val="000000"/>
          <w:sz w:val="28"/>
          <w:szCs w:val="28"/>
          <w:lang w:val="uk-UA" w:eastAsia="uk-UA"/>
        </w:rPr>
        <w:t xml:space="preserve"> </w:t>
      </w:r>
      <w:r w:rsidR="00F20F6F" w:rsidRPr="00F20F6F">
        <w:rPr>
          <w:rStyle w:val="fontstyle16"/>
          <w:b/>
          <w:color w:val="000000"/>
          <w:sz w:val="28"/>
          <w:szCs w:val="28"/>
          <w:lang w:val="en-US" w:eastAsia="uk-UA"/>
        </w:rPr>
        <w:t>with</w:t>
      </w:r>
      <w:r w:rsidR="00F20F6F" w:rsidRPr="00F20F6F">
        <w:rPr>
          <w:rStyle w:val="fontstyle16"/>
          <w:b/>
          <w:color w:val="000000"/>
          <w:sz w:val="28"/>
          <w:szCs w:val="28"/>
          <w:lang w:val="uk-UA" w:eastAsia="uk-UA"/>
        </w:rPr>
        <w:t xml:space="preserve"> </w:t>
      </w:r>
      <w:r w:rsidR="00F20F6F" w:rsidRPr="00F20F6F">
        <w:rPr>
          <w:rStyle w:val="fontstyle16"/>
          <w:b/>
          <w:color w:val="000000"/>
          <w:sz w:val="28"/>
          <w:szCs w:val="28"/>
          <w:lang w:val="en-US" w:eastAsia="uk-UA"/>
        </w:rPr>
        <w:t>the</w:t>
      </w:r>
      <w:r w:rsidR="00F20F6F" w:rsidRPr="00F20F6F">
        <w:rPr>
          <w:rStyle w:val="fontstyle16"/>
          <w:b/>
          <w:color w:val="000000"/>
          <w:sz w:val="28"/>
          <w:szCs w:val="28"/>
          <w:lang w:val="uk-UA" w:eastAsia="uk-UA"/>
        </w:rPr>
        <w:t xml:space="preserve"> </w:t>
      </w:r>
      <w:r w:rsidR="00F20F6F" w:rsidRPr="00F20F6F">
        <w:rPr>
          <w:rStyle w:val="fontstyle16"/>
          <w:b/>
          <w:color w:val="000000"/>
          <w:sz w:val="28"/>
          <w:szCs w:val="28"/>
          <w:lang w:val="en-US" w:eastAsia="uk-UA"/>
        </w:rPr>
        <w:t>Preposition</w:t>
      </w:r>
      <w:r w:rsidR="00F20F6F" w:rsidRPr="00F20F6F">
        <w:rPr>
          <w:rStyle w:val="fontstyle16"/>
          <w:b/>
          <w:color w:val="000000"/>
          <w:sz w:val="28"/>
          <w:szCs w:val="28"/>
          <w:lang w:val="uk-UA" w:eastAsia="uk-UA"/>
        </w:rPr>
        <w:t xml:space="preserve"> </w:t>
      </w:r>
      <w:r w:rsidR="00F20F6F" w:rsidRPr="00F20F6F">
        <w:rPr>
          <w:rStyle w:val="fontstyle16"/>
          <w:b/>
          <w:color w:val="000000"/>
          <w:sz w:val="28"/>
          <w:szCs w:val="28"/>
          <w:lang w:val="en-US" w:eastAsia="uk-UA"/>
        </w:rPr>
        <w:t>for</w:t>
      </w:r>
      <w:r w:rsidR="00F20F6F" w:rsidRPr="00F20F6F">
        <w:rPr>
          <w:b/>
          <w:sz w:val="28"/>
          <w:szCs w:val="28"/>
          <w:lang w:val="uk-UA"/>
        </w:rPr>
        <w:t xml:space="preserve">  </w:t>
      </w:r>
      <w:r w:rsidR="00F20F6F" w:rsidRPr="00F20F6F">
        <w:rPr>
          <w:b/>
          <w:color w:val="000000"/>
          <w:sz w:val="28"/>
          <w:szCs w:val="28"/>
          <w:lang w:val="uk-UA"/>
        </w:rPr>
        <w:t>у романі Ш. Бронте «Джейн Ейр»</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348"/>
        <w:gridCol w:w="1843"/>
        <w:gridCol w:w="1992"/>
      </w:tblGrid>
      <w:tr w:rsidR="00F20F6F" w:rsidRPr="000A15B9" w:rsidTr="00AF717B">
        <w:trPr>
          <w:trHeight w:val="1041"/>
        </w:trPr>
        <w:tc>
          <w:tcPr>
            <w:tcW w:w="0" w:type="auto"/>
            <w:vAlign w:val="center"/>
          </w:tcPr>
          <w:p w:rsidR="00AF4342" w:rsidRPr="000A15B9" w:rsidRDefault="00AF4342" w:rsidP="003903FC">
            <w:pPr>
              <w:jc w:val="center"/>
              <w:rPr>
                <w:sz w:val="28"/>
                <w:szCs w:val="28"/>
                <w:lang w:val="uk-UA"/>
              </w:rPr>
            </w:pPr>
            <w:r w:rsidRPr="000A15B9">
              <w:rPr>
                <w:sz w:val="28"/>
                <w:szCs w:val="28"/>
                <w:lang w:val="uk-UA"/>
              </w:rPr>
              <w:t>№ з/п</w:t>
            </w:r>
          </w:p>
        </w:tc>
        <w:tc>
          <w:tcPr>
            <w:tcW w:w="0" w:type="auto"/>
            <w:vAlign w:val="center"/>
          </w:tcPr>
          <w:p w:rsidR="00AF4342" w:rsidRPr="0000143D" w:rsidRDefault="00F20F6F" w:rsidP="003903FC">
            <w:pPr>
              <w:jc w:val="center"/>
              <w:rPr>
                <w:sz w:val="28"/>
                <w:szCs w:val="28"/>
                <w:lang w:val="uk-UA"/>
              </w:rPr>
            </w:pPr>
            <w:r>
              <w:rPr>
                <w:rStyle w:val="rvts6"/>
                <w:sz w:val="28"/>
                <w:szCs w:val="28"/>
                <w:lang w:val="uk-UA"/>
              </w:rPr>
              <w:t>Засоби відтворення англійської інфінітивної конструкції українською мовою</w:t>
            </w:r>
          </w:p>
        </w:tc>
        <w:tc>
          <w:tcPr>
            <w:tcW w:w="0" w:type="auto"/>
            <w:vAlign w:val="center"/>
          </w:tcPr>
          <w:p w:rsidR="00AF4342" w:rsidRPr="000A15B9" w:rsidRDefault="00AF4342" w:rsidP="003903FC">
            <w:pPr>
              <w:jc w:val="center"/>
              <w:rPr>
                <w:sz w:val="28"/>
                <w:szCs w:val="28"/>
                <w:lang w:val="uk-UA"/>
              </w:rPr>
            </w:pPr>
            <w:r w:rsidRPr="000A15B9">
              <w:rPr>
                <w:sz w:val="28"/>
                <w:szCs w:val="28"/>
                <w:lang w:val="uk-UA"/>
              </w:rPr>
              <w:t>Кількість випадків</w:t>
            </w:r>
          </w:p>
        </w:tc>
        <w:tc>
          <w:tcPr>
            <w:tcW w:w="0" w:type="auto"/>
            <w:vAlign w:val="center"/>
          </w:tcPr>
          <w:p w:rsidR="00AF4342" w:rsidRPr="000A15B9" w:rsidRDefault="00AF4342" w:rsidP="003903FC">
            <w:pPr>
              <w:jc w:val="center"/>
              <w:rPr>
                <w:sz w:val="28"/>
                <w:szCs w:val="28"/>
                <w:lang w:val="uk-UA"/>
              </w:rPr>
            </w:pPr>
            <w:r w:rsidRPr="000A15B9">
              <w:rPr>
                <w:sz w:val="28"/>
                <w:szCs w:val="28"/>
                <w:lang w:val="uk-UA"/>
              </w:rPr>
              <w:t>Кількість у відсотках</w:t>
            </w:r>
          </w:p>
        </w:tc>
      </w:tr>
      <w:tr w:rsidR="00F20F6F" w:rsidRPr="000A15B9" w:rsidTr="003903FC">
        <w:trPr>
          <w:trHeight w:val="913"/>
        </w:trPr>
        <w:tc>
          <w:tcPr>
            <w:tcW w:w="0" w:type="auto"/>
            <w:tcBorders>
              <w:bottom w:val="single" w:sz="4" w:space="0" w:color="auto"/>
            </w:tcBorders>
            <w:vAlign w:val="center"/>
          </w:tcPr>
          <w:p w:rsidR="00AF4342" w:rsidRPr="000A15B9" w:rsidRDefault="00AF4342" w:rsidP="003903FC">
            <w:pPr>
              <w:jc w:val="center"/>
              <w:rPr>
                <w:sz w:val="28"/>
                <w:szCs w:val="28"/>
                <w:lang w:val="uk-UA"/>
              </w:rPr>
            </w:pPr>
            <w:r w:rsidRPr="000A15B9">
              <w:rPr>
                <w:sz w:val="28"/>
                <w:szCs w:val="28"/>
                <w:lang w:val="uk-UA"/>
              </w:rPr>
              <w:t>1.</w:t>
            </w:r>
          </w:p>
        </w:tc>
        <w:tc>
          <w:tcPr>
            <w:tcW w:w="0" w:type="auto"/>
            <w:tcBorders>
              <w:bottom w:val="single" w:sz="4" w:space="0" w:color="auto"/>
            </w:tcBorders>
            <w:vAlign w:val="center"/>
          </w:tcPr>
          <w:p w:rsidR="00AF4342" w:rsidRPr="000A15B9" w:rsidRDefault="00F20F6F" w:rsidP="003903FC">
            <w:pPr>
              <w:jc w:val="center"/>
              <w:rPr>
                <w:sz w:val="28"/>
                <w:szCs w:val="28"/>
                <w:lang w:val="uk-UA"/>
              </w:rPr>
            </w:pPr>
            <w:r>
              <w:rPr>
                <w:sz w:val="28"/>
                <w:szCs w:val="28"/>
                <w:lang w:val="uk-UA"/>
              </w:rPr>
              <w:t>Підрядне речення із сполучниками «що», «щоб»</w:t>
            </w:r>
          </w:p>
        </w:tc>
        <w:tc>
          <w:tcPr>
            <w:tcW w:w="0" w:type="auto"/>
            <w:tcBorders>
              <w:bottom w:val="single" w:sz="4" w:space="0" w:color="auto"/>
            </w:tcBorders>
            <w:vAlign w:val="center"/>
          </w:tcPr>
          <w:p w:rsidR="00AF4342" w:rsidRPr="000A15B9" w:rsidRDefault="00F20F6F" w:rsidP="003903FC">
            <w:pPr>
              <w:jc w:val="center"/>
              <w:rPr>
                <w:sz w:val="28"/>
                <w:szCs w:val="28"/>
                <w:lang w:val="uk-UA"/>
              </w:rPr>
            </w:pPr>
            <w:r>
              <w:rPr>
                <w:sz w:val="28"/>
                <w:szCs w:val="28"/>
                <w:lang w:val="uk-UA"/>
              </w:rPr>
              <w:t>15</w:t>
            </w:r>
          </w:p>
        </w:tc>
        <w:tc>
          <w:tcPr>
            <w:tcW w:w="0" w:type="auto"/>
            <w:tcBorders>
              <w:bottom w:val="single" w:sz="4" w:space="0" w:color="auto"/>
            </w:tcBorders>
            <w:vAlign w:val="center"/>
          </w:tcPr>
          <w:p w:rsidR="00AF4342" w:rsidRPr="000A15B9" w:rsidRDefault="00F20F6F" w:rsidP="003903FC">
            <w:pPr>
              <w:jc w:val="center"/>
              <w:rPr>
                <w:sz w:val="28"/>
                <w:szCs w:val="28"/>
                <w:lang w:val="uk-UA"/>
              </w:rPr>
            </w:pPr>
            <w:r>
              <w:rPr>
                <w:sz w:val="28"/>
                <w:szCs w:val="28"/>
                <w:lang w:val="uk-UA"/>
              </w:rPr>
              <w:t>58</w:t>
            </w:r>
            <w:r w:rsidR="00AF4342">
              <w:rPr>
                <w:sz w:val="28"/>
                <w:szCs w:val="28"/>
                <w:lang w:val="uk-UA"/>
              </w:rPr>
              <w:t>%</w:t>
            </w:r>
          </w:p>
        </w:tc>
      </w:tr>
      <w:tr w:rsidR="00F20F6F" w:rsidRPr="000A15B9" w:rsidTr="003903FC">
        <w:trPr>
          <w:trHeight w:val="809"/>
        </w:trPr>
        <w:tc>
          <w:tcPr>
            <w:tcW w:w="0" w:type="auto"/>
            <w:vAlign w:val="center"/>
          </w:tcPr>
          <w:p w:rsidR="00AF4342" w:rsidRPr="000A15B9" w:rsidRDefault="00AF4342" w:rsidP="003903FC">
            <w:pPr>
              <w:jc w:val="center"/>
              <w:rPr>
                <w:sz w:val="28"/>
                <w:szCs w:val="28"/>
                <w:lang w:val="uk-UA"/>
              </w:rPr>
            </w:pPr>
            <w:r>
              <w:rPr>
                <w:sz w:val="28"/>
                <w:szCs w:val="28"/>
                <w:lang w:val="uk-UA"/>
              </w:rPr>
              <w:t>2.</w:t>
            </w:r>
          </w:p>
        </w:tc>
        <w:tc>
          <w:tcPr>
            <w:tcW w:w="0" w:type="auto"/>
            <w:vAlign w:val="center"/>
          </w:tcPr>
          <w:p w:rsidR="00AF4342" w:rsidRDefault="00F20F6F" w:rsidP="003903FC">
            <w:pPr>
              <w:jc w:val="center"/>
              <w:rPr>
                <w:sz w:val="28"/>
                <w:szCs w:val="28"/>
                <w:lang w:val="uk-UA"/>
              </w:rPr>
            </w:pPr>
            <w:r>
              <w:rPr>
                <w:sz w:val="28"/>
                <w:szCs w:val="28"/>
                <w:lang w:val="uk-UA"/>
              </w:rPr>
              <w:t xml:space="preserve">Інфінітив </w:t>
            </w:r>
          </w:p>
        </w:tc>
        <w:tc>
          <w:tcPr>
            <w:tcW w:w="0" w:type="auto"/>
            <w:vAlign w:val="center"/>
          </w:tcPr>
          <w:p w:rsidR="00AF4342" w:rsidRDefault="00F20F6F" w:rsidP="003903FC">
            <w:pPr>
              <w:jc w:val="center"/>
              <w:rPr>
                <w:sz w:val="28"/>
                <w:szCs w:val="28"/>
                <w:lang w:val="uk-UA"/>
              </w:rPr>
            </w:pPr>
            <w:r>
              <w:rPr>
                <w:sz w:val="28"/>
                <w:szCs w:val="28"/>
                <w:lang w:val="uk-UA"/>
              </w:rPr>
              <w:t>10</w:t>
            </w:r>
          </w:p>
        </w:tc>
        <w:tc>
          <w:tcPr>
            <w:tcW w:w="0" w:type="auto"/>
            <w:tcBorders>
              <w:top w:val="single" w:sz="4" w:space="0" w:color="auto"/>
              <w:bottom w:val="single" w:sz="4" w:space="0" w:color="auto"/>
            </w:tcBorders>
            <w:vAlign w:val="center"/>
          </w:tcPr>
          <w:p w:rsidR="00AF4342" w:rsidRDefault="00F20F6F" w:rsidP="003903FC">
            <w:pPr>
              <w:jc w:val="center"/>
              <w:rPr>
                <w:sz w:val="28"/>
                <w:szCs w:val="28"/>
                <w:lang w:val="uk-UA"/>
              </w:rPr>
            </w:pPr>
            <w:r>
              <w:rPr>
                <w:sz w:val="28"/>
                <w:szCs w:val="28"/>
                <w:lang w:val="uk-UA"/>
              </w:rPr>
              <w:t>38</w:t>
            </w:r>
            <w:r w:rsidR="00AF4342">
              <w:rPr>
                <w:sz w:val="28"/>
                <w:szCs w:val="28"/>
                <w:lang w:val="uk-UA"/>
              </w:rPr>
              <w:t>%</w:t>
            </w:r>
          </w:p>
        </w:tc>
      </w:tr>
      <w:tr w:rsidR="00F20F6F" w:rsidRPr="000A15B9" w:rsidTr="003903FC">
        <w:trPr>
          <w:trHeight w:val="809"/>
        </w:trPr>
        <w:tc>
          <w:tcPr>
            <w:tcW w:w="0" w:type="auto"/>
            <w:vAlign w:val="center"/>
          </w:tcPr>
          <w:p w:rsidR="00AF4342" w:rsidRDefault="00AF4342" w:rsidP="003903FC">
            <w:pPr>
              <w:jc w:val="center"/>
              <w:rPr>
                <w:sz w:val="28"/>
                <w:szCs w:val="28"/>
                <w:lang w:val="uk-UA"/>
              </w:rPr>
            </w:pPr>
            <w:r>
              <w:rPr>
                <w:sz w:val="28"/>
                <w:szCs w:val="28"/>
                <w:lang w:val="uk-UA"/>
              </w:rPr>
              <w:t>3.</w:t>
            </w:r>
          </w:p>
        </w:tc>
        <w:tc>
          <w:tcPr>
            <w:tcW w:w="0" w:type="auto"/>
            <w:vAlign w:val="center"/>
          </w:tcPr>
          <w:p w:rsidR="00AF4342" w:rsidRDefault="00F20F6F" w:rsidP="003903FC">
            <w:pPr>
              <w:jc w:val="center"/>
              <w:rPr>
                <w:sz w:val="28"/>
                <w:szCs w:val="28"/>
                <w:lang w:val="uk-UA"/>
              </w:rPr>
            </w:pPr>
            <w:r>
              <w:rPr>
                <w:sz w:val="28"/>
                <w:szCs w:val="28"/>
                <w:lang w:val="uk-UA"/>
              </w:rPr>
              <w:t xml:space="preserve">Іменник </w:t>
            </w:r>
          </w:p>
        </w:tc>
        <w:tc>
          <w:tcPr>
            <w:tcW w:w="0" w:type="auto"/>
            <w:vAlign w:val="center"/>
          </w:tcPr>
          <w:p w:rsidR="00AF4342" w:rsidRDefault="00F20F6F" w:rsidP="003903FC">
            <w:pPr>
              <w:jc w:val="center"/>
              <w:rPr>
                <w:sz w:val="28"/>
                <w:szCs w:val="28"/>
                <w:lang w:val="uk-UA"/>
              </w:rPr>
            </w:pPr>
            <w:r>
              <w:rPr>
                <w:sz w:val="28"/>
                <w:szCs w:val="28"/>
                <w:lang w:val="uk-UA"/>
              </w:rPr>
              <w:t>1</w:t>
            </w:r>
          </w:p>
        </w:tc>
        <w:tc>
          <w:tcPr>
            <w:tcW w:w="0" w:type="auto"/>
            <w:tcBorders>
              <w:top w:val="single" w:sz="4" w:space="0" w:color="auto"/>
              <w:bottom w:val="single" w:sz="4" w:space="0" w:color="auto"/>
            </w:tcBorders>
            <w:vAlign w:val="center"/>
          </w:tcPr>
          <w:p w:rsidR="00AF4342" w:rsidRDefault="00F20F6F" w:rsidP="003903FC">
            <w:pPr>
              <w:jc w:val="center"/>
              <w:rPr>
                <w:sz w:val="28"/>
                <w:szCs w:val="28"/>
                <w:lang w:val="uk-UA"/>
              </w:rPr>
            </w:pPr>
            <w:r>
              <w:rPr>
                <w:sz w:val="28"/>
                <w:szCs w:val="28"/>
                <w:lang w:val="uk-UA"/>
              </w:rPr>
              <w:t>4</w:t>
            </w:r>
            <w:r w:rsidR="00AF4342">
              <w:rPr>
                <w:sz w:val="28"/>
                <w:szCs w:val="28"/>
                <w:lang w:val="uk-UA"/>
              </w:rPr>
              <w:t>%</w:t>
            </w:r>
          </w:p>
        </w:tc>
      </w:tr>
    </w:tbl>
    <w:p w:rsidR="00F20F6F" w:rsidRDefault="00F20F6F" w:rsidP="00F20F6F">
      <w:pPr>
        <w:spacing w:line="360" w:lineRule="auto"/>
        <w:ind w:firstLine="708"/>
        <w:jc w:val="both"/>
        <w:rPr>
          <w:sz w:val="28"/>
          <w:szCs w:val="28"/>
          <w:lang w:val="uk-UA"/>
        </w:rPr>
      </w:pPr>
    </w:p>
    <w:p w:rsidR="00F20F6F" w:rsidRDefault="00F20F6F" w:rsidP="00F20F6F">
      <w:pPr>
        <w:spacing w:line="360" w:lineRule="auto"/>
        <w:ind w:firstLine="708"/>
        <w:jc w:val="both"/>
        <w:rPr>
          <w:sz w:val="28"/>
          <w:szCs w:val="28"/>
          <w:lang w:val="uk-UA"/>
        </w:rPr>
      </w:pPr>
      <w:r>
        <w:rPr>
          <w:sz w:val="28"/>
          <w:szCs w:val="28"/>
          <w:lang w:val="uk-UA"/>
        </w:rPr>
        <w:t xml:space="preserve">Спираючись на класифікацію засобів відтворення інфінітивних конструкцій </w:t>
      </w:r>
      <w:r w:rsidRPr="00AC4FDB">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Construction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with</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Preposition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for</w:t>
      </w:r>
      <w:r>
        <w:rPr>
          <w:sz w:val="28"/>
          <w:szCs w:val="28"/>
          <w:lang w:val="uk-UA"/>
        </w:rPr>
        <w:t xml:space="preserve"> засобами української мови запропоновану А.Я. Коваленко, н</w:t>
      </w:r>
      <w:r w:rsidRPr="000A15B9">
        <w:rPr>
          <w:sz w:val="28"/>
          <w:szCs w:val="28"/>
          <w:lang w:val="uk-UA"/>
        </w:rPr>
        <w:t xml:space="preserve">ами було виокремлено </w:t>
      </w:r>
      <w:r>
        <w:rPr>
          <w:sz w:val="28"/>
          <w:szCs w:val="28"/>
          <w:lang w:val="uk-UA"/>
        </w:rPr>
        <w:t>15 випадків відтворення інфінітивної конструкції підрядним реченням із сполучник</w:t>
      </w:r>
      <w:r w:rsidR="00AF717B">
        <w:rPr>
          <w:sz w:val="28"/>
          <w:szCs w:val="28"/>
          <w:lang w:val="uk-UA"/>
        </w:rPr>
        <w:t>ами «що», «щоб», що складає 58%. Наприклад:</w:t>
      </w:r>
    </w:p>
    <w:p w:rsidR="00F20F6F" w:rsidRPr="00B7030A" w:rsidRDefault="00F20F6F" w:rsidP="00F20F6F">
      <w:pPr>
        <w:spacing w:line="360" w:lineRule="auto"/>
        <w:jc w:val="both"/>
        <w:rPr>
          <w:sz w:val="28"/>
          <w:szCs w:val="28"/>
          <w:lang w:val="uk-UA"/>
        </w:rPr>
      </w:pPr>
      <w:r w:rsidRPr="00F20F6F">
        <w:rPr>
          <w:sz w:val="28"/>
          <w:szCs w:val="28"/>
          <w:lang w:val="uk-UA"/>
        </w:rPr>
        <w:t>1)</w:t>
      </w:r>
      <w:r>
        <w:rPr>
          <w:sz w:val="28"/>
          <w:szCs w:val="28"/>
          <w:lang w:val="uk-UA"/>
        </w:rPr>
        <w:tab/>
      </w:r>
      <w:r w:rsidRPr="00AD51B6">
        <w:rPr>
          <w:sz w:val="28"/>
          <w:szCs w:val="28"/>
          <w:lang w:val="en-US"/>
        </w:rPr>
        <w:t>They</w:t>
      </w:r>
      <w:r w:rsidRPr="00F20F6F">
        <w:rPr>
          <w:sz w:val="28"/>
          <w:szCs w:val="28"/>
          <w:lang w:val="en-US"/>
        </w:rPr>
        <w:t xml:space="preserve"> </w:t>
      </w:r>
      <w:r w:rsidRPr="00AD51B6">
        <w:rPr>
          <w:sz w:val="28"/>
          <w:szCs w:val="28"/>
          <w:lang w:val="en-US"/>
        </w:rPr>
        <w:t>began</w:t>
      </w:r>
      <w:r w:rsidRPr="00F20F6F">
        <w:rPr>
          <w:sz w:val="28"/>
          <w:szCs w:val="28"/>
          <w:lang w:val="en-US"/>
        </w:rPr>
        <w:t xml:space="preserve"> </w:t>
      </w:r>
      <w:r w:rsidRPr="00AD51B6">
        <w:rPr>
          <w:sz w:val="28"/>
          <w:szCs w:val="28"/>
          <w:lang w:val="en-US"/>
        </w:rPr>
        <w:t>to</w:t>
      </w:r>
      <w:r w:rsidRPr="00F20F6F">
        <w:rPr>
          <w:sz w:val="28"/>
          <w:szCs w:val="28"/>
          <w:lang w:val="en-US"/>
        </w:rPr>
        <w:t xml:space="preserve"> </w:t>
      </w:r>
      <w:r w:rsidRPr="00AD51B6">
        <w:rPr>
          <w:sz w:val="28"/>
          <w:szCs w:val="28"/>
          <w:lang w:val="en-US"/>
        </w:rPr>
        <w:t>shout</w:t>
      </w:r>
      <w:r w:rsidRPr="00F20F6F">
        <w:rPr>
          <w:sz w:val="28"/>
          <w:szCs w:val="28"/>
          <w:lang w:val="en-US"/>
        </w:rPr>
        <w:t xml:space="preserve"> </w:t>
      </w:r>
      <w:r w:rsidRPr="00AD51B6">
        <w:rPr>
          <w:sz w:val="28"/>
          <w:szCs w:val="28"/>
          <w:lang w:val="en-US"/>
        </w:rPr>
        <w:t>lustily</w:t>
      </w:r>
      <w:r w:rsidRPr="00F20F6F">
        <w:rPr>
          <w:sz w:val="28"/>
          <w:szCs w:val="28"/>
          <w:lang w:val="en-US"/>
        </w:rPr>
        <w:t xml:space="preserve"> </w:t>
      </w:r>
      <w:r w:rsidRPr="00AD51B6">
        <w:rPr>
          <w:sz w:val="28"/>
          <w:szCs w:val="28"/>
          <w:lang w:val="en-US"/>
        </w:rPr>
        <w:t>for</w:t>
      </w:r>
      <w:r w:rsidRPr="00F20F6F">
        <w:rPr>
          <w:sz w:val="28"/>
          <w:szCs w:val="28"/>
          <w:lang w:val="en-US"/>
        </w:rPr>
        <w:t xml:space="preserve"> </w:t>
      </w:r>
      <w:r w:rsidRPr="00AD51B6">
        <w:rPr>
          <w:sz w:val="28"/>
          <w:szCs w:val="28"/>
          <w:lang w:val="en-US"/>
        </w:rPr>
        <w:t>the</w:t>
      </w:r>
      <w:r w:rsidRPr="00F20F6F">
        <w:rPr>
          <w:sz w:val="28"/>
          <w:szCs w:val="28"/>
          <w:lang w:val="en-US"/>
        </w:rPr>
        <w:t xml:space="preserve"> </w:t>
      </w:r>
      <w:r w:rsidRPr="00AD51B6">
        <w:rPr>
          <w:sz w:val="28"/>
          <w:szCs w:val="28"/>
          <w:lang w:val="en-US"/>
        </w:rPr>
        <w:t>girl</w:t>
      </w:r>
      <w:r w:rsidRPr="00F20F6F">
        <w:rPr>
          <w:sz w:val="28"/>
          <w:szCs w:val="28"/>
          <w:lang w:val="en-US"/>
        </w:rPr>
        <w:t xml:space="preserve"> </w:t>
      </w:r>
      <w:r w:rsidRPr="00AD51B6">
        <w:rPr>
          <w:sz w:val="28"/>
          <w:szCs w:val="28"/>
          <w:lang w:val="en-US"/>
        </w:rPr>
        <w:t>to</w:t>
      </w:r>
      <w:r w:rsidRPr="00F20F6F">
        <w:rPr>
          <w:sz w:val="28"/>
          <w:szCs w:val="28"/>
          <w:lang w:val="en-US"/>
        </w:rPr>
        <w:t xml:space="preserve"> </w:t>
      </w:r>
      <w:r w:rsidRPr="00AD51B6">
        <w:rPr>
          <w:sz w:val="28"/>
          <w:szCs w:val="28"/>
          <w:lang w:val="en-US"/>
        </w:rPr>
        <w:t>stop</w:t>
      </w:r>
      <w:r w:rsidR="00A0619E">
        <w:rPr>
          <w:sz w:val="28"/>
          <w:szCs w:val="28"/>
          <w:lang w:val="en-US"/>
        </w:rPr>
        <w:t xml:space="preserve"> [36]</w:t>
      </w:r>
      <w:r w:rsidRPr="00AD51B6">
        <w:rPr>
          <w:sz w:val="28"/>
          <w:szCs w:val="28"/>
          <w:lang w:val="en-US"/>
        </w:rPr>
        <w:t>.</w:t>
      </w:r>
      <w:r>
        <w:rPr>
          <w:sz w:val="28"/>
          <w:szCs w:val="28"/>
          <w:lang w:val="uk-UA"/>
        </w:rPr>
        <w:t xml:space="preserve"> - </w:t>
      </w:r>
      <w:r w:rsidRPr="00B7030A">
        <w:rPr>
          <w:sz w:val="28"/>
          <w:szCs w:val="28"/>
          <w:lang w:val="uk-UA"/>
        </w:rPr>
        <w:t xml:space="preserve">А тоді почали щосили </w:t>
      </w:r>
    </w:p>
    <w:p w:rsidR="00F20F6F" w:rsidRDefault="00F20F6F" w:rsidP="00F20F6F">
      <w:pPr>
        <w:spacing w:line="360" w:lineRule="auto"/>
        <w:jc w:val="both"/>
        <w:rPr>
          <w:sz w:val="28"/>
          <w:szCs w:val="28"/>
          <w:lang w:val="uk-UA"/>
        </w:rPr>
      </w:pPr>
      <w:r w:rsidRPr="00B7030A">
        <w:rPr>
          <w:sz w:val="28"/>
          <w:szCs w:val="28"/>
          <w:lang w:val="uk-UA"/>
        </w:rPr>
        <w:t xml:space="preserve">          гукати на дівчинку, щоб зупинилася</w:t>
      </w:r>
      <w:r w:rsidR="00A0619E" w:rsidRPr="00B7030A">
        <w:rPr>
          <w:sz w:val="28"/>
          <w:szCs w:val="28"/>
          <w:lang w:val="uk-UA"/>
        </w:rPr>
        <w:t xml:space="preserve"> </w:t>
      </w:r>
      <w:r w:rsidR="00A0619E" w:rsidRPr="00A0619E">
        <w:rPr>
          <w:sz w:val="28"/>
          <w:szCs w:val="28"/>
        </w:rPr>
        <w:t>[17]</w:t>
      </w:r>
      <w:r w:rsidRPr="00F20F6F">
        <w:rPr>
          <w:sz w:val="28"/>
          <w:szCs w:val="28"/>
        </w:rPr>
        <w:t>.</w:t>
      </w:r>
    </w:p>
    <w:p w:rsidR="00F20F6F" w:rsidRDefault="00F20F6F" w:rsidP="00F20F6F">
      <w:pPr>
        <w:spacing w:line="360" w:lineRule="auto"/>
        <w:jc w:val="both"/>
        <w:rPr>
          <w:sz w:val="28"/>
          <w:szCs w:val="28"/>
          <w:lang w:val="uk-UA"/>
        </w:rPr>
      </w:pPr>
      <w:r>
        <w:rPr>
          <w:sz w:val="28"/>
          <w:szCs w:val="28"/>
          <w:lang w:val="uk-UA"/>
        </w:rPr>
        <w:t>2)</w:t>
      </w:r>
      <w:r>
        <w:rPr>
          <w:sz w:val="28"/>
          <w:szCs w:val="28"/>
          <w:lang w:val="uk-UA"/>
        </w:rPr>
        <w:tab/>
      </w:r>
      <w:r w:rsidR="002A217C" w:rsidRPr="002A217C">
        <w:rPr>
          <w:sz w:val="28"/>
          <w:szCs w:val="28"/>
          <w:lang w:val="en-US"/>
        </w:rPr>
        <w:t>It is important for Jane to come</w:t>
      </w:r>
      <w:r w:rsidR="00A0619E">
        <w:rPr>
          <w:sz w:val="28"/>
          <w:szCs w:val="28"/>
          <w:lang w:val="en-US"/>
        </w:rPr>
        <w:t xml:space="preserve"> [36]</w:t>
      </w:r>
      <w:r w:rsidR="002A217C" w:rsidRPr="002A217C">
        <w:rPr>
          <w:sz w:val="28"/>
          <w:szCs w:val="28"/>
          <w:lang w:val="en-US"/>
        </w:rPr>
        <w:t>.</w:t>
      </w:r>
      <w:r w:rsidR="002A217C">
        <w:rPr>
          <w:sz w:val="28"/>
          <w:szCs w:val="28"/>
          <w:lang w:val="uk-UA"/>
        </w:rPr>
        <w:t xml:space="preserve"> -</w:t>
      </w:r>
      <w:r w:rsidR="002A217C" w:rsidRPr="002A217C">
        <w:rPr>
          <w:sz w:val="28"/>
          <w:szCs w:val="28"/>
          <w:lang w:val="en-US"/>
        </w:rPr>
        <w:t xml:space="preserve"> </w:t>
      </w:r>
      <w:r w:rsidR="002A217C" w:rsidRPr="00B7030A">
        <w:rPr>
          <w:sz w:val="28"/>
          <w:szCs w:val="28"/>
          <w:lang w:val="uk-UA"/>
        </w:rPr>
        <w:t>Важливо, щоб Джейн прийшла</w:t>
      </w:r>
      <w:r w:rsidR="00A0619E">
        <w:rPr>
          <w:sz w:val="28"/>
          <w:szCs w:val="28"/>
          <w:lang w:val="en-US"/>
        </w:rPr>
        <w:t xml:space="preserve"> [17]</w:t>
      </w:r>
      <w:r w:rsidR="002A217C" w:rsidRPr="002A217C">
        <w:rPr>
          <w:sz w:val="28"/>
          <w:szCs w:val="28"/>
          <w:lang w:val="en-US"/>
        </w:rPr>
        <w:t>.</w:t>
      </w:r>
    </w:p>
    <w:p w:rsidR="002A217C" w:rsidRDefault="002A217C" w:rsidP="00AF420D">
      <w:pPr>
        <w:spacing w:line="360" w:lineRule="auto"/>
        <w:ind w:firstLine="708"/>
        <w:jc w:val="both"/>
        <w:rPr>
          <w:sz w:val="28"/>
          <w:szCs w:val="28"/>
          <w:lang w:val="uk-UA"/>
        </w:rPr>
      </w:pPr>
      <w:r>
        <w:rPr>
          <w:sz w:val="28"/>
          <w:szCs w:val="28"/>
          <w:lang w:val="uk-UA"/>
        </w:rPr>
        <w:t>Також нами було проаналізовано 10 випадків відтворення інфінітивної конструкції</w:t>
      </w:r>
      <w:r w:rsidR="00AF717B">
        <w:rPr>
          <w:sz w:val="28"/>
          <w:szCs w:val="28"/>
          <w:lang w:val="uk-UA"/>
        </w:rPr>
        <w:t xml:space="preserve">  інфінітивом, що становить 38%. Наприклад:</w:t>
      </w:r>
    </w:p>
    <w:p w:rsidR="002A217C" w:rsidRDefault="002A217C" w:rsidP="002A217C">
      <w:pPr>
        <w:spacing w:line="360" w:lineRule="auto"/>
        <w:jc w:val="both"/>
        <w:rPr>
          <w:sz w:val="28"/>
          <w:szCs w:val="28"/>
          <w:lang w:val="uk-UA"/>
        </w:rPr>
      </w:pPr>
      <w:r w:rsidRPr="002A217C">
        <w:rPr>
          <w:sz w:val="28"/>
          <w:szCs w:val="28"/>
          <w:lang w:val="uk-UA"/>
        </w:rPr>
        <w:lastRenderedPageBreak/>
        <w:t>1)</w:t>
      </w:r>
      <w:r>
        <w:rPr>
          <w:sz w:val="28"/>
          <w:szCs w:val="28"/>
          <w:lang w:val="uk-UA"/>
        </w:rPr>
        <w:tab/>
      </w:r>
      <w:r w:rsidRPr="002A217C">
        <w:rPr>
          <w:sz w:val="28"/>
          <w:szCs w:val="28"/>
          <w:lang w:val="en-US"/>
        </w:rPr>
        <w:t>Well, it's time for me to go</w:t>
      </w:r>
      <w:r w:rsidR="00A0619E">
        <w:rPr>
          <w:sz w:val="28"/>
          <w:szCs w:val="28"/>
          <w:lang w:val="en-US"/>
        </w:rPr>
        <w:t xml:space="preserve"> [36]</w:t>
      </w:r>
      <w:r w:rsidRPr="002A217C">
        <w:rPr>
          <w:sz w:val="28"/>
          <w:szCs w:val="28"/>
          <w:lang w:val="en-US"/>
        </w:rPr>
        <w:t>.</w:t>
      </w:r>
      <w:r>
        <w:rPr>
          <w:sz w:val="28"/>
          <w:szCs w:val="28"/>
          <w:lang w:val="uk-UA"/>
        </w:rPr>
        <w:t xml:space="preserve"> - </w:t>
      </w:r>
      <w:r w:rsidRPr="00B7030A">
        <w:rPr>
          <w:sz w:val="28"/>
          <w:szCs w:val="28"/>
          <w:lang w:val="uk-UA"/>
        </w:rPr>
        <w:t>Що ж, настав час мені їхати</w:t>
      </w:r>
      <w:r w:rsidR="00A0619E">
        <w:rPr>
          <w:sz w:val="28"/>
          <w:szCs w:val="28"/>
          <w:lang w:val="en-US"/>
        </w:rPr>
        <w:t xml:space="preserve"> [17]</w:t>
      </w:r>
      <w:r w:rsidRPr="002A217C">
        <w:rPr>
          <w:sz w:val="28"/>
          <w:szCs w:val="28"/>
          <w:lang w:val="en-US"/>
        </w:rPr>
        <w:t>.</w:t>
      </w:r>
    </w:p>
    <w:p w:rsidR="002A217C" w:rsidRDefault="002A217C" w:rsidP="002A217C">
      <w:pPr>
        <w:spacing w:line="360" w:lineRule="auto"/>
        <w:jc w:val="both"/>
        <w:rPr>
          <w:sz w:val="28"/>
          <w:szCs w:val="28"/>
          <w:lang w:val="uk-UA"/>
        </w:rPr>
      </w:pPr>
      <w:r>
        <w:rPr>
          <w:sz w:val="28"/>
          <w:szCs w:val="28"/>
          <w:lang w:val="uk-UA"/>
        </w:rPr>
        <w:t>2)</w:t>
      </w:r>
      <w:r>
        <w:rPr>
          <w:sz w:val="28"/>
          <w:szCs w:val="28"/>
          <w:lang w:val="uk-UA"/>
        </w:rPr>
        <w:tab/>
      </w:r>
      <w:r w:rsidRPr="007C0179">
        <w:rPr>
          <w:sz w:val="28"/>
          <w:szCs w:val="28"/>
          <w:lang w:val="en-US"/>
        </w:rPr>
        <w:t>That is not for you to decide</w:t>
      </w:r>
      <w:r w:rsidR="00A0619E">
        <w:rPr>
          <w:sz w:val="28"/>
          <w:szCs w:val="28"/>
          <w:lang w:val="en-US"/>
        </w:rPr>
        <w:t xml:space="preserve"> [36]</w:t>
      </w:r>
      <w:r w:rsidRPr="002A217C">
        <w:rPr>
          <w:sz w:val="28"/>
          <w:szCs w:val="28"/>
          <w:lang w:val="en-US"/>
        </w:rPr>
        <w:t>.</w:t>
      </w:r>
      <w:r>
        <w:rPr>
          <w:sz w:val="28"/>
          <w:szCs w:val="28"/>
          <w:lang w:val="uk-UA"/>
        </w:rPr>
        <w:t xml:space="preserve"> - </w:t>
      </w:r>
      <w:r w:rsidRPr="000230E5">
        <w:rPr>
          <w:sz w:val="28"/>
          <w:szCs w:val="28"/>
        </w:rPr>
        <w:t>Не</w:t>
      </w:r>
      <w:r w:rsidRPr="000230E5">
        <w:rPr>
          <w:sz w:val="28"/>
          <w:szCs w:val="28"/>
          <w:lang w:val="en-US"/>
        </w:rPr>
        <w:t xml:space="preserve"> </w:t>
      </w:r>
      <w:r w:rsidRPr="000230E5">
        <w:rPr>
          <w:sz w:val="28"/>
          <w:szCs w:val="28"/>
        </w:rPr>
        <w:t>вам</w:t>
      </w:r>
      <w:r w:rsidRPr="000230E5">
        <w:rPr>
          <w:sz w:val="28"/>
          <w:szCs w:val="28"/>
          <w:lang w:val="en-US"/>
        </w:rPr>
        <w:t xml:space="preserve"> </w:t>
      </w:r>
      <w:r w:rsidRPr="00B7030A">
        <w:rPr>
          <w:sz w:val="28"/>
          <w:szCs w:val="28"/>
          <w:lang w:val="uk-UA"/>
        </w:rPr>
        <w:t>вирішувати</w:t>
      </w:r>
      <w:r w:rsidR="00A0619E">
        <w:rPr>
          <w:sz w:val="28"/>
          <w:szCs w:val="28"/>
          <w:lang w:val="en-US"/>
        </w:rPr>
        <w:t xml:space="preserve"> [17]</w:t>
      </w:r>
      <w:r w:rsidRPr="002A217C">
        <w:rPr>
          <w:sz w:val="28"/>
          <w:szCs w:val="28"/>
          <w:lang w:val="en-US"/>
        </w:rPr>
        <w:t>.</w:t>
      </w:r>
    </w:p>
    <w:p w:rsidR="00FB3291" w:rsidRDefault="002A217C" w:rsidP="006B30AD">
      <w:pPr>
        <w:spacing w:line="360" w:lineRule="auto"/>
        <w:jc w:val="both"/>
        <w:rPr>
          <w:rStyle w:val="fontstyle16"/>
          <w:color w:val="000000"/>
          <w:sz w:val="28"/>
          <w:szCs w:val="28"/>
          <w:lang w:val="uk-UA" w:eastAsia="uk-UA"/>
        </w:rPr>
      </w:pPr>
      <w:r>
        <w:rPr>
          <w:sz w:val="28"/>
          <w:szCs w:val="28"/>
          <w:lang w:val="uk-UA"/>
        </w:rPr>
        <w:tab/>
        <w:t xml:space="preserve">Було виявлено 1 випадок відтворення інфінітивної конструкції </w:t>
      </w:r>
      <w:r w:rsidRPr="00AC4FDB">
        <w:rPr>
          <w:rStyle w:val="fontstyle16"/>
          <w:color w:val="000000"/>
          <w:sz w:val="28"/>
          <w:szCs w:val="28"/>
          <w:lang w:val="en-US" w:eastAsia="uk-UA"/>
        </w:rPr>
        <w:t>Infinitive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Construction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with</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the</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Preposition</w:t>
      </w:r>
      <w:r w:rsidRPr="0025713E">
        <w:rPr>
          <w:rStyle w:val="fontstyle16"/>
          <w:color w:val="000000"/>
          <w:sz w:val="28"/>
          <w:szCs w:val="28"/>
          <w:lang w:val="uk-UA" w:eastAsia="uk-UA"/>
        </w:rPr>
        <w:t xml:space="preserve"> </w:t>
      </w:r>
      <w:r w:rsidRPr="00AC4FDB">
        <w:rPr>
          <w:rStyle w:val="fontstyle16"/>
          <w:color w:val="000000"/>
          <w:sz w:val="28"/>
          <w:szCs w:val="28"/>
          <w:lang w:val="en-US" w:eastAsia="uk-UA"/>
        </w:rPr>
        <w:t>for</w:t>
      </w:r>
      <w:r>
        <w:rPr>
          <w:rStyle w:val="fontstyle16"/>
          <w:color w:val="000000"/>
          <w:sz w:val="28"/>
          <w:szCs w:val="28"/>
          <w:lang w:val="uk-UA" w:eastAsia="uk-UA"/>
        </w:rPr>
        <w:t xml:space="preserve"> іменником, що становить</w:t>
      </w:r>
      <w:r w:rsidR="00FB3291">
        <w:rPr>
          <w:rStyle w:val="fontstyle16"/>
          <w:color w:val="000000"/>
          <w:sz w:val="28"/>
          <w:szCs w:val="28"/>
          <w:lang w:val="uk-UA" w:eastAsia="uk-UA"/>
        </w:rPr>
        <w:t xml:space="preserve"> 4%. Наприклад:</w:t>
      </w:r>
    </w:p>
    <w:p w:rsidR="00FB3291" w:rsidRDefault="009D5677" w:rsidP="006B30AD">
      <w:pPr>
        <w:spacing w:line="360" w:lineRule="auto"/>
        <w:jc w:val="both"/>
        <w:rPr>
          <w:sz w:val="28"/>
          <w:szCs w:val="28"/>
          <w:lang w:val="uk-UA"/>
        </w:rPr>
      </w:pPr>
      <w:r w:rsidRPr="009D5677">
        <w:rPr>
          <w:rStyle w:val="fontstyle16"/>
          <w:color w:val="000000"/>
          <w:sz w:val="28"/>
          <w:szCs w:val="28"/>
          <w:lang w:val="uk-UA" w:eastAsia="uk-UA"/>
        </w:rPr>
        <w:t>1)</w:t>
      </w:r>
      <w:r>
        <w:rPr>
          <w:sz w:val="28"/>
          <w:szCs w:val="28"/>
          <w:lang w:val="uk-UA"/>
        </w:rPr>
        <w:tab/>
      </w:r>
      <w:r w:rsidRPr="009D5677">
        <w:rPr>
          <w:sz w:val="28"/>
          <w:szCs w:val="28"/>
          <w:lang w:val="en-US"/>
        </w:rPr>
        <w:t>Here are some books for you to read</w:t>
      </w:r>
      <w:r w:rsidR="00A0619E">
        <w:rPr>
          <w:sz w:val="28"/>
          <w:szCs w:val="28"/>
          <w:lang w:val="en-US"/>
        </w:rPr>
        <w:t xml:space="preserve"> [36]</w:t>
      </w:r>
      <w:r w:rsidRPr="009D5677">
        <w:rPr>
          <w:sz w:val="28"/>
          <w:szCs w:val="28"/>
          <w:lang w:val="en-US"/>
        </w:rPr>
        <w:t>.</w:t>
      </w:r>
      <w:r w:rsidR="00A0619E">
        <w:rPr>
          <w:sz w:val="28"/>
          <w:szCs w:val="28"/>
          <w:lang w:val="uk-UA"/>
        </w:rPr>
        <w:t>–</w:t>
      </w:r>
      <w:r w:rsidR="00FB3291">
        <w:rPr>
          <w:sz w:val="28"/>
          <w:szCs w:val="28"/>
          <w:lang w:val="uk-UA"/>
        </w:rPr>
        <w:t xml:space="preserve"> </w:t>
      </w:r>
      <w:r w:rsidRPr="00B7030A">
        <w:rPr>
          <w:sz w:val="28"/>
          <w:szCs w:val="28"/>
          <w:lang w:val="uk-UA"/>
        </w:rPr>
        <w:t>Ось кілька книг</w:t>
      </w:r>
      <w:r w:rsidR="00FB3291">
        <w:rPr>
          <w:sz w:val="28"/>
          <w:szCs w:val="28"/>
          <w:lang w:val="uk-UA"/>
        </w:rPr>
        <w:t>а</w:t>
      </w:r>
      <w:r w:rsidRPr="00B7030A">
        <w:rPr>
          <w:sz w:val="28"/>
          <w:szCs w:val="28"/>
          <w:lang w:val="uk-UA"/>
        </w:rPr>
        <w:t xml:space="preserve"> для читання</w:t>
      </w:r>
      <w:r w:rsidR="00FB3291">
        <w:rPr>
          <w:sz w:val="28"/>
          <w:szCs w:val="28"/>
          <w:lang w:val="uk-UA"/>
        </w:rPr>
        <w:t xml:space="preserve">   </w:t>
      </w:r>
    </w:p>
    <w:p w:rsidR="0025713E" w:rsidRPr="007E297D" w:rsidRDefault="00FB3291" w:rsidP="006B30AD">
      <w:pPr>
        <w:spacing w:line="360" w:lineRule="auto"/>
        <w:jc w:val="both"/>
        <w:rPr>
          <w:sz w:val="28"/>
          <w:szCs w:val="28"/>
          <w:lang w:val="uk-UA"/>
        </w:rPr>
      </w:pPr>
      <w:r>
        <w:rPr>
          <w:sz w:val="28"/>
          <w:szCs w:val="28"/>
          <w:lang w:val="uk-UA"/>
        </w:rPr>
        <w:t xml:space="preserve">         </w:t>
      </w:r>
      <w:r w:rsidR="00A0619E" w:rsidRPr="007E297D">
        <w:rPr>
          <w:sz w:val="28"/>
          <w:szCs w:val="28"/>
          <w:lang w:val="uk-UA"/>
        </w:rPr>
        <w:t>[17]</w:t>
      </w:r>
      <w:r w:rsidR="009D5677" w:rsidRPr="007E297D">
        <w:rPr>
          <w:sz w:val="28"/>
          <w:szCs w:val="28"/>
          <w:lang w:val="uk-UA"/>
        </w:rPr>
        <w:t>.</w:t>
      </w:r>
    </w:p>
    <w:p w:rsidR="006B30AD" w:rsidRDefault="006B30AD" w:rsidP="006B30AD">
      <w:pPr>
        <w:spacing w:line="360" w:lineRule="auto"/>
        <w:ind w:firstLine="708"/>
        <w:jc w:val="both"/>
        <w:rPr>
          <w:sz w:val="28"/>
          <w:szCs w:val="28"/>
          <w:lang w:val="uk-UA"/>
        </w:rPr>
      </w:pPr>
      <w:r w:rsidRPr="000A15B9">
        <w:rPr>
          <w:sz w:val="28"/>
          <w:szCs w:val="28"/>
          <w:lang w:val="uk-UA"/>
        </w:rPr>
        <w:t>Отже, найбільш вживаним</w:t>
      </w:r>
      <w:r>
        <w:rPr>
          <w:sz w:val="28"/>
          <w:szCs w:val="28"/>
          <w:lang w:val="uk-UA"/>
        </w:rPr>
        <w:t>и способа</w:t>
      </w:r>
      <w:r w:rsidRPr="000A15B9">
        <w:rPr>
          <w:sz w:val="28"/>
          <w:szCs w:val="28"/>
          <w:lang w:val="uk-UA"/>
        </w:rPr>
        <w:t>м</w:t>
      </w:r>
      <w:r>
        <w:rPr>
          <w:sz w:val="28"/>
          <w:szCs w:val="28"/>
          <w:lang w:val="uk-UA"/>
        </w:rPr>
        <w:t>и</w:t>
      </w:r>
      <w:r w:rsidRPr="000A15B9">
        <w:rPr>
          <w:sz w:val="28"/>
          <w:szCs w:val="28"/>
          <w:lang w:val="uk-UA"/>
        </w:rPr>
        <w:t xml:space="preserve"> </w:t>
      </w:r>
      <w:r>
        <w:rPr>
          <w:sz w:val="28"/>
          <w:szCs w:val="28"/>
          <w:lang w:val="uk-UA"/>
        </w:rPr>
        <w:t>відтворення інфінітиву українською мовою у романі Ш. Бронте «Джейн Ейр» були інфінітив, особова форма дієслова, підрядне речення мети та підрядне означальне речення.</w:t>
      </w:r>
      <w:r w:rsidR="009D5677">
        <w:rPr>
          <w:sz w:val="28"/>
          <w:szCs w:val="28"/>
          <w:lang w:val="uk-UA"/>
        </w:rPr>
        <w:t xml:space="preserve"> Інфінітивні конструкції частіше передавалися українською мовою підрядним додатковим реченням, інфінітивом, підрядним реченням із сполучниками «що», «щоб» та складнопідрядним реченням.</w:t>
      </w:r>
      <w:r>
        <w:rPr>
          <w:sz w:val="28"/>
          <w:szCs w:val="28"/>
          <w:lang w:val="uk-UA"/>
        </w:rPr>
        <w:t xml:space="preserve"> За результатом нашого дослідження, менш уживаними способами відтворення </w:t>
      </w:r>
      <w:r w:rsidR="009D5677">
        <w:rPr>
          <w:sz w:val="28"/>
          <w:szCs w:val="28"/>
          <w:lang w:val="uk-UA"/>
        </w:rPr>
        <w:t xml:space="preserve">інфінітиву та інфінітивних конструкцій </w:t>
      </w:r>
      <w:r>
        <w:rPr>
          <w:sz w:val="28"/>
          <w:szCs w:val="28"/>
          <w:lang w:val="uk-UA"/>
        </w:rPr>
        <w:t>стали: просте</w:t>
      </w:r>
      <w:r w:rsidR="009D5677">
        <w:rPr>
          <w:sz w:val="28"/>
          <w:szCs w:val="28"/>
          <w:lang w:val="uk-UA"/>
        </w:rPr>
        <w:t xml:space="preserve"> речення та іменник</w:t>
      </w:r>
      <w:r>
        <w:rPr>
          <w:sz w:val="28"/>
          <w:szCs w:val="28"/>
          <w:lang w:val="uk-UA"/>
        </w:rPr>
        <w:t>.</w:t>
      </w:r>
    </w:p>
    <w:p w:rsidR="006100CE" w:rsidRPr="000A15B9" w:rsidRDefault="006100CE" w:rsidP="006B30AD">
      <w:pPr>
        <w:spacing w:line="360" w:lineRule="auto"/>
        <w:ind w:firstLine="708"/>
        <w:jc w:val="both"/>
        <w:rPr>
          <w:sz w:val="28"/>
          <w:szCs w:val="28"/>
          <w:lang w:val="uk-UA"/>
        </w:rPr>
      </w:pPr>
    </w:p>
    <w:p w:rsidR="006B30AD" w:rsidRPr="006B30AD" w:rsidRDefault="006B30AD" w:rsidP="006B30AD">
      <w:pPr>
        <w:spacing w:line="360" w:lineRule="auto"/>
        <w:jc w:val="both"/>
        <w:rPr>
          <w:sz w:val="28"/>
          <w:szCs w:val="28"/>
          <w:lang w:val="uk-UA"/>
        </w:rPr>
      </w:pPr>
    </w:p>
    <w:p w:rsidR="006B30AD" w:rsidRPr="006B30AD" w:rsidRDefault="006B30AD" w:rsidP="006B30AD">
      <w:pPr>
        <w:spacing w:line="360" w:lineRule="auto"/>
        <w:jc w:val="both"/>
        <w:rPr>
          <w:sz w:val="28"/>
          <w:szCs w:val="28"/>
          <w:lang w:val="uk-UA"/>
        </w:rPr>
      </w:pPr>
    </w:p>
    <w:p w:rsidR="003A4601" w:rsidRPr="003A4601" w:rsidRDefault="003A4601" w:rsidP="003A4601">
      <w:pPr>
        <w:spacing w:line="360" w:lineRule="auto"/>
        <w:jc w:val="both"/>
        <w:rPr>
          <w:sz w:val="28"/>
          <w:szCs w:val="28"/>
          <w:lang w:val="uk-UA"/>
        </w:rPr>
      </w:pPr>
    </w:p>
    <w:p w:rsidR="003A4601" w:rsidRPr="003A4601" w:rsidRDefault="003A4601" w:rsidP="003A4601">
      <w:pPr>
        <w:spacing w:line="360" w:lineRule="auto"/>
        <w:jc w:val="both"/>
        <w:rPr>
          <w:sz w:val="28"/>
          <w:szCs w:val="28"/>
          <w:lang w:val="uk-UA"/>
        </w:rPr>
      </w:pPr>
    </w:p>
    <w:p w:rsidR="003A4601" w:rsidRPr="003A4601" w:rsidRDefault="003A4601" w:rsidP="003A4601">
      <w:pPr>
        <w:spacing w:line="360" w:lineRule="auto"/>
        <w:jc w:val="both"/>
        <w:rPr>
          <w:sz w:val="28"/>
          <w:szCs w:val="28"/>
          <w:lang w:val="uk-UA"/>
        </w:rPr>
      </w:pPr>
    </w:p>
    <w:p w:rsidR="00483304" w:rsidRDefault="00483304" w:rsidP="00005F01">
      <w:pPr>
        <w:spacing w:line="360" w:lineRule="auto"/>
        <w:ind w:firstLine="708"/>
        <w:jc w:val="both"/>
        <w:rPr>
          <w:rStyle w:val="rvts6"/>
          <w:sz w:val="28"/>
          <w:szCs w:val="28"/>
          <w:lang w:val="uk-UA"/>
        </w:rPr>
      </w:pPr>
    </w:p>
    <w:p w:rsidR="00005F01" w:rsidRPr="00005F01" w:rsidRDefault="00005F01" w:rsidP="00005F01">
      <w:pPr>
        <w:spacing w:line="360" w:lineRule="auto"/>
        <w:jc w:val="both"/>
        <w:rPr>
          <w:sz w:val="28"/>
          <w:szCs w:val="28"/>
          <w:lang w:val="uk-UA"/>
        </w:rPr>
      </w:pPr>
    </w:p>
    <w:p w:rsidR="00F978C1" w:rsidRPr="00F978C1" w:rsidRDefault="00F978C1" w:rsidP="00F978C1">
      <w:pPr>
        <w:spacing w:line="360" w:lineRule="auto"/>
        <w:jc w:val="both"/>
        <w:rPr>
          <w:sz w:val="28"/>
          <w:szCs w:val="28"/>
          <w:lang w:val="uk-UA"/>
        </w:rPr>
      </w:pPr>
    </w:p>
    <w:p w:rsidR="0062796B" w:rsidRPr="0062796B" w:rsidRDefault="0062796B" w:rsidP="00C258CA">
      <w:pPr>
        <w:spacing w:line="360" w:lineRule="auto"/>
        <w:jc w:val="both"/>
        <w:rPr>
          <w:rStyle w:val="rvts6"/>
          <w:sz w:val="28"/>
          <w:szCs w:val="28"/>
          <w:lang w:val="uk-UA"/>
        </w:rPr>
      </w:pPr>
    </w:p>
    <w:p w:rsidR="00CF78E7" w:rsidRPr="00AC4F7D" w:rsidRDefault="00CF78E7" w:rsidP="00AC4F7D">
      <w:pPr>
        <w:spacing w:line="360" w:lineRule="auto"/>
        <w:jc w:val="both"/>
        <w:rPr>
          <w:sz w:val="28"/>
          <w:szCs w:val="28"/>
          <w:lang w:val="uk-UA"/>
        </w:rPr>
      </w:pPr>
    </w:p>
    <w:p w:rsidR="00AC4F7D" w:rsidRPr="00AC4F7D" w:rsidRDefault="00AC4F7D" w:rsidP="00AC4F7D">
      <w:pPr>
        <w:spacing w:line="360" w:lineRule="auto"/>
        <w:rPr>
          <w:sz w:val="28"/>
          <w:lang w:val="uk-UA"/>
        </w:rPr>
      </w:pPr>
    </w:p>
    <w:p w:rsidR="003A1614" w:rsidRDefault="003A1614" w:rsidP="009E27BC">
      <w:pPr>
        <w:spacing w:before="120" w:line="360" w:lineRule="auto"/>
        <w:rPr>
          <w:b/>
          <w:sz w:val="28"/>
          <w:lang w:val="uk-UA"/>
        </w:rPr>
      </w:pPr>
    </w:p>
    <w:p w:rsidR="009E27BC" w:rsidRDefault="009E27BC" w:rsidP="009E27BC">
      <w:pPr>
        <w:spacing w:before="120" w:line="360" w:lineRule="auto"/>
        <w:rPr>
          <w:b/>
          <w:sz w:val="28"/>
          <w:szCs w:val="28"/>
          <w:lang w:val="uk-UA"/>
        </w:rPr>
      </w:pPr>
    </w:p>
    <w:p w:rsidR="00FB3291" w:rsidRDefault="00FB3291" w:rsidP="009E27BC">
      <w:pPr>
        <w:spacing w:before="120" w:line="360" w:lineRule="auto"/>
        <w:rPr>
          <w:b/>
          <w:sz w:val="28"/>
          <w:szCs w:val="28"/>
          <w:lang w:val="uk-UA"/>
        </w:rPr>
      </w:pPr>
    </w:p>
    <w:p w:rsidR="00306FED" w:rsidRDefault="00306FED" w:rsidP="00306FED">
      <w:pPr>
        <w:spacing w:before="120" w:line="360" w:lineRule="auto"/>
        <w:jc w:val="center"/>
        <w:rPr>
          <w:b/>
          <w:sz w:val="28"/>
          <w:szCs w:val="28"/>
          <w:lang w:val="uk-UA"/>
        </w:rPr>
      </w:pPr>
      <w:r>
        <w:rPr>
          <w:b/>
          <w:sz w:val="28"/>
          <w:szCs w:val="28"/>
          <w:lang w:val="uk-UA"/>
        </w:rPr>
        <w:lastRenderedPageBreak/>
        <w:t>ВИСНОВКИ ДО РОЗДІЛУ 2</w:t>
      </w:r>
    </w:p>
    <w:p w:rsidR="00306FED" w:rsidRDefault="00306FED" w:rsidP="00306FED">
      <w:pPr>
        <w:spacing w:before="120" w:line="360" w:lineRule="auto"/>
        <w:jc w:val="center"/>
        <w:rPr>
          <w:b/>
          <w:sz w:val="28"/>
          <w:szCs w:val="28"/>
          <w:lang w:val="uk-UA"/>
        </w:rPr>
      </w:pPr>
    </w:p>
    <w:p w:rsidR="00306FED" w:rsidRDefault="00306FED" w:rsidP="00306FED">
      <w:pPr>
        <w:spacing w:line="360" w:lineRule="auto"/>
        <w:jc w:val="both"/>
        <w:rPr>
          <w:rStyle w:val="aa"/>
          <w:b w:val="0"/>
          <w:color w:val="000000"/>
          <w:sz w:val="28"/>
          <w:szCs w:val="28"/>
          <w:shd w:val="clear" w:color="auto" w:fill="FFFFFF"/>
          <w:lang w:val="uk-UA"/>
        </w:rPr>
      </w:pPr>
      <w:r>
        <w:rPr>
          <w:sz w:val="28"/>
          <w:szCs w:val="28"/>
          <w:lang w:val="uk-UA"/>
        </w:rPr>
        <w:tab/>
        <w:t xml:space="preserve">Аналіз теоретичних джерел засвідчив, що питанню перекладу інфінітиву та інфінітивних конструкцій присвячено праці </w:t>
      </w:r>
      <w:r w:rsidR="000F2F03">
        <w:rPr>
          <w:color w:val="000000"/>
          <w:sz w:val="28"/>
          <w:szCs w:val="28"/>
          <w:lang w:val="uk-UA"/>
        </w:rPr>
        <w:t xml:space="preserve">вітчизняних науковців            Л.С. Бархударова, </w:t>
      </w:r>
      <w:r w:rsidR="000F2F03" w:rsidRPr="00C92C13">
        <w:rPr>
          <w:rStyle w:val="aa"/>
          <w:b w:val="0"/>
          <w:color w:val="000000"/>
          <w:sz w:val="28"/>
          <w:szCs w:val="28"/>
          <w:shd w:val="clear" w:color="auto" w:fill="FFFFFF"/>
          <w:lang w:val="uk-UA"/>
        </w:rPr>
        <w:t>Т.Г. Бесєдін</w:t>
      </w:r>
      <w:r w:rsidR="000F2F03">
        <w:rPr>
          <w:rStyle w:val="aa"/>
          <w:b w:val="0"/>
          <w:color w:val="000000"/>
          <w:sz w:val="28"/>
          <w:szCs w:val="28"/>
          <w:shd w:val="clear" w:color="auto" w:fill="FFFFFF"/>
          <w:lang w:val="uk-UA"/>
        </w:rPr>
        <w:t>ої</w:t>
      </w:r>
      <w:r w:rsidR="000F2F03" w:rsidRPr="00C92C13">
        <w:rPr>
          <w:rStyle w:val="aa"/>
          <w:b w:val="0"/>
          <w:color w:val="000000"/>
          <w:sz w:val="28"/>
          <w:szCs w:val="28"/>
          <w:shd w:val="clear" w:color="auto" w:fill="FFFFFF"/>
          <w:lang w:val="uk-UA"/>
        </w:rPr>
        <w:t xml:space="preserve">, </w:t>
      </w:r>
      <w:r w:rsidR="000F2F03">
        <w:rPr>
          <w:rStyle w:val="aa"/>
          <w:b w:val="0"/>
          <w:color w:val="000000"/>
          <w:sz w:val="28"/>
          <w:szCs w:val="28"/>
          <w:shd w:val="clear" w:color="auto" w:fill="FFFFFF"/>
          <w:lang w:val="uk-UA"/>
        </w:rPr>
        <w:t>Л.Г. Верби, В.І. Карабана</w:t>
      </w:r>
      <w:r w:rsidR="000F2F03" w:rsidRPr="00C92C13">
        <w:rPr>
          <w:rStyle w:val="aa"/>
          <w:b w:val="0"/>
          <w:color w:val="000000"/>
          <w:sz w:val="28"/>
          <w:szCs w:val="28"/>
          <w:shd w:val="clear" w:color="auto" w:fill="FFFFFF"/>
          <w:lang w:val="uk-UA"/>
        </w:rPr>
        <w:t xml:space="preserve">, </w:t>
      </w:r>
      <w:r w:rsidR="000F2F03">
        <w:rPr>
          <w:rStyle w:val="aa"/>
          <w:b w:val="0"/>
          <w:color w:val="000000"/>
          <w:sz w:val="28"/>
          <w:szCs w:val="28"/>
          <w:shd w:val="clear" w:color="auto" w:fill="FFFFFF"/>
          <w:lang w:val="uk-UA"/>
        </w:rPr>
        <w:t xml:space="preserve">А.Я. Коваленко, Т.Р. Левицької, Ю.А. Найди, К.А. Савчук, </w:t>
      </w:r>
      <w:r w:rsidR="000F2F03" w:rsidRPr="00C92C13">
        <w:rPr>
          <w:rStyle w:val="aa"/>
          <w:b w:val="0"/>
          <w:color w:val="000000"/>
          <w:sz w:val="28"/>
          <w:szCs w:val="28"/>
          <w:shd w:val="clear" w:color="auto" w:fill="FFFFFF"/>
          <w:lang w:val="uk-UA"/>
        </w:rPr>
        <w:t>А.В. Федоров</w:t>
      </w:r>
      <w:r w:rsidR="000F2F03">
        <w:rPr>
          <w:rStyle w:val="aa"/>
          <w:b w:val="0"/>
          <w:color w:val="000000"/>
          <w:sz w:val="28"/>
          <w:szCs w:val="28"/>
          <w:shd w:val="clear" w:color="auto" w:fill="FFFFFF"/>
          <w:lang w:val="uk-UA"/>
        </w:rPr>
        <w:t>а, Л.А. Черняхі</w:t>
      </w:r>
      <w:r w:rsidR="000F2F03" w:rsidRPr="00C92C13">
        <w:rPr>
          <w:rStyle w:val="aa"/>
          <w:b w:val="0"/>
          <w:color w:val="000000"/>
          <w:sz w:val="28"/>
          <w:szCs w:val="28"/>
          <w:shd w:val="clear" w:color="auto" w:fill="FFFFFF"/>
          <w:lang w:val="uk-UA"/>
        </w:rPr>
        <w:t>в</w:t>
      </w:r>
      <w:r w:rsidR="000F2F03">
        <w:rPr>
          <w:rStyle w:val="aa"/>
          <w:b w:val="0"/>
          <w:color w:val="000000"/>
          <w:sz w:val="28"/>
          <w:szCs w:val="28"/>
          <w:shd w:val="clear" w:color="auto" w:fill="FFFFFF"/>
          <w:lang w:val="uk-UA"/>
        </w:rPr>
        <w:t>ської</w:t>
      </w:r>
      <w:r w:rsidR="000F2F03" w:rsidRPr="00C92C13">
        <w:rPr>
          <w:rStyle w:val="aa"/>
          <w:b w:val="0"/>
          <w:color w:val="000000"/>
          <w:sz w:val="28"/>
          <w:szCs w:val="28"/>
          <w:shd w:val="clear" w:color="auto" w:fill="FFFFFF"/>
          <w:lang w:val="uk-UA"/>
        </w:rPr>
        <w:t xml:space="preserve"> та</w:t>
      </w:r>
      <w:r w:rsidR="000F2F03">
        <w:rPr>
          <w:rStyle w:val="aa"/>
          <w:b w:val="0"/>
          <w:color w:val="000000"/>
          <w:sz w:val="28"/>
          <w:szCs w:val="28"/>
          <w:shd w:val="clear" w:color="auto" w:fill="FFFFFF"/>
          <w:lang w:val="uk-UA"/>
        </w:rPr>
        <w:t xml:space="preserve"> іноземних вчених О. Єсперсена, Р. Джефферса, Д. Лай</w:t>
      </w:r>
      <w:r w:rsidR="000A05CC">
        <w:rPr>
          <w:rStyle w:val="aa"/>
          <w:b w:val="0"/>
          <w:color w:val="000000"/>
          <w:sz w:val="28"/>
          <w:szCs w:val="28"/>
          <w:shd w:val="clear" w:color="auto" w:fill="FFFFFF"/>
          <w:lang w:val="uk-UA"/>
        </w:rPr>
        <w:t>т</w:t>
      </w:r>
      <w:r w:rsidR="000F2F03">
        <w:rPr>
          <w:rStyle w:val="aa"/>
          <w:b w:val="0"/>
          <w:color w:val="000000"/>
          <w:sz w:val="28"/>
          <w:szCs w:val="28"/>
          <w:shd w:val="clear" w:color="auto" w:fill="FFFFFF"/>
          <w:lang w:val="uk-UA"/>
        </w:rPr>
        <w:t xml:space="preserve">фута, Б. </w:t>
      </w:r>
      <w:r w:rsidR="000A05CC">
        <w:rPr>
          <w:rStyle w:val="aa"/>
          <w:b w:val="0"/>
          <w:color w:val="000000"/>
          <w:sz w:val="28"/>
          <w:szCs w:val="28"/>
          <w:shd w:val="clear" w:color="auto" w:fill="FFFFFF"/>
          <w:lang w:val="uk-UA"/>
        </w:rPr>
        <w:t>Мітчелла</w:t>
      </w:r>
      <w:r w:rsidR="000F2F03">
        <w:rPr>
          <w:rStyle w:val="aa"/>
          <w:b w:val="0"/>
          <w:color w:val="000000"/>
          <w:sz w:val="28"/>
          <w:szCs w:val="28"/>
          <w:shd w:val="clear" w:color="auto" w:fill="FFFFFF"/>
          <w:lang w:val="uk-UA"/>
        </w:rPr>
        <w:t>,            Л. Теньєра та ін</w:t>
      </w:r>
      <w:r w:rsidR="000F2F03" w:rsidRPr="00B27C4D">
        <w:rPr>
          <w:rStyle w:val="aa"/>
          <w:b w:val="0"/>
          <w:color w:val="000000"/>
          <w:sz w:val="28"/>
          <w:szCs w:val="28"/>
          <w:shd w:val="clear" w:color="auto" w:fill="FFFFFF"/>
          <w:lang w:val="uk-UA"/>
        </w:rPr>
        <w:t>.</w:t>
      </w:r>
    </w:p>
    <w:p w:rsidR="004F7ECA" w:rsidRDefault="000F2F03" w:rsidP="00306FED">
      <w:pPr>
        <w:spacing w:line="360" w:lineRule="auto"/>
        <w:jc w:val="both"/>
        <w:rPr>
          <w:sz w:val="28"/>
          <w:szCs w:val="28"/>
          <w:lang w:val="uk-UA"/>
        </w:rPr>
      </w:pPr>
      <w:r>
        <w:rPr>
          <w:sz w:val="28"/>
          <w:szCs w:val="28"/>
          <w:lang w:val="uk-UA"/>
        </w:rPr>
        <w:tab/>
        <w:t>Зроблений нами аналіз засобів відтворення інфінітиву та інфінітивних конструкцій українською мовою засвідчив, що інфінітив може бути переданий українською мовою підрядним означальним реченням, особовою формою дієслова, інфінітиво</w:t>
      </w:r>
      <w:r w:rsidR="004F7ECA">
        <w:rPr>
          <w:sz w:val="28"/>
          <w:szCs w:val="28"/>
          <w:lang w:val="uk-UA"/>
        </w:rPr>
        <w:t>м, іменником, простим реченням та підрядним реченням мети.</w:t>
      </w:r>
      <w:r w:rsidR="005D4A01">
        <w:rPr>
          <w:sz w:val="28"/>
          <w:szCs w:val="28"/>
          <w:lang w:val="uk-UA"/>
        </w:rPr>
        <w:t xml:space="preserve"> </w:t>
      </w:r>
      <w:r w:rsidR="004F7ECA">
        <w:rPr>
          <w:sz w:val="28"/>
          <w:szCs w:val="28"/>
          <w:lang w:val="uk-UA"/>
        </w:rPr>
        <w:t>Інфінітивні конструкції передаються українською мовою складнопідрядним реченням із сполучниками «що» і «як», підрядним додатковим реченням із сполучниками «що» і «щоб», інфінітивом, іменником чи займенником у давальному відмінку з інфінітивом.</w:t>
      </w:r>
    </w:p>
    <w:p w:rsidR="004F7ECA" w:rsidRDefault="004F7ECA" w:rsidP="004F7ECA">
      <w:pPr>
        <w:shd w:val="clear" w:color="auto" w:fill="FFFFFF"/>
        <w:spacing w:line="360" w:lineRule="auto"/>
        <w:ind w:firstLine="708"/>
        <w:jc w:val="both"/>
        <w:rPr>
          <w:sz w:val="28"/>
          <w:szCs w:val="28"/>
          <w:lang w:val="uk-UA"/>
        </w:rPr>
      </w:pPr>
      <w:r>
        <w:rPr>
          <w:sz w:val="28"/>
          <w:szCs w:val="28"/>
          <w:lang w:val="uk-UA"/>
        </w:rPr>
        <w:t xml:space="preserve">Завданням </w:t>
      </w:r>
      <w:r w:rsidRPr="00F829AA">
        <w:rPr>
          <w:sz w:val="28"/>
          <w:szCs w:val="28"/>
          <w:lang w:val="uk-UA"/>
        </w:rPr>
        <w:t xml:space="preserve"> нашого практичного дослідження стали речення з інфінітивом у романі Ш. Бронте «Джейн Ейр». Аналіз речень з інфінітивом</w:t>
      </w:r>
      <w:r>
        <w:rPr>
          <w:sz w:val="28"/>
          <w:szCs w:val="28"/>
          <w:lang w:val="uk-UA"/>
        </w:rPr>
        <w:t xml:space="preserve"> та інфінітивними конструкціями </w:t>
      </w:r>
      <w:r w:rsidRPr="00F829AA">
        <w:rPr>
          <w:sz w:val="28"/>
          <w:szCs w:val="28"/>
          <w:lang w:val="uk-UA"/>
        </w:rPr>
        <w:t xml:space="preserve"> подано у додатках та зроблено кількісний аналіз використання різних засобів відтворення інфінітиву та інфінітивних конструкцій українською мовою у романі. Аналіз засвідчив, що відтворення англійського інфінітиву та інфінітивних конструкцій засобами української мови найчастіше передається інфінітивом, дієсловом в особовій формі, підрядним додатковим та означальним реченням.</w:t>
      </w:r>
    </w:p>
    <w:p w:rsidR="004F7ECA" w:rsidRDefault="004F7ECA" w:rsidP="004F7ECA">
      <w:pPr>
        <w:shd w:val="clear" w:color="auto" w:fill="FFFFFF"/>
        <w:spacing w:line="360" w:lineRule="auto"/>
        <w:ind w:firstLine="708"/>
        <w:jc w:val="both"/>
        <w:rPr>
          <w:sz w:val="28"/>
          <w:szCs w:val="28"/>
          <w:lang w:val="uk-UA"/>
        </w:rPr>
      </w:pPr>
    </w:p>
    <w:p w:rsidR="004F7ECA" w:rsidRDefault="004F7ECA" w:rsidP="004F7ECA">
      <w:pPr>
        <w:shd w:val="clear" w:color="auto" w:fill="FFFFFF"/>
        <w:spacing w:line="360" w:lineRule="auto"/>
        <w:ind w:firstLine="708"/>
        <w:jc w:val="both"/>
        <w:rPr>
          <w:sz w:val="28"/>
          <w:szCs w:val="28"/>
          <w:lang w:val="uk-UA"/>
        </w:rPr>
      </w:pPr>
    </w:p>
    <w:p w:rsidR="004F7ECA" w:rsidRDefault="004F7ECA" w:rsidP="004F7ECA">
      <w:pPr>
        <w:shd w:val="clear" w:color="auto" w:fill="FFFFFF"/>
        <w:spacing w:line="360" w:lineRule="auto"/>
        <w:ind w:firstLine="708"/>
        <w:jc w:val="both"/>
        <w:rPr>
          <w:sz w:val="28"/>
          <w:szCs w:val="28"/>
          <w:lang w:val="uk-UA"/>
        </w:rPr>
      </w:pPr>
    </w:p>
    <w:p w:rsidR="004F7ECA" w:rsidRDefault="004F7ECA" w:rsidP="004F7ECA">
      <w:pPr>
        <w:shd w:val="clear" w:color="auto" w:fill="FFFFFF"/>
        <w:spacing w:line="360" w:lineRule="auto"/>
        <w:ind w:firstLine="708"/>
        <w:jc w:val="both"/>
        <w:rPr>
          <w:sz w:val="28"/>
          <w:szCs w:val="28"/>
          <w:lang w:val="uk-UA"/>
        </w:rPr>
      </w:pPr>
    </w:p>
    <w:p w:rsidR="004F7ECA" w:rsidRPr="00F829AA" w:rsidRDefault="004F7ECA" w:rsidP="004F7ECA">
      <w:pPr>
        <w:shd w:val="clear" w:color="auto" w:fill="FFFFFF"/>
        <w:spacing w:line="360" w:lineRule="auto"/>
        <w:ind w:firstLine="708"/>
        <w:jc w:val="both"/>
        <w:rPr>
          <w:sz w:val="28"/>
          <w:szCs w:val="28"/>
          <w:lang w:val="uk-UA"/>
        </w:rPr>
      </w:pPr>
    </w:p>
    <w:p w:rsidR="000F2F03" w:rsidRPr="00306FED" w:rsidRDefault="004F7ECA" w:rsidP="00306FED">
      <w:pPr>
        <w:spacing w:line="360" w:lineRule="auto"/>
        <w:jc w:val="both"/>
        <w:rPr>
          <w:sz w:val="28"/>
          <w:szCs w:val="28"/>
          <w:lang w:val="uk-UA"/>
        </w:rPr>
      </w:pPr>
      <w:r>
        <w:rPr>
          <w:sz w:val="28"/>
          <w:szCs w:val="28"/>
          <w:lang w:val="uk-UA"/>
        </w:rPr>
        <w:t xml:space="preserve"> </w:t>
      </w:r>
    </w:p>
    <w:p w:rsidR="00A8700A" w:rsidRDefault="00A8700A" w:rsidP="00A8700A">
      <w:pPr>
        <w:spacing w:line="360" w:lineRule="auto"/>
        <w:jc w:val="center"/>
        <w:rPr>
          <w:b/>
          <w:sz w:val="28"/>
          <w:szCs w:val="28"/>
          <w:lang w:val="uk-UA"/>
        </w:rPr>
      </w:pPr>
      <w:r w:rsidRPr="00B8004E">
        <w:rPr>
          <w:b/>
          <w:sz w:val="28"/>
          <w:szCs w:val="28"/>
          <w:lang w:val="uk-UA"/>
        </w:rPr>
        <w:lastRenderedPageBreak/>
        <w:t>ВИСНОВКИ</w:t>
      </w:r>
    </w:p>
    <w:p w:rsidR="00A8700A" w:rsidRPr="002A1212" w:rsidRDefault="00A8700A" w:rsidP="00A8700A">
      <w:pPr>
        <w:spacing w:before="120" w:line="360" w:lineRule="auto"/>
        <w:jc w:val="both"/>
        <w:rPr>
          <w:sz w:val="28"/>
          <w:szCs w:val="28"/>
          <w:lang w:val="uk-UA"/>
        </w:rPr>
      </w:pPr>
    </w:p>
    <w:p w:rsidR="00A8700A" w:rsidRDefault="00A8700A" w:rsidP="00A8700A">
      <w:pPr>
        <w:spacing w:line="360" w:lineRule="auto"/>
        <w:ind w:firstLine="709"/>
        <w:jc w:val="both"/>
        <w:rPr>
          <w:sz w:val="28"/>
          <w:szCs w:val="28"/>
          <w:lang w:val="uk-UA"/>
        </w:rPr>
      </w:pPr>
      <w:r w:rsidRPr="00B8004E">
        <w:rPr>
          <w:sz w:val="28"/>
          <w:szCs w:val="28"/>
          <w:lang w:val="uk-UA"/>
        </w:rPr>
        <w:t>Вважається, що</w:t>
      </w:r>
      <w:r w:rsidR="00235C27">
        <w:rPr>
          <w:sz w:val="28"/>
          <w:szCs w:val="28"/>
          <w:lang w:val="uk-UA"/>
        </w:rPr>
        <w:t xml:space="preserve"> інфінітив</w:t>
      </w:r>
      <w:r w:rsidRPr="00B8004E">
        <w:rPr>
          <w:sz w:val="28"/>
          <w:szCs w:val="28"/>
          <w:lang w:val="uk-UA"/>
        </w:rPr>
        <w:t>, як перекладознавчий термін, як компонент етнокультурного контексту вивчено ще недостатньо. Не досліджено лінг</w:t>
      </w:r>
      <w:r>
        <w:rPr>
          <w:sz w:val="28"/>
          <w:szCs w:val="28"/>
          <w:lang w:val="uk-UA"/>
        </w:rPr>
        <w:t xml:space="preserve">вістичної </w:t>
      </w:r>
      <w:r w:rsidR="00235C27">
        <w:rPr>
          <w:sz w:val="28"/>
          <w:szCs w:val="28"/>
          <w:lang w:val="uk-UA"/>
        </w:rPr>
        <w:t>сутності інфінітиву</w:t>
      </w:r>
      <w:r w:rsidRPr="00B8004E">
        <w:rPr>
          <w:sz w:val="28"/>
          <w:szCs w:val="28"/>
          <w:lang w:val="uk-UA"/>
        </w:rPr>
        <w:t xml:space="preserve">, не вироблено чітких критеріїв його ідентифікації. Проблемі вивчення </w:t>
      </w:r>
      <w:r w:rsidR="00235C27">
        <w:rPr>
          <w:sz w:val="28"/>
          <w:szCs w:val="28"/>
          <w:lang w:val="uk-UA"/>
        </w:rPr>
        <w:t>інфінітиву</w:t>
      </w:r>
      <w:r w:rsidR="00E42A69">
        <w:rPr>
          <w:sz w:val="28"/>
          <w:szCs w:val="28"/>
          <w:lang w:val="uk-UA"/>
        </w:rPr>
        <w:t xml:space="preserve"> та інфінітивних конструкцій і</w:t>
      </w:r>
      <w:r>
        <w:rPr>
          <w:sz w:val="28"/>
          <w:szCs w:val="28"/>
          <w:lang w:val="uk-UA"/>
        </w:rPr>
        <w:t xml:space="preserve"> відтворення </w:t>
      </w:r>
      <w:r w:rsidR="00E42A69">
        <w:rPr>
          <w:sz w:val="28"/>
          <w:szCs w:val="28"/>
          <w:lang w:val="uk-UA"/>
        </w:rPr>
        <w:t xml:space="preserve">їх </w:t>
      </w:r>
      <w:r w:rsidRPr="00B8004E">
        <w:rPr>
          <w:sz w:val="28"/>
          <w:szCs w:val="28"/>
          <w:lang w:val="uk-UA"/>
        </w:rPr>
        <w:t>у перекладі присвячено чимало розгорнутих і коротких, мовознавчих та перекладознавчих праць.</w:t>
      </w:r>
    </w:p>
    <w:p w:rsidR="00A8700A" w:rsidRDefault="00A8700A" w:rsidP="00A8700A">
      <w:pPr>
        <w:shd w:val="clear" w:color="auto" w:fill="FFFFFF"/>
        <w:spacing w:line="360" w:lineRule="auto"/>
        <w:ind w:firstLine="708"/>
        <w:jc w:val="both"/>
        <w:rPr>
          <w:rStyle w:val="fontstyle16"/>
          <w:color w:val="000000"/>
          <w:sz w:val="28"/>
          <w:szCs w:val="28"/>
          <w:lang w:val="uk-UA" w:eastAsia="uk-UA"/>
        </w:rPr>
      </w:pPr>
      <w:r w:rsidRPr="00B8004E">
        <w:rPr>
          <w:sz w:val="28"/>
          <w:szCs w:val="28"/>
          <w:lang w:val="uk-UA"/>
        </w:rPr>
        <w:t xml:space="preserve">Дослідженню </w:t>
      </w:r>
      <w:r w:rsidR="00235C27">
        <w:rPr>
          <w:sz w:val="28"/>
          <w:szCs w:val="28"/>
          <w:lang w:val="uk-UA"/>
        </w:rPr>
        <w:t xml:space="preserve">інфінітиву та інфінітивних конструкцій </w:t>
      </w:r>
      <w:r w:rsidRPr="00B8004E">
        <w:rPr>
          <w:sz w:val="28"/>
          <w:szCs w:val="28"/>
          <w:lang w:val="uk-UA"/>
        </w:rPr>
        <w:t>було присвячено багато праць українських, російських, а також іноземних фахівців і дослідників.</w:t>
      </w:r>
      <w:r>
        <w:rPr>
          <w:sz w:val="28"/>
          <w:szCs w:val="28"/>
          <w:lang w:val="uk-UA"/>
        </w:rPr>
        <w:t xml:space="preserve"> </w:t>
      </w:r>
      <w:r w:rsidRPr="00487DA4">
        <w:rPr>
          <w:color w:val="000000"/>
          <w:sz w:val="28"/>
          <w:szCs w:val="28"/>
          <w:lang w:val="uk-UA"/>
        </w:rPr>
        <w:t>Вивченням цієї теми займалися такі вчені, як</w:t>
      </w:r>
      <w:r>
        <w:rPr>
          <w:rStyle w:val="fontstyle16"/>
          <w:color w:val="000000"/>
          <w:sz w:val="28"/>
          <w:szCs w:val="28"/>
          <w:lang w:val="uk-UA" w:eastAsia="uk-UA"/>
        </w:rPr>
        <w:t xml:space="preserve"> Л.С. Бархударов, </w:t>
      </w:r>
      <w:r w:rsidRPr="00DC271B">
        <w:rPr>
          <w:rStyle w:val="fontstyle16"/>
          <w:color w:val="000000"/>
          <w:sz w:val="28"/>
          <w:szCs w:val="28"/>
          <w:lang w:val="uk-UA" w:eastAsia="uk-UA"/>
        </w:rPr>
        <w:t xml:space="preserve"> </w:t>
      </w:r>
      <w:r w:rsidR="00235C27">
        <w:rPr>
          <w:rStyle w:val="fontstyle16"/>
          <w:color w:val="000000"/>
          <w:sz w:val="28"/>
          <w:szCs w:val="28"/>
          <w:lang w:val="uk-UA" w:eastAsia="uk-UA"/>
        </w:rPr>
        <w:t xml:space="preserve">Е.В. Бреус, </w:t>
      </w:r>
      <w:r w:rsidR="00B7030A">
        <w:rPr>
          <w:rStyle w:val="fontstyle16"/>
          <w:color w:val="000000"/>
          <w:sz w:val="28"/>
          <w:szCs w:val="28"/>
          <w:lang w:val="uk-UA" w:eastAsia="uk-UA"/>
        </w:rPr>
        <w:t xml:space="preserve"> </w:t>
      </w:r>
      <w:r w:rsidR="00235C27">
        <w:rPr>
          <w:rStyle w:val="fontstyle16"/>
          <w:color w:val="000000"/>
          <w:sz w:val="28"/>
          <w:szCs w:val="28"/>
          <w:lang w:val="uk-UA" w:eastAsia="uk-UA"/>
        </w:rPr>
        <w:t xml:space="preserve">В.В. Виноградов, А.Я. Коваленко, </w:t>
      </w:r>
      <w:r>
        <w:rPr>
          <w:rStyle w:val="fontstyle16"/>
          <w:color w:val="000000"/>
          <w:sz w:val="28"/>
          <w:szCs w:val="28"/>
          <w:lang w:val="uk-UA" w:eastAsia="uk-UA"/>
        </w:rPr>
        <w:t xml:space="preserve">В.Н. Комісаров, Л.К. Латишев, </w:t>
      </w:r>
      <w:r w:rsidRPr="00251FC9">
        <w:rPr>
          <w:rStyle w:val="fontstyle16"/>
          <w:color w:val="000000"/>
          <w:sz w:val="28"/>
          <w:szCs w:val="28"/>
          <w:lang w:val="uk-UA" w:eastAsia="uk-UA"/>
        </w:rPr>
        <w:t>Н. І. Пушина</w:t>
      </w:r>
      <w:r>
        <w:rPr>
          <w:rStyle w:val="fontstyle16"/>
          <w:color w:val="000000"/>
          <w:sz w:val="28"/>
          <w:szCs w:val="28"/>
          <w:lang w:val="uk-UA" w:eastAsia="uk-UA"/>
        </w:rPr>
        <w:t xml:space="preserve">, </w:t>
      </w:r>
      <w:r w:rsidR="00235C27">
        <w:rPr>
          <w:rStyle w:val="fontstyle16"/>
          <w:color w:val="000000"/>
          <w:sz w:val="28"/>
          <w:szCs w:val="28"/>
          <w:lang w:val="uk-UA" w:eastAsia="uk-UA"/>
        </w:rPr>
        <w:t xml:space="preserve">    </w:t>
      </w:r>
      <w:r>
        <w:rPr>
          <w:rStyle w:val="fontstyle16"/>
          <w:color w:val="000000"/>
          <w:sz w:val="28"/>
          <w:szCs w:val="28"/>
          <w:lang w:val="uk-UA" w:eastAsia="uk-UA"/>
        </w:rPr>
        <w:t>Я.І. Рецкер, А.В. Федоров та ін. Серед україномовних перекладознавчих  праць найяскра</w:t>
      </w:r>
      <w:r w:rsidR="00B7030A">
        <w:rPr>
          <w:rStyle w:val="fontstyle16"/>
          <w:color w:val="000000"/>
          <w:sz w:val="28"/>
          <w:szCs w:val="28"/>
          <w:lang w:val="uk-UA" w:eastAsia="uk-UA"/>
        </w:rPr>
        <w:t xml:space="preserve">віше </w:t>
      </w:r>
      <w:r w:rsidR="00235C27">
        <w:rPr>
          <w:rStyle w:val="fontstyle16"/>
          <w:color w:val="000000"/>
          <w:sz w:val="28"/>
          <w:szCs w:val="28"/>
          <w:lang w:val="uk-UA" w:eastAsia="uk-UA"/>
        </w:rPr>
        <w:t>граматичні аспекти інфінітиву</w:t>
      </w:r>
      <w:r>
        <w:rPr>
          <w:rStyle w:val="fontstyle16"/>
          <w:color w:val="000000"/>
          <w:sz w:val="28"/>
          <w:szCs w:val="28"/>
          <w:lang w:val="uk-UA" w:eastAsia="uk-UA"/>
        </w:rPr>
        <w:t xml:space="preserve"> висвітлено в роботах </w:t>
      </w:r>
      <w:r w:rsidR="00B7030A">
        <w:rPr>
          <w:rStyle w:val="fontstyle16"/>
          <w:color w:val="000000"/>
          <w:sz w:val="28"/>
          <w:szCs w:val="28"/>
          <w:lang w:val="uk-UA" w:eastAsia="uk-UA"/>
        </w:rPr>
        <w:t xml:space="preserve">                О.В. Борисової</w:t>
      </w:r>
      <w:r w:rsidR="00235C27">
        <w:rPr>
          <w:rStyle w:val="fontstyle16"/>
          <w:color w:val="000000"/>
          <w:sz w:val="28"/>
          <w:szCs w:val="28"/>
          <w:lang w:val="uk-UA" w:eastAsia="uk-UA"/>
        </w:rPr>
        <w:t xml:space="preserve">, </w:t>
      </w:r>
      <w:r>
        <w:rPr>
          <w:rStyle w:val="fontstyle16"/>
          <w:color w:val="000000"/>
          <w:sz w:val="28"/>
          <w:szCs w:val="28"/>
          <w:lang w:val="uk-UA" w:eastAsia="uk-UA"/>
        </w:rPr>
        <w:t>Н.Ф. Г</w:t>
      </w:r>
      <w:r w:rsidR="00235C27">
        <w:rPr>
          <w:rStyle w:val="fontstyle16"/>
          <w:color w:val="000000"/>
          <w:sz w:val="28"/>
          <w:szCs w:val="28"/>
          <w:lang w:val="uk-UA" w:eastAsia="uk-UA"/>
        </w:rPr>
        <w:t xml:space="preserve">ладуш, О.С. Грабовецької,  В.І. Карабана, Б.М. Колодій, </w:t>
      </w:r>
      <w:r>
        <w:rPr>
          <w:rStyle w:val="fontstyle16"/>
          <w:color w:val="000000"/>
          <w:sz w:val="28"/>
          <w:szCs w:val="28"/>
          <w:lang w:val="uk-UA" w:eastAsia="uk-UA"/>
        </w:rPr>
        <w:t>В.В. Коптілова, І.В. Корунця</w:t>
      </w:r>
      <w:r w:rsidR="00235C27">
        <w:rPr>
          <w:rStyle w:val="fontstyle16"/>
          <w:color w:val="000000"/>
          <w:sz w:val="28"/>
          <w:szCs w:val="28"/>
          <w:lang w:val="uk-UA" w:eastAsia="uk-UA"/>
        </w:rPr>
        <w:t xml:space="preserve">, З.Г. Коцюби, </w:t>
      </w:r>
      <w:r>
        <w:rPr>
          <w:rStyle w:val="fontstyle16"/>
          <w:color w:val="000000"/>
          <w:sz w:val="28"/>
          <w:szCs w:val="28"/>
          <w:lang w:val="uk-UA" w:eastAsia="uk-UA"/>
        </w:rPr>
        <w:t>К.А. Кузьміної та ін.</w:t>
      </w:r>
    </w:p>
    <w:p w:rsidR="00A8700A" w:rsidRDefault="00A8700A" w:rsidP="00A8700A">
      <w:pPr>
        <w:shd w:val="clear" w:color="auto" w:fill="FFFFFF"/>
        <w:spacing w:line="360" w:lineRule="auto"/>
        <w:ind w:firstLine="708"/>
        <w:jc w:val="both"/>
        <w:rPr>
          <w:sz w:val="28"/>
          <w:szCs w:val="28"/>
          <w:lang w:val="uk-UA"/>
        </w:rPr>
      </w:pPr>
      <w:r w:rsidRPr="00B8004E">
        <w:rPr>
          <w:sz w:val="28"/>
          <w:szCs w:val="28"/>
          <w:lang w:val="uk-UA"/>
        </w:rPr>
        <w:t>Завдяки роботам цих вчених можна вивести загальне перекладознавче визначення терміну</w:t>
      </w:r>
      <w:r w:rsidR="00F87CE8">
        <w:rPr>
          <w:sz w:val="28"/>
          <w:szCs w:val="28"/>
          <w:lang w:val="uk-UA"/>
        </w:rPr>
        <w:t xml:space="preserve"> «інфінітив</w:t>
      </w:r>
      <w:r>
        <w:rPr>
          <w:sz w:val="28"/>
          <w:szCs w:val="28"/>
          <w:lang w:val="uk-UA"/>
        </w:rPr>
        <w:t xml:space="preserve">»: </w:t>
      </w:r>
      <w:r w:rsidR="00F87CE8">
        <w:rPr>
          <w:sz w:val="28"/>
          <w:szCs w:val="28"/>
          <w:lang w:val="uk-UA"/>
        </w:rPr>
        <w:t xml:space="preserve">Інфінітив - </w:t>
      </w:r>
      <w:r w:rsidR="00F87CE8">
        <w:rPr>
          <w:rStyle w:val="fontstyle16"/>
          <w:color w:val="000000"/>
          <w:sz w:val="28"/>
          <w:szCs w:val="28"/>
          <w:lang w:val="uk-UA" w:eastAsia="uk-UA"/>
        </w:rPr>
        <w:t>це безособова форма дієслова, яка виражає дію без визначення особи, числа і способу.</w:t>
      </w:r>
    </w:p>
    <w:p w:rsidR="00A8700A" w:rsidRDefault="00A8700A" w:rsidP="00C55C60">
      <w:pPr>
        <w:spacing w:line="360" w:lineRule="auto"/>
        <w:ind w:firstLine="705"/>
        <w:jc w:val="both"/>
        <w:rPr>
          <w:sz w:val="28"/>
          <w:szCs w:val="28"/>
          <w:lang w:val="uk-UA"/>
        </w:rPr>
      </w:pPr>
      <w:r w:rsidRPr="00B8004E">
        <w:rPr>
          <w:rStyle w:val="fontstyle16"/>
          <w:color w:val="000000"/>
          <w:sz w:val="28"/>
          <w:szCs w:val="28"/>
          <w:lang w:val="uk-UA" w:eastAsia="uk-UA"/>
        </w:rPr>
        <w:t>Багато дослідників</w:t>
      </w:r>
      <w:r>
        <w:rPr>
          <w:rStyle w:val="fontstyle16"/>
          <w:color w:val="000000"/>
          <w:sz w:val="28"/>
          <w:szCs w:val="28"/>
          <w:lang w:val="uk-UA" w:eastAsia="uk-UA"/>
        </w:rPr>
        <w:t xml:space="preserve"> такі, як </w:t>
      </w:r>
      <w:r w:rsidR="00F87CE8">
        <w:rPr>
          <w:rStyle w:val="fontstyle16"/>
          <w:color w:val="000000"/>
          <w:sz w:val="28"/>
          <w:szCs w:val="28"/>
          <w:lang w:val="uk-UA" w:eastAsia="uk-UA"/>
        </w:rPr>
        <w:t xml:space="preserve"> </w:t>
      </w:r>
      <w:r>
        <w:rPr>
          <w:sz w:val="28"/>
          <w:szCs w:val="28"/>
          <w:lang w:val="uk-UA"/>
        </w:rPr>
        <w:t>М.</w:t>
      </w:r>
      <w:r w:rsidRPr="00FE61F8">
        <w:rPr>
          <w:sz w:val="28"/>
          <w:szCs w:val="28"/>
          <w:lang w:val="uk-UA"/>
        </w:rPr>
        <w:t>Я. Блох</w:t>
      </w:r>
      <w:r>
        <w:rPr>
          <w:sz w:val="28"/>
          <w:szCs w:val="28"/>
          <w:lang w:val="uk-UA"/>
        </w:rPr>
        <w:t>,</w:t>
      </w:r>
      <w:r w:rsidRPr="00FE61F8">
        <w:rPr>
          <w:lang w:val="uk-UA"/>
        </w:rPr>
        <w:t xml:space="preserve"> </w:t>
      </w:r>
      <w:r>
        <w:rPr>
          <w:sz w:val="28"/>
          <w:szCs w:val="28"/>
          <w:lang w:val="uk-UA"/>
        </w:rPr>
        <w:t>І.П. Іванова, Є.</w:t>
      </w:r>
      <w:r w:rsidR="00267592">
        <w:rPr>
          <w:sz w:val="28"/>
          <w:szCs w:val="28"/>
          <w:lang w:val="uk-UA"/>
        </w:rPr>
        <w:t>А. Корн</w:t>
      </w:r>
      <w:r w:rsidRPr="006154EB">
        <w:rPr>
          <w:sz w:val="28"/>
          <w:szCs w:val="28"/>
          <w:lang w:val="uk-UA"/>
        </w:rPr>
        <w:t xml:space="preserve">єва,  </w:t>
      </w:r>
      <w:r>
        <w:rPr>
          <w:sz w:val="28"/>
          <w:szCs w:val="28"/>
          <w:lang w:val="uk-UA"/>
        </w:rPr>
        <w:t xml:space="preserve"> </w:t>
      </w:r>
      <w:r w:rsidR="00F87CE8">
        <w:rPr>
          <w:sz w:val="28"/>
          <w:szCs w:val="28"/>
          <w:lang w:val="uk-UA"/>
        </w:rPr>
        <w:t xml:space="preserve">   </w:t>
      </w:r>
      <w:r w:rsidR="00267592">
        <w:rPr>
          <w:sz w:val="28"/>
          <w:szCs w:val="28"/>
          <w:lang w:val="uk-UA"/>
        </w:rPr>
        <w:t xml:space="preserve"> </w:t>
      </w:r>
      <w:r w:rsidR="00F87CE8">
        <w:rPr>
          <w:sz w:val="28"/>
          <w:szCs w:val="28"/>
          <w:lang w:val="uk-UA"/>
        </w:rPr>
        <w:t xml:space="preserve"> </w:t>
      </w:r>
      <w:r>
        <w:rPr>
          <w:sz w:val="28"/>
          <w:szCs w:val="28"/>
          <w:lang w:val="uk-UA"/>
        </w:rPr>
        <w:t>Є.</w:t>
      </w:r>
      <w:r w:rsidRPr="00FE61F8">
        <w:rPr>
          <w:sz w:val="28"/>
          <w:szCs w:val="28"/>
          <w:lang w:val="uk-UA"/>
        </w:rPr>
        <w:t>Д. Коротенко</w:t>
      </w:r>
      <w:r>
        <w:rPr>
          <w:sz w:val="28"/>
          <w:szCs w:val="28"/>
          <w:lang w:val="uk-UA"/>
        </w:rPr>
        <w:t xml:space="preserve">, Н. І Пушина, </w:t>
      </w:r>
      <w:r w:rsidRPr="00295CB4">
        <w:rPr>
          <w:sz w:val="28"/>
          <w:szCs w:val="28"/>
          <w:lang w:val="uk-UA"/>
        </w:rPr>
        <w:t>О.І. Смирницки</w:t>
      </w:r>
      <w:r>
        <w:rPr>
          <w:sz w:val="28"/>
          <w:szCs w:val="28"/>
          <w:lang w:val="uk-UA"/>
        </w:rPr>
        <w:t>й та інші займалися вивченням властивостей</w:t>
      </w:r>
      <w:r w:rsidR="00F87CE8">
        <w:rPr>
          <w:sz w:val="28"/>
          <w:szCs w:val="28"/>
          <w:lang w:val="uk-UA"/>
        </w:rPr>
        <w:t xml:space="preserve"> інфінітиву</w:t>
      </w:r>
      <w:r>
        <w:rPr>
          <w:sz w:val="28"/>
          <w:szCs w:val="28"/>
          <w:lang w:val="uk-UA"/>
        </w:rPr>
        <w:t xml:space="preserve">. </w:t>
      </w:r>
      <w:r w:rsidR="00F87CE8">
        <w:rPr>
          <w:sz w:val="28"/>
          <w:szCs w:val="28"/>
          <w:lang w:val="uk-UA"/>
        </w:rPr>
        <w:t xml:space="preserve"> </w:t>
      </w:r>
      <w:r w:rsidRPr="00207364">
        <w:rPr>
          <w:sz w:val="28"/>
          <w:szCs w:val="28"/>
          <w:lang w:val="uk-UA"/>
        </w:rPr>
        <w:t>Д.І. Ганич, О.В. Гончарова та І.С Олійник приділили особливу увагу вивченню си</w:t>
      </w:r>
      <w:r w:rsidR="00F87CE8">
        <w:rPr>
          <w:sz w:val="28"/>
          <w:szCs w:val="28"/>
          <w:lang w:val="uk-UA"/>
        </w:rPr>
        <w:t>нтаксичних властивостей інфінітиву та інфінітивних конструкцій</w:t>
      </w:r>
      <w:r w:rsidRPr="00207364">
        <w:rPr>
          <w:sz w:val="28"/>
          <w:szCs w:val="28"/>
          <w:lang w:val="uk-UA"/>
        </w:rPr>
        <w:t xml:space="preserve">. </w:t>
      </w:r>
      <w:r w:rsidR="00F87CE8">
        <w:rPr>
          <w:sz w:val="28"/>
          <w:szCs w:val="28"/>
          <w:lang w:val="uk-UA"/>
        </w:rPr>
        <w:t>І.Р. Вихованець виділив дві властивості інфінітиву</w:t>
      </w:r>
      <w:r>
        <w:rPr>
          <w:sz w:val="28"/>
          <w:szCs w:val="28"/>
          <w:lang w:val="uk-UA"/>
        </w:rPr>
        <w:t>, такі як дієслівні та ім</w:t>
      </w:r>
      <w:r w:rsidR="00F87CE8">
        <w:rPr>
          <w:sz w:val="28"/>
          <w:szCs w:val="28"/>
          <w:lang w:val="uk-UA"/>
        </w:rPr>
        <w:t xml:space="preserve">енникові. </w:t>
      </w:r>
      <w:r w:rsidR="00C55C60">
        <w:rPr>
          <w:sz w:val="28"/>
          <w:szCs w:val="28"/>
          <w:lang w:val="uk-UA"/>
        </w:rPr>
        <w:t>А.Я. Коваленко та Л.Г. Верба описують синтаксичні функції інфінітиву та інфінітивних конструкцій</w:t>
      </w:r>
      <w:r>
        <w:rPr>
          <w:sz w:val="28"/>
          <w:szCs w:val="28"/>
          <w:lang w:val="uk-UA"/>
        </w:rPr>
        <w:t xml:space="preserve">. </w:t>
      </w:r>
      <w:r w:rsidR="00C55C60">
        <w:rPr>
          <w:sz w:val="28"/>
          <w:szCs w:val="28"/>
          <w:lang w:val="uk-UA"/>
        </w:rPr>
        <w:t>А.Я.</w:t>
      </w:r>
      <w:r w:rsidR="00B7030A">
        <w:rPr>
          <w:sz w:val="28"/>
          <w:szCs w:val="28"/>
          <w:lang w:val="uk-UA"/>
        </w:rPr>
        <w:t xml:space="preserve"> </w:t>
      </w:r>
      <w:r w:rsidR="00C55C60">
        <w:rPr>
          <w:sz w:val="28"/>
          <w:szCs w:val="28"/>
          <w:lang w:val="uk-UA"/>
        </w:rPr>
        <w:t xml:space="preserve">Коваленко зазначає, що в англійській мові інфінітив може виконувати такі синтаксичні функції: підмета, обставини, другого компоненту складного присудка і складного означення та додатка. </w:t>
      </w:r>
      <w:r w:rsidR="00AF420D" w:rsidRPr="00AF420D">
        <w:rPr>
          <w:sz w:val="28"/>
          <w:szCs w:val="28"/>
        </w:rPr>
        <w:t xml:space="preserve"> </w:t>
      </w:r>
      <w:r w:rsidR="00C55C60">
        <w:rPr>
          <w:sz w:val="28"/>
          <w:szCs w:val="28"/>
          <w:lang w:val="uk-UA"/>
        </w:rPr>
        <w:t xml:space="preserve">Л.Г. Верба пропонує такі синтаксичні функції </w:t>
      </w:r>
      <w:r w:rsidR="00C55C60">
        <w:rPr>
          <w:sz w:val="28"/>
          <w:szCs w:val="28"/>
          <w:lang w:val="uk-UA"/>
        </w:rPr>
        <w:lastRenderedPageBreak/>
        <w:t xml:space="preserve">інфінітива у реченні: підмет, предикатив, додаток, означення, обставина мети та обставини наслідку. </w:t>
      </w:r>
    </w:p>
    <w:p w:rsidR="00FC4C26" w:rsidRPr="005D4A01" w:rsidRDefault="005D4A01" w:rsidP="005D4A01">
      <w:pPr>
        <w:spacing w:line="360" w:lineRule="auto"/>
        <w:ind w:firstLine="705"/>
        <w:jc w:val="both"/>
        <w:rPr>
          <w:bCs/>
          <w:color w:val="000000"/>
          <w:sz w:val="28"/>
          <w:szCs w:val="28"/>
          <w:shd w:val="clear" w:color="auto" w:fill="FFFFFF"/>
          <w:lang w:val="uk-UA"/>
        </w:rPr>
      </w:pPr>
      <w:r>
        <w:rPr>
          <w:sz w:val="28"/>
          <w:szCs w:val="28"/>
          <w:lang w:val="uk-UA"/>
        </w:rPr>
        <w:t xml:space="preserve">Аналіз теоретичних джерел засвідчив, що питанню перекладу інфінітиву та інфінітивних конструкцій присвячено праці </w:t>
      </w:r>
      <w:r>
        <w:rPr>
          <w:color w:val="000000"/>
          <w:sz w:val="28"/>
          <w:szCs w:val="28"/>
          <w:lang w:val="uk-UA"/>
        </w:rPr>
        <w:t xml:space="preserve">вітчизняних науковців            Л.С. Бархударова, </w:t>
      </w:r>
      <w:r w:rsidRPr="00C92C13">
        <w:rPr>
          <w:rStyle w:val="aa"/>
          <w:b w:val="0"/>
          <w:color w:val="000000"/>
          <w:sz w:val="28"/>
          <w:szCs w:val="28"/>
          <w:shd w:val="clear" w:color="auto" w:fill="FFFFFF"/>
          <w:lang w:val="uk-UA"/>
        </w:rPr>
        <w:t>Т.Г. Бесєдін</w:t>
      </w:r>
      <w:r>
        <w:rPr>
          <w:rStyle w:val="aa"/>
          <w:b w:val="0"/>
          <w:color w:val="000000"/>
          <w:sz w:val="28"/>
          <w:szCs w:val="28"/>
          <w:shd w:val="clear" w:color="auto" w:fill="FFFFFF"/>
          <w:lang w:val="uk-UA"/>
        </w:rPr>
        <w:t>ої</w:t>
      </w:r>
      <w:r w:rsidRPr="00C92C13">
        <w:rPr>
          <w:rStyle w:val="aa"/>
          <w:b w:val="0"/>
          <w:color w:val="000000"/>
          <w:sz w:val="28"/>
          <w:szCs w:val="28"/>
          <w:shd w:val="clear" w:color="auto" w:fill="FFFFFF"/>
          <w:lang w:val="uk-UA"/>
        </w:rPr>
        <w:t xml:space="preserve">, </w:t>
      </w:r>
      <w:r>
        <w:rPr>
          <w:rStyle w:val="aa"/>
          <w:b w:val="0"/>
          <w:color w:val="000000"/>
          <w:sz w:val="28"/>
          <w:szCs w:val="28"/>
          <w:shd w:val="clear" w:color="auto" w:fill="FFFFFF"/>
          <w:lang w:val="uk-UA"/>
        </w:rPr>
        <w:t>Л.Г. Верби, В.І. Карабана</w:t>
      </w:r>
      <w:r w:rsidRPr="00C92C13">
        <w:rPr>
          <w:rStyle w:val="aa"/>
          <w:b w:val="0"/>
          <w:color w:val="000000"/>
          <w:sz w:val="28"/>
          <w:szCs w:val="28"/>
          <w:shd w:val="clear" w:color="auto" w:fill="FFFFFF"/>
          <w:lang w:val="uk-UA"/>
        </w:rPr>
        <w:t xml:space="preserve">, </w:t>
      </w:r>
      <w:r>
        <w:rPr>
          <w:rStyle w:val="aa"/>
          <w:b w:val="0"/>
          <w:color w:val="000000"/>
          <w:sz w:val="28"/>
          <w:szCs w:val="28"/>
          <w:shd w:val="clear" w:color="auto" w:fill="FFFFFF"/>
          <w:lang w:val="uk-UA"/>
        </w:rPr>
        <w:t xml:space="preserve">А.Я. Коваленко, Т.Р. Левицької, Ю.А. Найди, К.А. Савчук, </w:t>
      </w:r>
      <w:r w:rsidRPr="00C92C13">
        <w:rPr>
          <w:rStyle w:val="aa"/>
          <w:b w:val="0"/>
          <w:color w:val="000000"/>
          <w:sz w:val="28"/>
          <w:szCs w:val="28"/>
          <w:shd w:val="clear" w:color="auto" w:fill="FFFFFF"/>
          <w:lang w:val="uk-UA"/>
        </w:rPr>
        <w:t>А.В. Федоров</w:t>
      </w:r>
      <w:r>
        <w:rPr>
          <w:rStyle w:val="aa"/>
          <w:b w:val="0"/>
          <w:color w:val="000000"/>
          <w:sz w:val="28"/>
          <w:szCs w:val="28"/>
          <w:shd w:val="clear" w:color="auto" w:fill="FFFFFF"/>
          <w:lang w:val="uk-UA"/>
        </w:rPr>
        <w:t>а, Л.А. Черняхі</w:t>
      </w:r>
      <w:r w:rsidRPr="00C92C13">
        <w:rPr>
          <w:rStyle w:val="aa"/>
          <w:b w:val="0"/>
          <w:color w:val="000000"/>
          <w:sz w:val="28"/>
          <w:szCs w:val="28"/>
          <w:shd w:val="clear" w:color="auto" w:fill="FFFFFF"/>
          <w:lang w:val="uk-UA"/>
        </w:rPr>
        <w:t>в</w:t>
      </w:r>
      <w:r>
        <w:rPr>
          <w:rStyle w:val="aa"/>
          <w:b w:val="0"/>
          <w:color w:val="000000"/>
          <w:sz w:val="28"/>
          <w:szCs w:val="28"/>
          <w:shd w:val="clear" w:color="auto" w:fill="FFFFFF"/>
          <w:lang w:val="uk-UA"/>
        </w:rPr>
        <w:t>ської</w:t>
      </w:r>
      <w:r w:rsidRPr="00C92C13">
        <w:rPr>
          <w:rStyle w:val="aa"/>
          <w:b w:val="0"/>
          <w:color w:val="000000"/>
          <w:sz w:val="28"/>
          <w:szCs w:val="28"/>
          <w:shd w:val="clear" w:color="auto" w:fill="FFFFFF"/>
          <w:lang w:val="uk-UA"/>
        </w:rPr>
        <w:t xml:space="preserve"> та</w:t>
      </w:r>
      <w:r>
        <w:rPr>
          <w:rStyle w:val="aa"/>
          <w:b w:val="0"/>
          <w:color w:val="000000"/>
          <w:sz w:val="28"/>
          <w:szCs w:val="28"/>
          <w:shd w:val="clear" w:color="auto" w:fill="FFFFFF"/>
          <w:lang w:val="uk-UA"/>
        </w:rPr>
        <w:t xml:space="preserve"> іноземних вчених О. Єсперсена, Р. Джефферса, Д. Лай</w:t>
      </w:r>
      <w:r w:rsidR="000A05CC">
        <w:rPr>
          <w:rStyle w:val="aa"/>
          <w:b w:val="0"/>
          <w:color w:val="000000"/>
          <w:sz w:val="28"/>
          <w:szCs w:val="28"/>
          <w:shd w:val="clear" w:color="auto" w:fill="FFFFFF"/>
          <w:lang w:val="uk-UA"/>
        </w:rPr>
        <w:t>т</w:t>
      </w:r>
      <w:r>
        <w:rPr>
          <w:rStyle w:val="aa"/>
          <w:b w:val="0"/>
          <w:color w:val="000000"/>
          <w:sz w:val="28"/>
          <w:szCs w:val="28"/>
          <w:shd w:val="clear" w:color="auto" w:fill="FFFFFF"/>
          <w:lang w:val="uk-UA"/>
        </w:rPr>
        <w:t>фута, Б. Мітчел</w:t>
      </w:r>
      <w:r w:rsidR="000A05CC">
        <w:rPr>
          <w:rStyle w:val="aa"/>
          <w:b w:val="0"/>
          <w:color w:val="000000"/>
          <w:sz w:val="28"/>
          <w:szCs w:val="28"/>
          <w:shd w:val="clear" w:color="auto" w:fill="FFFFFF"/>
          <w:lang w:val="uk-UA"/>
        </w:rPr>
        <w:t>ла</w:t>
      </w:r>
      <w:r>
        <w:rPr>
          <w:rStyle w:val="aa"/>
          <w:b w:val="0"/>
          <w:color w:val="000000"/>
          <w:sz w:val="28"/>
          <w:szCs w:val="28"/>
          <w:shd w:val="clear" w:color="auto" w:fill="FFFFFF"/>
          <w:lang w:val="uk-UA"/>
        </w:rPr>
        <w:t>,            Л. Теньєра та ін</w:t>
      </w:r>
      <w:r w:rsidRPr="00B27C4D">
        <w:rPr>
          <w:rStyle w:val="aa"/>
          <w:b w:val="0"/>
          <w:color w:val="000000"/>
          <w:sz w:val="28"/>
          <w:szCs w:val="28"/>
          <w:shd w:val="clear" w:color="auto" w:fill="FFFFFF"/>
          <w:lang w:val="uk-UA"/>
        </w:rPr>
        <w:t>.</w:t>
      </w:r>
    </w:p>
    <w:p w:rsidR="00A8700A" w:rsidRDefault="005D4A01" w:rsidP="00A8700A">
      <w:pPr>
        <w:shd w:val="clear" w:color="auto" w:fill="FFFFFF"/>
        <w:spacing w:line="360" w:lineRule="auto"/>
        <w:ind w:firstLine="708"/>
        <w:jc w:val="both"/>
        <w:rPr>
          <w:sz w:val="28"/>
          <w:szCs w:val="28"/>
          <w:lang w:val="uk-UA"/>
        </w:rPr>
      </w:pPr>
      <w:r>
        <w:rPr>
          <w:sz w:val="28"/>
          <w:szCs w:val="28"/>
          <w:lang w:val="uk-UA"/>
        </w:rPr>
        <w:t>Завданням</w:t>
      </w:r>
      <w:r w:rsidR="00A8700A" w:rsidRPr="000E336B">
        <w:rPr>
          <w:sz w:val="28"/>
          <w:szCs w:val="28"/>
          <w:lang w:val="uk-UA"/>
        </w:rPr>
        <w:t xml:space="preserve"> нашого практичного дослідження ста</w:t>
      </w:r>
      <w:r w:rsidR="00C55C60">
        <w:rPr>
          <w:sz w:val="28"/>
          <w:szCs w:val="28"/>
          <w:lang w:val="uk-UA"/>
        </w:rPr>
        <w:t>ли речення з інфінітивом</w:t>
      </w:r>
      <w:r w:rsidR="00A8700A">
        <w:rPr>
          <w:sz w:val="28"/>
          <w:szCs w:val="28"/>
          <w:lang w:val="uk-UA"/>
        </w:rPr>
        <w:t xml:space="preserve"> у романі Ш. Бронте «Джейн</w:t>
      </w:r>
      <w:r w:rsidR="00C55C60">
        <w:rPr>
          <w:sz w:val="28"/>
          <w:szCs w:val="28"/>
          <w:lang w:val="uk-UA"/>
        </w:rPr>
        <w:t xml:space="preserve"> Ейр». Аналіз речень з інфінітивом</w:t>
      </w:r>
      <w:r w:rsidR="00A8700A">
        <w:rPr>
          <w:sz w:val="28"/>
          <w:szCs w:val="28"/>
          <w:lang w:val="uk-UA"/>
        </w:rPr>
        <w:t xml:space="preserve"> подано у додатках</w:t>
      </w:r>
      <w:r w:rsidR="00A8700A" w:rsidRPr="000E336B">
        <w:rPr>
          <w:sz w:val="28"/>
          <w:szCs w:val="28"/>
          <w:lang w:val="uk-UA"/>
        </w:rPr>
        <w:t xml:space="preserve"> та з</w:t>
      </w:r>
      <w:r w:rsidR="00A8700A">
        <w:rPr>
          <w:sz w:val="28"/>
          <w:szCs w:val="28"/>
          <w:lang w:val="uk-UA"/>
        </w:rPr>
        <w:t>роб</w:t>
      </w:r>
      <w:r w:rsidR="00A8700A" w:rsidRPr="000E336B">
        <w:rPr>
          <w:sz w:val="28"/>
          <w:szCs w:val="28"/>
          <w:lang w:val="uk-UA"/>
        </w:rPr>
        <w:t>л</w:t>
      </w:r>
      <w:r w:rsidR="00A8700A">
        <w:rPr>
          <w:sz w:val="28"/>
          <w:szCs w:val="28"/>
          <w:lang w:val="uk-UA"/>
        </w:rPr>
        <w:t xml:space="preserve">ено </w:t>
      </w:r>
      <w:r w:rsidR="00A8700A" w:rsidRPr="000E336B">
        <w:rPr>
          <w:sz w:val="28"/>
          <w:szCs w:val="28"/>
          <w:lang w:val="uk-UA"/>
        </w:rPr>
        <w:t xml:space="preserve">кількісний аналіз використання різних засобів </w:t>
      </w:r>
      <w:r w:rsidR="00C55C60">
        <w:rPr>
          <w:sz w:val="28"/>
          <w:szCs w:val="28"/>
          <w:lang w:val="uk-UA"/>
        </w:rPr>
        <w:t>відтворення інфінітиву та інфінітивних конструкцій</w:t>
      </w:r>
      <w:r w:rsidR="00A8700A">
        <w:rPr>
          <w:sz w:val="28"/>
          <w:szCs w:val="28"/>
          <w:lang w:val="uk-UA"/>
        </w:rPr>
        <w:t xml:space="preserve"> українською мовою у романі. Аналіз засвідчив</w:t>
      </w:r>
      <w:r w:rsidR="00A8700A" w:rsidRPr="000E336B">
        <w:rPr>
          <w:sz w:val="28"/>
          <w:szCs w:val="28"/>
          <w:lang w:val="uk-UA"/>
        </w:rPr>
        <w:t>,</w:t>
      </w:r>
      <w:r w:rsidR="00A8700A">
        <w:rPr>
          <w:sz w:val="28"/>
          <w:szCs w:val="28"/>
          <w:lang w:val="uk-UA"/>
        </w:rPr>
        <w:t xml:space="preserve"> що в</w:t>
      </w:r>
      <w:r w:rsidR="00C55C60">
        <w:rPr>
          <w:sz w:val="28"/>
          <w:szCs w:val="28"/>
          <w:lang w:val="uk-UA"/>
        </w:rPr>
        <w:t>ідтворення англійського інфінітиву та інфінітивних конструкцій</w:t>
      </w:r>
      <w:r w:rsidR="00A8700A">
        <w:rPr>
          <w:sz w:val="28"/>
          <w:szCs w:val="28"/>
          <w:lang w:val="uk-UA"/>
        </w:rPr>
        <w:t xml:space="preserve"> засобами української мови найчастіше передається інфінітивом, дієсловом в особовій формі, </w:t>
      </w:r>
      <w:r w:rsidR="00C55C60">
        <w:rPr>
          <w:sz w:val="28"/>
          <w:szCs w:val="28"/>
          <w:lang w:val="uk-UA"/>
        </w:rPr>
        <w:t>підрядним додатковим та означальним реченням.</w:t>
      </w:r>
    </w:p>
    <w:p w:rsidR="00A8700A" w:rsidRPr="000E336B" w:rsidRDefault="00A8700A" w:rsidP="00A8700A">
      <w:pPr>
        <w:shd w:val="clear" w:color="auto" w:fill="FFFFFF"/>
        <w:spacing w:line="360" w:lineRule="auto"/>
        <w:ind w:firstLine="708"/>
        <w:jc w:val="both"/>
        <w:rPr>
          <w:rStyle w:val="fontstyle16"/>
          <w:color w:val="000000"/>
          <w:sz w:val="28"/>
          <w:szCs w:val="28"/>
          <w:lang w:val="uk-UA" w:eastAsia="uk-UA"/>
        </w:rPr>
      </w:pPr>
      <w:r>
        <w:rPr>
          <w:sz w:val="28"/>
          <w:szCs w:val="28"/>
          <w:lang w:val="uk-UA"/>
        </w:rPr>
        <w:t xml:space="preserve">Отже, у ході </w:t>
      </w:r>
      <w:r w:rsidR="005D4A01">
        <w:rPr>
          <w:sz w:val="28"/>
          <w:szCs w:val="28"/>
          <w:lang w:val="uk-UA"/>
        </w:rPr>
        <w:t>роботи</w:t>
      </w:r>
      <w:r>
        <w:rPr>
          <w:sz w:val="28"/>
          <w:szCs w:val="28"/>
          <w:lang w:val="uk-UA"/>
        </w:rPr>
        <w:t xml:space="preserve"> було досягнуто поставленої мети і ми вважаємо</w:t>
      </w:r>
      <w:r w:rsidRPr="000E336B">
        <w:rPr>
          <w:sz w:val="28"/>
          <w:szCs w:val="28"/>
          <w:lang w:val="uk-UA"/>
        </w:rPr>
        <w:t xml:space="preserve">, що наше дослідження </w:t>
      </w:r>
      <w:r>
        <w:rPr>
          <w:sz w:val="28"/>
          <w:szCs w:val="28"/>
          <w:lang w:val="uk-UA"/>
        </w:rPr>
        <w:t xml:space="preserve">може бути використане </w:t>
      </w:r>
      <w:r w:rsidR="00C55C60">
        <w:rPr>
          <w:sz w:val="28"/>
          <w:szCs w:val="28"/>
          <w:lang w:val="uk-UA"/>
        </w:rPr>
        <w:t>при подальшому вивченні інфінітиву та інфінітивних конструкцій</w:t>
      </w:r>
      <w:r>
        <w:rPr>
          <w:sz w:val="28"/>
          <w:szCs w:val="28"/>
          <w:lang w:val="uk-UA"/>
        </w:rPr>
        <w:t xml:space="preserve"> на заняттях</w:t>
      </w:r>
      <w:r w:rsidR="005D4A01">
        <w:rPr>
          <w:sz w:val="28"/>
          <w:szCs w:val="28"/>
          <w:lang w:val="uk-UA"/>
        </w:rPr>
        <w:t xml:space="preserve"> із практики перекладу з основної мови, теорії та практики перекладу та ін., що </w:t>
      </w:r>
      <w:r>
        <w:rPr>
          <w:sz w:val="28"/>
          <w:szCs w:val="28"/>
          <w:lang w:val="uk-UA"/>
        </w:rPr>
        <w:t xml:space="preserve">допоможе </w:t>
      </w:r>
      <w:r w:rsidRPr="000E336B">
        <w:rPr>
          <w:sz w:val="28"/>
          <w:szCs w:val="28"/>
          <w:lang w:val="uk-UA"/>
        </w:rPr>
        <w:t>краще зрозуміти таку перекладацьку одиницю як</w:t>
      </w:r>
      <w:r w:rsidR="00C55C60">
        <w:rPr>
          <w:sz w:val="28"/>
          <w:szCs w:val="28"/>
          <w:lang w:val="uk-UA"/>
        </w:rPr>
        <w:t xml:space="preserve"> інфінітив</w:t>
      </w:r>
      <w:r w:rsidR="005D4A01">
        <w:rPr>
          <w:sz w:val="28"/>
          <w:szCs w:val="28"/>
          <w:lang w:val="uk-UA"/>
        </w:rPr>
        <w:t xml:space="preserve"> та інфінітивна конструкція</w:t>
      </w:r>
      <w:r>
        <w:rPr>
          <w:sz w:val="28"/>
          <w:szCs w:val="28"/>
          <w:lang w:val="uk-UA"/>
        </w:rPr>
        <w:t>.</w:t>
      </w:r>
    </w:p>
    <w:p w:rsidR="00A8700A" w:rsidRDefault="00A8700A" w:rsidP="00C87CE5">
      <w:pPr>
        <w:spacing w:line="360" w:lineRule="auto"/>
        <w:ind w:firstLine="709"/>
        <w:jc w:val="both"/>
        <w:rPr>
          <w:color w:val="000000"/>
          <w:sz w:val="28"/>
          <w:szCs w:val="28"/>
          <w:lang w:val="uk-UA"/>
        </w:rPr>
      </w:pPr>
    </w:p>
    <w:p w:rsidR="00E12133" w:rsidRDefault="00E12133" w:rsidP="00C87CE5">
      <w:pPr>
        <w:spacing w:line="360" w:lineRule="auto"/>
        <w:ind w:firstLine="709"/>
        <w:jc w:val="both"/>
        <w:rPr>
          <w:color w:val="000000"/>
          <w:sz w:val="28"/>
          <w:szCs w:val="28"/>
          <w:lang w:val="uk-UA"/>
        </w:rPr>
      </w:pPr>
    </w:p>
    <w:p w:rsidR="00E12133" w:rsidRDefault="00E12133" w:rsidP="00C87CE5">
      <w:pPr>
        <w:spacing w:line="360" w:lineRule="auto"/>
        <w:ind w:firstLine="709"/>
        <w:jc w:val="both"/>
        <w:rPr>
          <w:color w:val="000000"/>
          <w:sz w:val="28"/>
          <w:szCs w:val="28"/>
          <w:lang w:val="uk-UA"/>
        </w:rPr>
      </w:pPr>
    </w:p>
    <w:p w:rsidR="00E12133" w:rsidRDefault="00E12133" w:rsidP="00C87CE5">
      <w:pPr>
        <w:spacing w:line="360" w:lineRule="auto"/>
        <w:ind w:firstLine="709"/>
        <w:jc w:val="both"/>
        <w:rPr>
          <w:color w:val="000000"/>
          <w:sz w:val="28"/>
          <w:szCs w:val="28"/>
          <w:lang w:val="uk-UA"/>
        </w:rPr>
      </w:pPr>
    </w:p>
    <w:p w:rsidR="00E12133" w:rsidRDefault="00E12133" w:rsidP="00C87CE5">
      <w:pPr>
        <w:spacing w:line="360" w:lineRule="auto"/>
        <w:ind w:firstLine="709"/>
        <w:jc w:val="both"/>
        <w:rPr>
          <w:color w:val="000000"/>
          <w:sz w:val="28"/>
          <w:szCs w:val="28"/>
          <w:lang w:val="uk-UA"/>
        </w:rPr>
      </w:pPr>
    </w:p>
    <w:p w:rsidR="00E12133" w:rsidRDefault="00E12133" w:rsidP="00C87CE5">
      <w:pPr>
        <w:spacing w:line="360" w:lineRule="auto"/>
        <w:ind w:firstLine="709"/>
        <w:jc w:val="both"/>
        <w:rPr>
          <w:color w:val="000000"/>
          <w:sz w:val="28"/>
          <w:szCs w:val="28"/>
          <w:lang w:val="uk-UA"/>
        </w:rPr>
      </w:pPr>
    </w:p>
    <w:p w:rsidR="00E12133" w:rsidRDefault="00E12133" w:rsidP="0079628D">
      <w:pPr>
        <w:spacing w:line="360" w:lineRule="auto"/>
        <w:jc w:val="both"/>
        <w:rPr>
          <w:color w:val="000000"/>
          <w:sz w:val="28"/>
          <w:szCs w:val="28"/>
          <w:lang w:val="uk-UA"/>
        </w:rPr>
      </w:pPr>
    </w:p>
    <w:p w:rsidR="0079628D" w:rsidRDefault="0079628D" w:rsidP="0079628D">
      <w:pPr>
        <w:spacing w:line="360" w:lineRule="auto"/>
        <w:jc w:val="both"/>
        <w:rPr>
          <w:color w:val="000000"/>
          <w:sz w:val="28"/>
          <w:szCs w:val="28"/>
          <w:lang w:val="uk-UA"/>
        </w:rPr>
      </w:pPr>
    </w:p>
    <w:p w:rsidR="00E12133" w:rsidRDefault="00E12133" w:rsidP="00C87CE5">
      <w:pPr>
        <w:spacing w:line="360" w:lineRule="auto"/>
        <w:ind w:firstLine="709"/>
        <w:jc w:val="both"/>
        <w:rPr>
          <w:color w:val="000000"/>
          <w:sz w:val="28"/>
          <w:szCs w:val="28"/>
          <w:lang w:val="uk-UA"/>
        </w:rPr>
      </w:pPr>
    </w:p>
    <w:p w:rsidR="00E12133" w:rsidRPr="00A21DFD" w:rsidRDefault="00E12133" w:rsidP="00E12133">
      <w:pPr>
        <w:spacing w:line="360" w:lineRule="auto"/>
        <w:jc w:val="center"/>
        <w:rPr>
          <w:b/>
          <w:sz w:val="28"/>
          <w:szCs w:val="28"/>
          <w:lang w:val="uk-UA"/>
        </w:rPr>
      </w:pPr>
      <w:r w:rsidRPr="00A21DFD">
        <w:rPr>
          <w:b/>
          <w:sz w:val="28"/>
          <w:szCs w:val="28"/>
          <w:lang w:val="uk-UA"/>
        </w:rPr>
        <w:lastRenderedPageBreak/>
        <w:t>СПИСОК ВИКОРИСТАНИХ ДЖЕРЕЛ</w:t>
      </w:r>
    </w:p>
    <w:p w:rsidR="00E12133" w:rsidRDefault="00E12133" w:rsidP="00E12133">
      <w:pPr>
        <w:spacing w:line="360" w:lineRule="auto"/>
        <w:jc w:val="both"/>
        <w:rPr>
          <w:sz w:val="28"/>
          <w:szCs w:val="28"/>
          <w:lang w:val="uk-UA"/>
        </w:rPr>
      </w:pPr>
    </w:p>
    <w:p w:rsidR="00E12133" w:rsidRDefault="00E12133" w:rsidP="00E12133">
      <w:pPr>
        <w:spacing w:line="360" w:lineRule="auto"/>
        <w:jc w:val="both"/>
        <w:rPr>
          <w:sz w:val="28"/>
          <w:szCs w:val="28"/>
          <w:lang w:val="uk-UA"/>
        </w:rPr>
      </w:pPr>
    </w:p>
    <w:p w:rsidR="00E12133" w:rsidRPr="00A21DFD" w:rsidRDefault="00E12133" w:rsidP="00E12133">
      <w:pPr>
        <w:pStyle w:val="a4"/>
        <w:numPr>
          <w:ilvl w:val="0"/>
          <w:numId w:val="13"/>
        </w:numPr>
        <w:spacing w:line="360" w:lineRule="auto"/>
        <w:jc w:val="both"/>
        <w:rPr>
          <w:sz w:val="28"/>
          <w:szCs w:val="28"/>
        </w:rPr>
      </w:pPr>
      <w:r w:rsidRPr="00A21DFD">
        <w:rPr>
          <w:sz w:val="28"/>
          <w:szCs w:val="28"/>
        </w:rPr>
        <w:t>Бархударов Л.С. Структура простого предложения современного английского языка / Леонид Степанович Бархударов. –</w:t>
      </w:r>
      <w:r w:rsidRPr="00A21DFD">
        <w:rPr>
          <w:sz w:val="28"/>
          <w:szCs w:val="28"/>
          <w:lang w:val="uk-UA"/>
        </w:rPr>
        <w:t xml:space="preserve"> </w:t>
      </w:r>
      <w:r w:rsidRPr="00A21DFD">
        <w:rPr>
          <w:sz w:val="28"/>
          <w:szCs w:val="28"/>
        </w:rPr>
        <w:t>М.: Высшая школа, 1966. – 200 с.</w:t>
      </w:r>
    </w:p>
    <w:p w:rsidR="00E12133" w:rsidRPr="00E647AF" w:rsidRDefault="002441BA" w:rsidP="00E12133">
      <w:pPr>
        <w:pStyle w:val="a4"/>
        <w:numPr>
          <w:ilvl w:val="0"/>
          <w:numId w:val="13"/>
        </w:numPr>
        <w:spacing w:after="200" w:line="360" w:lineRule="auto"/>
        <w:jc w:val="both"/>
        <w:rPr>
          <w:sz w:val="28"/>
          <w:szCs w:val="28"/>
          <w:lang w:val="uk-UA"/>
        </w:rPr>
      </w:pPr>
      <w:r>
        <w:rPr>
          <w:sz w:val="28"/>
          <w:szCs w:val="28"/>
        </w:rPr>
        <w:t>Блох М.</w:t>
      </w:r>
      <w:r w:rsidR="00E12133" w:rsidRPr="00A21DFD">
        <w:rPr>
          <w:sz w:val="28"/>
          <w:szCs w:val="28"/>
        </w:rPr>
        <w:t xml:space="preserve">Я. Теоретическая грамматика английского языка: Учебник / </w:t>
      </w:r>
      <w:r w:rsidR="00DE3678" w:rsidRPr="00DE3678">
        <w:rPr>
          <w:sz w:val="28"/>
          <w:szCs w:val="28"/>
        </w:rPr>
        <w:br/>
      </w:r>
      <w:r w:rsidR="00E12133" w:rsidRPr="00A21DFD">
        <w:rPr>
          <w:sz w:val="28"/>
          <w:szCs w:val="28"/>
        </w:rPr>
        <w:t xml:space="preserve">Марк Яковлевич Блох.  – М.: </w:t>
      </w:r>
      <w:proofErr w:type="spellStart"/>
      <w:r w:rsidR="00E12133" w:rsidRPr="00A21DFD">
        <w:rPr>
          <w:sz w:val="28"/>
          <w:szCs w:val="28"/>
        </w:rPr>
        <w:t>Высш</w:t>
      </w:r>
      <w:proofErr w:type="spellEnd"/>
      <w:r w:rsidR="00E12133" w:rsidRPr="00A21DFD">
        <w:rPr>
          <w:sz w:val="28"/>
          <w:szCs w:val="28"/>
        </w:rPr>
        <w:t xml:space="preserve">. </w:t>
      </w:r>
      <w:proofErr w:type="spellStart"/>
      <w:r w:rsidR="00E12133" w:rsidRPr="00A21DFD">
        <w:rPr>
          <w:sz w:val="28"/>
          <w:szCs w:val="28"/>
        </w:rPr>
        <w:t>шк</w:t>
      </w:r>
      <w:proofErr w:type="spellEnd"/>
      <w:r w:rsidR="00E12133" w:rsidRPr="00A21DFD">
        <w:rPr>
          <w:sz w:val="28"/>
          <w:szCs w:val="28"/>
        </w:rPr>
        <w:t>., 1983. –</w:t>
      </w:r>
      <w:r w:rsidR="00E12133">
        <w:rPr>
          <w:sz w:val="28"/>
          <w:szCs w:val="28"/>
          <w:lang w:val="uk-UA"/>
        </w:rPr>
        <w:t xml:space="preserve"> </w:t>
      </w:r>
      <w:r w:rsidR="00E12133" w:rsidRPr="00A21DFD">
        <w:rPr>
          <w:sz w:val="28"/>
          <w:szCs w:val="28"/>
        </w:rPr>
        <w:t>383 с.</w:t>
      </w:r>
    </w:p>
    <w:p w:rsidR="00E12133" w:rsidRDefault="002441BA" w:rsidP="00E12133">
      <w:pPr>
        <w:pStyle w:val="a4"/>
        <w:numPr>
          <w:ilvl w:val="0"/>
          <w:numId w:val="13"/>
        </w:numPr>
        <w:spacing w:after="200" w:line="360" w:lineRule="auto"/>
        <w:jc w:val="both"/>
        <w:rPr>
          <w:sz w:val="28"/>
          <w:szCs w:val="28"/>
          <w:lang w:val="uk-UA"/>
        </w:rPr>
      </w:pPr>
      <w:r>
        <w:rPr>
          <w:sz w:val="28"/>
          <w:szCs w:val="28"/>
          <w:lang w:val="uk-UA"/>
        </w:rPr>
        <w:t>Васильєв О.</w:t>
      </w:r>
      <w:r w:rsidR="00E12133">
        <w:rPr>
          <w:sz w:val="28"/>
          <w:szCs w:val="28"/>
          <w:lang w:val="uk-UA"/>
        </w:rPr>
        <w:t>О. Граматика англійської мови</w:t>
      </w:r>
      <w:r w:rsidR="00E12133" w:rsidRPr="00E647AF">
        <w:rPr>
          <w:sz w:val="28"/>
          <w:szCs w:val="28"/>
        </w:rPr>
        <w:t xml:space="preserve">: </w:t>
      </w:r>
      <w:r w:rsidR="00E12133">
        <w:rPr>
          <w:sz w:val="28"/>
          <w:szCs w:val="28"/>
          <w:lang w:val="uk-UA"/>
        </w:rPr>
        <w:t>Під</w:t>
      </w:r>
      <w:r>
        <w:rPr>
          <w:sz w:val="28"/>
          <w:szCs w:val="28"/>
          <w:lang w:val="uk-UA"/>
        </w:rPr>
        <w:t>р</w:t>
      </w:r>
      <w:r w:rsidR="00E12133">
        <w:rPr>
          <w:sz w:val="28"/>
          <w:szCs w:val="28"/>
          <w:lang w:val="uk-UA"/>
        </w:rPr>
        <w:t>учник</w:t>
      </w:r>
      <w:r w:rsidR="00E12133" w:rsidRPr="00A21DFD">
        <w:rPr>
          <w:sz w:val="28"/>
          <w:szCs w:val="28"/>
        </w:rPr>
        <w:t xml:space="preserve"> для I – II курсов </w:t>
      </w:r>
      <w:proofErr w:type="spellStart"/>
      <w:r w:rsidR="00E12133" w:rsidRPr="00A21DFD">
        <w:rPr>
          <w:sz w:val="28"/>
          <w:szCs w:val="28"/>
        </w:rPr>
        <w:t>філол</w:t>
      </w:r>
      <w:proofErr w:type="spellEnd"/>
      <w:r w:rsidR="00E12133" w:rsidRPr="00A21DFD">
        <w:rPr>
          <w:sz w:val="28"/>
          <w:szCs w:val="28"/>
        </w:rPr>
        <w:t>. фак.</w:t>
      </w:r>
      <w:r>
        <w:rPr>
          <w:sz w:val="28"/>
          <w:szCs w:val="28"/>
          <w:lang w:val="uk-UA"/>
        </w:rPr>
        <w:t xml:space="preserve"> </w:t>
      </w:r>
      <w:r>
        <w:rPr>
          <w:sz w:val="28"/>
          <w:szCs w:val="28"/>
        </w:rPr>
        <w:t>–</w:t>
      </w:r>
      <w:r w:rsidR="00E12133">
        <w:rPr>
          <w:sz w:val="28"/>
          <w:szCs w:val="28"/>
          <w:lang w:val="uk-UA"/>
        </w:rPr>
        <w:t xml:space="preserve"> </w:t>
      </w:r>
      <w:r w:rsidR="00E12133">
        <w:rPr>
          <w:sz w:val="28"/>
          <w:szCs w:val="28"/>
        </w:rPr>
        <w:t xml:space="preserve">М.: </w:t>
      </w:r>
      <w:proofErr w:type="spellStart"/>
      <w:r w:rsidR="00E12133">
        <w:rPr>
          <w:sz w:val="28"/>
          <w:szCs w:val="28"/>
        </w:rPr>
        <w:t>Вища</w:t>
      </w:r>
      <w:proofErr w:type="spellEnd"/>
      <w:r w:rsidR="00E12133">
        <w:rPr>
          <w:sz w:val="28"/>
          <w:szCs w:val="28"/>
        </w:rPr>
        <w:t xml:space="preserve"> </w:t>
      </w:r>
      <w:proofErr w:type="spellStart"/>
      <w:r w:rsidR="00E12133">
        <w:rPr>
          <w:sz w:val="28"/>
          <w:szCs w:val="28"/>
        </w:rPr>
        <w:t>шк</w:t>
      </w:r>
      <w:proofErr w:type="spellEnd"/>
      <w:r w:rsidR="00E12133">
        <w:rPr>
          <w:sz w:val="28"/>
          <w:szCs w:val="28"/>
          <w:lang w:val="uk-UA"/>
        </w:rPr>
        <w:t>.</w:t>
      </w:r>
      <w:r w:rsidR="00E12133">
        <w:rPr>
          <w:sz w:val="28"/>
          <w:szCs w:val="28"/>
        </w:rPr>
        <w:t>, 19</w:t>
      </w:r>
      <w:r w:rsidR="00E12133">
        <w:rPr>
          <w:sz w:val="28"/>
          <w:szCs w:val="28"/>
          <w:lang w:val="uk-UA"/>
        </w:rPr>
        <w:t>79</w:t>
      </w:r>
      <w:r w:rsidR="00E12133" w:rsidRPr="00631506">
        <w:rPr>
          <w:sz w:val="28"/>
          <w:szCs w:val="28"/>
        </w:rPr>
        <w:t>.</w:t>
      </w:r>
      <w:r w:rsidR="00E12133">
        <w:rPr>
          <w:sz w:val="28"/>
          <w:szCs w:val="28"/>
          <w:lang w:val="uk-UA"/>
        </w:rPr>
        <w:t xml:space="preserve"> – 200с.</w:t>
      </w:r>
    </w:p>
    <w:p w:rsidR="00E12133" w:rsidRDefault="00E12133" w:rsidP="00E12133">
      <w:pPr>
        <w:pStyle w:val="a4"/>
        <w:numPr>
          <w:ilvl w:val="0"/>
          <w:numId w:val="13"/>
        </w:numPr>
        <w:spacing w:after="200" w:line="360" w:lineRule="auto"/>
        <w:jc w:val="both"/>
        <w:rPr>
          <w:sz w:val="28"/>
          <w:szCs w:val="28"/>
          <w:lang w:val="uk-UA"/>
        </w:rPr>
      </w:pPr>
      <w:r w:rsidRPr="006E36EE">
        <w:rPr>
          <w:sz w:val="28"/>
          <w:szCs w:val="28"/>
          <w:lang w:val="uk-UA"/>
        </w:rPr>
        <w:t xml:space="preserve">Вейхман </w:t>
      </w:r>
      <w:r>
        <w:rPr>
          <w:sz w:val="28"/>
          <w:szCs w:val="28"/>
          <w:lang w:val="uk-UA"/>
        </w:rPr>
        <w:t xml:space="preserve"> </w:t>
      </w:r>
      <w:r w:rsidRPr="006E36EE">
        <w:rPr>
          <w:sz w:val="28"/>
          <w:szCs w:val="28"/>
          <w:lang w:val="uk-UA"/>
        </w:rPr>
        <w:t xml:space="preserve">Г.А. </w:t>
      </w:r>
      <w:r w:rsidRPr="002441BA">
        <w:rPr>
          <w:sz w:val="28"/>
          <w:szCs w:val="28"/>
        </w:rPr>
        <w:t>Новое в англ</w:t>
      </w:r>
      <w:r w:rsidR="002441BA" w:rsidRPr="002441BA">
        <w:rPr>
          <w:sz w:val="28"/>
          <w:szCs w:val="28"/>
        </w:rPr>
        <w:t>ийской грамматике</w:t>
      </w:r>
      <w:r w:rsidR="002441BA">
        <w:rPr>
          <w:sz w:val="28"/>
          <w:szCs w:val="28"/>
          <w:lang w:val="uk-UA"/>
        </w:rPr>
        <w:t xml:space="preserve">. </w:t>
      </w:r>
      <w:r w:rsidR="002441BA">
        <w:rPr>
          <w:sz w:val="28"/>
          <w:szCs w:val="28"/>
        </w:rPr>
        <w:t>–</w:t>
      </w:r>
      <w:r>
        <w:rPr>
          <w:sz w:val="28"/>
          <w:szCs w:val="28"/>
          <w:lang w:val="uk-UA"/>
        </w:rPr>
        <w:t xml:space="preserve"> М.: ВШ, 1990 г. </w:t>
      </w:r>
      <w:r w:rsidRPr="00A21DFD">
        <w:rPr>
          <w:sz w:val="28"/>
          <w:szCs w:val="28"/>
        </w:rPr>
        <w:t>–</w:t>
      </w:r>
      <w:r>
        <w:rPr>
          <w:sz w:val="28"/>
          <w:szCs w:val="28"/>
          <w:lang w:val="uk-UA"/>
        </w:rPr>
        <w:t xml:space="preserve"> 128 с.</w:t>
      </w:r>
    </w:p>
    <w:p w:rsidR="00FD75DC" w:rsidRPr="00A21DFD" w:rsidRDefault="00FD75DC" w:rsidP="00E12133">
      <w:pPr>
        <w:pStyle w:val="a4"/>
        <w:numPr>
          <w:ilvl w:val="0"/>
          <w:numId w:val="13"/>
        </w:numPr>
        <w:spacing w:after="200" w:line="360" w:lineRule="auto"/>
        <w:jc w:val="both"/>
        <w:rPr>
          <w:sz w:val="28"/>
          <w:szCs w:val="28"/>
          <w:lang w:val="uk-UA"/>
        </w:rPr>
      </w:pPr>
      <w:r>
        <w:rPr>
          <w:sz w:val="28"/>
          <w:szCs w:val="28"/>
          <w:lang w:val="uk-UA"/>
        </w:rPr>
        <w:t>Верба Л.Г., Верба Г.В. Граматика сучасної англійс</w:t>
      </w:r>
      <w:r w:rsidR="002441BA">
        <w:rPr>
          <w:sz w:val="28"/>
          <w:szCs w:val="28"/>
          <w:lang w:val="uk-UA"/>
        </w:rPr>
        <w:t>ької мови. Довідник: Мова англ., укр.</w:t>
      </w:r>
      <w:r>
        <w:rPr>
          <w:sz w:val="28"/>
          <w:szCs w:val="28"/>
          <w:lang w:val="uk-UA"/>
        </w:rPr>
        <w:t xml:space="preserve"> – Київ: ТОВ «ВП Логос-м», 2007. – 352с.</w:t>
      </w:r>
    </w:p>
    <w:p w:rsidR="00E12133" w:rsidRPr="00A21DFD" w:rsidRDefault="00E12133" w:rsidP="00E12133">
      <w:pPr>
        <w:pStyle w:val="a4"/>
        <w:numPr>
          <w:ilvl w:val="0"/>
          <w:numId w:val="13"/>
        </w:numPr>
        <w:spacing w:after="200" w:line="360" w:lineRule="auto"/>
        <w:jc w:val="both"/>
        <w:rPr>
          <w:sz w:val="28"/>
          <w:szCs w:val="28"/>
          <w:lang w:val="uk-UA"/>
        </w:rPr>
      </w:pPr>
      <w:r w:rsidRPr="00A21DFD">
        <w:rPr>
          <w:sz w:val="28"/>
          <w:szCs w:val="28"/>
        </w:rPr>
        <w:t xml:space="preserve">Введение в германскую филологию: Учебник для I – II курсов </w:t>
      </w:r>
      <w:proofErr w:type="spellStart"/>
      <w:r w:rsidRPr="00A21DFD">
        <w:rPr>
          <w:sz w:val="28"/>
          <w:szCs w:val="28"/>
        </w:rPr>
        <w:t>філол</w:t>
      </w:r>
      <w:proofErr w:type="spellEnd"/>
      <w:r w:rsidRPr="00A21DFD">
        <w:rPr>
          <w:sz w:val="28"/>
          <w:szCs w:val="28"/>
        </w:rPr>
        <w:t xml:space="preserve">. фак. ун-тов / Арсеньева М. Г., Балашова С. П., Берков В. П., Соловьева Л. Н. – М.: </w:t>
      </w:r>
      <w:proofErr w:type="spellStart"/>
      <w:r w:rsidRPr="00A21DFD">
        <w:rPr>
          <w:sz w:val="28"/>
          <w:szCs w:val="28"/>
        </w:rPr>
        <w:t>Высш</w:t>
      </w:r>
      <w:proofErr w:type="spellEnd"/>
      <w:r w:rsidRPr="00A21DFD">
        <w:rPr>
          <w:sz w:val="28"/>
          <w:szCs w:val="28"/>
        </w:rPr>
        <w:t xml:space="preserve">. школа, 1980. – 319 с. </w:t>
      </w:r>
    </w:p>
    <w:p w:rsidR="00E12133" w:rsidRPr="003903FC" w:rsidRDefault="00E12133" w:rsidP="00E12133">
      <w:pPr>
        <w:pStyle w:val="a4"/>
        <w:numPr>
          <w:ilvl w:val="0"/>
          <w:numId w:val="13"/>
        </w:numPr>
        <w:spacing w:after="200" w:line="360" w:lineRule="auto"/>
        <w:jc w:val="both"/>
        <w:rPr>
          <w:sz w:val="28"/>
          <w:szCs w:val="28"/>
        </w:rPr>
      </w:pPr>
      <w:r w:rsidRPr="00631506">
        <w:rPr>
          <w:sz w:val="28"/>
          <w:szCs w:val="28"/>
        </w:rPr>
        <w:t xml:space="preserve">Ганич Д.І., Олійник І.С. Словник </w:t>
      </w:r>
      <w:proofErr w:type="gramStart"/>
      <w:r w:rsidRPr="00631506">
        <w:rPr>
          <w:sz w:val="28"/>
          <w:szCs w:val="28"/>
        </w:rPr>
        <w:t>л</w:t>
      </w:r>
      <w:proofErr w:type="gramEnd"/>
      <w:r w:rsidRPr="00631506">
        <w:rPr>
          <w:sz w:val="28"/>
          <w:szCs w:val="28"/>
        </w:rPr>
        <w:t xml:space="preserve">інгвістичних термінів. – К.: </w:t>
      </w:r>
      <w:proofErr w:type="spellStart"/>
      <w:r w:rsidRPr="00631506">
        <w:rPr>
          <w:sz w:val="28"/>
          <w:szCs w:val="28"/>
        </w:rPr>
        <w:t>Вища</w:t>
      </w:r>
      <w:proofErr w:type="spellEnd"/>
      <w:r w:rsidRPr="00631506">
        <w:rPr>
          <w:sz w:val="28"/>
          <w:szCs w:val="28"/>
        </w:rPr>
        <w:t xml:space="preserve"> школа, 1985. –  47 с.</w:t>
      </w:r>
    </w:p>
    <w:p w:rsidR="003903FC" w:rsidRPr="00631506" w:rsidRDefault="003903FC" w:rsidP="00E12133">
      <w:pPr>
        <w:pStyle w:val="a4"/>
        <w:numPr>
          <w:ilvl w:val="0"/>
          <w:numId w:val="13"/>
        </w:numPr>
        <w:spacing w:after="200" w:line="360" w:lineRule="auto"/>
        <w:jc w:val="both"/>
        <w:rPr>
          <w:sz w:val="28"/>
          <w:szCs w:val="28"/>
        </w:rPr>
      </w:pPr>
      <w:proofErr w:type="spellStart"/>
      <w:r w:rsidRPr="003903FC">
        <w:rPr>
          <w:sz w:val="28"/>
          <w:szCs w:val="28"/>
        </w:rPr>
        <w:t>Етимологічний</w:t>
      </w:r>
      <w:proofErr w:type="spellEnd"/>
      <w:r w:rsidRPr="003903FC">
        <w:rPr>
          <w:sz w:val="28"/>
          <w:szCs w:val="28"/>
        </w:rPr>
        <w:t xml:space="preserve"> словник </w:t>
      </w:r>
      <w:proofErr w:type="spellStart"/>
      <w:r w:rsidRPr="003903FC">
        <w:rPr>
          <w:sz w:val="28"/>
          <w:szCs w:val="28"/>
        </w:rPr>
        <w:t>української</w:t>
      </w:r>
      <w:proofErr w:type="spellEnd"/>
      <w:r w:rsidRPr="003903FC">
        <w:rPr>
          <w:sz w:val="28"/>
          <w:szCs w:val="28"/>
        </w:rPr>
        <w:t xml:space="preserve"> </w:t>
      </w:r>
      <w:proofErr w:type="spellStart"/>
      <w:r w:rsidRPr="003903FC">
        <w:rPr>
          <w:sz w:val="28"/>
          <w:szCs w:val="28"/>
        </w:rPr>
        <w:t>мови</w:t>
      </w:r>
      <w:proofErr w:type="spellEnd"/>
      <w:r w:rsidRPr="003903FC">
        <w:rPr>
          <w:sz w:val="28"/>
          <w:szCs w:val="28"/>
        </w:rPr>
        <w:t xml:space="preserve">: В 7 т. – Т. 1: А–Г / Ред. кол.: </w:t>
      </w:r>
      <w:r w:rsidR="00DE3678" w:rsidRPr="00DE3678">
        <w:rPr>
          <w:sz w:val="28"/>
          <w:szCs w:val="28"/>
        </w:rPr>
        <w:br/>
      </w:r>
      <w:bookmarkStart w:id="1" w:name="_GoBack"/>
      <w:bookmarkEnd w:id="1"/>
      <w:r w:rsidRPr="003903FC">
        <w:rPr>
          <w:sz w:val="28"/>
          <w:szCs w:val="28"/>
        </w:rPr>
        <w:t>О. С. Мельничук (гол</w:t>
      </w:r>
      <w:proofErr w:type="gramStart"/>
      <w:r w:rsidRPr="003903FC">
        <w:rPr>
          <w:sz w:val="28"/>
          <w:szCs w:val="28"/>
        </w:rPr>
        <w:t>.</w:t>
      </w:r>
      <w:proofErr w:type="gramEnd"/>
      <w:r w:rsidRPr="003903FC">
        <w:rPr>
          <w:sz w:val="28"/>
          <w:szCs w:val="28"/>
        </w:rPr>
        <w:t xml:space="preserve"> </w:t>
      </w:r>
      <w:proofErr w:type="gramStart"/>
      <w:r w:rsidRPr="003903FC">
        <w:rPr>
          <w:sz w:val="28"/>
          <w:szCs w:val="28"/>
        </w:rPr>
        <w:t>р</w:t>
      </w:r>
      <w:proofErr w:type="gramEnd"/>
      <w:r w:rsidRPr="003903FC">
        <w:rPr>
          <w:sz w:val="28"/>
          <w:szCs w:val="28"/>
        </w:rPr>
        <w:t>ед.), І. К. Білодід, В. Т. Коло</w:t>
      </w:r>
      <w:r w:rsidR="005727FF">
        <w:rPr>
          <w:sz w:val="28"/>
          <w:szCs w:val="28"/>
        </w:rPr>
        <w:t xml:space="preserve">мієць, О. Б. Ткаченко. </w:t>
      </w:r>
      <w:r w:rsidR="005727FF">
        <w:rPr>
          <w:sz w:val="28"/>
          <w:szCs w:val="28"/>
          <w:lang w:val="uk-UA"/>
        </w:rPr>
        <w:t xml:space="preserve">          </w:t>
      </w:r>
      <w:r w:rsidR="005727FF">
        <w:rPr>
          <w:sz w:val="28"/>
          <w:szCs w:val="28"/>
        </w:rPr>
        <w:t xml:space="preserve">АН </w:t>
      </w:r>
      <w:proofErr w:type="spellStart"/>
      <w:r w:rsidR="005727FF">
        <w:rPr>
          <w:sz w:val="28"/>
          <w:szCs w:val="28"/>
        </w:rPr>
        <w:t>УРСР.</w:t>
      </w:r>
      <w:r w:rsidRPr="003903FC">
        <w:rPr>
          <w:sz w:val="28"/>
          <w:szCs w:val="28"/>
        </w:rPr>
        <w:t>Ін</w:t>
      </w:r>
      <w:proofErr w:type="spellEnd"/>
      <w:r w:rsidRPr="003903FC">
        <w:rPr>
          <w:sz w:val="28"/>
          <w:szCs w:val="28"/>
        </w:rPr>
        <w:t xml:space="preserve">-т </w:t>
      </w:r>
      <w:proofErr w:type="spellStart"/>
      <w:r w:rsidRPr="003903FC">
        <w:rPr>
          <w:sz w:val="28"/>
          <w:szCs w:val="28"/>
        </w:rPr>
        <w:t>мовознавства</w:t>
      </w:r>
      <w:proofErr w:type="spellEnd"/>
      <w:r w:rsidRPr="003903FC">
        <w:rPr>
          <w:sz w:val="28"/>
          <w:szCs w:val="28"/>
        </w:rPr>
        <w:t xml:space="preserve"> </w:t>
      </w:r>
      <w:proofErr w:type="spellStart"/>
      <w:r w:rsidRPr="003903FC">
        <w:rPr>
          <w:sz w:val="28"/>
          <w:szCs w:val="28"/>
        </w:rPr>
        <w:t>ім</w:t>
      </w:r>
      <w:proofErr w:type="spellEnd"/>
      <w:r w:rsidRPr="003903FC">
        <w:rPr>
          <w:sz w:val="28"/>
          <w:szCs w:val="28"/>
        </w:rPr>
        <w:t xml:space="preserve">. </w:t>
      </w:r>
      <w:r w:rsidR="00467D0F">
        <w:rPr>
          <w:sz w:val="28"/>
          <w:szCs w:val="28"/>
        </w:rPr>
        <w:t>О.</w:t>
      </w:r>
      <w:r w:rsidRPr="003903FC">
        <w:rPr>
          <w:sz w:val="28"/>
          <w:szCs w:val="28"/>
        </w:rPr>
        <w:t xml:space="preserve">О. Потебні. — К.: </w:t>
      </w:r>
      <w:proofErr w:type="spellStart"/>
      <w:r w:rsidRPr="003903FC">
        <w:rPr>
          <w:sz w:val="28"/>
          <w:szCs w:val="28"/>
        </w:rPr>
        <w:t>Наукова</w:t>
      </w:r>
      <w:proofErr w:type="spellEnd"/>
      <w:r w:rsidRPr="003903FC">
        <w:rPr>
          <w:sz w:val="28"/>
          <w:szCs w:val="28"/>
        </w:rPr>
        <w:t xml:space="preserve"> думка, 1982. – 632 с.</w:t>
      </w:r>
    </w:p>
    <w:p w:rsidR="00E12133" w:rsidRDefault="00E12133" w:rsidP="00E12133">
      <w:pPr>
        <w:pStyle w:val="a4"/>
        <w:numPr>
          <w:ilvl w:val="0"/>
          <w:numId w:val="13"/>
        </w:numPr>
        <w:spacing w:after="200" w:line="360" w:lineRule="auto"/>
        <w:jc w:val="both"/>
        <w:rPr>
          <w:sz w:val="28"/>
          <w:szCs w:val="28"/>
          <w:lang w:val="uk-UA"/>
        </w:rPr>
      </w:pPr>
      <w:r w:rsidRPr="006E36EE">
        <w:rPr>
          <w:color w:val="000000"/>
          <w:sz w:val="28"/>
          <w:szCs w:val="28"/>
          <w:shd w:val="clear" w:color="auto" w:fill="FFFFFF"/>
        </w:rPr>
        <w:t>Жигадло В.</w:t>
      </w:r>
      <w:r>
        <w:rPr>
          <w:color w:val="000000"/>
          <w:sz w:val="28"/>
          <w:szCs w:val="28"/>
          <w:shd w:val="clear" w:color="auto" w:fill="FFFFFF"/>
        </w:rPr>
        <w:t>Н. Современный английский язык</w:t>
      </w:r>
      <w:r>
        <w:rPr>
          <w:color w:val="000000"/>
          <w:sz w:val="28"/>
          <w:szCs w:val="28"/>
          <w:shd w:val="clear" w:color="auto" w:fill="FFFFFF"/>
          <w:lang w:val="uk-UA"/>
        </w:rPr>
        <w:t>:</w:t>
      </w:r>
      <w:r w:rsidRPr="006E36EE">
        <w:rPr>
          <w:color w:val="000000"/>
          <w:sz w:val="28"/>
          <w:szCs w:val="28"/>
          <w:shd w:val="clear" w:color="auto" w:fill="FFFFFF"/>
        </w:rPr>
        <w:t xml:space="preserve"> Теоретический курс грамматики</w:t>
      </w:r>
      <w:r>
        <w:rPr>
          <w:color w:val="000000"/>
          <w:sz w:val="28"/>
          <w:szCs w:val="28"/>
          <w:shd w:val="clear" w:color="auto" w:fill="FFFFFF"/>
          <w:lang w:val="uk-UA"/>
        </w:rPr>
        <w:t>. –</w:t>
      </w:r>
      <w:r>
        <w:rPr>
          <w:color w:val="000000"/>
          <w:sz w:val="28"/>
          <w:szCs w:val="28"/>
          <w:shd w:val="clear" w:color="auto" w:fill="FFFFFF"/>
        </w:rPr>
        <w:t xml:space="preserve"> М</w:t>
      </w:r>
      <w:r>
        <w:rPr>
          <w:color w:val="000000"/>
          <w:sz w:val="28"/>
          <w:szCs w:val="28"/>
          <w:shd w:val="clear" w:color="auto" w:fill="FFFFFF"/>
          <w:lang w:val="uk-UA"/>
        </w:rPr>
        <w:t xml:space="preserve">., </w:t>
      </w:r>
      <w:r w:rsidRPr="006E36EE">
        <w:rPr>
          <w:color w:val="000000"/>
          <w:sz w:val="28"/>
          <w:szCs w:val="28"/>
          <w:shd w:val="clear" w:color="auto" w:fill="FFFFFF"/>
        </w:rPr>
        <w:t>1956</w:t>
      </w:r>
      <w:r>
        <w:rPr>
          <w:color w:val="000000"/>
          <w:sz w:val="28"/>
          <w:szCs w:val="28"/>
          <w:shd w:val="clear" w:color="auto" w:fill="FFFFFF"/>
          <w:lang w:val="uk-UA"/>
        </w:rPr>
        <w:t xml:space="preserve"> г. </w:t>
      </w:r>
      <w:r>
        <w:rPr>
          <w:sz w:val="28"/>
          <w:szCs w:val="28"/>
          <w:lang w:val="uk-UA"/>
        </w:rPr>
        <w:t>– 189 с.</w:t>
      </w:r>
    </w:p>
    <w:p w:rsidR="000225F8" w:rsidRPr="000225F8" w:rsidRDefault="000225F8" w:rsidP="000225F8">
      <w:pPr>
        <w:pStyle w:val="a4"/>
        <w:numPr>
          <w:ilvl w:val="0"/>
          <w:numId w:val="13"/>
        </w:numPr>
        <w:spacing w:after="200" w:line="360" w:lineRule="auto"/>
        <w:jc w:val="both"/>
        <w:rPr>
          <w:sz w:val="28"/>
          <w:szCs w:val="28"/>
        </w:rPr>
      </w:pPr>
      <w:r>
        <w:rPr>
          <w:sz w:val="28"/>
          <w:szCs w:val="28"/>
          <w:lang w:val="uk-UA"/>
        </w:rPr>
        <w:t>Зайцева А.П. Граматика англійської мови в таблицях і схемах</w:t>
      </w:r>
      <w:r w:rsidR="002441BA">
        <w:rPr>
          <w:sz w:val="28"/>
          <w:szCs w:val="28"/>
        </w:rPr>
        <w:t>: –</w:t>
      </w:r>
      <w:r>
        <w:rPr>
          <w:sz w:val="28"/>
          <w:szCs w:val="28"/>
        </w:rPr>
        <w:t xml:space="preserve"> </w:t>
      </w:r>
      <w:r>
        <w:rPr>
          <w:sz w:val="28"/>
          <w:szCs w:val="28"/>
          <w:lang w:val="uk-UA"/>
        </w:rPr>
        <w:t>К</w:t>
      </w:r>
      <w:r>
        <w:rPr>
          <w:sz w:val="28"/>
          <w:szCs w:val="28"/>
        </w:rPr>
        <w:t xml:space="preserve">.: </w:t>
      </w:r>
      <w:r>
        <w:rPr>
          <w:sz w:val="28"/>
          <w:szCs w:val="28"/>
          <w:lang w:val="uk-UA"/>
        </w:rPr>
        <w:t>«Логос»</w:t>
      </w:r>
      <w:r>
        <w:rPr>
          <w:sz w:val="28"/>
          <w:szCs w:val="28"/>
        </w:rPr>
        <w:t xml:space="preserve">, 2000. – </w:t>
      </w:r>
      <w:r>
        <w:rPr>
          <w:sz w:val="28"/>
          <w:szCs w:val="28"/>
          <w:lang w:val="uk-UA"/>
        </w:rPr>
        <w:t>112</w:t>
      </w:r>
      <w:r>
        <w:rPr>
          <w:sz w:val="28"/>
          <w:szCs w:val="28"/>
        </w:rPr>
        <w:t xml:space="preserve"> с.</w:t>
      </w:r>
    </w:p>
    <w:p w:rsidR="00E12133" w:rsidRPr="004A164B" w:rsidRDefault="00E12133" w:rsidP="00E12133">
      <w:pPr>
        <w:pStyle w:val="a4"/>
        <w:numPr>
          <w:ilvl w:val="0"/>
          <w:numId w:val="13"/>
        </w:numPr>
        <w:spacing w:after="200" w:line="360" w:lineRule="auto"/>
        <w:jc w:val="both"/>
        <w:rPr>
          <w:sz w:val="28"/>
          <w:szCs w:val="28"/>
          <w:lang w:val="uk-UA"/>
        </w:rPr>
      </w:pPr>
      <w:r w:rsidRPr="004A164B">
        <w:rPr>
          <w:sz w:val="28"/>
          <w:szCs w:val="28"/>
        </w:rPr>
        <w:t>Иванова И. П.</w:t>
      </w:r>
      <w:r>
        <w:rPr>
          <w:sz w:val="28"/>
          <w:szCs w:val="28"/>
          <w:lang w:val="uk-UA"/>
        </w:rPr>
        <w:t xml:space="preserve">, </w:t>
      </w:r>
      <w:r w:rsidR="002441BA">
        <w:rPr>
          <w:sz w:val="28"/>
          <w:szCs w:val="28"/>
        </w:rPr>
        <w:t>Бурлакова В. В., Почепцов Б. Г.</w:t>
      </w:r>
      <w:r w:rsidR="002441BA">
        <w:rPr>
          <w:sz w:val="28"/>
          <w:szCs w:val="28"/>
          <w:lang w:val="uk-UA"/>
        </w:rPr>
        <w:t xml:space="preserve"> </w:t>
      </w:r>
      <w:r w:rsidRPr="004A164B">
        <w:rPr>
          <w:sz w:val="28"/>
          <w:szCs w:val="28"/>
        </w:rPr>
        <w:t>Теоретическая грамматика  английского языка</w:t>
      </w:r>
      <w:r>
        <w:rPr>
          <w:sz w:val="28"/>
          <w:szCs w:val="28"/>
          <w:lang w:val="uk-UA"/>
        </w:rPr>
        <w:t xml:space="preserve">: </w:t>
      </w:r>
      <w:proofErr w:type="spellStart"/>
      <w:r>
        <w:rPr>
          <w:sz w:val="28"/>
          <w:szCs w:val="28"/>
          <w:lang w:val="uk-UA"/>
        </w:rPr>
        <w:t>Сб</w:t>
      </w:r>
      <w:proofErr w:type="spellEnd"/>
      <w:r>
        <w:rPr>
          <w:sz w:val="28"/>
          <w:szCs w:val="28"/>
          <w:lang w:val="uk-UA"/>
        </w:rPr>
        <w:t xml:space="preserve">. </w:t>
      </w:r>
      <w:proofErr w:type="spellStart"/>
      <w:r>
        <w:rPr>
          <w:sz w:val="28"/>
          <w:szCs w:val="28"/>
          <w:lang w:val="uk-UA"/>
        </w:rPr>
        <w:t>научных</w:t>
      </w:r>
      <w:proofErr w:type="spellEnd"/>
      <w:r>
        <w:rPr>
          <w:sz w:val="28"/>
          <w:szCs w:val="28"/>
          <w:lang w:val="uk-UA"/>
        </w:rPr>
        <w:t xml:space="preserve"> </w:t>
      </w:r>
      <w:proofErr w:type="spellStart"/>
      <w:r>
        <w:rPr>
          <w:sz w:val="28"/>
          <w:szCs w:val="28"/>
          <w:lang w:val="uk-UA"/>
        </w:rPr>
        <w:t>работ</w:t>
      </w:r>
      <w:proofErr w:type="spellEnd"/>
      <w:r>
        <w:rPr>
          <w:sz w:val="28"/>
          <w:szCs w:val="28"/>
          <w:lang w:val="uk-UA"/>
        </w:rPr>
        <w:t>.</w:t>
      </w:r>
      <w:r w:rsidRPr="004A164B">
        <w:rPr>
          <w:sz w:val="28"/>
          <w:szCs w:val="28"/>
        </w:rPr>
        <w:t xml:space="preserve">– М.: </w:t>
      </w:r>
      <w:proofErr w:type="spellStart"/>
      <w:r w:rsidRPr="004A164B">
        <w:rPr>
          <w:sz w:val="28"/>
          <w:szCs w:val="28"/>
        </w:rPr>
        <w:t>Высш</w:t>
      </w:r>
      <w:proofErr w:type="spellEnd"/>
      <w:r w:rsidRPr="004A164B">
        <w:rPr>
          <w:sz w:val="28"/>
          <w:szCs w:val="28"/>
        </w:rPr>
        <w:t xml:space="preserve">. школа, 1981. – 285 с. </w:t>
      </w:r>
    </w:p>
    <w:p w:rsidR="00E12133" w:rsidRPr="004A164B" w:rsidRDefault="00E12133" w:rsidP="00E12133">
      <w:pPr>
        <w:pStyle w:val="a4"/>
        <w:numPr>
          <w:ilvl w:val="0"/>
          <w:numId w:val="13"/>
        </w:numPr>
        <w:spacing w:after="200" w:line="360" w:lineRule="auto"/>
        <w:jc w:val="both"/>
        <w:rPr>
          <w:sz w:val="28"/>
          <w:szCs w:val="28"/>
          <w:lang w:val="uk-UA"/>
        </w:rPr>
      </w:pPr>
      <w:r w:rsidRPr="004A164B">
        <w:rPr>
          <w:sz w:val="28"/>
          <w:szCs w:val="28"/>
        </w:rPr>
        <w:t xml:space="preserve">Иванова И. П. История английского языка. Учебник. </w:t>
      </w:r>
      <w:proofErr w:type="spellStart"/>
      <w:r w:rsidRPr="004A164B">
        <w:rPr>
          <w:sz w:val="28"/>
          <w:szCs w:val="28"/>
        </w:rPr>
        <w:t>Изд</w:t>
      </w:r>
      <w:proofErr w:type="spellEnd"/>
      <w:r w:rsidRPr="004A164B">
        <w:rPr>
          <w:sz w:val="28"/>
          <w:szCs w:val="28"/>
        </w:rPr>
        <w:t xml:space="preserve">-е 3-е / </w:t>
      </w:r>
      <w:r w:rsidR="00293092">
        <w:rPr>
          <w:sz w:val="28"/>
          <w:szCs w:val="28"/>
        </w:rPr>
        <w:t xml:space="preserve">           </w:t>
      </w:r>
      <w:r w:rsidRPr="004A164B">
        <w:rPr>
          <w:sz w:val="28"/>
          <w:szCs w:val="28"/>
        </w:rPr>
        <w:t>Иванова И. П.</w:t>
      </w:r>
      <w:r w:rsidR="002441BA">
        <w:rPr>
          <w:sz w:val="28"/>
          <w:szCs w:val="28"/>
        </w:rPr>
        <w:t xml:space="preserve">, Беляева Т. М., </w:t>
      </w:r>
      <w:r w:rsidR="002441BA" w:rsidRPr="005727FF">
        <w:rPr>
          <w:sz w:val="28"/>
          <w:szCs w:val="28"/>
          <w:lang w:val="uk-UA"/>
        </w:rPr>
        <w:t>Чахоян</w:t>
      </w:r>
      <w:r w:rsidR="002441BA">
        <w:rPr>
          <w:sz w:val="28"/>
          <w:szCs w:val="28"/>
        </w:rPr>
        <w:t xml:space="preserve"> Л. П. </w:t>
      </w:r>
      <w:r w:rsidR="002441BA" w:rsidRPr="00A21DFD">
        <w:rPr>
          <w:sz w:val="28"/>
          <w:szCs w:val="28"/>
        </w:rPr>
        <w:t xml:space="preserve">– </w:t>
      </w:r>
      <w:proofErr w:type="spellStart"/>
      <w:r w:rsidRPr="004A164B">
        <w:rPr>
          <w:sz w:val="28"/>
          <w:szCs w:val="28"/>
        </w:rPr>
        <w:t>Спб</w:t>
      </w:r>
      <w:proofErr w:type="spellEnd"/>
      <w:r w:rsidRPr="004A164B">
        <w:rPr>
          <w:sz w:val="28"/>
          <w:szCs w:val="28"/>
        </w:rPr>
        <w:t>.: «Авалон», «Азбука-классика», 2006. – 540с.</w:t>
      </w:r>
    </w:p>
    <w:p w:rsidR="00E12133" w:rsidRPr="00FD75DC" w:rsidRDefault="00E12133" w:rsidP="00E12133">
      <w:pPr>
        <w:pStyle w:val="a4"/>
        <w:numPr>
          <w:ilvl w:val="0"/>
          <w:numId w:val="13"/>
        </w:numPr>
        <w:spacing w:after="200" w:line="360" w:lineRule="auto"/>
        <w:jc w:val="both"/>
        <w:rPr>
          <w:sz w:val="28"/>
          <w:szCs w:val="28"/>
        </w:rPr>
      </w:pPr>
      <w:r w:rsidRPr="004A164B">
        <w:rPr>
          <w:sz w:val="28"/>
          <w:szCs w:val="28"/>
        </w:rPr>
        <w:lastRenderedPageBreak/>
        <w:t>Ильиш Б.А. Строй  современного английского язы</w:t>
      </w:r>
      <w:r>
        <w:rPr>
          <w:sz w:val="28"/>
          <w:szCs w:val="28"/>
        </w:rPr>
        <w:t>ка / Борис Александрович Ильиш</w:t>
      </w:r>
      <w:r>
        <w:rPr>
          <w:sz w:val="28"/>
          <w:szCs w:val="28"/>
          <w:lang w:val="uk-UA"/>
        </w:rPr>
        <w:t xml:space="preserve">. </w:t>
      </w:r>
      <w:r w:rsidRPr="004A164B">
        <w:rPr>
          <w:sz w:val="28"/>
          <w:szCs w:val="28"/>
        </w:rPr>
        <w:t>– Л.: Изд-во « Просвещение» Ленинградское отделение, 1971. – 365с.</w:t>
      </w:r>
    </w:p>
    <w:p w:rsidR="00FD75DC" w:rsidRPr="006E36EE" w:rsidRDefault="00FD75DC" w:rsidP="00E12133">
      <w:pPr>
        <w:pStyle w:val="a4"/>
        <w:numPr>
          <w:ilvl w:val="0"/>
          <w:numId w:val="13"/>
        </w:numPr>
        <w:spacing w:after="200" w:line="360" w:lineRule="auto"/>
        <w:jc w:val="both"/>
        <w:rPr>
          <w:sz w:val="28"/>
          <w:szCs w:val="28"/>
        </w:rPr>
      </w:pPr>
      <w:r>
        <w:rPr>
          <w:sz w:val="28"/>
          <w:szCs w:val="28"/>
          <w:lang w:val="uk-UA"/>
        </w:rPr>
        <w:t xml:space="preserve">Ионина А.А., Саакян А.С. </w:t>
      </w:r>
      <w:r>
        <w:rPr>
          <w:sz w:val="28"/>
          <w:szCs w:val="28"/>
        </w:rPr>
        <w:t xml:space="preserve">Английская грамматика: Теория и практика. – 2-е изд. </w:t>
      </w:r>
      <w:proofErr w:type="spellStart"/>
      <w:r>
        <w:rPr>
          <w:sz w:val="28"/>
          <w:szCs w:val="28"/>
        </w:rPr>
        <w:t>испр</w:t>
      </w:r>
      <w:proofErr w:type="spellEnd"/>
      <w:r>
        <w:rPr>
          <w:sz w:val="28"/>
          <w:szCs w:val="28"/>
        </w:rPr>
        <w:t xml:space="preserve">. – М.: </w:t>
      </w:r>
      <w:proofErr w:type="spellStart"/>
      <w:r>
        <w:rPr>
          <w:sz w:val="28"/>
          <w:szCs w:val="28"/>
        </w:rPr>
        <w:t>Рольф</w:t>
      </w:r>
      <w:proofErr w:type="spellEnd"/>
      <w:r>
        <w:rPr>
          <w:sz w:val="28"/>
          <w:szCs w:val="28"/>
        </w:rPr>
        <w:t>, 2001. – 448 с.</w:t>
      </w:r>
    </w:p>
    <w:p w:rsidR="00E12133" w:rsidRPr="00E42A69" w:rsidRDefault="00E12133" w:rsidP="00E12133">
      <w:pPr>
        <w:pStyle w:val="a4"/>
        <w:numPr>
          <w:ilvl w:val="0"/>
          <w:numId w:val="13"/>
        </w:numPr>
        <w:spacing w:after="200" w:line="360" w:lineRule="auto"/>
        <w:jc w:val="both"/>
        <w:rPr>
          <w:sz w:val="28"/>
          <w:szCs w:val="28"/>
        </w:rPr>
      </w:pPr>
      <w:r w:rsidRPr="006E36EE">
        <w:rPr>
          <w:sz w:val="28"/>
          <w:szCs w:val="28"/>
        </w:rPr>
        <w:t>Иофик Л.Л. Хрестоматия по теоретической грамматике английского язы</w:t>
      </w:r>
      <w:r w:rsidR="002441BA">
        <w:rPr>
          <w:sz w:val="28"/>
          <w:szCs w:val="28"/>
        </w:rPr>
        <w:t xml:space="preserve">ка: </w:t>
      </w:r>
      <w:r w:rsidR="002441BA" w:rsidRPr="00A21DFD">
        <w:rPr>
          <w:sz w:val="28"/>
          <w:szCs w:val="28"/>
        </w:rPr>
        <w:t xml:space="preserve">– </w:t>
      </w:r>
      <w:r w:rsidRPr="006E36EE">
        <w:rPr>
          <w:sz w:val="28"/>
          <w:szCs w:val="28"/>
        </w:rPr>
        <w:t>М.: ВШ, 1981.</w:t>
      </w:r>
      <w:r>
        <w:rPr>
          <w:sz w:val="28"/>
          <w:szCs w:val="28"/>
          <w:lang w:val="uk-UA"/>
        </w:rPr>
        <w:t xml:space="preserve"> – 210 с.</w:t>
      </w:r>
    </w:p>
    <w:p w:rsidR="00E42A69" w:rsidRPr="00E42A69" w:rsidRDefault="00E42A69" w:rsidP="00E12133">
      <w:pPr>
        <w:pStyle w:val="a4"/>
        <w:numPr>
          <w:ilvl w:val="0"/>
          <w:numId w:val="13"/>
        </w:numPr>
        <w:spacing w:after="200" w:line="360" w:lineRule="auto"/>
        <w:jc w:val="both"/>
        <w:rPr>
          <w:sz w:val="28"/>
          <w:szCs w:val="28"/>
          <w:lang w:val="uk-UA"/>
        </w:rPr>
      </w:pPr>
      <w:r>
        <w:rPr>
          <w:sz w:val="28"/>
          <w:szCs w:val="28"/>
          <w:lang w:val="uk-UA"/>
        </w:rPr>
        <w:t>Карабан В.І. Переклад англійської наукової і технічної літератури. Граматичні труднощі, лексичні, термінологічні та жанрово-стилістичні проблеми. –</w:t>
      </w:r>
      <w:r w:rsidR="002441BA">
        <w:rPr>
          <w:sz w:val="28"/>
          <w:szCs w:val="28"/>
          <w:lang w:val="uk-UA"/>
        </w:rPr>
        <w:t xml:space="preserve"> Вінниця:</w:t>
      </w:r>
      <w:r>
        <w:rPr>
          <w:sz w:val="28"/>
          <w:szCs w:val="28"/>
          <w:lang w:val="uk-UA"/>
        </w:rPr>
        <w:t xml:space="preserve"> Нова книга, 2004. – 576 с.</w:t>
      </w:r>
    </w:p>
    <w:p w:rsidR="00E12133" w:rsidRPr="00FD75DC" w:rsidRDefault="00E12133" w:rsidP="00E12133">
      <w:pPr>
        <w:pStyle w:val="a4"/>
        <w:numPr>
          <w:ilvl w:val="0"/>
          <w:numId w:val="13"/>
        </w:numPr>
        <w:spacing w:after="200" w:line="360" w:lineRule="auto"/>
        <w:jc w:val="both"/>
        <w:rPr>
          <w:sz w:val="28"/>
          <w:szCs w:val="28"/>
        </w:rPr>
      </w:pPr>
      <w:proofErr w:type="spellStart"/>
      <w:r>
        <w:rPr>
          <w:sz w:val="28"/>
          <w:szCs w:val="28"/>
        </w:rPr>
        <w:t>Карава</w:t>
      </w:r>
      <w:r w:rsidR="002441BA">
        <w:rPr>
          <w:sz w:val="28"/>
          <w:szCs w:val="28"/>
          <w:lang w:val="uk-UA"/>
        </w:rPr>
        <w:t>нський</w:t>
      </w:r>
      <w:proofErr w:type="spellEnd"/>
      <w:r w:rsidR="002441BA">
        <w:rPr>
          <w:sz w:val="28"/>
          <w:szCs w:val="28"/>
          <w:lang w:val="uk-UA"/>
        </w:rPr>
        <w:t xml:space="preserve"> С.Й. Джейн </w:t>
      </w:r>
      <w:proofErr w:type="spellStart"/>
      <w:r w:rsidR="002441BA">
        <w:rPr>
          <w:sz w:val="28"/>
          <w:szCs w:val="28"/>
          <w:lang w:val="uk-UA"/>
        </w:rPr>
        <w:t>Ейр</w:t>
      </w:r>
      <w:proofErr w:type="spellEnd"/>
      <w:r>
        <w:rPr>
          <w:sz w:val="28"/>
          <w:szCs w:val="28"/>
          <w:lang w:val="uk-UA"/>
        </w:rPr>
        <w:t>: - К., 1989р. – 512 с.</w:t>
      </w:r>
    </w:p>
    <w:p w:rsidR="00FD75DC" w:rsidRPr="004A164B" w:rsidRDefault="004E72D6" w:rsidP="00E12133">
      <w:pPr>
        <w:pStyle w:val="a4"/>
        <w:numPr>
          <w:ilvl w:val="0"/>
          <w:numId w:val="13"/>
        </w:numPr>
        <w:spacing w:after="200" w:line="360" w:lineRule="auto"/>
        <w:jc w:val="both"/>
        <w:rPr>
          <w:sz w:val="28"/>
          <w:szCs w:val="28"/>
        </w:rPr>
      </w:pPr>
      <w:proofErr w:type="spellStart"/>
      <w:r>
        <w:rPr>
          <w:sz w:val="28"/>
          <w:szCs w:val="28"/>
          <w:lang w:val="uk-UA"/>
        </w:rPr>
        <w:t>Каушан</w:t>
      </w:r>
      <w:r>
        <w:rPr>
          <w:sz w:val="28"/>
          <w:szCs w:val="28"/>
        </w:rPr>
        <w:t>ская</w:t>
      </w:r>
      <w:proofErr w:type="spellEnd"/>
      <w:r>
        <w:rPr>
          <w:sz w:val="28"/>
          <w:szCs w:val="28"/>
        </w:rPr>
        <w:t xml:space="preserve"> В.Л., Ковнер Р.Л.</w:t>
      </w:r>
      <w:r w:rsidR="002441BA">
        <w:rPr>
          <w:sz w:val="28"/>
          <w:szCs w:val="28"/>
        </w:rPr>
        <w:t xml:space="preserve"> Грамматика английского языка: –</w:t>
      </w:r>
      <w:r>
        <w:rPr>
          <w:sz w:val="28"/>
          <w:szCs w:val="28"/>
        </w:rPr>
        <w:t xml:space="preserve"> М.: ВШ, 2000. – 319 с.</w:t>
      </w:r>
    </w:p>
    <w:p w:rsidR="00E12133" w:rsidRPr="006E36EE" w:rsidRDefault="00E12133" w:rsidP="00E12133">
      <w:pPr>
        <w:pStyle w:val="a4"/>
        <w:numPr>
          <w:ilvl w:val="0"/>
          <w:numId w:val="13"/>
        </w:numPr>
        <w:spacing w:after="200" w:line="360" w:lineRule="auto"/>
        <w:jc w:val="both"/>
        <w:rPr>
          <w:sz w:val="28"/>
          <w:szCs w:val="28"/>
        </w:rPr>
      </w:pPr>
      <w:r w:rsidRPr="00631506">
        <w:rPr>
          <w:sz w:val="28"/>
          <w:szCs w:val="28"/>
        </w:rPr>
        <w:t xml:space="preserve">Коваленко А. Я. Общий курс научно-технического перевода: Пособие по переводу с англ. языка на </w:t>
      </w:r>
      <w:proofErr w:type="gramStart"/>
      <w:r w:rsidRPr="00631506">
        <w:rPr>
          <w:sz w:val="28"/>
          <w:szCs w:val="28"/>
        </w:rPr>
        <w:t>рус</w:t>
      </w:r>
      <w:proofErr w:type="gramEnd"/>
      <w:r w:rsidRPr="00631506">
        <w:rPr>
          <w:sz w:val="28"/>
          <w:szCs w:val="28"/>
        </w:rPr>
        <w:t xml:space="preserve">. </w:t>
      </w:r>
      <w:r>
        <w:rPr>
          <w:sz w:val="28"/>
          <w:szCs w:val="28"/>
        </w:rPr>
        <w:t xml:space="preserve">– </w:t>
      </w:r>
      <w:r>
        <w:rPr>
          <w:sz w:val="28"/>
          <w:szCs w:val="28"/>
          <w:lang w:val="uk-UA"/>
        </w:rPr>
        <w:t xml:space="preserve"> </w:t>
      </w:r>
      <w:r>
        <w:rPr>
          <w:sz w:val="28"/>
          <w:szCs w:val="28"/>
        </w:rPr>
        <w:t>К</w:t>
      </w:r>
      <w:r>
        <w:rPr>
          <w:sz w:val="28"/>
          <w:szCs w:val="28"/>
          <w:lang w:val="uk-UA"/>
        </w:rPr>
        <w:t>.</w:t>
      </w:r>
      <w:r w:rsidRPr="00631506">
        <w:rPr>
          <w:sz w:val="28"/>
          <w:szCs w:val="28"/>
        </w:rPr>
        <w:t xml:space="preserve">: «Фирма «ИНКОС», 2003. </w:t>
      </w:r>
      <w:r>
        <w:rPr>
          <w:sz w:val="28"/>
          <w:szCs w:val="28"/>
        </w:rPr>
        <w:t xml:space="preserve">– </w:t>
      </w:r>
      <w:r>
        <w:rPr>
          <w:sz w:val="28"/>
          <w:szCs w:val="28"/>
          <w:lang w:val="uk-UA"/>
        </w:rPr>
        <w:t xml:space="preserve"> </w:t>
      </w:r>
      <w:r w:rsidRPr="00631506">
        <w:rPr>
          <w:sz w:val="28"/>
          <w:szCs w:val="28"/>
        </w:rPr>
        <w:t>320 с.</w:t>
      </w:r>
    </w:p>
    <w:p w:rsidR="00E12133" w:rsidRPr="00E647AF" w:rsidRDefault="00E12133" w:rsidP="00E12133">
      <w:pPr>
        <w:pStyle w:val="a4"/>
        <w:numPr>
          <w:ilvl w:val="0"/>
          <w:numId w:val="13"/>
        </w:numPr>
        <w:spacing w:after="200" w:line="360" w:lineRule="auto"/>
        <w:jc w:val="both"/>
        <w:rPr>
          <w:sz w:val="28"/>
          <w:szCs w:val="28"/>
        </w:rPr>
      </w:pPr>
      <w:r w:rsidRPr="006E36EE">
        <w:rPr>
          <w:sz w:val="28"/>
          <w:szCs w:val="28"/>
        </w:rPr>
        <w:t>Корбина Н.А., Корнеева Е.А.</w:t>
      </w:r>
      <w:r>
        <w:rPr>
          <w:sz w:val="28"/>
          <w:szCs w:val="28"/>
          <w:lang w:val="uk-UA"/>
        </w:rPr>
        <w:t xml:space="preserve"> </w:t>
      </w:r>
      <w:r w:rsidRPr="004F122F">
        <w:rPr>
          <w:sz w:val="28"/>
          <w:szCs w:val="28"/>
        </w:rPr>
        <w:t>//</w:t>
      </w:r>
      <w:r w:rsidRPr="006E36EE">
        <w:rPr>
          <w:sz w:val="28"/>
          <w:szCs w:val="28"/>
        </w:rPr>
        <w:t xml:space="preserve"> Очерки по синтаксису современного </w:t>
      </w:r>
      <w:r>
        <w:rPr>
          <w:sz w:val="28"/>
          <w:szCs w:val="28"/>
        </w:rPr>
        <w:t>английского языка</w:t>
      </w:r>
      <w:r w:rsidR="002441BA">
        <w:rPr>
          <w:sz w:val="28"/>
          <w:szCs w:val="28"/>
          <w:lang w:val="uk-UA"/>
        </w:rPr>
        <w:t xml:space="preserve">, </w:t>
      </w:r>
      <w:r w:rsidR="002441BA" w:rsidRPr="00A21DFD">
        <w:rPr>
          <w:sz w:val="28"/>
          <w:szCs w:val="28"/>
        </w:rPr>
        <w:t xml:space="preserve">– </w:t>
      </w:r>
      <w:r>
        <w:rPr>
          <w:sz w:val="28"/>
          <w:szCs w:val="28"/>
        </w:rPr>
        <w:t>М.: ВШ, 1965</w:t>
      </w:r>
      <w:r>
        <w:rPr>
          <w:sz w:val="28"/>
          <w:szCs w:val="28"/>
          <w:lang w:val="uk-UA"/>
        </w:rPr>
        <w:t xml:space="preserve">. </w:t>
      </w:r>
      <w:r>
        <w:rPr>
          <w:sz w:val="28"/>
          <w:szCs w:val="28"/>
        </w:rPr>
        <w:t xml:space="preserve">– </w:t>
      </w:r>
      <w:r>
        <w:rPr>
          <w:sz w:val="28"/>
          <w:szCs w:val="28"/>
          <w:lang w:val="uk-UA"/>
        </w:rPr>
        <w:t xml:space="preserve"> 55 с.</w:t>
      </w:r>
    </w:p>
    <w:p w:rsidR="00E12133" w:rsidRPr="00E647AF" w:rsidRDefault="00E12133" w:rsidP="00E12133">
      <w:pPr>
        <w:pStyle w:val="a4"/>
        <w:numPr>
          <w:ilvl w:val="0"/>
          <w:numId w:val="13"/>
        </w:numPr>
        <w:spacing w:after="200" w:line="360" w:lineRule="auto"/>
        <w:jc w:val="both"/>
        <w:rPr>
          <w:sz w:val="28"/>
          <w:szCs w:val="28"/>
        </w:rPr>
      </w:pPr>
      <w:r w:rsidRPr="00E647AF">
        <w:rPr>
          <w:sz w:val="28"/>
          <w:szCs w:val="28"/>
          <w:lang w:val="uk-UA"/>
        </w:rPr>
        <w:t>Котнюк</w:t>
      </w:r>
      <w:r>
        <w:rPr>
          <w:sz w:val="28"/>
          <w:szCs w:val="28"/>
          <w:lang w:val="uk-UA"/>
        </w:rPr>
        <w:t xml:space="preserve"> Л. Г.</w:t>
      </w:r>
      <w:r w:rsidRPr="00E647AF">
        <w:rPr>
          <w:sz w:val="28"/>
          <w:szCs w:val="28"/>
        </w:rPr>
        <w:t>, Бєлова</w:t>
      </w:r>
      <w:r w:rsidRPr="004F122F">
        <w:rPr>
          <w:sz w:val="28"/>
          <w:szCs w:val="28"/>
        </w:rPr>
        <w:t xml:space="preserve"> </w:t>
      </w:r>
      <w:r w:rsidRPr="00E647AF">
        <w:rPr>
          <w:sz w:val="28"/>
          <w:szCs w:val="28"/>
        </w:rPr>
        <w:t>А. Д.</w:t>
      </w:r>
      <w:r>
        <w:rPr>
          <w:sz w:val="28"/>
          <w:szCs w:val="28"/>
        </w:rPr>
        <w:t>,</w:t>
      </w:r>
      <w:r>
        <w:rPr>
          <w:sz w:val="28"/>
          <w:szCs w:val="28"/>
          <w:lang w:val="uk-UA"/>
        </w:rPr>
        <w:t xml:space="preserve"> </w:t>
      </w:r>
      <w:r>
        <w:rPr>
          <w:sz w:val="28"/>
          <w:szCs w:val="28"/>
        </w:rPr>
        <w:t>Клименко</w:t>
      </w:r>
      <w:r>
        <w:rPr>
          <w:sz w:val="28"/>
          <w:szCs w:val="28"/>
          <w:lang w:val="uk-UA"/>
        </w:rPr>
        <w:t xml:space="preserve"> </w:t>
      </w:r>
      <w:r>
        <w:rPr>
          <w:sz w:val="28"/>
          <w:szCs w:val="28"/>
        </w:rPr>
        <w:t xml:space="preserve">Н.Ф. </w:t>
      </w:r>
      <w:r w:rsidRPr="004F122F">
        <w:rPr>
          <w:sz w:val="28"/>
          <w:szCs w:val="28"/>
        </w:rPr>
        <w:t>//</w:t>
      </w:r>
      <w:r w:rsidRPr="00E647AF">
        <w:rPr>
          <w:sz w:val="28"/>
          <w:szCs w:val="28"/>
        </w:rPr>
        <w:t xml:space="preserve"> </w:t>
      </w:r>
      <w:proofErr w:type="spellStart"/>
      <w:r w:rsidRPr="00E647AF">
        <w:rPr>
          <w:sz w:val="28"/>
          <w:szCs w:val="28"/>
        </w:rPr>
        <w:t>Мовні</w:t>
      </w:r>
      <w:proofErr w:type="spellEnd"/>
      <w:r>
        <w:rPr>
          <w:sz w:val="28"/>
          <w:szCs w:val="28"/>
        </w:rPr>
        <w:t xml:space="preserve"> і </w:t>
      </w:r>
      <w:proofErr w:type="spellStart"/>
      <w:r>
        <w:rPr>
          <w:sz w:val="28"/>
          <w:szCs w:val="28"/>
        </w:rPr>
        <w:t>концептуальні</w:t>
      </w:r>
      <w:proofErr w:type="spellEnd"/>
      <w:r>
        <w:rPr>
          <w:sz w:val="28"/>
          <w:szCs w:val="28"/>
        </w:rPr>
        <w:t xml:space="preserve"> </w:t>
      </w:r>
      <w:proofErr w:type="spellStart"/>
      <w:r>
        <w:rPr>
          <w:sz w:val="28"/>
          <w:szCs w:val="28"/>
        </w:rPr>
        <w:t>картини</w:t>
      </w:r>
      <w:proofErr w:type="spellEnd"/>
      <w:r>
        <w:rPr>
          <w:sz w:val="28"/>
          <w:szCs w:val="28"/>
        </w:rPr>
        <w:t xml:space="preserve"> </w:t>
      </w:r>
      <w:proofErr w:type="spellStart"/>
      <w:proofErr w:type="gramStart"/>
      <w:r>
        <w:rPr>
          <w:sz w:val="28"/>
          <w:szCs w:val="28"/>
        </w:rPr>
        <w:t>св</w:t>
      </w:r>
      <w:proofErr w:type="gramEnd"/>
      <w:r>
        <w:rPr>
          <w:sz w:val="28"/>
          <w:szCs w:val="28"/>
        </w:rPr>
        <w:t>іту</w:t>
      </w:r>
      <w:proofErr w:type="spellEnd"/>
      <w:r w:rsidRPr="004F122F">
        <w:rPr>
          <w:sz w:val="28"/>
          <w:szCs w:val="28"/>
        </w:rPr>
        <w:t xml:space="preserve">: </w:t>
      </w:r>
      <w:r w:rsidR="002441BA">
        <w:rPr>
          <w:sz w:val="28"/>
          <w:szCs w:val="28"/>
          <w:lang w:val="uk-UA"/>
        </w:rPr>
        <w:t>Зб. наукових праць. – К., 2009</w:t>
      </w:r>
      <w:r>
        <w:rPr>
          <w:sz w:val="28"/>
          <w:szCs w:val="28"/>
          <w:lang w:val="uk-UA"/>
        </w:rPr>
        <w:t>. – 40 с.</w:t>
      </w:r>
    </w:p>
    <w:p w:rsidR="00E12133" w:rsidRPr="00631506" w:rsidRDefault="00E12133" w:rsidP="00E12133">
      <w:pPr>
        <w:pStyle w:val="a4"/>
        <w:numPr>
          <w:ilvl w:val="0"/>
          <w:numId w:val="13"/>
        </w:numPr>
        <w:spacing w:after="200" w:line="360" w:lineRule="auto"/>
        <w:jc w:val="both"/>
        <w:rPr>
          <w:sz w:val="28"/>
          <w:szCs w:val="28"/>
        </w:rPr>
      </w:pPr>
      <w:r w:rsidRPr="004A164B">
        <w:rPr>
          <w:sz w:val="28"/>
          <w:szCs w:val="28"/>
        </w:rPr>
        <w:t>Левенталь</w:t>
      </w:r>
      <w:r>
        <w:rPr>
          <w:sz w:val="28"/>
          <w:szCs w:val="28"/>
          <w:lang w:val="uk-UA"/>
        </w:rPr>
        <w:t xml:space="preserve"> </w:t>
      </w:r>
      <w:r>
        <w:rPr>
          <w:sz w:val="28"/>
          <w:szCs w:val="28"/>
        </w:rPr>
        <w:t>В. И.</w:t>
      </w:r>
      <w:r w:rsidRPr="00242EF1">
        <w:rPr>
          <w:sz w:val="28"/>
          <w:szCs w:val="28"/>
        </w:rPr>
        <w:t xml:space="preserve"> </w:t>
      </w:r>
      <w:r w:rsidRPr="004A164B">
        <w:rPr>
          <w:sz w:val="28"/>
          <w:szCs w:val="28"/>
        </w:rPr>
        <w:t>Английский язык: просто о сложном. Практическ</w:t>
      </w:r>
      <w:r w:rsidR="002441BA">
        <w:rPr>
          <w:sz w:val="28"/>
          <w:szCs w:val="28"/>
        </w:rPr>
        <w:t>ий курс. – Л</w:t>
      </w:r>
      <w:r w:rsidR="002441BA">
        <w:rPr>
          <w:sz w:val="28"/>
          <w:szCs w:val="28"/>
          <w:lang w:val="uk-UA"/>
        </w:rPr>
        <w:t>.:</w:t>
      </w:r>
      <w:r w:rsidRPr="004A164B">
        <w:rPr>
          <w:sz w:val="28"/>
          <w:szCs w:val="28"/>
        </w:rPr>
        <w:t xml:space="preserve"> Манускрипт</w:t>
      </w:r>
      <w:r w:rsidR="002441BA">
        <w:rPr>
          <w:sz w:val="28"/>
          <w:szCs w:val="28"/>
          <w:lang w:val="uk-UA"/>
        </w:rPr>
        <w:t>,</w:t>
      </w:r>
      <w:r w:rsidRPr="004A164B">
        <w:rPr>
          <w:sz w:val="28"/>
          <w:szCs w:val="28"/>
        </w:rPr>
        <w:t xml:space="preserve"> 19</w:t>
      </w:r>
      <w:r w:rsidR="002441BA">
        <w:rPr>
          <w:sz w:val="28"/>
          <w:szCs w:val="28"/>
        </w:rPr>
        <w:t>93</w:t>
      </w:r>
      <w:r w:rsidR="002441BA">
        <w:rPr>
          <w:sz w:val="28"/>
          <w:szCs w:val="28"/>
          <w:lang w:val="uk-UA"/>
        </w:rPr>
        <w:t xml:space="preserve">. </w:t>
      </w:r>
      <w:r w:rsidRPr="004A164B">
        <w:rPr>
          <w:sz w:val="28"/>
          <w:szCs w:val="28"/>
        </w:rPr>
        <w:t xml:space="preserve">– </w:t>
      </w:r>
      <w:r>
        <w:rPr>
          <w:sz w:val="28"/>
          <w:szCs w:val="28"/>
        </w:rPr>
        <w:t>224 с.</w:t>
      </w:r>
    </w:p>
    <w:p w:rsidR="00E12133" w:rsidRPr="00631506" w:rsidRDefault="00E12133" w:rsidP="00E12133">
      <w:pPr>
        <w:pStyle w:val="a4"/>
        <w:numPr>
          <w:ilvl w:val="0"/>
          <w:numId w:val="13"/>
        </w:numPr>
        <w:spacing w:after="200" w:line="360" w:lineRule="auto"/>
        <w:jc w:val="both"/>
        <w:rPr>
          <w:sz w:val="28"/>
          <w:szCs w:val="28"/>
        </w:rPr>
      </w:pPr>
      <w:proofErr w:type="spellStart"/>
      <w:r w:rsidRPr="00631506">
        <w:rPr>
          <w:sz w:val="28"/>
          <w:szCs w:val="28"/>
        </w:rPr>
        <w:t>Львівська</w:t>
      </w:r>
      <w:proofErr w:type="spellEnd"/>
      <w:r w:rsidRPr="00631506">
        <w:rPr>
          <w:sz w:val="28"/>
          <w:szCs w:val="28"/>
        </w:rPr>
        <w:t xml:space="preserve"> З.Д. </w:t>
      </w:r>
      <w:proofErr w:type="spellStart"/>
      <w:r w:rsidRPr="00631506">
        <w:rPr>
          <w:sz w:val="28"/>
          <w:szCs w:val="28"/>
        </w:rPr>
        <w:t>Теоретичні</w:t>
      </w:r>
      <w:proofErr w:type="spellEnd"/>
      <w:r w:rsidRPr="00631506">
        <w:rPr>
          <w:sz w:val="28"/>
          <w:szCs w:val="28"/>
        </w:rPr>
        <w:t xml:space="preserve"> </w:t>
      </w:r>
      <w:proofErr w:type="spellStart"/>
      <w:r w:rsidRPr="00631506">
        <w:rPr>
          <w:sz w:val="28"/>
          <w:szCs w:val="28"/>
        </w:rPr>
        <w:t>проблеми</w:t>
      </w:r>
      <w:proofErr w:type="spellEnd"/>
      <w:r w:rsidRPr="00631506">
        <w:rPr>
          <w:sz w:val="28"/>
          <w:szCs w:val="28"/>
        </w:rPr>
        <w:t xml:space="preserve"> пер</w:t>
      </w:r>
      <w:r w:rsidR="002441BA">
        <w:rPr>
          <w:sz w:val="28"/>
          <w:szCs w:val="28"/>
        </w:rPr>
        <w:t xml:space="preserve">екладу. – М.: </w:t>
      </w:r>
      <w:proofErr w:type="spellStart"/>
      <w:r w:rsidR="002441BA">
        <w:rPr>
          <w:sz w:val="28"/>
          <w:szCs w:val="28"/>
        </w:rPr>
        <w:t>Вища</w:t>
      </w:r>
      <w:proofErr w:type="spellEnd"/>
      <w:r w:rsidR="002441BA">
        <w:rPr>
          <w:sz w:val="28"/>
          <w:szCs w:val="28"/>
        </w:rPr>
        <w:t xml:space="preserve"> школа, 1985</w:t>
      </w:r>
      <w:r>
        <w:rPr>
          <w:sz w:val="28"/>
          <w:szCs w:val="28"/>
          <w:lang w:val="uk-UA"/>
        </w:rPr>
        <w:t xml:space="preserve">. </w:t>
      </w:r>
      <w:r w:rsidRPr="004A164B">
        <w:rPr>
          <w:sz w:val="28"/>
          <w:szCs w:val="28"/>
        </w:rPr>
        <w:t>–</w:t>
      </w:r>
      <w:r>
        <w:rPr>
          <w:sz w:val="28"/>
          <w:szCs w:val="28"/>
          <w:lang w:val="uk-UA"/>
        </w:rPr>
        <w:t xml:space="preserve"> 280 с.</w:t>
      </w:r>
    </w:p>
    <w:p w:rsidR="00E12133" w:rsidRPr="004A164B" w:rsidRDefault="00E12133" w:rsidP="00E12133">
      <w:pPr>
        <w:pStyle w:val="a4"/>
        <w:numPr>
          <w:ilvl w:val="0"/>
          <w:numId w:val="13"/>
        </w:numPr>
        <w:spacing w:after="200" w:line="360" w:lineRule="auto"/>
        <w:jc w:val="both"/>
        <w:rPr>
          <w:sz w:val="28"/>
          <w:szCs w:val="28"/>
        </w:rPr>
      </w:pPr>
      <w:r>
        <w:rPr>
          <w:sz w:val="28"/>
          <w:szCs w:val="28"/>
        </w:rPr>
        <w:t xml:space="preserve">Найда Ю.А. </w:t>
      </w:r>
      <w:r w:rsidR="002441BA">
        <w:rPr>
          <w:sz w:val="28"/>
          <w:szCs w:val="28"/>
          <w:lang w:val="uk-UA"/>
        </w:rPr>
        <w:t xml:space="preserve">Міжкультурні аспекти перекладу </w:t>
      </w:r>
      <w:r w:rsidRPr="00631506">
        <w:rPr>
          <w:sz w:val="28"/>
          <w:szCs w:val="28"/>
        </w:rPr>
        <w:t xml:space="preserve">// </w:t>
      </w:r>
      <w:r>
        <w:rPr>
          <w:sz w:val="28"/>
          <w:szCs w:val="28"/>
        </w:rPr>
        <w:t>Наука перекладу</w:t>
      </w:r>
      <w:r w:rsidRPr="00242EF1">
        <w:rPr>
          <w:sz w:val="28"/>
          <w:szCs w:val="28"/>
        </w:rPr>
        <w:t>.</w:t>
      </w:r>
      <w:r w:rsidRPr="00631506">
        <w:rPr>
          <w:sz w:val="28"/>
          <w:szCs w:val="28"/>
        </w:rPr>
        <w:t xml:space="preserve"> </w:t>
      </w:r>
      <w:proofErr w:type="spellStart"/>
      <w:r w:rsidRPr="00631506">
        <w:rPr>
          <w:sz w:val="28"/>
          <w:szCs w:val="28"/>
        </w:rPr>
        <w:t>Питання</w:t>
      </w:r>
      <w:proofErr w:type="spellEnd"/>
      <w:r w:rsidRPr="00631506">
        <w:rPr>
          <w:sz w:val="28"/>
          <w:szCs w:val="28"/>
        </w:rPr>
        <w:t xml:space="preserve"> </w:t>
      </w:r>
      <w:proofErr w:type="spellStart"/>
      <w:r>
        <w:rPr>
          <w:sz w:val="28"/>
          <w:szCs w:val="28"/>
        </w:rPr>
        <w:t>мовознавства</w:t>
      </w:r>
      <w:proofErr w:type="spellEnd"/>
      <w:r w:rsidRPr="00242EF1">
        <w:rPr>
          <w:sz w:val="28"/>
          <w:szCs w:val="28"/>
        </w:rPr>
        <w:t xml:space="preserve">: </w:t>
      </w:r>
      <w:r>
        <w:rPr>
          <w:sz w:val="28"/>
          <w:szCs w:val="28"/>
          <w:lang w:val="uk-UA"/>
        </w:rPr>
        <w:t>Зб. наукових праць. – К</w:t>
      </w:r>
      <w:r w:rsidRPr="00242EF1">
        <w:rPr>
          <w:sz w:val="28"/>
          <w:szCs w:val="28"/>
        </w:rPr>
        <w:t xml:space="preserve">., </w:t>
      </w:r>
      <w:r>
        <w:rPr>
          <w:sz w:val="28"/>
          <w:szCs w:val="28"/>
        </w:rPr>
        <w:t xml:space="preserve">– 1970.– </w:t>
      </w:r>
      <w:r>
        <w:rPr>
          <w:sz w:val="28"/>
          <w:szCs w:val="28"/>
          <w:lang w:val="uk-UA"/>
        </w:rPr>
        <w:t>с</w:t>
      </w:r>
      <w:r w:rsidRPr="00631506">
        <w:rPr>
          <w:sz w:val="28"/>
          <w:szCs w:val="28"/>
        </w:rPr>
        <w:t>. 10 – 13.</w:t>
      </w:r>
    </w:p>
    <w:p w:rsidR="00E12133" w:rsidRPr="00631506" w:rsidRDefault="00E12133" w:rsidP="00E12133">
      <w:pPr>
        <w:pStyle w:val="a4"/>
        <w:numPr>
          <w:ilvl w:val="0"/>
          <w:numId w:val="13"/>
        </w:numPr>
        <w:spacing w:after="200" w:line="360" w:lineRule="auto"/>
        <w:jc w:val="both"/>
        <w:rPr>
          <w:sz w:val="28"/>
          <w:szCs w:val="28"/>
        </w:rPr>
      </w:pPr>
      <w:r w:rsidRPr="004A164B">
        <w:rPr>
          <w:sz w:val="28"/>
          <w:szCs w:val="28"/>
        </w:rPr>
        <w:t>Плоткин В.Я. Стро</w:t>
      </w:r>
      <w:r>
        <w:rPr>
          <w:sz w:val="28"/>
          <w:szCs w:val="28"/>
        </w:rPr>
        <w:t>й английского язы</w:t>
      </w:r>
      <w:r w:rsidRPr="004A164B">
        <w:rPr>
          <w:sz w:val="28"/>
          <w:szCs w:val="28"/>
        </w:rPr>
        <w:t>ка</w:t>
      </w:r>
      <w:r w:rsidR="002441BA">
        <w:rPr>
          <w:sz w:val="28"/>
          <w:szCs w:val="28"/>
          <w:lang w:val="uk-UA"/>
        </w:rPr>
        <w:t>.</w:t>
      </w:r>
      <w:r>
        <w:rPr>
          <w:sz w:val="28"/>
          <w:szCs w:val="28"/>
        </w:rPr>
        <w:t xml:space="preserve"> </w:t>
      </w:r>
      <w:r w:rsidRPr="004A164B">
        <w:rPr>
          <w:sz w:val="28"/>
          <w:szCs w:val="28"/>
        </w:rPr>
        <w:t xml:space="preserve">– М.: </w:t>
      </w:r>
      <w:proofErr w:type="spellStart"/>
      <w:r w:rsidRPr="004A164B">
        <w:rPr>
          <w:sz w:val="28"/>
          <w:szCs w:val="28"/>
        </w:rPr>
        <w:t>Высш</w:t>
      </w:r>
      <w:proofErr w:type="spellEnd"/>
      <w:r w:rsidRPr="004A164B">
        <w:rPr>
          <w:sz w:val="28"/>
          <w:szCs w:val="28"/>
        </w:rPr>
        <w:t>. школа, 1989. – 239 с.</w:t>
      </w:r>
    </w:p>
    <w:p w:rsidR="00E12133" w:rsidRPr="00631506" w:rsidRDefault="00E12133" w:rsidP="00E12133">
      <w:pPr>
        <w:pStyle w:val="a4"/>
        <w:numPr>
          <w:ilvl w:val="0"/>
          <w:numId w:val="13"/>
        </w:numPr>
        <w:spacing w:after="200" w:line="360" w:lineRule="auto"/>
        <w:jc w:val="both"/>
        <w:rPr>
          <w:sz w:val="28"/>
          <w:szCs w:val="28"/>
        </w:rPr>
      </w:pPr>
      <w:r w:rsidRPr="00631506">
        <w:rPr>
          <w:sz w:val="28"/>
          <w:szCs w:val="28"/>
        </w:rPr>
        <w:t>Попович А.</w:t>
      </w:r>
      <w:r>
        <w:rPr>
          <w:sz w:val="28"/>
          <w:szCs w:val="28"/>
        </w:rPr>
        <w:t>М</w:t>
      </w:r>
      <w:r w:rsidR="002441BA">
        <w:rPr>
          <w:sz w:val="28"/>
          <w:szCs w:val="28"/>
          <w:lang w:val="uk-UA"/>
        </w:rPr>
        <w:t>.</w:t>
      </w:r>
      <w:r w:rsidR="00AC037B">
        <w:rPr>
          <w:sz w:val="28"/>
          <w:szCs w:val="28"/>
        </w:rPr>
        <w:t xml:space="preserve"> </w:t>
      </w:r>
      <w:proofErr w:type="spellStart"/>
      <w:r w:rsidR="00AC037B">
        <w:rPr>
          <w:sz w:val="28"/>
          <w:szCs w:val="28"/>
        </w:rPr>
        <w:t>Проблеми</w:t>
      </w:r>
      <w:proofErr w:type="spellEnd"/>
      <w:r w:rsidR="00AC037B">
        <w:rPr>
          <w:sz w:val="28"/>
          <w:szCs w:val="28"/>
        </w:rPr>
        <w:t xml:space="preserve"> </w:t>
      </w:r>
      <w:proofErr w:type="spellStart"/>
      <w:r w:rsidR="00AC037B">
        <w:rPr>
          <w:sz w:val="28"/>
          <w:szCs w:val="28"/>
        </w:rPr>
        <w:t>художнього</w:t>
      </w:r>
      <w:proofErr w:type="spellEnd"/>
      <w:r w:rsidR="00AC037B">
        <w:rPr>
          <w:sz w:val="28"/>
          <w:szCs w:val="28"/>
        </w:rPr>
        <w:t xml:space="preserve"> перекладу</w:t>
      </w:r>
      <w:r w:rsidR="00AC037B">
        <w:rPr>
          <w:sz w:val="28"/>
          <w:szCs w:val="28"/>
          <w:lang w:val="uk-UA"/>
        </w:rPr>
        <w:t>.</w:t>
      </w:r>
      <w:r>
        <w:rPr>
          <w:sz w:val="28"/>
          <w:szCs w:val="28"/>
        </w:rPr>
        <w:t xml:space="preserve"> </w:t>
      </w:r>
      <w:r w:rsidR="00AC037B">
        <w:rPr>
          <w:sz w:val="28"/>
          <w:szCs w:val="28"/>
        </w:rPr>
        <w:t xml:space="preserve">– М.: </w:t>
      </w:r>
      <w:proofErr w:type="spellStart"/>
      <w:r w:rsidR="00AC037B">
        <w:rPr>
          <w:sz w:val="28"/>
          <w:szCs w:val="28"/>
        </w:rPr>
        <w:t>Вища</w:t>
      </w:r>
      <w:proofErr w:type="spellEnd"/>
      <w:r w:rsidR="00AC037B">
        <w:rPr>
          <w:sz w:val="28"/>
          <w:szCs w:val="28"/>
        </w:rPr>
        <w:t xml:space="preserve"> школа, 1980</w:t>
      </w:r>
      <w:r w:rsidRPr="00631506">
        <w:rPr>
          <w:sz w:val="28"/>
          <w:szCs w:val="28"/>
        </w:rPr>
        <w:t>.</w:t>
      </w:r>
      <w:r>
        <w:rPr>
          <w:sz w:val="28"/>
          <w:szCs w:val="28"/>
          <w:lang w:val="uk-UA"/>
        </w:rPr>
        <w:t xml:space="preserve"> </w:t>
      </w:r>
      <w:r>
        <w:rPr>
          <w:sz w:val="28"/>
          <w:szCs w:val="28"/>
        </w:rPr>
        <w:t>–</w:t>
      </w:r>
      <w:r>
        <w:rPr>
          <w:sz w:val="28"/>
          <w:szCs w:val="28"/>
          <w:lang w:val="uk-UA"/>
        </w:rPr>
        <w:t xml:space="preserve"> 175 с.</w:t>
      </w:r>
    </w:p>
    <w:p w:rsidR="00E12133" w:rsidRPr="004A164B" w:rsidRDefault="00E12133" w:rsidP="00E12133">
      <w:pPr>
        <w:pStyle w:val="a4"/>
        <w:numPr>
          <w:ilvl w:val="0"/>
          <w:numId w:val="13"/>
        </w:numPr>
        <w:spacing w:after="200" w:line="360" w:lineRule="auto"/>
        <w:jc w:val="both"/>
        <w:rPr>
          <w:sz w:val="28"/>
          <w:szCs w:val="28"/>
        </w:rPr>
      </w:pPr>
      <w:r>
        <w:rPr>
          <w:sz w:val="28"/>
          <w:szCs w:val="28"/>
        </w:rPr>
        <w:t xml:space="preserve">Пушина Н.И. </w:t>
      </w:r>
      <w:r w:rsidR="00AC037B">
        <w:rPr>
          <w:sz w:val="28"/>
          <w:szCs w:val="28"/>
        </w:rPr>
        <w:t xml:space="preserve">Межъязыковые особенности перевода </w:t>
      </w:r>
      <w:r w:rsidRPr="00BF0799">
        <w:rPr>
          <w:sz w:val="28"/>
          <w:szCs w:val="28"/>
        </w:rPr>
        <w:t xml:space="preserve">// </w:t>
      </w:r>
      <w:r w:rsidRPr="004A164B">
        <w:rPr>
          <w:sz w:val="28"/>
          <w:szCs w:val="28"/>
        </w:rPr>
        <w:t>Неличные формы глагола в ономасиологическом</w:t>
      </w:r>
      <w:r w:rsidR="00AC037B">
        <w:rPr>
          <w:sz w:val="28"/>
          <w:szCs w:val="28"/>
        </w:rPr>
        <w:t xml:space="preserve"> и </w:t>
      </w:r>
      <w:r>
        <w:rPr>
          <w:sz w:val="28"/>
          <w:szCs w:val="28"/>
        </w:rPr>
        <w:t>когнитивном аспектах: С</w:t>
      </w:r>
      <w:r w:rsidR="00AC037B">
        <w:rPr>
          <w:sz w:val="28"/>
          <w:szCs w:val="28"/>
        </w:rPr>
        <w:t>б. научных работ. – М., – 2009</w:t>
      </w:r>
      <w:r>
        <w:rPr>
          <w:sz w:val="28"/>
          <w:szCs w:val="28"/>
        </w:rPr>
        <w:t xml:space="preserve">.– </w:t>
      </w:r>
      <w:r w:rsidRPr="004A164B">
        <w:rPr>
          <w:sz w:val="28"/>
          <w:szCs w:val="28"/>
        </w:rPr>
        <w:t xml:space="preserve">160 </w:t>
      </w:r>
      <w:r>
        <w:rPr>
          <w:sz w:val="28"/>
          <w:szCs w:val="28"/>
          <w:lang w:val="uk-UA"/>
        </w:rPr>
        <w:t>с.</w:t>
      </w:r>
    </w:p>
    <w:p w:rsidR="00E12133" w:rsidRPr="004A164B" w:rsidRDefault="00E12133" w:rsidP="00E12133">
      <w:pPr>
        <w:pStyle w:val="a4"/>
        <w:numPr>
          <w:ilvl w:val="0"/>
          <w:numId w:val="13"/>
        </w:numPr>
        <w:spacing w:after="200" w:line="360" w:lineRule="auto"/>
        <w:jc w:val="both"/>
        <w:rPr>
          <w:sz w:val="28"/>
          <w:szCs w:val="28"/>
        </w:rPr>
      </w:pPr>
      <w:r w:rsidRPr="004A164B">
        <w:rPr>
          <w:sz w:val="28"/>
          <w:szCs w:val="28"/>
        </w:rPr>
        <w:lastRenderedPageBreak/>
        <w:t>Расторгуева Т. А. История английского языка: Учебник / Та</w:t>
      </w:r>
      <w:r w:rsidR="00AC037B">
        <w:rPr>
          <w:sz w:val="28"/>
          <w:szCs w:val="28"/>
        </w:rPr>
        <w:t xml:space="preserve">тьяна </w:t>
      </w:r>
      <w:proofErr w:type="spellStart"/>
      <w:r w:rsidR="00AC037B">
        <w:rPr>
          <w:sz w:val="28"/>
          <w:szCs w:val="28"/>
        </w:rPr>
        <w:t>Адриановна</w:t>
      </w:r>
      <w:proofErr w:type="spellEnd"/>
      <w:r w:rsidR="00AC037B">
        <w:rPr>
          <w:sz w:val="28"/>
          <w:szCs w:val="28"/>
        </w:rPr>
        <w:t xml:space="preserve">  Расторгуева. </w:t>
      </w:r>
      <w:r w:rsidR="00AC037B" w:rsidRPr="00A21DFD">
        <w:rPr>
          <w:sz w:val="28"/>
          <w:szCs w:val="28"/>
        </w:rPr>
        <w:t xml:space="preserve">– </w:t>
      </w:r>
      <w:r w:rsidRPr="004A164B">
        <w:rPr>
          <w:sz w:val="28"/>
          <w:szCs w:val="28"/>
        </w:rPr>
        <w:t xml:space="preserve"> М.: </w:t>
      </w:r>
      <w:proofErr w:type="spellStart"/>
      <w:r w:rsidRPr="004A164B">
        <w:rPr>
          <w:sz w:val="28"/>
          <w:szCs w:val="28"/>
        </w:rPr>
        <w:t>Высш</w:t>
      </w:r>
      <w:proofErr w:type="spellEnd"/>
      <w:r w:rsidRPr="004A164B">
        <w:rPr>
          <w:sz w:val="28"/>
          <w:szCs w:val="28"/>
        </w:rPr>
        <w:t xml:space="preserve">. </w:t>
      </w:r>
      <w:proofErr w:type="spellStart"/>
      <w:r w:rsidRPr="004A164B">
        <w:rPr>
          <w:sz w:val="28"/>
          <w:szCs w:val="28"/>
        </w:rPr>
        <w:t>шк</w:t>
      </w:r>
      <w:proofErr w:type="spellEnd"/>
      <w:r w:rsidRPr="004A164B">
        <w:rPr>
          <w:sz w:val="28"/>
          <w:szCs w:val="28"/>
        </w:rPr>
        <w:t>., 1983. –347 с.</w:t>
      </w:r>
    </w:p>
    <w:p w:rsidR="00E12133" w:rsidRPr="004A164B" w:rsidRDefault="00E12133" w:rsidP="00E12133">
      <w:pPr>
        <w:pStyle w:val="a4"/>
        <w:numPr>
          <w:ilvl w:val="0"/>
          <w:numId w:val="13"/>
        </w:numPr>
        <w:spacing w:after="200" w:line="360" w:lineRule="auto"/>
        <w:jc w:val="both"/>
        <w:rPr>
          <w:sz w:val="28"/>
          <w:szCs w:val="28"/>
        </w:rPr>
      </w:pPr>
      <w:r w:rsidRPr="004A164B">
        <w:rPr>
          <w:sz w:val="28"/>
          <w:szCs w:val="28"/>
        </w:rPr>
        <w:t xml:space="preserve">Смирницкий А. И.  Морфология английского языка / Александр Иванович Смирницкий. –  М.: Изд-во лит. на </w:t>
      </w:r>
      <w:proofErr w:type="spellStart"/>
      <w:r w:rsidRPr="004A164B">
        <w:rPr>
          <w:sz w:val="28"/>
          <w:szCs w:val="28"/>
        </w:rPr>
        <w:t>иностр</w:t>
      </w:r>
      <w:proofErr w:type="spellEnd"/>
      <w:r w:rsidRPr="004A164B">
        <w:rPr>
          <w:sz w:val="28"/>
          <w:szCs w:val="28"/>
        </w:rPr>
        <w:t>. яз</w:t>
      </w:r>
      <w:proofErr w:type="gramStart"/>
      <w:r w:rsidRPr="004A164B">
        <w:rPr>
          <w:sz w:val="28"/>
          <w:szCs w:val="28"/>
        </w:rPr>
        <w:t xml:space="preserve">., </w:t>
      </w:r>
      <w:proofErr w:type="gramEnd"/>
      <w:r w:rsidRPr="004A164B">
        <w:rPr>
          <w:sz w:val="28"/>
          <w:szCs w:val="28"/>
        </w:rPr>
        <w:t>1959. – 431 с.</w:t>
      </w:r>
    </w:p>
    <w:p w:rsidR="00E12133" w:rsidRPr="004A164B" w:rsidRDefault="00E12133" w:rsidP="00E12133">
      <w:pPr>
        <w:pStyle w:val="a4"/>
        <w:numPr>
          <w:ilvl w:val="0"/>
          <w:numId w:val="13"/>
        </w:numPr>
        <w:spacing w:after="200" w:line="360" w:lineRule="auto"/>
        <w:jc w:val="both"/>
        <w:rPr>
          <w:sz w:val="28"/>
          <w:szCs w:val="28"/>
        </w:rPr>
      </w:pPr>
      <w:r w:rsidRPr="004A164B">
        <w:rPr>
          <w:sz w:val="28"/>
          <w:szCs w:val="28"/>
        </w:rPr>
        <w:t xml:space="preserve">Смирницкий А. И. Синтаксис английского языка / Александр Иванович Смирницкий. – М.: </w:t>
      </w:r>
      <w:proofErr w:type="spellStart"/>
      <w:r w:rsidRPr="004A164B">
        <w:rPr>
          <w:sz w:val="28"/>
          <w:szCs w:val="28"/>
        </w:rPr>
        <w:t>Эдиториал</w:t>
      </w:r>
      <w:proofErr w:type="spellEnd"/>
      <w:r w:rsidRPr="004A164B">
        <w:rPr>
          <w:sz w:val="28"/>
          <w:szCs w:val="28"/>
        </w:rPr>
        <w:t xml:space="preserve"> УРСР, 2007. –</w:t>
      </w:r>
      <w:r w:rsidRPr="004A164B">
        <w:rPr>
          <w:sz w:val="28"/>
          <w:szCs w:val="28"/>
          <w:lang w:val="uk-UA"/>
        </w:rPr>
        <w:t xml:space="preserve"> </w:t>
      </w:r>
      <w:r w:rsidRPr="004A164B">
        <w:rPr>
          <w:sz w:val="28"/>
          <w:szCs w:val="28"/>
        </w:rPr>
        <w:t>296 с.</w:t>
      </w:r>
    </w:p>
    <w:p w:rsidR="00E12133" w:rsidRDefault="00E12133" w:rsidP="00E12133">
      <w:pPr>
        <w:pStyle w:val="a4"/>
        <w:numPr>
          <w:ilvl w:val="0"/>
          <w:numId w:val="13"/>
        </w:numPr>
        <w:spacing w:line="360" w:lineRule="auto"/>
        <w:jc w:val="both"/>
        <w:rPr>
          <w:sz w:val="28"/>
          <w:szCs w:val="28"/>
          <w:lang w:val="uk-UA"/>
        </w:rPr>
      </w:pPr>
      <w:r w:rsidRPr="004A164B">
        <w:rPr>
          <w:sz w:val="28"/>
          <w:szCs w:val="28"/>
          <w:lang w:val="uk-UA"/>
        </w:rPr>
        <w:t>Федоров А.В. Основи загальної теорії перекладу. Л</w:t>
      </w:r>
      <w:r w:rsidR="00AC037B">
        <w:rPr>
          <w:sz w:val="28"/>
          <w:szCs w:val="28"/>
          <w:lang w:val="uk-UA"/>
        </w:rPr>
        <w:t>інгвістичний нарис. – М.: Вища школа, 1983</w:t>
      </w:r>
      <w:r w:rsidRPr="004A164B">
        <w:rPr>
          <w:sz w:val="28"/>
          <w:szCs w:val="28"/>
          <w:lang w:val="uk-UA"/>
        </w:rPr>
        <w:t>.</w:t>
      </w:r>
      <w:r>
        <w:rPr>
          <w:sz w:val="28"/>
          <w:szCs w:val="28"/>
          <w:lang w:val="uk-UA"/>
        </w:rPr>
        <w:t xml:space="preserve"> – 180 с.</w:t>
      </w:r>
    </w:p>
    <w:p w:rsidR="00E12133" w:rsidRDefault="005727FF" w:rsidP="00E12133">
      <w:pPr>
        <w:pStyle w:val="a4"/>
        <w:numPr>
          <w:ilvl w:val="0"/>
          <w:numId w:val="13"/>
        </w:numPr>
        <w:spacing w:line="360" w:lineRule="auto"/>
        <w:jc w:val="both"/>
        <w:rPr>
          <w:sz w:val="28"/>
          <w:szCs w:val="28"/>
          <w:lang w:val="uk-UA"/>
        </w:rPr>
      </w:pPr>
      <w:r w:rsidRPr="006E36EE">
        <w:rPr>
          <w:sz w:val="28"/>
          <w:szCs w:val="28"/>
          <w:lang w:val="uk-UA"/>
        </w:rPr>
        <w:t>Цвєткова</w:t>
      </w:r>
      <w:r w:rsidR="00E12133" w:rsidRPr="006E36EE">
        <w:rPr>
          <w:sz w:val="28"/>
          <w:szCs w:val="28"/>
          <w:lang w:val="uk-UA"/>
        </w:rPr>
        <w:t xml:space="preserve"> Т. К. </w:t>
      </w:r>
      <w:proofErr w:type="spellStart"/>
      <w:r w:rsidR="00E12133" w:rsidRPr="006E36EE">
        <w:rPr>
          <w:sz w:val="28"/>
          <w:szCs w:val="28"/>
          <w:lang w:val="uk-UA"/>
        </w:rPr>
        <w:t>Путеводитель</w:t>
      </w:r>
      <w:proofErr w:type="spellEnd"/>
      <w:r w:rsidR="00E12133" w:rsidRPr="006E36EE">
        <w:rPr>
          <w:sz w:val="28"/>
          <w:szCs w:val="28"/>
          <w:lang w:val="uk-UA"/>
        </w:rPr>
        <w:t xml:space="preserve"> по </w:t>
      </w:r>
      <w:proofErr w:type="spellStart"/>
      <w:r w:rsidR="00E12133" w:rsidRPr="006E36EE">
        <w:rPr>
          <w:sz w:val="28"/>
          <w:szCs w:val="28"/>
          <w:lang w:val="uk-UA"/>
        </w:rPr>
        <w:t>грамматике</w:t>
      </w:r>
      <w:proofErr w:type="spellEnd"/>
      <w:r w:rsidR="00E12133" w:rsidRPr="006E36EE">
        <w:rPr>
          <w:sz w:val="28"/>
          <w:szCs w:val="28"/>
          <w:lang w:val="uk-UA"/>
        </w:rPr>
        <w:t xml:space="preserve"> </w:t>
      </w:r>
      <w:proofErr w:type="spellStart"/>
      <w:r w:rsidR="00E12133" w:rsidRPr="006E36EE">
        <w:rPr>
          <w:sz w:val="28"/>
          <w:szCs w:val="28"/>
          <w:lang w:val="uk-UA"/>
        </w:rPr>
        <w:t>английского</w:t>
      </w:r>
      <w:proofErr w:type="spellEnd"/>
      <w:r w:rsidR="00E12133" w:rsidRPr="006E36EE">
        <w:rPr>
          <w:sz w:val="28"/>
          <w:szCs w:val="28"/>
          <w:lang w:val="uk-UA"/>
        </w:rPr>
        <w:t xml:space="preserve"> </w:t>
      </w:r>
      <w:r w:rsidR="00AC037B">
        <w:rPr>
          <w:sz w:val="28"/>
          <w:szCs w:val="28"/>
          <w:lang w:val="uk-UA"/>
        </w:rPr>
        <w:t xml:space="preserve">язика. </w:t>
      </w:r>
      <w:r w:rsidR="00AC037B" w:rsidRPr="00A21DFD">
        <w:rPr>
          <w:sz w:val="28"/>
          <w:szCs w:val="28"/>
        </w:rPr>
        <w:t xml:space="preserve">– </w:t>
      </w:r>
      <w:r w:rsidR="00E12133" w:rsidRPr="006E36EE">
        <w:rPr>
          <w:sz w:val="28"/>
          <w:szCs w:val="28"/>
          <w:lang w:val="uk-UA"/>
        </w:rPr>
        <w:t xml:space="preserve"> М</w:t>
      </w:r>
      <w:r w:rsidR="00E12133">
        <w:rPr>
          <w:sz w:val="28"/>
          <w:szCs w:val="28"/>
          <w:lang w:val="uk-UA"/>
        </w:rPr>
        <w:t>.,</w:t>
      </w:r>
      <w:r w:rsidR="00E12133" w:rsidRPr="006E36EE">
        <w:rPr>
          <w:sz w:val="28"/>
          <w:szCs w:val="28"/>
          <w:lang w:val="uk-UA"/>
        </w:rPr>
        <w:t xml:space="preserve"> 2000</w:t>
      </w:r>
      <w:r w:rsidR="00E12133">
        <w:rPr>
          <w:sz w:val="28"/>
          <w:szCs w:val="28"/>
          <w:lang w:val="uk-UA"/>
        </w:rPr>
        <w:t xml:space="preserve">. </w:t>
      </w:r>
      <w:r w:rsidR="00E12133" w:rsidRPr="004A164B">
        <w:rPr>
          <w:sz w:val="28"/>
          <w:szCs w:val="28"/>
          <w:lang w:val="uk-UA"/>
        </w:rPr>
        <w:t>–</w:t>
      </w:r>
      <w:r w:rsidR="00E12133">
        <w:rPr>
          <w:sz w:val="28"/>
          <w:szCs w:val="28"/>
          <w:lang w:val="uk-UA"/>
        </w:rPr>
        <w:t xml:space="preserve"> 167 с.</w:t>
      </w:r>
    </w:p>
    <w:p w:rsidR="00E12133" w:rsidRDefault="005727FF" w:rsidP="00E12133">
      <w:pPr>
        <w:pStyle w:val="a4"/>
        <w:numPr>
          <w:ilvl w:val="0"/>
          <w:numId w:val="13"/>
        </w:numPr>
        <w:spacing w:line="360" w:lineRule="auto"/>
        <w:jc w:val="both"/>
        <w:rPr>
          <w:sz w:val="28"/>
          <w:szCs w:val="28"/>
          <w:lang w:val="uk-UA"/>
        </w:rPr>
      </w:pPr>
      <w:r w:rsidRPr="004A164B">
        <w:rPr>
          <w:sz w:val="28"/>
          <w:szCs w:val="28"/>
          <w:lang w:val="uk-UA"/>
        </w:rPr>
        <w:t>Черняхівська</w:t>
      </w:r>
      <w:r w:rsidR="00E12133" w:rsidRPr="004A164B">
        <w:rPr>
          <w:sz w:val="28"/>
          <w:szCs w:val="28"/>
          <w:lang w:val="uk-UA"/>
        </w:rPr>
        <w:t xml:space="preserve"> Л.А. Переклад і значеннєва структура. – </w:t>
      </w:r>
      <w:r w:rsidR="00AC037B">
        <w:rPr>
          <w:sz w:val="28"/>
          <w:szCs w:val="28"/>
          <w:lang w:val="uk-UA"/>
        </w:rPr>
        <w:t>М.: Міжнародні відносини, 1975</w:t>
      </w:r>
      <w:r w:rsidR="00E12133" w:rsidRPr="004A164B">
        <w:rPr>
          <w:sz w:val="28"/>
          <w:szCs w:val="28"/>
          <w:lang w:val="uk-UA"/>
        </w:rPr>
        <w:t>.</w:t>
      </w:r>
      <w:r w:rsidR="00E12133">
        <w:rPr>
          <w:sz w:val="28"/>
          <w:szCs w:val="28"/>
          <w:lang w:val="uk-UA"/>
        </w:rPr>
        <w:t xml:space="preserve"> – 240 с.</w:t>
      </w:r>
    </w:p>
    <w:p w:rsidR="00FD75DC" w:rsidRPr="0080569D" w:rsidRDefault="00FD75DC" w:rsidP="00E12133">
      <w:pPr>
        <w:pStyle w:val="a4"/>
        <w:numPr>
          <w:ilvl w:val="0"/>
          <w:numId w:val="13"/>
        </w:numPr>
        <w:spacing w:line="360" w:lineRule="auto"/>
        <w:jc w:val="both"/>
        <w:rPr>
          <w:sz w:val="28"/>
          <w:szCs w:val="28"/>
          <w:lang w:val="uk-UA"/>
        </w:rPr>
      </w:pPr>
      <w:r>
        <w:rPr>
          <w:sz w:val="28"/>
          <w:szCs w:val="28"/>
          <w:lang w:val="uk-UA"/>
        </w:rPr>
        <w:t xml:space="preserve">Шпак В.К. Основи перекладу: граматичні та лексичні аспекти: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 2-ге вид., стер. – К.: Знання, 2007. – 310 с.</w:t>
      </w:r>
    </w:p>
    <w:p w:rsidR="00E12133" w:rsidRDefault="00E12133" w:rsidP="00E12133">
      <w:pPr>
        <w:pStyle w:val="a4"/>
        <w:numPr>
          <w:ilvl w:val="0"/>
          <w:numId w:val="13"/>
        </w:numPr>
        <w:spacing w:line="360" w:lineRule="auto"/>
        <w:jc w:val="both"/>
        <w:rPr>
          <w:sz w:val="28"/>
          <w:szCs w:val="28"/>
          <w:lang w:val="uk-UA"/>
        </w:rPr>
      </w:pPr>
      <w:r w:rsidRPr="0080569D">
        <w:rPr>
          <w:sz w:val="28"/>
          <w:szCs w:val="28"/>
          <w:lang w:eastAsia="uk-UA"/>
        </w:rPr>
        <w:t>Швейцер А.Д. Теория перево</w:t>
      </w:r>
      <w:r w:rsidR="00AC037B">
        <w:rPr>
          <w:sz w:val="28"/>
          <w:szCs w:val="28"/>
          <w:lang w:eastAsia="uk-UA"/>
        </w:rPr>
        <w:t>да. Статус, проблемы, аспекты.</w:t>
      </w:r>
      <w:r w:rsidRPr="0080569D">
        <w:rPr>
          <w:sz w:val="28"/>
          <w:szCs w:val="28"/>
          <w:lang w:eastAsia="uk-UA"/>
        </w:rPr>
        <w:t xml:space="preserve"> – М.: Наука, </w:t>
      </w:r>
      <w:r w:rsidRPr="0080569D">
        <w:rPr>
          <w:sz w:val="28"/>
          <w:szCs w:val="28"/>
          <w:lang w:val="uk-UA" w:eastAsia="uk-UA"/>
        </w:rPr>
        <w:t>1988. – 75 с</w:t>
      </w:r>
      <w:r w:rsidRPr="0080569D">
        <w:rPr>
          <w:sz w:val="28"/>
          <w:szCs w:val="28"/>
          <w:lang w:eastAsia="uk-UA"/>
        </w:rPr>
        <w:t>.</w:t>
      </w:r>
    </w:p>
    <w:p w:rsidR="00E12133" w:rsidRPr="004D62B1" w:rsidRDefault="00E12133" w:rsidP="00E12133">
      <w:pPr>
        <w:pStyle w:val="a4"/>
        <w:numPr>
          <w:ilvl w:val="0"/>
          <w:numId w:val="13"/>
        </w:numPr>
        <w:spacing w:line="360" w:lineRule="auto"/>
        <w:jc w:val="both"/>
        <w:rPr>
          <w:sz w:val="28"/>
          <w:szCs w:val="28"/>
          <w:lang w:val="uk-UA"/>
        </w:rPr>
      </w:pPr>
      <w:r w:rsidRPr="00BF410F">
        <w:rPr>
          <w:sz w:val="28"/>
          <w:szCs w:val="28"/>
          <w:lang w:val="de-DE"/>
        </w:rPr>
        <w:t xml:space="preserve">Bronte </w:t>
      </w:r>
      <w:proofErr w:type="spellStart"/>
      <w:r w:rsidRPr="00BF410F">
        <w:rPr>
          <w:sz w:val="28"/>
          <w:szCs w:val="28"/>
          <w:lang w:val="de-DE"/>
        </w:rPr>
        <w:t>Ch</w:t>
      </w:r>
      <w:proofErr w:type="spellEnd"/>
      <w:r w:rsidRPr="00BF410F">
        <w:rPr>
          <w:sz w:val="28"/>
          <w:szCs w:val="28"/>
          <w:lang w:val="de-DE"/>
        </w:rPr>
        <w:t xml:space="preserve">. Jane </w:t>
      </w:r>
      <w:proofErr w:type="spellStart"/>
      <w:r w:rsidRPr="00BF410F">
        <w:rPr>
          <w:sz w:val="28"/>
          <w:szCs w:val="28"/>
          <w:lang w:val="de-DE"/>
        </w:rPr>
        <w:t>Eyre</w:t>
      </w:r>
      <w:proofErr w:type="spellEnd"/>
      <w:r w:rsidRPr="00BF410F">
        <w:rPr>
          <w:sz w:val="28"/>
          <w:szCs w:val="28"/>
          <w:lang w:val="de-DE"/>
        </w:rPr>
        <w:t xml:space="preserve">: </w:t>
      </w:r>
      <w:r w:rsidR="00AC037B" w:rsidRPr="00AC037B">
        <w:rPr>
          <w:sz w:val="28"/>
          <w:szCs w:val="28"/>
          <w:lang w:val="de-DE"/>
        </w:rPr>
        <w:t xml:space="preserve">– </w:t>
      </w:r>
      <w:r>
        <w:rPr>
          <w:sz w:val="28"/>
          <w:szCs w:val="28"/>
          <w:lang w:val="de-DE"/>
        </w:rPr>
        <w:t xml:space="preserve"> </w:t>
      </w:r>
      <w:r w:rsidRPr="00BF410F">
        <w:rPr>
          <w:sz w:val="28"/>
          <w:szCs w:val="28"/>
          <w:lang w:val="de-DE"/>
        </w:rPr>
        <w:t>Kar</w:t>
      </w:r>
      <w:r>
        <w:rPr>
          <w:sz w:val="28"/>
          <w:szCs w:val="28"/>
          <w:lang w:val="de-DE"/>
        </w:rPr>
        <w:t>o, 2010. – 512</w:t>
      </w:r>
      <w:r w:rsidR="00AC037B" w:rsidRPr="00AC037B">
        <w:rPr>
          <w:sz w:val="28"/>
          <w:szCs w:val="28"/>
          <w:lang w:val="de-DE"/>
        </w:rPr>
        <w:t xml:space="preserve"> </w:t>
      </w:r>
      <w:r>
        <w:rPr>
          <w:sz w:val="28"/>
          <w:szCs w:val="28"/>
          <w:lang w:val="de-DE"/>
        </w:rPr>
        <w:t>p.</w:t>
      </w:r>
    </w:p>
    <w:p w:rsidR="004D62B1" w:rsidRPr="004D62B1" w:rsidRDefault="004D62B1" w:rsidP="00E12133">
      <w:pPr>
        <w:pStyle w:val="a4"/>
        <w:numPr>
          <w:ilvl w:val="0"/>
          <w:numId w:val="13"/>
        </w:numPr>
        <w:spacing w:line="360" w:lineRule="auto"/>
        <w:jc w:val="both"/>
        <w:rPr>
          <w:sz w:val="28"/>
          <w:szCs w:val="28"/>
          <w:lang w:val="uk-UA"/>
        </w:rPr>
      </w:pPr>
      <w:r w:rsidRPr="004D62B1">
        <w:rPr>
          <w:color w:val="000000"/>
          <w:sz w:val="28"/>
          <w:szCs w:val="28"/>
          <w:shd w:val="clear" w:color="auto" w:fill="FFFFFF"/>
          <w:lang w:val="en-US"/>
        </w:rPr>
        <w:t xml:space="preserve">Dahl Ö. Tense and aspect systems. </w:t>
      </w:r>
      <w:proofErr w:type="spellStart"/>
      <w:r w:rsidR="00AC037B">
        <w:rPr>
          <w:color w:val="000000"/>
          <w:sz w:val="28"/>
          <w:szCs w:val="28"/>
          <w:shd w:val="clear" w:color="auto" w:fill="FFFFFF"/>
        </w:rPr>
        <w:t>Oxford</w:t>
      </w:r>
      <w:proofErr w:type="spellEnd"/>
      <w:r w:rsidR="00AC037B">
        <w:rPr>
          <w:color w:val="000000"/>
          <w:sz w:val="28"/>
          <w:szCs w:val="28"/>
          <w:shd w:val="clear" w:color="auto" w:fill="FFFFFF"/>
        </w:rPr>
        <w:t>:</w:t>
      </w:r>
      <w:r w:rsidRPr="004D62B1">
        <w:rPr>
          <w:color w:val="000000"/>
          <w:sz w:val="28"/>
          <w:szCs w:val="28"/>
          <w:shd w:val="clear" w:color="auto" w:fill="FFFFFF"/>
        </w:rPr>
        <w:t xml:space="preserve"> 1985.</w:t>
      </w:r>
      <w:r w:rsidR="00AC037B">
        <w:rPr>
          <w:color w:val="000000"/>
          <w:sz w:val="28"/>
          <w:szCs w:val="28"/>
          <w:shd w:val="clear" w:color="auto" w:fill="FFFFFF"/>
        </w:rPr>
        <w:t xml:space="preserve"> </w:t>
      </w:r>
      <w:r w:rsidR="00AC037B" w:rsidRPr="00A21DFD">
        <w:rPr>
          <w:sz w:val="28"/>
          <w:szCs w:val="28"/>
        </w:rPr>
        <w:t>–</w:t>
      </w:r>
      <w:r w:rsidR="00AC037B">
        <w:rPr>
          <w:sz w:val="28"/>
          <w:szCs w:val="28"/>
        </w:rPr>
        <w:t xml:space="preserve"> 180 р.</w:t>
      </w:r>
    </w:p>
    <w:p w:rsidR="004D62B1" w:rsidRPr="004D62B1" w:rsidRDefault="004D62B1" w:rsidP="00E12133">
      <w:pPr>
        <w:pStyle w:val="a4"/>
        <w:numPr>
          <w:ilvl w:val="0"/>
          <w:numId w:val="13"/>
        </w:numPr>
        <w:spacing w:line="360" w:lineRule="auto"/>
        <w:jc w:val="both"/>
        <w:rPr>
          <w:sz w:val="28"/>
          <w:szCs w:val="28"/>
          <w:lang w:val="uk-UA"/>
        </w:rPr>
      </w:pPr>
      <w:r w:rsidRPr="004D62B1">
        <w:rPr>
          <w:color w:val="000000"/>
          <w:sz w:val="28"/>
          <w:szCs w:val="28"/>
          <w:shd w:val="clear" w:color="auto" w:fill="FFFFFF"/>
          <w:lang w:val="en-US"/>
        </w:rPr>
        <w:t xml:space="preserve">Dickey S. Parameters of Slavic Aspect. </w:t>
      </w:r>
      <w:r w:rsidR="00AC037B">
        <w:rPr>
          <w:color w:val="000000"/>
          <w:sz w:val="28"/>
          <w:szCs w:val="28"/>
          <w:shd w:val="clear" w:color="auto" w:fill="FFFFFF"/>
          <w:lang w:val="en-US"/>
        </w:rPr>
        <w:t>Stanford, California</w:t>
      </w:r>
      <w:r w:rsidR="00AC037B">
        <w:rPr>
          <w:color w:val="000000"/>
          <w:sz w:val="28"/>
          <w:szCs w:val="28"/>
          <w:shd w:val="clear" w:color="auto" w:fill="FFFFFF"/>
        </w:rPr>
        <w:t>:</w:t>
      </w:r>
      <w:r w:rsidRPr="00AC037B">
        <w:rPr>
          <w:color w:val="000000"/>
          <w:sz w:val="28"/>
          <w:szCs w:val="28"/>
          <w:shd w:val="clear" w:color="auto" w:fill="FFFFFF"/>
          <w:lang w:val="en-US"/>
        </w:rPr>
        <w:t xml:space="preserve"> 2000.</w:t>
      </w:r>
      <w:r w:rsidR="00AC037B">
        <w:rPr>
          <w:color w:val="000000"/>
          <w:sz w:val="28"/>
          <w:szCs w:val="28"/>
          <w:shd w:val="clear" w:color="auto" w:fill="FFFFFF"/>
        </w:rPr>
        <w:t xml:space="preserve"> </w:t>
      </w:r>
      <w:r w:rsidR="00AC037B" w:rsidRPr="00A21DFD">
        <w:rPr>
          <w:sz w:val="28"/>
          <w:szCs w:val="28"/>
        </w:rPr>
        <w:t>–</w:t>
      </w:r>
      <w:r w:rsidR="00AC037B">
        <w:rPr>
          <w:sz w:val="28"/>
          <w:szCs w:val="28"/>
        </w:rPr>
        <w:t xml:space="preserve"> 110 р.</w:t>
      </w:r>
    </w:p>
    <w:p w:rsidR="0049732C" w:rsidRPr="0049732C" w:rsidRDefault="0049732C" w:rsidP="0049732C">
      <w:pPr>
        <w:pStyle w:val="a4"/>
        <w:numPr>
          <w:ilvl w:val="0"/>
          <w:numId w:val="13"/>
        </w:numPr>
        <w:spacing w:line="360" w:lineRule="auto"/>
        <w:jc w:val="both"/>
        <w:rPr>
          <w:sz w:val="28"/>
          <w:szCs w:val="28"/>
          <w:lang w:val="en-US"/>
        </w:rPr>
      </w:pPr>
      <w:r w:rsidRPr="000E220A">
        <w:rPr>
          <w:sz w:val="28"/>
          <w:szCs w:val="28"/>
          <w:shd w:val="clear" w:color="auto" w:fill="FFFFFF"/>
          <w:lang w:val="en-US"/>
        </w:rPr>
        <w:t>Lightfoot D. How to Set Parameters: Arguments from Language Change/ David Lightfoot // Cambridge, Mass: MIT Press, 1991. – 226 p.</w:t>
      </w:r>
    </w:p>
    <w:p w:rsidR="00E12133" w:rsidRPr="00EB323B" w:rsidRDefault="00E12133" w:rsidP="00EB323B">
      <w:pPr>
        <w:pStyle w:val="a4"/>
        <w:numPr>
          <w:ilvl w:val="0"/>
          <w:numId w:val="13"/>
        </w:numPr>
        <w:spacing w:line="360" w:lineRule="auto"/>
        <w:jc w:val="both"/>
        <w:rPr>
          <w:sz w:val="28"/>
          <w:szCs w:val="28"/>
          <w:lang w:val="uk-UA"/>
        </w:rPr>
      </w:pPr>
      <w:r w:rsidRPr="00A21DFD">
        <w:rPr>
          <w:sz w:val="28"/>
          <w:szCs w:val="28"/>
          <w:lang w:val="en-US"/>
        </w:rPr>
        <w:t>Poutsma H.A. The Infinitive</w:t>
      </w:r>
      <w:r>
        <w:rPr>
          <w:sz w:val="28"/>
          <w:szCs w:val="28"/>
          <w:lang w:val="en-US"/>
        </w:rPr>
        <w:t xml:space="preserve">, the Gerund and </w:t>
      </w:r>
      <w:proofErr w:type="gramStart"/>
      <w:r>
        <w:rPr>
          <w:sz w:val="28"/>
          <w:szCs w:val="28"/>
          <w:lang w:val="en-US"/>
        </w:rPr>
        <w:t xml:space="preserve">the </w:t>
      </w:r>
      <w:r>
        <w:rPr>
          <w:sz w:val="28"/>
          <w:szCs w:val="28"/>
          <w:lang w:val="uk-UA"/>
        </w:rPr>
        <w:t xml:space="preserve"> </w:t>
      </w:r>
      <w:r>
        <w:rPr>
          <w:sz w:val="28"/>
          <w:szCs w:val="28"/>
          <w:lang w:val="en-US"/>
        </w:rPr>
        <w:t>Participle</w:t>
      </w:r>
      <w:proofErr w:type="gramEnd"/>
      <w:r>
        <w:rPr>
          <w:sz w:val="28"/>
          <w:szCs w:val="28"/>
          <w:lang w:val="uk-UA"/>
        </w:rPr>
        <w:t xml:space="preserve">  </w:t>
      </w:r>
      <w:r>
        <w:rPr>
          <w:sz w:val="28"/>
          <w:szCs w:val="28"/>
          <w:lang w:val="en-US"/>
        </w:rPr>
        <w:t xml:space="preserve">of </w:t>
      </w:r>
      <w:r>
        <w:rPr>
          <w:sz w:val="28"/>
          <w:szCs w:val="28"/>
          <w:lang w:val="uk-UA"/>
        </w:rPr>
        <w:t xml:space="preserve"> </w:t>
      </w:r>
      <w:r>
        <w:rPr>
          <w:sz w:val="28"/>
          <w:szCs w:val="28"/>
          <w:lang w:val="en-US"/>
        </w:rPr>
        <w:t xml:space="preserve">the </w:t>
      </w:r>
      <w:r w:rsidR="005727FF">
        <w:rPr>
          <w:sz w:val="28"/>
          <w:szCs w:val="28"/>
          <w:lang w:val="uk-UA"/>
        </w:rPr>
        <w:t xml:space="preserve"> </w:t>
      </w:r>
      <w:r w:rsidR="00EB323B">
        <w:rPr>
          <w:sz w:val="28"/>
          <w:szCs w:val="28"/>
          <w:lang w:val="en-US"/>
        </w:rPr>
        <w:t>English</w:t>
      </w:r>
      <w:r w:rsidR="00EB323B">
        <w:rPr>
          <w:sz w:val="28"/>
          <w:szCs w:val="28"/>
          <w:lang w:val="uk-UA"/>
        </w:rPr>
        <w:t xml:space="preserve"> </w:t>
      </w:r>
      <w:r>
        <w:rPr>
          <w:sz w:val="28"/>
          <w:szCs w:val="28"/>
          <w:lang w:val="en-US"/>
        </w:rPr>
        <w:t>Verb</w:t>
      </w:r>
      <w:r w:rsidR="00AC037B" w:rsidRPr="00AC037B">
        <w:rPr>
          <w:sz w:val="28"/>
          <w:szCs w:val="28"/>
          <w:lang w:val="en-US"/>
        </w:rPr>
        <w:t xml:space="preserve"> </w:t>
      </w:r>
      <w:r w:rsidRPr="00A21DFD">
        <w:rPr>
          <w:sz w:val="28"/>
          <w:szCs w:val="28"/>
          <w:lang w:val="uk-UA"/>
        </w:rPr>
        <w:t xml:space="preserve">/ </w:t>
      </w:r>
      <w:proofErr w:type="spellStart"/>
      <w:r w:rsidRPr="00A21DFD">
        <w:rPr>
          <w:sz w:val="28"/>
          <w:szCs w:val="28"/>
          <w:lang w:val="en-US"/>
        </w:rPr>
        <w:t>Poutsma</w:t>
      </w:r>
      <w:proofErr w:type="spellEnd"/>
      <w:r w:rsidR="00AC037B" w:rsidRPr="00AC037B">
        <w:rPr>
          <w:sz w:val="28"/>
          <w:szCs w:val="28"/>
          <w:lang w:val="en-US"/>
        </w:rPr>
        <w:t xml:space="preserve"> </w:t>
      </w:r>
      <w:proofErr w:type="spellStart"/>
      <w:r w:rsidRPr="00A21DFD">
        <w:rPr>
          <w:sz w:val="28"/>
          <w:szCs w:val="28"/>
          <w:lang w:val="en-US"/>
        </w:rPr>
        <w:t>Hendrik</w:t>
      </w:r>
      <w:proofErr w:type="spellEnd"/>
      <w:r w:rsidRPr="00A21DFD">
        <w:rPr>
          <w:sz w:val="28"/>
          <w:szCs w:val="28"/>
          <w:lang w:val="uk-UA"/>
        </w:rPr>
        <w:t xml:space="preserve"> </w:t>
      </w:r>
      <w:r w:rsidRPr="00A21DFD">
        <w:rPr>
          <w:sz w:val="28"/>
          <w:szCs w:val="28"/>
          <w:lang w:val="en-US"/>
        </w:rPr>
        <w:t>A</w:t>
      </w:r>
      <w:r w:rsidRPr="00A21DFD">
        <w:rPr>
          <w:sz w:val="28"/>
          <w:szCs w:val="28"/>
          <w:lang w:val="uk-UA"/>
        </w:rPr>
        <w:t xml:space="preserve">. </w:t>
      </w:r>
      <w:r w:rsidR="00AC037B">
        <w:rPr>
          <w:sz w:val="28"/>
          <w:szCs w:val="28"/>
          <w:lang w:val="en-US"/>
        </w:rPr>
        <w:t xml:space="preserve">// </w:t>
      </w:r>
      <w:r w:rsidR="00AC037B">
        <w:rPr>
          <w:sz w:val="28"/>
          <w:szCs w:val="28"/>
          <w:lang w:val="uk-UA"/>
        </w:rPr>
        <w:t xml:space="preserve">Електронний ресурс. </w:t>
      </w:r>
      <w:r w:rsidR="00AC037B" w:rsidRPr="000E220A">
        <w:rPr>
          <w:sz w:val="28"/>
          <w:szCs w:val="28"/>
          <w:shd w:val="clear" w:color="auto" w:fill="FFFFFF"/>
          <w:lang w:val="en-US"/>
        </w:rPr>
        <w:t>–</w:t>
      </w:r>
      <w:r w:rsidR="00AC037B">
        <w:rPr>
          <w:sz w:val="28"/>
          <w:szCs w:val="28"/>
          <w:lang w:val="uk-UA"/>
        </w:rPr>
        <w:t xml:space="preserve"> </w:t>
      </w:r>
      <w:r w:rsidR="00AC037B" w:rsidRPr="00AC037B">
        <w:rPr>
          <w:sz w:val="28"/>
          <w:szCs w:val="28"/>
          <w:lang w:val="uk-UA"/>
        </w:rPr>
        <w:t>1923</w:t>
      </w:r>
      <w:r w:rsidR="00EB323B">
        <w:rPr>
          <w:sz w:val="28"/>
          <w:szCs w:val="28"/>
          <w:lang w:val="uk-UA"/>
        </w:rPr>
        <w:t xml:space="preserve">. </w:t>
      </w:r>
      <w:r w:rsidR="00980BE5">
        <w:rPr>
          <w:sz w:val="28"/>
          <w:szCs w:val="28"/>
          <w:lang w:val="uk-UA"/>
        </w:rPr>
        <w:t xml:space="preserve">Режим доступу: </w:t>
      </w:r>
      <w:hyperlink r:id="rId9" w:history="1">
        <w:r w:rsidRPr="00EB323B">
          <w:rPr>
            <w:rStyle w:val="ab"/>
            <w:color w:val="auto"/>
            <w:sz w:val="28"/>
            <w:szCs w:val="28"/>
            <w:u w:val="none"/>
            <w:lang w:val="uk-UA"/>
          </w:rPr>
          <w:t>http://www.archive.org/details/infinitivegerund00poutuoft</w:t>
        </w:r>
      </w:hyperlink>
      <w:r w:rsidRPr="00EB323B">
        <w:rPr>
          <w:sz w:val="28"/>
          <w:szCs w:val="28"/>
          <w:lang w:val="uk-UA"/>
        </w:rPr>
        <w:t>.</w:t>
      </w:r>
    </w:p>
    <w:p w:rsidR="00E12133" w:rsidRPr="00980BE5" w:rsidRDefault="00E12133" w:rsidP="00E12133">
      <w:pPr>
        <w:pStyle w:val="a4"/>
        <w:numPr>
          <w:ilvl w:val="0"/>
          <w:numId w:val="13"/>
        </w:numPr>
        <w:spacing w:line="360" w:lineRule="auto"/>
        <w:jc w:val="both"/>
        <w:rPr>
          <w:sz w:val="28"/>
          <w:szCs w:val="28"/>
          <w:lang w:val="uk-UA"/>
        </w:rPr>
      </w:pPr>
      <w:r w:rsidRPr="00207364">
        <w:rPr>
          <w:sz w:val="28"/>
          <w:szCs w:val="28"/>
          <w:lang w:val="en-US"/>
        </w:rPr>
        <w:t>Radford</w:t>
      </w:r>
      <w:r w:rsidR="00980BE5" w:rsidRPr="00980BE5">
        <w:rPr>
          <w:sz w:val="28"/>
          <w:szCs w:val="28"/>
          <w:lang w:val="uk-UA"/>
        </w:rPr>
        <w:t xml:space="preserve"> </w:t>
      </w:r>
      <w:r w:rsidR="00980BE5">
        <w:rPr>
          <w:sz w:val="28"/>
          <w:szCs w:val="28"/>
          <w:lang w:val="en-US"/>
        </w:rPr>
        <w:t>A</w:t>
      </w:r>
      <w:r w:rsidR="00980BE5" w:rsidRPr="00980BE5">
        <w:rPr>
          <w:sz w:val="28"/>
          <w:szCs w:val="28"/>
          <w:lang w:val="uk-UA"/>
        </w:rPr>
        <w:t xml:space="preserve">. </w:t>
      </w:r>
      <w:r w:rsidR="005727FF">
        <w:rPr>
          <w:sz w:val="28"/>
          <w:szCs w:val="28"/>
          <w:lang w:val="en-US"/>
        </w:rPr>
        <w:t>Analyzing</w:t>
      </w:r>
      <w:r w:rsidR="00980BE5" w:rsidRPr="00980BE5">
        <w:rPr>
          <w:sz w:val="28"/>
          <w:szCs w:val="28"/>
          <w:lang w:val="uk-UA"/>
        </w:rPr>
        <w:t xml:space="preserve"> </w:t>
      </w:r>
      <w:r w:rsidR="00980BE5">
        <w:rPr>
          <w:sz w:val="28"/>
          <w:szCs w:val="28"/>
          <w:lang w:val="en-US"/>
        </w:rPr>
        <w:t>English</w:t>
      </w:r>
      <w:r w:rsidR="00980BE5" w:rsidRPr="00980BE5">
        <w:rPr>
          <w:sz w:val="28"/>
          <w:szCs w:val="28"/>
          <w:lang w:val="uk-UA"/>
        </w:rPr>
        <w:t xml:space="preserve"> </w:t>
      </w:r>
      <w:r w:rsidR="00980BE5">
        <w:rPr>
          <w:sz w:val="28"/>
          <w:szCs w:val="28"/>
          <w:lang w:val="en-US"/>
        </w:rPr>
        <w:t>Sentences</w:t>
      </w:r>
      <w:r w:rsidR="00980BE5">
        <w:rPr>
          <w:sz w:val="28"/>
          <w:szCs w:val="28"/>
          <w:lang w:val="uk-UA"/>
        </w:rPr>
        <w:t xml:space="preserve">. </w:t>
      </w:r>
      <w:r w:rsidRPr="00207364">
        <w:rPr>
          <w:sz w:val="28"/>
          <w:szCs w:val="28"/>
          <w:lang w:val="en-US"/>
        </w:rPr>
        <w:t>Minimalist</w:t>
      </w:r>
      <w:r w:rsidRPr="00980BE5">
        <w:rPr>
          <w:sz w:val="28"/>
          <w:szCs w:val="28"/>
          <w:lang w:val="uk-UA"/>
        </w:rPr>
        <w:t xml:space="preserve"> </w:t>
      </w:r>
      <w:r w:rsidRPr="00207364">
        <w:rPr>
          <w:sz w:val="28"/>
          <w:szCs w:val="28"/>
          <w:lang w:val="en-US"/>
        </w:rPr>
        <w:t>Approach</w:t>
      </w:r>
      <w:r w:rsidRPr="00980BE5">
        <w:rPr>
          <w:sz w:val="28"/>
          <w:szCs w:val="28"/>
          <w:lang w:val="uk-UA"/>
        </w:rPr>
        <w:t xml:space="preserve"> /</w:t>
      </w:r>
      <w:r w:rsidRPr="00207364">
        <w:rPr>
          <w:sz w:val="28"/>
          <w:szCs w:val="28"/>
          <w:lang w:val="en-US"/>
        </w:rPr>
        <w:t>Andrew</w:t>
      </w:r>
      <w:r w:rsidRPr="00980BE5">
        <w:rPr>
          <w:sz w:val="28"/>
          <w:szCs w:val="28"/>
          <w:lang w:val="uk-UA"/>
        </w:rPr>
        <w:t xml:space="preserve"> </w:t>
      </w:r>
      <w:r w:rsidRPr="00207364">
        <w:rPr>
          <w:sz w:val="28"/>
          <w:szCs w:val="28"/>
          <w:lang w:val="en-US"/>
        </w:rPr>
        <w:t>Radford</w:t>
      </w:r>
      <w:r w:rsidR="00980BE5">
        <w:rPr>
          <w:sz w:val="28"/>
          <w:szCs w:val="28"/>
          <w:lang w:val="uk-UA"/>
        </w:rPr>
        <w:t xml:space="preserve"> </w:t>
      </w:r>
      <w:r w:rsidR="00980BE5" w:rsidRPr="00980BE5">
        <w:rPr>
          <w:sz w:val="28"/>
          <w:szCs w:val="28"/>
          <w:lang w:val="uk-UA"/>
        </w:rPr>
        <w:t xml:space="preserve">// </w:t>
      </w:r>
      <w:r w:rsidR="00980BE5">
        <w:rPr>
          <w:sz w:val="28"/>
          <w:szCs w:val="28"/>
          <w:lang w:val="uk-UA"/>
        </w:rPr>
        <w:t xml:space="preserve">Електронний ресурс. </w:t>
      </w:r>
      <w:r w:rsidR="00980BE5" w:rsidRPr="00980BE5">
        <w:rPr>
          <w:sz w:val="28"/>
          <w:szCs w:val="28"/>
          <w:shd w:val="clear" w:color="auto" w:fill="FFFFFF"/>
          <w:lang w:val="uk-UA"/>
        </w:rPr>
        <w:t>–</w:t>
      </w:r>
      <w:r w:rsidR="00980BE5">
        <w:rPr>
          <w:sz w:val="28"/>
          <w:szCs w:val="28"/>
          <w:shd w:val="clear" w:color="auto" w:fill="FFFFFF"/>
          <w:lang w:val="uk-UA"/>
        </w:rPr>
        <w:t xml:space="preserve"> 2004. </w:t>
      </w:r>
      <w:r w:rsidRPr="00980BE5">
        <w:rPr>
          <w:sz w:val="28"/>
          <w:szCs w:val="28"/>
          <w:lang w:val="uk-UA"/>
        </w:rPr>
        <w:t xml:space="preserve">Режим доступу: </w:t>
      </w:r>
      <w:hyperlink r:id="rId10" w:history="1">
        <w:r w:rsidRPr="00FD75DC">
          <w:rPr>
            <w:rStyle w:val="ab"/>
            <w:color w:val="auto"/>
            <w:sz w:val="28"/>
            <w:szCs w:val="28"/>
            <w:u w:val="none"/>
            <w:lang w:val="en-US"/>
          </w:rPr>
          <w:t>http</w:t>
        </w:r>
        <w:r w:rsidRPr="00980BE5">
          <w:rPr>
            <w:rStyle w:val="ab"/>
            <w:color w:val="auto"/>
            <w:sz w:val="28"/>
            <w:szCs w:val="28"/>
            <w:u w:val="none"/>
            <w:lang w:val="uk-UA"/>
          </w:rPr>
          <w:t>://</w:t>
        </w:r>
        <w:r w:rsidRPr="00FD75DC">
          <w:rPr>
            <w:rStyle w:val="ab"/>
            <w:color w:val="auto"/>
            <w:sz w:val="28"/>
            <w:szCs w:val="28"/>
            <w:u w:val="none"/>
            <w:lang w:val="en-US"/>
          </w:rPr>
          <w:t>www</w:t>
        </w:r>
        <w:r w:rsidRPr="00980BE5">
          <w:rPr>
            <w:rStyle w:val="ab"/>
            <w:color w:val="auto"/>
            <w:sz w:val="28"/>
            <w:szCs w:val="28"/>
            <w:u w:val="none"/>
            <w:lang w:val="uk-UA"/>
          </w:rPr>
          <w:t>.</w:t>
        </w:r>
        <w:proofErr w:type="spellStart"/>
        <w:r w:rsidRPr="00FD75DC">
          <w:rPr>
            <w:rStyle w:val="ab"/>
            <w:color w:val="auto"/>
            <w:sz w:val="28"/>
            <w:szCs w:val="28"/>
            <w:u w:val="none"/>
            <w:lang w:val="en-US"/>
          </w:rPr>
          <w:t>cambridge</w:t>
        </w:r>
        <w:proofErr w:type="spellEnd"/>
      </w:hyperlink>
      <w:r w:rsidRPr="00980BE5">
        <w:rPr>
          <w:sz w:val="28"/>
          <w:szCs w:val="28"/>
          <w:lang w:val="uk-UA"/>
        </w:rPr>
        <w:t xml:space="preserve">. </w:t>
      </w:r>
      <w:r w:rsidRPr="00207364">
        <w:rPr>
          <w:sz w:val="28"/>
          <w:szCs w:val="28"/>
          <w:lang w:val="en-US"/>
        </w:rPr>
        <w:t>org</w:t>
      </w:r>
      <w:r w:rsidRPr="00980BE5">
        <w:rPr>
          <w:sz w:val="28"/>
          <w:szCs w:val="28"/>
          <w:lang w:val="uk-UA"/>
        </w:rPr>
        <w:t>/</w:t>
      </w:r>
      <w:r w:rsidRPr="00207364">
        <w:rPr>
          <w:sz w:val="28"/>
          <w:szCs w:val="28"/>
          <w:lang w:val="en-US"/>
        </w:rPr>
        <w:t>catalogue</w:t>
      </w:r>
      <w:r w:rsidRPr="00980BE5">
        <w:rPr>
          <w:sz w:val="28"/>
          <w:szCs w:val="28"/>
          <w:lang w:val="uk-UA"/>
        </w:rPr>
        <w:t>/</w:t>
      </w:r>
      <w:r w:rsidRPr="00207364">
        <w:rPr>
          <w:sz w:val="28"/>
          <w:szCs w:val="28"/>
          <w:lang w:val="en-US"/>
        </w:rPr>
        <w:t>catalogue</w:t>
      </w:r>
      <w:r w:rsidRPr="00980BE5">
        <w:rPr>
          <w:sz w:val="28"/>
          <w:szCs w:val="28"/>
          <w:lang w:val="uk-UA"/>
        </w:rPr>
        <w:t>.</w:t>
      </w:r>
      <w:r w:rsidRPr="00207364">
        <w:rPr>
          <w:sz w:val="28"/>
          <w:szCs w:val="28"/>
          <w:lang w:val="en-US"/>
        </w:rPr>
        <w:t>asp</w:t>
      </w:r>
      <w:r w:rsidRPr="00980BE5">
        <w:rPr>
          <w:sz w:val="28"/>
          <w:szCs w:val="28"/>
          <w:lang w:val="uk-UA"/>
        </w:rPr>
        <w:t>?</w:t>
      </w:r>
      <w:proofErr w:type="spellStart"/>
      <w:r w:rsidRPr="00207364">
        <w:rPr>
          <w:sz w:val="28"/>
          <w:szCs w:val="28"/>
          <w:lang w:val="en-US"/>
        </w:rPr>
        <w:t>isbn</w:t>
      </w:r>
      <w:proofErr w:type="spellEnd"/>
      <w:r w:rsidRPr="00980BE5">
        <w:rPr>
          <w:sz w:val="28"/>
          <w:szCs w:val="28"/>
          <w:lang w:val="uk-UA"/>
        </w:rPr>
        <w:t>=9780521731911&amp;</w:t>
      </w:r>
      <w:proofErr w:type="spellStart"/>
      <w:r w:rsidRPr="00207364">
        <w:rPr>
          <w:sz w:val="28"/>
          <w:szCs w:val="28"/>
          <w:lang w:val="en-US"/>
        </w:rPr>
        <w:t>ss</w:t>
      </w:r>
      <w:proofErr w:type="spellEnd"/>
      <w:r w:rsidRPr="00980BE5">
        <w:rPr>
          <w:sz w:val="28"/>
          <w:szCs w:val="28"/>
          <w:lang w:val="uk-UA"/>
        </w:rPr>
        <w:t>=</w:t>
      </w:r>
      <w:r w:rsidRPr="00207364">
        <w:rPr>
          <w:sz w:val="28"/>
          <w:szCs w:val="28"/>
          <w:lang w:val="en-US"/>
        </w:rPr>
        <w:t>cop</w:t>
      </w:r>
      <w:r w:rsidRPr="00980BE5">
        <w:rPr>
          <w:sz w:val="28"/>
          <w:szCs w:val="28"/>
          <w:lang w:val="uk-UA"/>
        </w:rPr>
        <w:t>.</w:t>
      </w:r>
    </w:p>
    <w:p w:rsidR="00E12133" w:rsidRPr="0080569D" w:rsidRDefault="00E12133" w:rsidP="00E12133">
      <w:pPr>
        <w:pStyle w:val="a4"/>
        <w:spacing w:line="360" w:lineRule="auto"/>
        <w:ind w:left="263"/>
        <w:jc w:val="both"/>
        <w:rPr>
          <w:sz w:val="28"/>
          <w:szCs w:val="28"/>
          <w:lang w:val="uk-UA"/>
        </w:rPr>
      </w:pPr>
    </w:p>
    <w:p w:rsidR="006011C5" w:rsidRPr="00465C5C" w:rsidRDefault="006011C5" w:rsidP="00980BE5">
      <w:pPr>
        <w:pStyle w:val="a3"/>
        <w:shd w:val="clear" w:color="auto" w:fill="FFFFFF"/>
        <w:spacing w:before="0" w:beforeAutospacing="0" w:after="0" w:afterAutospacing="0" w:line="360" w:lineRule="auto"/>
        <w:rPr>
          <w:rStyle w:val="aa"/>
          <w:b w:val="0"/>
          <w:color w:val="000000"/>
          <w:sz w:val="28"/>
          <w:szCs w:val="28"/>
          <w:shd w:val="clear" w:color="auto" w:fill="FFFFFF"/>
          <w:lang w:val="uk-UA"/>
        </w:rPr>
      </w:pPr>
    </w:p>
    <w:p w:rsidR="004A590A" w:rsidRPr="004A590A" w:rsidRDefault="004A590A" w:rsidP="004A590A">
      <w:pPr>
        <w:pStyle w:val="a3"/>
        <w:shd w:val="clear" w:color="auto" w:fill="FFFFFF"/>
        <w:spacing w:before="0" w:beforeAutospacing="0" w:after="0" w:afterAutospacing="0" w:line="360" w:lineRule="auto"/>
        <w:ind w:firstLine="708"/>
        <w:jc w:val="both"/>
        <w:rPr>
          <w:i/>
          <w:sz w:val="28"/>
          <w:szCs w:val="28"/>
          <w:lang w:val="uk-UA"/>
        </w:rPr>
      </w:pPr>
    </w:p>
    <w:sectPr w:rsidR="004A590A" w:rsidRPr="004A590A" w:rsidSect="00267592">
      <w:headerReference w:type="default" r:id="rId11"/>
      <w:pgSz w:w="11906" w:h="16838"/>
      <w:pgMar w:top="850" w:right="850" w:bottom="850" w:left="1417"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78" w:rsidRDefault="00DE3678" w:rsidP="00B57F47">
      <w:r>
        <w:separator/>
      </w:r>
    </w:p>
  </w:endnote>
  <w:endnote w:type="continuationSeparator" w:id="0">
    <w:p w:rsidR="00DE3678" w:rsidRDefault="00DE3678" w:rsidP="00B5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78" w:rsidRDefault="00DE3678" w:rsidP="00B57F47">
      <w:r>
        <w:separator/>
      </w:r>
    </w:p>
  </w:footnote>
  <w:footnote w:type="continuationSeparator" w:id="0">
    <w:p w:rsidR="00DE3678" w:rsidRDefault="00DE3678" w:rsidP="00B57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138"/>
      <w:docPartObj>
        <w:docPartGallery w:val="Page Numbers (Top of Page)"/>
        <w:docPartUnique/>
      </w:docPartObj>
    </w:sdtPr>
    <w:sdtContent>
      <w:p w:rsidR="00DE3678" w:rsidRDefault="00DE3678">
        <w:pPr>
          <w:pStyle w:val="a6"/>
          <w:jc w:val="right"/>
        </w:pPr>
        <w:r>
          <w:fldChar w:fldCharType="begin"/>
        </w:r>
        <w:r>
          <w:instrText xml:space="preserve"> PAGE   \* MERGEFORMAT </w:instrText>
        </w:r>
        <w:r>
          <w:fldChar w:fldCharType="separate"/>
        </w:r>
        <w:r w:rsidR="00B7450F">
          <w:rPr>
            <w:noProof/>
          </w:rPr>
          <w:t>55</w:t>
        </w:r>
        <w:r>
          <w:rPr>
            <w:noProof/>
          </w:rPr>
          <w:fldChar w:fldCharType="end"/>
        </w:r>
      </w:p>
    </w:sdtContent>
  </w:sdt>
  <w:p w:rsidR="00DE3678" w:rsidRDefault="00DE367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46B"/>
    <w:multiLevelType w:val="hybridMultilevel"/>
    <w:tmpl w:val="6A12B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671A2"/>
    <w:multiLevelType w:val="multilevel"/>
    <w:tmpl w:val="33F0011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nsid w:val="0AA164E5"/>
    <w:multiLevelType w:val="hybridMultilevel"/>
    <w:tmpl w:val="49744302"/>
    <w:lvl w:ilvl="0" w:tplc="9F6EBB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708DE"/>
    <w:multiLevelType w:val="hybridMultilevel"/>
    <w:tmpl w:val="59D002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05A4B"/>
    <w:multiLevelType w:val="hybridMultilevel"/>
    <w:tmpl w:val="32E4D198"/>
    <w:lvl w:ilvl="0" w:tplc="07C20356">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0E679E"/>
    <w:multiLevelType w:val="hybridMultilevel"/>
    <w:tmpl w:val="E7484F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640CF"/>
    <w:multiLevelType w:val="hybridMultilevel"/>
    <w:tmpl w:val="5AB2EFEE"/>
    <w:lvl w:ilvl="0" w:tplc="D8408E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745D8"/>
    <w:multiLevelType w:val="hybridMultilevel"/>
    <w:tmpl w:val="84FE8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BC0836"/>
    <w:multiLevelType w:val="hybridMultilevel"/>
    <w:tmpl w:val="9BDE2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F75FB2"/>
    <w:multiLevelType w:val="hybridMultilevel"/>
    <w:tmpl w:val="EBA0EC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6434D3"/>
    <w:multiLevelType w:val="hybridMultilevel"/>
    <w:tmpl w:val="664A9EF0"/>
    <w:lvl w:ilvl="0" w:tplc="0B7CFB72">
      <w:start w:val="1"/>
      <w:numFmt w:val="bullet"/>
      <w:lvlText w:val=""/>
      <w:lvlJc w:val="left"/>
      <w:pPr>
        <w:tabs>
          <w:tab w:val="num" w:pos="709"/>
        </w:tabs>
        <w:ind w:left="709" w:hanging="709"/>
      </w:pPr>
      <w:rPr>
        <w:rFonts w:ascii="Symbol" w:hAnsi="Symbol" w:hint="default"/>
        <w:b w:val="0"/>
        <w:i w:val="0"/>
        <w:sz w:val="28"/>
        <w:szCs w:val="28"/>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1">
    <w:nsid w:val="19B26A32"/>
    <w:multiLevelType w:val="hybridMultilevel"/>
    <w:tmpl w:val="28F6E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F7AD6"/>
    <w:multiLevelType w:val="hybridMultilevel"/>
    <w:tmpl w:val="DC4E44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890148"/>
    <w:multiLevelType w:val="hybridMultilevel"/>
    <w:tmpl w:val="EF1CC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DC78C3"/>
    <w:multiLevelType w:val="hybridMultilevel"/>
    <w:tmpl w:val="43B01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714EA9"/>
    <w:multiLevelType w:val="hybridMultilevel"/>
    <w:tmpl w:val="847C0876"/>
    <w:lvl w:ilvl="0" w:tplc="8C9A7F5C">
      <w:start w:val="1"/>
      <w:numFmt w:val="decimal"/>
      <w:lvlText w:val="%1)"/>
      <w:lvlJc w:val="left"/>
      <w:pPr>
        <w:ind w:left="1698" w:hanging="99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54C064F"/>
    <w:multiLevelType w:val="hybridMultilevel"/>
    <w:tmpl w:val="2D50B86C"/>
    <w:lvl w:ilvl="0" w:tplc="A410A220">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nsid w:val="294913EE"/>
    <w:multiLevelType w:val="hybridMultilevel"/>
    <w:tmpl w:val="7A544740"/>
    <w:lvl w:ilvl="0" w:tplc="C750CED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A413F4"/>
    <w:multiLevelType w:val="hybridMultilevel"/>
    <w:tmpl w:val="069A8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7A59F9"/>
    <w:multiLevelType w:val="hybridMultilevel"/>
    <w:tmpl w:val="C7103A84"/>
    <w:lvl w:ilvl="0" w:tplc="ACFCDE4A">
      <w:start w:val="1"/>
      <w:numFmt w:val="bullet"/>
      <w:lvlText w:val="―"/>
      <w:lvlJc w:val="left"/>
      <w:pPr>
        <w:tabs>
          <w:tab w:val="num" w:pos="709"/>
        </w:tabs>
        <w:ind w:left="709" w:hanging="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270096"/>
    <w:multiLevelType w:val="hybridMultilevel"/>
    <w:tmpl w:val="99A857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543B4A"/>
    <w:multiLevelType w:val="hybridMultilevel"/>
    <w:tmpl w:val="E11C9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320F93"/>
    <w:multiLevelType w:val="hybridMultilevel"/>
    <w:tmpl w:val="D7C2EBFA"/>
    <w:lvl w:ilvl="0" w:tplc="E52697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581ECD"/>
    <w:multiLevelType w:val="hybridMultilevel"/>
    <w:tmpl w:val="10D877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CF590C"/>
    <w:multiLevelType w:val="multilevel"/>
    <w:tmpl w:val="D7B27D5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995"/>
        </w:tabs>
        <w:ind w:left="1995" w:hanging="720"/>
      </w:pPr>
      <w:rPr>
        <w:rFonts w:hint="default"/>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360"/>
        </w:tabs>
        <w:ind w:left="12360" w:hanging="2160"/>
      </w:pPr>
      <w:rPr>
        <w:rFonts w:hint="default"/>
      </w:rPr>
    </w:lvl>
  </w:abstractNum>
  <w:abstractNum w:abstractNumId="25">
    <w:nsid w:val="478036C8"/>
    <w:multiLevelType w:val="hybridMultilevel"/>
    <w:tmpl w:val="AE78A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FF1552"/>
    <w:multiLevelType w:val="hybridMultilevel"/>
    <w:tmpl w:val="7616C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476288"/>
    <w:multiLevelType w:val="hybridMultilevel"/>
    <w:tmpl w:val="0B8A0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CC3093"/>
    <w:multiLevelType w:val="hybridMultilevel"/>
    <w:tmpl w:val="649AF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E8544C"/>
    <w:multiLevelType w:val="hybridMultilevel"/>
    <w:tmpl w:val="B9A80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A7734A"/>
    <w:multiLevelType w:val="hybridMultilevel"/>
    <w:tmpl w:val="67302A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4E3366"/>
    <w:multiLevelType w:val="hybridMultilevel"/>
    <w:tmpl w:val="C4E2B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066035"/>
    <w:multiLevelType w:val="hybridMultilevel"/>
    <w:tmpl w:val="C6AC71EA"/>
    <w:lvl w:ilvl="0" w:tplc="2C9A807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5F2E0F"/>
    <w:multiLevelType w:val="multilevel"/>
    <w:tmpl w:val="403A3F0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891B25"/>
    <w:multiLevelType w:val="hybridMultilevel"/>
    <w:tmpl w:val="7C16C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E5590E"/>
    <w:multiLevelType w:val="hybridMultilevel"/>
    <w:tmpl w:val="E1D09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9D0125"/>
    <w:multiLevelType w:val="hybridMultilevel"/>
    <w:tmpl w:val="576E91E0"/>
    <w:lvl w:ilvl="0" w:tplc="023872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1E2057"/>
    <w:multiLevelType w:val="multilevel"/>
    <w:tmpl w:val="E44862E8"/>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8">
    <w:nsid w:val="66D54230"/>
    <w:multiLevelType w:val="hybridMultilevel"/>
    <w:tmpl w:val="700C0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4879B7"/>
    <w:multiLevelType w:val="hybridMultilevel"/>
    <w:tmpl w:val="88EC2A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C905C0"/>
    <w:multiLevelType w:val="hybridMultilevel"/>
    <w:tmpl w:val="48EA88F2"/>
    <w:lvl w:ilvl="0" w:tplc="21C02D9A">
      <w:start w:val="1"/>
      <w:numFmt w:val="decimal"/>
      <w:lvlText w:val="%1)"/>
      <w:lvlJc w:val="left"/>
      <w:pPr>
        <w:ind w:left="1065" w:hanging="360"/>
      </w:pPr>
      <w:rPr>
        <w:rFonts w:hint="default"/>
        <w:i w:val="0"/>
        <w:color w:val="000000"/>
        <w:sz w:val="3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9B85E9D"/>
    <w:multiLevelType w:val="hybridMultilevel"/>
    <w:tmpl w:val="94D2C29C"/>
    <w:lvl w:ilvl="0" w:tplc="047E9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BAA72DA"/>
    <w:multiLevelType w:val="hybridMultilevel"/>
    <w:tmpl w:val="2B245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134531"/>
    <w:multiLevelType w:val="hybridMultilevel"/>
    <w:tmpl w:val="071E5F50"/>
    <w:lvl w:ilvl="0" w:tplc="70FA7F60">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4"/>
  </w:num>
  <w:num w:numId="3">
    <w:abstractNumId w:val="19"/>
  </w:num>
  <w:num w:numId="4">
    <w:abstractNumId w:val="10"/>
  </w:num>
  <w:num w:numId="5">
    <w:abstractNumId w:val="10"/>
  </w:num>
  <w:num w:numId="6">
    <w:abstractNumId w:val="33"/>
  </w:num>
  <w:num w:numId="7">
    <w:abstractNumId w:val="43"/>
  </w:num>
  <w:num w:numId="8">
    <w:abstractNumId w:val="4"/>
  </w:num>
  <w:num w:numId="9">
    <w:abstractNumId w:val="15"/>
  </w:num>
  <w:num w:numId="10">
    <w:abstractNumId w:val="37"/>
  </w:num>
  <w:num w:numId="11">
    <w:abstractNumId w:val="40"/>
  </w:num>
  <w:num w:numId="12">
    <w:abstractNumId w:val="41"/>
  </w:num>
  <w:num w:numId="13">
    <w:abstractNumId w:val="16"/>
  </w:num>
  <w:num w:numId="14">
    <w:abstractNumId w:val="35"/>
  </w:num>
  <w:num w:numId="15">
    <w:abstractNumId w:val="17"/>
  </w:num>
  <w:num w:numId="16">
    <w:abstractNumId w:val="14"/>
  </w:num>
  <w:num w:numId="17">
    <w:abstractNumId w:val="42"/>
  </w:num>
  <w:num w:numId="18">
    <w:abstractNumId w:val="21"/>
  </w:num>
  <w:num w:numId="19">
    <w:abstractNumId w:val="13"/>
  </w:num>
  <w:num w:numId="20">
    <w:abstractNumId w:val="12"/>
  </w:num>
  <w:num w:numId="21">
    <w:abstractNumId w:val="0"/>
  </w:num>
  <w:num w:numId="22">
    <w:abstractNumId w:val="26"/>
  </w:num>
  <w:num w:numId="23">
    <w:abstractNumId w:val="23"/>
  </w:num>
  <w:num w:numId="24">
    <w:abstractNumId w:val="7"/>
  </w:num>
  <w:num w:numId="25">
    <w:abstractNumId w:val="38"/>
  </w:num>
  <w:num w:numId="26">
    <w:abstractNumId w:val="9"/>
  </w:num>
  <w:num w:numId="27">
    <w:abstractNumId w:val="3"/>
  </w:num>
  <w:num w:numId="28">
    <w:abstractNumId w:val="28"/>
  </w:num>
  <w:num w:numId="29">
    <w:abstractNumId w:val="30"/>
  </w:num>
  <w:num w:numId="30">
    <w:abstractNumId w:val="39"/>
  </w:num>
  <w:num w:numId="31">
    <w:abstractNumId w:val="8"/>
  </w:num>
  <w:num w:numId="32">
    <w:abstractNumId w:val="29"/>
  </w:num>
  <w:num w:numId="33">
    <w:abstractNumId w:val="11"/>
  </w:num>
  <w:num w:numId="34">
    <w:abstractNumId w:val="25"/>
  </w:num>
  <w:num w:numId="35">
    <w:abstractNumId w:val="5"/>
  </w:num>
  <w:num w:numId="36">
    <w:abstractNumId w:val="34"/>
  </w:num>
  <w:num w:numId="37">
    <w:abstractNumId w:val="36"/>
  </w:num>
  <w:num w:numId="38">
    <w:abstractNumId w:val="18"/>
  </w:num>
  <w:num w:numId="39">
    <w:abstractNumId w:val="2"/>
  </w:num>
  <w:num w:numId="40">
    <w:abstractNumId w:val="22"/>
  </w:num>
  <w:num w:numId="41">
    <w:abstractNumId w:val="6"/>
  </w:num>
  <w:num w:numId="42">
    <w:abstractNumId w:val="27"/>
  </w:num>
  <w:num w:numId="43">
    <w:abstractNumId w:val="20"/>
  </w:num>
  <w:num w:numId="44">
    <w:abstractNumId w:val="3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574E"/>
    <w:rsid w:val="0000143D"/>
    <w:rsid w:val="00004E72"/>
    <w:rsid w:val="00005F01"/>
    <w:rsid w:val="000225F8"/>
    <w:rsid w:val="00024962"/>
    <w:rsid w:val="00044F6E"/>
    <w:rsid w:val="0005172C"/>
    <w:rsid w:val="0006045B"/>
    <w:rsid w:val="00061C7F"/>
    <w:rsid w:val="000639F4"/>
    <w:rsid w:val="00070F06"/>
    <w:rsid w:val="000A05CC"/>
    <w:rsid w:val="000B5965"/>
    <w:rsid w:val="000C0A7E"/>
    <w:rsid w:val="000C525A"/>
    <w:rsid w:val="000D46F4"/>
    <w:rsid w:val="000D62C7"/>
    <w:rsid w:val="000E7796"/>
    <w:rsid w:val="000F2F03"/>
    <w:rsid w:val="001504D6"/>
    <w:rsid w:val="00153438"/>
    <w:rsid w:val="00156050"/>
    <w:rsid w:val="001570DC"/>
    <w:rsid w:val="00163C4F"/>
    <w:rsid w:val="00164245"/>
    <w:rsid w:val="0017025A"/>
    <w:rsid w:val="0018328A"/>
    <w:rsid w:val="001A49F5"/>
    <w:rsid w:val="001B57C2"/>
    <w:rsid w:val="001D1C53"/>
    <w:rsid w:val="001D6E87"/>
    <w:rsid w:val="001E3AFD"/>
    <w:rsid w:val="001F105C"/>
    <w:rsid w:val="002014B1"/>
    <w:rsid w:val="00215B4F"/>
    <w:rsid w:val="00221AB9"/>
    <w:rsid w:val="002342FF"/>
    <w:rsid w:val="00235C27"/>
    <w:rsid w:val="002441BA"/>
    <w:rsid w:val="00246AF5"/>
    <w:rsid w:val="00256EF0"/>
    <w:rsid w:val="0025713E"/>
    <w:rsid w:val="002573FA"/>
    <w:rsid w:val="00267592"/>
    <w:rsid w:val="002768CC"/>
    <w:rsid w:val="00286A38"/>
    <w:rsid w:val="00293092"/>
    <w:rsid w:val="00295B69"/>
    <w:rsid w:val="002A0026"/>
    <w:rsid w:val="002A2034"/>
    <w:rsid w:val="002A217C"/>
    <w:rsid w:val="002B1813"/>
    <w:rsid w:val="002B1AEB"/>
    <w:rsid w:val="002B21B4"/>
    <w:rsid w:val="002B6570"/>
    <w:rsid w:val="002F1709"/>
    <w:rsid w:val="002F26F6"/>
    <w:rsid w:val="00306FED"/>
    <w:rsid w:val="003109BE"/>
    <w:rsid w:val="00330FDA"/>
    <w:rsid w:val="003500E3"/>
    <w:rsid w:val="00357259"/>
    <w:rsid w:val="00357D03"/>
    <w:rsid w:val="003810E4"/>
    <w:rsid w:val="00382807"/>
    <w:rsid w:val="003903FC"/>
    <w:rsid w:val="00390FA6"/>
    <w:rsid w:val="003949EB"/>
    <w:rsid w:val="003A0812"/>
    <w:rsid w:val="003A0EF5"/>
    <w:rsid w:val="003A1614"/>
    <w:rsid w:val="003A4601"/>
    <w:rsid w:val="003B28B7"/>
    <w:rsid w:val="003C28A2"/>
    <w:rsid w:val="003C2BAC"/>
    <w:rsid w:val="003D044C"/>
    <w:rsid w:val="003D0B5F"/>
    <w:rsid w:val="003D5D2A"/>
    <w:rsid w:val="003F1D07"/>
    <w:rsid w:val="004005F2"/>
    <w:rsid w:val="0041030A"/>
    <w:rsid w:val="004119F7"/>
    <w:rsid w:val="004138D6"/>
    <w:rsid w:val="00413B9E"/>
    <w:rsid w:val="00415962"/>
    <w:rsid w:val="00417F86"/>
    <w:rsid w:val="0044104B"/>
    <w:rsid w:val="004629E4"/>
    <w:rsid w:val="00465C5C"/>
    <w:rsid w:val="0046631B"/>
    <w:rsid w:val="00467D0F"/>
    <w:rsid w:val="00473106"/>
    <w:rsid w:val="00483304"/>
    <w:rsid w:val="0049202E"/>
    <w:rsid w:val="004945EF"/>
    <w:rsid w:val="00494756"/>
    <w:rsid w:val="0049732C"/>
    <w:rsid w:val="004A064F"/>
    <w:rsid w:val="004A3F4D"/>
    <w:rsid w:val="004A590A"/>
    <w:rsid w:val="004C2832"/>
    <w:rsid w:val="004D36BE"/>
    <w:rsid w:val="004D62B1"/>
    <w:rsid w:val="004E72D6"/>
    <w:rsid w:val="004F7ECA"/>
    <w:rsid w:val="005024D3"/>
    <w:rsid w:val="0051510F"/>
    <w:rsid w:val="005202B8"/>
    <w:rsid w:val="00530422"/>
    <w:rsid w:val="00544243"/>
    <w:rsid w:val="00547A0B"/>
    <w:rsid w:val="00550814"/>
    <w:rsid w:val="0056306E"/>
    <w:rsid w:val="00570866"/>
    <w:rsid w:val="005727FF"/>
    <w:rsid w:val="005A2733"/>
    <w:rsid w:val="005D43CC"/>
    <w:rsid w:val="005D4A01"/>
    <w:rsid w:val="005E56F5"/>
    <w:rsid w:val="006011C5"/>
    <w:rsid w:val="006100CE"/>
    <w:rsid w:val="00610C32"/>
    <w:rsid w:val="00615141"/>
    <w:rsid w:val="006155C8"/>
    <w:rsid w:val="00622221"/>
    <w:rsid w:val="0062796B"/>
    <w:rsid w:val="0064647E"/>
    <w:rsid w:val="0064702A"/>
    <w:rsid w:val="00654D1B"/>
    <w:rsid w:val="006645F5"/>
    <w:rsid w:val="0067151A"/>
    <w:rsid w:val="00685993"/>
    <w:rsid w:val="00690CDB"/>
    <w:rsid w:val="00695F3F"/>
    <w:rsid w:val="006A004C"/>
    <w:rsid w:val="006A1D59"/>
    <w:rsid w:val="006B30AD"/>
    <w:rsid w:val="006F30D3"/>
    <w:rsid w:val="007027BA"/>
    <w:rsid w:val="00704393"/>
    <w:rsid w:val="00721D09"/>
    <w:rsid w:val="00726A99"/>
    <w:rsid w:val="007332A5"/>
    <w:rsid w:val="007367DE"/>
    <w:rsid w:val="00743427"/>
    <w:rsid w:val="0075052A"/>
    <w:rsid w:val="00754BAC"/>
    <w:rsid w:val="00761CFF"/>
    <w:rsid w:val="0078016D"/>
    <w:rsid w:val="007956ED"/>
    <w:rsid w:val="0079628D"/>
    <w:rsid w:val="007A463B"/>
    <w:rsid w:val="007B2A41"/>
    <w:rsid w:val="007B56C8"/>
    <w:rsid w:val="007B7D8E"/>
    <w:rsid w:val="007C64A1"/>
    <w:rsid w:val="007D4C4A"/>
    <w:rsid w:val="007E297D"/>
    <w:rsid w:val="007F590D"/>
    <w:rsid w:val="00816384"/>
    <w:rsid w:val="00822C4D"/>
    <w:rsid w:val="00827DD7"/>
    <w:rsid w:val="0084376A"/>
    <w:rsid w:val="0084527C"/>
    <w:rsid w:val="0084574E"/>
    <w:rsid w:val="00855013"/>
    <w:rsid w:val="00855F3C"/>
    <w:rsid w:val="008644B1"/>
    <w:rsid w:val="008731C1"/>
    <w:rsid w:val="00873AFB"/>
    <w:rsid w:val="0088565F"/>
    <w:rsid w:val="00896878"/>
    <w:rsid w:val="008B0223"/>
    <w:rsid w:val="008C2624"/>
    <w:rsid w:val="008C3CAA"/>
    <w:rsid w:val="008F3F54"/>
    <w:rsid w:val="00903583"/>
    <w:rsid w:val="00920B9B"/>
    <w:rsid w:val="00923722"/>
    <w:rsid w:val="00931E1B"/>
    <w:rsid w:val="009340DE"/>
    <w:rsid w:val="00953F84"/>
    <w:rsid w:val="009557CB"/>
    <w:rsid w:val="00961AD7"/>
    <w:rsid w:val="00975DB0"/>
    <w:rsid w:val="00976878"/>
    <w:rsid w:val="00980BE5"/>
    <w:rsid w:val="00984A2C"/>
    <w:rsid w:val="009904A8"/>
    <w:rsid w:val="00990FFC"/>
    <w:rsid w:val="00994D6F"/>
    <w:rsid w:val="009A1DCD"/>
    <w:rsid w:val="009B0818"/>
    <w:rsid w:val="009B292B"/>
    <w:rsid w:val="009B5BBD"/>
    <w:rsid w:val="009D07A8"/>
    <w:rsid w:val="009D0805"/>
    <w:rsid w:val="009D2569"/>
    <w:rsid w:val="009D5677"/>
    <w:rsid w:val="009E27BC"/>
    <w:rsid w:val="009F50E2"/>
    <w:rsid w:val="00A0619E"/>
    <w:rsid w:val="00A14C0F"/>
    <w:rsid w:val="00A15B57"/>
    <w:rsid w:val="00A20138"/>
    <w:rsid w:val="00A24023"/>
    <w:rsid w:val="00A4390E"/>
    <w:rsid w:val="00A51A91"/>
    <w:rsid w:val="00A72AC5"/>
    <w:rsid w:val="00A77CF0"/>
    <w:rsid w:val="00A82515"/>
    <w:rsid w:val="00A8700A"/>
    <w:rsid w:val="00A95C8D"/>
    <w:rsid w:val="00AC037B"/>
    <w:rsid w:val="00AC4F7D"/>
    <w:rsid w:val="00AC7A01"/>
    <w:rsid w:val="00AE2A02"/>
    <w:rsid w:val="00AF420D"/>
    <w:rsid w:val="00AF4342"/>
    <w:rsid w:val="00AF717B"/>
    <w:rsid w:val="00B00D07"/>
    <w:rsid w:val="00B0450E"/>
    <w:rsid w:val="00B27C4D"/>
    <w:rsid w:val="00B44711"/>
    <w:rsid w:val="00B56EC9"/>
    <w:rsid w:val="00B57F47"/>
    <w:rsid w:val="00B644CB"/>
    <w:rsid w:val="00B7030A"/>
    <w:rsid w:val="00B720F8"/>
    <w:rsid w:val="00B7450F"/>
    <w:rsid w:val="00B776F4"/>
    <w:rsid w:val="00B860D6"/>
    <w:rsid w:val="00BC4687"/>
    <w:rsid w:val="00BE0B9F"/>
    <w:rsid w:val="00C16AF0"/>
    <w:rsid w:val="00C2540D"/>
    <w:rsid w:val="00C258CA"/>
    <w:rsid w:val="00C55C60"/>
    <w:rsid w:val="00C6536B"/>
    <w:rsid w:val="00C74AA2"/>
    <w:rsid w:val="00C85A6B"/>
    <w:rsid w:val="00C85ABA"/>
    <w:rsid w:val="00C85FE7"/>
    <w:rsid w:val="00C871F9"/>
    <w:rsid w:val="00C87CE5"/>
    <w:rsid w:val="00C92C13"/>
    <w:rsid w:val="00C97BF3"/>
    <w:rsid w:val="00CD669F"/>
    <w:rsid w:val="00CE3CBC"/>
    <w:rsid w:val="00CF78E7"/>
    <w:rsid w:val="00D02B3F"/>
    <w:rsid w:val="00D03D67"/>
    <w:rsid w:val="00D218C7"/>
    <w:rsid w:val="00D22186"/>
    <w:rsid w:val="00D425C2"/>
    <w:rsid w:val="00D53369"/>
    <w:rsid w:val="00D5476F"/>
    <w:rsid w:val="00D9722E"/>
    <w:rsid w:val="00DA571B"/>
    <w:rsid w:val="00DE3678"/>
    <w:rsid w:val="00DE6698"/>
    <w:rsid w:val="00E10D95"/>
    <w:rsid w:val="00E12133"/>
    <w:rsid w:val="00E12CE5"/>
    <w:rsid w:val="00E22C83"/>
    <w:rsid w:val="00E31536"/>
    <w:rsid w:val="00E336D7"/>
    <w:rsid w:val="00E42A69"/>
    <w:rsid w:val="00E5506F"/>
    <w:rsid w:val="00E637C2"/>
    <w:rsid w:val="00E67BE1"/>
    <w:rsid w:val="00E75ED0"/>
    <w:rsid w:val="00EA1754"/>
    <w:rsid w:val="00EB323B"/>
    <w:rsid w:val="00ED2F15"/>
    <w:rsid w:val="00ED57D8"/>
    <w:rsid w:val="00EF09FC"/>
    <w:rsid w:val="00EF22A4"/>
    <w:rsid w:val="00EF5036"/>
    <w:rsid w:val="00F02B9D"/>
    <w:rsid w:val="00F14B10"/>
    <w:rsid w:val="00F20F6F"/>
    <w:rsid w:val="00F42210"/>
    <w:rsid w:val="00F45F42"/>
    <w:rsid w:val="00F60E3C"/>
    <w:rsid w:val="00F6422D"/>
    <w:rsid w:val="00F674D9"/>
    <w:rsid w:val="00F718CB"/>
    <w:rsid w:val="00F87CE8"/>
    <w:rsid w:val="00F978C1"/>
    <w:rsid w:val="00FB3291"/>
    <w:rsid w:val="00FC0E4A"/>
    <w:rsid w:val="00FC4C26"/>
    <w:rsid w:val="00FD75D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A0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7A01"/>
    <w:pPr>
      <w:spacing w:before="100" w:beforeAutospacing="1" w:after="100" w:afterAutospacing="1"/>
    </w:pPr>
  </w:style>
  <w:style w:type="paragraph" w:styleId="a4">
    <w:name w:val="List Paragraph"/>
    <w:basedOn w:val="a"/>
    <w:uiPriority w:val="34"/>
    <w:qFormat/>
    <w:rsid w:val="001A49F5"/>
    <w:pPr>
      <w:ind w:left="720"/>
      <w:contextualSpacing/>
    </w:pPr>
  </w:style>
  <w:style w:type="character" w:customStyle="1" w:styleId="fontstyle16">
    <w:name w:val="fontstyle16"/>
    <w:basedOn w:val="a0"/>
    <w:rsid w:val="007B56C8"/>
  </w:style>
  <w:style w:type="character" w:customStyle="1" w:styleId="apple-style-span">
    <w:name w:val="apple-style-span"/>
    <w:basedOn w:val="a0"/>
    <w:rsid w:val="007B56C8"/>
  </w:style>
  <w:style w:type="character" w:customStyle="1" w:styleId="apple-converted-space">
    <w:name w:val="apple-converted-space"/>
    <w:basedOn w:val="a0"/>
    <w:rsid w:val="007B56C8"/>
  </w:style>
  <w:style w:type="character" w:styleId="a5">
    <w:name w:val="Emphasis"/>
    <w:basedOn w:val="a0"/>
    <w:uiPriority w:val="20"/>
    <w:qFormat/>
    <w:rsid w:val="00163C4F"/>
    <w:rPr>
      <w:i/>
      <w:iCs/>
    </w:rPr>
  </w:style>
  <w:style w:type="paragraph" w:styleId="a6">
    <w:name w:val="header"/>
    <w:basedOn w:val="a"/>
    <w:link w:val="a7"/>
    <w:uiPriority w:val="99"/>
    <w:unhideWhenUsed/>
    <w:rsid w:val="00B57F47"/>
    <w:pPr>
      <w:tabs>
        <w:tab w:val="center" w:pos="4677"/>
        <w:tab w:val="right" w:pos="9355"/>
      </w:tabs>
    </w:pPr>
  </w:style>
  <w:style w:type="character" w:customStyle="1" w:styleId="a7">
    <w:name w:val="Верхний колонтитул Знак"/>
    <w:basedOn w:val="a0"/>
    <w:link w:val="a6"/>
    <w:uiPriority w:val="99"/>
    <w:rsid w:val="00B57F47"/>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B57F47"/>
    <w:pPr>
      <w:tabs>
        <w:tab w:val="center" w:pos="4677"/>
        <w:tab w:val="right" w:pos="9355"/>
      </w:tabs>
    </w:pPr>
  </w:style>
  <w:style w:type="character" w:customStyle="1" w:styleId="a9">
    <w:name w:val="Нижний колонтитул Знак"/>
    <w:basedOn w:val="a0"/>
    <w:link w:val="a8"/>
    <w:uiPriority w:val="99"/>
    <w:semiHidden/>
    <w:rsid w:val="00B57F47"/>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49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9202E"/>
    <w:rPr>
      <w:rFonts w:ascii="Courier New" w:eastAsia="Times New Roman" w:hAnsi="Courier New" w:cs="Courier New"/>
      <w:sz w:val="20"/>
      <w:szCs w:val="20"/>
      <w:lang w:val="ru-RU" w:eastAsia="ru-RU"/>
    </w:rPr>
  </w:style>
  <w:style w:type="character" w:customStyle="1" w:styleId="spelle">
    <w:name w:val="spelle"/>
    <w:basedOn w:val="a0"/>
    <w:rsid w:val="00C6536B"/>
  </w:style>
  <w:style w:type="character" w:customStyle="1" w:styleId="hps">
    <w:name w:val="hps"/>
    <w:basedOn w:val="a0"/>
    <w:rsid w:val="00C92C13"/>
  </w:style>
  <w:style w:type="character" w:styleId="aa">
    <w:name w:val="Strong"/>
    <w:basedOn w:val="a0"/>
    <w:uiPriority w:val="22"/>
    <w:qFormat/>
    <w:rsid w:val="00C92C13"/>
    <w:rPr>
      <w:b/>
      <w:bCs/>
    </w:rPr>
  </w:style>
  <w:style w:type="character" w:styleId="ab">
    <w:name w:val="Hyperlink"/>
    <w:basedOn w:val="a0"/>
    <w:uiPriority w:val="99"/>
    <w:unhideWhenUsed/>
    <w:rsid w:val="00E12133"/>
    <w:rPr>
      <w:color w:val="0000FF"/>
      <w:u w:val="single"/>
    </w:rPr>
  </w:style>
  <w:style w:type="character" w:customStyle="1" w:styleId="rvts6">
    <w:name w:val="rvts6"/>
    <w:basedOn w:val="a0"/>
    <w:rsid w:val="00953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A0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7A01"/>
    <w:pPr>
      <w:spacing w:before="100" w:beforeAutospacing="1" w:after="100" w:afterAutospacing="1"/>
    </w:pPr>
  </w:style>
  <w:style w:type="paragraph" w:styleId="a4">
    <w:name w:val="List Paragraph"/>
    <w:basedOn w:val="a"/>
    <w:uiPriority w:val="34"/>
    <w:qFormat/>
    <w:rsid w:val="001A49F5"/>
    <w:pPr>
      <w:ind w:left="720"/>
      <w:contextualSpacing/>
    </w:pPr>
  </w:style>
  <w:style w:type="character" w:customStyle="1" w:styleId="fontstyle16">
    <w:name w:val="fontstyle16"/>
    <w:basedOn w:val="a0"/>
    <w:rsid w:val="007B56C8"/>
  </w:style>
  <w:style w:type="character" w:customStyle="1" w:styleId="apple-style-span">
    <w:name w:val="apple-style-span"/>
    <w:basedOn w:val="a0"/>
    <w:rsid w:val="007B56C8"/>
  </w:style>
  <w:style w:type="character" w:customStyle="1" w:styleId="apple-converted-space">
    <w:name w:val="apple-converted-space"/>
    <w:basedOn w:val="a0"/>
    <w:rsid w:val="007B5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803">
      <w:bodyDiv w:val="1"/>
      <w:marLeft w:val="0"/>
      <w:marRight w:val="0"/>
      <w:marTop w:val="0"/>
      <w:marBottom w:val="0"/>
      <w:divBdr>
        <w:top w:val="none" w:sz="0" w:space="0" w:color="auto"/>
        <w:left w:val="none" w:sz="0" w:space="0" w:color="auto"/>
        <w:bottom w:val="none" w:sz="0" w:space="0" w:color="auto"/>
        <w:right w:val="none" w:sz="0" w:space="0" w:color="auto"/>
      </w:divBdr>
    </w:div>
    <w:div w:id="322508597">
      <w:bodyDiv w:val="1"/>
      <w:marLeft w:val="0"/>
      <w:marRight w:val="0"/>
      <w:marTop w:val="0"/>
      <w:marBottom w:val="0"/>
      <w:divBdr>
        <w:top w:val="none" w:sz="0" w:space="0" w:color="auto"/>
        <w:left w:val="none" w:sz="0" w:space="0" w:color="auto"/>
        <w:bottom w:val="none" w:sz="0" w:space="0" w:color="auto"/>
        <w:right w:val="none" w:sz="0" w:space="0" w:color="auto"/>
      </w:divBdr>
    </w:div>
    <w:div w:id="1182284766">
      <w:bodyDiv w:val="1"/>
      <w:marLeft w:val="0"/>
      <w:marRight w:val="0"/>
      <w:marTop w:val="0"/>
      <w:marBottom w:val="0"/>
      <w:divBdr>
        <w:top w:val="none" w:sz="0" w:space="0" w:color="auto"/>
        <w:left w:val="none" w:sz="0" w:space="0" w:color="auto"/>
        <w:bottom w:val="none" w:sz="0" w:space="0" w:color="auto"/>
        <w:right w:val="none" w:sz="0" w:space="0" w:color="auto"/>
      </w:divBdr>
    </w:div>
    <w:div w:id="1185171726">
      <w:bodyDiv w:val="1"/>
      <w:marLeft w:val="0"/>
      <w:marRight w:val="0"/>
      <w:marTop w:val="0"/>
      <w:marBottom w:val="0"/>
      <w:divBdr>
        <w:top w:val="none" w:sz="0" w:space="0" w:color="auto"/>
        <w:left w:val="none" w:sz="0" w:space="0" w:color="auto"/>
        <w:bottom w:val="none" w:sz="0" w:space="0" w:color="auto"/>
        <w:right w:val="none" w:sz="0" w:space="0" w:color="auto"/>
      </w:divBdr>
    </w:div>
    <w:div w:id="1196120060">
      <w:bodyDiv w:val="1"/>
      <w:marLeft w:val="0"/>
      <w:marRight w:val="0"/>
      <w:marTop w:val="0"/>
      <w:marBottom w:val="0"/>
      <w:divBdr>
        <w:top w:val="none" w:sz="0" w:space="0" w:color="auto"/>
        <w:left w:val="none" w:sz="0" w:space="0" w:color="auto"/>
        <w:bottom w:val="none" w:sz="0" w:space="0" w:color="auto"/>
        <w:right w:val="none" w:sz="0" w:space="0" w:color="auto"/>
      </w:divBdr>
    </w:div>
    <w:div w:id="1267545909">
      <w:bodyDiv w:val="1"/>
      <w:marLeft w:val="0"/>
      <w:marRight w:val="0"/>
      <w:marTop w:val="0"/>
      <w:marBottom w:val="0"/>
      <w:divBdr>
        <w:top w:val="none" w:sz="0" w:space="0" w:color="auto"/>
        <w:left w:val="none" w:sz="0" w:space="0" w:color="auto"/>
        <w:bottom w:val="none" w:sz="0" w:space="0" w:color="auto"/>
        <w:right w:val="none" w:sz="0" w:space="0" w:color="auto"/>
      </w:divBdr>
    </w:div>
    <w:div w:id="1328090315">
      <w:bodyDiv w:val="1"/>
      <w:marLeft w:val="0"/>
      <w:marRight w:val="0"/>
      <w:marTop w:val="0"/>
      <w:marBottom w:val="0"/>
      <w:divBdr>
        <w:top w:val="none" w:sz="0" w:space="0" w:color="auto"/>
        <w:left w:val="none" w:sz="0" w:space="0" w:color="auto"/>
        <w:bottom w:val="none" w:sz="0" w:space="0" w:color="auto"/>
        <w:right w:val="none" w:sz="0" w:space="0" w:color="auto"/>
      </w:divBdr>
    </w:div>
    <w:div w:id="1365449898">
      <w:bodyDiv w:val="1"/>
      <w:marLeft w:val="0"/>
      <w:marRight w:val="0"/>
      <w:marTop w:val="0"/>
      <w:marBottom w:val="0"/>
      <w:divBdr>
        <w:top w:val="none" w:sz="0" w:space="0" w:color="auto"/>
        <w:left w:val="none" w:sz="0" w:space="0" w:color="auto"/>
        <w:bottom w:val="none" w:sz="0" w:space="0" w:color="auto"/>
        <w:right w:val="none" w:sz="0" w:space="0" w:color="auto"/>
      </w:divBdr>
    </w:div>
    <w:div w:id="1408990819">
      <w:bodyDiv w:val="1"/>
      <w:marLeft w:val="0"/>
      <w:marRight w:val="0"/>
      <w:marTop w:val="0"/>
      <w:marBottom w:val="0"/>
      <w:divBdr>
        <w:top w:val="none" w:sz="0" w:space="0" w:color="auto"/>
        <w:left w:val="none" w:sz="0" w:space="0" w:color="auto"/>
        <w:bottom w:val="none" w:sz="0" w:space="0" w:color="auto"/>
        <w:right w:val="none" w:sz="0" w:space="0" w:color="auto"/>
      </w:divBdr>
    </w:div>
    <w:div w:id="1437363533">
      <w:bodyDiv w:val="1"/>
      <w:marLeft w:val="0"/>
      <w:marRight w:val="0"/>
      <w:marTop w:val="0"/>
      <w:marBottom w:val="0"/>
      <w:divBdr>
        <w:top w:val="none" w:sz="0" w:space="0" w:color="auto"/>
        <w:left w:val="none" w:sz="0" w:space="0" w:color="auto"/>
        <w:bottom w:val="none" w:sz="0" w:space="0" w:color="auto"/>
        <w:right w:val="none" w:sz="0" w:space="0" w:color="auto"/>
      </w:divBdr>
    </w:div>
    <w:div w:id="1615479074">
      <w:bodyDiv w:val="1"/>
      <w:marLeft w:val="0"/>
      <w:marRight w:val="0"/>
      <w:marTop w:val="0"/>
      <w:marBottom w:val="0"/>
      <w:divBdr>
        <w:top w:val="none" w:sz="0" w:space="0" w:color="auto"/>
        <w:left w:val="none" w:sz="0" w:space="0" w:color="auto"/>
        <w:bottom w:val="none" w:sz="0" w:space="0" w:color="auto"/>
        <w:right w:val="none" w:sz="0" w:space="0" w:color="auto"/>
      </w:divBdr>
    </w:div>
    <w:div w:id="1708874885">
      <w:bodyDiv w:val="1"/>
      <w:marLeft w:val="0"/>
      <w:marRight w:val="0"/>
      <w:marTop w:val="0"/>
      <w:marBottom w:val="0"/>
      <w:divBdr>
        <w:top w:val="none" w:sz="0" w:space="0" w:color="auto"/>
        <w:left w:val="none" w:sz="0" w:space="0" w:color="auto"/>
        <w:bottom w:val="none" w:sz="0" w:space="0" w:color="auto"/>
        <w:right w:val="none" w:sz="0" w:space="0" w:color="auto"/>
      </w:divBdr>
    </w:div>
    <w:div w:id="1732003716">
      <w:bodyDiv w:val="1"/>
      <w:marLeft w:val="0"/>
      <w:marRight w:val="0"/>
      <w:marTop w:val="0"/>
      <w:marBottom w:val="0"/>
      <w:divBdr>
        <w:top w:val="none" w:sz="0" w:space="0" w:color="auto"/>
        <w:left w:val="none" w:sz="0" w:space="0" w:color="auto"/>
        <w:bottom w:val="none" w:sz="0" w:space="0" w:color="auto"/>
        <w:right w:val="none" w:sz="0" w:space="0" w:color="auto"/>
      </w:divBdr>
    </w:div>
    <w:div w:id="1750957313">
      <w:bodyDiv w:val="1"/>
      <w:marLeft w:val="0"/>
      <w:marRight w:val="0"/>
      <w:marTop w:val="0"/>
      <w:marBottom w:val="0"/>
      <w:divBdr>
        <w:top w:val="none" w:sz="0" w:space="0" w:color="auto"/>
        <w:left w:val="none" w:sz="0" w:space="0" w:color="auto"/>
        <w:bottom w:val="none" w:sz="0" w:space="0" w:color="auto"/>
        <w:right w:val="none" w:sz="0" w:space="0" w:color="auto"/>
      </w:divBdr>
    </w:div>
    <w:div w:id="1819416654">
      <w:bodyDiv w:val="1"/>
      <w:marLeft w:val="0"/>
      <w:marRight w:val="0"/>
      <w:marTop w:val="0"/>
      <w:marBottom w:val="0"/>
      <w:divBdr>
        <w:top w:val="none" w:sz="0" w:space="0" w:color="auto"/>
        <w:left w:val="none" w:sz="0" w:space="0" w:color="auto"/>
        <w:bottom w:val="none" w:sz="0" w:space="0" w:color="auto"/>
        <w:right w:val="none" w:sz="0" w:space="0" w:color="auto"/>
      </w:divBdr>
    </w:div>
    <w:div w:id="1951743278">
      <w:bodyDiv w:val="1"/>
      <w:marLeft w:val="0"/>
      <w:marRight w:val="0"/>
      <w:marTop w:val="0"/>
      <w:marBottom w:val="0"/>
      <w:divBdr>
        <w:top w:val="none" w:sz="0" w:space="0" w:color="auto"/>
        <w:left w:val="none" w:sz="0" w:space="0" w:color="auto"/>
        <w:bottom w:val="none" w:sz="0" w:space="0" w:color="auto"/>
        <w:right w:val="none" w:sz="0" w:space="0" w:color="auto"/>
      </w:divBdr>
    </w:div>
    <w:div w:id="20056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mbridge" TargetMode="External"/><Relationship Id="rId4" Type="http://schemas.microsoft.com/office/2007/relationships/stylesWithEffects" Target="stylesWithEffects.xml"/><Relationship Id="rId9" Type="http://schemas.openxmlformats.org/officeDocument/2006/relationships/hyperlink" Target="http://www.archive.org/details/infinitivegerund00poutuof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34FF-6C91-47F5-BDBC-4BBEBEA9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54</Pages>
  <Words>14031</Words>
  <Characters>79982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93826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Настя</cp:lastModifiedBy>
  <cp:revision>156</cp:revision>
  <cp:lastPrinted>2013-03-28T18:56:00Z</cp:lastPrinted>
  <dcterms:created xsi:type="dcterms:W3CDTF">2013-03-09T18:46:00Z</dcterms:created>
  <dcterms:modified xsi:type="dcterms:W3CDTF">2013-03-28T18:58:00Z</dcterms:modified>
</cp:coreProperties>
</file>