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36695" w:rsidRDefault="00136695" w:rsidP="00136695">
      <w:pPr>
        <w:spacing w:after="0" w:line="240" w:lineRule="auto"/>
        <w:rPr>
          <w:rFonts w:ascii="Lato" w:eastAsia="Times New Roman" w:hAnsi="Lato" w:cs="Times New Roman"/>
          <w:b/>
          <w:bCs/>
          <w:color w:val="1A1A1A"/>
          <w:sz w:val="24"/>
          <w:szCs w:val="24"/>
          <w:lang w:val="uk-UA" w:eastAsia="ru-RU"/>
        </w:rPr>
      </w:pPr>
      <w:r>
        <w:fldChar w:fldCharType="begin"/>
      </w:r>
      <w:r>
        <w:instrText xml:space="preserve"> HYPERLINK "mailto:anna.v.shynkarenko@gmail.com" \t "_self" </w:instrText>
      </w:r>
      <w:r>
        <w:fldChar w:fldCharType="separate"/>
      </w:r>
      <w:r>
        <w:rPr>
          <w:rStyle w:val="a3"/>
          <w:rFonts w:ascii="Arial" w:hAnsi="Arial" w:cs="Arial"/>
          <w:sz w:val="21"/>
          <w:szCs w:val="21"/>
          <w:shd w:val="clear" w:color="auto" w:fill="FFFFFF"/>
        </w:rPr>
        <w:t>anna.v.shynkarenko@gmail.com</w:t>
      </w:r>
      <w:r>
        <w:fldChar w:fldCharType="end"/>
      </w:r>
    </w:p>
    <w:p w:rsidR="00356A32" w:rsidRPr="00136695" w:rsidRDefault="00356A32" w:rsidP="0035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Lato" w:eastAsia="Times New Roman" w:hAnsi="Lato" w:cs="Times New Roman"/>
          <w:b/>
          <w:bCs/>
          <w:color w:val="1A1A1A"/>
          <w:sz w:val="24"/>
          <w:szCs w:val="24"/>
          <w:lang w:val="uk-UA" w:eastAsia="ru-RU"/>
        </w:rPr>
        <w:t>Як давати зворотний зв</w:t>
      </w:r>
      <w:r w:rsidRPr="00136695">
        <w:rPr>
          <w:rFonts w:ascii="Lato" w:eastAsia="Times New Roman" w:hAnsi="Lato" w:cs="Times New Roman"/>
          <w:b/>
          <w:bCs/>
          <w:color w:val="1A1A1A"/>
          <w:sz w:val="24"/>
          <w:szCs w:val="24"/>
          <w:lang w:val="uk-UA" w:eastAsia="ru-RU"/>
        </w:rPr>
        <w:t>’</w:t>
      </w:r>
      <w:r>
        <w:rPr>
          <w:rFonts w:ascii="Lato" w:eastAsia="Times New Roman" w:hAnsi="Lato" w:cs="Times New Roman"/>
          <w:b/>
          <w:bCs/>
          <w:color w:val="1A1A1A"/>
          <w:sz w:val="24"/>
          <w:szCs w:val="24"/>
          <w:lang w:val="uk-UA" w:eastAsia="ru-RU"/>
        </w:rPr>
        <w:t xml:space="preserve">язок з презентації? </w:t>
      </w:r>
    </w:p>
    <w:p w:rsidR="00356A32" w:rsidRPr="00136695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356A32" w:rsidP="0035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Зворотний зв’язок  — не просто і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нструмент форм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ування і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 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збереження довіри клієнтів, а також запорука зростання компанії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в 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будь-якій галузі діяльності. 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Не 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становить винятку </w:t>
      </w:r>
      <w:r w:rsidR="00E12C75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галузь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презентації</w:t>
      </w:r>
      <w:r w:rsidR="00E12C75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, де </w:t>
      </w:r>
      <w:r w:rsidR="00E12C75" w:rsidRPr="00107CA8">
        <w:rPr>
          <w:rFonts w:ascii="Lato" w:eastAsia="Times New Roman" w:hAnsi="Lato" w:cs="Times New Roman"/>
          <w:bCs/>
          <w:color w:val="1A1A1A"/>
          <w:sz w:val="24"/>
          <w:szCs w:val="24"/>
          <w:lang w:val="uk-UA" w:eastAsia="ru-RU"/>
        </w:rPr>
        <w:t>зворотний зв’язок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, </w:t>
      </w:r>
      <w:r w:rsidR="00E12C75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або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</w:t>
      </w:r>
      <w:proofErr w:type="spellStart"/>
      <w:r w:rsidR="00E12C75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фідбе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к</w:t>
      </w:r>
      <w:proofErr w:type="spellEnd"/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— </w:t>
      </w:r>
      <w:proofErr w:type="spellStart"/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жи</w:t>
      </w:r>
      <w:r w:rsidR="00E12C75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ттєво</w:t>
      </w:r>
      <w:proofErr w:type="spellEnd"/>
      <w:r w:rsidR="00E12C75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</w:t>
      </w:r>
      <w:r w:rsidR="00107CA8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необхід</w:t>
      </w:r>
      <w:r w:rsidR="00107CA8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ний</w:t>
      </w:r>
      <w:r w:rsidR="00E12C75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е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тап </w:t>
      </w:r>
      <w:r w:rsidR="00E12C75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спілкування з  кліє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нтом.</w:t>
      </w:r>
    </w:p>
    <w:p w:rsidR="00356A32" w:rsidRPr="00356A32" w:rsidRDefault="00356A32" w:rsidP="0035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E12C75" w:rsidP="0035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З цієї 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стат</w:t>
      </w:r>
      <w:r w:rsid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ті Ви дізнаєтесь, які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засоби для ефективної роботи з </w:t>
      </w:r>
      <w:proofErr w:type="spellStart"/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фідбе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ком</w:t>
      </w:r>
      <w:proofErr w:type="spellEnd"/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Ви маєте, чим вони схожі та різняться. </w:t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E12C75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2C84D2"/>
          <w:sz w:val="24"/>
          <w:szCs w:val="24"/>
          <w:lang w:val="uk-UA" w:eastAsia="ru-RU"/>
        </w:rPr>
        <w:t>Щ</w:t>
      </w:r>
      <w:r w:rsidR="00356A32" w:rsidRPr="00356A32">
        <w:rPr>
          <w:rFonts w:ascii="Helvetica Neue" w:eastAsia="Times New Roman" w:hAnsi="Helvetica Neue" w:cs="Times New Roman"/>
          <w:color w:val="2C84D2"/>
          <w:sz w:val="24"/>
          <w:szCs w:val="24"/>
          <w:lang w:val="uk-UA" w:eastAsia="ru-RU"/>
        </w:rPr>
        <w:t>о не так?</w:t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E12C75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Найчастіше зворотний зв’язок з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кл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ієнтом набуває такого вигляду: </w:t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A32">
        <w:rPr>
          <w:rFonts w:ascii="Lato" w:eastAsia="Times New Roman" w:hAnsi="Lato" w:cs="Times New Roman"/>
          <w:b/>
          <w:bCs/>
          <w:noProof/>
          <w:color w:val="1A1A1A"/>
          <w:sz w:val="24"/>
          <w:szCs w:val="24"/>
          <w:lang w:eastAsia="ru-RU"/>
        </w:rPr>
        <w:drawing>
          <wp:inline distT="0" distB="0" distL="0" distR="0" wp14:anchorId="194E0B20" wp14:editId="366A151B">
            <wp:extent cx="5276850" cy="3000375"/>
            <wp:effectExtent l="0" t="0" r="0" b="9525"/>
            <wp:docPr id="1" name="Рисунок 1" descr="https://lh6.googleusercontent.com/JgAa_miGlERUhgN1wWgq-Q0VfmVIo3INnhsaSBG2gpYmVQahnx86IJSfB40jsWAtq1uQfgUwTLjWzPdaM4WT_-2Ktj5MLNgqlzTEs_1D3eXzq5LIG4V90rIJqOZrjA6txpYVvCXk3noPMhC9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JgAa_miGlERUhgN1wWgq-Q0VfmVIo3INnhsaSBG2gpYmVQahnx86IJSfB40jsWAtq1uQfgUwTLjWzPdaM4WT_-2Ktj5MLNgqlzTEs_1D3eXzq5LIG4V90rIJqOZrjA6txpYVvCXk3noPMhC9U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A32" w:rsidRPr="00356A32" w:rsidRDefault="00E12C75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А пишуть це</w:t>
      </w:r>
      <w:r w:rsid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, зазвичай,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у Word чи Блокноті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, а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то й у «тілі» листа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.</w:t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E12C75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Якщо Ви все ще маєте такий зворотний зв’язок чи відправляєте його 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 — </w:t>
      </w:r>
      <w:r w:rsidR="00A51F23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зупиніться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. Я покажу </w:t>
      </w:r>
      <w:r w:rsidR="00A51F23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В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ам </w:t>
      </w:r>
      <w:r w:rsidR="00A51F23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декілька ефективни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х </w:t>
      </w:r>
      <w:r w:rsidR="00A51F23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і зручних прийомів, які 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с</w:t>
      </w:r>
      <w:r w:rsidR="00A51F23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простять Ваше життя, 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а </w:t>
      </w:r>
      <w:r w:rsidR="00A51F23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спілкування з замовником чи виконавцем стане зрозумілим і продуктивніши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м.</w:t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A51F23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2C84D2"/>
          <w:sz w:val="24"/>
          <w:szCs w:val="24"/>
          <w:lang w:val="uk-UA" w:eastAsia="ru-RU"/>
        </w:rPr>
        <w:t>Не треба далеко ходити!</w:t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A51F23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Почнемо з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 PowerPoint. Функціонал цієї програми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дуже 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широкий.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Він надає можливість залишати коментарі до  слайдів. За цю можливість відповідає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команда «</w:t>
      </w:r>
      <w:proofErr w:type="spellStart"/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Примечания</w:t>
      </w:r>
      <w:proofErr w:type="spellEnd"/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».</w:t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На</w:t>
      </w:r>
      <w:r w:rsidR="00A51F23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тиснувши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на кнопку, </w:t>
      </w:r>
      <w:r w:rsidR="00A51F23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Ви відкриєте бокову панель з назвою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«</w:t>
      </w:r>
      <w:proofErr w:type="spellStart"/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Комментарии</w:t>
      </w:r>
      <w:proofErr w:type="spellEnd"/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».</w:t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A32">
        <w:rPr>
          <w:rFonts w:ascii="Lato" w:eastAsia="Times New Roman" w:hAnsi="Lato" w:cs="Times New Roman"/>
          <w:b/>
          <w:bCs/>
          <w:noProof/>
          <w:color w:val="1A1A1A"/>
          <w:sz w:val="24"/>
          <w:szCs w:val="24"/>
          <w:lang w:eastAsia="ru-RU"/>
        </w:rPr>
        <w:lastRenderedPageBreak/>
        <w:drawing>
          <wp:inline distT="0" distB="0" distL="0" distR="0" wp14:anchorId="620D8AE9" wp14:editId="6524D9F0">
            <wp:extent cx="3152775" cy="6315075"/>
            <wp:effectExtent l="0" t="0" r="9525" b="9525"/>
            <wp:docPr id="2" name="Рисунок 2" descr="https://lh5.googleusercontent.com/rBpyc4V1nVsMcnXojFHiuN2SSq5dsjRBDtW7KgA2SttalsRqCM33of8Ey1P0Sz-AokVAzA682Pyljl6sF7_0pvvQMo1VpMpihG2Po2XEOq66aki5Zln0INs1uGcvWUGK6qjY7m0_nB7oi6n0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rBpyc4V1nVsMcnXojFHiuN2SSq5dsjRBDtW7KgA2SttalsRqCM33of8Ey1P0Sz-AokVAzA682Pyljl6sF7_0pvvQMo1VpMpihG2Po2XEOq66aki5Zln0INs1uGcvWUGK6qjY7m0_nB7oi6n0Q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A32" w:rsidRPr="00356A32" w:rsidRDefault="00A51F23" w:rsidP="00A51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Не ляка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йтесь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через те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, </w:t>
      </w:r>
      <w:r w:rsid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що розробники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назвали при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мітки коментарями, чи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на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впаки, </w:t>
      </w:r>
      <w:r w:rsid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бо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на процес роботи з ними це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жодним чином не вплине. </w:t>
      </w:r>
    </w:p>
    <w:p w:rsidR="00356A32" w:rsidRPr="00356A32" w:rsidRDefault="00356A32" w:rsidP="00A51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A51F23" w:rsidP="00A51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Все, що потрібно зробити далі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 — на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тиснути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 </w:t>
      </w:r>
      <w:r w:rsidR="000A3424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кнопку «Добавить </w:t>
      </w:r>
      <w:proofErr w:type="spellStart"/>
      <w:r w:rsidR="000A3424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комментарий</w:t>
      </w:r>
      <w:proofErr w:type="spellEnd"/>
      <w:r w:rsidR="000A3424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». У вікні, що з’явилося,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 </w:t>
      </w:r>
      <w:r w:rsidR="000A3424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Ви пишете свій коментар,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а </w:t>
      </w:r>
      <w:r w:rsidR="000A3424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потім 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пере</w:t>
      </w:r>
      <w:r w:rsidR="000A3424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суваєте маркер у потрібне Вам місце на слайді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.</w:t>
      </w:r>
    </w:p>
    <w:p w:rsidR="00356A32" w:rsidRPr="00356A32" w:rsidRDefault="00356A32" w:rsidP="00A51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356A32" w:rsidP="00A51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По</w:t>
      </w:r>
      <w:r w:rsidR="000A3424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дивіться, як це виглядає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:</w:t>
      </w:r>
    </w:p>
    <w:p w:rsidR="00356A32" w:rsidRPr="00356A32" w:rsidRDefault="00356A32" w:rsidP="00A51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A32">
        <w:rPr>
          <w:rFonts w:ascii="Lato" w:eastAsia="Times New Roman" w:hAnsi="Lato" w:cs="Times New Roman"/>
          <w:b/>
          <w:bCs/>
          <w:noProof/>
          <w:color w:val="1A1A1A"/>
          <w:sz w:val="24"/>
          <w:szCs w:val="24"/>
          <w:lang w:eastAsia="ru-RU"/>
        </w:rPr>
        <w:lastRenderedPageBreak/>
        <w:drawing>
          <wp:inline distT="0" distB="0" distL="0" distR="0" wp14:anchorId="3C970701" wp14:editId="758FE6B5">
            <wp:extent cx="6019800" cy="2686050"/>
            <wp:effectExtent l="0" t="0" r="0" b="0"/>
            <wp:docPr id="3" name="Рисунок 3" descr="https://lh4.googleusercontent.com/sJ3JX2ujs0e7rlATo22VE_fjIWjrVQ1uROXN-7NF6pBjJsqRKzxPPYWSm-MKlkco3GAFytkyvFM5OoYgNgY8nrNESSzz52srJJmeTdrIUzB8_GMORon2NpKJAoBgQWxRjtOxVoc-aU03E49T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sJ3JX2ujs0e7rlATo22VE_fjIWjrVQ1uROXN-7NF6pBjJsqRKzxPPYWSm-MKlkco3GAFytkyvFM5OoYgNgY8nrNESSzz52srJJmeTdrIUzB8_GMORon2NpKJAoBgQWxRjtOxVoc-aU03E49TT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A32" w:rsidRPr="00356A32" w:rsidRDefault="000A3424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Коментар до одного слайда можна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виконати і 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в Word,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але якщо слайдів 50 шт., то набагато 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про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стіше залишати їх у </w:t>
      </w:r>
      <w:proofErr w:type="spellStart"/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фідбе</w:t>
      </w:r>
      <w:r w:rsid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ці</w:t>
      </w:r>
      <w:proofErr w:type="spellEnd"/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</w:t>
      </w:r>
      <w:proofErr w:type="spellStart"/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послайдово</w:t>
      </w:r>
      <w:proofErr w:type="spellEnd"/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.</w:t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Так</w:t>
      </w:r>
      <w:r w:rsidR="000A3424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ож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, у</w:t>
      </w:r>
      <w:r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прим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ітках є можливість відповідати на коментарі.</w:t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A32">
        <w:rPr>
          <w:rFonts w:ascii="Lato" w:eastAsia="Times New Roman" w:hAnsi="Lato" w:cs="Times New Roman"/>
          <w:b/>
          <w:bCs/>
          <w:noProof/>
          <w:color w:val="1A1A1A"/>
          <w:sz w:val="24"/>
          <w:szCs w:val="24"/>
          <w:lang w:eastAsia="ru-RU"/>
        </w:rPr>
        <w:drawing>
          <wp:inline distT="0" distB="0" distL="0" distR="0" wp14:anchorId="08F47C98" wp14:editId="3AACDCF5">
            <wp:extent cx="5286375" cy="3590925"/>
            <wp:effectExtent l="0" t="0" r="9525" b="9525"/>
            <wp:docPr id="4" name="Рисунок 4" descr="https://lh5.googleusercontent.com/SdrMj8lEaT_t80iIWw-HV6scJ8-8SoNMHGmHOuNtq2LYXiy4fXNzu_Lkgpf1Yjcax4Go_p52ki2dQecrrVA3eb2l_fSXANmSrj1HBaUwX-FvB3-iD4IqSHFQm8fiPLtN73zRnLSylZy0rTgX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SdrMj8lEaT_t80iIWw-HV6scJ8-8SoNMHGmHOuNtq2LYXiy4fXNzu_Lkgpf1Yjcax4Go_p52ki2dQecrrVA3eb2l_fSXANmSrj1HBaUwX-FvB3-iD4IqSHFQm8fiPLtN73zRnLSylZy0rTgXZ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A32">
        <w:rPr>
          <w:rFonts w:ascii="Times" w:eastAsia="Times New Roman" w:hAnsi="Times" w:cs="Times New Roman"/>
          <w:color w:val="1A1A1A"/>
          <w:sz w:val="24"/>
          <w:szCs w:val="24"/>
          <w:lang w:eastAsia="ru-RU"/>
        </w:rPr>
        <w:t xml:space="preserve"> </w:t>
      </w:r>
    </w:p>
    <w:p w:rsidR="00356A32" w:rsidRPr="00356A32" w:rsidRDefault="00107CA8" w:rsidP="00E6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У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сі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прим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ітки і відповіді до них зберігаються, коли Ви надсилаєте презентаці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ю по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штою, тобто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, 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в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они не прив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’язані до В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аш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ого ноутбука чи ПК. При цьому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, 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якщо Ви </w:t>
      </w:r>
      <w:r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виголошуєте доповідь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з цими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слайдами, 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то 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прим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ітки відображатися 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не будут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ь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. 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Так само в режимі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до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повідача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(на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тисніть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Alt+F5, </w:t>
      </w:r>
      <w:r w:rsidR="00E62352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щоб ввімкнути</w:t>
      </w:r>
      <w:r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 Windows, </w:t>
      </w:r>
      <w:proofErr w:type="spellStart"/>
      <w:r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Option+Return</w:t>
      </w:r>
      <w:proofErr w:type="spellEnd"/>
      <w:r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 — </w:t>
      </w:r>
      <w:proofErr w:type="spellStart"/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Mac</w:t>
      </w:r>
      <w:proofErr w:type="spellEnd"/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 OS).</w:t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A32">
        <w:rPr>
          <w:rFonts w:ascii="Lato" w:eastAsia="Times New Roman" w:hAnsi="Lato" w:cs="Times New Roman"/>
          <w:b/>
          <w:bCs/>
          <w:noProof/>
          <w:color w:val="1A1A1A"/>
          <w:sz w:val="24"/>
          <w:szCs w:val="24"/>
          <w:lang w:eastAsia="ru-RU"/>
        </w:rPr>
        <w:lastRenderedPageBreak/>
        <w:drawing>
          <wp:inline distT="0" distB="0" distL="0" distR="0" wp14:anchorId="265C94C8" wp14:editId="487847E1">
            <wp:extent cx="6029325" cy="2638425"/>
            <wp:effectExtent l="0" t="0" r="9525" b="9525"/>
            <wp:docPr id="5" name="Рисунок 5" descr="https://lh4.googleusercontent.com/mNDU1xZ4AaieoyNb1-Q2BY-WBFIjZOT6eMxtQP5QLei7zxVbfi5tqoWL6HkXnEpb3FbA0BepPQ1n6Yv2T1_o0HXT_9kcy5XxvNxlih1dY2IlwfKDzxvbB8q3bjPKVBCc-MRVxm2qnfcP80Rg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mNDU1xZ4AaieoyNb1-Q2BY-WBFIjZOT6eMxtQP5QLei7zxVbfi5tqoWL6HkXnEpb3FbA0BepPQ1n6Yv2T1_o0HXT_9kcy5XxvNxlih1dY2IlwfKDzxvbB8q3bjPKVBCc-MRVxm2qnfcP80RgM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A32" w:rsidRPr="00356A32" w:rsidRDefault="00E6235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Крім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прим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іток, можна використати команду «</w:t>
      </w:r>
      <w:proofErr w:type="spellStart"/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Заметки</w:t>
      </w:r>
      <w:proofErr w:type="spellEnd"/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», однак це 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не так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зручно.</w:t>
      </w:r>
      <w:r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</w:t>
      </w:r>
      <w:r w:rsidR="00356A32" w:rsidRPr="00356A32">
        <w:rPr>
          <w:rFonts w:ascii="Lato" w:eastAsia="Times New Roman" w:hAnsi="Lato" w:cs="Times New Roman"/>
          <w:b/>
          <w:bCs/>
          <w:noProof/>
          <w:color w:val="1A1A1A"/>
          <w:sz w:val="24"/>
          <w:szCs w:val="24"/>
          <w:lang w:eastAsia="ru-RU"/>
        </w:rPr>
        <w:drawing>
          <wp:inline distT="0" distB="0" distL="0" distR="0" wp14:anchorId="48C49406" wp14:editId="3E2DFC50">
            <wp:extent cx="4943475" cy="1790700"/>
            <wp:effectExtent l="0" t="0" r="9525" b="0"/>
            <wp:docPr id="6" name="Рисунок 6" descr="https://lh6.googleusercontent.com/8fjFhRfDK9j5IFbHVXTYrplS2cPBIEK3cKOSwrheZB6KPYCDf442q0HjRnjE5QmVXKhtSSKtxZAR13sRSJROOpvZOp8AaeL4Y16VXmCa18FBLQYbkpoPW4VceYkpz4zLUKAwLxEQNo08VDnr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8fjFhRfDK9j5IFbHVXTYrplS2cPBIEK3cKOSwrheZB6KPYCDf442q0HjRnjE5QmVXKhtSSKtxZAR13sRSJROOpvZOp8AaeL4Y16VXmCa18FBLQYbkpoPW4VceYkpz4zLUKAwLxEQNo08VDnrK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A32" w:rsidRPr="00356A32" w:rsidRDefault="00E6235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Скоріше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,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вони 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слу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гуватимуть за шпаргал</w:t>
      </w:r>
      <w:r w:rsid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к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и для 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доповідача, а не</w:t>
      </w:r>
      <w:r w:rsid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будуть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і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нструментом для </w:t>
      </w:r>
      <w:proofErr w:type="spellStart"/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ф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ідбе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ка</w:t>
      </w:r>
      <w:proofErr w:type="spellEnd"/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.</w:t>
      </w:r>
    </w:p>
    <w:p w:rsidR="00356A32" w:rsidRPr="00356A32" w:rsidRDefault="00356A32" w:rsidP="00356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6A32" w:rsidRPr="00356A32" w:rsidRDefault="00E62352" w:rsidP="00107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Проте є випадок, де вони мож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ут</w:t>
      </w:r>
      <w:r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ь згодитися і для </w:t>
      </w:r>
      <w:r w:rsidR="00107CA8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зворотного зв’язку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: </w:t>
      </w:r>
      <w:r w:rsidR="00107CA8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якщо </w:t>
      </w:r>
      <w:r w:rsid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правок на слайді баг</w:t>
      </w:r>
      <w:r w:rsidR="00107CA8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>ато і є</w:t>
      </w:r>
      <w:r w:rsidR="00356A32" w:rsidRPr="00356A32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 за</w:t>
      </w:r>
      <w:r w:rsidR="00107CA8" w:rsidRPr="00107CA8">
        <w:rPr>
          <w:rFonts w:ascii="Helvetica Neue" w:eastAsia="Times New Roman" w:hAnsi="Helvetica Neue" w:cs="Times New Roman"/>
          <w:color w:val="191919"/>
          <w:sz w:val="24"/>
          <w:szCs w:val="24"/>
          <w:lang w:val="uk-UA" w:eastAsia="ru-RU"/>
        </w:rPr>
        <w:t xml:space="preserve">уваження за слайдом у цілому. </w:t>
      </w:r>
    </w:p>
    <w:p w:rsidR="00DD69E7" w:rsidRPr="00107CA8" w:rsidRDefault="00136695">
      <w:pPr>
        <w:rPr>
          <w:lang w:val="uk-UA"/>
        </w:rPr>
      </w:pPr>
    </w:p>
    <w:sectPr w:rsidR="00DD69E7" w:rsidRPr="00107CA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32"/>
    <w:rsid w:val="000A3424"/>
    <w:rsid w:val="00107CA8"/>
    <w:rsid w:val="00136695"/>
    <w:rsid w:val="001A10B8"/>
    <w:rsid w:val="00356A32"/>
    <w:rsid w:val="00A51F23"/>
    <w:rsid w:val="00DF310B"/>
    <w:rsid w:val="00E12C75"/>
    <w:rsid w:val="00E6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3BF4D-F2A6-4121-8E66-7A27ADD1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1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310a</dc:creator>
  <cp:keywords/>
  <dc:description/>
  <cp:lastModifiedBy>310a</cp:lastModifiedBy>
  <cp:revision>2</cp:revision>
  <dcterms:created xsi:type="dcterms:W3CDTF">2018-07-25T13:18:00Z</dcterms:created>
  <dcterms:modified xsi:type="dcterms:W3CDTF">2018-07-25T14:37:00Z</dcterms:modified>
</cp:coreProperties>
</file>