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6DC5" w:rsidRPr="00A06DC5" w:rsidRDefault="00A06DC5" w:rsidP="00A06DC5">
      <w:pPr>
        <w:rPr>
          <w:rFonts w:ascii="Times New Roman" w:hAnsi="Times New Roman" w:cs="Times New Roman"/>
          <w:sz w:val="24"/>
          <w:szCs w:val="24"/>
          <w:lang w:val="en-US"/>
        </w:rPr>
      </w:pPr>
      <w:r w:rsidRPr="00A06DC5">
        <w:rPr>
          <w:rFonts w:ascii="Times New Roman" w:hAnsi="Times New Roman" w:cs="Times New Roman"/>
          <w:sz w:val="24"/>
          <w:szCs w:val="24"/>
          <w:lang w:val="en-US"/>
        </w:rPr>
        <w:t xml:space="preserve">The British ordered the Acadians expelled from their lands in 1755 during the French and Indian War, an event called the Expulsion of the Acadians or le Grand </w:t>
      </w:r>
      <w:proofErr w:type="spellStart"/>
      <w:r w:rsidRPr="00A06DC5">
        <w:rPr>
          <w:rFonts w:ascii="Times New Roman" w:hAnsi="Times New Roman" w:cs="Times New Roman"/>
          <w:sz w:val="24"/>
          <w:szCs w:val="24"/>
          <w:lang w:val="en-US"/>
        </w:rPr>
        <w:t>Dérangement</w:t>
      </w:r>
      <w:proofErr w:type="spellEnd"/>
      <w:r w:rsidRPr="00A06DC5">
        <w:rPr>
          <w:rFonts w:ascii="Times New Roman" w:hAnsi="Times New Roman" w:cs="Times New Roman"/>
          <w:sz w:val="24"/>
          <w:szCs w:val="24"/>
          <w:lang w:val="en-US"/>
        </w:rPr>
        <w:t xml:space="preserve">. The "expulsion" resulted in approximately 12,000 Acadians being shipped to destinations throughout Britain's North America and to France, Quebec and the French Caribbean colony of Saint Domingue. 90 The first wave of the expulsion of the Acadians began with the Bay of Fundy Campaign (1755) and the second wave began after the final Siege of </w:t>
      </w:r>
      <w:proofErr w:type="spellStart"/>
      <w:r w:rsidRPr="00A06DC5">
        <w:rPr>
          <w:rFonts w:ascii="Times New Roman" w:hAnsi="Times New Roman" w:cs="Times New Roman"/>
          <w:sz w:val="24"/>
          <w:szCs w:val="24"/>
          <w:lang w:val="en-US"/>
        </w:rPr>
        <w:t>Louisbourg</w:t>
      </w:r>
      <w:proofErr w:type="spellEnd"/>
      <w:r w:rsidRPr="00A06DC5">
        <w:rPr>
          <w:rFonts w:ascii="Times New Roman" w:hAnsi="Times New Roman" w:cs="Times New Roman"/>
          <w:sz w:val="24"/>
          <w:szCs w:val="24"/>
          <w:lang w:val="en-US"/>
        </w:rPr>
        <w:t xml:space="preserve"> (1758). Many of the Acadians settled in southern Louisiana, creating the Cajun culture there. Some Acadians managed to hide and others eventually returned to Nova Scotia, but they were far outnumbered by a new migration of New England Planters who were settled on the former lands of the Acadians and transformed Nova Scotia from a colony of occupation for the British to a settled colony with stronger ties to New England. Britain eventually gained control of Quebec City and Montreal after the Battle of the Plains of Abraham and Battle of Fort Niagara in 1759, and the Battle of the Thousand Islands and Battle of Sainte-Foy in 1760.</w:t>
      </w:r>
    </w:p>
    <w:p w:rsidR="00A06DC5" w:rsidRDefault="00A06DC5">
      <w:pPr>
        <w:rPr>
          <w:rFonts w:ascii="Times New Roman" w:hAnsi="Times New Roman" w:cs="Times New Roman"/>
          <w:sz w:val="24"/>
          <w:szCs w:val="24"/>
          <w:lang w:val="en-US"/>
        </w:rPr>
      </w:pPr>
    </w:p>
    <w:p w:rsidR="00A06DC5" w:rsidRDefault="00A06DC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06DC5" w:rsidRDefault="00A06DC5">
      <w:pPr>
        <w:rPr>
          <w:rFonts w:ascii="Times New Roman" w:hAnsi="Times New Roman" w:cs="Times New Roman"/>
          <w:sz w:val="24"/>
          <w:szCs w:val="24"/>
          <w:lang w:val="en-US"/>
        </w:rPr>
      </w:pPr>
      <w:r w:rsidRPr="00A06DC5">
        <w:rPr>
          <w:rFonts w:ascii="Times New Roman" w:hAnsi="Times New Roman" w:cs="Times New Roman"/>
          <w:sz w:val="24"/>
          <w:szCs w:val="24"/>
          <w:lang w:val="en-US"/>
        </w:rPr>
        <w:lastRenderedPageBreak/>
        <w:t xml:space="preserve">Amongst notable Métis people are television actor Tom Jackson, Commissioner of the Northwest Territories Tony </w:t>
      </w:r>
      <w:proofErr w:type="spellStart"/>
      <w:r w:rsidRPr="00A06DC5">
        <w:rPr>
          <w:rFonts w:ascii="Times New Roman" w:hAnsi="Times New Roman" w:cs="Times New Roman"/>
          <w:sz w:val="24"/>
          <w:szCs w:val="24"/>
          <w:lang w:val="en-US"/>
        </w:rPr>
        <w:t>Whitford</w:t>
      </w:r>
      <w:proofErr w:type="spellEnd"/>
      <w:r w:rsidRPr="00A06DC5">
        <w:rPr>
          <w:rFonts w:ascii="Times New Roman" w:hAnsi="Times New Roman" w:cs="Times New Roman"/>
          <w:sz w:val="24"/>
          <w:szCs w:val="24"/>
          <w:lang w:val="en-US"/>
        </w:rPr>
        <w:t xml:space="preserve">, and Louis Riel who led two resistance movements: the Red River Rebellion of 1869-1870 and the </w:t>
      </w:r>
      <w:proofErr w:type="spellStart"/>
      <w:r w:rsidRPr="00A06DC5">
        <w:rPr>
          <w:rFonts w:ascii="Times New Roman" w:hAnsi="Times New Roman" w:cs="Times New Roman"/>
          <w:sz w:val="24"/>
          <w:szCs w:val="24"/>
          <w:lang w:val="en-US"/>
        </w:rPr>
        <w:t>NorthWest</w:t>
      </w:r>
      <w:proofErr w:type="spellEnd"/>
      <w:r w:rsidRPr="00A06DC5">
        <w:rPr>
          <w:rFonts w:ascii="Times New Roman" w:hAnsi="Times New Roman" w:cs="Times New Roman"/>
          <w:sz w:val="24"/>
          <w:szCs w:val="24"/>
          <w:lang w:val="en-US"/>
        </w:rPr>
        <w:t xml:space="preserve"> Rebellion of 1885, which ended in his trial. The languages inherently Métis are either Métis French or a mixed language called </w:t>
      </w:r>
      <w:proofErr w:type="spellStart"/>
      <w:r w:rsidRPr="00A06DC5">
        <w:rPr>
          <w:rFonts w:ascii="Times New Roman" w:hAnsi="Times New Roman" w:cs="Times New Roman"/>
          <w:sz w:val="24"/>
          <w:szCs w:val="24"/>
          <w:lang w:val="en-US"/>
        </w:rPr>
        <w:t>Michif</w:t>
      </w:r>
      <w:proofErr w:type="spellEnd"/>
      <w:r w:rsidRPr="00A06DC5">
        <w:rPr>
          <w:rFonts w:ascii="Times New Roman" w:hAnsi="Times New Roman" w:cs="Times New Roman"/>
          <w:sz w:val="24"/>
          <w:szCs w:val="24"/>
          <w:lang w:val="en-US"/>
        </w:rPr>
        <w:t xml:space="preserve">. </w:t>
      </w:r>
      <w:proofErr w:type="spellStart"/>
      <w:r w:rsidRPr="00A06DC5">
        <w:rPr>
          <w:rFonts w:ascii="Times New Roman" w:hAnsi="Times New Roman" w:cs="Times New Roman"/>
          <w:sz w:val="24"/>
          <w:szCs w:val="24"/>
          <w:lang w:val="en-US"/>
        </w:rPr>
        <w:t>Michif</w:t>
      </w:r>
      <w:proofErr w:type="spellEnd"/>
      <w:r w:rsidRPr="00A06DC5">
        <w:rPr>
          <w:rFonts w:ascii="Times New Roman" w:hAnsi="Times New Roman" w:cs="Times New Roman"/>
          <w:sz w:val="24"/>
          <w:szCs w:val="24"/>
          <w:lang w:val="en-US"/>
        </w:rPr>
        <w:t xml:space="preserve">, </w:t>
      </w:r>
      <w:proofErr w:type="spellStart"/>
      <w:r w:rsidRPr="00A06DC5">
        <w:rPr>
          <w:rFonts w:ascii="Times New Roman" w:hAnsi="Times New Roman" w:cs="Times New Roman"/>
          <w:sz w:val="24"/>
          <w:szCs w:val="24"/>
          <w:lang w:val="en-US"/>
        </w:rPr>
        <w:t>Mechif</w:t>
      </w:r>
      <w:proofErr w:type="spellEnd"/>
      <w:r w:rsidRPr="00A06DC5">
        <w:rPr>
          <w:rFonts w:ascii="Times New Roman" w:hAnsi="Times New Roman" w:cs="Times New Roman"/>
          <w:sz w:val="24"/>
          <w:szCs w:val="24"/>
          <w:lang w:val="en-US"/>
        </w:rPr>
        <w:t xml:space="preserve"> or </w:t>
      </w:r>
      <w:proofErr w:type="spellStart"/>
      <w:r w:rsidRPr="00A06DC5">
        <w:rPr>
          <w:rFonts w:ascii="Times New Roman" w:hAnsi="Times New Roman" w:cs="Times New Roman"/>
          <w:sz w:val="24"/>
          <w:szCs w:val="24"/>
          <w:lang w:val="en-US"/>
        </w:rPr>
        <w:t>Métchif</w:t>
      </w:r>
      <w:proofErr w:type="spellEnd"/>
      <w:r w:rsidRPr="00A06DC5">
        <w:rPr>
          <w:rFonts w:ascii="Times New Roman" w:hAnsi="Times New Roman" w:cs="Times New Roman"/>
          <w:sz w:val="24"/>
          <w:szCs w:val="24"/>
          <w:lang w:val="en-US"/>
        </w:rPr>
        <w:t xml:space="preserve"> is a phonetic spelling of </w:t>
      </w:r>
      <w:proofErr w:type="spellStart"/>
      <w:r w:rsidRPr="00A06DC5">
        <w:rPr>
          <w:rFonts w:ascii="Times New Roman" w:hAnsi="Times New Roman" w:cs="Times New Roman"/>
          <w:sz w:val="24"/>
          <w:szCs w:val="24"/>
          <w:lang w:val="en-US"/>
        </w:rPr>
        <w:t>Métif</w:t>
      </w:r>
      <w:proofErr w:type="spellEnd"/>
      <w:r w:rsidRPr="00A06DC5">
        <w:rPr>
          <w:rFonts w:ascii="Times New Roman" w:hAnsi="Times New Roman" w:cs="Times New Roman"/>
          <w:sz w:val="24"/>
          <w:szCs w:val="24"/>
          <w:lang w:val="en-US"/>
        </w:rPr>
        <w:t xml:space="preserve">, a variant of Métis. The Métis today predominantly speak English, with French a strong second language, as well as numerous Aboriginal tongues. A 19th-century community of the Métis people, the Anglo-Métis, were referred to as </w:t>
      </w:r>
      <w:proofErr w:type="spellStart"/>
      <w:r w:rsidRPr="00A06DC5">
        <w:rPr>
          <w:rFonts w:ascii="Times New Roman" w:hAnsi="Times New Roman" w:cs="Times New Roman"/>
          <w:sz w:val="24"/>
          <w:szCs w:val="24"/>
          <w:lang w:val="en-US"/>
        </w:rPr>
        <w:t>Countryborn</w:t>
      </w:r>
      <w:proofErr w:type="spellEnd"/>
      <w:r w:rsidRPr="00A06DC5">
        <w:rPr>
          <w:rFonts w:ascii="Times New Roman" w:hAnsi="Times New Roman" w:cs="Times New Roman"/>
          <w:sz w:val="24"/>
          <w:szCs w:val="24"/>
          <w:lang w:val="en-US"/>
        </w:rPr>
        <w:t xml:space="preserve">. They were children of Rupert's land fur trade typically of Orcadian, Scottish, or English paternal descent and Aboriginal maternal descent. Their first languages would have been Aboriginal (Cree, </w:t>
      </w:r>
      <w:proofErr w:type="spellStart"/>
      <w:r w:rsidRPr="00A06DC5">
        <w:rPr>
          <w:rFonts w:ascii="Times New Roman" w:hAnsi="Times New Roman" w:cs="Times New Roman"/>
          <w:sz w:val="24"/>
          <w:szCs w:val="24"/>
          <w:lang w:val="en-US"/>
        </w:rPr>
        <w:t>Stulteaux</w:t>
      </w:r>
      <w:proofErr w:type="spellEnd"/>
      <w:r w:rsidRPr="00A06DC5">
        <w:rPr>
          <w:rFonts w:ascii="Times New Roman" w:hAnsi="Times New Roman" w:cs="Times New Roman"/>
          <w:sz w:val="24"/>
          <w:szCs w:val="24"/>
          <w:lang w:val="en-US"/>
        </w:rPr>
        <w:t>, Assiniboine, etc.) and English. Their fathers spoke Gaelic, thus leading to the development of an English dialect referred to as "Bungee". S.35 of the Constitution Act, 1982 mentions the Métis yet there has long been debate over legally defining the term Métis but on September 23, 2003, the Supreme Court of Canada ruled that Métis are a distinct people with significant rights (Powley ruling).</w:t>
      </w:r>
    </w:p>
    <w:p w:rsidR="00A06DC5" w:rsidRDefault="00A06DC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50948" w:rsidRDefault="00A06DC5">
      <w:pPr>
        <w:rPr>
          <w:rFonts w:ascii="Times New Roman" w:hAnsi="Times New Roman" w:cs="Times New Roman"/>
          <w:sz w:val="24"/>
          <w:szCs w:val="24"/>
          <w:lang w:val="en-US"/>
        </w:rPr>
      </w:pPr>
      <w:r w:rsidRPr="00A06DC5">
        <w:rPr>
          <w:rFonts w:ascii="Times New Roman" w:hAnsi="Times New Roman" w:cs="Times New Roman"/>
          <w:sz w:val="24"/>
          <w:szCs w:val="24"/>
          <w:lang w:val="en-US"/>
        </w:rPr>
        <w:lastRenderedPageBreak/>
        <w:t xml:space="preserve">The Métis are people descended from marriages between Europeans (mainly French) and Cree, Ojibway, Algonquin, Saulteaux, Menominee, Mi'kmaq, Maliseet, and other First Nations. Their history dates to the mid-17th century. When Europeans first arrived to </w:t>
      </w:r>
      <w:proofErr w:type="gramStart"/>
      <w:r w:rsidRPr="00A06DC5">
        <w:rPr>
          <w:rFonts w:ascii="Times New Roman" w:hAnsi="Times New Roman" w:cs="Times New Roman"/>
          <w:sz w:val="24"/>
          <w:szCs w:val="24"/>
          <w:lang w:val="en-US"/>
        </w:rPr>
        <w:t>Canada</w:t>
      </w:r>
      <w:proofErr w:type="gramEnd"/>
      <w:r w:rsidRPr="00A06DC5">
        <w:rPr>
          <w:rFonts w:ascii="Times New Roman" w:hAnsi="Times New Roman" w:cs="Times New Roman"/>
          <w:sz w:val="24"/>
          <w:szCs w:val="24"/>
          <w:lang w:val="en-US"/>
        </w:rPr>
        <w:t xml:space="preserve"> they relied on Aboriginal peoples for fur trading skills and survival. To ensure alliances, relationships between European fur traders and Aboriginal women were often consolidated through marriage. The Métis homeland consists of the Canadian provinces of British Columbia, Alberta, Saskatchewan, Manitoba, Quebec, New Brunswick, Nova Scotia, and Ontario, as well as the Northwest Territories.</w:t>
      </w:r>
    </w:p>
    <w:p w:rsidR="00C50948" w:rsidRDefault="00C5094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50948" w:rsidRDefault="00C50948">
      <w:pPr>
        <w:rPr>
          <w:rFonts w:ascii="Times New Roman" w:hAnsi="Times New Roman" w:cs="Times New Roman"/>
          <w:sz w:val="24"/>
          <w:szCs w:val="24"/>
          <w:lang w:val="en-US"/>
        </w:rPr>
      </w:pPr>
      <w:r w:rsidRPr="00C50948">
        <w:rPr>
          <w:rFonts w:ascii="Times New Roman" w:hAnsi="Times New Roman" w:cs="Times New Roman"/>
          <w:sz w:val="24"/>
          <w:szCs w:val="24"/>
          <w:lang w:val="en-US"/>
        </w:rPr>
        <w:lastRenderedPageBreak/>
        <w:t xml:space="preserve">Inuit, such as the </w:t>
      </w:r>
      <w:proofErr w:type="spellStart"/>
      <w:r w:rsidRPr="00C50948">
        <w:rPr>
          <w:rFonts w:ascii="Times New Roman" w:hAnsi="Times New Roman" w:cs="Times New Roman"/>
          <w:sz w:val="24"/>
          <w:szCs w:val="24"/>
          <w:lang w:val="en-US"/>
        </w:rPr>
        <w:t>Nunatamiut</w:t>
      </w:r>
      <w:proofErr w:type="spellEnd"/>
      <w:r w:rsidRPr="00C50948">
        <w:rPr>
          <w:rFonts w:ascii="Times New Roman" w:hAnsi="Times New Roman" w:cs="Times New Roman"/>
          <w:sz w:val="24"/>
          <w:szCs w:val="24"/>
          <w:lang w:val="en-US"/>
        </w:rPr>
        <w:t xml:space="preserve"> (</w:t>
      </w:r>
      <w:proofErr w:type="spellStart"/>
      <w:r w:rsidRPr="00C50948">
        <w:rPr>
          <w:rFonts w:ascii="Times New Roman" w:hAnsi="Times New Roman" w:cs="Times New Roman"/>
          <w:sz w:val="24"/>
          <w:szCs w:val="24"/>
          <w:lang w:val="en-US"/>
        </w:rPr>
        <w:t>Uummarmiut</w:t>
      </w:r>
      <w:proofErr w:type="spellEnd"/>
      <w:r w:rsidRPr="00C50948">
        <w:rPr>
          <w:rFonts w:ascii="Times New Roman" w:hAnsi="Times New Roman" w:cs="Times New Roman"/>
          <w:sz w:val="24"/>
          <w:szCs w:val="24"/>
          <w:lang w:val="en-US"/>
        </w:rPr>
        <w:t xml:space="preserve">) who inhabited the Mackenzie River delta area, often engaged in common warfare. The Central Arctic Inuit lacked the population density to engage in warfare. In the 13th century, the Thule culture began arriving in Greenland from what is now Canada. Norse accounts are scant. Norse-made items from Inuit campsites in Greenland were obtained by either trade or plunder. One account, </w:t>
      </w:r>
      <w:proofErr w:type="spellStart"/>
      <w:r w:rsidRPr="00C50948">
        <w:rPr>
          <w:rFonts w:ascii="Times New Roman" w:hAnsi="Times New Roman" w:cs="Times New Roman"/>
          <w:sz w:val="24"/>
          <w:szCs w:val="24"/>
          <w:lang w:val="en-US"/>
        </w:rPr>
        <w:t>Ívar</w:t>
      </w:r>
      <w:proofErr w:type="spellEnd"/>
      <w:r w:rsidRPr="00C50948">
        <w:rPr>
          <w:rFonts w:ascii="Times New Roman" w:hAnsi="Times New Roman" w:cs="Times New Roman"/>
          <w:sz w:val="24"/>
          <w:szCs w:val="24"/>
          <w:lang w:val="en-US"/>
        </w:rPr>
        <w:t xml:space="preserve"> </w:t>
      </w:r>
      <w:proofErr w:type="spellStart"/>
      <w:r w:rsidRPr="00C50948">
        <w:rPr>
          <w:rFonts w:ascii="Times New Roman" w:hAnsi="Times New Roman" w:cs="Times New Roman"/>
          <w:sz w:val="24"/>
          <w:szCs w:val="24"/>
          <w:lang w:val="en-US"/>
        </w:rPr>
        <w:t>Bárdarson</w:t>
      </w:r>
      <w:proofErr w:type="spellEnd"/>
      <w:r w:rsidRPr="00C50948">
        <w:rPr>
          <w:rFonts w:ascii="Times New Roman" w:hAnsi="Times New Roman" w:cs="Times New Roman"/>
          <w:sz w:val="24"/>
          <w:szCs w:val="24"/>
          <w:lang w:val="en-US"/>
        </w:rPr>
        <w:t>, speaks of "small people" with whom the Norsemen fought. 14th-century accounts that a western settlement, one of the two Norse settlements, was taken over by the Skraeling. After the disappearance of the Norse colonies in Greenland, the Inuit had no contact with Europeans for at least a century. By the mid-16th century, Basque fishers were already working the Labrador coast and had established whaling stations on land, such as been excavated at Red Bay. The Inuit appear not to have interfered with their operations, but they did raid the stations in winter for tools, and particularly worked iron, which they adapted to native needs.</w:t>
      </w:r>
    </w:p>
    <w:p w:rsidR="00C50948" w:rsidRDefault="00C5094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50948" w:rsidRDefault="00C50948">
      <w:pPr>
        <w:rPr>
          <w:rFonts w:ascii="Times New Roman" w:hAnsi="Times New Roman" w:cs="Times New Roman"/>
          <w:sz w:val="24"/>
          <w:szCs w:val="24"/>
          <w:lang w:val="en-US"/>
        </w:rPr>
      </w:pPr>
      <w:r w:rsidRPr="00C50948">
        <w:rPr>
          <w:rFonts w:ascii="Times New Roman" w:hAnsi="Times New Roman" w:cs="Times New Roman"/>
          <w:sz w:val="24"/>
          <w:szCs w:val="24"/>
          <w:lang w:val="en-US"/>
        </w:rPr>
        <w:lastRenderedPageBreak/>
        <w:t xml:space="preserve">The Inuit are the descendants of what anthropologists call the Thule culture, which emerged from western Alaska around 1,000 CE and spread eastward across the Arctic, displacing the Dorset culture (in Inuktitut, the </w:t>
      </w:r>
      <w:proofErr w:type="spellStart"/>
      <w:r w:rsidRPr="00C50948">
        <w:rPr>
          <w:rFonts w:ascii="Times New Roman" w:hAnsi="Times New Roman" w:cs="Times New Roman"/>
          <w:sz w:val="24"/>
          <w:szCs w:val="24"/>
          <w:lang w:val="en-US"/>
        </w:rPr>
        <w:t>Tunit</w:t>
      </w:r>
      <w:proofErr w:type="spellEnd"/>
      <w:r w:rsidRPr="00C50948">
        <w:rPr>
          <w:rFonts w:ascii="Times New Roman" w:hAnsi="Times New Roman" w:cs="Times New Roman"/>
          <w:sz w:val="24"/>
          <w:szCs w:val="24"/>
          <w:lang w:val="en-US"/>
        </w:rPr>
        <w:t xml:space="preserve">). Inuit historically referred to the </w:t>
      </w:r>
      <w:proofErr w:type="spellStart"/>
      <w:r w:rsidRPr="00C50948">
        <w:rPr>
          <w:rFonts w:ascii="Times New Roman" w:hAnsi="Times New Roman" w:cs="Times New Roman"/>
          <w:sz w:val="24"/>
          <w:szCs w:val="24"/>
          <w:lang w:val="en-US"/>
        </w:rPr>
        <w:t>Tunit</w:t>
      </w:r>
      <w:proofErr w:type="spellEnd"/>
      <w:r w:rsidRPr="00C50948">
        <w:rPr>
          <w:rFonts w:ascii="Times New Roman" w:hAnsi="Times New Roman" w:cs="Times New Roman"/>
          <w:sz w:val="24"/>
          <w:szCs w:val="24"/>
          <w:lang w:val="en-US"/>
        </w:rPr>
        <w:t xml:space="preserve"> as "giants", or "dwarfs", who were taller and stronger than the Inuit. Researchers hypothesize that the Dorset culture lacked dogs, larger weapons and other technologies used by the expanding Inuit society. By 1300, the Inuit had settled in west Greenland, and finally moved into east Greenland over the following century. The Inuit had trade routes with more southern cultures. Boundary disputes were common and led to aggressive actions.</w:t>
      </w:r>
    </w:p>
    <w:p w:rsidR="00C50948" w:rsidRDefault="00C5094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A1D6E" w:rsidRDefault="007A1D6E">
      <w:pPr>
        <w:rPr>
          <w:rFonts w:ascii="Times New Roman" w:hAnsi="Times New Roman" w:cs="Times New Roman"/>
          <w:sz w:val="24"/>
          <w:szCs w:val="24"/>
          <w:lang w:val="en-US"/>
        </w:rPr>
      </w:pPr>
      <w:r w:rsidRPr="007A1D6E">
        <w:rPr>
          <w:rFonts w:ascii="Times New Roman" w:hAnsi="Times New Roman" w:cs="Times New Roman"/>
          <w:sz w:val="24"/>
          <w:szCs w:val="24"/>
          <w:lang w:val="en-US"/>
        </w:rPr>
        <w:lastRenderedPageBreak/>
        <w:t>Many Aboriginal civilizations established characteristics and hallmarks that included permanent urban settlements or cities, agriculture, civic and monumental architecture, and complex societal hierarchies. These cultures had evolved and changed by the time of the first permanent European arrivals (c. late 15th-early 16th centuries) and have been brought forward through archaeological investigations. There are indications of contact made before Christopher Columbus between the first peoples and those from other continents. Aboriginal people in Canada interacted with Europeans around 1000 CE, but prolonged contact came after Europeans established permanent settlements in the 17th and 18th centuries. European written accounts generally recorded friendliness of the First Nations, who profited in trade with Europeans. Such trade generally strengthened the more organized political entities such as the Iroquois Confederation. Throughout the 16th century, European fleets made almost annual visits to the eastern shores of Canada to cultivate the fishing opportunities. A sideline industry emerged in the un-organized traffic of furs overseen by the Indian Department.</w:t>
      </w:r>
    </w:p>
    <w:p w:rsidR="007A1D6E" w:rsidRDefault="007A1D6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A1D6E" w:rsidRDefault="007A1D6E">
      <w:pPr>
        <w:rPr>
          <w:rFonts w:ascii="Times New Roman" w:hAnsi="Times New Roman" w:cs="Times New Roman"/>
          <w:sz w:val="24"/>
          <w:szCs w:val="24"/>
          <w:lang w:val="en-US"/>
        </w:rPr>
      </w:pPr>
      <w:r w:rsidRPr="007A1D6E">
        <w:rPr>
          <w:rFonts w:ascii="Times New Roman" w:hAnsi="Times New Roman" w:cs="Times New Roman"/>
          <w:sz w:val="24"/>
          <w:szCs w:val="24"/>
          <w:lang w:val="en-US"/>
        </w:rPr>
        <w:lastRenderedPageBreak/>
        <w:t xml:space="preserve">Communities developed each with its own culture, customs, and character. In the northwest were the Athapaskan, Slavey, Dogrib, Tutchone, and Tlingit. Along the Pacific coast were the Tsimshian; Haida; Salish; Kwakiutl; Heiltsuk; Nootka; Nisga’a; </w:t>
      </w:r>
      <w:proofErr w:type="spellStart"/>
      <w:r w:rsidRPr="007A1D6E">
        <w:rPr>
          <w:rFonts w:ascii="Times New Roman" w:hAnsi="Times New Roman" w:cs="Times New Roman"/>
          <w:sz w:val="24"/>
          <w:szCs w:val="24"/>
          <w:lang w:val="en-US"/>
        </w:rPr>
        <w:t>Senakw</w:t>
      </w:r>
      <w:proofErr w:type="spellEnd"/>
      <w:r w:rsidRPr="007A1D6E">
        <w:rPr>
          <w:rFonts w:ascii="Times New Roman" w:hAnsi="Times New Roman" w:cs="Times New Roman"/>
          <w:sz w:val="24"/>
          <w:szCs w:val="24"/>
          <w:lang w:val="en-US"/>
        </w:rPr>
        <w:t xml:space="preserve"> and </w:t>
      </w:r>
      <w:proofErr w:type="spellStart"/>
      <w:r w:rsidRPr="007A1D6E">
        <w:rPr>
          <w:rFonts w:ascii="Times New Roman" w:hAnsi="Times New Roman" w:cs="Times New Roman"/>
          <w:sz w:val="24"/>
          <w:szCs w:val="24"/>
          <w:lang w:val="en-US"/>
        </w:rPr>
        <w:t>Gitsan</w:t>
      </w:r>
      <w:proofErr w:type="spellEnd"/>
      <w:r w:rsidRPr="007A1D6E">
        <w:rPr>
          <w:rFonts w:ascii="Times New Roman" w:hAnsi="Times New Roman" w:cs="Times New Roman"/>
          <w:sz w:val="24"/>
          <w:szCs w:val="24"/>
          <w:lang w:val="en-US"/>
        </w:rPr>
        <w:t xml:space="preserve">. In the plains were the Blackfoot; </w:t>
      </w:r>
      <w:proofErr w:type="spellStart"/>
      <w:r w:rsidRPr="007A1D6E">
        <w:rPr>
          <w:rFonts w:ascii="Times New Roman" w:hAnsi="Times New Roman" w:cs="Times New Roman"/>
          <w:sz w:val="24"/>
          <w:szCs w:val="24"/>
          <w:lang w:val="en-US"/>
        </w:rPr>
        <w:t>Kainawa</w:t>
      </w:r>
      <w:proofErr w:type="spellEnd"/>
      <w:r w:rsidRPr="007A1D6E">
        <w:rPr>
          <w:rFonts w:ascii="Times New Roman" w:hAnsi="Times New Roman" w:cs="Times New Roman"/>
          <w:sz w:val="24"/>
          <w:szCs w:val="24"/>
          <w:lang w:val="en-US"/>
        </w:rPr>
        <w:t xml:space="preserve">; Sarcee and </w:t>
      </w:r>
      <w:proofErr w:type="spellStart"/>
      <w:r w:rsidRPr="007A1D6E">
        <w:rPr>
          <w:rFonts w:ascii="Times New Roman" w:hAnsi="Times New Roman" w:cs="Times New Roman"/>
          <w:sz w:val="24"/>
          <w:szCs w:val="24"/>
          <w:lang w:val="en-US"/>
        </w:rPr>
        <w:t>Peigan</w:t>
      </w:r>
      <w:proofErr w:type="spellEnd"/>
      <w:r w:rsidRPr="007A1D6E">
        <w:rPr>
          <w:rFonts w:ascii="Times New Roman" w:hAnsi="Times New Roman" w:cs="Times New Roman"/>
          <w:sz w:val="24"/>
          <w:szCs w:val="24"/>
          <w:lang w:val="en-US"/>
        </w:rPr>
        <w:t xml:space="preserve">. In the northern woodlands were the Cree and Chipewyan. Around the Great Lakes were the Anishinaabe; Algonquin; Iroquois and Huron. Along the Atlantic coast were the Beothuk, Maliseet, Innu, Abenaki and </w:t>
      </w:r>
      <w:proofErr w:type="spellStart"/>
      <w:r w:rsidRPr="007A1D6E">
        <w:rPr>
          <w:rFonts w:ascii="Times New Roman" w:hAnsi="Times New Roman" w:cs="Times New Roman"/>
          <w:sz w:val="24"/>
          <w:szCs w:val="24"/>
          <w:lang w:val="en-US"/>
        </w:rPr>
        <w:t>Mikmaq</w:t>
      </w:r>
      <w:proofErr w:type="spellEnd"/>
      <w:r w:rsidRPr="007A1D6E">
        <w:rPr>
          <w:rFonts w:ascii="Times New Roman" w:hAnsi="Times New Roman" w:cs="Times New Roman"/>
          <w:sz w:val="24"/>
          <w:szCs w:val="24"/>
          <w:lang w:val="en-US"/>
        </w:rPr>
        <w:t>.</w:t>
      </w:r>
    </w:p>
    <w:p w:rsidR="00851321" w:rsidRDefault="007A1D6E" w:rsidP="007A1D6E">
      <w:pPr>
        <w:rPr>
          <w:rFonts w:ascii="Times New Roman" w:hAnsi="Times New Roman" w:cs="Times New Roman"/>
          <w:sz w:val="24"/>
          <w:szCs w:val="24"/>
          <w:lang w:val="en-US"/>
        </w:rPr>
      </w:pPr>
      <w:r>
        <w:rPr>
          <w:rFonts w:ascii="Times New Roman" w:hAnsi="Times New Roman" w:cs="Times New Roman"/>
          <w:sz w:val="24"/>
          <w:szCs w:val="24"/>
          <w:lang w:val="en-US"/>
        </w:rPr>
        <w:br w:type="page"/>
      </w:r>
      <w:r w:rsidRPr="007A1D6E">
        <w:rPr>
          <w:rFonts w:ascii="Times New Roman" w:hAnsi="Times New Roman" w:cs="Times New Roman"/>
          <w:sz w:val="24"/>
          <w:szCs w:val="24"/>
          <w:lang w:val="en-US"/>
        </w:rPr>
        <w:lastRenderedPageBreak/>
        <w:t xml:space="preserve">The Woodland cultural period dates from about 2,000 BCE-1,000 CE, and has locales in Ontario, Quebec, and Maritime regions. The introduction of pottery distinguishes the Woodland culture from the earlier Archaic stage inhabitants. Laurentian people of southern Ontario manufactured the oldest pottery excavated to date in Canada. They created pointed-bottom beakers decorated by a cord marking technique that involved impressing tooth implements into wet clay. Woodland technology included items such as beaver incisor knives, bangles, and chisels. The population practicing sedentary agricultural life ways continued to increase on a diet of squash, corn, and bean crops. The Hopewell tradition is an Aboriginal culture that flourished along American rivers from 300 BCE-500 CE. At its greatest extent, the Hopewell Exchange System networked cultures and societies with the peoples on the Canadian shores of Lake Ontario. Canadian expression of the </w:t>
      </w:r>
      <w:proofErr w:type="spellStart"/>
      <w:r w:rsidRPr="007A1D6E">
        <w:rPr>
          <w:rFonts w:ascii="Times New Roman" w:hAnsi="Times New Roman" w:cs="Times New Roman"/>
          <w:sz w:val="24"/>
          <w:szCs w:val="24"/>
          <w:lang w:val="en-US"/>
        </w:rPr>
        <w:t>Hopewellian</w:t>
      </w:r>
      <w:proofErr w:type="spellEnd"/>
      <w:r w:rsidRPr="007A1D6E">
        <w:rPr>
          <w:rFonts w:ascii="Times New Roman" w:hAnsi="Times New Roman" w:cs="Times New Roman"/>
          <w:sz w:val="24"/>
          <w:szCs w:val="24"/>
          <w:lang w:val="en-US"/>
        </w:rPr>
        <w:t xml:space="preserve"> peoples encompasses the Point Peninsula, Saugeen, and Laurel complexes.</w:t>
      </w:r>
    </w:p>
    <w:p w:rsidR="00851321" w:rsidRDefault="008513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51321" w:rsidRDefault="00851321" w:rsidP="007A1D6E">
      <w:pPr>
        <w:rPr>
          <w:rFonts w:ascii="Times New Roman" w:hAnsi="Times New Roman" w:cs="Times New Roman"/>
          <w:sz w:val="24"/>
          <w:szCs w:val="24"/>
          <w:lang w:val="en-US"/>
        </w:rPr>
      </w:pPr>
      <w:r w:rsidRPr="00851321">
        <w:rPr>
          <w:rFonts w:ascii="Times New Roman" w:hAnsi="Times New Roman" w:cs="Times New Roman"/>
          <w:sz w:val="24"/>
          <w:szCs w:val="24"/>
          <w:lang w:val="en-US"/>
        </w:rPr>
        <w:lastRenderedPageBreak/>
        <w:t>The west coast of Canada by 7,000-5000 BCE (9,000-7,000 years ago) saw various cultures who organized themselves around salmon fishing. The Nuu-chah-nulth of Vancouver Island began whaling with advanced long spears at about this time. The Maritime Archaic is one group of North America's Archaic culture of sea-mammal hunters in the subarctic. They prospered from approximately 7,000 BCE-1,500 BCE (9,000-3,500 years ago) along the Atlantic Coast of North America. Their settlements included longhouses and boat-topped temporary or seasonal houses. They engaged in long-distance trade, using as currency white chert, a rock quarried from northern Labrador to Maine. The Pre-Columbian culture, whose members were called Red Paint People, is indigenous to the New England and Atlantic Canada regions of North America. The culture flourished between 3,000 BCE-1,000 BE (5,000-3,000 years ago) and was named after their burial ceremonies, which used large quantities of red ochre to cover bodies and grave goods.</w:t>
      </w:r>
    </w:p>
    <w:p w:rsidR="00851321" w:rsidRDefault="008513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51321" w:rsidRDefault="00851321" w:rsidP="007A1D6E">
      <w:pPr>
        <w:rPr>
          <w:rFonts w:ascii="Times New Roman" w:hAnsi="Times New Roman" w:cs="Times New Roman"/>
          <w:sz w:val="24"/>
          <w:szCs w:val="24"/>
          <w:lang w:val="en-US"/>
        </w:rPr>
      </w:pPr>
      <w:r w:rsidRPr="00851321">
        <w:rPr>
          <w:rFonts w:ascii="Times New Roman" w:hAnsi="Times New Roman" w:cs="Times New Roman"/>
          <w:sz w:val="24"/>
          <w:szCs w:val="24"/>
          <w:lang w:val="en-US"/>
        </w:rPr>
        <w:lastRenderedPageBreak/>
        <w:t xml:space="preserve">The site indicated social differentiation based upon status. There is a continuous record of occupation of </w:t>
      </w:r>
      <w:proofErr w:type="spellStart"/>
      <w:r w:rsidRPr="00851321">
        <w:rPr>
          <w:rFonts w:ascii="Times New Roman" w:hAnsi="Times New Roman" w:cs="Times New Roman"/>
          <w:sz w:val="24"/>
          <w:szCs w:val="24"/>
          <w:lang w:val="en-US"/>
        </w:rPr>
        <w:t>S’ólh</w:t>
      </w:r>
      <w:proofErr w:type="spellEnd"/>
      <w:r w:rsidRPr="00851321">
        <w:rPr>
          <w:rFonts w:ascii="Times New Roman" w:hAnsi="Times New Roman" w:cs="Times New Roman"/>
          <w:sz w:val="24"/>
          <w:szCs w:val="24"/>
          <w:lang w:val="en-US"/>
        </w:rPr>
        <w:t xml:space="preserve"> </w:t>
      </w:r>
      <w:proofErr w:type="spellStart"/>
      <w:r w:rsidRPr="00851321">
        <w:rPr>
          <w:rFonts w:ascii="Times New Roman" w:hAnsi="Times New Roman" w:cs="Times New Roman"/>
          <w:sz w:val="24"/>
          <w:szCs w:val="24"/>
          <w:lang w:val="en-US"/>
        </w:rPr>
        <w:t>Téméxw</w:t>
      </w:r>
      <w:proofErr w:type="spellEnd"/>
      <w:r w:rsidRPr="00851321">
        <w:rPr>
          <w:rFonts w:ascii="Times New Roman" w:hAnsi="Times New Roman" w:cs="Times New Roman"/>
          <w:sz w:val="24"/>
          <w:szCs w:val="24"/>
          <w:lang w:val="en-US"/>
        </w:rPr>
        <w:t xml:space="preserve"> by Aboriginal people dating from the early Holocene period, 10,000–9,000 years ago. Archaeological sites at Stave Lake, Coquitlam Lake, Fort Langley and region uncovered early period artifacts. These early inhabitants were highly mobile hunter-gatherers, consisting of about 20 to 50 members of an extended family. The Na-Dene people occupied much of the land area of northwest and central North America starting around 8,000 BCE. They were the earliest ancestors of the Athabaskan-speaking peoples, including the Navajo and Apache. They had villages with large multi-family dwellings, used seasonally during the summer, from which they hunted, fished and gathered food supplies for the winter. The Wendat people settled into Southern Ontario along the Eramosa River around 8,000–7,000 BC (10,000–9,000 years ago). They were concentrated between Lake Simcoe and Georgian Bay. Wendat hunted caribou to survive on the changing land. Many different First Nations cultures relied upon the buffalo starting by 6,000–5,000 BCE (8,000–7,000 years ago). They hunted buffalo by herding migrating buffalo off cliffs. Head-Smashed-In Buffalo Jump, near Lethbridge, Alberta, is a hunting grounds that was in use for about 5,000 years.</w:t>
      </w:r>
    </w:p>
    <w:p w:rsidR="00851321" w:rsidRDefault="008513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E6921" w:rsidRP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lastRenderedPageBreak/>
        <w:t>The Arctic small tool tradition is a broad cultural entity that developed along the Alaska Peninsula, around Bristol Bay, and on the eastern shores of the Bering Strait around 2,500 BCE (4,500 years ago). These Paleo-Arctic peoples had a highly distinctive toolkit of small blades (</w:t>
      </w:r>
      <w:proofErr w:type="spellStart"/>
      <w:r w:rsidRPr="007E6921">
        <w:rPr>
          <w:rFonts w:ascii="Times New Roman" w:hAnsi="Times New Roman" w:cs="Times New Roman"/>
          <w:sz w:val="24"/>
          <w:szCs w:val="24"/>
          <w:lang w:val="en-US"/>
        </w:rPr>
        <w:t>microblades</w:t>
      </w:r>
      <w:proofErr w:type="spellEnd"/>
      <w:r w:rsidRPr="007E6921">
        <w:rPr>
          <w:rFonts w:ascii="Times New Roman" w:hAnsi="Times New Roman" w:cs="Times New Roman"/>
          <w:sz w:val="24"/>
          <w:szCs w:val="24"/>
          <w:lang w:val="en-US"/>
        </w:rPr>
        <w:t>) that were pointed at both ends and used as side- or end-barbs on arrows or spears made of other materials, such as bone or antler. Scrapers, engraving tools and adze blades were also included in their toolkits. The Arctic small tool tradition branches off into two cultural variants, including the Pre-Dorset, and the Independence traditions. These two groups, ancestors of Thule people, were displaced by the Inuit by 1000 Common Era (CE).</w:t>
      </w:r>
    </w:p>
    <w:p w:rsidR="007E6921" w:rsidRPr="007E6921" w:rsidRDefault="007E6921" w:rsidP="007E6921">
      <w:pPr>
        <w:rPr>
          <w:rFonts w:ascii="Times New Roman" w:hAnsi="Times New Roman" w:cs="Times New Roman"/>
          <w:sz w:val="24"/>
          <w:szCs w:val="24"/>
          <w:lang w:val="en-US"/>
        </w:rPr>
      </w:pPr>
    </w:p>
    <w:p w:rsid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t>A northerly section focusing on the Saugeen, Laurel and Point Peninsula complexes of the map showing south.</w:t>
      </w:r>
    </w:p>
    <w:p w:rsidR="007E6921" w:rsidRDefault="007E69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E6921" w:rsidRP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lastRenderedPageBreak/>
        <w:t xml:space="preserve">Eastern United States and the Great Lakes area of Canada showing the Hopewell Interaction Sphere and in different </w:t>
      </w:r>
      <w:proofErr w:type="spellStart"/>
      <w:r w:rsidRPr="007E6921">
        <w:rPr>
          <w:rFonts w:ascii="Times New Roman" w:hAnsi="Times New Roman" w:cs="Times New Roman"/>
          <w:sz w:val="24"/>
          <w:szCs w:val="24"/>
          <w:lang w:val="en-US"/>
        </w:rPr>
        <w:t>colours</w:t>
      </w:r>
      <w:proofErr w:type="spellEnd"/>
      <w:r w:rsidRPr="007E6921">
        <w:rPr>
          <w:rFonts w:ascii="Times New Roman" w:hAnsi="Times New Roman" w:cs="Times New Roman"/>
          <w:sz w:val="24"/>
          <w:szCs w:val="24"/>
          <w:lang w:val="en-US"/>
        </w:rPr>
        <w:t xml:space="preserve"> the various local expressions of the Hopewell cultures, including the Laurel Complex, Saugeen Complex, Point Peninsula Complex, Marksville culture, </w:t>
      </w:r>
      <w:proofErr w:type="spellStart"/>
      <w:r w:rsidRPr="007E6921">
        <w:rPr>
          <w:rFonts w:ascii="Times New Roman" w:hAnsi="Times New Roman" w:cs="Times New Roman"/>
          <w:sz w:val="24"/>
          <w:szCs w:val="24"/>
          <w:lang w:val="en-US"/>
        </w:rPr>
        <w:t>Copena</w:t>
      </w:r>
      <w:proofErr w:type="spellEnd"/>
      <w:r w:rsidRPr="007E6921">
        <w:rPr>
          <w:rFonts w:ascii="Times New Roman" w:hAnsi="Times New Roman" w:cs="Times New Roman"/>
          <w:sz w:val="24"/>
          <w:szCs w:val="24"/>
          <w:lang w:val="en-US"/>
        </w:rPr>
        <w:t xml:space="preserve"> culture, Kansas City hu Hopewell, Swift Creek Culture, Goodall Focus, Crab Orchard culture and Havana Hopewell culture.</w:t>
      </w:r>
    </w:p>
    <w:p w:rsidR="007E6921" w:rsidRPr="007E6921" w:rsidRDefault="007E6921" w:rsidP="007E6921">
      <w:pPr>
        <w:rPr>
          <w:rFonts w:ascii="Times New Roman" w:hAnsi="Times New Roman" w:cs="Times New Roman"/>
          <w:sz w:val="24"/>
          <w:szCs w:val="24"/>
          <w:lang w:val="en-US"/>
        </w:rPr>
      </w:pPr>
    </w:p>
    <w:p w:rsid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t>The Old Copper Complex societies dating from 3,000 BCE–500 BCE (5,000–2,500 years ago) are a manifestation of the Woodland Culture, and are pre-pottery in nature. Evidence found in the northern Great Lakes regions indicates that they extracted copper from local glacial deposits and used it in its natural form to manufacture tools and implements.</w:t>
      </w:r>
    </w:p>
    <w:p w:rsidR="007E6921" w:rsidRDefault="007E69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lastRenderedPageBreak/>
        <w:t xml:space="preserve">They occupied the Great Plains area of North America between 12,000–10,000 years ago. The Paleo-Indians moved into new territory as it emerged from under the glaciers. Big game flourished in this new environment. The Plano culture </w:t>
      </w:r>
      <w:proofErr w:type="gramStart"/>
      <w:r w:rsidRPr="007E6921">
        <w:rPr>
          <w:rFonts w:ascii="Times New Roman" w:hAnsi="Times New Roman" w:cs="Times New Roman"/>
          <w:sz w:val="24"/>
          <w:szCs w:val="24"/>
          <w:lang w:val="en-US"/>
        </w:rPr>
        <w:t>are</w:t>
      </w:r>
      <w:proofErr w:type="gramEnd"/>
      <w:r w:rsidRPr="007E6921">
        <w:rPr>
          <w:rFonts w:ascii="Times New Roman" w:hAnsi="Times New Roman" w:cs="Times New Roman"/>
          <w:sz w:val="24"/>
          <w:szCs w:val="24"/>
          <w:lang w:val="en-US"/>
        </w:rPr>
        <w:t xml:space="preserve"> characterized by a range of projectile point tools collectively called Plano points, which were used to hunt bison. Their diets also included pronghorn, elk, deer, raccoon and coyote. At the beginning of the Archaic Era, they began to adopt a sedentary approach to subsistence. Sites in and around Belmont, Nova Scotia have evidence of Plano-Indians, indicating small seasonal hunting camps, perhaps re-visited over generations from around 11,000–10,000 years ago. Seasonal large and smaller game fish and fowl were food and raw material sources. Adaptation to the harsh environment included tailored clothing and skin-covered tents on wooden frames.</w:t>
      </w:r>
    </w:p>
    <w:p w:rsidR="007E6921" w:rsidRDefault="007E69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E6921" w:rsidRP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lastRenderedPageBreak/>
        <w:t>The North American climate stabilized by 8000 BCE (10,000 years ago); climatic conditions were very similar to today’s. This led to widespread migration, cultivation and later a dramatic rise in population all over the Americas. Over the course of thousands of years, American indigenous peoples domesticated, bred and cultivated a large array of plant species. These species now constitute 50–60% of all crops in cultivation worldwide.</w:t>
      </w:r>
    </w:p>
    <w:p w:rsidR="007E6921" w:rsidRPr="007E6921" w:rsidRDefault="007E6921" w:rsidP="007E6921">
      <w:pPr>
        <w:rPr>
          <w:rFonts w:ascii="Times New Roman" w:hAnsi="Times New Roman" w:cs="Times New Roman"/>
          <w:sz w:val="24"/>
          <w:szCs w:val="24"/>
          <w:lang w:val="en-US"/>
        </w:rPr>
      </w:pPr>
    </w:p>
    <w:p w:rsid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t>A Clovis point created using bi-facial percussion flaking (that is, each face is flaked on both edges alternatively).</w:t>
      </w:r>
    </w:p>
    <w:p w:rsidR="007E6921" w:rsidRDefault="007E69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E6921" w:rsidRPr="007E6921" w:rsidRDefault="007E6921" w:rsidP="007E6921">
      <w:pPr>
        <w:rPr>
          <w:rFonts w:ascii="Times New Roman" w:hAnsi="Times New Roman" w:cs="Times New Roman"/>
          <w:sz w:val="24"/>
          <w:szCs w:val="24"/>
          <w:lang w:val="en-US"/>
        </w:rPr>
      </w:pPr>
      <w:r w:rsidRPr="007E6921">
        <w:rPr>
          <w:rFonts w:ascii="Times New Roman" w:hAnsi="Times New Roman" w:cs="Times New Roman"/>
          <w:sz w:val="24"/>
          <w:szCs w:val="24"/>
          <w:lang w:val="en-US"/>
        </w:rPr>
        <w:lastRenderedPageBreak/>
        <w:t>Clovis sites dated at 13,500 years ago were discovered in western North America during the 1930s. Clovis peoples were regarded as the first widespread Paleo-Indian inhabitants of the New World and ancestors to all indigenous peoples in the Americas. Archaeological discoveries in the past thirty years have brought forward other distinctive knapping cultures who occupied the Americas from the lower Great Plains to the shores of Chile.</w:t>
      </w:r>
    </w:p>
    <w:p w:rsidR="007E6921" w:rsidRDefault="007E6921" w:rsidP="007E6921">
      <w:pPr>
        <w:rPr>
          <w:rFonts w:ascii="Times New Roman" w:hAnsi="Times New Roman" w:cs="Times New Roman"/>
          <w:sz w:val="24"/>
          <w:szCs w:val="24"/>
          <w:lang w:val="en-US"/>
        </w:rPr>
      </w:pPr>
    </w:p>
    <w:p w:rsidR="007E6921" w:rsidRDefault="007E692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 xml:space="preserve">Localized regional cultures developed from the time of the Younger Dryas cold climate period from 12,900 to 11,500 years ago. The Folsom tradition </w:t>
      </w:r>
      <w:proofErr w:type="gramStart"/>
      <w:r w:rsidRPr="009B0084">
        <w:rPr>
          <w:rFonts w:ascii="Times New Roman" w:hAnsi="Times New Roman" w:cs="Times New Roman"/>
          <w:sz w:val="24"/>
          <w:szCs w:val="24"/>
          <w:lang w:val="en-US"/>
        </w:rPr>
        <w:t>are</w:t>
      </w:r>
      <w:proofErr w:type="gramEnd"/>
      <w:r w:rsidRPr="009B0084">
        <w:rPr>
          <w:rFonts w:ascii="Times New Roman" w:hAnsi="Times New Roman" w:cs="Times New Roman"/>
          <w:sz w:val="24"/>
          <w:szCs w:val="24"/>
          <w:lang w:val="en-US"/>
        </w:rPr>
        <w:t xml:space="preserve"> characterized by their use of Folsom points as projectile tips at archaeological sites. These tools assisted activities at kill sites that marked the slaughter and butchering of bison.</w:t>
      </w:r>
    </w:p>
    <w:p w:rsidR="009B0084" w:rsidRPr="009B0084" w:rsidRDefault="009B0084" w:rsidP="009B0084">
      <w:pPr>
        <w:rPr>
          <w:rFonts w:ascii="Times New Roman" w:hAnsi="Times New Roman" w:cs="Times New Roman"/>
          <w:sz w:val="24"/>
          <w:szCs w:val="24"/>
          <w:lang w:val="en-US"/>
        </w:rPr>
      </w:pPr>
    </w:p>
    <w:p w:rsid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 xml:space="preserve">The land bridge existed until 13,000–11,000 years ago, long after the oldest proven human settlements in the New World began. Lower Sea levels in the Queen Charlotte sound and Hecate Strait produced great grasslands called archipelago of Haida Gwaii. Hunter-gatherers of the area left distinctive lithic technology tools and the remains of large butchered mammals, occupying the area from 13,000–9,000 years ago. In July 1992, the Federal Government officially designated </w:t>
      </w:r>
      <w:proofErr w:type="spellStart"/>
      <w:r w:rsidRPr="009B0084">
        <w:rPr>
          <w:rFonts w:ascii="Times New Roman" w:hAnsi="Times New Roman" w:cs="Times New Roman"/>
          <w:sz w:val="24"/>
          <w:szCs w:val="24"/>
          <w:lang w:val="en-US"/>
        </w:rPr>
        <w:t>Ya’tseme</w:t>
      </w:r>
      <w:proofErr w:type="spellEnd"/>
      <w:r w:rsidRPr="009B0084">
        <w:rPr>
          <w:rFonts w:ascii="Times New Roman" w:hAnsi="Times New Roman" w:cs="Times New Roman"/>
          <w:sz w:val="24"/>
          <w:szCs w:val="24"/>
          <w:lang w:val="en-US"/>
        </w:rPr>
        <w:t xml:space="preserve"> (near Mission, British Columbia) as a National Historic Site, one of the first Indigenous spiritual sites in Canada to be formally recognized in this manner.</w:t>
      </w: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 xml:space="preserve">The first inhabitants of North America arrived in Canada at least 15,000 years ago, though increasing evidence suggests an even earlier arrival. It is believed the inhabitants entered the Americas pursuing Pleistocene mammals such as the giant beaver, steppe wisent, musk ox, mastodons, woolly mammoths and ancient reindeer (early caribou). One route hypothesized is that people walked south by way of an ice-free corridor on the east side of the Rocky Mountains, and then fanned out across North America before continuing on to South America. The other conjectured route is that they migrated, either on foot or using primitive boats, down the Pacific Coast to the tip of South America, and then crossed the Rockies and Andes. Evidence of the latter has been covered by a sea level rise of hundreds of </w:t>
      </w:r>
      <w:proofErr w:type="spellStart"/>
      <w:r w:rsidRPr="009B0084">
        <w:rPr>
          <w:rFonts w:ascii="Times New Roman" w:hAnsi="Times New Roman" w:cs="Times New Roman"/>
          <w:sz w:val="24"/>
          <w:szCs w:val="24"/>
          <w:lang w:val="en-US"/>
        </w:rPr>
        <w:t>metres</w:t>
      </w:r>
      <w:proofErr w:type="spellEnd"/>
      <w:r w:rsidRPr="009B0084">
        <w:rPr>
          <w:rFonts w:ascii="Times New Roman" w:hAnsi="Times New Roman" w:cs="Times New Roman"/>
          <w:sz w:val="24"/>
          <w:szCs w:val="24"/>
          <w:lang w:val="en-US"/>
        </w:rPr>
        <w:t xml:space="preserve"> following the last ice age.</w:t>
      </w:r>
    </w:p>
    <w:p w:rsidR="009B0084" w:rsidRPr="009B0084" w:rsidRDefault="009B0084" w:rsidP="009B0084">
      <w:pPr>
        <w:rPr>
          <w:rFonts w:ascii="Times New Roman" w:hAnsi="Times New Roman" w:cs="Times New Roman"/>
          <w:sz w:val="24"/>
          <w:szCs w:val="24"/>
          <w:lang w:val="en-US"/>
        </w:rPr>
      </w:pPr>
    </w:p>
    <w:p w:rsid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The Old Crow Flats and basin was one of the areas in Canada untouched by glaciations during the Pleistocene Ice ages, thus it served as a pathway and refuge for ice age plants and animals. The area holds evidence of early human habitation in Canada dating from about 12,000. Fossils from the area include some never accounted for in North America, such as hyenas and large camels. Bluefish Caves is an archaeological site in Yukon, Canada from which a specimen of apparent human-worked mammoth bone has been radiocarbon dated to 12,000 years ago.</w:t>
      </w: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According to archaeological and genetic evidence, North and South America were the last continents in the world with human habitation. During the Wisconsin glaciation, 50,000–17,000 years ago, falling sea levels allowed people to move across the Bering land bridge that joined Siberia to northwest North America (Alaska). Alaska was ice-free because of low snowfall, allowing a small population to exist. The Laurentide ice sheet covered most of Canada, blocking nomadic inhabitants and confining them to Alaska (East Beringia) for thousands of years.</w:t>
      </w:r>
    </w:p>
    <w:p w:rsidR="009B0084" w:rsidRPr="009B0084" w:rsidRDefault="009B0084" w:rsidP="009B0084">
      <w:pPr>
        <w:rPr>
          <w:rFonts w:ascii="Times New Roman" w:hAnsi="Times New Roman" w:cs="Times New Roman"/>
          <w:sz w:val="24"/>
          <w:szCs w:val="24"/>
          <w:lang w:val="en-US"/>
        </w:rPr>
      </w:pP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Aboriginal genetic studies suggest that the first inhabitants of the Americas share a single ancestral population, one that developed in isolation, conjectured to be Beringia. The isolation of these peoples in Beringia might have lasted 10,000–20,000 years. Around 16,500 years ago, the glaciers began melting, allowing people to move south and east into Canada and beyond.</w:t>
      </w:r>
    </w:p>
    <w:p w:rsidR="009B0084" w:rsidRPr="009B0084" w:rsidRDefault="009B0084" w:rsidP="009B0084">
      <w:pPr>
        <w:rPr>
          <w:rFonts w:ascii="Times New Roman" w:hAnsi="Times New Roman" w:cs="Times New Roman"/>
          <w:sz w:val="24"/>
          <w:szCs w:val="24"/>
          <w:lang w:val="en-US"/>
        </w:rPr>
      </w:pPr>
    </w:p>
    <w:p w:rsid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Maps depicting each phase of a three-step early human migration for the peopling of the Americas.</w:t>
      </w: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 xml:space="preserve">The term Eskimo has pejorative connotations in Canada and Greenland. Indigenous peoples in those areas have replaced the term Eskimo with Inuit. The Yupik of Alaska and Siberia do not consider themselves Inuit, and ethnographers agree they are a distinct people. They prefer the terminology Yupik, </w:t>
      </w:r>
      <w:proofErr w:type="spellStart"/>
      <w:r w:rsidRPr="009B0084">
        <w:rPr>
          <w:rFonts w:ascii="Times New Roman" w:hAnsi="Times New Roman" w:cs="Times New Roman"/>
          <w:sz w:val="24"/>
          <w:szCs w:val="24"/>
          <w:lang w:val="en-US"/>
        </w:rPr>
        <w:t>Yupiat</w:t>
      </w:r>
      <w:proofErr w:type="spellEnd"/>
      <w:r w:rsidRPr="009B0084">
        <w:rPr>
          <w:rFonts w:ascii="Times New Roman" w:hAnsi="Times New Roman" w:cs="Times New Roman"/>
          <w:sz w:val="24"/>
          <w:szCs w:val="24"/>
          <w:lang w:val="en-US"/>
        </w:rPr>
        <w:t>, or Eskimo. The Yupik languages are linguistically distinct from the Inuit languages. Linguistic groups of Arctic people have no universal replacement term for Eskimo, inclusive of all Inuit and Yupik people across the geographical area inhabited by the Inuit and Yupik peoples.</w:t>
      </w:r>
    </w:p>
    <w:p w:rsidR="009B0084" w:rsidRDefault="009B0084" w:rsidP="009B0084">
      <w:pPr>
        <w:rPr>
          <w:rFonts w:ascii="Times New Roman" w:hAnsi="Times New Roman" w:cs="Times New Roman"/>
          <w:sz w:val="24"/>
          <w:szCs w:val="24"/>
          <w:lang w:val="en-US"/>
        </w:rPr>
      </w:pP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Besides these ethnic descriptors, Aboriginal peoples are often divided into legal categories based on their relationship with the Crown (i.e. the state). Section 91 (clause 24) of the Constitution Act, 1867 gives the federal government (as opposed to the provinces) the sole responsibility for "Indians, and Lands reserved for the Indians". The government inherited treaty obligations from the British colonial authorities in Eastern Canada and signed treaties itself with First Nations in Western Canada (the Numbered Treaties). It also passed the Indian Act in 1876 which governed its interactions with all treaty and non-treaty peoples. Members of First Nations bands that are subject to the Indian Act with the Crown are compiled on a list called the Indian Register, and such people are called Status Indians. Many non-</w:t>
      </w:r>
      <w:proofErr w:type="gramStart"/>
      <w:r w:rsidRPr="009B0084">
        <w:rPr>
          <w:rFonts w:ascii="Times New Roman" w:hAnsi="Times New Roman" w:cs="Times New Roman"/>
          <w:sz w:val="24"/>
          <w:szCs w:val="24"/>
          <w:lang w:val="en-US"/>
        </w:rPr>
        <w:t>treaty</w:t>
      </w:r>
      <w:proofErr w:type="gramEnd"/>
      <w:r w:rsidRPr="009B0084">
        <w:rPr>
          <w:rFonts w:ascii="Times New Roman" w:hAnsi="Times New Roman" w:cs="Times New Roman"/>
          <w:sz w:val="24"/>
          <w:szCs w:val="24"/>
          <w:lang w:val="en-US"/>
        </w:rPr>
        <w:t xml:space="preserve"> First Nations and all Inuit and Métis peoples are not subject to the Indian Act. However, two court cases have clarified that Inuit, Métis, and non-status First Nations people, all are covered by the term "Indians" in the Constitution Act, 1867. The first was Re Eskimos in 1939 covering the Inuit, the second being Daniels v. Canada in 2013 which applies to Métis and non-Status First Nations.</w:t>
      </w:r>
    </w:p>
    <w:p w:rsidR="009B0084" w:rsidRPr="009B0084" w:rsidRDefault="009B0084" w:rsidP="009B0084">
      <w:pPr>
        <w:rPr>
          <w:rFonts w:ascii="Times New Roman" w:hAnsi="Times New Roman" w:cs="Times New Roman"/>
          <w:sz w:val="24"/>
          <w:szCs w:val="24"/>
          <w:lang w:val="en-US"/>
        </w:rPr>
      </w:pPr>
    </w:p>
    <w:p w:rsid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Notwithstanding Canada's location within the Americas, the term "Native American" is not used in Canada as it is typically used solely to describe the indigenous peoples within the boundaries of the present-day United States.</w:t>
      </w: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0084" w:rsidRP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lastRenderedPageBreak/>
        <w:t>The characteristics of Canadian Aboriginal culture included permanent settlements, agriculture, civic and ceremonial architecture, complex societal hierarchies, and trading networks of mixed cultures. The blood originated in the mid-17th century when First Nation and Inuit people married Europeans. The Inuit had more limited interaction with European settlers during that early period. Various laws, treaties, and legislation have been enacted between European immigrants and First Nations across Canada. Aboriginal Right to Self-Government provides opportunity to manage historical, cultural, political, health care and economic control aspects within first people's communities.</w:t>
      </w:r>
    </w:p>
    <w:p w:rsidR="009B0084" w:rsidRPr="009B0084" w:rsidRDefault="009B0084" w:rsidP="009B0084">
      <w:pPr>
        <w:rPr>
          <w:rFonts w:ascii="Times New Roman" w:hAnsi="Times New Roman" w:cs="Times New Roman"/>
          <w:sz w:val="24"/>
          <w:szCs w:val="24"/>
          <w:lang w:val="en-US"/>
        </w:rPr>
      </w:pPr>
    </w:p>
    <w:p w:rsidR="009B0084" w:rsidRDefault="009B0084" w:rsidP="009B0084">
      <w:pPr>
        <w:rPr>
          <w:rFonts w:ascii="Times New Roman" w:hAnsi="Times New Roman" w:cs="Times New Roman"/>
          <w:sz w:val="24"/>
          <w:szCs w:val="24"/>
          <w:lang w:val="en-US"/>
        </w:rPr>
      </w:pPr>
      <w:r w:rsidRPr="009B0084">
        <w:rPr>
          <w:rFonts w:ascii="Times New Roman" w:hAnsi="Times New Roman" w:cs="Times New Roman"/>
          <w:sz w:val="24"/>
          <w:szCs w:val="24"/>
          <w:lang w:val="en-US"/>
        </w:rPr>
        <w:t>As of the 2011 census, Aboriginal peoples in Canada totaled 1,400,685 people, or 4.3% of the national population, spread over 600 recognized First Nations governments or bands with distinctive cultures, languages, art, and music. National Aboriginal Day recognizes the cultures and contributions of Aboriginal peoples to the history of Canada. First Nations, Inuit and Métis peoples of all backgrounds have become prominent figures and have served as role models in the Aboriginal community and help to shape the Canadian cultural identity.</w:t>
      </w:r>
    </w:p>
    <w:p w:rsidR="009B0084" w:rsidRDefault="009B008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 xml:space="preserve">The terms First Peoples and First Nations are both used to refer to indigenous peoples of Canada. The terms First Peoples or Aboriginal peoples in Canada are normally broader terms than First Nations, as they include Inuit, Métis and First Nations. First Nations (most often used in the plural) has come into general use for the indigenous peoples of North America in Canada, and their descendants, who are neither Inuit nor Métis. On reserves, First Nations is being supplanted by members of various nations referring to themselves by their group or ethnic identity. In conversation this would be "I am Haida", or "we are </w:t>
      </w:r>
      <w:proofErr w:type="spellStart"/>
      <w:r w:rsidRPr="001E2B01">
        <w:rPr>
          <w:rFonts w:ascii="Times New Roman" w:hAnsi="Times New Roman" w:cs="Times New Roman"/>
          <w:sz w:val="24"/>
          <w:szCs w:val="24"/>
          <w:lang w:val="en-US"/>
        </w:rPr>
        <w:t>Kwantlens</w:t>
      </w:r>
      <w:proofErr w:type="spellEnd"/>
      <w:r w:rsidRPr="001E2B01">
        <w:rPr>
          <w:rFonts w:ascii="Times New Roman" w:hAnsi="Times New Roman" w:cs="Times New Roman"/>
          <w:sz w:val="24"/>
          <w:szCs w:val="24"/>
          <w:lang w:val="en-US"/>
        </w:rPr>
        <w:t>", in recognition of their First Nations ethnicities. In this Act, "Aboriginal peoples of Canada" includes the Indian, Inuit and Métis peoples of Canada.</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 xml:space="preserve">Indian remains in place as the legal term used in the Canadian Constitution. Its usage outside such situations can be considered offensive. Aboriginal peoples </w:t>
      </w:r>
      <w:proofErr w:type="gramStart"/>
      <w:r w:rsidRPr="001E2B01">
        <w:rPr>
          <w:rFonts w:ascii="Times New Roman" w:hAnsi="Times New Roman" w:cs="Times New Roman"/>
          <w:sz w:val="24"/>
          <w:szCs w:val="24"/>
          <w:lang w:val="en-US"/>
        </w:rPr>
        <w:t>is</w:t>
      </w:r>
      <w:proofErr w:type="gramEnd"/>
      <w:r w:rsidRPr="001E2B01">
        <w:rPr>
          <w:rFonts w:ascii="Times New Roman" w:hAnsi="Times New Roman" w:cs="Times New Roman"/>
          <w:sz w:val="24"/>
          <w:szCs w:val="24"/>
          <w:lang w:val="en-US"/>
        </w:rPr>
        <w:t xml:space="preserve"> more commonly used to describe all indigenous peoples of Canada. The term Aboriginal people is beginning to be considered outdated and slowly being replaced by the term Indigenous people.</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b/>
          <w:bCs/>
          <w:sz w:val="24"/>
          <w:szCs w:val="24"/>
          <w:lang w:val="en-US"/>
        </w:rPr>
      </w:pPr>
      <w:r w:rsidRPr="001E2B01">
        <w:rPr>
          <w:rFonts w:ascii="Times New Roman" w:hAnsi="Times New Roman" w:cs="Times New Roman"/>
          <w:b/>
          <w:bCs/>
          <w:sz w:val="24"/>
          <w:szCs w:val="24"/>
          <w:lang w:val="en-US"/>
        </w:rPr>
        <w:lastRenderedPageBreak/>
        <w:t>Indigenous peoples in Canada</w:t>
      </w:r>
    </w:p>
    <w:p w:rsidR="001E2B01" w:rsidRPr="001E2B01" w:rsidRDefault="001E2B01" w:rsidP="001E2B01">
      <w:pPr>
        <w:rPr>
          <w:rFonts w:ascii="Times New Roman" w:hAnsi="Times New Roman" w:cs="Times New Roman"/>
          <w:sz w:val="24"/>
          <w:szCs w:val="24"/>
          <w:lang w:val="en-US"/>
        </w:rPr>
      </w:pP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Indigenous peoples in Canada, also known as Indigenous Canadians or Aboriginal Canadians, are the indigenous peoples within the boundaries of present-day Canada. They comprise the First Nations, Inuit and Métis. Although "Indian" is a term still commonly used in legal documents, the descriptors "Indian" and "Eskimo" have somewhat fallen into disuse in Canada and some consider them to be pejorative. Similarly, "Aboriginal" as a collective noun is a specific term of art used in some legal documents, including the Constitution Act 1982, though in some circles that word is also falling into disfavor.</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Old Crow Flats and Bluefish Caves are some of the earliest known sites of human habitation in Canada. The Paleo-Indian Clovis, Plano and Pre-Dorset cultures pre-date current indigenous peoples of the Americas. Projectile point tools, spears, pottery, bangles, chisels and scrapers mark archaeological sites, thus distinguishing cultural periods, traditions and lithic reduction styles.</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Under letters patent from King Henry VII of England, the Italian John Cabot became the first European known to have landed in Canada after the time of the Vikings. Records indicate that on 24 June 1497 he sighted land at a northern location believed to be somewhere in the Atlantic provinces. Official tradition deemed the first landing site to be at Cape Bonavista, Newfoundland, although other locations are possible. After 1497 Cabot and his son Sebastian Cabot continued to make other voyages to find the Northwest Passage, and other explorers continued to sail out of England to the New World, although the details of these voyages are not well recorded.</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 xml:space="preserve">Based on the Treaty of Tordesillas, the Spanish Crown claimed it had territorial rights in the area visited by John Cabot in 1497 and 1498 CE. However, Portuguese explorers like João Fernandes </w:t>
      </w:r>
      <w:proofErr w:type="spellStart"/>
      <w:r w:rsidRPr="001E2B01">
        <w:rPr>
          <w:rFonts w:ascii="Times New Roman" w:hAnsi="Times New Roman" w:cs="Times New Roman"/>
          <w:sz w:val="24"/>
          <w:szCs w:val="24"/>
          <w:lang w:val="en-US"/>
        </w:rPr>
        <w:t>Lavrador</w:t>
      </w:r>
      <w:proofErr w:type="spellEnd"/>
      <w:r w:rsidRPr="001E2B01">
        <w:rPr>
          <w:rFonts w:ascii="Times New Roman" w:hAnsi="Times New Roman" w:cs="Times New Roman"/>
          <w:sz w:val="24"/>
          <w:szCs w:val="24"/>
          <w:lang w:val="en-US"/>
        </w:rPr>
        <w:t xml:space="preserve"> would continue to visit the north Atlantic coast, which accounts for the appearance of "Labrador" on topographical maps of the period. In 1501 and 1502 the Corte-Real brothers explored Newfoundland (Terra Nova) and Labrador claiming these lands as part of the Portuguese Empire. In 1506, King Manuel I of Portugal created taxes for the cod fisheries in Newfoundland waters. João Álvares Fagundes and Pêro de Barcelos established fishing outposts in Newfoundland and Nova Scotia around 1521 CE; however, these were later abandoned, with the Portuguese colonizers focusing their efforts.</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L'Anse aux Meadows on the island of Newfoundland, site of a Norsemen colony about year 1000. There are reports of contact made before the 1492 voyages of Christopher Columbus and the age of discovery between First Nations, Inuit and those from other continents. The Norse, who had settled Greenland and Iceland, arrived around the year 1000 and built a small settlement at L'Anse aux Meadows at the northernmost tip of Newfoundland (carbon dating estimate 990–1050 CE). L'Anse aux Meadows is also notable for its connection with the attempted colony of Vinland established by Leif Erikson around the same period or, more broadly, with Norse exploration of the Americas.</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The Interior of British Columbia was home to the Salishan language groups such as the Shuswap (Secwepemc), Okanagan and southern Athabaskan language groups, primarily the Dakelh (Carrier) and the Tsilhqot'in. The inlets and valleys of the British Columbia Coast sheltered large, distinctive populations, such as the Haida, Kwakwaka’wakw and Nuu-chah-nulth, sustained by the region's abundant salmon and shellfish. These peoples developed complex cultures dependent on the western red cedar that included wooden houses, seagoing whaling and war canoes and elaborately carved potlatch items and totem poles.</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 xml:space="preserve">In the </w:t>
      </w:r>
      <w:proofErr w:type="gramStart"/>
      <w:r w:rsidRPr="001E2B01">
        <w:rPr>
          <w:rFonts w:ascii="Times New Roman" w:hAnsi="Times New Roman" w:cs="Times New Roman"/>
          <w:sz w:val="24"/>
          <w:szCs w:val="24"/>
          <w:lang w:val="en-US"/>
        </w:rPr>
        <w:t>Arctic archipelago</w:t>
      </w:r>
      <w:proofErr w:type="gramEnd"/>
      <w:r w:rsidRPr="001E2B01">
        <w:rPr>
          <w:rFonts w:ascii="Times New Roman" w:hAnsi="Times New Roman" w:cs="Times New Roman"/>
          <w:sz w:val="24"/>
          <w:szCs w:val="24"/>
          <w:lang w:val="en-US"/>
        </w:rPr>
        <w:t xml:space="preserve">, the distinctive Paleo-Eskimos known as Dorset peoples, whose culture has been traced back to around 500 BCE, were replaced by the ancestors of today's Inuit by 1500 CE. This transition is supported by archaeological records and Inuit mythology that tells of having driven off the </w:t>
      </w:r>
      <w:proofErr w:type="spellStart"/>
      <w:r w:rsidRPr="001E2B01">
        <w:rPr>
          <w:rFonts w:ascii="Times New Roman" w:hAnsi="Times New Roman" w:cs="Times New Roman"/>
          <w:sz w:val="24"/>
          <w:szCs w:val="24"/>
          <w:lang w:val="en-US"/>
        </w:rPr>
        <w:t>Tunit</w:t>
      </w:r>
      <w:proofErr w:type="spellEnd"/>
      <w:r w:rsidRPr="001E2B01">
        <w:rPr>
          <w:rFonts w:ascii="Times New Roman" w:hAnsi="Times New Roman" w:cs="Times New Roman"/>
          <w:sz w:val="24"/>
          <w:szCs w:val="24"/>
          <w:lang w:val="en-US"/>
        </w:rPr>
        <w:t xml:space="preserve"> or 'first inhabitants'. Inuit traditional laws are anthropologically different from Western law. Customary law was non-existent in Inuit society before the introduction of the Canadian legal system.</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Speakers of eastern Algonquian languages included the Mi'kmaq and Abenaki of the Maritime region of Canada and likely the extinct Beothuk of Newfoundland. The Ojibwa and other Anishinaabe speakers of the central Algonquian languages retain an oral tradition of having moved to their lands around the western and central Great Lakes from the sea, likely the east coast. According to oral tradition, the Ojibwa formed the Council of Three Fires in 796 CE with the Odawa and the Potawatomi.</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 xml:space="preserve">The Iroquois (Haudenosaunee) were </w:t>
      </w:r>
      <w:proofErr w:type="spellStart"/>
      <w:r w:rsidRPr="001E2B01">
        <w:rPr>
          <w:rFonts w:ascii="Times New Roman" w:hAnsi="Times New Roman" w:cs="Times New Roman"/>
          <w:sz w:val="24"/>
          <w:szCs w:val="24"/>
          <w:lang w:val="en-US"/>
        </w:rPr>
        <w:t>centred</w:t>
      </w:r>
      <w:proofErr w:type="spellEnd"/>
      <w:r w:rsidRPr="001E2B01">
        <w:rPr>
          <w:rFonts w:ascii="Times New Roman" w:hAnsi="Times New Roman" w:cs="Times New Roman"/>
          <w:sz w:val="24"/>
          <w:szCs w:val="24"/>
          <w:lang w:val="en-US"/>
        </w:rPr>
        <w:t xml:space="preserve"> from at least 1000 CE in northern New York, but their influence extended into what is now southern Ontario and the Montreal area of modern Quebec. The Iroquois Confederacy, according to oral tradition, was formed in 1142 CE. On the Great Plains the Cree or </w:t>
      </w:r>
      <w:proofErr w:type="spellStart"/>
      <w:r w:rsidRPr="001E2B01">
        <w:rPr>
          <w:rFonts w:ascii="Times New Roman" w:hAnsi="Times New Roman" w:cs="Times New Roman"/>
          <w:sz w:val="24"/>
          <w:szCs w:val="24"/>
          <w:lang w:val="en-US"/>
        </w:rPr>
        <w:t>Nehilawe</w:t>
      </w:r>
      <w:proofErr w:type="spellEnd"/>
      <w:r w:rsidRPr="001E2B01">
        <w:rPr>
          <w:rFonts w:ascii="Times New Roman" w:hAnsi="Times New Roman" w:cs="Times New Roman"/>
          <w:sz w:val="24"/>
          <w:szCs w:val="24"/>
          <w:lang w:val="en-US"/>
        </w:rPr>
        <w:t xml:space="preserve"> (who spoke a closely related Central Algonquian language, the plains Cree language) depended on the vast herds of bison to supply food and many of their other needs. To the northwest were the peoples of the Na-Dene languages, which include the Athapaskan-speaking peoples and the Tlingit, who lived on the islands of southern Alaska and northern British Columbia. The Na-Dene language group is believed to be linked to the Yeniseian languages of Siberia. The Dene of the western Arctic may represent a distinct wave of migration from Asia to North America.</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The North American climate stabilized around 8000 BCE (10,000 years ago). Climatic conditions were similar to modern patterns; however, the receding glacial ice sheets still covered large portions of the land, creating lakes of meltwater. Most population during the Archaic periods were still highly mobile hunter-gatherers. However, individual groups started to focus on resources available to them locally. Thus, with the passage of time, there is a pattern of increasing regional generalization (i.e., Paleo-Arctic, Plano Maritime Archaic traditions).</w:t>
      </w:r>
    </w:p>
    <w:p w:rsidR="001E2B01" w:rsidRPr="001E2B01" w:rsidRDefault="001E2B01" w:rsidP="001E2B01">
      <w:pPr>
        <w:rPr>
          <w:rFonts w:ascii="Times New Roman" w:hAnsi="Times New Roman" w:cs="Times New Roman"/>
          <w:sz w:val="24"/>
          <w:szCs w:val="24"/>
          <w:lang w:val="en-US"/>
        </w:rPr>
      </w:pP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 xml:space="preserve">A northerly section focusing on the Saugeen, Laurel, and Point Peninsula complexes of the map showing southeastern United States and the Great Lakes area of Canada showing the Hopewell Interaction Sphere and in different colors the various local expressions of the Hopewell cultures, including the Laurel Complex, Saugeen Complex, Point Peninsula Complex, Marksville culture, </w:t>
      </w:r>
      <w:proofErr w:type="spellStart"/>
      <w:r w:rsidRPr="001E2B01">
        <w:rPr>
          <w:rFonts w:ascii="Times New Roman" w:hAnsi="Times New Roman" w:cs="Times New Roman"/>
          <w:sz w:val="24"/>
          <w:szCs w:val="24"/>
          <w:lang w:val="en-US"/>
        </w:rPr>
        <w:t>Copena</w:t>
      </w:r>
      <w:proofErr w:type="spellEnd"/>
      <w:r w:rsidRPr="001E2B01">
        <w:rPr>
          <w:rFonts w:ascii="Times New Roman" w:hAnsi="Times New Roman" w:cs="Times New Roman"/>
          <w:sz w:val="24"/>
          <w:szCs w:val="24"/>
          <w:lang w:val="en-US"/>
        </w:rPr>
        <w:t xml:space="preserve"> culture, Kansas City Hopewell, Swift Creek Culture, Goodall Focus, Crab Orchard culture, and Havana Hopewell culture.</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The Great Lakes are estimated to have been formed at the end of the last glacial period (about 10,000 years ago), when the Laurentide ice sheet receded. Archeological and Aboriginal genetic evidence indicate that North and South America were the last continents into which humans migrated. During the Wisconsin glaciation, 50,000–17,000 years ago, falling sea levels allowed people to move across the Bering land bridge (Beringia), from Siberia into northwest North America. At that point, they were blocked by the Laurentide ice sheet that covered most of Canada, confining them to Alaska and the Yukon for thousands of years. The exact dates and routes of the peopling of the Americas are the subject of an ongoing debate. By 16,000 years ago, the glacial melt allowed people to move by land south and east out of Beringia, and into Canada. The Queen Charlotte Islands, Old Crow Flats, and Bluefish Caves contain some of the earliest Paleo-Indian archaeological sites in Canada. Ice Age hunter-gatherers of this period left lithic flake fluted stone tools and the remains of large butchered mammals.</w:t>
      </w:r>
    </w:p>
    <w:p w:rsidR="001E2B01" w:rsidRDefault="001E2B0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lastRenderedPageBreak/>
        <w:t>History of Canada</w:t>
      </w:r>
    </w:p>
    <w:p w:rsidR="001E2B01" w:rsidRPr="001E2B01" w:rsidRDefault="001E2B01" w:rsidP="001E2B01">
      <w:pPr>
        <w:rPr>
          <w:rFonts w:ascii="Times New Roman" w:hAnsi="Times New Roman" w:cs="Times New Roman"/>
          <w:sz w:val="24"/>
          <w:szCs w:val="24"/>
          <w:lang w:val="en-US"/>
        </w:rPr>
      </w:pPr>
    </w:p>
    <w:p w:rsidR="001E2B01" w:rsidRPr="001E2B01"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The history of Canada covers the period from the arrival of Paleo-Indians thousands of years ago to the present day. Canada has been inhabited for millennia by distinctive groups of Aboriginal peoples, with distinct trade networks, spiritual beliefs, and styles of social organization. Some of these civilizations had long faded by the time of the first European arrivals and have been discovered through archaeological investigations. Various treaties and laws have been enacted between European settlers and the Aboriginal populations.</w:t>
      </w:r>
    </w:p>
    <w:p w:rsidR="001E2B01" w:rsidRPr="001E2B01" w:rsidRDefault="001E2B01" w:rsidP="001E2B01">
      <w:pPr>
        <w:rPr>
          <w:rFonts w:ascii="Times New Roman" w:hAnsi="Times New Roman" w:cs="Times New Roman"/>
          <w:sz w:val="24"/>
          <w:szCs w:val="24"/>
          <w:lang w:val="en-US"/>
        </w:rPr>
      </w:pPr>
    </w:p>
    <w:p w:rsidR="008925DC" w:rsidRPr="007A1D6E" w:rsidRDefault="001E2B01" w:rsidP="001E2B01">
      <w:pPr>
        <w:rPr>
          <w:rFonts w:ascii="Times New Roman" w:hAnsi="Times New Roman" w:cs="Times New Roman"/>
          <w:sz w:val="24"/>
          <w:szCs w:val="24"/>
          <w:lang w:val="en-US"/>
        </w:rPr>
      </w:pPr>
      <w:r w:rsidRPr="001E2B01">
        <w:rPr>
          <w:rFonts w:ascii="Times New Roman" w:hAnsi="Times New Roman" w:cs="Times New Roman"/>
          <w:sz w:val="24"/>
          <w:szCs w:val="24"/>
          <w:lang w:val="en-US"/>
        </w:rPr>
        <w:t>Beginning in the late 15th century, French and British expeditions explored, and later settled, along the Atlantic Coast. France ceded nearly all of its colonies in North America to Britain in 1763 after the Seven Years' War. In 1867, with the union of three British North American colonies through Confederation, Canada was formed as a federal dominion of four provinces. This began an accretion of provinces and territories and a process of increasing autonomy from the British Empire, which became official with the Statute of Westminster of 1931 and completed in the Canada Act of 1982, which severed the vestiges of legal dependence on the British parliament.</w:t>
      </w:r>
    </w:p>
    <w:sectPr w:rsidR="008925DC" w:rsidRPr="007A1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5"/>
    <w:rsid w:val="000364C9"/>
    <w:rsid w:val="001E2B01"/>
    <w:rsid w:val="00747F40"/>
    <w:rsid w:val="007A1D6E"/>
    <w:rsid w:val="007E6921"/>
    <w:rsid w:val="00851321"/>
    <w:rsid w:val="008925DC"/>
    <w:rsid w:val="009B0084"/>
    <w:rsid w:val="009C10EC"/>
    <w:rsid w:val="00A06DC5"/>
    <w:rsid w:val="00C50948"/>
    <w:rsid w:val="00FA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BEF3E"/>
  <w15:chartTrackingRefBased/>
  <w15:docId w15:val="{D1CBF6AD-14C3-4D25-9434-85A21584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835938">
      <w:bodyDiv w:val="1"/>
      <w:marLeft w:val="0"/>
      <w:marRight w:val="0"/>
      <w:marTop w:val="0"/>
      <w:marBottom w:val="0"/>
      <w:divBdr>
        <w:top w:val="none" w:sz="0" w:space="0" w:color="auto"/>
        <w:left w:val="none" w:sz="0" w:space="0" w:color="auto"/>
        <w:bottom w:val="none" w:sz="0" w:space="0" w:color="auto"/>
        <w:right w:val="none" w:sz="0" w:space="0" w:color="auto"/>
      </w:divBdr>
    </w:div>
    <w:div w:id="11409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30</Pages>
  <Words>4642</Words>
  <Characters>25626</Characters>
  <Application>Microsoft Office Word</Application>
  <DocSecurity>0</DocSecurity>
  <Lines>400</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DELL-ANNA</dc:creator>
  <cp:keywords/>
  <dc:description/>
  <cp:lastModifiedBy>DELL-ANNA</cp:lastModifiedBy>
  <cp:revision>1</cp:revision>
  <dcterms:created xsi:type="dcterms:W3CDTF">2024-12-05T22:39:00Z</dcterms:created>
  <dcterms:modified xsi:type="dcterms:W3CDTF">2024-12-06T00:25:00Z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9459163d-e341-4b1e-b705-83081961c348</vt:lpwstr>
  </property>
</Properties>
</file>