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04" w:rsidRDefault="0028343C" w:rsidP="0028343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28343C">
        <w:rPr>
          <w:rFonts w:ascii="Times New Roman" w:hAnsi="Times New Roman" w:cs="Times New Roman"/>
          <w:b/>
          <w:sz w:val="36"/>
          <w:szCs w:val="36"/>
          <w:lang w:val="ru-RU"/>
        </w:rPr>
        <w:t>Как купить недорого двери в квартиру</w:t>
      </w:r>
    </w:p>
    <w:p w:rsidR="0028343C" w:rsidRDefault="0028343C" w:rsidP="0028343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Приобрести </w:t>
      </w:r>
      <w:r w:rsidRPr="0028343C">
        <w:rPr>
          <w:rFonts w:ascii="Times New Roman" w:hAnsi="Times New Roman" w:cs="Times New Roman"/>
          <w:b/>
          <w:sz w:val="28"/>
          <w:szCs w:val="28"/>
          <w:lang w:val="ru-RU"/>
        </w:rPr>
        <w:t>двери в Гатчине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доступной стоимости больше не будет проблемой для всех, кто мечтает придать привлекательный и свежий облик внутреннему пространству своего жилища. Интернет-магазин «Двери НЕВА» предлагает наиболее выгодные условия покупки </w:t>
      </w:r>
      <w:r w:rsidR="00ED2620">
        <w:rPr>
          <w:rFonts w:ascii="Times New Roman" w:hAnsi="Times New Roman" w:cs="Times New Roman"/>
          <w:sz w:val="28"/>
          <w:szCs w:val="28"/>
          <w:lang w:val="ru-RU"/>
        </w:rPr>
        <w:t>важного элемента обустройства дома по ценам производителя с гарантией отсутствия накруток, присущих посредническим структурам.</w:t>
      </w:r>
    </w:p>
    <w:p w:rsidR="00ED2620" w:rsidRDefault="00ED2620" w:rsidP="0028343C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D2620">
        <w:rPr>
          <w:rFonts w:ascii="Times New Roman" w:hAnsi="Times New Roman" w:cs="Times New Roman"/>
          <w:b/>
          <w:sz w:val="32"/>
          <w:szCs w:val="32"/>
          <w:lang w:val="ru-RU"/>
        </w:rPr>
        <w:t>Входные и межкомнатные двери в Гатчине – обширный ассортимент</w:t>
      </w:r>
    </w:p>
    <w:p w:rsidR="00ED2620" w:rsidRDefault="00ED2620" w:rsidP="0028343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Ремонт квартиры или приведение в порядок помещения в новостройке, новое оформление частного дома,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 xml:space="preserve"> коттеджа поможет решение </w:t>
      </w:r>
      <w:r w:rsidR="00277839" w:rsidRPr="00277839">
        <w:rPr>
          <w:rFonts w:ascii="Times New Roman" w:hAnsi="Times New Roman" w:cs="Times New Roman"/>
          <w:b/>
          <w:sz w:val="28"/>
          <w:szCs w:val="28"/>
          <w:lang w:val="ru-RU"/>
        </w:rPr>
        <w:t>двери купить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>, если они изготовлены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наиболее строгими стандартами качества и стильного дизайнерского исполнения. </w:t>
      </w:r>
    </w:p>
    <w:p w:rsidR="00ED2620" w:rsidRDefault="00ED2620" w:rsidP="0028343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104E04">
        <w:rPr>
          <w:rFonts w:ascii="Times New Roman" w:hAnsi="Times New Roman" w:cs="Times New Roman"/>
          <w:sz w:val="28"/>
          <w:szCs w:val="28"/>
          <w:lang w:val="ru-RU"/>
        </w:rPr>
        <w:t>того, чтобы иметь возможность гарантировано удовлетворить все запросы клиентов, в каталоге магазина представлены модели производства ведущих российских фабрик в следующих категориях:</w:t>
      </w:r>
    </w:p>
    <w:p w:rsidR="00104E04" w:rsidRPr="00A14BC8" w:rsidRDefault="00104E04" w:rsidP="00104E0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4E04">
        <w:rPr>
          <w:rFonts w:ascii="Times New Roman" w:hAnsi="Times New Roman" w:cs="Times New Roman"/>
          <w:b/>
          <w:sz w:val="28"/>
          <w:szCs w:val="28"/>
          <w:lang w:val="ru-RU"/>
        </w:rPr>
        <w:t>межкомнатные двери в Гатчине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широком диа</w:t>
      </w:r>
      <w:r w:rsidR="00B95FF2">
        <w:rPr>
          <w:rFonts w:ascii="Times New Roman" w:hAnsi="Times New Roman" w:cs="Times New Roman"/>
          <w:sz w:val="28"/>
          <w:szCs w:val="28"/>
          <w:lang w:val="ru-RU"/>
        </w:rPr>
        <w:t xml:space="preserve">пазоне материалов изготовления. Квалифицированные менеджеры помогут подобрать оптимальный для потребителя вариант с использованием ламината, искусственного и натурального шпона, массива дерева и ПВХ. Для любого стиля интерьера найдется недорогое и </w:t>
      </w:r>
      <w:r w:rsidR="00A14BC8">
        <w:rPr>
          <w:rFonts w:ascii="Times New Roman" w:hAnsi="Times New Roman" w:cs="Times New Roman"/>
          <w:sz w:val="28"/>
          <w:szCs w:val="28"/>
          <w:lang w:val="ru-RU"/>
        </w:rPr>
        <w:t>элегантное решение в виде межкомнатных перегородок, арок раздвижных механизмов;</w:t>
      </w:r>
    </w:p>
    <w:p w:rsidR="00A14BC8" w:rsidRPr="00A14BC8" w:rsidRDefault="00A14BC8" w:rsidP="00104E0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входные двери в Гатчине 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предлагаются по трем вариантам стоимости – стандарт, лайт и конструкции класса премиум. При всем разнообразии изделий коллекции всех производителей объединяет тщательное соблюдение норм экологической безопасности, эстетичность отделки и максимальная надежность;</w:t>
      </w:r>
    </w:p>
    <w:p w:rsidR="00A14BC8" w:rsidRDefault="00A14BC8" w:rsidP="00104E0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дверные системы </w:t>
      </w:r>
      <w:r w:rsidRPr="00C03792">
        <w:rPr>
          <w:rFonts w:ascii="Times New Roman" w:hAnsi="Times New Roman" w:cs="Times New Roman"/>
          <w:sz w:val="28"/>
          <w:szCs w:val="28"/>
          <w:lang w:val="ru-RU"/>
        </w:rPr>
        <w:t>идеально справятся с задачей экономии пространства в комнатах</w:t>
      </w:r>
      <w:r w:rsidR="00C03792">
        <w:rPr>
          <w:rFonts w:ascii="Times New Roman" w:hAnsi="Times New Roman" w:cs="Times New Roman"/>
          <w:sz w:val="28"/>
          <w:szCs w:val="28"/>
          <w:lang w:val="ru-RU"/>
        </w:rPr>
        <w:t>. Нестандартная технология открывания создает особый стиль в помещении, придавая ему оригинальные штрихи и своеобразный шарм.</w:t>
      </w:r>
    </w:p>
    <w:p w:rsidR="00C03792" w:rsidRDefault="00C03792" w:rsidP="00104E0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фурнитура </w:t>
      </w:r>
      <w:r w:rsidRPr="00C03792">
        <w:rPr>
          <w:rFonts w:ascii="Times New Roman" w:hAnsi="Times New Roman" w:cs="Times New Roman"/>
          <w:sz w:val="28"/>
          <w:szCs w:val="28"/>
          <w:lang w:val="ru-RU"/>
        </w:rPr>
        <w:t>ТМ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RUCETTI</w:t>
      </w:r>
      <w:r>
        <w:rPr>
          <w:rFonts w:ascii="Times New Roman" w:hAnsi="Times New Roman" w:cs="Times New Roman"/>
          <w:sz w:val="28"/>
          <w:szCs w:val="28"/>
          <w:lang w:val="ru-RU"/>
        </w:rPr>
        <w:t>» и «</w:t>
      </w:r>
      <w:r>
        <w:rPr>
          <w:rFonts w:ascii="Times New Roman" w:hAnsi="Times New Roman" w:cs="Times New Roman"/>
          <w:sz w:val="28"/>
          <w:szCs w:val="28"/>
          <w:lang w:val="en-US"/>
        </w:rPr>
        <w:t>MORELLI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– это оптимальный выбор для гармоничного сочетания с общей концепцией дизайна в помещении. </w:t>
      </w:r>
    </w:p>
    <w:p w:rsidR="00C03792" w:rsidRDefault="00C03792" w:rsidP="00C0379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Товарные позиции во всех категориях подобраны так, чтобы наши клиенты смогли </w:t>
      </w:r>
      <w:r w:rsidRPr="00C03792">
        <w:rPr>
          <w:rFonts w:ascii="Times New Roman" w:hAnsi="Times New Roman" w:cs="Times New Roman"/>
          <w:b/>
          <w:sz w:val="28"/>
          <w:szCs w:val="28"/>
          <w:lang w:val="ru-RU"/>
        </w:rPr>
        <w:t>купить входную дверь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другие виды продукции, наиболее подходящие клиентам и по своим характеристикам, и по соответствию возможностям бюджета.</w:t>
      </w:r>
    </w:p>
    <w:p w:rsidR="00C03792" w:rsidRDefault="00C03792" w:rsidP="00C03792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03792">
        <w:rPr>
          <w:rFonts w:ascii="Times New Roman" w:hAnsi="Times New Roman" w:cs="Times New Roman"/>
          <w:b/>
          <w:sz w:val="32"/>
          <w:szCs w:val="32"/>
          <w:lang w:val="ru-RU"/>
        </w:rPr>
        <w:t>Почему выгодно приобретать двери в дом в нашем магазине</w:t>
      </w:r>
    </w:p>
    <w:p w:rsidR="00C03792" w:rsidRDefault="0005164B" w:rsidP="00C0379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Рационально использовать средства при ремонте или обустройстве нового жилья становится реальностью, если вы решите воспользоваться нашими услугами. Персонал нашей компан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>ии имеет возможность предложить</w:t>
      </w:r>
      <w:r w:rsidR="002778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двери недорого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5164B">
        <w:rPr>
          <w:rFonts w:ascii="Times New Roman" w:hAnsi="Times New Roman" w:cs="Times New Roman"/>
          <w:sz w:val="28"/>
          <w:szCs w:val="28"/>
          <w:lang w:val="ru-RU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  <w:lang w:val="ru-RU"/>
        </w:rPr>
        <w:t>удобной для клиентов схеме сотрудничества и сервису высокого уровня:</w:t>
      </w:r>
    </w:p>
    <w:p w:rsidR="0005164B" w:rsidRDefault="00645840" w:rsidP="000516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многообразие представленных в каталоге модификаций в обширном ценовом диапазоне;</w:t>
      </w:r>
    </w:p>
    <w:p w:rsidR="00645840" w:rsidRDefault="00277839" w:rsidP="000516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потребители смогут</w:t>
      </w:r>
      <w:r w:rsidR="00645840" w:rsidRPr="006458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купить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входную дверь </w:t>
      </w:r>
      <w:r>
        <w:rPr>
          <w:rFonts w:ascii="Times New Roman" w:hAnsi="Times New Roman" w:cs="Times New Roman"/>
          <w:sz w:val="28"/>
          <w:szCs w:val="28"/>
          <w:lang w:val="ru-RU"/>
        </w:rPr>
        <w:t>и другие вилы изделий</w:t>
      </w:r>
      <w:r w:rsidR="00645840">
        <w:rPr>
          <w:rFonts w:ascii="Times New Roman" w:hAnsi="Times New Roman" w:cs="Times New Roman"/>
          <w:sz w:val="28"/>
          <w:szCs w:val="28"/>
          <w:lang w:val="ru-RU"/>
        </w:rPr>
        <w:t xml:space="preserve"> с помощью консультаций и квалифицированных советов компетентных и вежливых сотрудников;</w:t>
      </w:r>
    </w:p>
    <w:p w:rsidR="00645840" w:rsidRDefault="00645840" w:rsidP="000516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постоянно действует система различных акций и выгодных специальных предложений;</w:t>
      </w:r>
    </w:p>
    <w:p w:rsidR="00645840" w:rsidRPr="00645840" w:rsidRDefault="00645840" w:rsidP="000516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58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двери в дом </w:t>
      </w:r>
      <w:r>
        <w:rPr>
          <w:rFonts w:ascii="Times New Roman" w:hAnsi="Times New Roman" w:cs="Times New Roman"/>
          <w:sz w:val="28"/>
          <w:szCs w:val="28"/>
          <w:lang w:val="ru-RU"/>
        </w:rPr>
        <w:t>приобретаются с возможностью оказания ряда дополнительных услуг – выезд специалиста для проведения замеров, своевременная доставка и монтаж, послеустановочное гарантийное обслуживание.</w:t>
      </w:r>
    </w:p>
    <w:p w:rsidR="00645840" w:rsidRDefault="00F85C0F" w:rsidP="0064584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5C0F">
        <w:rPr>
          <w:rFonts w:ascii="Times New Roman" w:hAnsi="Times New Roman" w:cs="Times New Roman"/>
          <w:sz w:val="28"/>
          <w:szCs w:val="28"/>
          <w:lang w:val="ru-RU"/>
        </w:rPr>
        <w:t>Предлагаемые на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двери цены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привлекательны своей доступностью и по причине наличия собственного производства. Компания начала выпуск ряда собственных модификаций пот оригинальным стандартам. 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>Потребители смогут сделать заказ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 xml:space="preserve"> чтобы </w:t>
      </w:r>
      <w:r w:rsidR="00277839" w:rsidRPr="00277839">
        <w:rPr>
          <w:rFonts w:ascii="Times New Roman" w:hAnsi="Times New Roman" w:cs="Times New Roman"/>
          <w:b/>
          <w:sz w:val="28"/>
          <w:szCs w:val="28"/>
          <w:lang w:val="ru-RU"/>
        </w:rPr>
        <w:t>купить межкомнатные двери в кв</w:t>
      </w:r>
      <w:r w:rsidR="002778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артиру 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>в оригинальном исполнении, отличающемся по своим параметрам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277839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представленных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образцов в каталоге.</w:t>
      </w:r>
    </w:p>
    <w:p w:rsidR="00F85C0F" w:rsidRPr="00F85C0F" w:rsidRDefault="00F85C0F" w:rsidP="0064584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только </w:t>
      </w:r>
      <w:r w:rsidRPr="00F85C0F">
        <w:rPr>
          <w:rFonts w:ascii="Times New Roman" w:hAnsi="Times New Roman" w:cs="Times New Roman"/>
          <w:b/>
          <w:sz w:val="28"/>
          <w:szCs w:val="28"/>
          <w:lang w:val="ru-RU"/>
        </w:rPr>
        <w:t>цена двери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порадует наших клиентов – деятельность персонала компании направлена на создании в вашем доме атмосферы комфорта и уюта, надежной защите вашего личного пространства.</w:t>
      </w:r>
      <w:bookmarkStart w:id="0" w:name="_GoBack"/>
      <w:bookmarkEnd w:id="0"/>
    </w:p>
    <w:sectPr w:rsidR="00F85C0F" w:rsidRPr="00F8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59CF"/>
    <w:multiLevelType w:val="hybridMultilevel"/>
    <w:tmpl w:val="69901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82037"/>
    <w:multiLevelType w:val="hybridMultilevel"/>
    <w:tmpl w:val="32EE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D4"/>
    <w:rsid w:val="0005164B"/>
    <w:rsid w:val="00104E04"/>
    <w:rsid w:val="001B52C3"/>
    <w:rsid w:val="00277839"/>
    <w:rsid w:val="0028343C"/>
    <w:rsid w:val="00425D8B"/>
    <w:rsid w:val="00456C14"/>
    <w:rsid w:val="00645840"/>
    <w:rsid w:val="008310F7"/>
    <w:rsid w:val="00A14BC8"/>
    <w:rsid w:val="00AF4ED4"/>
    <w:rsid w:val="00B95FF2"/>
    <w:rsid w:val="00C03792"/>
    <w:rsid w:val="00C632D4"/>
    <w:rsid w:val="00DA00B3"/>
    <w:rsid w:val="00ED2620"/>
    <w:rsid w:val="00F77C65"/>
    <w:rsid w:val="00F8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FA93"/>
  <w15:chartTrackingRefBased/>
  <w15:docId w15:val="{6EA8FF00-E958-48C7-8154-BD70FB9C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435</Words>
  <Characters>3102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2019-12-02T03:24:00Z</dcterms:created>
  <dcterms:modified xsi:type="dcterms:W3CDTF">2019-12-02T10:53:00Z</dcterms:modified>
</cp:coreProperties>
</file>