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E863B5" w14:textId="76BABC70" w:rsidR="00AC2CEA" w:rsidRPr="00AC2CEA" w:rsidRDefault="00AC2CEA" w:rsidP="00AC2CEA">
      <w:pPr>
        <w:pStyle w:val="paragraph"/>
        <w:spacing w:before="0" w:beforeAutospacing="0" w:after="0" w:afterAutospacing="0"/>
        <w:jc w:val="center"/>
        <w:textAlignment w:val="baseline"/>
        <w:rPr>
          <w:rFonts w:ascii="Segoe UI" w:hAnsi="Segoe UI" w:cs="Segoe UI"/>
          <w:sz w:val="18"/>
          <w:szCs w:val="18"/>
        </w:rPr>
      </w:pPr>
      <w:bookmarkStart w:id="0" w:name="_Toc182586882"/>
      <w:r w:rsidRPr="00AC2CEA">
        <w:rPr>
          <w:b/>
          <w:bCs/>
          <w:sz w:val="28"/>
          <w:szCs w:val="28"/>
          <w:lang w:val="uk-UA"/>
        </w:rPr>
        <w:t>Міністерство освіти і науки України</w:t>
      </w:r>
      <w:r w:rsidRPr="00AC2CEA">
        <w:rPr>
          <w:sz w:val="28"/>
          <w:szCs w:val="28"/>
        </w:rPr>
        <w:t> </w:t>
      </w:r>
    </w:p>
    <w:p w14:paraId="3F45D0C0" w14:textId="77777777" w:rsidR="00AC2CEA" w:rsidRPr="00AC2CEA" w:rsidRDefault="00AC2CEA" w:rsidP="00AC2CEA">
      <w:pPr>
        <w:spacing w:line="240" w:lineRule="auto"/>
        <w:jc w:val="center"/>
        <w:textAlignment w:val="baseline"/>
        <w:rPr>
          <w:rFonts w:ascii="Segoe UI" w:eastAsia="Times New Roman" w:hAnsi="Segoe UI" w:cs="Segoe UI"/>
          <w:sz w:val="18"/>
          <w:szCs w:val="18"/>
        </w:rPr>
      </w:pPr>
      <w:r w:rsidRPr="00AC2CEA">
        <w:rPr>
          <w:rFonts w:ascii="Times New Roman" w:eastAsia="Times New Roman" w:hAnsi="Times New Roman" w:cs="Times New Roman"/>
          <w:b/>
          <w:bCs/>
          <w:sz w:val="28"/>
          <w:szCs w:val="28"/>
          <w:lang w:val="uk-UA"/>
        </w:rPr>
        <w:t>Національний технічний університет</w:t>
      </w:r>
      <w:r w:rsidRPr="00AC2CEA">
        <w:rPr>
          <w:rFonts w:ascii="Times New Roman" w:eastAsia="Times New Roman" w:hAnsi="Times New Roman" w:cs="Times New Roman"/>
          <w:sz w:val="28"/>
          <w:szCs w:val="28"/>
        </w:rPr>
        <w:t> </w:t>
      </w:r>
    </w:p>
    <w:p w14:paraId="74661FDA" w14:textId="77777777" w:rsidR="00AC2CEA" w:rsidRPr="00AC2CEA" w:rsidRDefault="00AC2CEA" w:rsidP="00AC2CEA">
      <w:pPr>
        <w:spacing w:line="240" w:lineRule="auto"/>
        <w:jc w:val="center"/>
        <w:textAlignment w:val="baseline"/>
        <w:rPr>
          <w:rFonts w:ascii="Segoe UI" w:eastAsia="Times New Roman" w:hAnsi="Segoe UI" w:cs="Segoe UI"/>
          <w:sz w:val="18"/>
          <w:szCs w:val="18"/>
        </w:rPr>
      </w:pPr>
      <w:r w:rsidRPr="00AC2CEA">
        <w:rPr>
          <w:rFonts w:ascii="Times New Roman" w:eastAsia="Times New Roman" w:hAnsi="Times New Roman" w:cs="Times New Roman"/>
          <w:b/>
          <w:noProof/>
          <w:sz w:val="28"/>
          <w:szCs w:val="28"/>
          <w:lang w:val="uk-UA"/>
        </w:rPr>
        <w:drawing>
          <wp:inline distT="0" distB="0" distL="0" distR="0" wp14:anchorId="15CB8D46" wp14:editId="3CF765C9">
            <wp:extent cx="7620" cy="76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AC2CEA">
        <w:rPr>
          <w:rFonts w:ascii="Times New Roman" w:eastAsia="Times New Roman" w:hAnsi="Times New Roman" w:cs="Times New Roman"/>
          <w:b/>
          <w:noProof/>
          <w:sz w:val="28"/>
          <w:szCs w:val="28"/>
          <w:lang w:val="uk-UA"/>
        </w:rPr>
        <w:drawing>
          <wp:inline distT="0" distB="0" distL="0" distR="0" wp14:anchorId="7A08A210" wp14:editId="383E3C0B">
            <wp:extent cx="7620" cy="762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AC2CEA">
        <w:rPr>
          <w:rFonts w:ascii="Times New Roman" w:eastAsia="Times New Roman" w:hAnsi="Times New Roman" w:cs="Times New Roman"/>
          <w:b/>
          <w:bCs/>
          <w:sz w:val="28"/>
          <w:szCs w:val="28"/>
          <w:lang w:val="uk-UA"/>
        </w:rPr>
        <w:t>«Дніпровська політехніка»</w:t>
      </w:r>
      <w:r w:rsidRPr="00AC2CEA">
        <w:rPr>
          <w:rFonts w:ascii="Times New Roman" w:eastAsia="Times New Roman" w:hAnsi="Times New Roman" w:cs="Times New Roman"/>
          <w:sz w:val="28"/>
          <w:szCs w:val="28"/>
        </w:rPr>
        <w:t> </w:t>
      </w:r>
    </w:p>
    <w:p w14:paraId="0CE0E0B0" w14:textId="77777777" w:rsidR="00AC2CEA" w:rsidRPr="00AC2CEA" w:rsidRDefault="00AC2CEA" w:rsidP="00AC2CEA">
      <w:pPr>
        <w:spacing w:line="240" w:lineRule="auto"/>
        <w:jc w:val="center"/>
        <w:textAlignment w:val="baseline"/>
        <w:rPr>
          <w:rFonts w:ascii="Segoe UI" w:eastAsia="Times New Roman" w:hAnsi="Segoe UI" w:cs="Segoe UI"/>
          <w:sz w:val="18"/>
          <w:szCs w:val="18"/>
        </w:rPr>
      </w:pPr>
      <w:r w:rsidRPr="00AC2CEA">
        <w:rPr>
          <w:rFonts w:ascii="Times New Roman" w:eastAsia="Times New Roman" w:hAnsi="Times New Roman" w:cs="Times New Roman"/>
          <w:sz w:val="28"/>
          <w:szCs w:val="28"/>
        </w:rPr>
        <w:t> </w:t>
      </w:r>
    </w:p>
    <w:p w14:paraId="2A188865" w14:textId="77777777" w:rsidR="00AC2CEA" w:rsidRPr="00AC2CEA" w:rsidRDefault="00AC2CEA" w:rsidP="00AC2CEA">
      <w:pPr>
        <w:spacing w:line="240" w:lineRule="auto"/>
        <w:jc w:val="center"/>
        <w:textAlignment w:val="baseline"/>
        <w:rPr>
          <w:rFonts w:ascii="Segoe UI" w:eastAsia="Times New Roman" w:hAnsi="Segoe UI" w:cs="Segoe UI"/>
          <w:sz w:val="18"/>
          <w:szCs w:val="18"/>
        </w:rPr>
      </w:pPr>
      <w:r w:rsidRPr="00AC2CEA">
        <w:rPr>
          <w:rFonts w:ascii="Times New Roman" w:eastAsia="Times New Roman" w:hAnsi="Times New Roman" w:cs="Times New Roman"/>
          <w:b/>
          <w:bCs/>
          <w:sz w:val="28"/>
          <w:szCs w:val="28"/>
          <w:lang w:val="uk-UA"/>
        </w:rPr>
        <w:t>Навчально – науковий інститут економіки</w:t>
      </w:r>
      <w:r w:rsidRPr="00AC2CEA">
        <w:rPr>
          <w:rFonts w:ascii="Times New Roman" w:eastAsia="Times New Roman" w:hAnsi="Times New Roman" w:cs="Times New Roman"/>
          <w:sz w:val="28"/>
          <w:szCs w:val="28"/>
        </w:rPr>
        <w:t> </w:t>
      </w:r>
    </w:p>
    <w:p w14:paraId="0A3556F9" w14:textId="77777777" w:rsidR="00AC2CEA" w:rsidRPr="00AC2CEA" w:rsidRDefault="00AC2CEA" w:rsidP="00AC2CEA">
      <w:pPr>
        <w:spacing w:line="240" w:lineRule="auto"/>
        <w:jc w:val="center"/>
        <w:textAlignment w:val="baseline"/>
        <w:rPr>
          <w:rFonts w:ascii="Segoe UI" w:eastAsia="Times New Roman" w:hAnsi="Segoe UI" w:cs="Segoe UI"/>
          <w:sz w:val="18"/>
          <w:szCs w:val="18"/>
        </w:rPr>
      </w:pPr>
      <w:r w:rsidRPr="00AC2CEA">
        <w:rPr>
          <w:rFonts w:ascii="Times New Roman" w:eastAsia="Times New Roman" w:hAnsi="Times New Roman" w:cs="Times New Roman"/>
          <w:b/>
          <w:bCs/>
          <w:sz w:val="28"/>
          <w:szCs w:val="28"/>
          <w:lang w:val="uk-UA"/>
        </w:rPr>
        <w:t>Фінансово-економічний факультет</w:t>
      </w:r>
      <w:r w:rsidRPr="00AC2CEA">
        <w:rPr>
          <w:rFonts w:ascii="Times New Roman" w:eastAsia="Times New Roman" w:hAnsi="Times New Roman" w:cs="Times New Roman"/>
          <w:sz w:val="28"/>
          <w:szCs w:val="28"/>
        </w:rPr>
        <w:t> </w:t>
      </w:r>
    </w:p>
    <w:p w14:paraId="3B563E7D" w14:textId="77777777" w:rsidR="00AC2CEA" w:rsidRPr="00AC2CEA" w:rsidRDefault="00AC2CEA" w:rsidP="00AC2CEA">
      <w:pPr>
        <w:spacing w:line="240" w:lineRule="auto"/>
        <w:jc w:val="center"/>
        <w:textAlignment w:val="baseline"/>
        <w:rPr>
          <w:rFonts w:ascii="Segoe UI" w:eastAsia="Times New Roman" w:hAnsi="Segoe UI" w:cs="Segoe UI"/>
          <w:sz w:val="18"/>
          <w:szCs w:val="18"/>
        </w:rPr>
      </w:pPr>
      <w:r w:rsidRPr="00AC2CEA">
        <w:rPr>
          <w:rFonts w:ascii="Times New Roman" w:eastAsia="Times New Roman" w:hAnsi="Times New Roman" w:cs="Times New Roman"/>
          <w:b/>
          <w:bCs/>
          <w:sz w:val="28"/>
          <w:szCs w:val="28"/>
          <w:lang w:val="uk-UA"/>
        </w:rPr>
        <w:t>Кафедра міжнародних відносин і аудиту</w:t>
      </w:r>
      <w:r w:rsidRPr="00AC2CEA">
        <w:rPr>
          <w:rFonts w:ascii="Times New Roman" w:eastAsia="Times New Roman" w:hAnsi="Times New Roman" w:cs="Times New Roman"/>
          <w:sz w:val="28"/>
          <w:szCs w:val="28"/>
        </w:rPr>
        <w:t> </w:t>
      </w:r>
    </w:p>
    <w:p w14:paraId="76A80571" w14:textId="77777777" w:rsidR="00AC2CEA" w:rsidRPr="00AC2CEA" w:rsidRDefault="00AC2CEA" w:rsidP="00AC2CEA">
      <w:pPr>
        <w:spacing w:line="240" w:lineRule="auto"/>
        <w:jc w:val="center"/>
        <w:textAlignment w:val="baseline"/>
        <w:rPr>
          <w:rFonts w:ascii="Segoe UI" w:eastAsia="Times New Roman" w:hAnsi="Segoe UI" w:cs="Segoe UI"/>
          <w:sz w:val="18"/>
          <w:szCs w:val="18"/>
        </w:rPr>
      </w:pPr>
      <w:r w:rsidRPr="00AC2CEA">
        <w:rPr>
          <w:rFonts w:ascii="Times New Roman" w:eastAsia="Times New Roman" w:hAnsi="Times New Roman" w:cs="Times New Roman"/>
          <w:sz w:val="16"/>
          <w:szCs w:val="16"/>
        </w:rPr>
        <w:t> </w:t>
      </w:r>
    </w:p>
    <w:p w14:paraId="26E5BD8F" w14:textId="77777777" w:rsidR="00AC2CEA" w:rsidRPr="00AC2CEA" w:rsidRDefault="00AC2CEA" w:rsidP="00AC2CEA">
      <w:pPr>
        <w:spacing w:line="240" w:lineRule="auto"/>
        <w:jc w:val="center"/>
        <w:textAlignment w:val="baseline"/>
        <w:rPr>
          <w:rFonts w:ascii="Segoe UI" w:eastAsia="Times New Roman" w:hAnsi="Segoe UI" w:cs="Segoe UI"/>
          <w:sz w:val="18"/>
          <w:szCs w:val="18"/>
        </w:rPr>
      </w:pPr>
      <w:r w:rsidRPr="00AC2CEA">
        <w:rPr>
          <w:rFonts w:ascii="Times New Roman" w:eastAsia="Times New Roman" w:hAnsi="Times New Roman" w:cs="Times New Roman"/>
          <w:sz w:val="16"/>
          <w:szCs w:val="16"/>
        </w:rPr>
        <w:t> </w:t>
      </w:r>
    </w:p>
    <w:p w14:paraId="56A5D404" w14:textId="77777777" w:rsidR="00AC2CEA" w:rsidRPr="00AC2CEA" w:rsidRDefault="00AC2CEA" w:rsidP="00AC2CEA">
      <w:pPr>
        <w:spacing w:line="240" w:lineRule="auto"/>
        <w:jc w:val="center"/>
        <w:textAlignment w:val="baseline"/>
        <w:rPr>
          <w:rFonts w:ascii="Segoe UI" w:eastAsia="Times New Roman" w:hAnsi="Segoe UI" w:cs="Segoe UI"/>
          <w:sz w:val="18"/>
          <w:szCs w:val="18"/>
        </w:rPr>
      </w:pPr>
      <w:r w:rsidRPr="00AC2CEA">
        <w:rPr>
          <w:rFonts w:ascii="Times New Roman" w:eastAsia="Times New Roman" w:hAnsi="Times New Roman" w:cs="Times New Roman"/>
          <w:sz w:val="16"/>
          <w:szCs w:val="16"/>
        </w:rPr>
        <w:t> </w:t>
      </w:r>
    </w:p>
    <w:p w14:paraId="32C378B8" w14:textId="77777777" w:rsidR="00AC2CEA" w:rsidRPr="00AC2CEA" w:rsidRDefault="00AC2CEA" w:rsidP="00AC2CEA">
      <w:pPr>
        <w:spacing w:line="240" w:lineRule="auto"/>
        <w:jc w:val="center"/>
        <w:textAlignment w:val="baseline"/>
        <w:rPr>
          <w:rFonts w:ascii="Segoe UI" w:eastAsia="Times New Roman" w:hAnsi="Segoe UI" w:cs="Segoe UI"/>
          <w:sz w:val="18"/>
          <w:szCs w:val="18"/>
        </w:rPr>
      </w:pPr>
      <w:r w:rsidRPr="00AC2CEA">
        <w:rPr>
          <w:rFonts w:ascii="Times New Roman" w:eastAsia="Times New Roman" w:hAnsi="Times New Roman" w:cs="Times New Roman"/>
          <w:sz w:val="16"/>
          <w:szCs w:val="16"/>
        </w:rPr>
        <w:t> </w:t>
      </w:r>
    </w:p>
    <w:p w14:paraId="0FFAE777" w14:textId="77777777" w:rsidR="00AC2CEA" w:rsidRPr="00AC2CEA" w:rsidRDefault="00AC2CEA" w:rsidP="00AC2CEA">
      <w:pPr>
        <w:spacing w:line="240" w:lineRule="auto"/>
        <w:jc w:val="center"/>
        <w:textAlignment w:val="baseline"/>
        <w:rPr>
          <w:rFonts w:ascii="Segoe UI" w:eastAsia="Times New Roman" w:hAnsi="Segoe UI" w:cs="Segoe UI"/>
          <w:sz w:val="18"/>
          <w:szCs w:val="18"/>
        </w:rPr>
      </w:pPr>
      <w:r w:rsidRPr="00AC2CEA">
        <w:rPr>
          <w:rFonts w:ascii="Times New Roman" w:eastAsia="Times New Roman" w:hAnsi="Times New Roman" w:cs="Times New Roman"/>
          <w:sz w:val="16"/>
          <w:szCs w:val="16"/>
        </w:rPr>
        <w:t> </w:t>
      </w:r>
    </w:p>
    <w:p w14:paraId="278E71AF" w14:textId="77777777" w:rsidR="00AC2CEA" w:rsidRPr="00AC2CEA" w:rsidRDefault="00AC2CEA" w:rsidP="00AC2CEA">
      <w:pPr>
        <w:spacing w:line="240" w:lineRule="auto"/>
        <w:jc w:val="center"/>
        <w:textAlignment w:val="baseline"/>
        <w:rPr>
          <w:rFonts w:ascii="Segoe UI" w:eastAsia="Times New Roman" w:hAnsi="Segoe UI" w:cs="Segoe UI"/>
          <w:sz w:val="18"/>
          <w:szCs w:val="18"/>
        </w:rPr>
      </w:pPr>
      <w:r w:rsidRPr="00AC2CEA">
        <w:rPr>
          <w:rFonts w:ascii="Times New Roman" w:eastAsia="Times New Roman" w:hAnsi="Times New Roman" w:cs="Times New Roman"/>
          <w:sz w:val="36"/>
          <w:szCs w:val="36"/>
          <w:lang w:val="uk-UA"/>
        </w:rPr>
        <w:t>КУРСОВА РОБОТА </w:t>
      </w:r>
      <w:r w:rsidRPr="00AC2CEA">
        <w:rPr>
          <w:rFonts w:ascii="Times New Roman" w:eastAsia="Times New Roman" w:hAnsi="Times New Roman" w:cs="Times New Roman"/>
          <w:sz w:val="36"/>
          <w:szCs w:val="36"/>
        </w:rPr>
        <w:t> </w:t>
      </w:r>
    </w:p>
    <w:p w14:paraId="1EAC1BEB" w14:textId="77777777" w:rsidR="00AC2CEA" w:rsidRPr="00AC2CEA" w:rsidRDefault="00AC2CEA" w:rsidP="00AC2CEA">
      <w:pPr>
        <w:spacing w:line="240" w:lineRule="auto"/>
        <w:textAlignment w:val="baseline"/>
        <w:rPr>
          <w:rFonts w:ascii="Segoe UI" w:eastAsia="Times New Roman" w:hAnsi="Segoe UI" w:cs="Segoe UI"/>
          <w:sz w:val="18"/>
          <w:szCs w:val="18"/>
        </w:rPr>
      </w:pPr>
      <w:r w:rsidRPr="00AC2CEA">
        <w:rPr>
          <w:rFonts w:ascii="Times New Roman" w:eastAsia="Times New Roman" w:hAnsi="Times New Roman" w:cs="Times New Roman"/>
          <w:sz w:val="24"/>
          <w:szCs w:val="24"/>
        </w:rPr>
        <w:t> </w:t>
      </w:r>
    </w:p>
    <w:p w14:paraId="4BB7DBF0" w14:textId="77777777" w:rsidR="00AC2CEA" w:rsidRPr="00AC2CEA" w:rsidRDefault="00AC2CEA" w:rsidP="00AC2CEA">
      <w:pPr>
        <w:spacing w:line="240" w:lineRule="auto"/>
        <w:jc w:val="center"/>
        <w:textAlignment w:val="baseline"/>
        <w:rPr>
          <w:rFonts w:ascii="Segoe UI" w:eastAsia="Times New Roman" w:hAnsi="Segoe UI" w:cs="Segoe UI"/>
          <w:sz w:val="18"/>
          <w:szCs w:val="18"/>
        </w:rPr>
      </w:pPr>
      <w:r w:rsidRPr="00AC2CEA">
        <w:rPr>
          <w:rFonts w:ascii="Times New Roman" w:eastAsia="Times New Roman" w:hAnsi="Times New Roman" w:cs="Times New Roman"/>
          <w:sz w:val="28"/>
          <w:szCs w:val="28"/>
        </w:rPr>
        <w:t> </w:t>
      </w:r>
    </w:p>
    <w:p w14:paraId="677D70A9" w14:textId="09760BA7" w:rsidR="00AC2CEA" w:rsidRPr="00AC2CEA" w:rsidRDefault="00AC2CEA" w:rsidP="00AC2CEA">
      <w:pPr>
        <w:spacing w:line="240" w:lineRule="auto"/>
        <w:textAlignment w:val="baseline"/>
        <w:rPr>
          <w:rFonts w:ascii="Segoe UI" w:eastAsia="Times New Roman" w:hAnsi="Segoe UI" w:cs="Segoe UI"/>
          <w:sz w:val="18"/>
          <w:szCs w:val="18"/>
        </w:rPr>
      </w:pPr>
      <w:r w:rsidRPr="00AC2CEA">
        <w:rPr>
          <w:rFonts w:ascii="Times New Roman" w:eastAsia="Times New Roman" w:hAnsi="Times New Roman" w:cs="Times New Roman"/>
          <w:b/>
          <w:bCs/>
          <w:sz w:val="28"/>
          <w:szCs w:val="28"/>
          <w:lang w:val="uk-UA"/>
        </w:rPr>
        <w:t>студента/студентки</w:t>
      </w:r>
      <w:r>
        <w:rPr>
          <w:rFonts w:ascii="Times New Roman" w:eastAsia="Times New Roman" w:hAnsi="Times New Roman" w:cs="Times New Roman"/>
          <w:b/>
          <w:bCs/>
          <w:sz w:val="28"/>
          <w:szCs w:val="28"/>
          <w:lang w:val="uk-UA"/>
        </w:rPr>
        <w:t xml:space="preserve"> </w:t>
      </w:r>
      <w:r w:rsidRPr="00AC2CEA">
        <w:rPr>
          <w:rFonts w:ascii="Times New Roman" w:eastAsia="Times New Roman" w:hAnsi="Times New Roman" w:cs="Times New Roman"/>
          <w:sz w:val="28"/>
          <w:szCs w:val="28"/>
          <w:lang w:val="uk-UA"/>
        </w:rPr>
        <w:t>Ляушкіна Владислава Василівна</w:t>
      </w:r>
    </w:p>
    <w:p w14:paraId="5257E181" w14:textId="10A9BF97" w:rsidR="00AC2CEA" w:rsidRPr="00AC2CEA" w:rsidRDefault="00AC2CEA" w:rsidP="00AC2CEA">
      <w:pPr>
        <w:spacing w:line="240" w:lineRule="auto"/>
        <w:textAlignment w:val="baseline"/>
        <w:rPr>
          <w:rFonts w:ascii="Segoe UI" w:eastAsia="Times New Roman" w:hAnsi="Segoe UI" w:cs="Segoe UI"/>
          <w:sz w:val="18"/>
          <w:szCs w:val="18"/>
        </w:rPr>
      </w:pPr>
      <w:r w:rsidRPr="00AC2CEA">
        <w:rPr>
          <w:rFonts w:ascii="Times New Roman" w:eastAsia="Times New Roman" w:hAnsi="Times New Roman" w:cs="Times New Roman"/>
          <w:sz w:val="24"/>
          <w:szCs w:val="24"/>
          <w:lang w:val="uk-UA"/>
        </w:rPr>
        <w:t xml:space="preserve">                                                                                            </w:t>
      </w:r>
    </w:p>
    <w:p w14:paraId="1072F11A" w14:textId="1ABBA61F" w:rsidR="00AC2CEA" w:rsidRPr="00AC2CEA" w:rsidRDefault="00AC2CEA" w:rsidP="00AC2CEA">
      <w:pPr>
        <w:spacing w:line="240" w:lineRule="auto"/>
        <w:textAlignment w:val="baseline"/>
        <w:rPr>
          <w:rFonts w:ascii="Segoe UI" w:eastAsia="Times New Roman" w:hAnsi="Segoe UI" w:cs="Segoe UI"/>
          <w:sz w:val="18"/>
          <w:szCs w:val="18"/>
        </w:rPr>
      </w:pPr>
      <w:r w:rsidRPr="00AC2CEA">
        <w:rPr>
          <w:rFonts w:ascii="Times New Roman" w:eastAsia="Times New Roman" w:hAnsi="Times New Roman" w:cs="Times New Roman"/>
          <w:b/>
          <w:bCs/>
          <w:sz w:val="28"/>
          <w:szCs w:val="28"/>
          <w:lang w:val="uk-UA"/>
        </w:rPr>
        <w:t xml:space="preserve">академічної групи  </w:t>
      </w:r>
      <w:r>
        <w:rPr>
          <w:rFonts w:ascii="Times New Roman" w:eastAsia="Times New Roman" w:hAnsi="Times New Roman" w:cs="Times New Roman"/>
          <w:sz w:val="28"/>
          <w:szCs w:val="28"/>
          <w:lang w:val="uk-UA"/>
        </w:rPr>
        <w:t>291-23-1</w:t>
      </w:r>
    </w:p>
    <w:p w14:paraId="2009CE86" w14:textId="77777777" w:rsidR="00AC2CEA" w:rsidRDefault="00AC2CEA" w:rsidP="00AC2CEA">
      <w:pPr>
        <w:spacing w:line="240" w:lineRule="auto"/>
        <w:textAlignment w:val="baseline"/>
        <w:rPr>
          <w:rFonts w:ascii="Times New Roman" w:eastAsia="Times New Roman" w:hAnsi="Times New Roman" w:cs="Times New Roman"/>
          <w:sz w:val="24"/>
          <w:szCs w:val="24"/>
          <w:lang w:val="uk-UA"/>
        </w:rPr>
      </w:pPr>
    </w:p>
    <w:p w14:paraId="7B2D4954" w14:textId="5B27C6FD" w:rsidR="00AC2CEA" w:rsidRPr="00AC2CEA" w:rsidRDefault="00AC2CEA" w:rsidP="00AC2CEA">
      <w:pPr>
        <w:spacing w:line="240" w:lineRule="auto"/>
        <w:textAlignment w:val="baseline"/>
        <w:rPr>
          <w:rFonts w:ascii="Segoe UI" w:eastAsia="Times New Roman" w:hAnsi="Segoe UI" w:cs="Segoe UI"/>
          <w:sz w:val="18"/>
          <w:szCs w:val="18"/>
        </w:rPr>
      </w:pPr>
      <w:r w:rsidRPr="00AC2CEA">
        <w:rPr>
          <w:rFonts w:ascii="Times New Roman" w:eastAsia="Times New Roman" w:hAnsi="Times New Roman" w:cs="Times New Roman"/>
          <w:b/>
          <w:bCs/>
          <w:sz w:val="28"/>
          <w:szCs w:val="28"/>
          <w:lang w:val="uk-UA"/>
        </w:rPr>
        <w:t xml:space="preserve">спеціальності </w:t>
      </w:r>
      <w:r w:rsidRPr="00AC2CEA">
        <w:rPr>
          <w:rFonts w:ascii="Times New Roman" w:eastAsia="Times New Roman" w:hAnsi="Times New Roman" w:cs="Times New Roman"/>
          <w:sz w:val="28"/>
          <w:szCs w:val="28"/>
          <w:u w:val="single"/>
          <w:lang w:val="uk-UA"/>
        </w:rPr>
        <w:t>291 «Міжнародні відносини, суспільні комунікації та регіональні студії»</w:t>
      </w:r>
      <w:r w:rsidRPr="00AC2CEA">
        <w:rPr>
          <w:rFonts w:ascii="Calibri" w:eastAsia="Times New Roman" w:hAnsi="Calibri" w:cs="Calibri"/>
          <w:sz w:val="28"/>
          <w:szCs w:val="28"/>
        </w:rPr>
        <w:t xml:space="preserve"> </w:t>
      </w:r>
      <w:r w:rsidRPr="00AC2CEA">
        <w:rPr>
          <w:rFonts w:ascii="Times New Roman" w:eastAsia="Times New Roman" w:hAnsi="Times New Roman" w:cs="Times New Roman"/>
          <w:sz w:val="28"/>
          <w:szCs w:val="28"/>
        </w:rPr>
        <w:t> </w:t>
      </w:r>
    </w:p>
    <w:p w14:paraId="6682FA25" w14:textId="77777777" w:rsidR="00AC2CEA" w:rsidRDefault="00AC2CEA" w:rsidP="00AC2CEA">
      <w:pPr>
        <w:spacing w:line="240" w:lineRule="auto"/>
        <w:textAlignment w:val="baseline"/>
        <w:rPr>
          <w:rFonts w:ascii="Times New Roman" w:eastAsia="Times New Roman" w:hAnsi="Times New Roman" w:cs="Times New Roman"/>
          <w:sz w:val="24"/>
          <w:szCs w:val="24"/>
          <w:lang w:val="uk-UA"/>
        </w:rPr>
      </w:pPr>
    </w:p>
    <w:p w14:paraId="58B8BB38" w14:textId="2BE0B4C0" w:rsidR="00AC2CEA" w:rsidRPr="001252A6" w:rsidRDefault="00AC2CEA" w:rsidP="00AC2CEA">
      <w:pPr>
        <w:spacing w:line="240" w:lineRule="auto"/>
        <w:textAlignment w:val="baseline"/>
        <w:rPr>
          <w:rFonts w:ascii="Segoe UI" w:eastAsia="Times New Roman" w:hAnsi="Segoe UI" w:cs="Segoe UI"/>
          <w:sz w:val="18"/>
          <w:szCs w:val="18"/>
          <w:lang w:val="uk-UA"/>
        </w:rPr>
      </w:pPr>
      <w:r w:rsidRPr="00AC2CEA">
        <w:rPr>
          <w:rFonts w:ascii="Times New Roman" w:eastAsia="Times New Roman" w:hAnsi="Times New Roman" w:cs="Times New Roman"/>
          <w:b/>
          <w:bCs/>
          <w:sz w:val="28"/>
          <w:szCs w:val="28"/>
          <w:lang w:val="uk-UA"/>
        </w:rPr>
        <w:t>за освітньо-професійною програмою </w:t>
      </w:r>
      <w:r w:rsidRPr="00AC2CEA">
        <w:rPr>
          <w:rFonts w:ascii="Times New Roman" w:eastAsia="Times New Roman" w:hAnsi="Times New Roman" w:cs="Times New Roman"/>
          <w:sz w:val="28"/>
          <w:szCs w:val="28"/>
          <w:u w:val="single"/>
          <w:lang w:val="uk-UA"/>
        </w:rPr>
        <w:t xml:space="preserve"> </w:t>
      </w:r>
      <w:bookmarkStart w:id="1" w:name="_Hlk182910292"/>
      <w:r w:rsidRPr="00AC2CEA">
        <w:rPr>
          <w:rFonts w:ascii="Times New Roman" w:eastAsia="Times New Roman" w:hAnsi="Times New Roman" w:cs="Times New Roman"/>
          <w:sz w:val="28"/>
          <w:szCs w:val="28"/>
          <w:u w:val="single"/>
          <w:lang w:val="uk-UA"/>
        </w:rPr>
        <w:t>«</w:t>
      </w:r>
      <w:bookmarkEnd w:id="1"/>
      <w:r w:rsidRPr="00AC2CEA">
        <w:rPr>
          <w:rFonts w:ascii="Times New Roman" w:eastAsia="Times New Roman" w:hAnsi="Times New Roman" w:cs="Times New Roman"/>
          <w:sz w:val="28"/>
          <w:szCs w:val="28"/>
          <w:u w:val="single"/>
          <w:lang w:val="uk-UA"/>
        </w:rPr>
        <w:t>Міжнародні відносини, суспільні комунікації та регіональні студії</w:t>
      </w:r>
      <w:bookmarkStart w:id="2" w:name="_Hlk182911282"/>
      <w:bookmarkStart w:id="3" w:name="_Hlk182910484"/>
      <w:r w:rsidRPr="00AC2CEA">
        <w:rPr>
          <w:rFonts w:ascii="Times New Roman" w:eastAsia="Times New Roman" w:hAnsi="Times New Roman" w:cs="Times New Roman"/>
          <w:sz w:val="28"/>
          <w:szCs w:val="28"/>
          <w:u w:val="single"/>
          <w:lang w:val="uk-UA"/>
        </w:rPr>
        <w:t>»</w:t>
      </w:r>
      <w:bookmarkEnd w:id="2"/>
      <w:r w:rsidRPr="001252A6">
        <w:rPr>
          <w:rFonts w:ascii="Calibri" w:eastAsia="Times New Roman" w:hAnsi="Calibri" w:cs="Calibri"/>
          <w:sz w:val="28"/>
          <w:szCs w:val="28"/>
          <w:lang w:val="uk-UA"/>
        </w:rPr>
        <w:t xml:space="preserve"> </w:t>
      </w:r>
      <w:bookmarkEnd w:id="3"/>
      <w:r w:rsidRPr="00AC2CEA">
        <w:rPr>
          <w:rFonts w:ascii="Times New Roman" w:eastAsia="Times New Roman" w:hAnsi="Times New Roman" w:cs="Times New Roman"/>
          <w:sz w:val="28"/>
          <w:szCs w:val="28"/>
        </w:rPr>
        <w:t> </w:t>
      </w:r>
    </w:p>
    <w:p w14:paraId="6659BB35" w14:textId="77777777" w:rsidR="00AC2CEA" w:rsidRDefault="00AC2CEA" w:rsidP="00AC2CEA">
      <w:pPr>
        <w:spacing w:line="240" w:lineRule="auto"/>
        <w:textAlignment w:val="baseline"/>
        <w:rPr>
          <w:rFonts w:ascii="Times New Roman" w:eastAsia="Times New Roman" w:hAnsi="Times New Roman" w:cs="Times New Roman"/>
          <w:sz w:val="24"/>
          <w:szCs w:val="24"/>
          <w:lang w:val="uk-UA"/>
        </w:rPr>
      </w:pPr>
    </w:p>
    <w:p w14:paraId="03BBCDE0" w14:textId="20188509" w:rsidR="00AC2CEA" w:rsidRPr="00AC2CEA" w:rsidRDefault="00AC2CEA" w:rsidP="00AC2CEA">
      <w:pPr>
        <w:spacing w:line="240" w:lineRule="auto"/>
        <w:textAlignment w:val="baseline"/>
        <w:rPr>
          <w:rFonts w:ascii="Segoe UI" w:eastAsia="Times New Roman" w:hAnsi="Segoe UI" w:cs="Segoe UI"/>
          <w:sz w:val="18"/>
          <w:szCs w:val="18"/>
          <w:lang w:val="ru-RU"/>
        </w:rPr>
      </w:pPr>
      <w:r w:rsidRPr="00AC2CEA">
        <w:rPr>
          <w:rFonts w:ascii="Times New Roman" w:eastAsia="Times New Roman" w:hAnsi="Times New Roman" w:cs="Times New Roman"/>
          <w:b/>
          <w:bCs/>
          <w:sz w:val="28"/>
          <w:szCs w:val="28"/>
          <w:lang w:val="uk-UA"/>
        </w:rPr>
        <w:t xml:space="preserve">на тему: </w:t>
      </w:r>
      <w:r w:rsidR="00E34C9B" w:rsidRPr="00E34C9B">
        <w:rPr>
          <w:rFonts w:ascii="Times New Roman" w:eastAsia="Times New Roman" w:hAnsi="Times New Roman" w:cs="Times New Roman"/>
          <w:b/>
          <w:bCs/>
          <w:sz w:val="28"/>
          <w:szCs w:val="28"/>
          <w:lang w:val="uk-UA"/>
        </w:rPr>
        <w:t>«</w:t>
      </w:r>
      <w:r w:rsidR="004F2FFB">
        <w:rPr>
          <w:rFonts w:ascii="Times New Roman" w:eastAsia="Times New Roman" w:hAnsi="Times New Roman" w:cs="Times New Roman"/>
          <w:sz w:val="28"/>
          <w:szCs w:val="28"/>
          <w:lang w:val="uk-UA"/>
        </w:rPr>
        <w:t>Ядерна дипломатія США після Другої Світової Війни</w:t>
      </w:r>
      <w:r w:rsidR="00BB51C3" w:rsidRPr="00BB51C3">
        <w:rPr>
          <w:rFonts w:ascii="Times New Roman" w:eastAsia="Times New Roman" w:hAnsi="Times New Roman" w:cs="Times New Roman"/>
          <w:sz w:val="28"/>
          <w:szCs w:val="28"/>
          <w:lang w:val="uk-UA"/>
        </w:rPr>
        <w:t>»</w:t>
      </w:r>
    </w:p>
    <w:p w14:paraId="56D5BBFA" w14:textId="77777777" w:rsidR="00AC2CEA" w:rsidRPr="00AC2CEA" w:rsidRDefault="00AC2CEA" w:rsidP="00AC2CEA">
      <w:pPr>
        <w:spacing w:line="240" w:lineRule="auto"/>
        <w:jc w:val="center"/>
        <w:textAlignment w:val="baseline"/>
        <w:rPr>
          <w:rFonts w:ascii="Segoe UI" w:eastAsia="Times New Roman" w:hAnsi="Segoe UI" w:cs="Segoe UI"/>
          <w:sz w:val="18"/>
          <w:szCs w:val="18"/>
        </w:rPr>
      </w:pPr>
      <w:r w:rsidRPr="00AC2CEA">
        <w:rPr>
          <w:rFonts w:ascii="Times New Roman" w:eastAsia="Times New Roman" w:hAnsi="Times New Roman" w:cs="Times New Roman"/>
          <w:sz w:val="24"/>
          <w:szCs w:val="24"/>
        </w:rPr>
        <w:t> </w:t>
      </w:r>
    </w:p>
    <w:p w14:paraId="60994919" w14:textId="77777777" w:rsidR="00AC2CEA" w:rsidRPr="00AC2CEA" w:rsidRDefault="00AC2CEA" w:rsidP="00AC2CEA">
      <w:pPr>
        <w:spacing w:line="240" w:lineRule="auto"/>
        <w:jc w:val="center"/>
        <w:textAlignment w:val="baseline"/>
        <w:rPr>
          <w:rFonts w:ascii="Segoe UI" w:eastAsia="Times New Roman" w:hAnsi="Segoe UI" w:cs="Segoe UI"/>
          <w:sz w:val="18"/>
          <w:szCs w:val="18"/>
        </w:rPr>
      </w:pPr>
      <w:r w:rsidRPr="00AC2CEA">
        <w:rPr>
          <w:rFonts w:ascii="Times New Roman" w:eastAsia="Times New Roman" w:hAnsi="Times New Roman" w:cs="Times New Roman"/>
          <w:sz w:val="24"/>
          <w:szCs w:val="24"/>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5"/>
        <w:gridCol w:w="3255"/>
        <w:gridCol w:w="1410"/>
        <w:gridCol w:w="1425"/>
      </w:tblGrid>
      <w:tr w:rsidR="00AC2CEA" w:rsidRPr="00AC2CEA" w14:paraId="147558B7" w14:textId="77777777" w:rsidTr="00AC2CEA">
        <w:trPr>
          <w:trHeight w:val="300"/>
        </w:trPr>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739637C5" w14:textId="77777777" w:rsidR="00AC2CEA" w:rsidRPr="00AC2CEA" w:rsidRDefault="00AC2CEA" w:rsidP="00AC2CEA">
            <w:pPr>
              <w:spacing w:line="240" w:lineRule="auto"/>
              <w:jc w:val="center"/>
              <w:textAlignment w:val="baseline"/>
              <w:rPr>
                <w:rFonts w:ascii="Times New Roman" w:eastAsia="Times New Roman" w:hAnsi="Times New Roman" w:cs="Times New Roman"/>
                <w:sz w:val="24"/>
                <w:szCs w:val="24"/>
              </w:rPr>
            </w:pPr>
            <w:r w:rsidRPr="00AC2CEA">
              <w:rPr>
                <w:rFonts w:ascii="Times New Roman" w:eastAsia="Times New Roman" w:hAnsi="Times New Roman" w:cs="Times New Roman"/>
                <w:sz w:val="28"/>
                <w:szCs w:val="28"/>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64E66BC9" w14:textId="77777777" w:rsidR="00AC2CEA" w:rsidRPr="00AC2CEA" w:rsidRDefault="00AC2CEA" w:rsidP="00AC2CEA">
            <w:pPr>
              <w:spacing w:line="240" w:lineRule="auto"/>
              <w:jc w:val="center"/>
              <w:textAlignment w:val="baseline"/>
              <w:rPr>
                <w:rFonts w:ascii="Times New Roman" w:eastAsia="Times New Roman" w:hAnsi="Times New Roman" w:cs="Times New Roman"/>
                <w:sz w:val="24"/>
                <w:szCs w:val="24"/>
              </w:rPr>
            </w:pPr>
            <w:r w:rsidRPr="00AC2CEA">
              <w:rPr>
                <w:rFonts w:ascii="Times New Roman" w:eastAsia="Times New Roman" w:hAnsi="Times New Roman" w:cs="Times New Roman"/>
                <w:b/>
                <w:bCs/>
                <w:sz w:val="28"/>
                <w:szCs w:val="28"/>
                <w:lang w:val="uk-UA"/>
              </w:rPr>
              <w:t>Прізвище, ініціали</w:t>
            </w:r>
            <w:r w:rsidRPr="00AC2CEA">
              <w:rPr>
                <w:rFonts w:ascii="Times New Roman" w:eastAsia="Times New Roman" w:hAnsi="Times New Roman" w:cs="Times New Roman"/>
                <w:sz w:val="28"/>
                <w:szCs w:val="28"/>
              </w:rPr>
              <w:t>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76C1FB85" w14:textId="77777777" w:rsidR="00AC2CEA" w:rsidRPr="00AC2CEA" w:rsidRDefault="00AC2CEA" w:rsidP="00AC2CEA">
            <w:pPr>
              <w:spacing w:line="240" w:lineRule="auto"/>
              <w:jc w:val="center"/>
              <w:textAlignment w:val="baseline"/>
              <w:rPr>
                <w:rFonts w:ascii="Times New Roman" w:eastAsia="Times New Roman" w:hAnsi="Times New Roman" w:cs="Times New Roman"/>
                <w:sz w:val="24"/>
                <w:szCs w:val="24"/>
              </w:rPr>
            </w:pPr>
            <w:r w:rsidRPr="00AC2CEA">
              <w:rPr>
                <w:rFonts w:ascii="Times New Roman" w:eastAsia="Times New Roman" w:hAnsi="Times New Roman" w:cs="Times New Roman"/>
                <w:b/>
                <w:bCs/>
                <w:sz w:val="28"/>
                <w:szCs w:val="28"/>
                <w:lang w:val="uk-UA"/>
              </w:rPr>
              <w:t>Оцінка</w:t>
            </w:r>
            <w:r w:rsidRPr="00AC2CEA">
              <w:rPr>
                <w:rFonts w:ascii="Times New Roman" w:eastAsia="Times New Roman" w:hAnsi="Times New Roman" w:cs="Times New Roman"/>
                <w:sz w:val="28"/>
                <w:szCs w:val="28"/>
              </w:rPr>
              <w:t>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0ADB270A" w14:textId="77777777" w:rsidR="00AC2CEA" w:rsidRPr="00AC2CEA" w:rsidRDefault="00AC2CEA" w:rsidP="00AC2CEA">
            <w:pPr>
              <w:spacing w:line="240" w:lineRule="auto"/>
              <w:jc w:val="center"/>
              <w:textAlignment w:val="baseline"/>
              <w:rPr>
                <w:rFonts w:ascii="Times New Roman" w:eastAsia="Times New Roman" w:hAnsi="Times New Roman" w:cs="Times New Roman"/>
                <w:sz w:val="24"/>
                <w:szCs w:val="24"/>
              </w:rPr>
            </w:pPr>
            <w:r w:rsidRPr="00AC2CEA">
              <w:rPr>
                <w:rFonts w:ascii="Times New Roman" w:eastAsia="Times New Roman" w:hAnsi="Times New Roman" w:cs="Times New Roman"/>
                <w:b/>
                <w:bCs/>
                <w:sz w:val="28"/>
                <w:szCs w:val="28"/>
                <w:lang w:val="uk-UA"/>
              </w:rPr>
              <w:t>Підпис</w:t>
            </w:r>
            <w:r w:rsidRPr="00AC2CEA">
              <w:rPr>
                <w:rFonts w:ascii="Times New Roman" w:eastAsia="Times New Roman" w:hAnsi="Times New Roman" w:cs="Times New Roman"/>
                <w:sz w:val="28"/>
                <w:szCs w:val="28"/>
              </w:rPr>
              <w:t> </w:t>
            </w:r>
          </w:p>
        </w:tc>
      </w:tr>
      <w:tr w:rsidR="00AC2CEA" w:rsidRPr="00AC2CEA" w14:paraId="23AC3D8E" w14:textId="77777777" w:rsidTr="00AC2CEA">
        <w:trPr>
          <w:trHeight w:val="300"/>
        </w:trPr>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74D93327" w14:textId="77777777" w:rsidR="00AC2CEA" w:rsidRPr="00AC2CEA" w:rsidRDefault="00AC2CEA" w:rsidP="00AC2CEA">
            <w:pPr>
              <w:spacing w:line="240" w:lineRule="auto"/>
              <w:jc w:val="center"/>
              <w:textAlignment w:val="baseline"/>
              <w:rPr>
                <w:rFonts w:ascii="Times New Roman" w:eastAsia="Times New Roman" w:hAnsi="Times New Roman" w:cs="Times New Roman"/>
                <w:sz w:val="24"/>
                <w:szCs w:val="24"/>
              </w:rPr>
            </w:pPr>
            <w:r w:rsidRPr="00AC2CEA">
              <w:rPr>
                <w:rFonts w:ascii="Times New Roman" w:eastAsia="Times New Roman" w:hAnsi="Times New Roman" w:cs="Times New Roman"/>
                <w:b/>
                <w:bCs/>
                <w:sz w:val="28"/>
                <w:szCs w:val="28"/>
                <w:lang w:val="uk-UA"/>
              </w:rPr>
              <w:t>Керівник роботи</w:t>
            </w:r>
            <w:r w:rsidRPr="00AC2CEA">
              <w:rPr>
                <w:rFonts w:ascii="Times New Roman" w:eastAsia="Times New Roman" w:hAnsi="Times New Roman" w:cs="Times New Roman"/>
                <w:sz w:val="28"/>
                <w:szCs w:val="28"/>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4B8C54BB" w14:textId="26C95FDF" w:rsidR="00AC2CEA" w:rsidRPr="00AC2CEA" w:rsidRDefault="001252A6" w:rsidP="00AC2CEA">
            <w:pPr>
              <w:spacing w:line="240" w:lineRule="auto"/>
              <w:jc w:val="center"/>
              <w:textAlignment w:val="baseline"/>
              <w:rPr>
                <w:rFonts w:ascii="Times New Roman" w:eastAsia="Times New Roman" w:hAnsi="Times New Roman" w:cs="Times New Roman"/>
                <w:sz w:val="24"/>
                <w:szCs w:val="24"/>
              </w:rPr>
            </w:pPr>
            <w:proofErr w:type="spellStart"/>
            <w:r>
              <w:rPr>
                <w:rFonts w:ascii="Times New Roman" w:eastAsia="Times New Roman" w:hAnsi="Times New Roman" w:cs="Times New Roman"/>
                <w:sz w:val="28"/>
                <w:szCs w:val="28"/>
                <w:lang w:val="uk-UA"/>
              </w:rPr>
              <w:t>Двуреченська</w:t>
            </w:r>
            <w:proofErr w:type="spellEnd"/>
            <w:r>
              <w:rPr>
                <w:rFonts w:ascii="Times New Roman" w:eastAsia="Times New Roman" w:hAnsi="Times New Roman" w:cs="Times New Roman"/>
                <w:sz w:val="28"/>
                <w:szCs w:val="28"/>
                <w:lang w:val="uk-UA"/>
              </w:rPr>
              <w:t xml:space="preserve"> </w:t>
            </w:r>
            <w:r w:rsidR="004F2FFB">
              <w:rPr>
                <w:rFonts w:ascii="Times New Roman" w:eastAsia="Times New Roman" w:hAnsi="Times New Roman" w:cs="Times New Roman"/>
                <w:sz w:val="28"/>
                <w:szCs w:val="28"/>
                <w:lang w:val="uk-UA"/>
              </w:rPr>
              <w:t>О.С.</w:t>
            </w:r>
            <w:r w:rsidR="00AC2CEA" w:rsidRPr="00AC2CEA">
              <w:rPr>
                <w:rFonts w:ascii="Times New Roman" w:eastAsia="Times New Roman" w:hAnsi="Times New Roman" w:cs="Times New Roman"/>
                <w:sz w:val="28"/>
                <w:szCs w:val="28"/>
              </w:rPr>
              <w:t>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619B639F" w14:textId="77777777" w:rsidR="00AC2CEA" w:rsidRPr="00AC2CEA" w:rsidRDefault="00AC2CEA" w:rsidP="00AC2CEA">
            <w:pPr>
              <w:spacing w:line="240" w:lineRule="auto"/>
              <w:jc w:val="center"/>
              <w:textAlignment w:val="baseline"/>
              <w:rPr>
                <w:rFonts w:ascii="Times New Roman" w:eastAsia="Times New Roman" w:hAnsi="Times New Roman" w:cs="Times New Roman"/>
                <w:sz w:val="24"/>
                <w:szCs w:val="24"/>
              </w:rPr>
            </w:pPr>
            <w:r w:rsidRPr="00AC2CEA">
              <w:rPr>
                <w:rFonts w:ascii="Times New Roman" w:eastAsia="Times New Roman" w:hAnsi="Times New Roman" w:cs="Times New Roman"/>
                <w:sz w:val="28"/>
                <w:szCs w:val="28"/>
              </w:rPr>
              <w:t>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2149B4DD" w14:textId="77777777" w:rsidR="00AC2CEA" w:rsidRPr="00AC2CEA" w:rsidRDefault="00AC2CEA" w:rsidP="00AC2CEA">
            <w:pPr>
              <w:spacing w:line="240" w:lineRule="auto"/>
              <w:jc w:val="center"/>
              <w:textAlignment w:val="baseline"/>
              <w:rPr>
                <w:rFonts w:ascii="Times New Roman" w:eastAsia="Times New Roman" w:hAnsi="Times New Roman" w:cs="Times New Roman"/>
                <w:sz w:val="24"/>
                <w:szCs w:val="24"/>
              </w:rPr>
            </w:pPr>
            <w:r w:rsidRPr="00AC2CEA">
              <w:rPr>
                <w:rFonts w:ascii="Times New Roman" w:eastAsia="Times New Roman" w:hAnsi="Times New Roman" w:cs="Times New Roman"/>
                <w:sz w:val="28"/>
                <w:szCs w:val="28"/>
              </w:rPr>
              <w:t> </w:t>
            </w:r>
          </w:p>
        </w:tc>
      </w:tr>
      <w:tr w:rsidR="00AC2CEA" w:rsidRPr="00AC2CEA" w14:paraId="33D3BE9C" w14:textId="77777777" w:rsidTr="00AC2CEA">
        <w:trPr>
          <w:trHeight w:val="300"/>
        </w:trPr>
        <w:tc>
          <w:tcPr>
            <w:tcW w:w="9345" w:type="dxa"/>
            <w:gridSpan w:val="4"/>
            <w:tcBorders>
              <w:top w:val="nil"/>
              <w:left w:val="nil"/>
              <w:bottom w:val="nil"/>
              <w:right w:val="nil"/>
            </w:tcBorders>
            <w:shd w:val="clear" w:color="auto" w:fill="auto"/>
            <w:vAlign w:val="center"/>
            <w:hideMark/>
          </w:tcPr>
          <w:p w14:paraId="21C23E10" w14:textId="77777777" w:rsidR="00AC2CEA" w:rsidRPr="00AC2CEA" w:rsidRDefault="00AC2CEA" w:rsidP="00AC2CEA">
            <w:pPr>
              <w:spacing w:line="240" w:lineRule="auto"/>
              <w:jc w:val="center"/>
              <w:textAlignment w:val="baseline"/>
              <w:rPr>
                <w:rFonts w:ascii="Times New Roman" w:eastAsia="Times New Roman" w:hAnsi="Times New Roman" w:cs="Times New Roman"/>
                <w:sz w:val="24"/>
                <w:szCs w:val="24"/>
              </w:rPr>
            </w:pPr>
            <w:r w:rsidRPr="00AC2CEA">
              <w:rPr>
                <w:rFonts w:ascii="Times New Roman" w:eastAsia="Times New Roman" w:hAnsi="Times New Roman" w:cs="Times New Roman"/>
                <w:sz w:val="28"/>
                <w:szCs w:val="28"/>
              </w:rPr>
              <w:t> </w:t>
            </w:r>
          </w:p>
        </w:tc>
      </w:tr>
      <w:tr w:rsidR="00AC2CEA" w:rsidRPr="00AC2CEA" w14:paraId="06860369" w14:textId="77777777" w:rsidTr="00AC2CEA">
        <w:trPr>
          <w:trHeight w:val="300"/>
        </w:trPr>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5D44357F" w14:textId="77777777" w:rsidR="00AC2CEA" w:rsidRPr="00AC2CEA" w:rsidRDefault="00AC2CEA" w:rsidP="00AC2CEA">
            <w:pPr>
              <w:spacing w:line="240" w:lineRule="auto"/>
              <w:jc w:val="center"/>
              <w:textAlignment w:val="baseline"/>
              <w:rPr>
                <w:rFonts w:ascii="Times New Roman" w:eastAsia="Times New Roman" w:hAnsi="Times New Roman" w:cs="Times New Roman"/>
                <w:sz w:val="24"/>
                <w:szCs w:val="24"/>
              </w:rPr>
            </w:pPr>
            <w:proofErr w:type="spellStart"/>
            <w:r w:rsidRPr="00AC2CEA">
              <w:rPr>
                <w:rFonts w:ascii="Times New Roman" w:eastAsia="Times New Roman" w:hAnsi="Times New Roman" w:cs="Times New Roman"/>
                <w:b/>
                <w:bCs/>
                <w:sz w:val="28"/>
                <w:szCs w:val="28"/>
                <w:lang w:val="uk-UA"/>
              </w:rPr>
              <w:t>Нормоконтроль</w:t>
            </w:r>
            <w:proofErr w:type="spellEnd"/>
            <w:r w:rsidRPr="00AC2CEA">
              <w:rPr>
                <w:rFonts w:ascii="Times New Roman" w:eastAsia="Times New Roman" w:hAnsi="Times New Roman" w:cs="Times New Roman"/>
                <w:sz w:val="28"/>
                <w:szCs w:val="28"/>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1CC52646" w14:textId="4AA4C00C" w:rsidR="00AC2CEA" w:rsidRPr="00AC2CEA" w:rsidRDefault="00AC2CEA" w:rsidP="00AC2CEA">
            <w:pPr>
              <w:spacing w:line="240" w:lineRule="auto"/>
              <w:jc w:val="center"/>
              <w:textAlignment w:val="baseline"/>
              <w:rPr>
                <w:rFonts w:ascii="Times New Roman" w:eastAsia="Times New Roman" w:hAnsi="Times New Roman" w:cs="Times New Roman"/>
                <w:sz w:val="24"/>
                <w:szCs w:val="24"/>
                <w:lang w:val="uk-UA"/>
              </w:rPr>
            </w:pPr>
            <w:r w:rsidRPr="00AC2CEA">
              <w:rPr>
                <w:rFonts w:ascii="Times New Roman" w:eastAsia="Times New Roman" w:hAnsi="Times New Roman" w:cs="Times New Roman"/>
                <w:sz w:val="28"/>
                <w:szCs w:val="28"/>
              </w:rPr>
              <w:t> </w:t>
            </w:r>
            <w:proofErr w:type="spellStart"/>
            <w:r w:rsidR="001252A6">
              <w:rPr>
                <w:rFonts w:ascii="Times New Roman" w:eastAsia="Times New Roman" w:hAnsi="Times New Roman" w:cs="Times New Roman"/>
                <w:sz w:val="28"/>
                <w:szCs w:val="28"/>
                <w:lang w:val="uk-UA"/>
              </w:rPr>
              <w:t>Двуреченська</w:t>
            </w:r>
            <w:proofErr w:type="spellEnd"/>
            <w:r w:rsidR="001252A6">
              <w:rPr>
                <w:rFonts w:ascii="Times New Roman" w:eastAsia="Times New Roman" w:hAnsi="Times New Roman" w:cs="Times New Roman"/>
                <w:sz w:val="28"/>
                <w:szCs w:val="28"/>
                <w:lang w:val="uk-UA"/>
              </w:rPr>
              <w:t xml:space="preserve"> </w:t>
            </w:r>
            <w:r w:rsidR="004F2FFB">
              <w:rPr>
                <w:rFonts w:ascii="Times New Roman" w:eastAsia="Times New Roman" w:hAnsi="Times New Roman" w:cs="Times New Roman"/>
                <w:sz w:val="28"/>
                <w:szCs w:val="28"/>
                <w:lang w:val="uk-UA"/>
              </w:rPr>
              <w:t>О.С.</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525A1CCD" w14:textId="77777777" w:rsidR="00AC2CEA" w:rsidRPr="00AC2CEA" w:rsidRDefault="00AC2CEA" w:rsidP="00AC2CEA">
            <w:pPr>
              <w:spacing w:line="240" w:lineRule="auto"/>
              <w:jc w:val="center"/>
              <w:textAlignment w:val="baseline"/>
              <w:rPr>
                <w:rFonts w:ascii="Times New Roman" w:eastAsia="Times New Roman" w:hAnsi="Times New Roman" w:cs="Times New Roman"/>
                <w:sz w:val="24"/>
                <w:szCs w:val="24"/>
              </w:rPr>
            </w:pPr>
            <w:r w:rsidRPr="00AC2CEA">
              <w:rPr>
                <w:rFonts w:ascii="Times New Roman" w:eastAsia="Times New Roman" w:hAnsi="Times New Roman" w:cs="Times New Roman"/>
                <w:sz w:val="28"/>
                <w:szCs w:val="28"/>
              </w:rPr>
              <w:t>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660FC85A" w14:textId="77777777" w:rsidR="00AC2CEA" w:rsidRPr="00AC2CEA" w:rsidRDefault="00AC2CEA" w:rsidP="00AC2CEA">
            <w:pPr>
              <w:spacing w:line="240" w:lineRule="auto"/>
              <w:jc w:val="center"/>
              <w:textAlignment w:val="baseline"/>
              <w:rPr>
                <w:rFonts w:ascii="Times New Roman" w:eastAsia="Times New Roman" w:hAnsi="Times New Roman" w:cs="Times New Roman"/>
                <w:sz w:val="24"/>
                <w:szCs w:val="24"/>
              </w:rPr>
            </w:pPr>
            <w:r w:rsidRPr="00AC2CEA">
              <w:rPr>
                <w:rFonts w:ascii="Times New Roman" w:eastAsia="Times New Roman" w:hAnsi="Times New Roman" w:cs="Times New Roman"/>
                <w:sz w:val="28"/>
                <w:szCs w:val="28"/>
              </w:rPr>
              <w:t> </w:t>
            </w:r>
          </w:p>
        </w:tc>
      </w:tr>
    </w:tbl>
    <w:p w14:paraId="5E3D7709" w14:textId="77777777" w:rsidR="00AC2CEA" w:rsidRPr="00AC2CEA" w:rsidRDefault="00AC2CEA" w:rsidP="00AC2CEA">
      <w:pPr>
        <w:spacing w:line="240" w:lineRule="auto"/>
        <w:textAlignment w:val="baseline"/>
        <w:rPr>
          <w:rFonts w:ascii="Segoe UI" w:eastAsia="Times New Roman" w:hAnsi="Segoe UI" w:cs="Segoe UI"/>
          <w:sz w:val="18"/>
          <w:szCs w:val="18"/>
        </w:rPr>
      </w:pPr>
      <w:r w:rsidRPr="00AC2CEA">
        <w:rPr>
          <w:rFonts w:ascii="Times New Roman" w:eastAsia="Times New Roman" w:hAnsi="Times New Roman" w:cs="Times New Roman"/>
          <w:sz w:val="24"/>
          <w:szCs w:val="24"/>
        </w:rPr>
        <w:t> </w:t>
      </w:r>
    </w:p>
    <w:p w14:paraId="770C6E55" w14:textId="77777777" w:rsidR="00AC2CEA" w:rsidRPr="00AC2CEA" w:rsidRDefault="00AC2CEA" w:rsidP="00AC2CEA">
      <w:pPr>
        <w:spacing w:line="240" w:lineRule="auto"/>
        <w:jc w:val="center"/>
        <w:textAlignment w:val="baseline"/>
        <w:rPr>
          <w:rFonts w:ascii="Segoe UI" w:eastAsia="Times New Roman" w:hAnsi="Segoe UI" w:cs="Segoe UI"/>
          <w:sz w:val="18"/>
          <w:szCs w:val="18"/>
        </w:rPr>
      </w:pPr>
      <w:r w:rsidRPr="00AC2CEA">
        <w:rPr>
          <w:rFonts w:ascii="Times New Roman" w:eastAsia="Times New Roman" w:hAnsi="Times New Roman" w:cs="Times New Roman"/>
          <w:sz w:val="28"/>
          <w:szCs w:val="28"/>
        </w:rPr>
        <w:t> </w:t>
      </w:r>
    </w:p>
    <w:p w14:paraId="32F19975" w14:textId="77777777" w:rsidR="00AC2CEA" w:rsidRPr="00AC2CEA" w:rsidRDefault="00AC2CEA" w:rsidP="00AC2CEA">
      <w:pPr>
        <w:spacing w:line="240" w:lineRule="auto"/>
        <w:jc w:val="center"/>
        <w:textAlignment w:val="baseline"/>
        <w:rPr>
          <w:rFonts w:ascii="Segoe UI" w:eastAsia="Times New Roman" w:hAnsi="Segoe UI" w:cs="Segoe UI"/>
          <w:sz w:val="18"/>
          <w:szCs w:val="18"/>
        </w:rPr>
      </w:pPr>
      <w:r w:rsidRPr="00AC2CEA">
        <w:rPr>
          <w:rFonts w:ascii="Times New Roman" w:eastAsia="Times New Roman" w:hAnsi="Times New Roman" w:cs="Times New Roman"/>
          <w:sz w:val="28"/>
          <w:szCs w:val="28"/>
        </w:rPr>
        <w:t> </w:t>
      </w:r>
    </w:p>
    <w:p w14:paraId="7998EA9A" w14:textId="77777777" w:rsidR="00AC2CEA" w:rsidRPr="00AC2CEA" w:rsidRDefault="00AC2CEA" w:rsidP="00AC2CEA">
      <w:pPr>
        <w:spacing w:line="240" w:lineRule="auto"/>
        <w:jc w:val="center"/>
        <w:textAlignment w:val="baseline"/>
        <w:rPr>
          <w:rFonts w:ascii="Segoe UI" w:eastAsia="Times New Roman" w:hAnsi="Segoe UI" w:cs="Segoe UI"/>
          <w:sz w:val="18"/>
          <w:szCs w:val="18"/>
        </w:rPr>
      </w:pPr>
      <w:r w:rsidRPr="00AC2CEA">
        <w:rPr>
          <w:rFonts w:ascii="Times New Roman" w:eastAsia="Times New Roman" w:hAnsi="Times New Roman" w:cs="Times New Roman"/>
          <w:sz w:val="28"/>
          <w:szCs w:val="28"/>
        </w:rPr>
        <w:t> </w:t>
      </w:r>
    </w:p>
    <w:p w14:paraId="7A6D129F" w14:textId="77777777" w:rsidR="00AC2CEA" w:rsidRPr="00AC2CEA" w:rsidRDefault="00AC2CEA" w:rsidP="00AC2CEA">
      <w:pPr>
        <w:spacing w:line="240" w:lineRule="auto"/>
        <w:textAlignment w:val="baseline"/>
        <w:rPr>
          <w:rFonts w:ascii="Segoe UI" w:eastAsia="Times New Roman" w:hAnsi="Segoe UI" w:cs="Segoe UI"/>
          <w:sz w:val="18"/>
          <w:szCs w:val="18"/>
        </w:rPr>
      </w:pPr>
      <w:r w:rsidRPr="00AC2CEA">
        <w:rPr>
          <w:rFonts w:ascii="Times New Roman" w:eastAsia="Times New Roman" w:hAnsi="Times New Roman" w:cs="Times New Roman"/>
          <w:sz w:val="24"/>
          <w:szCs w:val="24"/>
        </w:rPr>
        <w:t> </w:t>
      </w:r>
    </w:p>
    <w:p w14:paraId="4570678E" w14:textId="03406B69" w:rsidR="00AC2CEA" w:rsidRDefault="00AC2CEA" w:rsidP="00AC2CEA">
      <w:pPr>
        <w:spacing w:line="240" w:lineRule="auto"/>
        <w:textAlignment w:val="baseline"/>
        <w:rPr>
          <w:rFonts w:ascii="Times New Roman" w:eastAsia="Times New Roman" w:hAnsi="Times New Roman" w:cs="Times New Roman"/>
          <w:sz w:val="24"/>
          <w:szCs w:val="24"/>
        </w:rPr>
      </w:pPr>
      <w:r w:rsidRPr="00AC2CEA">
        <w:rPr>
          <w:rFonts w:ascii="Times New Roman" w:eastAsia="Times New Roman" w:hAnsi="Times New Roman" w:cs="Times New Roman"/>
          <w:sz w:val="24"/>
          <w:szCs w:val="24"/>
        </w:rPr>
        <w:t> </w:t>
      </w:r>
    </w:p>
    <w:p w14:paraId="59655404" w14:textId="6C8A0399" w:rsidR="004F2FFB" w:rsidRDefault="004F2FFB" w:rsidP="00AC2CEA">
      <w:pPr>
        <w:spacing w:line="240" w:lineRule="auto"/>
        <w:textAlignment w:val="baseline"/>
        <w:rPr>
          <w:rFonts w:ascii="Times New Roman" w:eastAsia="Times New Roman" w:hAnsi="Times New Roman" w:cs="Times New Roman"/>
          <w:sz w:val="24"/>
          <w:szCs w:val="24"/>
        </w:rPr>
      </w:pPr>
    </w:p>
    <w:p w14:paraId="05B90683" w14:textId="263B81DE" w:rsidR="004F2FFB" w:rsidRDefault="004F2FFB" w:rsidP="00AC2CEA">
      <w:pPr>
        <w:spacing w:line="240" w:lineRule="auto"/>
        <w:textAlignment w:val="baseline"/>
        <w:rPr>
          <w:rFonts w:ascii="Times New Roman" w:eastAsia="Times New Roman" w:hAnsi="Times New Roman" w:cs="Times New Roman"/>
          <w:sz w:val="24"/>
          <w:szCs w:val="24"/>
        </w:rPr>
      </w:pPr>
    </w:p>
    <w:p w14:paraId="53F1F6EA" w14:textId="049A63FA" w:rsidR="004F2FFB" w:rsidRDefault="004F2FFB" w:rsidP="00AC2CEA">
      <w:pPr>
        <w:spacing w:line="240" w:lineRule="auto"/>
        <w:textAlignment w:val="baseline"/>
        <w:rPr>
          <w:rFonts w:ascii="Times New Roman" w:eastAsia="Times New Roman" w:hAnsi="Times New Roman" w:cs="Times New Roman"/>
          <w:sz w:val="24"/>
          <w:szCs w:val="24"/>
        </w:rPr>
      </w:pPr>
    </w:p>
    <w:p w14:paraId="31FA0FB0" w14:textId="6138B0AC" w:rsidR="004F2FFB" w:rsidRDefault="004F2FFB" w:rsidP="00AC2CEA">
      <w:pPr>
        <w:spacing w:line="240" w:lineRule="auto"/>
        <w:textAlignment w:val="baseline"/>
        <w:rPr>
          <w:rFonts w:ascii="Times New Roman" w:eastAsia="Times New Roman" w:hAnsi="Times New Roman" w:cs="Times New Roman"/>
          <w:sz w:val="24"/>
          <w:szCs w:val="24"/>
        </w:rPr>
      </w:pPr>
    </w:p>
    <w:p w14:paraId="56DE993D" w14:textId="34A9A26F" w:rsidR="004F2FFB" w:rsidRDefault="004F2FFB" w:rsidP="00AC2CEA">
      <w:pPr>
        <w:spacing w:line="240" w:lineRule="auto"/>
        <w:textAlignment w:val="baseline"/>
        <w:rPr>
          <w:rFonts w:ascii="Times New Roman" w:eastAsia="Times New Roman" w:hAnsi="Times New Roman" w:cs="Times New Roman"/>
          <w:sz w:val="24"/>
          <w:szCs w:val="24"/>
        </w:rPr>
      </w:pPr>
    </w:p>
    <w:p w14:paraId="6AC95E07" w14:textId="4A292D5A" w:rsidR="004F2FFB" w:rsidRDefault="004F2FFB" w:rsidP="00AC2CEA">
      <w:pPr>
        <w:spacing w:line="240" w:lineRule="auto"/>
        <w:textAlignment w:val="baseline"/>
        <w:rPr>
          <w:rFonts w:ascii="Times New Roman" w:eastAsia="Times New Roman" w:hAnsi="Times New Roman" w:cs="Times New Roman"/>
          <w:sz w:val="24"/>
          <w:szCs w:val="24"/>
        </w:rPr>
      </w:pPr>
    </w:p>
    <w:p w14:paraId="28BDA472" w14:textId="0E5A7F96" w:rsidR="004F2FFB" w:rsidRDefault="004F2FFB" w:rsidP="00AC2CEA">
      <w:pPr>
        <w:spacing w:line="240" w:lineRule="auto"/>
        <w:textAlignment w:val="baseline"/>
        <w:rPr>
          <w:rFonts w:ascii="Times New Roman" w:eastAsia="Times New Roman" w:hAnsi="Times New Roman" w:cs="Times New Roman"/>
          <w:sz w:val="24"/>
          <w:szCs w:val="24"/>
        </w:rPr>
      </w:pPr>
    </w:p>
    <w:p w14:paraId="40DD4C9F" w14:textId="04D15345" w:rsidR="004F2FFB" w:rsidRDefault="004F2FFB" w:rsidP="00AC2CEA">
      <w:pPr>
        <w:spacing w:line="240" w:lineRule="auto"/>
        <w:textAlignment w:val="baseline"/>
        <w:rPr>
          <w:rFonts w:ascii="Times New Roman" w:eastAsia="Times New Roman" w:hAnsi="Times New Roman" w:cs="Times New Roman"/>
          <w:sz w:val="24"/>
          <w:szCs w:val="24"/>
        </w:rPr>
      </w:pPr>
    </w:p>
    <w:p w14:paraId="6D7439EF" w14:textId="1EDF64B0" w:rsidR="004F2FFB" w:rsidRDefault="004F2FFB" w:rsidP="00AC2CEA">
      <w:pPr>
        <w:spacing w:line="240" w:lineRule="auto"/>
        <w:textAlignment w:val="baseline"/>
        <w:rPr>
          <w:rFonts w:ascii="Times New Roman" w:eastAsia="Times New Roman" w:hAnsi="Times New Roman" w:cs="Times New Roman"/>
          <w:sz w:val="24"/>
          <w:szCs w:val="24"/>
        </w:rPr>
      </w:pPr>
    </w:p>
    <w:p w14:paraId="7DEABB6F" w14:textId="77777777" w:rsidR="004F2FFB" w:rsidRPr="00AC2CEA" w:rsidRDefault="004F2FFB" w:rsidP="00AC2CEA">
      <w:pPr>
        <w:spacing w:line="240" w:lineRule="auto"/>
        <w:textAlignment w:val="baseline"/>
        <w:rPr>
          <w:rFonts w:ascii="Segoe UI" w:eastAsia="Times New Roman" w:hAnsi="Segoe UI" w:cs="Segoe UI"/>
          <w:sz w:val="18"/>
          <w:szCs w:val="18"/>
        </w:rPr>
      </w:pPr>
    </w:p>
    <w:p w14:paraId="47319788" w14:textId="5BD3292B" w:rsidR="009E4A25" w:rsidRPr="00F50D4F" w:rsidRDefault="00AC2CEA" w:rsidP="00F50D4F">
      <w:pPr>
        <w:spacing w:line="240" w:lineRule="auto"/>
        <w:jc w:val="center"/>
        <w:textAlignment w:val="baseline"/>
        <w:rPr>
          <w:rFonts w:ascii="Segoe UI" w:eastAsia="Times New Roman" w:hAnsi="Segoe UI" w:cs="Segoe UI"/>
          <w:sz w:val="18"/>
          <w:szCs w:val="18"/>
        </w:rPr>
      </w:pPr>
      <w:r w:rsidRPr="00AC2CEA">
        <w:rPr>
          <w:rFonts w:ascii="Times New Roman" w:eastAsia="Times New Roman" w:hAnsi="Times New Roman" w:cs="Times New Roman"/>
          <w:sz w:val="28"/>
          <w:szCs w:val="28"/>
          <w:lang w:val="uk-UA"/>
        </w:rPr>
        <w:t>м. Дніпро, 20</w:t>
      </w:r>
      <w:r w:rsidR="00C8156B">
        <w:rPr>
          <w:rFonts w:ascii="Times New Roman" w:eastAsia="Times New Roman" w:hAnsi="Times New Roman" w:cs="Times New Roman"/>
          <w:sz w:val="28"/>
          <w:szCs w:val="28"/>
          <w:lang w:val="en-US"/>
        </w:rPr>
        <w:t xml:space="preserve">24 </w:t>
      </w:r>
      <w:r w:rsidRPr="00AC2CEA">
        <w:rPr>
          <w:rFonts w:ascii="Times New Roman" w:eastAsia="Times New Roman" w:hAnsi="Times New Roman" w:cs="Times New Roman"/>
          <w:sz w:val="28"/>
          <w:szCs w:val="28"/>
          <w:lang w:val="uk-UA"/>
        </w:rPr>
        <w:t>р.</w:t>
      </w:r>
      <w:r w:rsidRPr="00AC2CEA">
        <w:rPr>
          <w:rFonts w:ascii="Times New Roman" w:eastAsia="Times New Roman" w:hAnsi="Times New Roman" w:cs="Times New Roman"/>
          <w:sz w:val="28"/>
          <w:szCs w:val="28"/>
        </w:rPr>
        <w:t> </w:t>
      </w:r>
      <w:bookmarkEnd w:id="0"/>
    </w:p>
    <w:p w14:paraId="6540B2F4" w14:textId="431B041B" w:rsidR="00F50D4F" w:rsidRPr="001252A6" w:rsidRDefault="00F50D4F">
      <w:pPr>
        <w:rPr>
          <w:rFonts w:ascii="Times New Roman" w:eastAsia="Times New Roman" w:hAnsi="Times New Roman" w:cs="Times New Roman"/>
          <w:b/>
          <w:sz w:val="28"/>
          <w:szCs w:val="28"/>
          <w:lang w:val="uk-UA"/>
        </w:rPr>
      </w:pPr>
    </w:p>
    <w:p w14:paraId="67300734" w14:textId="0906CF05" w:rsidR="00EA1DD1" w:rsidRPr="001252A6" w:rsidRDefault="00EA1DD1" w:rsidP="00EA1DD1">
      <w:pPr>
        <w:spacing w:line="360" w:lineRule="auto"/>
        <w:jc w:val="center"/>
        <w:rPr>
          <w:rFonts w:ascii="Times New Roman" w:eastAsia="Times New Roman" w:hAnsi="Times New Roman" w:cs="Times New Roman"/>
          <w:bCs/>
          <w:sz w:val="28"/>
          <w:szCs w:val="28"/>
          <w:lang w:val="uk-UA"/>
        </w:rPr>
      </w:pPr>
      <w:r w:rsidRPr="001252A6">
        <w:rPr>
          <w:rFonts w:ascii="Times New Roman" w:eastAsia="Times New Roman" w:hAnsi="Times New Roman" w:cs="Times New Roman"/>
          <w:bCs/>
          <w:sz w:val="28"/>
          <w:szCs w:val="28"/>
          <w:lang w:val="uk-UA"/>
        </w:rPr>
        <w:t>ЗМІСТ</w:t>
      </w:r>
    </w:p>
    <w:p w14:paraId="6A0D2A8E" w14:textId="77777777" w:rsidR="00EA1DD1" w:rsidRPr="00875A36" w:rsidRDefault="00EA1DD1" w:rsidP="00EA1DD1">
      <w:pPr>
        <w:spacing w:line="360" w:lineRule="auto"/>
        <w:jc w:val="center"/>
        <w:rPr>
          <w:rFonts w:ascii="Times New Roman" w:eastAsia="Times New Roman" w:hAnsi="Times New Roman" w:cs="Times New Roman"/>
          <w:b/>
          <w:sz w:val="28"/>
          <w:szCs w:val="28"/>
          <w:lang w:val="uk-UA"/>
        </w:rPr>
      </w:pPr>
    </w:p>
    <w:p w14:paraId="73EE6DFE" w14:textId="51A54C3D" w:rsidR="00DC3724" w:rsidRDefault="00DC3724">
      <w:pPr>
        <w:rPr>
          <w:rFonts w:ascii="Times New Roman" w:eastAsia="Times New Roman" w:hAnsi="Times New Roman" w:cs="Times New Roman"/>
          <w:sz w:val="28"/>
          <w:szCs w:val="28"/>
          <w:lang w:val="uk-UA"/>
        </w:rPr>
        <w:sectPr w:rsidR="00DC3724" w:rsidSect="004C256A">
          <w:headerReference w:type="default" r:id="rId9"/>
          <w:type w:val="continuous"/>
          <w:pgSz w:w="11909" w:h="16834"/>
          <w:pgMar w:top="1134" w:right="567" w:bottom="1134" w:left="1701" w:header="720" w:footer="720" w:gutter="0"/>
          <w:pgNumType w:start="3"/>
          <w:cols w:space="720"/>
        </w:sectPr>
      </w:pPr>
    </w:p>
    <w:bookmarkStart w:id="4" w:name="_Toc182586883"/>
    <w:p w14:paraId="2D6CDFD1" w14:textId="77777777" w:rsidR="00BD5003" w:rsidRPr="00BD5003" w:rsidRDefault="00BD5003" w:rsidP="00BD5003">
      <w:pPr>
        <w:pStyle w:val="10"/>
        <w:tabs>
          <w:tab w:val="right" w:leader="dot" w:pos="9631"/>
        </w:tabs>
        <w:spacing w:line="360" w:lineRule="auto"/>
        <w:rPr>
          <w:rFonts w:ascii="Times New Roman" w:eastAsiaTheme="minorEastAsia" w:hAnsi="Times New Roman" w:cs="Times New Roman"/>
          <w:noProof/>
          <w:sz w:val="28"/>
          <w:lang w:val="uk-UA"/>
        </w:rPr>
      </w:pPr>
      <w:r>
        <w:rPr>
          <w:rFonts w:ascii="Times New Roman" w:eastAsia="Times New Roman" w:hAnsi="Times New Roman" w:cs="Times New Roman"/>
          <w:sz w:val="28"/>
          <w:szCs w:val="28"/>
          <w:lang w:val="uk-UA"/>
        </w:rPr>
        <w:lastRenderedPageBreak/>
        <w:fldChar w:fldCharType="begin"/>
      </w:r>
      <w:r>
        <w:rPr>
          <w:rFonts w:ascii="Times New Roman" w:eastAsia="Times New Roman" w:hAnsi="Times New Roman" w:cs="Times New Roman"/>
          <w:sz w:val="28"/>
          <w:szCs w:val="28"/>
          <w:lang w:val="uk-UA"/>
        </w:rPr>
        <w:instrText xml:space="preserve"> TOC \o "1-3" \h \z \u </w:instrText>
      </w:r>
      <w:r>
        <w:rPr>
          <w:rFonts w:ascii="Times New Roman" w:eastAsia="Times New Roman" w:hAnsi="Times New Roman" w:cs="Times New Roman"/>
          <w:sz w:val="28"/>
          <w:szCs w:val="28"/>
          <w:lang w:val="uk-UA"/>
        </w:rPr>
        <w:fldChar w:fldCharType="separate"/>
      </w:r>
      <w:hyperlink w:anchor="_Toc183016472" w:history="1">
        <w:r w:rsidRPr="00BD5003">
          <w:rPr>
            <w:rStyle w:val="a5"/>
            <w:rFonts w:ascii="Times New Roman" w:eastAsia="Times New Roman" w:hAnsi="Times New Roman" w:cs="Times New Roman"/>
            <w:noProof/>
            <w:sz w:val="28"/>
            <w:lang w:val="uk-UA"/>
          </w:rPr>
          <w:t>ВСТУП</w:t>
        </w:r>
        <w:r w:rsidRPr="00BD5003">
          <w:rPr>
            <w:rFonts w:ascii="Times New Roman" w:hAnsi="Times New Roman" w:cs="Times New Roman"/>
            <w:noProof/>
            <w:webHidden/>
            <w:sz w:val="28"/>
          </w:rPr>
          <w:tab/>
        </w:r>
        <w:r w:rsidRPr="00BD5003">
          <w:rPr>
            <w:rFonts w:ascii="Times New Roman" w:hAnsi="Times New Roman" w:cs="Times New Roman"/>
            <w:noProof/>
            <w:webHidden/>
            <w:sz w:val="28"/>
          </w:rPr>
          <w:fldChar w:fldCharType="begin"/>
        </w:r>
        <w:r w:rsidRPr="00BD5003">
          <w:rPr>
            <w:rFonts w:ascii="Times New Roman" w:hAnsi="Times New Roman" w:cs="Times New Roman"/>
            <w:noProof/>
            <w:webHidden/>
            <w:sz w:val="28"/>
          </w:rPr>
          <w:instrText xml:space="preserve"> PAGEREF _Toc183016472 \h </w:instrText>
        </w:r>
        <w:r w:rsidRPr="00BD5003">
          <w:rPr>
            <w:rFonts w:ascii="Times New Roman" w:hAnsi="Times New Roman" w:cs="Times New Roman"/>
            <w:noProof/>
            <w:webHidden/>
            <w:sz w:val="28"/>
          </w:rPr>
        </w:r>
        <w:r w:rsidRPr="00BD5003">
          <w:rPr>
            <w:rFonts w:ascii="Times New Roman" w:hAnsi="Times New Roman" w:cs="Times New Roman"/>
            <w:noProof/>
            <w:webHidden/>
            <w:sz w:val="28"/>
          </w:rPr>
          <w:fldChar w:fldCharType="separate"/>
        </w:r>
        <w:r w:rsidRPr="00BD5003">
          <w:rPr>
            <w:rFonts w:ascii="Times New Roman" w:hAnsi="Times New Roman" w:cs="Times New Roman"/>
            <w:noProof/>
            <w:webHidden/>
            <w:sz w:val="28"/>
          </w:rPr>
          <w:t>3</w:t>
        </w:r>
        <w:r w:rsidRPr="00BD5003">
          <w:rPr>
            <w:rFonts w:ascii="Times New Roman" w:hAnsi="Times New Roman" w:cs="Times New Roman"/>
            <w:noProof/>
            <w:webHidden/>
            <w:sz w:val="28"/>
          </w:rPr>
          <w:fldChar w:fldCharType="end"/>
        </w:r>
      </w:hyperlink>
    </w:p>
    <w:p w14:paraId="44D31F08" w14:textId="77777777" w:rsidR="00BD5003" w:rsidRPr="00BD5003" w:rsidRDefault="00BD5003" w:rsidP="00BD5003">
      <w:pPr>
        <w:pStyle w:val="10"/>
        <w:tabs>
          <w:tab w:val="right" w:leader="dot" w:pos="9631"/>
        </w:tabs>
        <w:spacing w:line="360" w:lineRule="auto"/>
        <w:rPr>
          <w:rFonts w:ascii="Times New Roman" w:eastAsiaTheme="minorEastAsia" w:hAnsi="Times New Roman" w:cs="Times New Roman"/>
          <w:noProof/>
          <w:sz w:val="28"/>
          <w:lang w:val="uk-UA"/>
        </w:rPr>
      </w:pPr>
      <w:hyperlink w:anchor="_Toc183016473" w:history="1">
        <w:r w:rsidRPr="00BD5003">
          <w:rPr>
            <w:rStyle w:val="a5"/>
            <w:rFonts w:ascii="Times New Roman" w:eastAsia="Times New Roman" w:hAnsi="Times New Roman" w:cs="Times New Roman"/>
            <w:noProof/>
            <w:sz w:val="28"/>
            <w:lang w:val="uk-UA"/>
          </w:rPr>
          <w:t>РОЗДІЛ 1. ФОРМУВАННЯ ЯДЕРНОЇ ДИПЛОМАТІЇ США</w:t>
        </w:r>
        <w:r w:rsidRPr="00BD5003">
          <w:rPr>
            <w:rFonts w:ascii="Times New Roman" w:hAnsi="Times New Roman" w:cs="Times New Roman"/>
            <w:noProof/>
            <w:webHidden/>
            <w:sz w:val="28"/>
          </w:rPr>
          <w:tab/>
        </w:r>
        <w:r w:rsidRPr="00BD5003">
          <w:rPr>
            <w:rFonts w:ascii="Times New Roman" w:hAnsi="Times New Roman" w:cs="Times New Roman"/>
            <w:noProof/>
            <w:webHidden/>
            <w:sz w:val="28"/>
          </w:rPr>
          <w:fldChar w:fldCharType="begin"/>
        </w:r>
        <w:r w:rsidRPr="00BD5003">
          <w:rPr>
            <w:rFonts w:ascii="Times New Roman" w:hAnsi="Times New Roman" w:cs="Times New Roman"/>
            <w:noProof/>
            <w:webHidden/>
            <w:sz w:val="28"/>
          </w:rPr>
          <w:instrText xml:space="preserve"> PAGEREF _Toc183016473 \h </w:instrText>
        </w:r>
        <w:r w:rsidRPr="00BD5003">
          <w:rPr>
            <w:rFonts w:ascii="Times New Roman" w:hAnsi="Times New Roman" w:cs="Times New Roman"/>
            <w:noProof/>
            <w:webHidden/>
            <w:sz w:val="28"/>
          </w:rPr>
        </w:r>
        <w:r w:rsidRPr="00BD5003">
          <w:rPr>
            <w:rFonts w:ascii="Times New Roman" w:hAnsi="Times New Roman" w:cs="Times New Roman"/>
            <w:noProof/>
            <w:webHidden/>
            <w:sz w:val="28"/>
          </w:rPr>
          <w:fldChar w:fldCharType="separate"/>
        </w:r>
        <w:r w:rsidRPr="00BD5003">
          <w:rPr>
            <w:rFonts w:ascii="Times New Roman" w:hAnsi="Times New Roman" w:cs="Times New Roman"/>
            <w:noProof/>
            <w:webHidden/>
            <w:sz w:val="28"/>
          </w:rPr>
          <w:t>6</w:t>
        </w:r>
        <w:r w:rsidRPr="00BD5003">
          <w:rPr>
            <w:rFonts w:ascii="Times New Roman" w:hAnsi="Times New Roman" w:cs="Times New Roman"/>
            <w:noProof/>
            <w:webHidden/>
            <w:sz w:val="28"/>
          </w:rPr>
          <w:fldChar w:fldCharType="end"/>
        </w:r>
      </w:hyperlink>
    </w:p>
    <w:p w14:paraId="725A4208" w14:textId="77777777" w:rsidR="00BD5003" w:rsidRPr="00BD5003" w:rsidRDefault="00BD5003" w:rsidP="00BD5003">
      <w:pPr>
        <w:pStyle w:val="10"/>
        <w:tabs>
          <w:tab w:val="right" w:leader="dot" w:pos="9631"/>
        </w:tabs>
        <w:spacing w:line="360" w:lineRule="auto"/>
        <w:rPr>
          <w:rFonts w:ascii="Times New Roman" w:eastAsiaTheme="minorEastAsia" w:hAnsi="Times New Roman" w:cs="Times New Roman"/>
          <w:noProof/>
          <w:sz w:val="28"/>
          <w:lang w:val="uk-UA"/>
        </w:rPr>
      </w:pPr>
      <w:hyperlink w:anchor="_Toc183016474" w:history="1">
        <w:r w:rsidRPr="00BD5003">
          <w:rPr>
            <w:rStyle w:val="a5"/>
            <w:rFonts w:ascii="Times New Roman" w:eastAsia="Times New Roman" w:hAnsi="Times New Roman" w:cs="Times New Roman"/>
            <w:noProof/>
            <w:sz w:val="28"/>
            <w:lang w:val="uk-UA"/>
          </w:rPr>
          <w:t>РОЗДІЛ 2. ЯДЕРНА ДИПЛОМАТІЯ В УМОВАХ ПРОЦЕСУ ОБМЕЖЕННЯ ЯДЕРНОГО ОЗБРОЄННЯ</w:t>
        </w:r>
        <w:r w:rsidRPr="00BD5003">
          <w:rPr>
            <w:rFonts w:ascii="Times New Roman" w:hAnsi="Times New Roman" w:cs="Times New Roman"/>
            <w:noProof/>
            <w:webHidden/>
            <w:sz w:val="28"/>
          </w:rPr>
          <w:tab/>
        </w:r>
        <w:r w:rsidRPr="00BD5003">
          <w:rPr>
            <w:rFonts w:ascii="Times New Roman" w:hAnsi="Times New Roman" w:cs="Times New Roman"/>
            <w:noProof/>
            <w:webHidden/>
            <w:sz w:val="28"/>
          </w:rPr>
          <w:fldChar w:fldCharType="begin"/>
        </w:r>
        <w:r w:rsidRPr="00BD5003">
          <w:rPr>
            <w:rFonts w:ascii="Times New Roman" w:hAnsi="Times New Roman" w:cs="Times New Roman"/>
            <w:noProof/>
            <w:webHidden/>
            <w:sz w:val="28"/>
          </w:rPr>
          <w:instrText xml:space="preserve"> PAGEREF _Toc183016474 \h </w:instrText>
        </w:r>
        <w:r w:rsidRPr="00BD5003">
          <w:rPr>
            <w:rFonts w:ascii="Times New Roman" w:hAnsi="Times New Roman" w:cs="Times New Roman"/>
            <w:noProof/>
            <w:webHidden/>
            <w:sz w:val="28"/>
          </w:rPr>
        </w:r>
        <w:r w:rsidRPr="00BD5003">
          <w:rPr>
            <w:rFonts w:ascii="Times New Roman" w:hAnsi="Times New Roman" w:cs="Times New Roman"/>
            <w:noProof/>
            <w:webHidden/>
            <w:sz w:val="28"/>
          </w:rPr>
          <w:fldChar w:fldCharType="separate"/>
        </w:r>
        <w:r w:rsidRPr="00BD5003">
          <w:rPr>
            <w:rFonts w:ascii="Times New Roman" w:hAnsi="Times New Roman" w:cs="Times New Roman"/>
            <w:noProof/>
            <w:webHidden/>
            <w:sz w:val="28"/>
          </w:rPr>
          <w:t>13</w:t>
        </w:r>
        <w:r w:rsidRPr="00BD5003">
          <w:rPr>
            <w:rFonts w:ascii="Times New Roman" w:hAnsi="Times New Roman" w:cs="Times New Roman"/>
            <w:noProof/>
            <w:webHidden/>
            <w:sz w:val="28"/>
          </w:rPr>
          <w:fldChar w:fldCharType="end"/>
        </w:r>
      </w:hyperlink>
    </w:p>
    <w:p w14:paraId="0BA41BBB" w14:textId="77777777" w:rsidR="00BD5003" w:rsidRPr="00BD5003" w:rsidRDefault="00BD5003" w:rsidP="00BD5003">
      <w:pPr>
        <w:pStyle w:val="10"/>
        <w:tabs>
          <w:tab w:val="right" w:leader="dot" w:pos="9631"/>
        </w:tabs>
        <w:spacing w:line="360" w:lineRule="auto"/>
        <w:rPr>
          <w:rFonts w:ascii="Times New Roman" w:eastAsiaTheme="minorEastAsia" w:hAnsi="Times New Roman" w:cs="Times New Roman"/>
          <w:noProof/>
          <w:sz w:val="28"/>
          <w:lang w:val="uk-UA"/>
        </w:rPr>
      </w:pPr>
      <w:hyperlink w:anchor="_Toc183016475" w:history="1">
        <w:r w:rsidRPr="00BD5003">
          <w:rPr>
            <w:rStyle w:val="a5"/>
            <w:rFonts w:ascii="Times New Roman" w:eastAsia="Times New Roman" w:hAnsi="Times New Roman" w:cs="Times New Roman"/>
            <w:noProof/>
            <w:sz w:val="28"/>
            <w:lang w:val="uk-UA"/>
          </w:rPr>
          <w:t>РОЗДІЛ 3. ЯДЕРНА ДИПЛОМАТІЯ США У 80-Х РР. ХХ СТ.</w:t>
        </w:r>
        <w:r w:rsidRPr="00BD5003">
          <w:rPr>
            <w:rFonts w:ascii="Times New Roman" w:hAnsi="Times New Roman" w:cs="Times New Roman"/>
            <w:noProof/>
            <w:webHidden/>
            <w:sz w:val="28"/>
          </w:rPr>
          <w:tab/>
        </w:r>
        <w:r w:rsidRPr="00BD5003">
          <w:rPr>
            <w:rFonts w:ascii="Times New Roman" w:hAnsi="Times New Roman" w:cs="Times New Roman"/>
            <w:noProof/>
            <w:webHidden/>
            <w:sz w:val="28"/>
          </w:rPr>
          <w:fldChar w:fldCharType="begin"/>
        </w:r>
        <w:r w:rsidRPr="00BD5003">
          <w:rPr>
            <w:rFonts w:ascii="Times New Roman" w:hAnsi="Times New Roman" w:cs="Times New Roman"/>
            <w:noProof/>
            <w:webHidden/>
            <w:sz w:val="28"/>
          </w:rPr>
          <w:instrText xml:space="preserve"> PAGEREF _Toc183016475 \h </w:instrText>
        </w:r>
        <w:r w:rsidRPr="00BD5003">
          <w:rPr>
            <w:rFonts w:ascii="Times New Roman" w:hAnsi="Times New Roman" w:cs="Times New Roman"/>
            <w:noProof/>
            <w:webHidden/>
            <w:sz w:val="28"/>
          </w:rPr>
        </w:r>
        <w:r w:rsidRPr="00BD5003">
          <w:rPr>
            <w:rFonts w:ascii="Times New Roman" w:hAnsi="Times New Roman" w:cs="Times New Roman"/>
            <w:noProof/>
            <w:webHidden/>
            <w:sz w:val="28"/>
          </w:rPr>
          <w:fldChar w:fldCharType="separate"/>
        </w:r>
        <w:r w:rsidRPr="00BD5003">
          <w:rPr>
            <w:rFonts w:ascii="Times New Roman" w:hAnsi="Times New Roman" w:cs="Times New Roman"/>
            <w:noProof/>
            <w:webHidden/>
            <w:sz w:val="28"/>
          </w:rPr>
          <w:t>18</w:t>
        </w:r>
        <w:r w:rsidRPr="00BD5003">
          <w:rPr>
            <w:rFonts w:ascii="Times New Roman" w:hAnsi="Times New Roman" w:cs="Times New Roman"/>
            <w:noProof/>
            <w:webHidden/>
            <w:sz w:val="28"/>
          </w:rPr>
          <w:fldChar w:fldCharType="end"/>
        </w:r>
      </w:hyperlink>
    </w:p>
    <w:p w14:paraId="31C87AEC" w14:textId="77777777" w:rsidR="00BD5003" w:rsidRPr="00BD5003" w:rsidRDefault="00BD5003" w:rsidP="00BD5003">
      <w:pPr>
        <w:pStyle w:val="20"/>
        <w:tabs>
          <w:tab w:val="right" w:leader="dot" w:pos="9631"/>
        </w:tabs>
        <w:spacing w:line="360" w:lineRule="auto"/>
        <w:rPr>
          <w:rFonts w:ascii="Times New Roman" w:eastAsiaTheme="minorEastAsia" w:hAnsi="Times New Roman" w:cs="Times New Roman"/>
          <w:noProof/>
          <w:sz w:val="28"/>
          <w:lang w:val="uk-UA"/>
        </w:rPr>
      </w:pPr>
      <w:hyperlink w:anchor="_Toc183016476" w:history="1">
        <w:r w:rsidRPr="00BD5003">
          <w:rPr>
            <w:rStyle w:val="a5"/>
            <w:rFonts w:ascii="Times New Roman" w:eastAsia="Times New Roman" w:hAnsi="Times New Roman" w:cs="Times New Roman"/>
            <w:noProof/>
            <w:sz w:val="28"/>
            <w:lang w:val="uk-UA"/>
          </w:rPr>
          <w:t>3.1 . Перехід до нової стратегії: від Рейгана до закінчення холодної війни</w:t>
        </w:r>
        <w:r w:rsidRPr="00BD5003">
          <w:rPr>
            <w:rFonts w:ascii="Times New Roman" w:hAnsi="Times New Roman" w:cs="Times New Roman"/>
            <w:noProof/>
            <w:webHidden/>
            <w:sz w:val="28"/>
          </w:rPr>
          <w:tab/>
        </w:r>
        <w:r w:rsidRPr="00BD5003">
          <w:rPr>
            <w:rFonts w:ascii="Times New Roman" w:hAnsi="Times New Roman" w:cs="Times New Roman"/>
            <w:noProof/>
            <w:webHidden/>
            <w:sz w:val="28"/>
          </w:rPr>
          <w:fldChar w:fldCharType="begin"/>
        </w:r>
        <w:r w:rsidRPr="00BD5003">
          <w:rPr>
            <w:rFonts w:ascii="Times New Roman" w:hAnsi="Times New Roman" w:cs="Times New Roman"/>
            <w:noProof/>
            <w:webHidden/>
            <w:sz w:val="28"/>
          </w:rPr>
          <w:instrText xml:space="preserve"> PAGEREF _Toc183016476 \h </w:instrText>
        </w:r>
        <w:r w:rsidRPr="00BD5003">
          <w:rPr>
            <w:rFonts w:ascii="Times New Roman" w:hAnsi="Times New Roman" w:cs="Times New Roman"/>
            <w:noProof/>
            <w:webHidden/>
            <w:sz w:val="28"/>
          </w:rPr>
        </w:r>
        <w:r w:rsidRPr="00BD5003">
          <w:rPr>
            <w:rFonts w:ascii="Times New Roman" w:hAnsi="Times New Roman" w:cs="Times New Roman"/>
            <w:noProof/>
            <w:webHidden/>
            <w:sz w:val="28"/>
          </w:rPr>
          <w:fldChar w:fldCharType="separate"/>
        </w:r>
        <w:r w:rsidRPr="00BD5003">
          <w:rPr>
            <w:rFonts w:ascii="Times New Roman" w:hAnsi="Times New Roman" w:cs="Times New Roman"/>
            <w:noProof/>
            <w:webHidden/>
            <w:sz w:val="28"/>
          </w:rPr>
          <w:t>18</w:t>
        </w:r>
        <w:r w:rsidRPr="00BD5003">
          <w:rPr>
            <w:rFonts w:ascii="Times New Roman" w:hAnsi="Times New Roman" w:cs="Times New Roman"/>
            <w:noProof/>
            <w:webHidden/>
            <w:sz w:val="28"/>
          </w:rPr>
          <w:fldChar w:fldCharType="end"/>
        </w:r>
      </w:hyperlink>
    </w:p>
    <w:p w14:paraId="73208D18" w14:textId="77777777" w:rsidR="00BD5003" w:rsidRPr="00BD5003" w:rsidRDefault="00BD5003" w:rsidP="00BD5003">
      <w:pPr>
        <w:pStyle w:val="20"/>
        <w:tabs>
          <w:tab w:val="right" w:leader="dot" w:pos="9631"/>
        </w:tabs>
        <w:spacing w:line="360" w:lineRule="auto"/>
        <w:rPr>
          <w:rFonts w:ascii="Times New Roman" w:eastAsiaTheme="minorEastAsia" w:hAnsi="Times New Roman" w:cs="Times New Roman"/>
          <w:noProof/>
          <w:sz w:val="28"/>
          <w:lang w:val="uk-UA"/>
        </w:rPr>
      </w:pPr>
      <w:hyperlink w:anchor="_Toc183016477" w:history="1">
        <w:r w:rsidRPr="00BD5003">
          <w:rPr>
            <w:rStyle w:val="a5"/>
            <w:rFonts w:ascii="Times New Roman" w:eastAsia="Times New Roman" w:hAnsi="Times New Roman" w:cs="Times New Roman"/>
            <w:noProof/>
            <w:sz w:val="28"/>
            <w:lang w:val="uk-UA"/>
          </w:rPr>
          <w:t>3.2 Ядерна дипломатія США в умовах нових загроз і нестабільності після закінчення холодної війни</w:t>
        </w:r>
        <w:r w:rsidRPr="00BD5003">
          <w:rPr>
            <w:rFonts w:ascii="Times New Roman" w:hAnsi="Times New Roman" w:cs="Times New Roman"/>
            <w:noProof/>
            <w:webHidden/>
            <w:sz w:val="28"/>
          </w:rPr>
          <w:tab/>
        </w:r>
        <w:r w:rsidRPr="00BD5003">
          <w:rPr>
            <w:rFonts w:ascii="Times New Roman" w:hAnsi="Times New Roman" w:cs="Times New Roman"/>
            <w:noProof/>
            <w:webHidden/>
            <w:sz w:val="28"/>
          </w:rPr>
          <w:fldChar w:fldCharType="begin"/>
        </w:r>
        <w:r w:rsidRPr="00BD5003">
          <w:rPr>
            <w:rFonts w:ascii="Times New Roman" w:hAnsi="Times New Roman" w:cs="Times New Roman"/>
            <w:noProof/>
            <w:webHidden/>
            <w:sz w:val="28"/>
          </w:rPr>
          <w:instrText xml:space="preserve"> PAGEREF _Toc183016477 \h </w:instrText>
        </w:r>
        <w:r w:rsidRPr="00BD5003">
          <w:rPr>
            <w:rFonts w:ascii="Times New Roman" w:hAnsi="Times New Roman" w:cs="Times New Roman"/>
            <w:noProof/>
            <w:webHidden/>
            <w:sz w:val="28"/>
          </w:rPr>
        </w:r>
        <w:r w:rsidRPr="00BD5003">
          <w:rPr>
            <w:rFonts w:ascii="Times New Roman" w:hAnsi="Times New Roman" w:cs="Times New Roman"/>
            <w:noProof/>
            <w:webHidden/>
            <w:sz w:val="28"/>
          </w:rPr>
          <w:fldChar w:fldCharType="separate"/>
        </w:r>
        <w:r w:rsidRPr="00BD5003">
          <w:rPr>
            <w:rFonts w:ascii="Times New Roman" w:hAnsi="Times New Roman" w:cs="Times New Roman"/>
            <w:noProof/>
            <w:webHidden/>
            <w:sz w:val="28"/>
          </w:rPr>
          <w:t>23</w:t>
        </w:r>
        <w:r w:rsidRPr="00BD5003">
          <w:rPr>
            <w:rFonts w:ascii="Times New Roman" w:hAnsi="Times New Roman" w:cs="Times New Roman"/>
            <w:noProof/>
            <w:webHidden/>
            <w:sz w:val="28"/>
          </w:rPr>
          <w:fldChar w:fldCharType="end"/>
        </w:r>
      </w:hyperlink>
    </w:p>
    <w:p w14:paraId="42D1B7FF" w14:textId="77777777" w:rsidR="00BD5003" w:rsidRPr="00BD5003" w:rsidRDefault="00BD5003" w:rsidP="00BD5003">
      <w:pPr>
        <w:pStyle w:val="10"/>
        <w:tabs>
          <w:tab w:val="right" w:leader="dot" w:pos="9631"/>
        </w:tabs>
        <w:spacing w:line="360" w:lineRule="auto"/>
        <w:rPr>
          <w:rFonts w:ascii="Times New Roman" w:eastAsiaTheme="minorEastAsia" w:hAnsi="Times New Roman" w:cs="Times New Roman"/>
          <w:noProof/>
          <w:sz w:val="28"/>
          <w:lang w:val="uk-UA"/>
        </w:rPr>
      </w:pPr>
      <w:hyperlink w:anchor="_Toc183016478" w:history="1">
        <w:r w:rsidRPr="00BD5003">
          <w:rPr>
            <w:rStyle w:val="a5"/>
            <w:rFonts w:ascii="Times New Roman" w:eastAsia="Times New Roman" w:hAnsi="Times New Roman" w:cs="Times New Roman"/>
            <w:noProof/>
            <w:sz w:val="28"/>
            <w:lang w:val="uk-UA"/>
          </w:rPr>
          <w:t>ВИСНОВКИ</w:t>
        </w:r>
        <w:r w:rsidRPr="00BD5003">
          <w:rPr>
            <w:rFonts w:ascii="Times New Roman" w:hAnsi="Times New Roman" w:cs="Times New Roman"/>
            <w:noProof/>
            <w:webHidden/>
            <w:sz w:val="28"/>
          </w:rPr>
          <w:tab/>
        </w:r>
        <w:r w:rsidRPr="00BD5003">
          <w:rPr>
            <w:rFonts w:ascii="Times New Roman" w:hAnsi="Times New Roman" w:cs="Times New Roman"/>
            <w:noProof/>
            <w:webHidden/>
            <w:sz w:val="28"/>
          </w:rPr>
          <w:fldChar w:fldCharType="begin"/>
        </w:r>
        <w:r w:rsidRPr="00BD5003">
          <w:rPr>
            <w:rFonts w:ascii="Times New Roman" w:hAnsi="Times New Roman" w:cs="Times New Roman"/>
            <w:noProof/>
            <w:webHidden/>
            <w:sz w:val="28"/>
          </w:rPr>
          <w:instrText xml:space="preserve"> PAGEREF _Toc183016478 \h </w:instrText>
        </w:r>
        <w:r w:rsidRPr="00BD5003">
          <w:rPr>
            <w:rFonts w:ascii="Times New Roman" w:hAnsi="Times New Roman" w:cs="Times New Roman"/>
            <w:noProof/>
            <w:webHidden/>
            <w:sz w:val="28"/>
          </w:rPr>
        </w:r>
        <w:r w:rsidRPr="00BD5003">
          <w:rPr>
            <w:rFonts w:ascii="Times New Roman" w:hAnsi="Times New Roman" w:cs="Times New Roman"/>
            <w:noProof/>
            <w:webHidden/>
            <w:sz w:val="28"/>
          </w:rPr>
          <w:fldChar w:fldCharType="separate"/>
        </w:r>
        <w:r w:rsidRPr="00BD5003">
          <w:rPr>
            <w:rFonts w:ascii="Times New Roman" w:hAnsi="Times New Roman" w:cs="Times New Roman"/>
            <w:noProof/>
            <w:webHidden/>
            <w:sz w:val="28"/>
          </w:rPr>
          <w:t>29</w:t>
        </w:r>
        <w:r w:rsidRPr="00BD5003">
          <w:rPr>
            <w:rFonts w:ascii="Times New Roman" w:hAnsi="Times New Roman" w:cs="Times New Roman"/>
            <w:noProof/>
            <w:webHidden/>
            <w:sz w:val="28"/>
          </w:rPr>
          <w:fldChar w:fldCharType="end"/>
        </w:r>
      </w:hyperlink>
    </w:p>
    <w:p w14:paraId="028C893B" w14:textId="77777777" w:rsidR="00BD5003" w:rsidRPr="00BD5003" w:rsidRDefault="00BD5003" w:rsidP="00BD5003">
      <w:pPr>
        <w:pStyle w:val="10"/>
        <w:tabs>
          <w:tab w:val="right" w:leader="dot" w:pos="9631"/>
        </w:tabs>
        <w:spacing w:line="360" w:lineRule="auto"/>
        <w:rPr>
          <w:rFonts w:ascii="Times New Roman" w:eastAsiaTheme="minorEastAsia" w:hAnsi="Times New Roman" w:cs="Times New Roman"/>
          <w:noProof/>
          <w:sz w:val="28"/>
          <w:lang w:val="uk-UA"/>
        </w:rPr>
      </w:pPr>
      <w:hyperlink w:anchor="_Toc183016479" w:history="1">
        <w:r w:rsidRPr="00BD5003">
          <w:rPr>
            <w:rStyle w:val="a5"/>
            <w:rFonts w:ascii="Times New Roman" w:eastAsia="Times New Roman" w:hAnsi="Times New Roman" w:cs="Times New Roman"/>
            <w:noProof/>
            <w:sz w:val="28"/>
            <w:lang w:val="uk-UA"/>
          </w:rPr>
          <w:t>СПИСОК ВИКОРИСТАНОЇ ЛІТЕРАТУРИ</w:t>
        </w:r>
        <w:r w:rsidRPr="00BD5003">
          <w:rPr>
            <w:rFonts w:ascii="Times New Roman" w:hAnsi="Times New Roman" w:cs="Times New Roman"/>
            <w:noProof/>
            <w:webHidden/>
            <w:sz w:val="28"/>
          </w:rPr>
          <w:tab/>
        </w:r>
        <w:r w:rsidRPr="00BD5003">
          <w:rPr>
            <w:rFonts w:ascii="Times New Roman" w:hAnsi="Times New Roman" w:cs="Times New Roman"/>
            <w:noProof/>
            <w:webHidden/>
            <w:sz w:val="28"/>
          </w:rPr>
          <w:fldChar w:fldCharType="begin"/>
        </w:r>
        <w:r w:rsidRPr="00BD5003">
          <w:rPr>
            <w:rFonts w:ascii="Times New Roman" w:hAnsi="Times New Roman" w:cs="Times New Roman"/>
            <w:noProof/>
            <w:webHidden/>
            <w:sz w:val="28"/>
          </w:rPr>
          <w:instrText xml:space="preserve"> PAGEREF _Toc183016479 \h </w:instrText>
        </w:r>
        <w:r w:rsidRPr="00BD5003">
          <w:rPr>
            <w:rFonts w:ascii="Times New Roman" w:hAnsi="Times New Roman" w:cs="Times New Roman"/>
            <w:noProof/>
            <w:webHidden/>
            <w:sz w:val="28"/>
          </w:rPr>
        </w:r>
        <w:r w:rsidRPr="00BD5003">
          <w:rPr>
            <w:rFonts w:ascii="Times New Roman" w:hAnsi="Times New Roman" w:cs="Times New Roman"/>
            <w:noProof/>
            <w:webHidden/>
            <w:sz w:val="28"/>
          </w:rPr>
          <w:fldChar w:fldCharType="separate"/>
        </w:r>
        <w:r w:rsidRPr="00BD5003">
          <w:rPr>
            <w:rFonts w:ascii="Times New Roman" w:hAnsi="Times New Roman" w:cs="Times New Roman"/>
            <w:noProof/>
            <w:webHidden/>
            <w:sz w:val="28"/>
          </w:rPr>
          <w:t>31</w:t>
        </w:r>
        <w:r w:rsidRPr="00BD5003">
          <w:rPr>
            <w:rFonts w:ascii="Times New Roman" w:hAnsi="Times New Roman" w:cs="Times New Roman"/>
            <w:noProof/>
            <w:webHidden/>
            <w:sz w:val="28"/>
          </w:rPr>
          <w:fldChar w:fldCharType="end"/>
        </w:r>
      </w:hyperlink>
    </w:p>
    <w:p w14:paraId="0C4CB311" w14:textId="25A8DA59" w:rsidR="00DC3724" w:rsidRDefault="00BD5003" w:rsidP="00BD5003">
      <w:pPr>
        <w:spacing w:line="360" w:lineRule="auto"/>
        <w:jc w:val="both"/>
        <w:rPr>
          <w:rFonts w:ascii="Times New Roman" w:eastAsia="Times New Roman" w:hAnsi="Times New Roman" w:cs="Times New Roman"/>
          <w:b/>
          <w:sz w:val="28"/>
          <w:szCs w:val="28"/>
          <w:lang w:val="uk-UA"/>
        </w:rPr>
      </w:pPr>
      <w:r>
        <w:rPr>
          <w:rFonts w:ascii="Times New Roman" w:eastAsia="Times New Roman" w:hAnsi="Times New Roman" w:cs="Times New Roman"/>
          <w:sz w:val="28"/>
          <w:szCs w:val="28"/>
          <w:lang w:val="uk-UA"/>
        </w:rPr>
        <w:fldChar w:fldCharType="end"/>
      </w:r>
      <w:bookmarkStart w:id="5" w:name="_GoBack"/>
      <w:bookmarkEnd w:id="5"/>
    </w:p>
    <w:p w14:paraId="6F994A4A" w14:textId="77777777" w:rsidR="00DC3724" w:rsidRDefault="00DC3724">
      <w:pP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br w:type="page"/>
      </w:r>
    </w:p>
    <w:p w14:paraId="66F97B43" w14:textId="275B2B4F" w:rsidR="00EA1DD1" w:rsidRPr="00875A36" w:rsidRDefault="00EA1DD1" w:rsidP="009E4A25">
      <w:pPr>
        <w:spacing w:line="360" w:lineRule="auto"/>
        <w:jc w:val="center"/>
        <w:outlineLvl w:val="0"/>
        <w:rPr>
          <w:rFonts w:ascii="Times New Roman" w:eastAsia="Times New Roman" w:hAnsi="Times New Roman" w:cs="Times New Roman"/>
          <w:b/>
          <w:sz w:val="28"/>
          <w:szCs w:val="28"/>
          <w:lang w:val="uk-UA"/>
        </w:rPr>
      </w:pPr>
      <w:bookmarkStart w:id="6" w:name="_Toc182587289"/>
      <w:bookmarkStart w:id="7" w:name="_Toc182920363"/>
      <w:bookmarkStart w:id="8" w:name="_Toc183016472"/>
      <w:r w:rsidRPr="00875A36">
        <w:rPr>
          <w:rFonts w:ascii="Times New Roman" w:eastAsia="Times New Roman" w:hAnsi="Times New Roman" w:cs="Times New Roman"/>
          <w:b/>
          <w:sz w:val="28"/>
          <w:szCs w:val="28"/>
          <w:lang w:val="uk-UA"/>
        </w:rPr>
        <w:lastRenderedPageBreak/>
        <w:t>ВСТУП</w:t>
      </w:r>
      <w:bookmarkEnd w:id="4"/>
      <w:bookmarkEnd w:id="6"/>
      <w:bookmarkEnd w:id="7"/>
      <w:bookmarkEnd w:id="8"/>
    </w:p>
    <w:p w14:paraId="3B91CA44" w14:textId="77777777" w:rsidR="000A7910" w:rsidRPr="00875A36" w:rsidRDefault="000A7910" w:rsidP="000A7910">
      <w:pPr>
        <w:spacing w:line="360" w:lineRule="auto"/>
        <w:jc w:val="both"/>
        <w:rPr>
          <w:rFonts w:ascii="Times New Roman" w:eastAsia="Times New Roman" w:hAnsi="Times New Roman" w:cs="Times New Roman"/>
          <w:sz w:val="28"/>
          <w:szCs w:val="28"/>
          <w:lang w:val="uk-UA"/>
        </w:rPr>
      </w:pPr>
    </w:p>
    <w:p w14:paraId="6283DB00" w14:textId="77777777" w:rsidR="000A7910" w:rsidRPr="00875A36" w:rsidRDefault="000A7910" w:rsidP="000A7910">
      <w:pPr>
        <w:spacing w:line="360" w:lineRule="auto"/>
        <w:ind w:firstLine="709"/>
        <w:jc w:val="both"/>
        <w:rPr>
          <w:rFonts w:ascii="Times New Roman" w:eastAsia="Times New Roman" w:hAnsi="Times New Roman" w:cs="Times New Roman"/>
          <w:sz w:val="28"/>
          <w:szCs w:val="28"/>
          <w:lang w:val="uk-UA"/>
        </w:rPr>
      </w:pPr>
      <w:r w:rsidRPr="00875A36">
        <w:rPr>
          <w:rFonts w:ascii="Times New Roman" w:eastAsia="Times New Roman" w:hAnsi="Times New Roman" w:cs="Times New Roman"/>
          <w:sz w:val="28"/>
          <w:szCs w:val="28"/>
          <w:lang w:val="uk-UA"/>
        </w:rPr>
        <w:t>Тема ядерної дипломатії США після Другої світової війни є актуальною у світлі сучасних глобальних викликів безпеці. Ядерна дипломатія відіграє ключову роль у стримуванні агресії, попередженні глобальних конфліктів і поширенні ядерних технологій. Сьогодні важливо зрозуміти, як розвивалися підходи США до ядерної дипломатії, які етапи вона пройшла і які зміни зазнала від часу Холодної війни до сучасних умов. Поглиблене вивчення цієї теми може допомогти у розробці нових підходів до міжнародної безпеки.</w:t>
      </w:r>
    </w:p>
    <w:p w14:paraId="6A4A44D1" w14:textId="77777777" w:rsidR="004A42D3" w:rsidRDefault="000A7910" w:rsidP="000A7910">
      <w:pPr>
        <w:spacing w:line="360" w:lineRule="auto"/>
        <w:ind w:firstLine="709"/>
        <w:jc w:val="both"/>
        <w:rPr>
          <w:rFonts w:ascii="Times New Roman" w:eastAsia="Times New Roman" w:hAnsi="Times New Roman" w:cs="Times New Roman"/>
          <w:sz w:val="28"/>
          <w:szCs w:val="28"/>
          <w:lang w:val="uk-UA"/>
        </w:rPr>
      </w:pPr>
      <w:r w:rsidRPr="00875A36">
        <w:rPr>
          <w:rFonts w:ascii="Times New Roman" w:eastAsia="Times New Roman" w:hAnsi="Times New Roman" w:cs="Times New Roman"/>
          <w:sz w:val="28"/>
          <w:szCs w:val="28"/>
          <w:lang w:val="uk-UA"/>
        </w:rPr>
        <w:t xml:space="preserve">Науковий інтерес до ядерної дипломатії США охоплює праці з </w:t>
      </w:r>
      <w:r w:rsidRPr="00D26BFC">
        <w:rPr>
          <w:rFonts w:ascii="Times New Roman" w:eastAsia="Times New Roman" w:hAnsi="Times New Roman" w:cs="Times New Roman"/>
          <w:sz w:val="28"/>
          <w:szCs w:val="28"/>
          <w:lang w:val="uk-UA"/>
        </w:rPr>
        <w:t xml:space="preserve">міжнародних відносин, стратегічних досліджень і історії Холодної війни. </w:t>
      </w:r>
      <w:r w:rsidR="00D26BFC" w:rsidRPr="00D26BFC">
        <w:rPr>
          <w:rFonts w:ascii="Times New Roman" w:eastAsia="Times New Roman" w:hAnsi="Times New Roman" w:cs="Times New Roman"/>
          <w:sz w:val="28"/>
          <w:szCs w:val="28"/>
          <w:highlight w:val="yellow"/>
          <w:lang w:val="uk-UA"/>
        </w:rPr>
        <w:t xml:space="preserve">Концепцію </w:t>
      </w:r>
      <w:r w:rsidR="00D26BFC" w:rsidRPr="00D26BFC">
        <w:rPr>
          <w:rFonts w:ascii="Times New Roman" w:eastAsia="Times New Roman" w:hAnsi="Times New Roman" w:cs="Times New Roman"/>
          <w:iCs/>
          <w:sz w:val="28"/>
          <w:szCs w:val="28"/>
          <w:highlight w:val="yellow"/>
          <w:lang w:val="uk-UA"/>
        </w:rPr>
        <w:t>гнучкої відповіді</w:t>
      </w:r>
      <w:r w:rsidR="00D26BFC" w:rsidRPr="00D26BFC">
        <w:rPr>
          <w:rFonts w:ascii="Times New Roman" w:eastAsia="Times New Roman" w:hAnsi="Times New Roman" w:cs="Times New Roman"/>
          <w:sz w:val="28"/>
          <w:szCs w:val="28"/>
          <w:highlight w:val="yellow"/>
          <w:lang w:val="uk-UA"/>
        </w:rPr>
        <w:t xml:space="preserve"> (</w:t>
      </w:r>
      <w:proofErr w:type="spellStart"/>
      <w:r w:rsidR="00D26BFC" w:rsidRPr="00D26BFC">
        <w:rPr>
          <w:rFonts w:ascii="Times New Roman" w:eastAsia="Times New Roman" w:hAnsi="Times New Roman" w:cs="Times New Roman"/>
          <w:sz w:val="28"/>
          <w:szCs w:val="28"/>
          <w:highlight w:val="yellow"/>
          <w:lang w:val="uk-UA"/>
        </w:rPr>
        <w:t>Flexible</w:t>
      </w:r>
      <w:proofErr w:type="spellEnd"/>
      <w:r w:rsidR="00D26BFC" w:rsidRPr="00D26BFC">
        <w:rPr>
          <w:rFonts w:ascii="Times New Roman" w:eastAsia="Times New Roman" w:hAnsi="Times New Roman" w:cs="Times New Roman"/>
          <w:sz w:val="28"/>
          <w:szCs w:val="28"/>
          <w:highlight w:val="yellow"/>
          <w:lang w:val="uk-UA"/>
        </w:rPr>
        <w:t xml:space="preserve"> </w:t>
      </w:r>
      <w:proofErr w:type="spellStart"/>
      <w:r w:rsidR="00D26BFC" w:rsidRPr="00D26BFC">
        <w:rPr>
          <w:rFonts w:ascii="Times New Roman" w:eastAsia="Times New Roman" w:hAnsi="Times New Roman" w:cs="Times New Roman"/>
          <w:sz w:val="28"/>
          <w:szCs w:val="28"/>
          <w:highlight w:val="yellow"/>
          <w:lang w:val="uk-UA"/>
        </w:rPr>
        <w:t>Response</w:t>
      </w:r>
      <w:proofErr w:type="spellEnd"/>
      <w:r w:rsidR="00D26BFC" w:rsidRPr="00D26BFC">
        <w:rPr>
          <w:rFonts w:ascii="Times New Roman" w:eastAsia="Times New Roman" w:hAnsi="Times New Roman" w:cs="Times New Roman"/>
          <w:sz w:val="28"/>
          <w:szCs w:val="28"/>
          <w:highlight w:val="yellow"/>
          <w:lang w:val="uk-UA"/>
        </w:rPr>
        <w:t>),</w:t>
      </w:r>
      <w:r w:rsidR="00D26BFC" w:rsidRPr="00D26BFC">
        <w:rPr>
          <w:highlight w:val="yellow"/>
          <w:lang w:val="uk-UA"/>
        </w:rPr>
        <w:t xml:space="preserve"> </w:t>
      </w:r>
      <w:r w:rsidR="00D26BFC" w:rsidRPr="00D26BFC">
        <w:rPr>
          <w:rFonts w:ascii="Times New Roman" w:eastAsia="Times New Roman" w:hAnsi="Times New Roman" w:cs="Times New Roman"/>
          <w:sz w:val="28"/>
          <w:szCs w:val="28"/>
          <w:highlight w:val="yellow"/>
          <w:lang w:val="uk-UA"/>
        </w:rPr>
        <w:t xml:space="preserve">є об’єктом аналізу в працях </w:t>
      </w:r>
      <w:proofErr w:type="spellStart"/>
      <w:r w:rsidR="00D26BFC" w:rsidRPr="00D26BFC">
        <w:rPr>
          <w:rFonts w:ascii="Times New Roman" w:eastAsia="Times New Roman" w:hAnsi="Times New Roman" w:cs="Times New Roman"/>
          <w:sz w:val="28"/>
          <w:szCs w:val="28"/>
          <w:highlight w:val="yellow"/>
          <w:lang w:val="uk-UA"/>
        </w:rPr>
        <w:t>Лоренса</w:t>
      </w:r>
      <w:proofErr w:type="spellEnd"/>
      <w:r w:rsidR="00D26BFC" w:rsidRPr="00D26BFC">
        <w:rPr>
          <w:rFonts w:ascii="Times New Roman" w:eastAsia="Times New Roman" w:hAnsi="Times New Roman" w:cs="Times New Roman"/>
          <w:sz w:val="28"/>
          <w:szCs w:val="28"/>
          <w:highlight w:val="yellow"/>
          <w:lang w:val="uk-UA"/>
        </w:rPr>
        <w:t xml:space="preserve"> </w:t>
      </w:r>
      <w:proofErr w:type="spellStart"/>
      <w:r w:rsidR="00D26BFC" w:rsidRPr="00D26BFC">
        <w:rPr>
          <w:rFonts w:ascii="Times New Roman" w:eastAsia="Times New Roman" w:hAnsi="Times New Roman" w:cs="Times New Roman"/>
          <w:sz w:val="28"/>
          <w:szCs w:val="28"/>
          <w:highlight w:val="yellow"/>
          <w:lang w:val="uk-UA"/>
        </w:rPr>
        <w:t>Фрідмана</w:t>
      </w:r>
      <w:proofErr w:type="spellEnd"/>
      <w:r w:rsidR="00D26BFC" w:rsidRPr="00D26BFC">
        <w:rPr>
          <w:rFonts w:ascii="Times New Roman" w:eastAsia="Times New Roman" w:hAnsi="Times New Roman" w:cs="Times New Roman"/>
          <w:sz w:val="28"/>
          <w:szCs w:val="28"/>
          <w:highlight w:val="yellow"/>
          <w:lang w:val="uk-UA"/>
        </w:rPr>
        <w:t xml:space="preserve">, зокрема в його книзі </w:t>
      </w:r>
      <w:proofErr w:type="spellStart"/>
      <w:r w:rsidR="00D26BFC" w:rsidRPr="00D26BFC">
        <w:rPr>
          <w:rFonts w:ascii="Times New Roman" w:eastAsia="Times New Roman" w:hAnsi="Times New Roman" w:cs="Times New Roman"/>
          <w:sz w:val="28"/>
          <w:szCs w:val="28"/>
          <w:highlight w:val="yellow"/>
          <w:lang w:val="uk-UA"/>
        </w:rPr>
        <w:t>The</w:t>
      </w:r>
      <w:proofErr w:type="spellEnd"/>
      <w:r w:rsidR="00D26BFC" w:rsidRPr="00D26BFC">
        <w:rPr>
          <w:rFonts w:ascii="Times New Roman" w:eastAsia="Times New Roman" w:hAnsi="Times New Roman" w:cs="Times New Roman"/>
          <w:sz w:val="28"/>
          <w:szCs w:val="28"/>
          <w:highlight w:val="yellow"/>
          <w:lang w:val="uk-UA"/>
        </w:rPr>
        <w:t xml:space="preserve"> </w:t>
      </w:r>
      <w:proofErr w:type="spellStart"/>
      <w:r w:rsidR="00D26BFC" w:rsidRPr="00D26BFC">
        <w:rPr>
          <w:rFonts w:ascii="Times New Roman" w:eastAsia="Times New Roman" w:hAnsi="Times New Roman" w:cs="Times New Roman"/>
          <w:sz w:val="28"/>
          <w:szCs w:val="28"/>
          <w:highlight w:val="yellow"/>
          <w:lang w:val="uk-UA"/>
        </w:rPr>
        <w:t>Evolution</w:t>
      </w:r>
      <w:proofErr w:type="spellEnd"/>
      <w:r w:rsidR="00D26BFC" w:rsidRPr="00D26BFC">
        <w:rPr>
          <w:rFonts w:ascii="Times New Roman" w:eastAsia="Times New Roman" w:hAnsi="Times New Roman" w:cs="Times New Roman"/>
          <w:sz w:val="28"/>
          <w:szCs w:val="28"/>
          <w:highlight w:val="yellow"/>
          <w:lang w:val="uk-UA"/>
        </w:rPr>
        <w:t xml:space="preserve"> </w:t>
      </w:r>
      <w:proofErr w:type="spellStart"/>
      <w:r w:rsidR="00D26BFC" w:rsidRPr="00D26BFC">
        <w:rPr>
          <w:rFonts w:ascii="Times New Roman" w:eastAsia="Times New Roman" w:hAnsi="Times New Roman" w:cs="Times New Roman"/>
          <w:sz w:val="28"/>
          <w:szCs w:val="28"/>
          <w:highlight w:val="yellow"/>
          <w:lang w:val="uk-UA"/>
        </w:rPr>
        <w:t>of</w:t>
      </w:r>
      <w:proofErr w:type="spellEnd"/>
      <w:r w:rsidR="00D26BFC" w:rsidRPr="00D26BFC">
        <w:rPr>
          <w:rFonts w:ascii="Times New Roman" w:eastAsia="Times New Roman" w:hAnsi="Times New Roman" w:cs="Times New Roman"/>
          <w:sz w:val="28"/>
          <w:szCs w:val="28"/>
          <w:highlight w:val="yellow"/>
          <w:lang w:val="uk-UA"/>
        </w:rPr>
        <w:t xml:space="preserve"> </w:t>
      </w:r>
      <w:proofErr w:type="spellStart"/>
      <w:r w:rsidR="00D26BFC" w:rsidRPr="00D26BFC">
        <w:rPr>
          <w:rFonts w:ascii="Times New Roman" w:eastAsia="Times New Roman" w:hAnsi="Times New Roman" w:cs="Times New Roman"/>
          <w:sz w:val="28"/>
          <w:szCs w:val="28"/>
          <w:highlight w:val="yellow"/>
          <w:lang w:val="uk-UA"/>
        </w:rPr>
        <w:t>Nuclear</w:t>
      </w:r>
      <w:proofErr w:type="spellEnd"/>
      <w:r w:rsidR="00D26BFC" w:rsidRPr="00D26BFC">
        <w:rPr>
          <w:rFonts w:ascii="Times New Roman" w:eastAsia="Times New Roman" w:hAnsi="Times New Roman" w:cs="Times New Roman"/>
          <w:sz w:val="28"/>
          <w:szCs w:val="28"/>
          <w:highlight w:val="yellow"/>
          <w:lang w:val="uk-UA"/>
        </w:rPr>
        <w:t xml:space="preserve"> </w:t>
      </w:r>
      <w:proofErr w:type="spellStart"/>
      <w:r w:rsidR="00D26BFC" w:rsidRPr="00D26BFC">
        <w:rPr>
          <w:rFonts w:ascii="Times New Roman" w:eastAsia="Times New Roman" w:hAnsi="Times New Roman" w:cs="Times New Roman"/>
          <w:sz w:val="28"/>
          <w:szCs w:val="28"/>
          <w:highlight w:val="yellow"/>
          <w:lang w:val="uk-UA"/>
        </w:rPr>
        <w:t>Strategy</w:t>
      </w:r>
      <w:proofErr w:type="spellEnd"/>
      <w:r w:rsidR="00D26BFC" w:rsidRPr="00D26BFC">
        <w:rPr>
          <w:rFonts w:ascii="Times New Roman" w:eastAsia="Times New Roman" w:hAnsi="Times New Roman" w:cs="Times New Roman"/>
          <w:sz w:val="28"/>
          <w:szCs w:val="28"/>
          <w:highlight w:val="yellow"/>
          <w:lang w:val="uk-UA"/>
        </w:rPr>
        <w:t xml:space="preserve"> де описуються різні стратегії стримування в період після Другої Світової війни [8].</w:t>
      </w:r>
      <w:r w:rsidR="00D26BFC" w:rsidRPr="00D26BFC">
        <w:rPr>
          <w:lang w:val="uk-UA"/>
        </w:rPr>
        <w:t xml:space="preserve"> </w:t>
      </w:r>
      <w:r w:rsidR="00D26BFC" w:rsidRPr="00D26BFC">
        <w:rPr>
          <w:rFonts w:ascii="Times New Roman" w:eastAsia="Times New Roman" w:hAnsi="Times New Roman" w:cs="Times New Roman"/>
          <w:sz w:val="28"/>
          <w:szCs w:val="28"/>
          <w:highlight w:val="yellow"/>
          <w:lang w:val="uk-UA"/>
        </w:rPr>
        <w:t xml:space="preserve">Важливою частиною аналізу є також розгляд взаємодії США з їхніми союзниками та супротивниками. Наприклад, книга Джона </w:t>
      </w:r>
      <w:proofErr w:type="spellStart"/>
      <w:r w:rsidR="00D26BFC" w:rsidRPr="00D26BFC">
        <w:rPr>
          <w:rFonts w:ascii="Times New Roman" w:eastAsia="Times New Roman" w:hAnsi="Times New Roman" w:cs="Times New Roman"/>
          <w:sz w:val="28"/>
          <w:szCs w:val="28"/>
          <w:highlight w:val="yellow"/>
          <w:lang w:val="uk-UA"/>
        </w:rPr>
        <w:t>Геддиса</w:t>
      </w:r>
      <w:proofErr w:type="spellEnd"/>
      <w:r w:rsidR="00D26BFC" w:rsidRPr="00D26BFC">
        <w:rPr>
          <w:rFonts w:ascii="Times New Roman" w:eastAsia="Times New Roman" w:hAnsi="Times New Roman" w:cs="Times New Roman"/>
          <w:sz w:val="28"/>
          <w:szCs w:val="28"/>
          <w:highlight w:val="yellow"/>
          <w:lang w:val="uk-UA"/>
        </w:rPr>
        <w:t xml:space="preserve"> </w:t>
      </w:r>
      <w:proofErr w:type="spellStart"/>
      <w:r w:rsidR="00D26BFC" w:rsidRPr="00D26BFC">
        <w:rPr>
          <w:rFonts w:ascii="Times New Roman" w:eastAsia="Times New Roman" w:hAnsi="Times New Roman" w:cs="Times New Roman"/>
          <w:iCs/>
          <w:sz w:val="28"/>
          <w:szCs w:val="28"/>
          <w:highlight w:val="yellow"/>
          <w:lang w:val="uk-UA"/>
        </w:rPr>
        <w:t>The</w:t>
      </w:r>
      <w:proofErr w:type="spellEnd"/>
      <w:r w:rsidR="00D26BFC" w:rsidRPr="00D26BFC">
        <w:rPr>
          <w:rFonts w:ascii="Times New Roman" w:eastAsia="Times New Roman" w:hAnsi="Times New Roman" w:cs="Times New Roman"/>
          <w:iCs/>
          <w:sz w:val="28"/>
          <w:szCs w:val="28"/>
          <w:highlight w:val="yellow"/>
          <w:lang w:val="uk-UA"/>
        </w:rPr>
        <w:t xml:space="preserve"> </w:t>
      </w:r>
      <w:proofErr w:type="spellStart"/>
      <w:r w:rsidR="00D26BFC" w:rsidRPr="00D26BFC">
        <w:rPr>
          <w:rFonts w:ascii="Times New Roman" w:eastAsia="Times New Roman" w:hAnsi="Times New Roman" w:cs="Times New Roman"/>
          <w:iCs/>
          <w:sz w:val="28"/>
          <w:szCs w:val="28"/>
          <w:highlight w:val="yellow"/>
          <w:lang w:val="uk-UA"/>
        </w:rPr>
        <w:t>Cold</w:t>
      </w:r>
      <w:proofErr w:type="spellEnd"/>
      <w:r w:rsidR="00D26BFC" w:rsidRPr="00D26BFC">
        <w:rPr>
          <w:rFonts w:ascii="Times New Roman" w:eastAsia="Times New Roman" w:hAnsi="Times New Roman" w:cs="Times New Roman"/>
          <w:iCs/>
          <w:sz w:val="28"/>
          <w:szCs w:val="28"/>
          <w:highlight w:val="yellow"/>
          <w:lang w:val="uk-UA"/>
        </w:rPr>
        <w:t xml:space="preserve"> </w:t>
      </w:r>
      <w:proofErr w:type="spellStart"/>
      <w:r w:rsidR="00D26BFC" w:rsidRPr="00D26BFC">
        <w:rPr>
          <w:rFonts w:ascii="Times New Roman" w:eastAsia="Times New Roman" w:hAnsi="Times New Roman" w:cs="Times New Roman"/>
          <w:iCs/>
          <w:sz w:val="28"/>
          <w:szCs w:val="28"/>
          <w:highlight w:val="yellow"/>
          <w:lang w:val="uk-UA"/>
        </w:rPr>
        <w:t>War</w:t>
      </w:r>
      <w:proofErr w:type="spellEnd"/>
      <w:r w:rsidR="00D26BFC" w:rsidRPr="00D26BFC">
        <w:rPr>
          <w:rFonts w:ascii="Times New Roman" w:eastAsia="Times New Roman" w:hAnsi="Times New Roman" w:cs="Times New Roman"/>
          <w:iCs/>
          <w:sz w:val="28"/>
          <w:szCs w:val="28"/>
          <w:highlight w:val="yellow"/>
          <w:lang w:val="uk-UA"/>
        </w:rPr>
        <w:t xml:space="preserve">: A </w:t>
      </w:r>
      <w:proofErr w:type="spellStart"/>
      <w:r w:rsidR="00D26BFC" w:rsidRPr="00D26BFC">
        <w:rPr>
          <w:rFonts w:ascii="Times New Roman" w:eastAsia="Times New Roman" w:hAnsi="Times New Roman" w:cs="Times New Roman"/>
          <w:iCs/>
          <w:sz w:val="28"/>
          <w:szCs w:val="28"/>
          <w:highlight w:val="yellow"/>
          <w:lang w:val="uk-UA"/>
        </w:rPr>
        <w:t>New</w:t>
      </w:r>
      <w:proofErr w:type="spellEnd"/>
      <w:r w:rsidR="00D26BFC" w:rsidRPr="00D26BFC">
        <w:rPr>
          <w:rFonts w:ascii="Times New Roman" w:eastAsia="Times New Roman" w:hAnsi="Times New Roman" w:cs="Times New Roman"/>
          <w:iCs/>
          <w:sz w:val="28"/>
          <w:szCs w:val="28"/>
          <w:highlight w:val="yellow"/>
          <w:lang w:val="uk-UA"/>
        </w:rPr>
        <w:t xml:space="preserve"> </w:t>
      </w:r>
      <w:proofErr w:type="spellStart"/>
      <w:r w:rsidR="00D26BFC" w:rsidRPr="00D26BFC">
        <w:rPr>
          <w:rFonts w:ascii="Times New Roman" w:eastAsia="Times New Roman" w:hAnsi="Times New Roman" w:cs="Times New Roman"/>
          <w:iCs/>
          <w:sz w:val="28"/>
          <w:szCs w:val="28"/>
          <w:highlight w:val="yellow"/>
          <w:lang w:val="uk-UA"/>
        </w:rPr>
        <w:t>History</w:t>
      </w:r>
      <w:proofErr w:type="spellEnd"/>
      <w:r w:rsidR="00D26BFC" w:rsidRPr="00D26BFC">
        <w:rPr>
          <w:rFonts w:ascii="Times New Roman" w:eastAsia="Times New Roman" w:hAnsi="Times New Roman" w:cs="Times New Roman"/>
          <w:sz w:val="28"/>
          <w:szCs w:val="28"/>
          <w:highlight w:val="yellow"/>
          <w:lang w:val="uk-UA"/>
        </w:rPr>
        <w:t xml:space="preserve"> описує, як ядерна дипломатія США після Другої Світової війни стала основою для їхніх відносин із Заходом і Східним блоком, формуючи стратегії, які зберігали глобальний порядок упродовж десятиліть [10].</w:t>
      </w:r>
      <w:r w:rsidR="00D26BFC" w:rsidRPr="00D26BFC">
        <w:rPr>
          <w:b/>
          <w:bCs/>
          <w:lang w:val="uk-UA"/>
        </w:rPr>
        <w:t xml:space="preserve"> </w:t>
      </w:r>
      <w:r w:rsidR="00D26BFC" w:rsidRPr="00D26BFC">
        <w:rPr>
          <w:rFonts w:ascii="Times New Roman" w:eastAsia="Times New Roman" w:hAnsi="Times New Roman" w:cs="Times New Roman"/>
          <w:bCs/>
          <w:sz w:val="28"/>
          <w:szCs w:val="28"/>
          <w:highlight w:val="yellow"/>
          <w:lang w:val="uk-UA"/>
        </w:rPr>
        <w:t xml:space="preserve">Майкл </w:t>
      </w:r>
      <w:proofErr w:type="spellStart"/>
      <w:r w:rsidR="00D26BFC" w:rsidRPr="00D26BFC">
        <w:rPr>
          <w:rFonts w:ascii="Times New Roman" w:eastAsia="Times New Roman" w:hAnsi="Times New Roman" w:cs="Times New Roman"/>
          <w:bCs/>
          <w:sz w:val="28"/>
          <w:szCs w:val="28"/>
          <w:highlight w:val="yellow"/>
          <w:lang w:val="uk-UA"/>
        </w:rPr>
        <w:t>Бунн</w:t>
      </w:r>
      <w:proofErr w:type="spellEnd"/>
      <w:r w:rsidR="00D26BFC" w:rsidRPr="00D26BFC">
        <w:rPr>
          <w:rFonts w:ascii="Times New Roman" w:eastAsia="Times New Roman" w:hAnsi="Times New Roman" w:cs="Times New Roman"/>
          <w:bCs/>
          <w:sz w:val="28"/>
          <w:szCs w:val="28"/>
          <w:highlight w:val="yellow"/>
          <w:lang w:val="uk-UA"/>
        </w:rPr>
        <w:t xml:space="preserve"> і Андрій </w:t>
      </w:r>
      <w:proofErr w:type="spellStart"/>
      <w:r w:rsidR="00D26BFC" w:rsidRPr="00D26BFC">
        <w:rPr>
          <w:rFonts w:ascii="Times New Roman" w:eastAsia="Times New Roman" w:hAnsi="Times New Roman" w:cs="Times New Roman"/>
          <w:bCs/>
          <w:sz w:val="28"/>
          <w:szCs w:val="28"/>
          <w:highlight w:val="yellow"/>
          <w:lang w:val="uk-UA"/>
        </w:rPr>
        <w:t>Вієр</w:t>
      </w:r>
      <w:proofErr w:type="spellEnd"/>
      <w:r w:rsidR="00D26BFC" w:rsidRPr="00D26BFC">
        <w:rPr>
          <w:rFonts w:ascii="Times New Roman" w:eastAsia="Times New Roman" w:hAnsi="Times New Roman" w:cs="Times New Roman"/>
          <w:sz w:val="28"/>
          <w:szCs w:val="28"/>
          <w:highlight w:val="yellow"/>
          <w:lang w:val="uk-UA"/>
        </w:rPr>
        <w:t xml:space="preserve"> надають аналіз проблеми поширення ядерної зброї і необхідності глобального співробітництва для запобігання терористичним загрозам. Вони також висвітлюють важливість стратегічних домовленостей для забезпечення безпеки в ядерному контексті</w:t>
      </w:r>
      <w:r w:rsidR="00D26BFC" w:rsidRPr="00D26BFC">
        <w:rPr>
          <w:rFonts w:ascii="Times New Roman" w:eastAsia="Times New Roman" w:hAnsi="Times New Roman" w:cs="Times New Roman"/>
          <w:sz w:val="28"/>
          <w:szCs w:val="28"/>
          <w:lang w:val="uk-UA"/>
        </w:rPr>
        <w:t xml:space="preserve"> </w:t>
      </w:r>
      <w:r w:rsidR="00D26BFC" w:rsidRPr="00D26BFC">
        <w:rPr>
          <w:rFonts w:ascii="Times New Roman" w:eastAsia="Times New Roman" w:hAnsi="Times New Roman" w:cs="Times New Roman"/>
          <w:sz w:val="28"/>
          <w:szCs w:val="28"/>
          <w:highlight w:val="yellow"/>
          <w:lang w:val="uk-UA"/>
        </w:rPr>
        <w:t>[6].</w:t>
      </w:r>
      <w:r w:rsidR="00D26BFC" w:rsidRPr="00D26BFC">
        <w:rPr>
          <w:b/>
          <w:bCs/>
        </w:rPr>
        <w:t xml:space="preserve"> </w:t>
      </w:r>
      <w:r w:rsidR="00D26BFC" w:rsidRPr="00D26BFC">
        <w:rPr>
          <w:rFonts w:ascii="Times New Roman" w:eastAsia="Times New Roman" w:hAnsi="Times New Roman" w:cs="Times New Roman"/>
          <w:bCs/>
          <w:sz w:val="28"/>
          <w:szCs w:val="28"/>
          <w:highlight w:val="yellow"/>
          <w:lang w:val="uk-UA"/>
        </w:rPr>
        <w:t xml:space="preserve">Генрі </w:t>
      </w:r>
      <w:proofErr w:type="spellStart"/>
      <w:r w:rsidR="00D26BFC" w:rsidRPr="00D26BFC">
        <w:rPr>
          <w:rFonts w:ascii="Times New Roman" w:eastAsia="Times New Roman" w:hAnsi="Times New Roman" w:cs="Times New Roman"/>
          <w:bCs/>
          <w:sz w:val="28"/>
          <w:szCs w:val="28"/>
          <w:highlight w:val="yellow"/>
          <w:lang w:val="uk-UA"/>
        </w:rPr>
        <w:t>Кіссінджер</w:t>
      </w:r>
      <w:proofErr w:type="spellEnd"/>
      <w:r w:rsidR="00D26BFC" w:rsidRPr="00D26BFC">
        <w:rPr>
          <w:rFonts w:ascii="Times New Roman" w:eastAsia="Times New Roman" w:hAnsi="Times New Roman" w:cs="Times New Roman"/>
          <w:sz w:val="28"/>
          <w:szCs w:val="28"/>
          <w:highlight w:val="yellow"/>
          <w:lang w:val="uk-UA"/>
        </w:rPr>
        <w:t xml:space="preserve"> аналізує роль США в глобальних ядерних переговорах та дипломатії після Другої світової війни, зокрема з урахуванням холодно-</w:t>
      </w:r>
      <w:proofErr w:type="spellStart"/>
      <w:r w:rsidR="00D26BFC" w:rsidRPr="00D26BFC">
        <w:rPr>
          <w:rFonts w:ascii="Times New Roman" w:eastAsia="Times New Roman" w:hAnsi="Times New Roman" w:cs="Times New Roman"/>
          <w:sz w:val="28"/>
          <w:szCs w:val="28"/>
          <w:highlight w:val="yellow"/>
          <w:lang w:val="uk-UA"/>
        </w:rPr>
        <w:t>війнових</w:t>
      </w:r>
      <w:proofErr w:type="spellEnd"/>
      <w:r w:rsidR="00D26BFC" w:rsidRPr="00D26BFC">
        <w:rPr>
          <w:rFonts w:ascii="Times New Roman" w:eastAsia="Times New Roman" w:hAnsi="Times New Roman" w:cs="Times New Roman"/>
          <w:sz w:val="28"/>
          <w:szCs w:val="28"/>
          <w:highlight w:val="yellow"/>
          <w:lang w:val="uk-UA"/>
        </w:rPr>
        <w:t xml:space="preserve"> протистоянь і періоду </w:t>
      </w:r>
      <w:proofErr w:type="spellStart"/>
      <w:r w:rsidR="00D26BFC" w:rsidRPr="00D26BFC">
        <w:rPr>
          <w:rFonts w:ascii="Times New Roman" w:eastAsia="Times New Roman" w:hAnsi="Times New Roman" w:cs="Times New Roman"/>
          <w:sz w:val="28"/>
          <w:szCs w:val="28"/>
          <w:highlight w:val="yellow"/>
          <w:lang w:val="uk-UA"/>
        </w:rPr>
        <w:t>детанта</w:t>
      </w:r>
      <w:proofErr w:type="spellEnd"/>
      <w:r w:rsidR="00D26BFC" w:rsidRPr="00D26BFC">
        <w:rPr>
          <w:rFonts w:ascii="Times New Roman" w:eastAsia="Times New Roman" w:hAnsi="Times New Roman" w:cs="Times New Roman"/>
          <w:sz w:val="28"/>
          <w:szCs w:val="28"/>
          <w:highlight w:val="yellow"/>
          <w:lang w:val="uk-UA"/>
        </w:rPr>
        <w:t xml:space="preserve">. </w:t>
      </w:r>
      <w:proofErr w:type="spellStart"/>
      <w:r w:rsidR="00D26BFC" w:rsidRPr="00D26BFC">
        <w:rPr>
          <w:rFonts w:ascii="Times New Roman" w:eastAsia="Times New Roman" w:hAnsi="Times New Roman" w:cs="Times New Roman"/>
          <w:sz w:val="28"/>
          <w:szCs w:val="28"/>
          <w:highlight w:val="yellow"/>
          <w:lang w:val="uk-UA"/>
        </w:rPr>
        <w:t>Кіссінджер</w:t>
      </w:r>
      <w:proofErr w:type="spellEnd"/>
      <w:r w:rsidR="00D26BFC" w:rsidRPr="00D26BFC">
        <w:rPr>
          <w:rFonts w:ascii="Times New Roman" w:eastAsia="Times New Roman" w:hAnsi="Times New Roman" w:cs="Times New Roman"/>
          <w:sz w:val="28"/>
          <w:szCs w:val="28"/>
          <w:highlight w:val="yellow"/>
          <w:lang w:val="uk-UA"/>
        </w:rPr>
        <w:t xml:space="preserve"> розкриває механізми переговорів між США, СРСР та іншими державами в контексті ядерної дипломатії</w:t>
      </w:r>
      <w:r w:rsidR="00D26BFC" w:rsidRPr="00D26BFC">
        <w:rPr>
          <w:rFonts w:ascii="Times New Roman" w:eastAsia="Times New Roman" w:hAnsi="Times New Roman" w:cs="Times New Roman"/>
          <w:sz w:val="28"/>
          <w:szCs w:val="28"/>
          <w:highlight w:val="yellow"/>
        </w:rPr>
        <w:t xml:space="preserve"> </w:t>
      </w:r>
      <w:r w:rsidR="00D26BFC">
        <w:rPr>
          <w:rFonts w:ascii="Times New Roman" w:eastAsia="Times New Roman" w:hAnsi="Times New Roman" w:cs="Times New Roman"/>
          <w:sz w:val="28"/>
          <w:szCs w:val="28"/>
          <w:lang w:val="uk-UA"/>
        </w:rPr>
        <w:t xml:space="preserve"> </w:t>
      </w:r>
    </w:p>
    <w:p w14:paraId="7235E768" w14:textId="03E9F4F0" w:rsidR="000A7910" w:rsidRPr="00875A36" w:rsidRDefault="004A42D3" w:rsidP="000A7910">
      <w:pPr>
        <w:spacing w:line="360" w:lineRule="auto"/>
        <w:ind w:firstLine="709"/>
        <w:jc w:val="both"/>
        <w:rPr>
          <w:rFonts w:ascii="Times New Roman" w:eastAsia="Times New Roman" w:hAnsi="Times New Roman" w:cs="Times New Roman"/>
          <w:sz w:val="28"/>
          <w:szCs w:val="28"/>
          <w:lang w:val="uk-UA"/>
        </w:rPr>
      </w:pPr>
      <w:r w:rsidRPr="004A42D3">
        <w:rPr>
          <w:rFonts w:ascii="Times New Roman" w:eastAsia="Times New Roman" w:hAnsi="Times New Roman" w:cs="Times New Roman"/>
          <w:sz w:val="28"/>
          <w:szCs w:val="28"/>
          <w:highlight w:val="yellow"/>
          <w:lang w:val="uk-UA"/>
        </w:rPr>
        <w:t>Ці джерела дають ґрунтовний підхід для аналізу розвитку ядерної дипломатії США після Другої світової війни та допомагають зрозуміти ключові етапи у створенні глобальних договорів і стратегій</w:t>
      </w:r>
      <w:r w:rsidRPr="004A42D3">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r w:rsidR="000A7910" w:rsidRPr="00875A36">
        <w:rPr>
          <w:rFonts w:ascii="Times New Roman" w:eastAsia="Times New Roman" w:hAnsi="Times New Roman" w:cs="Times New Roman"/>
          <w:sz w:val="28"/>
          <w:szCs w:val="28"/>
          <w:lang w:val="uk-UA"/>
        </w:rPr>
        <w:t xml:space="preserve">Проблема досліджена досить </w:t>
      </w:r>
      <w:r w:rsidR="000A7910" w:rsidRPr="00875A36">
        <w:rPr>
          <w:rFonts w:ascii="Times New Roman" w:eastAsia="Times New Roman" w:hAnsi="Times New Roman" w:cs="Times New Roman"/>
          <w:sz w:val="28"/>
          <w:szCs w:val="28"/>
          <w:lang w:val="uk-UA"/>
        </w:rPr>
        <w:lastRenderedPageBreak/>
        <w:t>глибоко, але питання новітніх викликів після завершення Холодної війни та їх вплив на ядерну дипломатію США потребує подальшого вивчення.</w:t>
      </w:r>
    </w:p>
    <w:p w14:paraId="18FB7C57" w14:textId="6C2BF125" w:rsidR="000A7910" w:rsidRPr="00875A36" w:rsidRDefault="000A7910" w:rsidP="000A7910">
      <w:pPr>
        <w:spacing w:line="360" w:lineRule="auto"/>
        <w:ind w:firstLine="709"/>
        <w:jc w:val="both"/>
        <w:rPr>
          <w:rFonts w:ascii="Times New Roman" w:eastAsia="Times New Roman" w:hAnsi="Times New Roman" w:cs="Times New Roman"/>
          <w:sz w:val="28"/>
          <w:szCs w:val="28"/>
          <w:lang w:val="uk-UA"/>
        </w:rPr>
      </w:pPr>
      <w:r w:rsidRPr="00875A36">
        <w:rPr>
          <w:rFonts w:ascii="Times New Roman" w:eastAsia="Times New Roman" w:hAnsi="Times New Roman" w:cs="Times New Roman"/>
          <w:bCs/>
          <w:sz w:val="28"/>
          <w:szCs w:val="28"/>
          <w:lang w:val="uk-UA"/>
        </w:rPr>
        <w:t>Об’єкт</w:t>
      </w:r>
      <w:r w:rsidR="00881044" w:rsidRPr="00875A36">
        <w:rPr>
          <w:rFonts w:ascii="Times New Roman" w:eastAsia="Times New Roman" w:hAnsi="Times New Roman" w:cs="Times New Roman"/>
          <w:bCs/>
          <w:sz w:val="28"/>
          <w:szCs w:val="28"/>
          <w:lang w:val="uk-UA"/>
        </w:rPr>
        <w:t>ом</w:t>
      </w:r>
      <w:r w:rsidRPr="00875A36">
        <w:rPr>
          <w:rFonts w:ascii="Times New Roman" w:eastAsia="Times New Roman" w:hAnsi="Times New Roman" w:cs="Times New Roman"/>
          <w:bCs/>
          <w:sz w:val="28"/>
          <w:szCs w:val="28"/>
          <w:lang w:val="uk-UA"/>
        </w:rPr>
        <w:t xml:space="preserve"> дослідження</w:t>
      </w:r>
      <w:r w:rsidR="00881044" w:rsidRPr="00875A36">
        <w:rPr>
          <w:rFonts w:ascii="Times New Roman" w:eastAsia="Times New Roman" w:hAnsi="Times New Roman" w:cs="Times New Roman"/>
          <w:bCs/>
          <w:sz w:val="28"/>
          <w:szCs w:val="28"/>
          <w:lang w:val="uk-UA"/>
        </w:rPr>
        <w:t xml:space="preserve"> є</w:t>
      </w:r>
      <w:r w:rsidRPr="00875A36">
        <w:rPr>
          <w:rFonts w:ascii="Times New Roman" w:eastAsia="Times New Roman" w:hAnsi="Times New Roman" w:cs="Times New Roman"/>
          <w:sz w:val="28"/>
          <w:szCs w:val="28"/>
          <w:lang w:val="uk-UA"/>
        </w:rPr>
        <w:t xml:space="preserve"> </w:t>
      </w:r>
      <w:r w:rsidR="00881044" w:rsidRPr="00875A36">
        <w:rPr>
          <w:rFonts w:ascii="Times New Roman" w:eastAsia="Times New Roman" w:hAnsi="Times New Roman" w:cs="Times New Roman"/>
          <w:sz w:val="28"/>
          <w:szCs w:val="28"/>
          <w:lang w:val="uk-UA"/>
        </w:rPr>
        <w:t>я</w:t>
      </w:r>
      <w:r w:rsidRPr="00875A36">
        <w:rPr>
          <w:rFonts w:ascii="Times New Roman" w:eastAsia="Times New Roman" w:hAnsi="Times New Roman" w:cs="Times New Roman"/>
          <w:sz w:val="28"/>
          <w:szCs w:val="28"/>
          <w:lang w:val="uk-UA"/>
        </w:rPr>
        <w:t>дерна дипломатія США як інструмент зовнішньої політики після Другої світової війни.</w:t>
      </w:r>
    </w:p>
    <w:p w14:paraId="02DDDD51" w14:textId="61E597D1" w:rsidR="000A7910" w:rsidRPr="00875A36" w:rsidRDefault="000A7910" w:rsidP="000A7910">
      <w:pPr>
        <w:spacing w:line="360" w:lineRule="auto"/>
        <w:ind w:firstLine="709"/>
        <w:jc w:val="both"/>
        <w:rPr>
          <w:rFonts w:ascii="Times New Roman" w:eastAsia="Times New Roman" w:hAnsi="Times New Roman" w:cs="Times New Roman"/>
          <w:sz w:val="28"/>
          <w:szCs w:val="28"/>
          <w:lang w:val="uk-UA"/>
        </w:rPr>
      </w:pPr>
      <w:r w:rsidRPr="00875A36">
        <w:rPr>
          <w:rFonts w:ascii="Times New Roman" w:eastAsia="Times New Roman" w:hAnsi="Times New Roman" w:cs="Times New Roman"/>
          <w:bCs/>
          <w:sz w:val="28"/>
          <w:szCs w:val="28"/>
          <w:lang w:val="uk-UA"/>
        </w:rPr>
        <w:t>Предмет</w:t>
      </w:r>
      <w:r w:rsidR="00881044" w:rsidRPr="00875A36">
        <w:rPr>
          <w:rFonts w:ascii="Times New Roman" w:eastAsia="Times New Roman" w:hAnsi="Times New Roman" w:cs="Times New Roman"/>
          <w:bCs/>
          <w:sz w:val="28"/>
          <w:szCs w:val="28"/>
          <w:lang w:val="uk-UA"/>
        </w:rPr>
        <w:t>ом</w:t>
      </w:r>
      <w:r w:rsidRPr="00875A36">
        <w:rPr>
          <w:rFonts w:ascii="Times New Roman" w:eastAsia="Times New Roman" w:hAnsi="Times New Roman" w:cs="Times New Roman"/>
          <w:bCs/>
          <w:sz w:val="28"/>
          <w:szCs w:val="28"/>
          <w:lang w:val="uk-UA"/>
        </w:rPr>
        <w:t xml:space="preserve"> дослідження</w:t>
      </w:r>
      <w:r w:rsidR="00881044" w:rsidRPr="00875A36">
        <w:rPr>
          <w:rFonts w:ascii="Times New Roman" w:eastAsia="Times New Roman" w:hAnsi="Times New Roman" w:cs="Times New Roman"/>
          <w:b/>
          <w:bCs/>
          <w:sz w:val="28"/>
          <w:szCs w:val="28"/>
          <w:lang w:val="uk-UA"/>
        </w:rPr>
        <w:t xml:space="preserve"> </w:t>
      </w:r>
      <w:r w:rsidR="00881044" w:rsidRPr="00875A36">
        <w:rPr>
          <w:rFonts w:ascii="Times New Roman" w:eastAsia="Times New Roman" w:hAnsi="Times New Roman" w:cs="Times New Roman"/>
          <w:bCs/>
          <w:sz w:val="28"/>
          <w:szCs w:val="28"/>
          <w:lang w:val="uk-UA"/>
        </w:rPr>
        <w:t>є</w:t>
      </w:r>
      <w:r w:rsidR="00881044" w:rsidRPr="00875A36">
        <w:rPr>
          <w:rFonts w:ascii="Times New Roman" w:eastAsia="Times New Roman" w:hAnsi="Times New Roman" w:cs="Times New Roman"/>
          <w:b/>
          <w:bCs/>
          <w:sz w:val="28"/>
          <w:szCs w:val="28"/>
          <w:lang w:val="uk-UA"/>
        </w:rPr>
        <w:t xml:space="preserve"> </w:t>
      </w:r>
      <w:r w:rsidR="00881044" w:rsidRPr="00875A36">
        <w:rPr>
          <w:rFonts w:ascii="Times New Roman" w:eastAsia="Times New Roman" w:hAnsi="Times New Roman" w:cs="Times New Roman"/>
          <w:sz w:val="28"/>
          <w:szCs w:val="28"/>
          <w:lang w:val="uk-UA"/>
        </w:rPr>
        <w:t>е</w:t>
      </w:r>
      <w:r w:rsidRPr="00875A36">
        <w:rPr>
          <w:rFonts w:ascii="Times New Roman" w:eastAsia="Times New Roman" w:hAnsi="Times New Roman" w:cs="Times New Roman"/>
          <w:sz w:val="28"/>
          <w:szCs w:val="28"/>
          <w:lang w:val="uk-UA"/>
        </w:rPr>
        <w:t>волюція стратегій, підходів і політичних інструментів США в ядерній дипломатії з 1945 року до сучасності.</w:t>
      </w:r>
    </w:p>
    <w:p w14:paraId="14801963" w14:textId="6645332F" w:rsidR="000A7910" w:rsidRDefault="000A7910" w:rsidP="000A7910">
      <w:pPr>
        <w:spacing w:line="360" w:lineRule="auto"/>
        <w:ind w:firstLine="709"/>
        <w:jc w:val="both"/>
        <w:rPr>
          <w:rFonts w:ascii="Times New Roman" w:eastAsia="Times New Roman" w:hAnsi="Times New Roman" w:cs="Times New Roman"/>
          <w:sz w:val="28"/>
          <w:szCs w:val="28"/>
          <w:lang w:val="uk-UA"/>
        </w:rPr>
      </w:pPr>
      <w:r w:rsidRPr="00875A36">
        <w:rPr>
          <w:rFonts w:ascii="Times New Roman" w:eastAsia="Times New Roman" w:hAnsi="Times New Roman" w:cs="Times New Roman"/>
          <w:bCs/>
          <w:sz w:val="28"/>
          <w:szCs w:val="28"/>
          <w:lang w:val="uk-UA"/>
        </w:rPr>
        <w:t>Мета дослідження</w:t>
      </w:r>
      <w:r w:rsidR="00881044" w:rsidRPr="00875A36">
        <w:rPr>
          <w:rFonts w:ascii="Times New Roman" w:eastAsia="Times New Roman" w:hAnsi="Times New Roman" w:cs="Times New Roman"/>
          <w:bCs/>
          <w:sz w:val="28"/>
          <w:szCs w:val="28"/>
          <w:lang w:val="uk-UA"/>
        </w:rPr>
        <w:t xml:space="preserve"> це </w:t>
      </w:r>
      <w:r w:rsidR="00881044" w:rsidRPr="00875A36">
        <w:rPr>
          <w:rFonts w:ascii="Times New Roman" w:eastAsia="Times New Roman" w:hAnsi="Times New Roman" w:cs="Times New Roman"/>
          <w:sz w:val="28"/>
          <w:szCs w:val="28"/>
          <w:lang w:val="uk-UA"/>
        </w:rPr>
        <w:t>п</w:t>
      </w:r>
      <w:r w:rsidRPr="00875A36">
        <w:rPr>
          <w:rFonts w:ascii="Times New Roman" w:eastAsia="Times New Roman" w:hAnsi="Times New Roman" w:cs="Times New Roman"/>
          <w:sz w:val="28"/>
          <w:szCs w:val="28"/>
          <w:lang w:val="uk-UA"/>
        </w:rPr>
        <w:t>роаналізувати основні етапи та особливості розвитку ядерної дипломатії США, її ключові цілі, а також роль у формуванні сучасної системи міжнародної безпеки.</w:t>
      </w:r>
    </w:p>
    <w:p w14:paraId="5B8799E5" w14:textId="2EFE0707" w:rsidR="001540A3" w:rsidRPr="00BD5003" w:rsidRDefault="001540A3" w:rsidP="000A7910">
      <w:pPr>
        <w:spacing w:line="360" w:lineRule="auto"/>
        <w:ind w:firstLine="709"/>
        <w:jc w:val="both"/>
        <w:rPr>
          <w:rFonts w:ascii="Times New Roman" w:eastAsia="Times New Roman" w:hAnsi="Times New Roman" w:cs="Times New Roman"/>
          <w:sz w:val="28"/>
          <w:szCs w:val="28"/>
          <w:highlight w:val="yellow"/>
          <w:lang w:val="uk-UA"/>
        </w:rPr>
      </w:pPr>
      <w:r w:rsidRPr="00BD5003">
        <w:rPr>
          <w:rFonts w:ascii="Times New Roman" w:eastAsia="Times New Roman" w:hAnsi="Times New Roman" w:cs="Times New Roman"/>
          <w:sz w:val="28"/>
          <w:szCs w:val="28"/>
          <w:highlight w:val="yellow"/>
          <w:lang w:val="uk-UA"/>
        </w:rPr>
        <w:t>Досягнення поставленої мети зумовило необхідність вирішення наступних завдань:</w:t>
      </w:r>
    </w:p>
    <w:p w14:paraId="015AEEB9" w14:textId="77777777" w:rsidR="00BD5003" w:rsidRPr="00BD5003" w:rsidRDefault="00BD5003" w:rsidP="001540A3">
      <w:pPr>
        <w:pStyle w:val="ab"/>
        <w:numPr>
          <w:ilvl w:val="0"/>
          <w:numId w:val="3"/>
        </w:numPr>
        <w:spacing w:line="360" w:lineRule="auto"/>
        <w:ind w:left="0" w:firstLine="709"/>
        <w:jc w:val="both"/>
        <w:rPr>
          <w:rFonts w:ascii="Times New Roman" w:eastAsia="Times New Roman" w:hAnsi="Times New Roman" w:cs="Times New Roman"/>
          <w:sz w:val="28"/>
          <w:szCs w:val="28"/>
          <w:highlight w:val="yellow"/>
          <w:lang w:val="uk-UA"/>
        </w:rPr>
      </w:pPr>
      <w:r w:rsidRPr="00BD5003">
        <w:rPr>
          <w:rFonts w:ascii="Times New Roman" w:eastAsia="Times New Roman" w:hAnsi="Times New Roman" w:cs="Times New Roman"/>
          <w:sz w:val="28"/>
          <w:szCs w:val="28"/>
          <w:highlight w:val="yellow"/>
          <w:lang w:val="uk-UA"/>
        </w:rPr>
        <w:t>д</w:t>
      </w:r>
      <w:r w:rsidR="000A7910" w:rsidRPr="00BD5003">
        <w:rPr>
          <w:rFonts w:ascii="Times New Roman" w:eastAsia="Times New Roman" w:hAnsi="Times New Roman" w:cs="Times New Roman"/>
          <w:sz w:val="28"/>
          <w:szCs w:val="28"/>
          <w:highlight w:val="yellow"/>
          <w:lang w:val="uk-UA"/>
        </w:rPr>
        <w:t>ослідити політику стримування у відносинах США і СРСР та її в</w:t>
      </w:r>
      <w:r w:rsidRPr="00BD5003">
        <w:rPr>
          <w:rFonts w:ascii="Times New Roman" w:eastAsia="Times New Roman" w:hAnsi="Times New Roman" w:cs="Times New Roman"/>
          <w:sz w:val="28"/>
          <w:szCs w:val="28"/>
          <w:highlight w:val="yellow"/>
          <w:lang w:val="uk-UA"/>
        </w:rPr>
        <w:t>плив на міжнародну стабільність;</w:t>
      </w:r>
    </w:p>
    <w:p w14:paraId="78869804" w14:textId="77777777" w:rsidR="00BD5003" w:rsidRPr="00BD5003" w:rsidRDefault="00BD5003" w:rsidP="001540A3">
      <w:pPr>
        <w:pStyle w:val="ab"/>
        <w:numPr>
          <w:ilvl w:val="0"/>
          <w:numId w:val="3"/>
        </w:numPr>
        <w:spacing w:line="360" w:lineRule="auto"/>
        <w:ind w:left="0" w:firstLine="709"/>
        <w:jc w:val="both"/>
        <w:rPr>
          <w:rFonts w:ascii="Times New Roman" w:eastAsia="Times New Roman" w:hAnsi="Times New Roman" w:cs="Times New Roman"/>
          <w:sz w:val="28"/>
          <w:szCs w:val="28"/>
          <w:highlight w:val="yellow"/>
          <w:lang w:val="uk-UA"/>
        </w:rPr>
      </w:pPr>
      <w:r w:rsidRPr="00BD5003">
        <w:rPr>
          <w:rFonts w:ascii="Times New Roman" w:eastAsia="Times New Roman" w:hAnsi="Times New Roman" w:cs="Times New Roman"/>
          <w:sz w:val="28"/>
          <w:szCs w:val="28"/>
          <w:highlight w:val="yellow"/>
          <w:lang w:val="uk-UA"/>
        </w:rPr>
        <w:t>о</w:t>
      </w:r>
      <w:r w:rsidR="000A7910" w:rsidRPr="00BD5003">
        <w:rPr>
          <w:rFonts w:ascii="Times New Roman" w:eastAsia="Times New Roman" w:hAnsi="Times New Roman" w:cs="Times New Roman"/>
          <w:sz w:val="28"/>
          <w:szCs w:val="28"/>
          <w:highlight w:val="yellow"/>
          <w:lang w:val="uk-UA"/>
        </w:rPr>
        <w:t>цінити значення основних договорів щодо обмеження ядерних оз</w:t>
      </w:r>
      <w:r w:rsidRPr="00BD5003">
        <w:rPr>
          <w:rFonts w:ascii="Times New Roman" w:eastAsia="Times New Roman" w:hAnsi="Times New Roman" w:cs="Times New Roman"/>
          <w:sz w:val="28"/>
          <w:szCs w:val="28"/>
          <w:highlight w:val="yellow"/>
          <w:lang w:val="uk-UA"/>
        </w:rPr>
        <w:t>броєнь і роль США у їх розробці;</w:t>
      </w:r>
      <w:r w:rsidR="00881044" w:rsidRPr="00BD5003">
        <w:rPr>
          <w:rFonts w:ascii="Times New Roman" w:eastAsia="Times New Roman" w:hAnsi="Times New Roman" w:cs="Times New Roman"/>
          <w:sz w:val="28"/>
          <w:szCs w:val="28"/>
          <w:highlight w:val="yellow"/>
          <w:lang w:val="uk-UA"/>
        </w:rPr>
        <w:t xml:space="preserve"> </w:t>
      </w:r>
    </w:p>
    <w:p w14:paraId="0E4924D3" w14:textId="18AFEBBA" w:rsidR="00BD5003" w:rsidRPr="00BD5003" w:rsidRDefault="00BD5003" w:rsidP="001540A3">
      <w:pPr>
        <w:pStyle w:val="ab"/>
        <w:numPr>
          <w:ilvl w:val="0"/>
          <w:numId w:val="3"/>
        </w:numPr>
        <w:spacing w:line="360" w:lineRule="auto"/>
        <w:ind w:left="0" w:firstLine="709"/>
        <w:jc w:val="both"/>
        <w:rPr>
          <w:rFonts w:ascii="Times New Roman" w:eastAsia="Times New Roman" w:hAnsi="Times New Roman" w:cs="Times New Roman"/>
          <w:sz w:val="28"/>
          <w:szCs w:val="28"/>
          <w:highlight w:val="yellow"/>
          <w:lang w:val="uk-UA"/>
        </w:rPr>
      </w:pPr>
      <w:r w:rsidRPr="00BD5003">
        <w:rPr>
          <w:rFonts w:ascii="Times New Roman" w:eastAsia="Times New Roman" w:hAnsi="Times New Roman" w:cs="Times New Roman"/>
          <w:sz w:val="28"/>
          <w:szCs w:val="28"/>
          <w:highlight w:val="yellow"/>
          <w:lang w:val="uk-UA"/>
        </w:rPr>
        <w:t>р</w:t>
      </w:r>
      <w:r w:rsidR="000A7910" w:rsidRPr="00BD5003">
        <w:rPr>
          <w:rFonts w:ascii="Times New Roman" w:eastAsia="Times New Roman" w:hAnsi="Times New Roman" w:cs="Times New Roman"/>
          <w:sz w:val="28"/>
          <w:szCs w:val="28"/>
          <w:highlight w:val="yellow"/>
          <w:lang w:val="uk-UA"/>
        </w:rPr>
        <w:t xml:space="preserve">озглянути зміни в ядерній дипломатії США у 80-х роках XX ст. та </w:t>
      </w:r>
      <w:r w:rsidRPr="00BD5003">
        <w:rPr>
          <w:rFonts w:ascii="Times New Roman" w:eastAsia="Times New Roman" w:hAnsi="Times New Roman" w:cs="Times New Roman"/>
          <w:sz w:val="28"/>
          <w:szCs w:val="28"/>
          <w:highlight w:val="yellow"/>
          <w:lang w:val="uk-UA"/>
        </w:rPr>
        <w:t>після закінчення Холодної війни;</w:t>
      </w:r>
      <w:r w:rsidR="00881044" w:rsidRPr="00BD5003">
        <w:rPr>
          <w:rFonts w:ascii="Times New Roman" w:eastAsia="Times New Roman" w:hAnsi="Times New Roman" w:cs="Times New Roman"/>
          <w:sz w:val="28"/>
          <w:szCs w:val="28"/>
          <w:highlight w:val="yellow"/>
          <w:lang w:val="uk-UA"/>
        </w:rPr>
        <w:t xml:space="preserve"> </w:t>
      </w:r>
    </w:p>
    <w:p w14:paraId="30BBDC84" w14:textId="7704919D" w:rsidR="00881044" w:rsidRPr="00BD5003" w:rsidRDefault="00BD5003" w:rsidP="001540A3">
      <w:pPr>
        <w:pStyle w:val="ab"/>
        <w:numPr>
          <w:ilvl w:val="0"/>
          <w:numId w:val="3"/>
        </w:numPr>
        <w:spacing w:line="360" w:lineRule="auto"/>
        <w:ind w:left="0" w:firstLine="709"/>
        <w:jc w:val="both"/>
        <w:rPr>
          <w:rFonts w:ascii="Times New Roman" w:eastAsia="Times New Roman" w:hAnsi="Times New Roman" w:cs="Times New Roman"/>
          <w:sz w:val="28"/>
          <w:szCs w:val="28"/>
          <w:highlight w:val="yellow"/>
          <w:lang w:val="uk-UA"/>
        </w:rPr>
      </w:pPr>
      <w:r w:rsidRPr="00BD5003">
        <w:rPr>
          <w:rFonts w:ascii="Times New Roman" w:eastAsia="Times New Roman" w:hAnsi="Times New Roman" w:cs="Times New Roman"/>
          <w:sz w:val="28"/>
          <w:szCs w:val="28"/>
          <w:highlight w:val="yellow"/>
          <w:lang w:val="uk-UA"/>
        </w:rPr>
        <w:t>д</w:t>
      </w:r>
      <w:r w:rsidR="000A7910" w:rsidRPr="00BD5003">
        <w:rPr>
          <w:rFonts w:ascii="Times New Roman" w:eastAsia="Times New Roman" w:hAnsi="Times New Roman" w:cs="Times New Roman"/>
          <w:sz w:val="28"/>
          <w:szCs w:val="28"/>
          <w:highlight w:val="yellow"/>
          <w:lang w:val="uk-UA"/>
        </w:rPr>
        <w:t>ослідити сучасні виклики і загрози, що впливають на ядерну дипломатію США.</w:t>
      </w:r>
    </w:p>
    <w:p w14:paraId="7F01EDF3" w14:textId="77777777" w:rsidR="00881044" w:rsidRPr="00875A36" w:rsidRDefault="000A7910" w:rsidP="00881044">
      <w:pPr>
        <w:spacing w:line="360" w:lineRule="auto"/>
        <w:ind w:firstLine="709"/>
        <w:jc w:val="both"/>
        <w:rPr>
          <w:rFonts w:ascii="Times New Roman" w:eastAsia="Times New Roman" w:hAnsi="Times New Roman" w:cs="Times New Roman"/>
          <w:sz w:val="28"/>
          <w:szCs w:val="28"/>
          <w:lang w:val="uk-UA"/>
        </w:rPr>
      </w:pPr>
      <w:r w:rsidRPr="00875A36">
        <w:rPr>
          <w:rFonts w:ascii="Times New Roman" w:eastAsia="Times New Roman" w:hAnsi="Times New Roman" w:cs="Times New Roman"/>
          <w:sz w:val="28"/>
          <w:szCs w:val="28"/>
          <w:lang w:val="uk-UA"/>
        </w:rPr>
        <w:t>Дослідження ґрунтується на міждисциплінарному підході, що включає історичний метод (для аналізу розвитку ядерної дипломатії у контексті Холодної війни та міжнародної системи безпеки), системний підхід (для дослідження структури міжнародної безпеки і ролі США), а також методи порівняльного аналізу та аналізу політичних документів.</w:t>
      </w:r>
    </w:p>
    <w:p w14:paraId="3C6C7ECC" w14:textId="77777777" w:rsidR="00881044" w:rsidRPr="00875A36" w:rsidRDefault="000A7910" w:rsidP="00881044">
      <w:pPr>
        <w:spacing w:line="360" w:lineRule="auto"/>
        <w:ind w:firstLine="709"/>
        <w:jc w:val="both"/>
        <w:rPr>
          <w:rFonts w:ascii="Times New Roman" w:eastAsia="Times New Roman" w:hAnsi="Times New Roman" w:cs="Times New Roman"/>
          <w:sz w:val="28"/>
          <w:szCs w:val="28"/>
          <w:lang w:val="uk-UA"/>
        </w:rPr>
      </w:pPr>
      <w:r w:rsidRPr="00875A36">
        <w:rPr>
          <w:rFonts w:ascii="Times New Roman" w:eastAsia="Times New Roman" w:hAnsi="Times New Roman" w:cs="Times New Roman"/>
          <w:sz w:val="28"/>
          <w:szCs w:val="28"/>
          <w:lang w:val="uk-UA"/>
        </w:rPr>
        <w:t>У дослідженні використано наукові статті, монографії з питань ядерної дипломатії, офіційні документи та міжнародні договори, звіти аналітичних центрів та міжнародних організацій. Особлива увага приділена роботам провідних дослідників ядерної політики США та міжнародних безпекових інститутів.</w:t>
      </w:r>
    </w:p>
    <w:p w14:paraId="597E92E8" w14:textId="2868E1F1" w:rsidR="00E52DDD" w:rsidRPr="00875A36" w:rsidRDefault="000A7910" w:rsidP="00881044">
      <w:pPr>
        <w:spacing w:line="360" w:lineRule="auto"/>
        <w:ind w:firstLine="709"/>
        <w:jc w:val="both"/>
        <w:rPr>
          <w:rFonts w:ascii="Times New Roman" w:eastAsia="Times New Roman" w:hAnsi="Times New Roman" w:cs="Times New Roman"/>
          <w:sz w:val="28"/>
          <w:szCs w:val="28"/>
          <w:lang w:val="uk-UA"/>
        </w:rPr>
      </w:pPr>
      <w:r w:rsidRPr="00875A36">
        <w:rPr>
          <w:rFonts w:ascii="Times New Roman" w:eastAsia="Times New Roman" w:hAnsi="Times New Roman" w:cs="Times New Roman"/>
          <w:sz w:val="28"/>
          <w:szCs w:val="28"/>
          <w:lang w:val="uk-UA"/>
        </w:rPr>
        <w:lastRenderedPageBreak/>
        <w:t>Робота складається з вступу, трьох розділів, висновків, списку використаних джерел. У вступі представлено актуальність теми, мету та завдання дослідження, методологічні засади. Перший розділ присвячено формуванню ядерної дипломатії США після Другої світової війни. У другому розділі проаналізовано дипломатію США в умовах процесу обмеження ядерного озброєння. Третій розділ досліджує еволюцію ядерної дипломатії США у 80-х роках ХХ ст. та в умовах нових загроз після закінчення Холодної війни.</w:t>
      </w:r>
    </w:p>
    <w:p w14:paraId="5AB09D16" w14:textId="77777777" w:rsidR="00E52DDD" w:rsidRPr="00875A36" w:rsidRDefault="00E52DDD">
      <w:pPr>
        <w:rPr>
          <w:rFonts w:ascii="Times New Roman" w:eastAsia="Times New Roman" w:hAnsi="Times New Roman" w:cs="Times New Roman"/>
          <w:sz w:val="28"/>
          <w:szCs w:val="28"/>
          <w:lang w:val="uk-UA"/>
        </w:rPr>
      </w:pPr>
      <w:r w:rsidRPr="00875A36">
        <w:rPr>
          <w:rFonts w:ascii="Times New Roman" w:eastAsia="Times New Roman" w:hAnsi="Times New Roman" w:cs="Times New Roman"/>
          <w:sz w:val="28"/>
          <w:szCs w:val="28"/>
          <w:lang w:val="uk-UA"/>
        </w:rPr>
        <w:br w:type="page"/>
      </w:r>
    </w:p>
    <w:p w14:paraId="0545727F" w14:textId="7924668B" w:rsidR="00E52DDD" w:rsidRPr="00875A36" w:rsidRDefault="00D95598" w:rsidP="009E4A25">
      <w:pPr>
        <w:spacing w:line="360" w:lineRule="auto"/>
        <w:ind w:firstLine="709"/>
        <w:jc w:val="center"/>
        <w:outlineLvl w:val="0"/>
        <w:rPr>
          <w:rFonts w:ascii="Times New Roman" w:eastAsia="Times New Roman" w:hAnsi="Times New Roman" w:cs="Times New Roman"/>
          <w:b/>
          <w:sz w:val="28"/>
          <w:szCs w:val="28"/>
          <w:lang w:val="uk-UA"/>
        </w:rPr>
      </w:pPr>
      <w:bookmarkStart w:id="9" w:name="_Toc182586884"/>
      <w:bookmarkStart w:id="10" w:name="_Toc182587290"/>
      <w:bookmarkStart w:id="11" w:name="_Toc182920364"/>
      <w:bookmarkStart w:id="12" w:name="_Toc183016473"/>
      <w:r>
        <w:rPr>
          <w:rFonts w:ascii="Times New Roman" w:eastAsia="Times New Roman" w:hAnsi="Times New Roman" w:cs="Times New Roman"/>
          <w:b/>
          <w:sz w:val="28"/>
          <w:szCs w:val="28"/>
          <w:lang w:val="uk-UA"/>
        </w:rPr>
        <w:lastRenderedPageBreak/>
        <w:t xml:space="preserve">РОЗДІЛ 1. </w:t>
      </w:r>
      <w:r w:rsidR="00E52DDD" w:rsidRPr="00875A36">
        <w:rPr>
          <w:rFonts w:ascii="Times New Roman" w:eastAsia="Times New Roman" w:hAnsi="Times New Roman" w:cs="Times New Roman"/>
          <w:b/>
          <w:sz w:val="28"/>
          <w:szCs w:val="28"/>
          <w:lang w:val="uk-UA"/>
        </w:rPr>
        <w:t>ФОРМУВАННЯ ЯДЕРНОЇ ДИПЛОМАТІЇ США</w:t>
      </w:r>
      <w:bookmarkEnd w:id="9"/>
      <w:bookmarkEnd w:id="10"/>
      <w:bookmarkEnd w:id="11"/>
      <w:bookmarkEnd w:id="12"/>
    </w:p>
    <w:p w14:paraId="7B6475F9" w14:textId="77777777" w:rsidR="00E52DDD" w:rsidRPr="00875A36" w:rsidRDefault="00E52DDD" w:rsidP="00BD5003">
      <w:pPr>
        <w:spacing w:line="360" w:lineRule="auto"/>
        <w:jc w:val="both"/>
        <w:rPr>
          <w:rFonts w:ascii="Times New Roman" w:eastAsia="Times New Roman" w:hAnsi="Times New Roman" w:cs="Times New Roman"/>
          <w:sz w:val="28"/>
          <w:szCs w:val="28"/>
          <w:lang w:val="uk-UA"/>
        </w:rPr>
      </w:pPr>
    </w:p>
    <w:p w14:paraId="79FDF675" w14:textId="77777777" w:rsidR="00E52DDD" w:rsidRPr="00875A36" w:rsidRDefault="00E52DDD" w:rsidP="00E52DDD">
      <w:pPr>
        <w:spacing w:line="360" w:lineRule="auto"/>
        <w:ind w:firstLine="709"/>
        <w:jc w:val="both"/>
        <w:rPr>
          <w:rFonts w:ascii="Times New Roman" w:eastAsia="Times New Roman" w:hAnsi="Times New Roman" w:cs="Times New Roman"/>
          <w:sz w:val="28"/>
          <w:szCs w:val="28"/>
          <w:lang w:val="uk-UA"/>
        </w:rPr>
      </w:pPr>
      <w:r w:rsidRPr="00875A36">
        <w:rPr>
          <w:rFonts w:ascii="Times New Roman" w:eastAsia="Times New Roman" w:hAnsi="Times New Roman" w:cs="Times New Roman"/>
          <w:sz w:val="28"/>
          <w:szCs w:val="28"/>
          <w:lang w:val="uk-UA"/>
        </w:rPr>
        <w:t>Після завершення Другої світової війни США стали першою державою, що володіла ядерною зброєю, що різко змінило стратегічний баланс у світі. Розвиток ядерної дипломатії США безпосередньо пов’язаний із динамікою відносин з Радянським Союзом, що розпочала перегони озброєнь та спричинила формування нових підходів у зовнішній політиці.</w:t>
      </w:r>
    </w:p>
    <w:p w14:paraId="136F5E59" w14:textId="729F563E" w:rsidR="00E52DDD" w:rsidRPr="00875A36" w:rsidRDefault="00E52DDD" w:rsidP="00E52DDD">
      <w:pPr>
        <w:spacing w:line="360" w:lineRule="auto"/>
        <w:ind w:firstLine="709"/>
        <w:jc w:val="both"/>
        <w:rPr>
          <w:rFonts w:ascii="Times New Roman" w:eastAsia="Times New Roman" w:hAnsi="Times New Roman" w:cs="Times New Roman"/>
          <w:sz w:val="28"/>
          <w:szCs w:val="28"/>
          <w:lang w:val="uk-UA"/>
        </w:rPr>
      </w:pPr>
      <w:r w:rsidRPr="00875A36">
        <w:rPr>
          <w:rFonts w:ascii="Times New Roman" w:eastAsia="Times New Roman" w:hAnsi="Times New Roman" w:cs="Times New Roman"/>
          <w:sz w:val="28"/>
          <w:szCs w:val="28"/>
          <w:lang w:val="uk-UA"/>
        </w:rPr>
        <w:t xml:space="preserve">Проект "Мангеттен", який призвів до створення першої атомної бомби, був реалізований у США в 1942–1945 роках за участю Великобританії і Канади. Перший вибух атомної бомби відбувся у Нью-Мексико в липні 1945 року, а вже у серпні 1945 США застосували ядерну зброю проти Японії в Хіросімі і Нагасакі, що стало ключовим фактором завершення Другої світової війни. За словами Генрі </w:t>
      </w:r>
      <w:proofErr w:type="spellStart"/>
      <w:r w:rsidRPr="00875A36">
        <w:rPr>
          <w:rFonts w:ascii="Times New Roman" w:eastAsia="Times New Roman" w:hAnsi="Times New Roman" w:cs="Times New Roman"/>
          <w:sz w:val="28"/>
          <w:szCs w:val="28"/>
          <w:lang w:val="uk-UA"/>
        </w:rPr>
        <w:t>Кіссінджера</w:t>
      </w:r>
      <w:proofErr w:type="spellEnd"/>
      <w:r w:rsidRPr="00875A36">
        <w:rPr>
          <w:rFonts w:ascii="Times New Roman" w:eastAsia="Times New Roman" w:hAnsi="Times New Roman" w:cs="Times New Roman"/>
          <w:sz w:val="28"/>
          <w:szCs w:val="28"/>
          <w:lang w:val="uk-UA"/>
        </w:rPr>
        <w:t>, використання ядерної зброї під час війни показало потенціал для радикального переосмислення військової стратегії та зовнішньої політики США, особливо в контексті стримування потенційних супротивників</w:t>
      </w:r>
      <w:r w:rsidR="006F614F">
        <w:rPr>
          <w:rFonts w:ascii="Times New Roman" w:eastAsia="Times New Roman" w:hAnsi="Times New Roman" w:cs="Times New Roman"/>
          <w:sz w:val="28"/>
          <w:szCs w:val="28"/>
          <w:lang w:val="uk-UA"/>
        </w:rPr>
        <w:t xml:space="preserve"> </w:t>
      </w:r>
      <w:r w:rsidR="006F614F" w:rsidRPr="003E11BE">
        <w:rPr>
          <w:rFonts w:ascii="Times New Roman" w:eastAsia="Times New Roman" w:hAnsi="Times New Roman" w:cs="Times New Roman"/>
          <w:sz w:val="28"/>
          <w:szCs w:val="28"/>
          <w:lang w:val="ru-RU"/>
        </w:rPr>
        <w:t>[</w:t>
      </w:r>
      <w:r w:rsidR="006F614F">
        <w:rPr>
          <w:rFonts w:ascii="Times New Roman" w:eastAsia="Times New Roman" w:hAnsi="Times New Roman" w:cs="Times New Roman"/>
          <w:sz w:val="28"/>
          <w:szCs w:val="28"/>
          <w:lang w:val="uk-UA"/>
        </w:rPr>
        <w:t>1</w:t>
      </w:r>
      <w:r w:rsidR="005B7E26">
        <w:rPr>
          <w:rFonts w:ascii="Times New Roman" w:eastAsia="Times New Roman" w:hAnsi="Times New Roman" w:cs="Times New Roman"/>
          <w:sz w:val="28"/>
          <w:szCs w:val="28"/>
          <w:lang w:val="uk-UA"/>
        </w:rPr>
        <w:t>6</w:t>
      </w:r>
      <w:r w:rsidR="006F614F" w:rsidRPr="003E11BE">
        <w:rPr>
          <w:rFonts w:ascii="Times New Roman" w:eastAsia="Times New Roman" w:hAnsi="Times New Roman" w:cs="Times New Roman"/>
          <w:sz w:val="28"/>
          <w:szCs w:val="28"/>
          <w:lang w:val="ru-RU"/>
        </w:rPr>
        <w:t>]</w:t>
      </w:r>
      <w:r w:rsidR="005B7E26">
        <w:rPr>
          <w:rFonts w:ascii="Times New Roman" w:eastAsia="Times New Roman" w:hAnsi="Times New Roman" w:cs="Times New Roman"/>
          <w:sz w:val="28"/>
          <w:szCs w:val="28"/>
          <w:lang w:val="uk-UA"/>
        </w:rPr>
        <w:t>.</w:t>
      </w:r>
      <w:r w:rsidRPr="00875A36">
        <w:rPr>
          <w:rFonts w:ascii="Times New Roman" w:eastAsia="Times New Roman" w:hAnsi="Times New Roman" w:cs="Times New Roman"/>
          <w:sz w:val="28"/>
          <w:szCs w:val="28"/>
          <w:lang w:val="uk-UA"/>
        </w:rPr>
        <w:t xml:space="preserve"> </w:t>
      </w:r>
    </w:p>
    <w:p w14:paraId="18675E9D" w14:textId="72DB94EC" w:rsidR="007B3ED1" w:rsidRPr="007B3ED1" w:rsidRDefault="007B3ED1" w:rsidP="0072546D">
      <w:pPr>
        <w:spacing w:line="360" w:lineRule="auto"/>
        <w:ind w:firstLine="709"/>
        <w:jc w:val="both"/>
        <w:rPr>
          <w:rFonts w:ascii="Times New Roman" w:eastAsia="Times New Roman" w:hAnsi="Times New Roman" w:cs="Times New Roman"/>
          <w:sz w:val="28"/>
          <w:szCs w:val="28"/>
          <w:lang w:val="uk-UA"/>
        </w:rPr>
      </w:pPr>
      <w:r w:rsidRPr="007B3ED1">
        <w:rPr>
          <w:rFonts w:ascii="Times New Roman" w:eastAsia="Times New Roman" w:hAnsi="Times New Roman" w:cs="Times New Roman"/>
          <w:sz w:val="28"/>
          <w:szCs w:val="28"/>
          <w:lang w:val="uk-UA"/>
        </w:rPr>
        <w:t>Ідеологічне протистояння між США та СРСР почалося ще до завершення Другої світової війни і ґрунтувалося на принципових відмінностях у політичних системах та цінностях обох держав. США виступали за демократичні цінності, ринкову економіку та права людини, тоді як СРСР керувався марксистсько-ленінською ідеологією, яка пропагувала соціалістичну модель з однопартійною системою та централізованою економікою</w:t>
      </w:r>
      <w:r>
        <w:rPr>
          <w:rFonts w:ascii="Times New Roman" w:eastAsia="Times New Roman" w:hAnsi="Times New Roman" w:cs="Times New Roman"/>
          <w:sz w:val="28"/>
          <w:szCs w:val="28"/>
          <w:lang w:val="uk-UA"/>
        </w:rPr>
        <w:t>.</w:t>
      </w:r>
    </w:p>
    <w:p w14:paraId="07B794A7" w14:textId="3E5F181D" w:rsidR="00875A36" w:rsidRPr="00875A36" w:rsidRDefault="002F216E" w:rsidP="0072546D">
      <w:pPr>
        <w:spacing w:line="360" w:lineRule="auto"/>
        <w:ind w:firstLine="709"/>
        <w:jc w:val="both"/>
        <w:rPr>
          <w:rFonts w:ascii="Times New Roman" w:eastAsia="Times New Roman" w:hAnsi="Times New Roman" w:cs="Times New Roman"/>
          <w:i/>
          <w:sz w:val="28"/>
          <w:szCs w:val="28"/>
          <w:u w:val="single"/>
          <w:lang w:val="uk-UA"/>
        </w:rPr>
      </w:pPr>
      <w:r w:rsidRPr="00875A36">
        <w:rPr>
          <w:rFonts w:ascii="Times New Roman" w:eastAsia="Times New Roman" w:hAnsi="Times New Roman" w:cs="Times New Roman"/>
          <w:sz w:val="28"/>
          <w:szCs w:val="28"/>
          <w:lang w:val="uk-UA"/>
        </w:rPr>
        <w:t>Розробка атомної зброї трималась в таємниці від СРСР й розглядалась як зброя яка не мала рівних. Успішне випробування атомної бомби придало Г. Трумену жорсткості й рішучості у переговорах із Й. Сталіним. Перший проект щодо контролю над атомною зброєю був п</w:t>
      </w:r>
      <w:r w:rsidR="00875A36" w:rsidRPr="00875A36">
        <w:rPr>
          <w:rFonts w:ascii="Times New Roman" w:eastAsia="Times New Roman" w:hAnsi="Times New Roman" w:cs="Times New Roman"/>
          <w:sz w:val="28"/>
          <w:szCs w:val="28"/>
          <w:lang w:val="uk-UA"/>
        </w:rPr>
        <w:t xml:space="preserve">редставлений в </w:t>
      </w:r>
      <w:r w:rsidR="00DC3724" w:rsidRPr="00DC3724">
        <w:rPr>
          <w:rFonts w:ascii="Times New Roman" w:eastAsia="Times New Roman" w:hAnsi="Times New Roman" w:cs="Times New Roman"/>
          <w:sz w:val="28"/>
          <w:szCs w:val="28"/>
          <w:lang w:val="uk-UA"/>
        </w:rPr>
        <w:t>"</w:t>
      </w:r>
      <w:r w:rsidR="00875A36" w:rsidRPr="00875A36">
        <w:rPr>
          <w:rFonts w:ascii="Times New Roman" w:eastAsia="Times New Roman" w:hAnsi="Times New Roman" w:cs="Times New Roman"/>
          <w:sz w:val="28"/>
          <w:szCs w:val="28"/>
          <w:lang w:val="uk-UA"/>
        </w:rPr>
        <w:t xml:space="preserve">докладі </w:t>
      </w:r>
      <w:proofErr w:type="spellStart"/>
      <w:r w:rsidR="00875A36" w:rsidRPr="00875A36">
        <w:rPr>
          <w:rFonts w:ascii="Times New Roman" w:eastAsia="Times New Roman" w:hAnsi="Times New Roman" w:cs="Times New Roman"/>
          <w:sz w:val="28"/>
          <w:szCs w:val="28"/>
          <w:lang w:val="uk-UA"/>
        </w:rPr>
        <w:t>Ачесона-</w:t>
      </w:r>
      <w:r w:rsidRPr="00875A36">
        <w:rPr>
          <w:rFonts w:ascii="Times New Roman" w:eastAsia="Times New Roman" w:hAnsi="Times New Roman" w:cs="Times New Roman"/>
          <w:sz w:val="28"/>
          <w:szCs w:val="28"/>
          <w:lang w:val="uk-UA"/>
        </w:rPr>
        <w:t>Лілієнталя</w:t>
      </w:r>
      <w:proofErr w:type="spellEnd"/>
      <w:r w:rsidR="00DC3724" w:rsidRPr="00DC3724">
        <w:rPr>
          <w:rFonts w:ascii="Times New Roman" w:eastAsia="Times New Roman" w:hAnsi="Times New Roman" w:cs="Times New Roman"/>
          <w:sz w:val="28"/>
          <w:szCs w:val="28"/>
          <w:lang w:val="uk-UA"/>
        </w:rPr>
        <w:t>"</w:t>
      </w:r>
      <w:r w:rsidRPr="00875A36">
        <w:rPr>
          <w:rFonts w:ascii="Times New Roman" w:eastAsia="Times New Roman" w:hAnsi="Times New Roman" w:cs="Times New Roman"/>
          <w:sz w:val="28"/>
          <w:szCs w:val="28"/>
          <w:lang w:val="uk-UA"/>
        </w:rPr>
        <w:t>, передбачалось: створення міжнародного агентства за участю СРСР, яке мало контролювати поставки у</w:t>
      </w:r>
      <w:r w:rsidR="005B7E26">
        <w:rPr>
          <w:rFonts w:ascii="Times New Roman" w:eastAsia="Times New Roman" w:hAnsi="Times New Roman" w:cs="Times New Roman"/>
          <w:sz w:val="28"/>
          <w:szCs w:val="28"/>
          <w:lang w:val="uk-UA"/>
        </w:rPr>
        <w:t>рану та науково-дослідну роботу</w:t>
      </w:r>
      <w:r w:rsidR="006F614F">
        <w:rPr>
          <w:rFonts w:ascii="Times New Roman" w:eastAsia="Times New Roman" w:hAnsi="Times New Roman" w:cs="Times New Roman"/>
          <w:sz w:val="28"/>
          <w:szCs w:val="28"/>
          <w:lang w:val="uk-UA"/>
        </w:rPr>
        <w:t xml:space="preserve"> </w:t>
      </w:r>
      <w:r w:rsidR="006F614F" w:rsidRPr="003E11BE">
        <w:rPr>
          <w:rFonts w:ascii="Times New Roman" w:eastAsia="Times New Roman" w:hAnsi="Times New Roman" w:cs="Times New Roman"/>
          <w:sz w:val="28"/>
          <w:szCs w:val="28"/>
          <w:lang w:val="ru-RU"/>
        </w:rPr>
        <w:t>[</w:t>
      </w:r>
      <w:r w:rsidR="005B7E26">
        <w:rPr>
          <w:rFonts w:ascii="Times New Roman" w:eastAsia="Times New Roman" w:hAnsi="Times New Roman" w:cs="Times New Roman"/>
          <w:sz w:val="28"/>
          <w:szCs w:val="28"/>
          <w:lang w:val="uk-UA"/>
        </w:rPr>
        <w:t>3</w:t>
      </w:r>
      <w:r w:rsidR="006F614F">
        <w:rPr>
          <w:rFonts w:ascii="Times New Roman" w:eastAsia="Times New Roman" w:hAnsi="Times New Roman" w:cs="Times New Roman"/>
          <w:sz w:val="28"/>
          <w:szCs w:val="28"/>
          <w:lang w:val="uk-UA"/>
        </w:rPr>
        <w:t>, с. 7</w:t>
      </w:r>
      <w:r w:rsidR="006F614F" w:rsidRPr="003E11BE">
        <w:rPr>
          <w:rFonts w:ascii="Times New Roman" w:eastAsia="Times New Roman" w:hAnsi="Times New Roman" w:cs="Times New Roman"/>
          <w:sz w:val="28"/>
          <w:szCs w:val="28"/>
          <w:lang w:val="ru-RU"/>
        </w:rPr>
        <w:t>]</w:t>
      </w:r>
      <w:r w:rsidR="005B7E26">
        <w:rPr>
          <w:rFonts w:ascii="Times New Roman" w:eastAsia="Times New Roman" w:hAnsi="Times New Roman" w:cs="Times New Roman"/>
          <w:sz w:val="28"/>
          <w:szCs w:val="28"/>
          <w:lang w:val="ru-RU"/>
        </w:rPr>
        <w:t>.</w:t>
      </w:r>
      <w:r w:rsidR="00875A36" w:rsidRPr="00875A36">
        <w:rPr>
          <w:rFonts w:ascii="Times New Roman" w:eastAsia="Times New Roman" w:hAnsi="Times New Roman" w:cs="Times New Roman"/>
          <w:sz w:val="28"/>
          <w:szCs w:val="28"/>
          <w:lang w:val="uk-UA"/>
        </w:rPr>
        <w:t xml:space="preserve"> </w:t>
      </w:r>
    </w:p>
    <w:p w14:paraId="6CED24B5" w14:textId="65BC8BA5" w:rsidR="007B3ED1" w:rsidRDefault="007B3ED1" w:rsidP="0072546D">
      <w:pPr>
        <w:spacing w:line="360" w:lineRule="auto"/>
        <w:ind w:firstLine="709"/>
        <w:jc w:val="both"/>
        <w:rPr>
          <w:rFonts w:ascii="Times New Roman" w:eastAsia="Times New Roman" w:hAnsi="Times New Roman" w:cs="Times New Roman"/>
          <w:sz w:val="28"/>
          <w:szCs w:val="28"/>
          <w:lang w:val="uk-UA"/>
        </w:rPr>
      </w:pPr>
      <w:r w:rsidRPr="007B3ED1">
        <w:rPr>
          <w:rFonts w:ascii="Times New Roman" w:eastAsia="Times New Roman" w:hAnsi="Times New Roman" w:cs="Times New Roman"/>
          <w:sz w:val="28"/>
          <w:szCs w:val="28"/>
          <w:lang w:val="uk-UA"/>
        </w:rPr>
        <w:t xml:space="preserve">Ідеологічні засади протистояння стали важливою передумовою політичних розбіжностей. США вважали радянську систему антидемократичною та тоталітарною, такою, що потенційно загрожує </w:t>
      </w:r>
      <w:r w:rsidRPr="007B3ED1">
        <w:rPr>
          <w:rFonts w:ascii="Times New Roman" w:eastAsia="Times New Roman" w:hAnsi="Times New Roman" w:cs="Times New Roman"/>
          <w:sz w:val="28"/>
          <w:szCs w:val="28"/>
          <w:lang w:val="uk-UA"/>
        </w:rPr>
        <w:lastRenderedPageBreak/>
        <w:t>демократичним режимам у світі. СРСР, зі свого боку, сприймав капіталістичний Захід як систему, що створює соціальну нерівність та експлуатацію, особливо в країнах, що розвиваються</w:t>
      </w:r>
      <w:r w:rsidR="006F614F">
        <w:rPr>
          <w:rFonts w:ascii="Times New Roman" w:eastAsia="Times New Roman" w:hAnsi="Times New Roman" w:cs="Times New Roman"/>
          <w:sz w:val="28"/>
          <w:szCs w:val="28"/>
          <w:lang w:val="uk-UA"/>
        </w:rPr>
        <w:t xml:space="preserve"> </w:t>
      </w:r>
      <w:r w:rsidR="006F614F" w:rsidRPr="003E11BE">
        <w:rPr>
          <w:rFonts w:ascii="Times New Roman" w:eastAsia="Times New Roman" w:hAnsi="Times New Roman" w:cs="Times New Roman"/>
          <w:sz w:val="28"/>
          <w:szCs w:val="28"/>
          <w:lang w:val="uk-UA"/>
        </w:rPr>
        <w:t>[</w:t>
      </w:r>
      <w:r w:rsidR="005B7E26">
        <w:rPr>
          <w:rFonts w:ascii="Times New Roman" w:eastAsia="Times New Roman" w:hAnsi="Times New Roman" w:cs="Times New Roman"/>
          <w:sz w:val="28"/>
          <w:szCs w:val="28"/>
          <w:lang w:val="uk-UA"/>
        </w:rPr>
        <w:t>9</w:t>
      </w:r>
      <w:r w:rsidR="006F614F" w:rsidRPr="003E11BE">
        <w:rPr>
          <w:rFonts w:ascii="Times New Roman" w:eastAsia="Times New Roman" w:hAnsi="Times New Roman" w:cs="Times New Roman"/>
          <w:sz w:val="28"/>
          <w:szCs w:val="28"/>
          <w:lang w:val="uk-UA"/>
        </w:rPr>
        <w:t>]</w:t>
      </w:r>
      <w:r w:rsidR="005B7E26">
        <w:rPr>
          <w:rFonts w:ascii="Times New Roman" w:eastAsia="Times New Roman" w:hAnsi="Times New Roman" w:cs="Times New Roman"/>
          <w:sz w:val="28"/>
          <w:szCs w:val="28"/>
          <w:lang w:val="uk-UA"/>
        </w:rPr>
        <w:t>.</w:t>
      </w:r>
      <w:r w:rsidRPr="007B3ED1">
        <w:rPr>
          <w:rFonts w:ascii="Times New Roman" w:eastAsia="Times New Roman" w:hAnsi="Times New Roman" w:cs="Times New Roman"/>
          <w:sz w:val="28"/>
          <w:szCs w:val="28"/>
          <w:lang w:val="uk-UA"/>
        </w:rPr>
        <w:t xml:space="preserve"> Це світоглядне протистояння створило атмосферу взаємної недовіри і страху, коли обидві країни прагнули поширювати власні ідеї як </w:t>
      </w:r>
      <w:r w:rsidR="00DC3724" w:rsidRPr="00DC3724">
        <w:rPr>
          <w:rFonts w:ascii="Times New Roman" w:eastAsia="Times New Roman" w:hAnsi="Times New Roman" w:cs="Times New Roman"/>
          <w:sz w:val="28"/>
          <w:szCs w:val="28"/>
          <w:lang w:val="uk-UA"/>
        </w:rPr>
        <w:t>"</w:t>
      </w:r>
      <w:r w:rsidRPr="007B3ED1">
        <w:rPr>
          <w:rFonts w:ascii="Times New Roman" w:eastAsia="Times New Roman" w:hAnsi="Times New Roman" w:cs="Times New Roman"/>
          <w:sz w:val="28"/>
          <w:szCs w:val="28"/>
          <w:lang w:val="uk-UA"/>
        </w:rPr>
        <w:t>істинний</w:t>
      </w:r>
      <w:r w:rsidR="00DC3724" w:rsidRPr="00DC3724">
        <w:rPr>
          <w:rFonts w:ascii="Times New Roman" w:eastAsia="Times New Roman" w:hAnsi="Times New Roman" w:cs="Times New Roman"/>
          <w:sz w:val="28"/>
          <w:szCs w:val="28"/>
          <w:lang w:val="uk-UA"/>
        </w:rPr>
        <w:t>"</w:t>
      </w:r>
      <w:r w:rsidRPr="007B3ED1">
        <w:rPr>
          <w:rFonts w:ascii="Times New Roman" w:eastAsia="Times New Roman" w:hAnsi="Times New Roman" w:cs="Times New Roman"/>
          <w:sz w:val="28"/>
          <w:szCs w:val="28"/>
          <w:lang w:val="uk-UA"/>
        </w:rPr>
        <w:t xml:space="preserve"> шлях розвитку суспільства.</w:t>
      </w:r>
    </w:p>
    <w:p w14:paraId="62D1CBF2" w14:textId="3E91014A" w:rsidR="007B3ED1" w:rsidRDefault="007B3ED1" w:rsidP="0072546D">
      <w:pPr>
        <w:spacing w:line="360" w:lineRule="auto"/>
        <w:ind w:firstLine="709"/>
        <w:jc w:val="both"/>
        <w:rPr>
          <w:rFonts w:ascii="Times New Roman" w:eastAsia="Times New Roman" w:hAnsi="Times New Roman" w:cs="Times New Roman"/>
          <w:sz w:val="28"/>
          <w:szCs w:val="28"/>
          <w:lang w:val="uk-UA"/>
        </w:rPr>
      </w:pPr>
      <w:r w:rsidRPr="007B3ED1">
        <w:rPr>
          <w:rFonts w:ascii="Times New Roman" w:eastAsia="Times New Roman" w:hAnsi="Times New Roman" w:cs="Times New Roman"/>
          <w:sz w:val="28"/>
          <w:szCs w:val="28"/>
          <w:lang w:val="uk-UA"/>
        </w:rPr>
        <w:t>Під час Другої світової війни США та СРСР об’єднали зусилля для боротьби з нацизмом, але після перемоги спільна загроза зникла, і давні ідеологічні розбіжності знову вийшли на перший план. Суперечки щодо майбутнього Європи загострилися, коли США намагалися підтримати демократичні перетворення та незалежність держав Східної Європи, а СРСР прагнув встановити на цих територіях свій контроль як буферну зону для забезпечення власної безпеки</w:t>
      </w:r>
      <w:r w:rsidR="00303591">
        <w:rPr>
          <w:rFonts w:ascii="Times New Roman" w:eastAsia="Times New Roman" w:hAnsi="Times New Roman" w:cs="Times New Roman"/>
          <w:sz w:val="28"/>
          <w:szCs w:val="28"/>
          <w:lang w:val="uk-UA"/>
        </w:rPr>
        <w:t xml:space="preserve"> </w:t>
      </w:r>
      <w:r w:rsidR="00303591" w:rsidRPr="003E11BE">
        <w:rPr>
          <w:rFonts w:ascii="Times New Roman" w:eastAsia="Times New Roman" w:hAnsi="Times New Roman" w:cs="Times New Roman"/>
          <w:sz w:val="28"/>
          <w:szCs w:val="28"/>
          <w:lang w:val="uk-UA"/>
        </w:rPr>
        <w:t>[</w:t>
      </w:r>
      <w:r w:rsidR="005B7E26">
        <w:rPr>
          <w:rFonts w:ascii="Times New Roman" w:eastAsia="Times New Roman" w:hAnsi="Times New Roman" w:cs="Times New Roman"/>
          <w:sz w:val="28"/>
          <w:szCs w:val="28"/>
          <w:lang w:val="uk-UA"/>
        </w:rPr>
        <w:t>16</w:t>
      </w:r>
      <w:r w:rsidR="00303591" w:rsidRPr="003E11BE">
        <w:rPr>
          <w:rFonts w:ascii="Times New Roman" w:eastAsia="Times New Roman" w:hAnsi="Times New Roman" w:cs="Times New Roman"/>
          <w:sz w:val="28"/>
          <w:szCs w:val="28"/>
          <w:lang w:val="uk-UA"/>
        </w:rPr>
        <w:t>]</w:t>
      </w:r>
      <w:r w:rsidR="005B7E26">
        <w:rPr>
          <w:rFonts w:ascii="Times New Roman" w:eastAsia="Times New Roman" w:hAnsi="Times New Roman" w:cs="Times New Roman"/>
          <w:sz w:val="28"/>
          <w:szCs w:val="28"/>
          <w:lang w:val="uk-UA"/>
        </w:rPr>
        <w:t>.</w:t>
      </w:r>
      <w:r w:rsidRPr="007B3ED1">
        <w:rPr>
          <w:rFonts w:ascii="Times New Roman" w:eastAsia="Times New Roman" w:hAnsi="Times New Roman" w:cs="Times New Roman"/>
          <w:sz w:val="28"/>
          <w:szCs w:val="28"/>
          <w:lang w:val="uk-UA"/>
        </w:rPr>
        <w:t xml:space="preserve"> </w:t>
      </w:r>
    </w:p>
    <w:p w14:paraId="450C1838" w14:textId="4C5BC9E9" w:rsidR="007B3ED1" w:rsidRDefault="007B3ED1" w:rsidP="0072546D">
      <w:pPr>
        <w:spacing w:line="360" w:lineRule="auto"/>
        <w:ind w:firstLine="709"/>
        <w:jc w:val="both"/>
        <w:rPr>
          <w:rFonts w:ascii="Times New Roman" w:eastAsia="Times New Roman" w:hAnsi="Times New Roman" w:cs="Times New Roman"/>
          <w:sz w:val="28"/>
          <w:szCs w:val="28"/>
          <w:lang w:val="uk-UA"/>
        </w:rPr>
      </w:pPr>
      <w:r w:rsidRPr="007B3ED1">
        <w:rPr>
          <w:rFonts w:ascii="Times New Roman" w:eastAsia="Times New Roman" w:hAnsi="Times New Roman" w:cs="Times New Roman"/>
          <w:sz w:val="28"/>
          <w:szCs w:val="28"/>
          <w:lang w:val="uk-UA"/>
        </w:rPr>
        <w:t>Протистояння набуло офіційного оформлення через політику стримування, зокрема, Доктрину Трумена 1947 року, яка проголошувала підтримку країнам, що чинять опір комуністичній експансії</w:t>
      </w:r>
      <w:r w:rsidR="00303591">
        <w:rPr>
          <w:rFonts w:ascii="Times New Roman" w:eastAsia="Times New Roman" w:hAnsi="Times New Roman" w:cs="Times New Roman"/>
          <w:sz w:val="28"/>
          <w:szCs w:val="28"/>
          <w:lang w:val="uk-UA"/>
        </w:rPr>
        <w:t xml:space="preserve"> </w:t>
      </w:r>
      <w:r w:rsidR="00303591" w:rsidRPr="003E11BE">
        <w:rPr>
          <w:rFonts w:ascii="Times New Roman" w:eastAsia="Times New Roman" w:hAnsi="Times New Roman" w:cs="Times New Roman"/>
          <w:sz w:val="28"/>
          <w:szCs w:val="28"/>
          <w:lang w:val="ru-RU"/>
        </w:rPr>
        <w:t>[</w:t>
      </w:r>
      <w:r w:rsidR="005B7E26">
        <w:rPr>
          <w:rFonts w:ascii="Times New Roman" w:eastAsia="Times New Roman" w:hAnsi="Times New Roman" w:cs="Times New Roman"/>
          <w:sz w:val="28"/>
          <w:szCs w:val="28"/>
          <w:lang w:val="uk-UA"/>
        </w:rPr>
        <w:t>9</w:t>
      </w:r>
      <w:r w:rsidR="00303591" w:rsidRPr="003E11BE">
        <w:rPr>
          <w:rFonts w:ascii="Times New Roman" w:eastAsia="Times New Roman" w:hAnsi="Times New Roman" w:cs="Times New Roman"/>
          <w:sz w:val="28"/>
          <w:szCs w:val="28"/>
          <w:lang w:val="ru-RU"/>
        </w:rPr>
        <w:t>]</w:t>
      </w:r>
      <w:r w:rsidR="005B7E26">
        <w:rPr>
          <w:rFonts w:ascii="Times New Roman" w:eastAsia="Times New Roman" w:hAnsi="Times New Roman" w:cs="Times New Roman"/>
          <w:sz w:val="28"/>
          <w:szCs w:val="28"/>
          <w:lang w:val="ru-RU"/>
        </w:rPr>
        <w:t>.</w:t>
      </w:r>
      <w:r w:rsidRPr="007B3ED1">
        <w:rPr>
          <w:rFonts w:ascii="Times New Roman" w:eastAsia="Times New Roman" w:hAnsi="Times New Roman" w:cs="Times New Roman"/>
          <w:sz w:val="28"/>
          <w:szCs w:val="28"/>
          <w:lang w:val="uk-UA"/>
        </w:rPr>
        <w:t xml:space="preserve"> Доктрина стала відповіддю на активне просування впливу СРСР у Східній Європі та на Балканах. Відповіддю СРСР стала посилена підтримка комуністичних режимів у підконтрольних державах та пропагандистська кампанія проти </w:t>
      </w:r>
      <w:r w:rsidR="00DC3724" w:rsidRPr="00DC3724">
        <w:rPr>
          <w:rFonts w:ascii="Times New Roman" w:eastAsia="Times New Roman" w:hAnsi="Times New Roman" w:cs="Times New Roman"/>
          <w:sz w:val="28"/>
          <w:szCs w:val="28"/>
          <w:lang w:val="uk-UA"/>
        </w:rPr>
        <w:t>"</w:t>
      </w:r>
      <w:r w:rsidRPr="007B3ED1">
        <w:rPr>
          <w:rFonts w:ascii="Times New Roman" w:eastAsia="Times New Roman" w:hAnsi="Times New Roman" w:cs="Times New Roman"/>
          <w:sz w:val="28"/>
          <w:szCs w:val="28"/>
          <w:lang w:val="uk-UA"/>
        </w:rPr>
        <w:t>імперіалізму</w:t>
      </w:r>
      <w:r w:rsidR="00DC3724" w:rsidRPr="00DC3724">
        <w:rPr>
          <w:rFonts w:ascii="Times New Roman" w:eastAsia="Times New Roman" w:hAnsi="Times New Roman" w:cs="Times New Roman"/>
          <w:sz w:val="28"/>
          <w:szCs w:val="28"/>
          <w:lang w:val="uk-UA"/>
        </w:rPr>
        <w:t>"</w:t>
      </w:r>
      <w:r w:rsidR="00DC3724">
        <w:rPr>
          <w:rFonts w:ascii="Times New Roman" w:eastAsia="Times New Roman" w:hAnsi="Times New Roman" w:cs="Times New Roman"/>
          <w:sz w:val="28"/>
          <w:szCs w:val="28"/>
          <w:lang w:val="uk-UA"/>
        </w:rPr>
        <w:t xml:space="preserve"> </w:t>
      </w:r>
      <w:r w:rsidRPr="007B3ED1">
        <w:rPr>
          <w:rFonts w:ascii="Times New Roman" w:eastAsia="Times New Roman" w:hAnsi="Times New Roman" w:cs="Times New Roman"/>
          <w:sz w:val="28"/>
          <w:szCs w:val="28"/>
          <w:lang w:val="uk-UA"/>
        </w:rPr>
        <w:t>США.</w:t>
      </w:r>
    </w:p>
    <w:p w14:paraId="7796B785" w14:textId="0A31C1F9" w:rsidR="007B3ED1" w:rsidRPr="007B3ED1" w:rsidRDefault="007B3ED1" w:rsidP="0072546D">
      <w:pPr>
        <w:spacing w:line="360" w:lineRule="auto"/>
        <w:ind w:firstLine="709"/>
        <w:jc w:val="both"/>
        <w:rPr>
          <w:rFonts w:ascii="Times New Roman" w:eastAsia="Times New Roman" w:hAnsi="Times New Roman" w:cs="Times New Roman"/>
          <w:sz w:val="28"/>
          <w:szCs w:val="28"/>
          <w:lang w:val="uk-UA"/>
        </w:rPr>
      </w:pPr>
      <w:r w:rsidRPr="007B3ED1">
        <w:rPr>
          <w:rFonts w:ascii="Times New Roman" w:eastAsia="Times New Roman" w:hAnsi="Times New Roman" w:cs="Times New Roman"/>
          <w:sz w:val="28"/>
          <w:szCs w:val="28"/>
          <w:lang w:val="uk-UA"/>
        </w:rPr>
        <w:t>Президент Гаррі Трумен, який обійняв посаду у 1945 році, відіграв ключову роль у формуванні зовнішньої політики США після Другої світової війни. Трумен прагнув обмежити вплив Радянського Союзу, закріпити роль США як глобального лідера та стримувати поширення комунізму у світі. Його політика стала основою для формування нової стратегії ядерної дипломатії, а також відображала прагнення США до стримування та контролю над зростаючою військовою могутністю СРСР</w:t>
      </w:r>
      <w:r w:rsidR="00303591">
        <w:rPr>
          <w:rFonts w:ascii="Times New Roman" w:eastAsia="Times New Roman" w:hAnsi="Times New Roman" w:cs="Times New Roman"/>
          <w:sz w:val="28"/>
          <w:szCs w:val="28"/>
          <w:lang w:val="uk-UA"/>
        </w:rPr>
        <w:t xml:space="preserve"> </w:t>
      </w:r>
      <w:r w:rsidR="00303591" w:rsidRPr="003E11BE">
        <w:rPr>
          <w:rFonts w:ascii="Times New Roman" w:eastAsia="Times New Roman" w:hAnsi="Times New Roman" w:cs="Times New Roman"/>
          <w:sz w:val="28"/>
          <w:szCs w:val="28"/>
          <w:lang w:val="ru-RU"/>
        </w:rPr>
        <w:t>[</w:t>
      </w:r>
      <w:r w:rsidR="00420D12">
        <w:rPr>
          <w:rFonts w:ascii="Times New Roman" w:eastAsia="Times New Roman" w:hAnsi="Times New Roman" w:cs="Times New Roman"/>
          <w:sz w:val="28"/>
          <w:szCs w:val="28"/>
          <w:lang w:val="uk-UA"/>
        </w:rPr>
        <w:t>17</w:t>
      </w:r>
      <w:r w:rsidR="00303591" w:rsidRPr="003E11BE">
        <w:rPr>
          <w:rFonts w:ascii="Times New Roman" w:eastAsia="Times New Roman" w:hAnsi="Times New Roman" w:cs="Times New Roman"/>
          <w:sz w:val="28"/>
          <w:szCs w:val="28"/>
          <w:lang w:val="ru-RU"/>
        </w:rPr>
        <w:t>]</w:t>
      </w:r>
      <w:r w:rsidR="005B7E26">
        <w:rPr>
          <w:rFonts w:ascii="Times New Roman" w:eastAsia="Times New Roman" w:hAnsi="Times New Roman" w:cs="Times New Roman"/>
          <w:sz w:val="28"/>
          <w:szCs w:val="28"/>
          <w:lang w:val="ru-RU"/>
        </w:rPr>
        <w:t>.</w:t>
      </w:r>
      <w:r w:rsidRPr="007B3ED1">
        <w:rPr>
          <w:rFonts w:ascii="Times New Roman" w:eastAsia="Times New Roman" w:hAnsi="Times New Roman" w:cs="Times New Roman"/>
          <w:sz w:val="28"/>
          <w:szCs w:val="28"/>
          <w:lang w:val="uk-UA"/>
        </w:rPr>
        <w:t xml:space="preserve"> </w:t>
      </w:r>
    </w:p>
    <w:p w14:paraId="5F3E36DE" w14:textId="75551740" w:rsidR="00875A36" w:rsidRPr="00875A36" w:rsidRDefault="00875A36" w:rsidP="0072546D">
      <w:pPr>
        <w:spacing w:line="360" w:lineRule="auto"/>
        <w:ind w:firstLine="709"/>
        <w:jc w:val="both"/>
        <w:rPr>
          <w:rFonts w:ascii="Times New Roman" w:eastAsia="Times New Roman" w:hAnsi="Times New Roman" w:cs="Times New Roman"/>
          <w:sz w:val="28"/>
          <w:szCs w:val="28"/>
          <w:lang w:val="uk-UA"/>
        </w:rPr>
      </w:pPr>
      <w:r w:rsidRPr="00875A36">
        <w:rPr>
          <w:rFonts w:ascii="Times New Roman" w:eastAsia="Times New Roman" w:hAnsi="Times New Roman" w:cs="Times New Roman"/>
          <w:sz w:val="28"/>
          <w:szCs w:val="28"/>
          <w:lang w:val="uk-UA"/>
        </w:rPr>
        <w:t xml:space="preserve">14 квітня 1946 року в Комісії ООН з атомної енергії було представлено "план </w:t>
      </w:r>
      <w:proofErr w:type="spellStart"/>
      <w:r w:rsidRPr="00875A36">
        <w:rPr>
          <w:rFonts w:ascii="Times New Roman" w:eastAsia="Times New Roman" w:hAnsi="Times New Roman" w:cs="Times New Roman"/>
          <w:sz w:val="28"/>
          <w:szCs w:val="28"/>
          <w:lang w:val="uk-UA"/>
        </w:rPr>
        <w:t>Баруха</w:t>
      </w:r>
      <w:proofErr w:type="spellEnd"/>
      <w:r w:rsidRPr="00875A36">
        <w:rPr>
          <w:rFonts w:ascii="Times New Roman" w:eastAsia="Times New Roman" w:hAnsi="Times New Roman" w:cs="Times New Roman"/>
          <w:sz w:val="28"/>
          <w:szCs w:val="28"/>
          <w:lang w:val="uk-UA"/>
        </w:rPr>
        <w:t xml:space="preserve">". Він пропонував створення міжнародного агентства для атомних розробок, яке б мало широкі повноваження і значну автономію. План передбачав, що рішення в агентстві ухвалюватимуться простою більшістю голосів. </w:t>
      </w:r>
      <w:r w:rsidRPr="00875A36">
        <w:rPr>
          <w:rFonts w:ascii="Times New Roman" w:eastAsia="Times New Roman" w:hAnsi="Times New Roman" w:cs="Times New Roman"/>
          <w:sz w:val="28"/>
          <w:szCs w:val="28"/>
          <w:lang w:val="uk-UA"/>
        </w:rPr>
        <w:lastRenderedPageBreak/>
        <w:t xml:space="preserve">Агентству пропонувалося передати контроль над виробництвом і передачею матеріалів, що розщеплюються, між країнами. Крім того, науково-дослідні розробки в галузі ядерної енергії мали бути підконтрольними агентству. США планували надати агентству свою технологічну інформацію з атомної енергії для спільного використання країнами-учасницями. Контроль передбачалося здійснювати через міжнародні інспекції на об’єктах. Головним координуючим органом мала стати Комісія ООН з атомної енергії. СРСР виступив проти плану, оскільки не бажав міжнародної присутності на своїх об'єктах та не погоджувався з принципом прийняття рішень більшістю, оскільки міг опинитися в меншості. Як альтернативу "плану </w:t>
      </w:r>
      <w:proofErr w:type="spellStart"/>
      <w:r w:rsidRPr="00875A36">
        <w:rPr>
          <w:rFonts w:ascii="Times New Roman" w:eastAsia="Times New Roman" w:hAnsi="Times New Roman" w:cs="Times New Roman"/>
          <w:sz w:val="28"/>
          <w:szCs w:val="28"/>
          <w:lang w:val="uk-UA"/>
        </w:rPr>
        <w:t>Баруха</w:t>
      </w:r>
      <w:proofErr w:type="spellEnd"/>
      <w:r w:rsidRPr="00875A36">
        <w:rPr>
          <w:rFonts w:ascii="Times New Roman" w:eastAsia="Times New Roman" w:hAnsi="Times New Roman" w:cs="Times New Roman"/>
          <w:sz w:val="28"/>
          <w:szCs w:val="28"/>
          <w:lang w:val="uk-UA"/>
        </w:rPr>
        <w:t>" радянська дипломатія запропонувала ідею відмови від використання атомної енергії у військових цілях, підпорядкування комісії Раді Безпеки ООН і ухвалення рішень на основі консенсусу</w:t>
      </w:r>
      <w:r w:rsidR="00F33B69">
        <w:rPr>
          <w:rFonts w:ascii="Times New Roman" w:eastAsia="Times New Roman" w:hAnsi="Times New Roman" w:cs="Times New Roman"/>
          <w:sz w:val="28"/>
          <w:szCs w:val="28"/>
          <w:lang w:val="uk-UA"/>
        </w:rPr>
        <w:t>.</w:t>
      </w:r>
    </w:p>
    <w:p w14:paraId="12351C1A" w14:textId="5FA99031" w:rsidR="0072546D" w:rsidRPr="00875A36" w:rsidRDefault="00E52DDD" w:rsidP="0072546D">
      <w:pPr>
        <w:spacing w:line="360" w:lineRule="auto"/>
        <w:ind w:firstLine="709"/>
        <w:jc w:val="both"/>
        <w:rPr>
          <w:rFonts w:ascii="Times New Roman" w:eastAsia="Times New Roman" w:hAnsi="Times New Roman" w:cs="Times New Roman"/>
          <w:sz w:val="28"/>
          <w:szCs w:val="28"/>
          <w:lang w:val="uk-UA"/>
        </w:rPr>
      </w:pPr>
      <w:r w:rsidRPr="00875A36">
        <w:rPr>
          <w:rFonts w:ascii="Times New Roman" w:eastAsia="Times New Roman" w:hAnsi="Times New Roman" w:cs="Times New Roman"/>
          <w:sz w:val="28"/>
          <w:szCs w:val="28"/>
          <w:lang w:val="uk-UA"/>
        </w:rPr>
        <w:t xml:space="preserve">Перший успішний тест ядерної зброї СРСР у 1949 році завершив монополію США на атомну зброю. Це стало початком тривалої гонки озброєнь, в межах якої обидві супердержави нарощували свій ядерний арсенал, щоб забезпечити так званий "ядерний паритет". В цей період США зосереджувалися на політиці стримування, вважаючи, що наявність ядерної зброї здатна запобігти прямим військовим конфліктам. Політика взаємного гарантованого знищення </w:t>
      </w:r>
      <w:r w:rsidR="001902F9" w:rsidRPr="00F33B69">
        <w:rPr>
          <w:rFonts w:ascii="Times New Roman" w:eastAsia="Times New Roman" w:hAnsi="Times New Roman" w:cs="Times New Roman"/>
          <w:sz w:val="28"/>
          <w:szCs w:val="28"/>
          <w:lang w:val="en-US"/>
        </w:rPr>
        <w:t>MAD</w:t>
      </w:r>
      <w:r w:rsidR="001902F9" w:rsidRPr="00F33B69">
        <w:rPr>
          <w:rFonts w:ascii="Times New Roman" w:eastAsia="Times New Roman" w:hAnsi="Times New Roman" w:cs="Times New Roman"/>
          <w:sz w:val="28"/>
          <w:szCs w:val="28"/>
          <w:lang w:val="uk-UA"/>
        </w:rPr>
        <w:t xml:space="preserve"> </w:t>
      </w:r>
      <w:r w:rsidRPr="00F33B69">
        <w:rPr>
          <w:rFonts w:ascii="Times New Roman" w:eastAsia="Times New Roman" w:hAnsi="Times New Roman" w:cs="Times New Roman"/>
          <w:sz w:val="28"/>
          <w:szCs w:val="28"/>
          <w:lang w:val="uk-UA"/>
        </w:rPr>
        <w:t>(</w:t>
      </w:r>
      <w:proofErr w:type="spellStart"/>
      <w:r w:rsidRPr="00F33B69">
        <w:rPr>
          <w:rFonts w:ascii="Times New Roman" w:eastAsia="Times New Roman" w:hAnsi="Times New Roman" w:cs="Times New Roman"/>
          <w:sz w:val="28"/>
          <w:szCs w:val="28"/>
          <w:lang w:val="uk-UA"/>
        </w:rPr>
        <w:t>Mutually</w:t>
      </w:r>
      <w:proofErr w:type="spellEnd"/>
      <w:r w:rsidRPr="00F33B69">
        <w:rPr>
          <w:rFonts w:ascii="Times New Roman" w:eastAsia="Times New Roman" w:hAnsi="Times New Roman" w:cs="Times New Roman"/>
          <w:sz w:val="28"/>
          <w:szCs w:val="28"/>
          <w:lang w:val="uk-UA"/>
        </w:rPr>
        <w:t xml:space="preserve"> </w:t>
      </w:r>
      <w:proofErr w:type="spellStart"/>
      <w:r w:rsidRPr="00F33B69">
        <w:rPr>
          <w:rFonts w:ascii="Times New Roman" w:eastAsia="Times New Roman" w:hAnsi="Times New Roman" w:cs="Times New Roman"/>
          <w:sz w:val="28"/>
          <w:szCs w:val="28"/>
          <w:lang w:val="uk-UA"/>
        </w:rPr>
        <w:t>Assured</w:t>
      </w:r>
      <w:proofErr w:type="spellEnd"/>
      <w:r w:rsidRPr="00F33B69">
        <w:rPr>
          <w:rFonts w:ascii="Times New Roman" w:eastAsia="Times New Roman" w:hAnsi="Times New Roman" w:cs="Times New Roman"/>
          <w:sz w:val="28"/>
          <w:szCs w:val="28"/>
          <w:lang w:val="uk-UA"/>
        </w:rPr>
        <w:t xml:space="preserve"> </w:t>
      </w:r>
      <w:proofErr w:type="spellStart"/>
      <w:r w:rsidRPr="00F33B69">
        <w:rPr>
          <w:rFonts w:ascii="Times New Roman" w:eastAsia="Times New Roman" w:hAnsi="Times New Roman" w:cs="Times New Roman"/>
          <w:sz w:val="28"/>
          <w:szCs w:val="28"/>
          <w:lang w:val="uk-UA"/>
        </w:rPr>
        <w:t>Destruction</w:t>
      </w:r>
      <w:proofErr w:type="spellEnd"/>
      <w:r w:rsidRPr="00F33B69">
        <w:rPr>
          <w:rFonts w:ascii="Times New Roman" w:eastAsia="Times New Roman" w:hAnsi="Times New Roman" w:cs="Times New Roman"/>
          <w:sz w:val="28"/>
          <w:szCs w:val="28"/>
          <w:lang w:val="uk-UA"/>
        </w:rPr>
        <w:t>)</w:t>
      </w:r>
      <w:r w:rsidRPr="00875A36">
        <w:rPr>
          <w:rFonts w:ascii="Times New Roman" w:eastAsia="Times New Roman" w:hAnsi="Times New Roman" w:cs="Times New Roman"/>
          <w:sz w:val="28"/>
          <w:szCs w:val="28"/>
          <w:lang w:val="uk-UA"/>
        </w:rPr>
        <w:t xml:space="preserve"> поступово перетворилася на ключовий елемент ядерної дипломатії США та її стратегії безпеки</w:t>
      </w:r>
      <w:r w:rsidR="00303591">
        <w:rPr>
          <w:rFonts w:ascii="Times New Roman" w:eastAsia="Times New Roman" w:hAnsi="Times New Roman" w:cs="Times New Roman"/>
          <w:sz w:val="28"/>
          <w:szCs w:val="28"/>
          <w:lang w:val="uk-UA"/>
        </w:rPr>
        <w:t xml:space="preserve"> </w:t>
      </w:r>
      <w:r w:rsidR="00303591" w:rsidRPr="003E11BE">
        <w:rPr>
          <w:rFonts w:ascii="Times New Roman" w:eastAsia="Times New Roman" w:hAnsi="Times New Roman" w:cs="Times New Roman"/>
          <w:sz w:val="28"/>
          <w:szCs w:val="28"/>
          <w:lang w:val="uk-UA"/>
        </w:rPr>
        <w:t>[</w:t>
      </w:r>
      <w:r w:rsidR="00420D12">
        <w:rPr>
          <w:rFonts w:ascii="Times New Roman" w:eastAsia="Times New Roman" w:hAnsi="Times New Roman" w:cs="Times New Roman"/>
          <w:sz w:val="28"/>
          <w:szCs w:val="28"/>
          <w:lang w:val="uk-UA"/>
        </w:rPr>
        <w:t>9</w:t>
      </w:r>
      <w:r w:rsidR="00303591" w:rsidRPr="003E11BE">
        <w:rPr>
          <w:rFonts w:ascii="Times New Roman" w:eastAsia="Times New Roman" w:hAnsi="Times New Roman" w:cs="Times New Roman"/>
          <w:sz w:val="28"/>
          <w:szCs w:val="28"/>
          <w:lang w:val="uk-UA"/>
        </w:rPr>
        <w:t>]</w:t>
      </w:r>
      <w:r w:rsidR="00420D12">
        <w:rPr>
          <w:rFonts w:ascii="Times New Roman" w:eastAsia="Times New Roman" w:hAnsi="Times New Roman" w:cs="Times New Roman"/>
          <w:sz w:val="28"/>
          <w:szCs w:val="28"/>
          <w:lang w:val="uk-UA"/>
        </w:rPr>
        <w:t>.</w:t>
      </w:r>
      <w:r w:rsidRPr="00875A36">
        <w:rPr>
          <w:rFonts w:ascii="Times New Roman" w:eastAsia="Times New Roman" w:hAnsi="Times New Roman" w:cs="Times New Roman"/>
          <w:sz w:val="28"/>
          <w:szCs w:val="28"/>
          <w:lang w:val="uk-UA"/>
        </w:rPr>
        <w:t xml:space="preserve"> </w:t>
      </w:r>
    </w:p>
    <w:p w14:paraId="4C1C76BE" w14:textId="591D56F0" w:rsidR="00D16E09" w:rsidRPr="00D16E09" w:rsidRDefault="00D16E09" w:rsidP="00875A36">
      <w:pPr>
        <w:spacing w:line="360" w:lineRule="auto"/>
        <w:ind w:firstLine="709"/>
        <w:jc w:val="both"/>
        <w:rPr>
          <w:rFonts w:ascii="Times New Roman" w:eastAsia="Times New Roman" w:hAnsi="Times New Roman" w:cs="Times New Roman"/>
          <w:i/>
          <w:sz w:val="28"/>
          <w:szCs w:val="28"/>
          <w:u w:val="single"/>
          <w:lang w:val="uk-UA"/>
        </w:rPr>
      </w:pPr>
      <w:r w:rsidRPr="00D16E09">
        <w:rPr>
          <w:rFonts w:ascii="Times New Roman" w:eastAsia="Times New Roman" w:hAnsi="Times New Roman" w:cs="Times New Roman"/>
          <w:sz w:val="28"/>
          <w:szCs w:val="28"/>
          <w:lang w:val="uk-UA"/>
        </w:rPr>
        <w:t xml:space="preserve">Розробка концепції взаємного гарантованого знищення </w:t>
      </w:r>
      <w:r w:rsidRPr="00F33B69">
        <w:rPr>
          <w:rFonts w:ascii="Times New Roman" w:eastAsia="Times New Roman" w:hAnsi="Times New Roman" w:cs="Times New Roman"/>
          <w:sz w:val="28"/>
          <w:szCs w:val="28"/>
          <w:lang w:val="uk-UA"/>
        </w:rPr>
        <w:t>(MAD)</w:t>
      </w:r>
      <w:r w:rsidRPr="00D16E09">
        <w:rPr>
          <w:rFonts w:ascii="Times New Roman" w:eastAsia="Times New Roman" w:hAnsi="Times New Roman" w:cs="Times New Roman"/>
          <w:sz w:val="28"/>
          <w:szCs w:val="28"/>
          <w:lang w:val="uk-UA"/>
        </w:rPr>
        <w:t xml:space="preserve"> вказувала на те, що використання ядерної зброї могло призвести до загибелі як нападника, так і оборонця. Це підхід стримування значно вплинув на зовнішню політику США та СРСР і визначив новий формат дипломатичних відносин, що базувалися на ядерному паритеті</w:t>
      </w:r>
      <w:r w:rsidR="00303591">
        <w:rPr>
          <w:rFonts w:ascii="Times New Roman" w:eastAsia="Times New Roman" w:hAnsi="Times New Roman" w:cs="Times New Roman"/>
          <w:sz w:val="28"/>
          <w:szCs w:val="28"/>
          <w:lang w:val="uk-UA"/>
        </w:rPr>
        <w:t xml:space="preserve"> </w:t>
      </w:r>
      <w:r w:rsidR="00303591" w:rsidRPr="003E11BE">
        <w:rPr>
          <w:rFonts w:ascii="Times New Roman" w:eastAsia="Times New Roman" w:hAnsi="Times New Roman" w:cs="Times New Roman"/>
          <w:sz w:val="28"/>
          <w:szCs w:val="28"/>
          <w:lang w:val="uk-UA"/>
        </w:rPr>
        <w:t>[</w:t>
      </w:r>
      <w:r w:rsidR="00420D12">
        <w:rPr>
          <w:rFonts w:ascii="Times New Roman" w:eastAsia="Times New Roman" w:hAnsi="Times New Roman" w:cs="Times New Roman"/>
          <w:sz w:val="28"/>
          <w:szCs w:val="28"/>
          <w:lang w:val="uk-UA"/>
        </w:rPr>
        <w:t>8</w:t>
      </w:r>
      <w:r w:rsidR="00303591" w:rsidRPr="003E11BE">
        <w:rPr>
          <w:rFonts w:ascii="Times New Roman" w:eastAsia="Times New Roman" w:hAnsi="Times New Roman" w:cs="Times New Roman"/>
          <w:sz w:val="28"/>
          <w:szCs w:val="28"/>
          <w:lang w:val="uk-UA"/>
        </w:rPr>
        <w:t>]</w:t>
      </w:r>
      <w:r w:rsidR="00420D12">
        <w:rPr>
          <w:rFonts w:ascii="Times New Roman" w:eastAsia="Times New Roman" w:hAnsi="Times New Roman" w:cs="Times New Roman"/>
          <w:sz w:val="28"/>
          <w:szCs w:val="28"/>
          <w:lang w:val="uk-UA"/>
        </w:rPr>
        <w:t>.</w:t>
      </w:r>
      <w:r w:rsidRPr="00D16E09">
        <w:rPr>
          <w:rFonts w:ascii="Times New Roman" w:eastAsia="Times New Roman" w:hAnsi="Times New Roman" w:cs="Times New Roman"/>
          <w:sz w:val="28"/>
          <w:szCs w:val="28"/>
          <w:lang w:val="uk-UA"/>
        </w:rPr>
        <w:t xml:space="preserve"> </w:t>
      </w:r>
    </w:p>
    <w:p w14:paraId="199CB3A2" w14:textId="66285E54" w:rsidR="000A530E" w:rsidRPr="001902F9" w:rsidRDefault="000A530E" w:rsidP="001902F9">
      <w:pPr>
        <w:spacing w:line="360" w:lineRule="auto"/>
        <w:ind w:firstLine="709"/>
        <w:jc w:val="both"/>
        <w:rPr>
          <w:rFonts w:ascii="Times New Roman" w:eastAsia="Times New Roman" w:hAnsi="Times New Roman" w:cs="Times New Roman"/>
          <w:bCs/>
          <w:sz w:val="28"/>
          <w:szCs w:val="28"/>
          <w:lang w:val="uk-UA"/>
        </w:rPr>
      </w:pPr>
      <w:r w:rsidRPr="000A530E">
        <w:rPr>
          <w:rFonts w:ascii="Times New Roman" w:eastAsia="Times New Roman" w:hAnsi="Times New Roman" w:cs="Times New Roman"/>
          <w:sz w:val="28"/>
          <w:szCs w:val="28"/>
          <w:lang w:val="uk-UA"/>
        </w:rPr>
        <w:t xml:space="preserve">Прагнучи захистити Західну Європу від радянської загрози, Трумен підтримав створення </w:t>
      </w:r>
      <w:r w:rsidR="001902F9" w:rsidRPr="00F33B69">
        <w:rPr>
          <w:rFonts w:ascii="Times New Roman" w:eastAsia="Times New Roman" w:hAnsi="Times New Roman" w:cs="Times New Roman"/>
          <w:sz w:val="28"/>
          <w:szCs w:val="28"/>
          <w:lang w:val="uk-UA"/>
        </w:rPr>
        <w:t>НАТО (</w:t>
      </w:r>
      <w:r w:rsidR="001902F9" w:rsidRPr="00F33B69">
        <w:rPr>
          <w:rFonts w:ascii="Times New Roman" w:eastAsia="Times New Roman" w:hAnsi="Times New Roman" w:cs="Times New Roman"/>
          <w:bCs/>
          <w:sz w:val="28"/>
          <w:szCs w:val="28"/>
          <w:lang w:val="uk-UA"/>
        </w:rPr>
        <w:t>Організація Північноатлантичного договору)</w:t>
      </w:r>
      <w:r w:rsidRPr="000A530E">
        <w:rPr>
          <w:rFonts w:ascii="Times New Roman" w:eastAsia="Times New Roman" w:hAnsi="Times New Roman" w:cs="Times New Roman"/>
          <w:sz w:val="28"/>
          <w:szCs w:val="28"/>
          <w:lang w:val="uk-UA"/>
        </w:rPr>
        <w:t xml:space="preserve"> у 1949 році. НАТО стало військовим союзом країн Західної Європи та Північної Америки, спрямованим на колективну безпеку. Це був перший військовий союз, до якого долучилися США в мирний час, що означало кардинальну зміну їхньої </w:t>
      </w:r>
      <w:r w:rsidRPr="000A530E">
        <w:rPr>
          <w:rFonts w:ascii="Times New Roman" w:eastAsia="Times New Roman" w:hAnsi="Times New Roman" w:cs="Times New Roman"/>
          <w:sz w:val="28"/>
          <w:szCs w:val="28"/>
          <w:lang w:val="uk-UA"/>
        </w:rPr>
        <w:lastRenderedPageBreak/>
        <w:t>зовнішньої політики. НАТО стало символом трансатлантичної єдності, а ядерна парасолька США гарантувала захист союзників від радянського</w:t>
      </w:r>
      <w:r w:rsidR="00303591">
        <w:rPr>
          <w:rFonts w:ascii="Times New Roman" w:eastAsia="Times New Roman" w:hAnsi="Times New Roman" w:cs="Times New Roman"/>
          <w:sz w:val="28"/>
          <w:szCs w:val="28"/>
          <w:lang w:val="uk-UA"/>
        </w:rPr>
        <w:t xml:space="preserve"> </w:t>
      </w:r>
      <w:r w:rsidR="00303591" w:rsidRPr="003E11BE">
        <w:rPr>
          <w:rFonts w:ascii="Times New Roman" w:eastAsia="Times New Roman" w:hAnsi="Times New Roman" w:cs="Times New Roman"/>
          <w:sz w:val="28"/>
          <w:szCs w:val="28"/>
          <w:lang w:val="ru-RU"/>
        </w:rPr>
        <w:t>[</w:t>
      </w:r>
      <w:r w:rsidR="00420D12">
        <w:rPr>
          <w:rFonts w:ascii="Times New Roman" w:eastAsia="Times New Roman" w:hAnsi="Times New Roman" w:cs="Times New Roman"/>
          <w:sz w:val="28"/>
          <w:szCs w:val="28"/>
          <w:lang w:val="uk-UA"/>
        </w:rPr>
        <w:t>14</w:t>
      </w:r>
      <w:r w:rsidR="00303591" w:rsidRPr="003E11BE">
        <w:rPr>
          <w:rFonts w:ascii="Times New Roman" w:eastAsia="Times New Roman" w:hAnsi="Times New Roman" w:cs="Times New Roman"/>
          <w:sz w:val="28"/>
          <w:szCs w:val="28"/>
          <w:lang w:val="ru-RU"/>
        </w:rPr>
        <w:t>]</w:t>
      </w:r>
      <w:r w:rsidR="00420D12">
        <w:rPr>
          <w:rFonts w:ascii="Times New Roman" w:eastAsia="Times New Roman" w:hAnsi="Times New Roman" w:cs="Times New Roman"/>
          <w:sz w:val="28"/>
          <w:szCs w:val="28"/>
          <w:lang w:val="ru-RU"/>
        </w:rPr>
        <w:t>.</w:t>
      </w:r>
      <w:r w:rsidRPr="000A530E">
        <w:rPr>
          <w:rFonts w:ascii="Times New Roman" w:eastAsia="Times New Roman" w:hAnsi="Times New Roman" w:cs="Times New Roman"/>
          <w:sz w:val="28"/>
          <w:szCs w:val="28"/>
          <w:lang w:val="uk-UA"/>
        </w:rPr>
        <w:t xml:space="preserve"> </w:t>
      </w:r>
    </w:p>
    <w:p w14:paraId="73F7714D" w14:textId="7BA657D3" w:rsidR="00875A36" w:rsidRDefault="0072546D" w:rsidP="00875A36">
      <w:pPr>
        <w:spacing w:line="360" w:lineRule="auto"/>
        <w:ind w:firstLine="709"/>
        <w:jc w:val="both"/>
        <w:rPr>
          <w:rFonts w:ascii="Times New Roman" w:eastAsia="Times New Roman" w:hAnsi="Times New Roman" w:cs="Times New Roman"/>
          <w:sz w:val="28"/>
          <w:szCs w:val="28"/>
          <w:lang w:val="uk-UA"/>
        </w:rPr>
      </w:pPr>
      <w:r w:rsidRPr="00875A36">
        <w:rPr>
          <w:rFonts w:ascii="Times New Roman" w:eastAsia="Times New Roman" w:hAnsi="Times New Roman" w:cs="Times New Roman"/>
          <w:sz w:val="28"/>
          <w:szCs w:val="28"/>
          <w:lang w:val="uk-UA"/>
        </w:rPr>
        <w:t xml:space="preserve">Важливими стало для країни </w:t>
      </w:r>
      <w:r w:rsidRPr="00875A36">
        <w:rPr>
          <w:rFonts w:ascii="Times New Roman" w:eastAsia="Times New Roman" w:hAnsi="Times New Roman" w:cs="Times New Roman"/>
          <w:bCs/>
          <w:sz w:val="28"/>
          <w:szCs w:val="28"/>
          <w:lang w:val="uk-UA"/>
        </w:rPr>
        <w:t>р</w:t>
      </w:r>
      <w:r w:rsidR="00E52DDD" w:rsidRPr="00875A36">
        <w:rPr>
          <w:rFonts w:ascii="Times New Roman" w:eastAsia="Times New Roman" w:hAnsi="Times New Roman" w:cs="Times New Roman"/>
          <w:bCs/>
          <w:sz w:val="28"/>
          <w:szCs w:val="28"/>
          <w:lang w:val="uk-UA"/>
        </w:rPr>
        <w:t>оль ядерної дипломатії в стримуванні СРСР</w:t>
      </w:r>
      <w:r w:rsidRPr="00875A36">
        <w:rPr>
          <w:rFonts w:ascii="Times New Roman" w:eastAsia="Times New Roman" w:hAnsi="Times New Roman" w:cs="Times New Roman"/>
          <w:bCs/>
          <w:sz w:val="28"/>
          <w:szCs w:val="28"/>
          <w:lang w:val="uk-UA"/>
        </w:rPr>
        <w:t>.</w:t>
      </w:r>
      <w:r w:rsidRPr="00875A36">
        <w:rPr>
          <w:rFonts w:ascii="Times New Roman" w:eastAsia="Times New Roman" w:hAnsi="Times New Roman" w:cs="Times New Roman"/>
          <w:sz w:val="28"/>
          <w:szCs w:val="28"/>
          <w:lang w:val="uk-UA"/>
        </w:rPr>
        <w:t xml:space="preserve"> </w:t>
      </w:r>
      <w:r w:rsidR="00E52DDD" w:rsidRPr="00875A36">
        <w:rPr>
          <w:rFonts w:ascii="Times New Roman" w:eastAsia="Times New Roman" w:hAnsi="Times New Roman" w:cs="Times New Roman"/>
          <w:sz w:val="28"/>
          <w:szCs w:val="28"/>
          <w:lang w:val="uk-UA"/>
        </w:rPr>
        <w:t xml:space="preserve">На думку істориків та політологів, таких як Джон </w:t>
      </w:r>
      <w:proofErr w:type="spellStart"/>
      <w:r w:rsidR="00E52DDD" w:rsidRPr="00875A36">
        <w:rPr>
          <w:rFonts w:ascii="Times New Roman" w:eastAsia="Times New Roman" w:hAnsi="Times New Roman" w:cs="Times New Roman"/>
          <w:sz w:val="28"/>
          <w:szCs w:val="28"/>
          <w:lang w:val="uk-UA"/>
        </w:rPr>
        <w:t>Льюїс</w:t>
      </w:r>
      <w:proofErr w:type="spellEnd"/>
      <w:r w:rsidR="00E52DDD" w:rsidRPr="00875A36">
        <w:rPr>
          <w:rFonts w:ascii="Times New Roman" w:eastAsia="Times New Roman" w:hAnsi="Times New Roman" w:cs="Times New Roman"/>
          <w:sz w:val="28"/>
          <w:szCs w:val="28"/>
          <w:lang w:val="uk-UA"/>
        </w:rPr>
        <w:t xml:space="preserve"> </w:t>
      </w:r>
      <w:proofErr w:type="spellStart"/>
      <w:r w:rsidR="00E52DDD" w:rsidRPr="00875A36">
        <w:rPr>
          <w:rFonts w:ascii="Times New Roman" w:eastAsia="Times New Roman" w:hAnsi="Times New Roman" w:cs="Times New Roman"/>
          <w:sz w:val="28"/>
          <w:szCs w:val="28"/>
          <w:lang w:val="uk-UA"/>
        </w:rPr>
        <w:t>Ґеддіс</w:t>
      </w:r>
      <w:proofErr w:type="spellEnd"/>
      <w:r w:rsidR="00E52DDD" w:rsidRPr="00875A36">
        <w:rPr>
          <w:rFonts w:ascii="Times New Roman" w:eastAsia="Times New Roman" w:hAnsi="Times New Roman" w:cs="Times New Roman"/>
          <w:sz w:val="28"/>
          <w:szCs w:val="28"/>
          <w:lang w:val="uk-UA"/>
        </w:rPr>
        <w:t>, стримування стало фундаментальним підходом у ядерній дипломатії США в умовах Холодної війни</w:t>
      </w:r>
      <w:r w:rsidR="00303591">
        <w:rPr>
          <w:rFonts w:ascii="Times New Roman" w:eastAsia="Times New Roman" w:hAnsi="Times New Roman" w:cs="Times New Roman"/>
          <w:sz w:val="28"/>
          <w:szCs w:val="28"/>
          <w:lang w:val="uk-UA"/>
        </w:rPr>
        <w:t xml:space="preserve">. </w:t>
      </w:r>
      <w:r w:rsidR="00303591" w:rsidRPr="003E11BE">
        <w:rPr>
          <w:rFonts w:ascii="Times New Roman" w:eastAsia="Times New Roman" w:hAnsi="Times New Roman" w:cs="Times New Roman"/>
          <w:sz w:val="28"/>
          <w:szCs w:val="28"/>
          <w:lang w:val="ru-RU"/>
        </w:rPr>
        <w:t>[</w:t>
      </w:r>
      <w:r w:rsidR="00420D12">
        <w:rPr>
          <w:rFonts w:ascii="Times New Roman" w:eastAsia="Times New Roman" w:hAnsi="Times New Roman" w:cs="Times New Roman"/>
          <w:sz w:val="28"/>
          <w:szCs w:val="28"/>
          <w:lang w:val="uk-UA"/>
        </w:rPr>
        <w:t>10</w:t>
      </w:r>
      <w:r w:rsidR="00303591" w:rsidRPr="003E11BE">
        <w:rPr>
          <w:rFonts w:ascii="Times New Roman" w:eastAsia="Times New Roman" w:hAnsi="Times New Roman" w:cs="Times New Roman"/>
          <w:sz w:val="28"/>
          <w:szCs w:val="28"/>
          <w:lang w:val="ru-RU"/>
        </w:rPr>
        <w:t>]</w:t>
      </w:r>
      <w:r w:rsidR="00420D12">
        <w:rPr>
          <w:rFonts w:ascii="Times New Roman" w:eastAsia="Times New Roman" w:hAnsi="Times New Roman" w:cs="Times New Roman"/>
          <w:sz w:val="28"/>
          <w:szCs w:val="28"/>
          <w:lang w:val="ru-RU"/>
        </w:rPr>
        <w:t>.</w:t>
      </w:r>
      <w:r w:rsidR="00E52DDD" w:rsidRPr="00875A36">
        <w:rPr>
          <w:rFonts w:ascii="Times New Roman" w:eastAsia="Times New Roman" w:hAnsi="Times New Roman" w:cs="Times New Roman"/>
          <w:sz w:val="28"/>
          <w:szCs w:val="28"/>
          <w:lang w:val="uk-UA"/>
        </w:rPr>
        <w:t xml:space="preserve"> В основі цієї політики лежала доктрина взаємного знищення, що зумовлювала необхідність підтримання певного балансу озброєнь. Проте досягти такого балансу було важко, оскільки обидві держави намагалися досягти переваги. США розробили численні стратегії для утримання СРСР під контролем, серед яких була так звана стратегія "</w:t>
      </w:r>
      <w:proofErr w:type="spellStart"/>
      <w:r w:rsidR="00E52DDD" w:rsidRPr="00875A36">
        <w:rPr>
          <w:rFonts w:ascii="Times New Roman" w:eastAsia="Times New Roman" w:hAnsi="Times New Roman" w:cs="Times New Roman"/>
          <w:sz w:val="28"/>
          <w:szCs w:val="28"/>
          <w:lang w:val="uk-UA"/>
        </w:rPr>
        <w:t>flexible</w:t>
      </w:r>
      <w:proofErr w:type="spellEnd"/>
      <w:r w:rsidR="00E52DDD" w:rsidRPr="00875A36">
        <w:rPr>
          <w:rFonts w:ascii="Times New Roman" w:eastAsia="Times New Roman" w:hAnsi="Times New Roman" w:cs="Times New Roman"/>
          <w:sz w:val="28"/>
          <w:szCs w:val="28"/>
          <w:lang w:val="uk-UA"/>
        </w:rPr>
        <w:t xml:space="preserve"> </w:t>
      </w:r>
      <w:proofErr w:type="spellStart"/>
      <w:r w:rsidR="00E52DDD" w:rsidRPr="00875A36">
        <w:rPr>
          <w:rFonts w:ascii="Times New Roman" w:eastAsia="Times New Roman" w:hAnsi="Times New Roman" w:cs="Times New Roman"/>
          <w:sz w:val="28"/>
          <w:szCs w:val="28"/>
          <w:lang w:val="uk-UA"/>
        </w:rPr>
        <w:t>response</w:t>
      </w:r>
      <w:proofErr w:type="spellEnd"/>
      <w:r w:rsidR="00E52DDD" w:rsidRPr="00875A36">
        <w:rPr>
          <w:rFonts w:ascii="Times New Roman" w:eastAsia="Times New Roman" w:hAnsi="Times New Roman" w:cs="Times New Roman"/>
          <w:sz w:val="28"/>
          <w:szCs w:val="28"/>
          <w:lang w:val="uk-UA"/>
        </w:rPr>
        <w:t>" (гнучкої відповіді), що дозволяла реагувати на загрози різного рівня інтенсивності</w:t>
      </w:r>
      <w:r w:rsidR="00303591">
        <w:rPr>
          <w:rFonts w:ascii="Times New Roman" w:eastAsia="Times New Roman" w:hAnsi="Times New Roman" w:cs="Times New Roman"/>
          <w:sz w:val="28"/>
          <w:szCs w:val="28"/>
          <w:lang w:val="uk-UA"/>
        </w:rPr>
        <w:t xml:space="preserve"> </w:t>
      </w:r>
      <w:r w:rsidR="00303591" w:rsidRPr="003E11BE">
        <w:rPr>
          <w:rFonts w:ascii="Times New Roman" w:eastAsia="Times New Roman" w:hAnsi="Times New Roman" w:cs="Times New Roman"/>
          <w:sz w:val="28"/>
          <w:szCs w:val="28"/>
          <w:lang w:val="uk-UA"/>
        </w:rPr>
        <w:t>[</w:t>
      </w:r>
      <w:r w:rsidR="00420D12">
        <w:rPr>
          <w:rFonts w:ascii="Times New Roman" w:eastAsia="Times New Roman" w:hAnsi="Times New Roman" w:cs="Times New Roman"/>
          <w:sz w:val="28"/>
          <w:szCs w:val="28"/>
          <w:lang w:val="uk-UA"/>
        </w:rPr>
        <w:t>8</w:t>
      </w:r>
      <w:r w:rsidR="00303591" w:rsidRPr="003E11BE">
        <w:rPr>
          <w:rFonts w:ascii="Times New Roman" w:eastAsia="Times New Roman" w:hAnsi="Times New Roman" w:cs="Times New Roman"/>
          <w:sz w:val="28"/>
          <w:szCs w:val="28"/>
          <w:lang w:val="uk-UA"/>
        </w:rPr>
        <w:t>]</w:t>
      </w:r>
      <w:r w:rsidR="00420D12">
        <w:rPr>
          <w:rFonts w:ascii="Times New Roman" w:eastAsia="Times New Roman" w:hAnsi="Times New Roman" w:cs="Times New Roman"/>
          <w:sz w:val="28"/>
          <w:szCs w:val="28"/>
          <w:lang w:val="uk-UA"/>
        </w:rPr>
        <w:t>.</w:t>
      </w:r>
      <w:r w:rsidR="00E52DDD" w:rsidRPr="00875A36">
        <w:rPr>
          <w:rFonts w:ascii="Times New Roman" w:eastAsia="Times New Roman" w:hAnsi="Times New Roman" w:cs="Times New Roman"/>
          <w:sz w:val="28"/>
          <w:szCs w:val="28"/>
          <w:lang w:val="uk-UA"/>
        </w:rPr>
        <w:t xml:space="preserve"> </w:t>
      </w:r>
    </w:p>
    <w:p w14:paraId="76C28CAF" w14:textId="1C1D506B" w:rsidR="00875A36" w:rsidRDefault="00875A36" w:rsidP="00875A36">
      <w:pPr>
        <w:spacing w:line="360" w:lineRule="auto"/>
        <w:ind w:firstLine="709"/>
        <w:jc w:val="both"/>
        <w:rPr>
          <w:rFonts w:ascii="Times New Roman" w:eastAsia="Times New Roman" w:hAnsi="Times New Roman" w:cs="Times New Roman"/>
          <w:sz w:val="28"/>
          <w:szCs w:val="28"/>
          <w:lang w:val="uk-UA"/>
        </w:rPr>
      </w:pPr>
      <w:r w:rsidRPr="00875A36">
        <w:rPr>
          <w:rFonts w:ascii="Times New Roman" w:eastAsia="Times New Roman" w:hAnsi="Times New Roman" w:cs="Times New Roman"/>
          <w:sz w:val="28"/>
          <w:szCs w:val="28"/>
          <w:lang w:val="uk-UA"/>
        </w:rPr>
        <w:t>У квітні 1950 року Державний департамент США підготував меморандум СНБ-68, у якому основними завданнями США визначалися протидія поширенню радянської загрози та зміцнення військової потужності як головного засобу досягнення цих цілей. Меморандум пропонував запровадження програми термінового нарощування атомних і звичайних озброєнь. У зв'язку з цим військовий бюджет США до 1953 року було збільшено до 53 мільярдів доларів, чисельність збройних сил зросла вдвічі, а розвиток атомних і ядерних програм значно прискорився.</w:t>
      </w:r>
    </w:p>
    <w:p w14:paraId="07C49492" w14:textId="27E9B4DC" w:rsidR="00E52DDD" w:rsidRPr="00875A36" w:rsidRDefault="00E52DDD" w:rsidP="0072546D">
      <w:pPr>
        <w:spacing w:line="360" w:lineRule="auto"/>
        <w:ind w:firstLine="709"/>
        <w:jc w:val="both"/>
        <w:rPr>
          <w:rFonts w:ascii="Times New Roman" w:eastAsia="Times New Roman" w:hAnsi="Times New Roman" w:cs="Times New Roman"/>
          <w:sz w:val="28"/>
          <w:szCs w:val="28"/>
          <w:lang w:val="uk-UA"/>
        </w:rPr>
      </w:pPr>
      <w:r w:rsidRPr="00875A36">
        <w:rPr>
          <w:rFonts w:ascii="Times New Roman" w:eastAsia="Times New Roman" w:hAnsi="Times New Roman" w:cs="Times New Roman"/>
          <w:sz w:val="28"/>
          <w:szCs w:val="28"/>
          <w:lang w:val="uk-UA"/>
        </w:rPr>
        <w:t>Паралельно з розвитком арсеналів ядерної зброї у 1950-х–1960-х роках обидві сторони почали розробляти міжконтинентальні балістичні ракети, здатні доставляти боєголовки на далекі відстані. Це створювало небезпеку як для США, так і для СРСР, оскільки будь-який конфлікт міг би швидко перерости у повномасштабну ядерну війну. У зв’язку з цим США почали шукати можливості для контролю над поширенням ядерної зброї та її обмеженням, що пізніше вилилося у політику обмеження озброєнь, яка стала центральною темою ядерної дипломатії в подальші десятиліття</w:t>
      </w:r>
      <w:r w:rsidR="00303591">
        <w:rPr>
          <w:rFonts w:ascii="Times New Roman" w:eastAsia="Times New Roman" w:hAnsi="Times New Roman" w:cs="Times New Roman"/>
          <w:sz w:val="28"/>
          <w:szCs w:val="28"/>
          <w:lang w:val="uk-UA"/>
        </w:rPr>
        <w:t xml:space="preserve"> </w:t>
      </w:r>
      <w:r w:rsidR="00303591" w:rsidRPr="003E11BE">
        <w:rPr>
          <w:rFonts w:ascii="Times New Roman" w:eastAsia="Times New Roman" w:hAnsi="Times New Roman" w:cs="Times New Roman"/>
          <w:sz w:val="28"/>
          <w:szCs w:val="28"/>
          <w:lang w:val="ru-RU"/>
        </w:rPr>
        <w:t>[</w:t>
      </w:r>
      <w:r w:rsidR="00420D12">
        <w:rPr>
          <w:rFonts w:ascii="Times New Roman" w:eastAsia="Times New Roman" w:hAnsi="Times New Roman" w:cs="Times New Roman"/>
          <w:sz w:val="28"/>
          <w:szCs w:val="28"/>
          <w:lang w:val="uk-UA"/>
        </w:rPr>
        <w:t>5</w:t>
      </w:r>
      <w:r w:rsidR="00303591" w:rsidRPr="003E11BE">
        <w:rPr>
          <w:rFonts w:ascii="Times New Roman" w:eastAsia="Times New Roman" w:hAnsi="Times New Roman" w:cs="Times New Roman"/>
          <w:sz w:val="28"/>
          <w:szCs w:val="28"/>
          <w:lang w:val="ru-RU"/>
        </w:rPr>
        <w:t>]</w:t>
      </w:r>
      <w:r w:rsidR="00420D12">
        <w:rPr>
          <w:rFonts w:ascii="Times New Roman" w:eastAsia="Times New Roman" w:hAnsi="Times New Roman" w:cs="Times New Roman"/>
          <w:sz w:val="28"/>
          <w:szCs w:val="28"/>
          <w:lang w:val="ru-RU"/>
        </w:rPr>
        <w:t>.</w:t>
      </w:r>
      <w:r w:rsidRPr="00875A36">
        <w:rPr>
          <w:rFonts w:ascii="Times New Roman" w:eastAsia="Times New Roman" w:hAnsi="Times New Roman" w:cs="Times New Roman"/>
          <w:sz w:val="28"/>
          <w:szCs w:val="28"/>
          <w:lang w:val="uk-UA"/>
        </w:rPr>
        <w:t xml:space="preserve"> </w:t>
      </w:r>
    </w:p>
    <w:p w14:paraId="09D41651" w14:textId="0F9974BA" w:rsidR="000A7910" w:rsidRDefault="000A530E" w:rsidP="00881044">
      <w:pPr>
        <w:spacing w:line="360" w:lineRule="auto"/>
        <w:ind w:firstLine="709"/>
        <w:jc w:val="both"/>
        <w:rPr>
          <w:rFonts w:ascii="Times New Roman" w:eastAsia="Times New Roman" w:hAnsi="Times New Roman" w:cs="Times New Roman"/>
          <w:sz w:val="28"/>
          <w:szCs w:val="28"/>
          <w:lang w:val="uk-UA"/>
        </w:rPr>
      </w:pPr>
      <w:r w:rsidRPr="000A530E">
        <w:rPr>
          <w:rFonts w:ascii="Times New Roman" w:eastAsia="Times New Roman" w:hAnsi="Times New Roman" w:cs="Times New Roman"/>
          <w:sz w:val="28"/>
          <w:szCs w:val="28"/>
          <w:lang w:val="uk-UA"/>
        </w:rPr>
        <w:t xml:space="preserve">Розвиток ядерних технологій спричинив гонку озброєнь між США та СРСР. Наукові дослідження в галузі ядерної фізики і технологічні розробки дозволили обом державам швидко збільшувати свій ядерний арсенал. Після того, </w:t>
      </w:r>
      <w:r w:rsidRPr="000A530E">
        <w:rPr>
          <w:rFonts w:ascii="Times New Roman" w:eastAsia="Times New Roman" w:hAnsi="Times New Roman" w:cs="Times New Roman"/>
          <w:sz w:val="28"/>
          <w:szCs w:val="28"/>
          <w:lang w:val="uk-UA"/>
        </w:rPr>
        <w:lastRenderedPageBreak/>
        <w:t>як СРСР випробував свою першу ядерну бомбу у 1949 році, США відповіли розробкою термоядерної (водневої) бомби, що стало початком нової фази ядерного протистояння</w:t>
      </w:r>
      <w:r w:rsidR="00303591">
        <w:rPr>
          <w:rFonts w:ascii="Times New Roman" w:eastAsia="Times New Roman" w:hAnsi="Times New Roman" w:cs="Times New Roman"/>
          <w:sz w:val="28"/>
          <w:szCs w:val="28"/>
          <w:lang w:val="uk-UA"/>
        </w:rPr>
        <w:t xml:space="preserve"> </w:t>
      </w:r>
      <w:r w:rsidR="00303591" w:rsidRPr="003E11BE">
        <w:rPr>
          <w:rFonts w:ascii="Times New Roman" w:eastAsia="Times New Roman" w:hAnsi="Times New Roman" w:cs="Times New Roman"/>
          <w:sz w:val="28"/>
          <w:szCs w:val="28"/>
          <w:lang w:val="uk-UA"/>
        </w:rPr>
        <w:t>[</w:t>
      </w:r>
      <w:r w:rsidR="00420D12">
        <w:rPr>
          <w:rFonts w:ascii="Times New Roman" w:eastAsia="Times New Roman" w:hAnsi="Times New Roman" w:cs="Times New Roman"/>
          <w:sz w:val="28"/>
          <w:szCs w:val="28"/>
          <w:lang w:val="uk-UA"/>
        </w:rPr>
        <w:t>21</w:t>
      </w:r>
      <w:r w:rsidR="00303591" w:rsidRPr="003E11BE">
        <w:rPr>
          <w:rFonts w:ascii="Times New Roman" w:eastAsia="Times New Roman" w:hAnsi="Times New Roman" w:cs="Times New Roman"/>
          <w:sz w:val="28"/>
          <w:szCs w:val="28"/>
          <w:lang w:val="uk-UA"/>
        </w:rPr>
        <w:t>]</w:t>
      </w:r>
      <w:r w:rsidR="00420D12">
        <w:rPr>
          <w:rFonts w:ascii="Times New Roman" w:eastAsia="Times New Roman" w:hAnsi="Times New Roman" w:cs="Times New Roman"/>
          <w:sz w:val="28"/>
          <w:szCs w:val="28"/>
          <w:lang w:val="uk-UA"/>
        </w:rPr>
        <w:t>.</w:t>
      </w:r>
      <w:r w:rsidRPr="000A530E">
        <w:rPr>
          <w:rFonts w:ascii="Times New Roman" w:eastAsia="Times New Roman" w:hAnsi="Times New Roman" w:cs="Times New Roman"/>
          <w:sz w:val="28"/>
          <w:szCs w:val="28"/>
          <w:lang w:val="uk-UA"/>
        </w:rPr>
        <w:t xml:space="preserve"> Збільшення потужності ядерної зброї вимагало також розробки нових способів доставки, таких як міжконтинентальні балістичні ракети (ICBM), що змінило стратегічний баланс сил і вплинуло на підходи до стримування.</w:t>
      </w:r>
    </w:p>
    <w:p w14:paraId="12CD6F15" w14:textId="37DB6D3B" w:rsidR="00D16E09" w:rsidRPr="00D16E09" w:rsidRDefault="00D16E09" w:rsidP="00881044">
      <w:pPr>
        <w:spacing w:line="360" w:lineRule="auto"/>
        <w:ind w:firstLine="709"/>
        <w:jc w:val="both"/>
        <w:rPr>
          <w:rFonts w:ascii="Times New Roman" w:eastAsia="Times New Roman" w:hAnsi="Times New Roman" w:cs="Times New Roman"/>
          <w:i/>
          <w:sz w:val="28"/>
          <w:szCs w:val="28"/>
          <w:u w:val="single"/>
          <w:lang w:val="uk-UA"/>
        </w:rPr>
      </w:pPr>
      <w:r w:rsidRPr="00D16E09">
        <w:rPr>
          <w:rFonts w:ascii="Times New Roman" w:eastAsia="Times New Roman" w:hAnsi="Times New Roman" w:cs="Times New Roman"/>
          <w:sz w:val="28"/>
          <w:szCs w:val="28"/>
          <w:lang w:val="uk-UA"/>
        </w:rPr>
        <w:t>У 1950-х роках з’явилися перші ініціативи з міжнародної співпраці в галузі ядерної безпеки. Наприклад, США запропонували програму "Атом для миру", метою якої було використання ядерної енергії у мирних цілях під контролем міжнародних організацій. Ініціатива передбачала обмін науковими знаннями та технологіями з іншими державами, що мало допомогти в управлінні ризиками ядерних розробок. Ця програма, започаткована президентом Ейзенхауером у 1953 році, була спрямована на просування мирного використання атомної енергії і створення основ для міжнародної ядерної безпеки</w:t>
      </w:r>
      <w:r w:rsidR="00303591">
        <w:rPr>
          <w:rFonts w:ascii="Times New Roman" w:eastAsia="Times New Roman" w:hAnsi="Times New Roman" w:cs="Times New Roman"/>
          <w:sz w:val="28"/>
          <w:szCs w:val="28"/>
          <w:lang w:val="uk-UA"/>
        </w:rPr>
        <w:t xml:space="preserve"> </w:t>
      </w:r>
      <w:r w:rsidR="00303591" w:rsidRPr="003E11BE">
        <w:rPr>
          <w:rFonts w:ascii="Times New Roman" w:eastAsia="Times New Roman" w:hAnsi="Times New Roman" w:cs="Times New Roman"/>
          <w:sz w:val="28"/>
          <w:szCs w:val="28"/>
          <w:lang w:val="uk-UA"/>
        </w:rPr>
        <w:t>[</w:t>
      </w:r>
      <w:r w:rsidR="00420D12">
        <w:rPr>
          <w:rFonts w:ascii="Times New Roman" w:eastAsia="Times New Roman" w:hAnsi="Times New Roman" w:cs="Times New Roman"/>
          <w:sz w:val="28"/>
          <w:szCs w:val="28"/>
          <w:lang w:val="uk-UA"/>
        </w:rPr>
        <w:t>15</w:t>
      </w:r>
      <w:r w:rsidR="00303591" w:rsidRPr="003E11BE">
        <w:rPr>
          <w:rFonts w:ascii="Times New Roman" w:eastAsia="Times New Roman" w:hAnsi="Times New Roman" w:cs="Times New Roman"/>
          <w:sz w:val="28"/>
          <w:szCs w:val="28"/>
          <w:lang w:val="uk-UA"/>
        </w:rPr>
        <w:t>]</w:t>
      </w:r>
      <w:r w:rsidR="00420D12">
        <w:rPr>
          <w:rFonts w:ascii="Times New Roman" w:eastAsia="Times New Roman" w:hAnsi="Times New Roman" w:cs="Times New Roman"/>
          <w:sz w:val="28"/>
          <w:szCs w:val="28"/>
          <w:lang w:val="uk-UA"/>
        </w:rPr>
        <w:t>.</w:t>
      </w:r>
      <w:r w:rsidRPr="00D16E09">
        <w:rPr>
          <w:rFonts w:ascii="Times New Roman" w:eastAsia="Times New Roman" w:hAnsi="Times New Roman" w:cs="Times New Roman"/>
          <w:sz w:val="28"/>
          <w:szCs w:val="28"/>
          <w:lang w:val="uk-UA"/>
        </w:rPr>
        <w:t xml:space="preserve"> </w:t>
      </w:r>
    </w:p>
    <w:p w14:paraId="0000000E" w14:textId="7A4FF19C" w:rsidR="00FD6723" w:rsidRDefault="00D16E09" w:rsidP="000A7910">
      <w:pPr>
        <w:spacing w:line="360" w:lineRule="auto"/>
        <w:ind w:firstLine="709"/>
        <w:jc w:val="both"/>
        <w:rPr>
          <w:rFonts w:ascii="Times New Roman" w:eastAsia="Times New Roman" w:hAnsi="Times New Roman" w:cs="Times New Roman"/>
          <w:sz w:val="28"/>
          <w:szCs w:val="28"/>
          <w:lang w:val="uk-UA"/>
        </w:rPr>
      </w:pPr>
      <w:r w:rsidRPr="00D16E09">
        <w:rPr>
          <w:rFonts w:ascii="Times New Roman" w:eastAsia="Times New Roman" w:hAnsi="Times New Roman" w:cs="Times New Roman"/>
          <w:sz w:val="28"/>
          <w:szCs w:val="28"/>
          <w:lang w:val="uk-UA"/>
        </w:rPr>
        <w:t>Таким чином, наукові дослідження і технологічні розробки не тільки сприяли зростанню ядерного потенціалу США, а й сформували нові механізми міжнародної дипломатії та безпеки, які на багато років визначили відносини США з іншими країнами, особливо СР</w:t>
      </w:r>
      <w:r>
        <w:rPr>
          <w:rFonts w:ascii="Times New Roman" w:eastAsia="Times New Roman" w:hAnsi="Times New Roman" w:cs="Times New Roman"/>
          <w:sz w:val="28"/>
          <w:szCs w:val="28"/>
          <w:lang w:val="uk-UA"/>
        </w:rPr>
        <w:t>СР.</w:t>
      </w:r>
    </w:p>
    <w:p w14:paraId="274654A8" w14:textId="7DB1EADF" w:rsidR="002D5E1D" w:rsidRPr="002D5E1D" w:rsidRDefault="002D5E1D" w:rsidP="002D5E1D">
      <w:pPr>
        <w:spacing w:line="360" w:lineRule="auto"/>
        <w:ind w:firstLine="709"/>
        <w:jc w:val="both"/>
        <w:rPr>
          <w:rFonts w:ascii="Times New Roman" w:eastAsia="Times New Roman" w:hAnsi="Times New Roman" w:cs="Times New Roman"/>
          <w:sz w:val="28"/>
          <w:szCs w:val="28"/>
          <w:lang w:val="uk-UA"/>
        </w:rPr>
      </w:pPr>
      <w:r w:rsidRPr="002D5E1D">
        <w:rPr>
          <w:rFonts w:ascii="Times New Roman" w:eastAsia="Times New Roman" w:hAnsi="Times New Roman" w:cs="Times New Roman"/>
          <w:sz w:val="28"/>
          <w:szCs w:val="28"/>
          <w:lang w:val="uk-UA"/>
        </w:rPr>
        <w:t>Карибська криза (1962 р.), також відома як Кубинська ракетна криза, була однією з найнебезпечніших точок ескалації в історії Холодної війни, яка поставила світ на межу ядерної війни. Це був конфлікт між США, Радянським Союзом та Кубою, пов'язаний з розміщенням ядерних ракетних установок СРСР на Кубі, що викликало гостру реакцію американської адміністрації під керівництвом президента Джона Кеннеді</w:t>
      </w:r>
      <w:r w:rsidR="00303591">
        <w:rPr>
          <w:rFonts w:ascii="Times New Roman" w:eastAsia="Times New Roman" w:hAnsi="Times New Roman" w:cs="Times New Roman"/>
          <w:sz w:val="28"/>
          <w:szCs w:val="28"/>
          <w:lang w:val="uk-UA"/>
        </w:rPr>
        <w:t xml:space="preserve"> </w:t>
      </w:r>
      <w:r w:rsidR="00303591" w:rsidRPr="003E11BE">
        <w:rPr>
          <w:rFonts w:ascii="Times New Roman" w:eastAsia="Times New Roman" w:hAnsi="Times New Roman" w:cs="Times New Roman"/>
          <w:sz w:val="28"/>
          <w:szCs w:val="28"/>
          <w:lang w:val="ru-RU"/>
        </w:rPr>
        <w:t>[</w:t>
      </w:r>
      <w:r w:rsidR="00420D12">
        <w:rPr>
          <w:rFonts w:ascii="Times New Roman" w:eastAsia="Times New Roman" w:hAnsi="Times New Roman" w:cs="Times New Roman"/>
          <w:sz w:val="28"/>
          <w:szCs w:val="28"/>
          <w:lang w:val="uk-UA"/>
        </w:rPr>
        <w:t>4</w:t>
      </w:r>
      <w:r w:rsidR="00303591" w:rsidRPr="003E11BE">
        <w:rPr>
          <w:rFonts w:ascii="Times New Roman" w:eastAsia="Times New Roman" w:hAnsi="Times New Roman" w:cs="Times New Roman"/>
          <w:sz w:val="28"/>
          <w:szCs w:val="28"/>
          <w:lang w:val="ru-RU"/>
        </w:rPr>
        <w:t>]</w:t>
      </w:r>
      <w:r w:rsidR="00420D12">
        <w:rPr>
          <w:rFonts w:ascii="Times New Roman" w:eastAsia="Times New Roman" w:hAnsi="Times New Roman" w:cs="Times New Roman"/>
          <w:sz w:val="28"/>
          <w:szCs w:val="28"/>
          <w:lang w:val="ru-RU"/>
        </w:rPr>
        <w:t>.</w:t>
      </w:r>
      <w:r w:rsidRPr="002D5E1D">
        <w:rPr>
          <w:rFonts w:ascii="Times New Roman" w:eastAsia="Times New Roman" w:hAnsi="Times New Roman" w:cs="Times New Roman"/>
          <w:sz w:val="28"/>
          <w:szCs w:val="28"/>
          <w:lang w:val="uk-UA"/>
        </w:rPr>
        <w:t xml:space="preserve"> </w:t>
      </w:r>
    </w:p>
    <w:p w14:paraId="06DFC238" w14:textId="64BBF6CB" w:rsidR="002D5E1D" w:rsidRPr="002D5E1D" w:rsidRDefault="002D5E1D" w:rsidP="002D5E1D">
      <w:pPr>
        <w:spacing w:line="360" w:lineRule="auto"/>
        <w:ind w:firstLine="709"/>
        <w:jc w:val="both"/>
        <w:rPr>
          <w:rFonts w:ascii="Times New Roman" w:eastAsia="Times New Roman" w:hAnsi="Times New Roman" w:cs="Times New Roman"/>
          <w:sz w:val="28"/>
          <w:szCs w:val="28"/>
          <w:lang w:val="uk-UA"/>
        </w:rPr>
      </w:pPr>
      <w:r w:rsidRPr="002D5E1D">
        <w:rPr>
          <w:rFonts w:ascii="Times New Roman" w:eastAsia="Times New Roman" w:hAnsi="Times New Roman" w:cs="Times New Roman"/>
          <w:sz w:val="28"/>
          <w:szCs w:val="28"/>
          <w:lang w:val="uk-UA"/>
        </w:rPr>
        <w:t>Після революції 1959 року, в результаті якої до влади на Кубі прийшов Фідель Кастро, Куба стала союзником Радянського Союзу. Це стало однією з основних причин для напруженості між Кубою та США, оскільки американська адміністрація не могла прийняти комуністичний режим на своїй півкулі</w:t>
      </w:r>
      <w:r w:rsidR="00303591">
        <w:rPr>
          <w:rFonts w:ascii="Times New Roman" w:eastAsia="Times New Roman" w:hAnsi="Times New Roman" w:cs="Times New Roman"/>
          <w:sz w:val="28"/>
          <w:szCs w:val="28"/>
          <w:lang w:val="uk-UA"/>
        </w:rPr>
        <w:t xml:space="preserve"> </w:t>
      </w:r>
      <w:r w:rsidR="00303591" w:rsidRPr="003E11BE">
        <w:rPr>
          <w:rFonts w:ascii="Times New Roman" w:eastAsia="Times New Roman" w:hAnsi="Times New Roman" w:cs="Times New Roman"/>
          <w:sz w:val="28"/>
          <w:szCs w:val="28"/>
          <w:lang w:val="ru-RU"/>
        </w:rPr>
        <w:t>[</w:t>
      </w:r>
      <w:r w:rsidR="00420D12">
        <w:rPr>
          <w:rFonts w:ascii="Times New Roman" w:eastAsia="Times New Roman" w:hAnsi="Times New Roman" w:cs="Times New Roman"/>
          <w:sz w:val="28"/>
          <w:szCs w:val="28"/>
          <w:lang w:val="uk-UA"/>
        </w:rPr>
        <w:t>17</w:t>
      </w:r>
      <w:r w:rsidR="00303591" w:rsidRPr="003E11BE">
        <w:rPr>
          <w:rFonts w:ascii="Times New Roman" w:eastAsia="Times New Roman" w:hAnsi="Times New Roman" w:cs="Times New Roman"/>
          <w:sz w:val="28"/>
          <w:szCs w:val="28"/>
          <w:lang w:val="ru-RU"/>
        </w:rPr>
        <w:t>]</w:t>
      </w:r>
      <w:r w:rsidR="00420D12">
        <w:rPr>
          <w:rFonts w:ascii="Times New Roman" w:eastAsia="Times New Roman" w:hAnsi="Times New Roman" w:cs="Times New Roman"/>
          <w:sz w:val="28"/>
          <w:szCs w:val="28"/>
          <w:lang w:val="ru-RU"/>
        </w:rPr>
        <w:t>.</w:t>
      </w:r>
      <w:r w:rsidRPr="002D5E1D">
        <w:rPr>
          <w:rFonts w:ascii="Times New Roman" w:eastAsia="Times New Roman" w:hAnsi="Times New Roman" w:cs="Times New Roman"/>
          <w:sz w:val="28"/>
          <w:szCs w:val="28"/>
          <w:lang w:val="uk-UA"/>
        </w:rPr>
        <w:t xml:space="preserve"> </w:t>
      </w:r>
    </w:p>
    <w:p w14:paraId="512A836F" w14:textId="62D7D952" w:rsidR="002D5E1D" w:rsidRPr="002D5E1D" w:rsidRDefault="002D5E1D" w:rsidP="002D5E1D">
      <w:pPr>
        <w:spacing w:line="360" w:lineRule="auto"/>
        <w:ind w:firstLine="709"/>
        <w:jc w:val="both"/>
        <w:rPr>
          <w:rFonts w:ascii="Times New Roman" w:eastAsia="Times New Roman" w:hAnsi="Times New Roman" w:cs="Times New Roman"/>
          <w:sz w:val="28"/>
          <w:szCs w:val="28"/>
          <w:lang w:val="uk-UA"/>
        </w:rPr>
      </w:pPr>
      <w:r w:rsidRPr="002D5E1D">
        <w:rPr>
          <w:rFonts w:ascii="Times New Roman" w:eastAsia="Times New Roman" w:hAnsi="Times New Roman" w:cs="Times New Roman"/>
          <w:sz w:val="28"/>
          <w:szCs w:val="28"/>
          <w:lang w:val="uk-UA"/>
        </w:rPr>
        <w:lastRenderedPageBreak/>
        <w:t>У відповідь на спроби США здійснити інтервенцію (наприклад, вторгнення в затоку Свиней у 1961 році), Радянський Союз почав надавати Кубі військову підтримку, що включало й розміщення ядерних ракет на Кубі.</w:t>
      </w:r>
    </w:p>
    <w:p w14:paraId="5F5F524B" w14:textId="5C858FB8" w:rsidR="002D5E1D" w:rsidRPr="002D5E1D" w:rsidRDefault="002D5E1D" w:rsidP="002D5E1D">
      <w:pPr>
        <w:spacing w:line="360" w:lineRule="auto"/>
        <w:ind w:firstLine="709"/>
        <w:jc w:val="both"/>
        <w:rPr>
          <w:rFonts w:ascii="Times New Roman" w:eastAsia="Times New Roman" w:hAnsi="Times New Roman" w:cs="Times New Roman"/>
          <w:sz w:val="28"/>
          <w:szCs w:val="28"/>
          <w:lang w:val="uk-UA"/>
        </w:rPr>
      </w:pPr>
      <w:r w:rsidRPr="002D5E1D">
        <w:rPr>
          <w:rFonts w:ascii="Times New Roman" w:eastAsia="Times New Roman" w:hAnsi="Times New Roman" w:cs="Times New Roman"/>
          <w:sz w:val="28"/>
          <w:szCs w:val="28"/>
          <w:lang w:val="uk-UA"/>
        </w:rPr>
        <w:t>В середині жовтня 1962 року США виявили, що Радянський Союз розміщує ядерні ракети на Кубі, здатні завдати удару по континентальній частині США, що викликало гостру реакцію американської адміністрації під керівництвом президента Джона Кеннеді</w:t>
      </w:r>
      <w:r w:rsidR="00303591">
        <w:rPr>
          <w:rFonts w:ascii="Times New Roman" w:eastAsia="Times New Roman" w:hAnsi="Times New Roman" w:cs="Times New Roman"/>
          <w:sz w:val="28"/>
          <w:szCs w:val="28"/>
          <w:lang w:val="uk-UA"/>
        </w:rPr>
        <w:t xml:space="preserve">. </w:t>
      </w:r>
      <w:r w:rsidR="00303591" w:rsidRPr="003E11BE">
        <w:rPr>
          <w:rFonts w:ascii="Times New Roman" w:eastAsia="Times New Roman" w:hAnsi="Times New Roman" w:cs="Times New Roman"/>
          <w:sz w:val="28"/>
          <w:szCs w:val="28"/>
          <w:lang w:val="ru-RU"/>
        </w:rPr>
        <w:t>[</w:t>
      </w:r>
      <w:r w:rsidR="00420D12">
        <w:rPr>
          <w:rFonts w:ascii="Times New Roman" w:eastAsia="Times New Roman" w:hAnsi="Times New Roman" w:cs="Times New Roman"/>
          <w:sz w:val="28"/>
          <w:szCs w:val="28"/>
          <w:lang w:val="uk-UA"/>
        </w:rPr>
        <w:t>4</w:t>
      </w:r>
      <w:r w:rsidR="00303591" w:rsidRPr="003E11BE">
        <w:rPr>
          <w:rFonts w:ascii="Times New Roman" w:eastAsia="Times New Roman" w:hAnsi="Times New Roman" w:cs="Times New Roman"/>
          <w:sz w:val="28"/>
          <w:szCs w:val="28"/>
          <w:lang w:val="ru-RU"/>
        </w:rPr>
        <w:t>]</w:t>
      </w:r>
      <w:r w:rsidR="00420D12">
        <w:rPr>
          <w:rFonts w:ascii="Times New Roman" w:eastAsia="Times New Roman" w:hAnsi="Times New Roman" w:cs="Times New Roman"/>
          <w:sz w:val="28"/>
          <w:szCs w:val="28"/>
          <w:lang w:val="ru-RU"/>
        </w:rPr>
        <w:t>.</w:t>
      </w:r>
      <w:r w:rsidRPr="002D5E1D">
        <w:rPr>
          <w:rFonts w:ascii="Times New Roman" w:eastAsia="Times New Roman" w:hAnsi="Times New Roman" w:cs="Times New Roman"/>
          <w:sz w:val="28"/>
          <w:szCs w:val="28"/>
          <w:lang w:val="uk-UA"/>
        </w:rPr>
        <w:t xml:space="preserve"> </w:t>
      </w:r>
    </w:p>
    <w:p w14:paraId="79FFC818" w14:textId="783B02C1" w:rsidR="002D5E1D" w:rsidRPr="002D5E1D" w:rsidRDefault="002D5E1D" w:rsidP="002D5E1D">
      <w:pPr>
        <w:spacing w:line="360" w:lineRule="auto"/>
        <w:ind w:firstLine="709"/>
        <w:jc w:val="both"/>
        <w:rPr>
          <w:rFonts w:ascii="Times New Roman" w:eastAsia="Times New Roman" w:hAnsi="Times New Roman" w:cs="Times New Roman"/>
          <w:sz w:val="28"/>
          <w:szCs w:val="28"/>
          <w:lang w:val="uk-UA"/>
        </w:rPr>
      </w:pPr>
      <w:r w:rsidRPr="002D5E1D">
        <w:rPr>
          <w:rFonts w:ascii="Times New Roman" w:eastAsia="Times New Roman" w:hAnsi="Times New Roman" w:cs="Times New Roman"/>
          <w:sz w:val="28"/>
          <w:szCs w:val="28"/>
          <w:lang w:val="uk-UA"/>
        </w:rPr>
        <w:t>Кеннеді негайно організував блокаду Куби (виключно морську, яку американські війська здійснювали навколо острова), щоб зупинити доставку нових радянських ракетних установок на Кубу. Одночасно було проведено численні переговори між США і СРСР</w:t>
      </w:r>
      <w:r w:rsidR="00946109">
        <w:rPr>
          <w:rFonts w:ascii="Times New Roman" w:eastAsia="Times New Roman" w:hAnsi="Times New Roman" w:cs="Times New Roman"/>
          <w:sz w:val="28"/>
          <w:szCs w:val="28"/>
          <w:lang w:val="uk-UA"/>
        </w:rPr>
        <w:t xml:space="preserve"> </w:t>
      </w:r>
      <w:r w:rsidR="00946109" w:rsidRPr="003E11BE">
        <w:rPr>
          <w:rFonts w:ascii="Times New Roman" w:eastAsia="Times New Roman" w:hAnsi="Times New Roman" w:cs="Times New Roman"/>
          <w:sz w:val="28"/>
          <w:szCs w:val="28"/>
          <w:lang w:val="ru-RU"/>
        </w:rPr>
        <w:t>[</w:t>
      </w:r>
      <w:r w:rsidR="00420D12">
        <w:rPr>
          <w:rFonts w:ascii="Times New Roman" w:eastAsia="Times New Roman" w:hAnsi="Times New Roman" w:cs="Times New Roman"/>
          <w:sz w:val="28"/>
          <w:szCs w:val="28"/>
          <w:lang w:val="uk-UA"/>
        </w:rPr>
        <w:t>17</w:t>
      </w:r>
      <w:r w:rsidR="00946109" w:rsidRPr="003E11BE">
        <w:rPr>
          <w:rFonts w:ascii="Times New Roman" w:eastAsia="Times New Roman" w:hAnsi="Times New Roman" w:cs="Times New Roman"/>
          <w:sz w:val="28"/>
          <w:szCs w:val="28"/>
          <w:lang w:val="ru-RU"/>
        </w:rPr>
        <w:t>]</w:t>
      </w:r>
      <w:r w:rsidR="00420D12">
        <w:rPr>
          <w:rFonts w:ascii="Times New Roman" w:eastAsia="Times New Roman" w:hAnsi="Times New Roman" w:cs="Times New Roman"/>
          <w:sz w:val="28"/>
          <w:szCs w:val="28"/>
          <w:lang w:val="ru-RU"/>
        </w:rPr>
        <w:t>.</w:t>
      </w:r>
      <w:r w:rsidRPr="002D5E1D">
        <w:rPr>
          <w:rFonts w:ascii="Times New Roman" w:eastAsia="Times New Roman" w:hAnsi="Times New Roman" w:cs="Times New Roman"/>
          <w:sz w:val="28"/>
          <w:szCs w:val="28"/>
          <w:lang w:val="uk-UA"/>
        </w:rPr>
        <w:t xml:space="preserve"> </w:t>
      </w:r>
    </w:p>
    <w:p w14:paraId="64AC4065" w14:textId="052BCE4E" w:rsidR="002D5E1D" w:rsidRPr="002D5E1D" w:rsidRDefault="002D5E1D" w:rsidP="002D5E1D">
      <w:pPr>
        <w:spacing w:line="360" w:lineRule="auto"/>
        <w:ind w:firstLine="709"/>
        <w:jc w:val="both"/>
        <w:rPr>
          <w:rFonts w:ascii="Times New Roman" w:eastAsia="Times New Roman" w:hAnsi="Times New Roman" w:cs="Times New Roman"/>
          <w:sz w:val="28"/>
          <w:szCs w:val="28"/>
          <w:lang w:val="uk-UA"/>
        </w:rPr>
      </w:pPr>
      <w:r w:rsidRPr="002D5E1D">
        <w:rPr>
          <w:rFonts w:ascii="Times New Roman" w:eastAsia="Times New Roman" w:hAnsi="Times New Roman" w:cs="Times New Roman"/>
          <w:sz w:val="28"/>
          <w:szCs w:val="28"/>
          <w:lang w:val="uk-UA"/>
        </w:rPr>
        <w:t>Відповідно до розвідданих, на Кубі вже перебували ракети середньої дальності, здатні завдати катастрофічних ударів по США. У ситуації, коли кожен крок міг призвести до ядерної війни, напруженість досягла критичного рівня</w:t>
      </w:r>
      <w:r>
        <w:rPr>
          <w:rFonts w:ascii="Times New Roman" w:eastAsia="Times New Roman" w:hAnsi="Times New Roman" w:cs="Times New Roman"/>
          <w:sz w:val="28"/>
          <w:szCs w:val="28"/>
          <w:lang w:val="uk-UA"/>
        </w:rPr>
        <w:t>.</w:t>
      </w:r>
      <w:r w:rsidRPr="002D5E1D">
        <w:rPr>
          <w:rFonts w:ascii="Times New Roman" w:eastAsia="Times New Roman" w:hAnsi="Times New Roman" w:cs="Times New Roman"/>
          <w:sz w:val="28"/>
          <w:szCs w:val="28"/>
          <w:lang w:val="uk-UA"/>
        </w:rPr>
        <w:t xml:space="preserve"> </w:t>
      </w:r>
    </w:p>
    <w:p w14:paraId="242E5FCA" w14:textId="6944FCAC" w:rsidR="002D5E1D" w:rsidRPr="002D5E1D" w:rsidRDefault="002D5E1D" w:rsidP="002D5E1D">
      <w:pPr>
        <w:spacing w:line="360" w:lineRule="auto"/>
        <w:ind w:firstLine="709"/>
        <w:jc w:val="both"/>
        <w:rPr>
          <w:rFonts w:ascii="Times New Roman" w:eastAsia="Times New Roman" w:hAnsi="Times New Roman" w:cs="Times New Roman"/>
          <w:i/>
          <w:sz w:val="28"/>
          <w:szCs w:val="28"/>
          <w:u w:val="single"/>
          <w:lang w:val="uk-UA"/>
        </w:rPr>
      </w:pPr>
      <w:r w:rsidRPr="002D5E1D">
        <w:rPr>
          <w:rFonts w:ascii="Times New Roman" w:eastAsia="Times New Roman" w:hAnsi="Times New Roman" w:cs="Times New Roman"/>
          <w:sz w:val="28"/>
          <w:szCs w:val="28"/>
          <w:lang w:val="uk-UA"/>
        </w:rPr>
        <w:t>Задля деескалації конфлікту 27 жовтня 1962 року радянський лідер Микита Хрущов запропонував відступити з Куби в обмін на обіцянку США не нападати на Кубу. Крім того, Хрущов намагався добитися від США гарантій щодо ліквідації американських ракет в Туреччині, що знаходилися в безпосередній близькості від кордонів СРСР</w:t>
      </w:r>
      <w:r w:rsidR="00946109">
        <w:rPr>
          <w:rFonts w:ascii="Times New Roman" w:eastAsia="Times New Roman" w:hAnsi="Times New Roman" w:cs="Times New Roman"/>
          <w:sz w:val="28"/>
          <w:szCs w:val="28"/>
          <w:lang w:val="uk-UA"/>
        </w:rPr>
        <w:t xml:space="preserve"> </w:t>
      </w:r>
      <w:r w:rsidR="00946109" w:rsidRPr="003E11BE">
        <w:rPr>
          <w:rFonts w:ascii="Times New Roman" w:eastAsia="Times New Roman" w:hAnsi="Times New Roman" w:cs="Times New Roman"/>
          <w:sz w:val="28"/>
          <w:szCs w:val="28"/>
          <w:lang w:val="uk-UA"/>
        </w:rPr>
        <w:t>[</w:t>
      </w:r>
      <w:r w:rsidR="00420D12">
        <w:rPr>
          <w:rFonts w:ascii="Times New Roman" w:eastAsia="Times New Roman" w:hAnsi="Times New Roman" w:cs="Times New Roman"/>
          <w:sz w:val="28"/>
          <w:szCs w:val="28"/>
          <w:lang w:val="uk-UA"/>
        </w:rPr>
        <w:t>17</w:t>
      </w:r>
      <w:r w:rsidR="00946109" w:rsidRPr="003E11BE">
        <w:rPr>
          <w:rFonts w:ascii="Times New Roman" w:eastAsia="Times New Roman" w:hAnsi="Times New Roman" w:cs="Times New Roman"/>
          <w:sz w:val="28"/>
          <w:szCs w:val="28"/>
          <w:lang w:val="uk-UA"/>
        </w:rPr>
        <w:t>]</w:t>
      </w:r>
      <w:r w:rsidR="00420D12">
        <w:rPr>
          <w:rFonts w:ascii="Times New Roman" w:eastAsia="Times New Roman" w:hAnsi="Times New Roman" w:cs="Times New Roman"/>
          <w:sz w:val="28"/>
          <w:szCs w:val="28"/>
          <w:lang w:val="uk-UA"/>
        </w:rPr>
        <w:t>.</w:t>
      </w:r>
      <w:r w:rsidRPr="002D5E1D">
        <w:rPr>
          <w:rFonts w:ascii="Times New Roman" w:eastAsia="Times New Roman" w:hAnsi="Times New Roman" w:cs="Times New Roman"/>
          <w:sz w:val="28"/>
          <w:szCs w:val="28"/>
          <w:lang w:val="uk-UA"/>
        </w:rPr>
        <w:t xml:space="preserve"> </w:t>
      </w:r>
    </w:p>
    <w:p w14:paraId="221D8B25" w14:textId="310A6592" w:rsidR="002D5E1D" w:rsidRPr="002D5E1D" w:rsidRDefault="002D5E1D" w:rsidP="002D5E1D">
      <w:pPr>
        <w:spacing w:line="360" w:lineRule="auto"/>
        <w:ind w:firstLine="709"/>
        <w:jc w:val="both"/>
        <w:rPr>
          <w:rFonts w:ascii="Times New Roman" w:eastAsia="Times New Roman" w:hAnsi="Times New Roman" w:cs="Times New Roman"/>
          <w:sz w:val="28"/>
          <w:szCs w:val="28"/>
          <w:lang w:val="uk-UA"/>
        </w:rPr>
      </w:pPr>
      <w:r w:rsidRPr="002D5E1D">
        <w:rPr>
          <w:rFonts w:ascii="Times New Roman" w:eastAsia="Times New Roman" w:hAnsi="Times New Roman" w:cs="Times New Roman"/>
          <w:sz w:val="28"/>
          <w:szCs w:val="28"/>
          <w:lang w:val="uk-UA"/>
        </w:rPr>
        <w:t xml:space="preserve">Ці переговори призвели до компромісу: 28 жовтня Хрущов погодився на ліквідацію ракет на Кубі в обмін на публічну заяву президента Кеннеді про відмову від інтервенції на Кубі та таємну обіцянку про виведення </w:t>
      </w:r>
      <w:r>
        <w:rPr>
          <w:rFonts w:ascii="Times New Roman" w:eastAsia="Times New Roman" w:hAnsi="Times New Roman" w:cs="Times New Roman"/>
          <w:sz w:val="28"/>
          <w:szCs w:val="28"/>
          <w:lang w:val="uk-UA"/>
        </w:rPr>
        <w:t>американських ракет з Туреччини.</w:t>
      </w:r>
    </w:p>
    <w:p w14:paraId="28E79096" w14:textId="32CDD696" w:rsidR="002D5E1D" w:rsidRPr="002D5E1D" w:rsidRDefault="002D5E1D" w:rsidP="002D5E1D">
      <w:pPr>
        <w:spacing w:line="360" w:lineRule="auto"/>
        <w:ind w:firstLine="709"/>
        <w:jc w:val="both"/>
        <w:rPr>
          <w:rFonts w:ascii="Times New Roman" w:eastAsia="Times New Roman" w:hAnsi="Times New Roman" w:cs="Times New Roman"/>
          <w:sz w:val="28"/>
          <w:szCs w:val="28"/>
          <w:lang w:val="uk-UA"/>
        </w:rPr>
      </w:pPr>
      <w:r w:rsidRPr="002D5E1D">
        <w:rPr>
          <w:rFonts w:ascii="Times New Roman" w:eastAsia="Times New Roman" w:hAnsi="Times New Roman" w:cs="Times New Roman"/>
          <w:sz w:val="28"/>
          <w:szCs w:val="28"/>
          <w:lang w:val="uk-UA"/>
        </w:rPr>
        <w:t xml:space="preserve">Ядерне стримування та нові підходи до дипломатії: Карибська криза підтвердила важливість стратегічного стримування і необхідність ведення переговорів, щоб уникнути прямого зіткнення двох ядерних держав. Кризу було вирішено не на полі бою, а за столом переговорів, що стало важливим </w:t>
      </w:r>
      <w:proofErr w:type="spellStart"/>
      <w:r w:rsidRPr="002D5E1D">
        <w:rPr>
          <w:rFonts w:ascii="Times New Roman" w:eastAsia="Times New Roman" w:hAnsi="Times New Roman" w:cs="Times New Roman"/>
          <w:sz w:val="28"/>
          <w:szCs w:val="28"/>
          <w:lang w:val="uk-UA"/>
        </w:rPr>
        <w:t>уроком</w:t>
      </w:r>
      <w:proofErr w:type="spellEnd"/>
      <w:r w:rsidRPr="002D5E1D">
        <w:rPr>
          <w:rFonts w:ascii="Times New Roman" w:eastAsia="Times New Roman" w:hAnsi="Times New Roman" w:cs="Times New Roman"/>
          <w:sz w:val="28"/>
          <w:szCs w:val="28"/>
          <w:lang w:val="uk-UA"/>
        </w:rPr>
        <w:t xml:space="preserve"> для майбутніх поколінь дипломатів і лідерів</w:t>
      </w:r>
      <w:r w:rsidR="00946109">
        <w:rPr>
          <w:rFonts w:ascii="Times New Roman" w:eastAsia="Times New Roman" w:hAnsi="Times New Roman" w:cs="Times New Roman"/>
          <w:sz w:val="28"/>
          <w:szCs w:val="28"/>
          <w:lang w:val="uk-UA"/>
        </w:rPr>
        <w:t xml:space="preserve"> </w:t>
      </w:r>
      <w:r w:rsidR="00946109" w:rsidRPr="003E11BE">
        <w:rPr>
          <w:rFonts w:ascii="Times New Roman" w:eastAsia="Times New Roman" w:hAnsi="Times New Roman" w:cs="Times New Roman"/>
          <w:sz w:val="28"/>
          <w:szCs w:val="28"/>
          <w:lang w:val="ru-RU"/>
        </w:rPr>
        <w:t>[</w:t>
      </w:r>
      <w:r w:rsidR="00420D12">
        <w:rPr>
          <w:rFonts w:ascii="Times New Roman" w:eastAsia="Times New Roman" w:hAnsi="Times New Roman" w:cs="Times New Roman"/>
          <w:sz w:val="28"/>
          <w:szCs w:val="28"/>
          <w:lang w:val="uk-UA"/>
        </w:rPr>
        <w:t>4</w:t>
      </w:r>
      <w:r w:rsidR="00946109" w:rsidRPr="003E11BE">
        <w:rPr>
          <w:rFonts w:ascii="Times New Roman" w:eastAsia="Times New Roman" w:hAnsi="Times New Roman" w:cs="Times New Roman"/>
          <w:sz w:val="28"/>
          <w:szCs w:val="28"/>
          <w:lang w:val="ru-RU"/>
        </w:rPr>
        <w:t>]</w:t>
      </w:r>
      <w:r w:rsidR="00420D12">
        <w:rPr>
          <w:rFonts w:ascii="Times New Roman" w:eastAsia="Times New Roman" w:hAnsi="Times New Roman" w:cs="Times New Roman"/>
          <w:sz w:val="28"/>
          <w:szCs w:val="28"/>
          <w:lang w:val="ru-RU"/>
        </w:rPr>
        <w:t>.</w:t>
      </w:r>
      <w:r w:rsidRPr="002D5E1D">
        <w:rPr>
          <w:rFonts w:ascii="Times New Roman" w:eastAsia="Times New Roman" w:hAnsi="Times New Roman" w:cs="Times New Roman"/>
          <w:sz w:val="28"/>
          <w:szCs w:val="28"/>
          <w:lang w:val="uk-UA"/>
        </w:rPr>
        <w:t xml:space="preserve"> </w:t>
      </w:r>
    </w:p>
    <w:p w14:paraId="332C003E" w14:textId="238B9596" w:rsidR="002D5E1D" w:rsidRPr="002D5E1D" w:rsidRDefault="002D5E1D" w:rsidP="002D5E1D">
      <w:pPr>
        <w:spacing w:line="360" w:lineRule="auto"/>
        <w:ind w:firstLine="709"/>
        <w:jc w:val="both"/>
        <w:rPr>
          <w:rFonts w:ascii="Times New Roman" w:eastAsia="Times New Roman" w:hAnsi="Times New Roman" w:cs="Times New Roman"/>
          <w:i/>
          <w:sz w:val="28"/>
          <w:szCs w:val="28"/>
          <w:u w:val="single"/>
          <w:lang w:val="uk-UA"/>
        </w:rPr>
      </w:pPr>
      <w:r w:rsidRPr="002D5E1D">
        <w:rPr>
          <w:rFonts w:ascii="Times New Roman" w:eastAsia="Times New Roman" w:hAnsi="Times New Roman" w:cs="Times New Roman"/>
          <w:sz w:val="28"/>
          <w:szCs w:val="28"/>
          <w:lang w:val="uk-UA"/>
        </w:rPr>
        <w:t xml:space="preserve">Одним з результатів Карибської кризи стала установка прямого телефонного зв'язку між Кремлем і Білим домом — так званої "гарячої лінії". Це </w:t>
      </w:r>
      <w:r w:rsidRPr="002D5E1D">
        <w:rPr>
          <w:rFonts w:ascii="Times New Roman" w:eastAsia="Times New Roman" w:hAnsi="Times New Roman" w:cs="Times New Roman"/>
          <w:sz w:val="28"/>
          <w:szCs w:val="28"/>
          <w:lang w:val="uk-UA"/>
        </w:rPr>
        <w:lastRenderedPageBreak/>
        <w:t>дозволяло лідерам двох держав швидко зв'язуватися і вирішувати критичні питання без посередників</w:t>
      </w:r>
      <w:r w:rsidR="00420D12">
        <w:rPr>
          <w:rFonts w:ascii="Times New Roman" w:eastAsia="Times New Roman" w:hAnsi="Times New Roman" w:cs="Times New Roman"/>
          <w:sz w:val="28"/>
          <w:szCs w:val="28"/>
          <w:lang w:val="uk-UA"/>
        </w:rPr>
        <w:t xml:space="preserve"> </w:t>
      </w:r>
      <w:r w:rsidR="00946109" w:rsidRPr="003E11BE">
        <w:rPr>
          <w:rFonts w:ascii="Times New Roman" w:eastAsia="Times New Roman" w:hAnsi="Times New Roman" w:cs="Times New Roman"/>
          <w:sz w:val="28"/>
          <w:szCs w:val="28"/>
          <w:lang w:val="uk-UA"/>
        </w:rPr>
        <w:t>[</w:t>
      </w:r>
      <w:r w:rsidR="00420D12">
        <w:rPr>
          <w:rFonts w:ascii="Times New Roman" w:eastAsia="Times New Roman" w:hAnsi="Times New Roman" w:cs="Times New Roman"/>
          <w:sz w:val="28"/>
          <w:szCs w:val="28"/>
          <w:lang w:val="uk-UA"/>
        </w:rPr>
        <w:t>17</w:t>
      </w:r>
      <w:r w:rsidR="00946109" w:rsidRPr="003E11BE">
        <w:rPr>
          <w:rFonts w:ascii="Times New Roman" w:eastAsia="Times New Roman" w:hAnsi="Times New Roman" w:cs="Times New Roman"/>
          <w:sz w:val="28"/>
          <w:szCs w:val="28"/>
          <w:lang w:val="uk-UA"/>
        </w:rPr>
        <w:t>]</w:t>
      </w:r>
      <w:r w:rsidR="00420D12">
        <w:rPr>
          <w:rFonts w:ascii="Times New Roman" w:eastAsia="Times New Roman" w:hAnsi="Times New Roman" w:cs="Times New Roman"/>
          <w:sz w:val="28"/>
          <w:szCs w:val="28"/>
          <w:lang w:val="uk-UA"/>
        </w:rPr>
        <w:t>.</w:t>
      </w:r>
      <w:r w:rsidRPr="002D5E1D">
        <w:rPr>
          <w:rFonts w:ascii="Times New Roman" w:eastAsia="Times New Roman" w:hAnsi="Times New Roman" w:cs="Times New Roman"/>
          <w:sz w:val="28"/>
          <w:szCs w:val="28"/>
          <w:lang w:val="uk-UA"/>
        </w:rPr>
        <w:t xml:space="preserve"> </w:t>
      </w:r>
    </w:p>
    <w:p w14:paraId="67F4DFEF" w14:textId="4F4045C2" w:rsidR="00A250C9" w:rsidRDefault="00D16E09" w:rsidP="000A7910">
      <w:pPr>
        <w:spacing w:line="360" w:lineRule="auto"/>
        <w:ind w:firstLine="709"/>
        <w:jc w:val="both"/>
        <w:rPr>
          <w:rFonts w:ascii="Times New Roman" w:eastAsia="Times New Roman" w:hAnsi="Times New Roman" w:cs="Times New Roman"/>
          <w:sz w:val="28"/>
          <w:szCs w:val="28"/>
          <w:lang w:val="uk-UA"/>
        </w:rPr>
      </w:pPr>
      <w:r w:rsidRPr="00D16E09">
        <w:rPr>
          <w:rFonts w:ascii="Times New Roman" w:eastAsia="Times New Roman" w:hAnsi="Times New Roman" w:cs="Times New Roman"/>
          <w:sz w:val="28"/>
          <w:szCs w:val="28"/>
          <w:lang w:val="uk-UA"/>
        </w:rPr>
        <w:t>Отже, формування ядерної дипломатії США було складним і багатогранним процесом, який включав науково-технічні досягнення, політичні компроміси та ідеологічні протиріччя, що визначали як зовнішню політику США, так і глобальні відносини в цілому.</w:t>
      </w:r>
    </w:p>
    <w:p w14:paraId="6FC10EB2" w14:textId="77777777" w:rsidR="00A250C9" w:rsidRDefault="00A250C9">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type="page"/>
      </w:r>
    </w:p>
    <w:p w14:paraId="41942F42" w14:textId="4DD71618" w:rsidR="00A250C9" w:rsidRPr="00A250C9" w:rsidRDefault="00D95598" w:rsidP="009E4A25">
      <w:pPr>
        <w:spacing w:line="360" w:lineRule="auto"/>
        <w:ind w:firstLine="709"/>
        <w:jc w:val="center"/>
        <w:outlineLvl w:val="0"/>
        <w:rPr>
          <w:rFonts w:ascii="Times New Roman" w:eastAsia="Times New Roman" w:hAnsi="Times New Roman" w:cs="Times New Roman"/>
          <w:b/>
          <w:sz w:val="28"/>
          <w:szCs w:val="28"/>
          <w:lang w:val="uk-UA"/>
        </w:rPr>
      </w:pPr>
      <w:bookmarkStart w:id="13" w:name="_Toc182586886"/>
      <w:bookmarkStart w:id="14" w:name="_Toc182587292"/>
      <w:bookmarkStart w:id="15" w:name="_Toc182920366"/>
      <w:bookmarkStart w:id="16" w:name="_Toc183016474"/>
      <w:r>
        <w:rPr>
          <w:rFonts w:ascii="Times New Roman" w:eastAsia="Times New Roman" w:hAnsi="Times New Roman" w:cs="Times New Roman"/>
          <w:b/>
          <w:sz w:val="28"/>
          <w:szCs w:val="28"/>
          <w:lang w:val="uk-UA"/>
        </w:rPr>
        <w:lastRenderedPageBreak/>
        <w:t xml:space="preserve">РОЗДІЛ 2. </w:t>
      </w:r>
      <w:r w:rsidR="00A250C9">
        <w:rPr>
          <w:rFonts w:ascii="Times New Roman" w:eastAsia="Times New Roman" w:hAnsi="Times New Roman" w:cs="Times New Roman"/>
          <w:b/>
          <w:sz w:val="28"/>
          <w:szCs w:val="28"/>
          <w:lang w:val="uk-UA"/>
        </w:rPr>
        <w:t>ЯДЕРНА ДИПЛОМАТІЯ В УМОВАХ ПРОЦЕСУ ОБМЕЖЕННЯ ЯДЕРНОГО ОЗБРОЄННЯ</w:t>
      </w:r>
      <w:bookmarkEnd w:id="13"/>
      <w:bookmarkEnd w:id="14"/>
      <w:bookmarkEnd w:id="15"/>
      <w:bookmarkEnd w:id="16"/>
    </w:p>
    <w:p w14:paraId="7475335C" w14:textId="48D064DB" w:rsidR="00D16E09" w:rsidRDefault="00D16E09" w:rsidP="000A7910">
      <w:pPr>
        <w:spacing w:line="360" w:lineRule="auto"/>
        <w:ind w:firstLine="709"/>
        <w:jc w:val="both"/>
        <w:rPr>
          <w:rFonts w:ascii="Times New Roman" w:eastAsia="Times New Roman" w:hAnsi="Times New Roman" w:cs="Times New Roman"/>
          <w:sz w:val="28"/>
          <w:szCs w:val="28"/>
          <w:lang w:val="uk-UA"/>
        </w:rPr>
      </w:pPr>
    </w:p>
    <w:p w14:paraId="3445996F" w14:textId="10B9D710" w:rsidR="00373014" w:rsidRDefault="00373014" w:rsidP="00373014">
      <w:pPr>
        <w:spacing w:line="360" w:lineRule="auto"/>
        <w:ind w:firstLine="709"/>
        <w:jc w:val="both"/>
        <w:rPr>
          <w:rFonts w:ascii="Times New Roman" w:eastAsia="Times New Roman" w:hAnsi="Times New Roman" w:cs="Times New Roman"/>
          <w:sz w:val="28"/>
          <w:szCs w:val="28"/>
          <w:lang w:val="uk-UA"/>
        </w:rPr>
      </w:pPr>
      <w:r w:rsidRPr="00373014">
        <w:rPr>
          <w:rFonts w:ascii="Times New Roman" w:eastAsia="Times New Roman" w:hAnsi="Times New Roman" w:cs="Times New Roman"/>
          <w:sz w:val="28"/>
          <w:szCs w:val="28"/>
          <w:lang w:val="uk-UA"/>
        </w:rPr>
        <w:t>Після етапу безпосередньої гонки ядерних озброєнь у період Холодної війни, що супроводжувався ядерною напругою між США та СРСР, наступним ключовим етапом стало прагнення до обмеження та контролю ядерного озброєння. Цей процес був спричинений не тільки бажанням уникнути глобальної ядерної війни, але й необхідністю зменшити витрати на розвиток нових видів зброї та знизити політичні та соціальні ризики. Враховуючи небезпеку ядерної ескалації, ядерна дипломатія, особливо на етапі 1960-х–1970-х років, стала невід'ємною</w:t>
      </w:r>
      <w:r>
        <w:rPr>
          <w:rFonts w:ascii="Times New Roman" w:eastAsia="Times New Roman" w:hAnsi="Times New Roman" w:cs="Times New Roman"/>
          <w:sz w:val="28"/>
          <w:szCs w:val="28"/>
          <w:lang w:val="uk-UA"/>
        </w:rPr>
        <w:t xml:space="preserve"> частиною міжнародних відносин.</w:t>
      </w:r>
    </w:p>
    <w:p w14:paraId="41A08249" w14:textId="1D19D63D" w:rsidR="009A4B10" w:rsidRPr="009A4B10" w:rsidRDefault="009A4B10" w:rsidP="009A4B10">
      <w:pPr>
        <w:spacing w:line="360" w:lineRule="auto"/>
        <w:ind w:firstLine="709"/>
        <w:jc w:val="both"/>
        <w:rPr>
          <w:rFonts w:ascii="Times New Roman" w:eastAsia="Times New Roman" w:hAnsi="Times New Roman" w:cs="Times New Roman"/>
          <w:sz w:val="28"/>
          <w:szCs w:val="28"/>
          <w:lang w:val="uk-UA"/>
        </w:rPr>
      </w:pPr>
      <w:r w:rsidRPr="009A4B10">
        <w:rPr>
          <w:rFonts w:ascii="Times New Roman" w:eastAsia="Times New Roman" w:hAnsi="Times New Roman" w:cs="Times New Roman"/>
          <w:sz w:val="28"/>
          <w:szCs w:val="28"/>
          <w:lang w:val="uk-UA"/>
        </w:rPr>
        <w:t xml:space="preserve">Т. де </w:t>
      </w:r>
      <w:proofErr w:type="spellStart"/>
      <w:r w:rsidRPr="009A4B10">
        <w:rPr>
          <w:rFonts w:ascii="Times New Roman" w:eastAsia="Times New Roman" w:hAnsi="Times New Roman" w:cs="Times New Roman"/>
          <w:sz w:val="28"/>
          <w:szCs w:val="28"/>
          <w:lang w:val="uk-UA"/>
        </w:rPr>
        <w:t>Монбріаль</w:t>
      </w:r>
      <w:proofErr w:type="spellEnd"/>
      <w:r w:rsidRPr="009A4B10">
        <w:rPr>
          <w:rFonts w:ascii="Times New Roman" w:eastAsia="Times New Roman" w:hAnsi="Times New Roman" w:cs="Times New Roman"/>
          <w:sz w:val="28"/>
          <w:szCs w:val="28"/>
          <w:lang w:val="uk-UA"/>
        </w:rPr>
        <w:t xml:space="preserve"> детально аналізує специфіку ядерног</w:t>
      </w:r>
      <w:r>
        <w:rPr>
          <w:rFonts w:ascii="Times New Roman" w:eastAsia="Times New Roman" w:hAnsi="Times New Roman" w:cs="Times New Roman"/>
          <w:sz w:val="28"/>
          <w:szCs w:val="28"/>
          <w:lang w:val="uk-UA"/>
        </w:rPr>
        <w:t xml:space="preserve">о стримування, стверджуючи, що </w:t>
      </w:r>
      <w:r w:rsidRPr="00875A36">
        <w:rPr>
          <w:rFonts w:ascii="Times New Roman" w:eastAsia="Times New Roman" w:hAnsi="Times New Roman" w:cs="Times New Roman"/>
          <w:sz w:val="28"/>
          <w:szCs w:val="28"/>
          <w:lang w:val="uk-UA"/>
        </w:rPr>
        <w:t>"</w:t>
      </w:r>
      <w:r w:rsidRPr="009A4B10">
        <w:rPr>
          <w:rFonts w:ascii="Times New Roman" w:eastAsia="Times New Roman" w:hAnsi="Times New Roman" w:cs="Times New Roman"/>
          <w:sz w:val="28"/>
          <w:szCs w:val="28"/>
          <w:lang w:val="uk-UA"/>
        </w:rPr>
        <w:t>стримування досягло найвищої точки стратегічної важливості в умовах ядерної ери</w:t>
      </w:r>
      <w:r w:rsidRPr="00875A36">
        <w:rPr>
          <w:rFonts w:ascii="Times New Roman" w:eastAsia="Times New Roman" w:hAnsi="Times New Roman" w:cs="Times New Roman"/>
          <w:sz w:val="28"/>
          <w:szCs w:val="28"/>
          <w:lang w:val="uk-UA"/>
        </w:rPr>
        <w:t>"</w:t>
      </w:r>
      <w:r w:rsidR="000E2B76">
        <w:rPr>
          <w:rFonts w:ascii="Times New Roman" w:eastAsia="Times New Roman" w:hAnsi="Times New Roman" w:cs="Times New Roman"/>
          <w:sz w:val="28"/>
          <w:szCs w:val="28"/>
          <w:lang w:val="uk-UA"/>
        </w:rPr>
        <w:t xml:space="preserve"> </w:t>
      </w:r>
      <w:r w:rsidR="000E2B76" w:rsidRPr="003E11BE">
        <w:rPr>
          <w:rFonts w:ascii="Times New Roman" w:eastAsia="Times New Roman" w:hAnsi="Times New Roman" w:cs="Times New Roman"/>
          <w:sz w:val="28"/>
          <w:szCs w:val="28"/>
          <w:lang w:val="ru-RU"/>
        </w:rPr>
        <w:t>[</w:t>
      </w:r>
      <w:r w:rsidR="00420D12">
        <w:rPr>
          <w:rFonts w:ascii="Times New Roman" w:eastAsia="Times New Roman" w:hAnsi="Times New Roman" w:cs="Times New Roman"/>
          <w:sz w:val="28"/>
          <w:szCs w:val="28"/>
          <w:lang w:val="uk-UA"/>
        </w:rPr>
        <w:t>19</w:t>
      </w:r>
      <w:r w:rsidR="000E2B76" w:rsidRPr="003E11BE">
        <w:rPr>
          <w:rFonts w:ascii="Times New Roman" w:eastAsia="Times New Roman" w:hAnsi="Times New Roman" w:cs="Times New Roman"/>
          <w:sz w:val="28"/>
          <w:szCs w:val="28"/>
          <w:lang w:val="ru-RU"/>
        </w:rPr>
        <w:t>]</w:t>
      </w:r>
      <w:r w:rsidR="00420D12">
        <w:rPr>
          <w:rFonts w:ascii="Times New Roman" w:eastAsia="Times New Roman" w:hAnsi="Times New Roman" w:cs="Times New Roman"/>
          <w:sz w:val="28"/>
          <w:szCs w:val="28"/>
          <w:lang w:val="ru-RU"/>
        </w:rPr>
        <w:t>.</w:t>
      </w:r>
      <w:r w:rsidRPr="009A4B10">
        <w:rPr>
          <w:rFonts w:ascii="Times New Roman" w:eastAsia="Times New Roman" w:hAnsi="Times New Roman" w:cs="Times New Roman"/>
          <w:sz w:val="28"/>
          <w:szCs w:val="28"/>
          <w:lang w:val="uk-UA"/>
        </w:rPr>
        <w:t xml:space="preserve"> За його словами, під час </w:t>
      </w:r>
      <w:r w:rsidRPr="00875A36">
        <w:rPr>
          <w:rFonts w:ascii="Times New Roman" w:eastAsia="Times New Roman" w:hAnsi="Times New Roman" w:cs="Times New Roman"/>
          <w:sz w:val="28"/>
          <w:szCs w:val="28"/>
          <w:lang w:val="uk-UA"/>
        </w:rPr>
        <w:t>"</w:t>
      </w:r>
      <w:r w:rsidRPr="009A4B10">
        <w:rPr>
          <w:rFonts w:ascii="Times New Roman" w:eastAsia="Times New Roman" w:hAnsi="Times New Roman" w:cs="Times New Roman"/>
          <w:sz w:val="28"/>
          <w:szCs w:val="28"/>
          <w:lang w:val="uk-UA"/>
        </w:rPr>
        <w:t>холодної війни</w:t>
      </w:r>
      <w:r w:rsidRPr="00875A36">
        <w:rPr>
          <w:rFonts w:ascii="Times New Roman" w:eastAsia="Times New Roman" w:hAnsi="Times New Roman" w:cs="Times New Roman"/>
          <w:sz w:val="28"/>
          <w:szCs w:val="28"/>
          <w:lang w:val="uk-UA"/>
        </w:rPr>
        <w:t>"</w:t>
      </w:r>
      <w:r w:rsidRPr="009A4B10">
        <w:rPr>
          <w:rFonts w:ascii="Times New Roman" w:eastAsia="Times New Roman" w:hAnsi="Times New Roman" w:cs="Times New Roman"/>
          <w:sz w:val="28"/>
          <w:szCs w:val="28"/>
          <w:lang w:val="uk-UA"/>
        </w:rPr>
        <w:t xml:space="preserve"> стримування було представлене як дуель між США та СРСР, з основною метою — запобігання радянському вторгненню до Західної Європи. Сенс американського попередження полягав у тому, що в разі нападу на Захід, радянські міста будуть знищені атомними ударами одне за одним до повного припинення агресії. Стратегії США базувались на припущенні, що радянські лідери усвідомлюють: вигоди від вторгнення набагато менші за втрати, які несе СРСР </w:t>
      </w:r>
      <w:r>
        <w:rPr>
          <w:rFonts w:ascii="Times New Roman" w:eastAsia="Times New Roman" w:hAnsi="Times New Roman" w:cs="Times New Roman"/>
          <w:sz w:val="28"/>
          <w:szCs w:val="28"/>
          <w:lang w:val="uk-UA"/>
        </w:rPr>
        <w:t>через ядерний удар у відповідь.</w:t>
      </w:r>
    </w:p>
    <w:p w14:paraId="7D59AA82" w14:textId="4767CDE2" w:rsidR="009A4B10" w:rsidRPr="009A4B10" w:rsidRDefault="009A4B10" w:rsidP="009A4B10">
      <w:pPr>
        <w:spacing w:line="360" w:lineRule="auto"/>
        <w:ind w:firstLine="709"/>
        <w:jc w:val="both"/>
        <w:rPr>
          <w:rFonts w:ascii="Times New Roman" w:eastAsia="Times New Roman" w:hAnsi="Times New Roman" w:cs="Times New Roman"/>
          <w:sz w:val="28"/>
          <w:szCs w:val="28"/>
          <w:lang w:val="uk-UA"/>
        </w:rPr>
      </w:pPr>
      <w:r w:rsidRPr="009A4B10">
        <w:rPr>
          <w:rFonts w:ascii="Times New Roman" w:eastAsia="Times New Roman" w:hAnsi="Times New Roman" w:cs="Times New Roman"/>
          <w:sz w:val="28"/>
          <w:szCs w:val="28"/>
          <w:lang w:val="uk-UA"/>
        </w:rPr>
        <w:t xml:space="preserve">Це стало основою для першої моделі ядерного стримування, де сторона, яку стримують, не має ядерного арсеналу, здатного завдати значних руйнувань протилежній стороні. Така ситуація мала місце на початку після Хіросіми і Нагасакі. Однак до 1960-х років СРСР здобув можливості для взаємного знищення, що призвело до формування другої моделі — </w:t>
      </w:r>
      <w:r w:rsidR="008420FA" w:rsidRPr="00875A36">
        <w:rPr>
          <w:rFonts w:ascii="Times New Roman" w:eastAsia="Times New Roman" w:hAnsi="Times New Roman" w:cs="Times New Roman"/>
          <w:sz w:val="28"/>
          <w:szCs w:val="28"/>
          <w:lang w:val="uk-UA"/>
        </w:rPr>
        <w:t>"</w:t>
      </w:r>
      <w:r w:rsidR="002E602C">
        <w:rPr>
          <w:rFonts w:ascii="Times New Roman" w:eastAsia="Times New Roman" w:hAnsi="Times New Roman" w:cs="Times New Roman"/>
          <w:sz w:val="28"/>
          <w:szCs w:val="28"/>
          <w:lang w:val="uk-UA"/>
        </w:rPr>
        <w:t>р</w:t>
      </w:r>
      <w:r w:rsidR="002E602C" w:rsidRPr="009A4B10">
        <w:rPr>
          <w:rFonts w:ascii="Times New Roman" w:eastAsia="Times New Roman" w:hAnsi="Times New Roman" w:cs="Times New Roman"/>
          <w:sz w:val="28"/>
          <w:szCs w:val="28"/>
          <w:lang w:val="uk-UA"/>
        </w:rPr>
        <w:t>івноваги</w:t>
      </w:r>
      <w:r w:rsidRPr="009A4B10">
        <w:rPr>
          <w:rFonts w:ascii="Times New Roman" w:eastAsia="Times New Roman" w:hAnsi="Times New Roman" w:cs="Times New Roman"/>
          <w:sz w:val="28"/>
          <w:szCs w:val="28"/>
          <w:lang w:val="uk-UA"/>
        </w:rPr>
        <w:t xml:space="preserve"> жаху</w:t>
      </w:r>
      <w:bookmarkStart w:id="17" w:name="_Hlk182940584"/>
      <w:r w:rsidRPr="00875A36">
        <w:rPr>
          <w:rFonts w:ascii="Times New Roman" w:eastAsia="Times New Roman" w:hAnsi="Times New Roman" w:cs="Times New Roman"/>
          <w:sz w:val="28"/>
          <w:szCs w:val="28"/>
          <w:lang w:val="uk-UA"/>
        </w:rPr>
        <w:t>"</w:t>
      </w:r>
      <w:bookmarkEnd w:id="17"/>
      <w:r w:rsidRPr="009A4B10">
        <w:rPr>
          <w:rFonts w:ascii="Times New Roman" w:eastAsia="Times New Roman" w:hAnsi="Times New Roman" w:cs="Times New Roman"/>
          <w:sz w:val="28"/>
          <w:szCs w:val="28"/>
          <w:lang w:val="uk-UA"/>
        </w:rPr>
        <w:t>. У цій ситуації кожна сторона була здатна знищити іншу, що зробило мир надзвичайно нестабільним і посилило ризик раптового нападу, спрямованого на нейтралізацію против</w:t>
      </w:r>
      <w:r>
        <w:rPr>
          <w:rFonts w:ascii="Times New Roman" w:eastAsia="Times New Roman" w:hAnsi="Times New Roman" w:cs="Times New Roman"/>
          <w:sz w:val="28"/>
          <w:szCs w:val="28"/>
          <w:lang w:val="uk-UA"/>
        </w:rPr>
        <w:t>ника або випередження його дій.</w:t>
      </w:r>
    </w:p>
    <w:p w14:paraId="3AB5C67C" w14:textId="5C7BF94F" w:rsidR="009A4B10" w:rsidRPr="009A4B10" w:rsidRDefault="009A4B10" w:rsidP="009A4B10">
      <w:pPr>
        <w:spacing w:line="360" w:lineRule="auto"/>
        <w:ind w:firstLine="709"/>
        <w:jc w:val="both"/>
        <w:rPr>
          <w:rFonts w:ascii="Times New Roman" w:eastAsia="Times New Roman" w:hAnsi="Times New Roman" w:cs="Times New Roman"/>
          <w:sz w:val="28"/>
          <w:szCs w:val="28"/>
          <w:lang w:val="uk-UA"/>
        </w:rPr>
      </w:pPr>
      <w:r w:rsidRPr="009A4B10">
        <w:rPr>
          <w:rFonts w:ascii="Times New Roman" w:eastAsia="Times New Roman" w:hAnsi="Times New Roman" w:cs="Times New Roman"/>
          <w:sz w:val="28"/>
          <w:szCs w:val="28"/>
          <w:lang w:val="uk-UA"/>
        </w:rPr>
        <w:lastRenderedPageBreak/>
        <w:t xml:space="preserve">Асиметрія між США та СРСР також була пов'язана з різницею у політичних системах: для тоталітарної держави було легше застосувати ядерний удар, ніж для демократичної, де влада обмежена законом, процедурами та відповідальністю перед громадськістю. США переживали так званий </w:t>
      </w:r>
      <w:r w:rsidRPr="00875A36">
        <w:rPr>
          <w:rFonts w:ascii="Times New Roman" w:eastAsia="Times New Roman" w:hAnsi="Times New Roman" w:cs="Times New Roman"/>
          <w:sz w:val="28"/>
          <w:szCs w:val="28"/>
          <w:lang w:val="uk-UA"/>
        </w:rPr>
        <w:t>"</w:t>
      </w:r>
      <w:r w:rsidRPr="009A4B10">
        <w:rPr>
          <w:rFonts w:ascii="Times New Roman" w:eastAsia="Times New Roman" w:hAnsi="Times New Roman" w:cs="Times New Roman"/>
          <w:sz w:val="28"/>
          <w:szCs w:val="28"/>
          <w:lang w:val="uk-UA"/>
        </w:rPr>
        <w:t>синдром Перл-</w:t>
      </w:r>
      <w:proofErr w:type="spellStart"/>
      <w:r w:rsidRPr="009A4B10">
        <w:rPr>
          <w:rFonts w:ascii="Times New Roman" w:eastAsia="Times New Roman" w:hAnsi="Times New Roman" w:cs="Times New Roman"/>
          <w:sz w:val="28"/>
          <w:szCs w:val="28"/>
          <w:lang w:val="uk-UA"/>
        </w:rPr>
        <w:t>Гарбору</w:t>
      </w:r>
      <w:proofErr w:type="spellEnd"/>
      <w:r w:rsidRPr="00875A36">
        <w:rPr>
          <w:rFonts w:ascii="Times New Roman" w:eastAsia="Times New Roman" w:hAnsi="Times New Roman" w:cs="Times New Roman"/>
          <w:sz w:val="28"/>
          <w:szCs w:val="28"/>
          <w:lang w:val="uk-UA"/>
        </w:rPr>
        <w:t>"</w:t>
      </w:r>
      <w:r w:rsidRPr="009A4B10">
        <w:rPr>
          <w:rFonts w:ascii="Times New Roman" w:eastAsia="Times New Roman" w:hAnsi="Times New Roman" w:cs="Times New Roman"/>
          <w:sz w:val="28"/>
          <w:szCs w:val="28"/>
          <w:lang w:val="uk-UA"/>
        </w:rPr>
        <w:t xml:space="preserve">, </w:t>
      </w:r>
      <w:proofErr w:type="spellStart"/>
      <w:r w:rsidRPr="009A4B10">
        <w:rPr>
          <w:rFonts w:ascii="Times New Roman" w:eastAsia="Times New Roman" w:hAnsi="Times New Roman" w:cs="Times New Roman"/>
          <w:sz w:val="28"/>
          <w:szCs w:val="28"/>
          <w:lang w:val="uk-UA"/>
        </w:rPr>
        <w:t>прагнучи</w:t>
      </w:r>
      <w:proofErr w:type="spellEnd"/>
      <w:r w:rsidRPr="009A4B10">
        <w:rPr>
          <w:rFonts w:ascii="Times New Roman" w:eastAsia="Times New Roman" w:hAnsi="Times New Roman" w:cs="Times New Roman"/>
          <w:sz w:val="28"/>
          <w:szCs w:val="28"/>
          <w:lang w:val="uk-UA"/>
        </w:rPr>
        <w:t xml:space="preserve"> забезпечити здатність до негайного відповіді на будь-яку агресію. Тому стратегія США мала передбачати збереження можливості знищення агресора при збереженні власної здатності до удару у відповідь. При цьому необхідно було зменшити ймовірність помилок у трактуванні намірів противника, шляхом створення технічних засобів для підтримки взаємної довіри та постійного зв'язку між </w:t>
      </w:r>
      <w:r>
        <w:rPr>
          <w:rFonts w:ascii="Times New Roman" w:eastAsia="Times New Roman" w:hAnsi="Times New Roman" w:cs="Times New Roman"/>
          <w:sz w:val="28"/>
          <w:szCs w:val="28"/>
          <w:lang w:val="uk-UA"/>
        </w:rPr>
        <w:t>вищими керівниками США та СРСР.</w:t>
      </w:r>
    </w:p>
    <w:p w14:paraId="26CA33CC" w14:textId="752318E1" w:rsidR="00E0529D" w:rsidRDefault="009A4B10" w:rsidP="00E0529D">
      <w:pPr>
        <w:spacing w:line="360" w:lineRule="auto"/>
        <w:ind w:firstLine="709"/>
        <w:jc w:val="both"/>
        <w:rPr>
          <w:rFonts w:eastAsia="Times New Roman"/>
          <w:sz w:val="28"/>
          <w:szCs w:val="28"/>
          <w:lang w:val="uk-UA"/>
        </w:rPr>
      </w:pPr>
      <w:r w:rsidRPr="009A4B10">
        <w:rPr>
          <w:rFonts w:ascii="Times New Roman" w:eastAsia="Times New Roman" w:hAnsi="Times New Roman" w:cs="Times New Roman"/>
          <w:sz w:val="28"/>
          <w:szCs w:val="28"/>
          <w:lang w:val="uk-UA"/>
        </w:rPr>
        <w:t xml:space="preserve">Третя модель, на думку Т. де </w:t>
      </w:r>
      <w:proofErr w:type="spellStart"/>
      <w:r w:rsidRPr="009A4B10">
        <w:rPr>
          <w:rFonts w:ascii="Times New Roman" w:eastAsia="Times New Roman" w:hAnsi="Times New Roman" w:cs="Times New Roman"/>
          <w:sz w:val="28"/>
          <w:szCs w:val="28"/>
          <w:lang w:val="uk-UA"/>
        </w:rPr>
        <w:t>Монбріаля</w:t>
      </w:r>
      <w:proofErr w:type="spellEnd"/>
      <w:r w:rsidRPr="009A4B10">
        <w:rPr>
          <w:rFonts w:ascii="Times New Roman" w:eastAsia="Times New Roman" w:hAnsi="Times New Roman" w:cs="Times New Roman"/>
          <w:sz w:val="28"/>
          <w:szCs w:val="28"/>
          <w:lang w:val="uk-UA"/>
        </w:rPr>
        <w:t xml:space="preserve">, — це </w:t>
      </w:r>
      <w:r w:rsidR="00880D6D" w:rsidRPr="00875A36">
        <w:rPr>
          <w:rFonts w:ascii="Times New Roman" w:eastAsia="Times New Roman" w:hAnsi="Times New Roman" w:cs="Times New Roman"/>
          <w:sz w:val="28"/>
          <w:szCs w:val="28"/>
          <w:lang w:val="uk-UA"/>
        </w:rPr>
        <w:t>"</w:t>
      </w:r>
      <w:r w:rsidRPr="009A4B10">
        <w:rPr>
          <w:rFonts w:ascii="Times New Roman" w:eastAsia="Times New Roman" w:hAnsi="Times New Roman" w:cs="Times New Roman"/>
          <w:sz w:val="28"/>
          <w:szCs w:val="28"/>
          <w:lang w:val="uk-UA"/>
        </w:rPr>
        <w:t>мінімальне стримування</w:t>
      </w:r>
      <w:r w:rsidR="00880D6D" w:rsidRPr="00875A36">
        <w:rPr>
          <w:rFonts w:ascii="Times New Roman" w:eastAsia="Times New Roman" w:hAnsi="Times New Roman" w:cs="Times New Roman"/>
          <w:sz w:val="28"/>
          <w:szCs w:val="28"/>
          <w:lang w:val="uk-UA"/>
        </w:rPr>
        <w:t>"</w:t>
      </w:r>
      <w:r w:rsidRPr="009A4B10">
        <w:rPr>
          <w:rFonts w:ascii="Times New Roman" w:eastAsia="Times New Roman" w:hAnsi="Times New Roman" w:cs="Times New Roman"/>
          <w:sz w:val="28"/>
          <w:szCs w:val="28"/>
          <w:lang w:val="uk-UA"/>
        </w:rPr>
        <w:t xml:space="preserve">, що стосується країн, які володіють ядерною зброєю, але не впевнені в гарантіях </w:t>
      </w:r>
      <w:r w:rsidR="00880D6D" w:rsidRPr="00875A36">
        <w:rPr>
          <w:rFonts w:ascii="Times New Roman" w:eastAsia="Times New Roman" w:hAnsi="Times New Roman" w:cs="Times New Roman"/>
          <w:sz w:val="28"/>
          <w:szCs w:val="28"/>
          <w:lang w:val="uk-UA"/>
        </w:rPr>
        <w:t>"</w:t>
      </w:r>
      <w:r w:rsidRPr="009A4B10">
        <w:rPr>
          <w:rFonts w:ascii="Times New Roman" w:eastAsia="Times New Roman" w:hAnsi="Times New Roman" w:cs="Times New Roman"/>
          <w:sz w:val="28"/>
          <w:szCs w:val="28"/>
          <w:lang w:val="uk-UA"/>
        </w:rPr>
        <w:t>ядерної парасолі</w:t>
      </w:r>
      <w:r w:rsidR="00880D6D" w:rsidRPr="00875A36">
        <w:rPr>
          <w:rFonts w:ascii="Times New Roman" w:eastAsia="Times New Roman" w:hAnsi="Times New Roman" w:cs="Times New Roman"/>
          <w:sz w:val="28"/>
          <w:szCs w:val="28"/>
          <w:lang w:val="uk-UA"/>
        </w:rPr>
        <w:t>"</w:t>
      </w:r>
      <w:r w:rsidRPr="009A4B10">
        <w:rPr>
          <w:rFonts w:ascii="Times New Roman" w:eastAsia="Times New Roman" w:hAnsi="Times New Roman" w:cs="Times New Roman"/>
          <w:sz w:val="28"/>
          <w:szCs w:val="28"/>
          <w:lang w:val="uk-UA"/>
        </w:rPr>
        <w:t xml:space="preserve"> від НАТО і прагнуть мати більшу свободу в маневруванні в мирний час. Її слабкість полягає в тому, що такі країни не хочуть обговорювати, що відбудеться, якщо конфлікт все ж таки почнеться і полі</w:t>
      </w:r>
      <w:r w:rsidR="00420D12">
        <w:rPr>
          <w:rFonts w:ascii="Times New Roman" w:eastAsia="Times New Roman" w:hAnsi="Times New Roman" w:cs="Times New Roman"/>
          <w:sz w:val="28"/>
          <w:szCs w:val="28"/>
          <w:lang w:val="uk-UA"/>
        </w:rPr>
        <w:t>тика стримування зазнає невдачі</w:t>
      </w:r>
      <w:r w:rsidR="000E2B76">
        <w:rPr>
          <w:rFonts w:ascii="Times New Roman" w:eastAsia="Times New Roman" w:hAnsi="Times New Roman" w:cs="Times New Roman"/>
          <w:sz w:val="28"/>
          <w:szCs w:val="28"/>
          <w:lang w:val="uk-UA"/>
        </w:rPr>
        <w:t xml:space="preserve"> </w:t>
      </w:r>
      <w:r w:rsidR="000E2B76" w:rsidRPr="003E11BE">
        <w:rPr>
          <w:rFonts w:ascii="Times New Roman" w:eastAsia="Times New Roman" w:hAnsi="Times New Roman" w:cs="Times New Roman"/>
          <w:sz w:val="28"/>
          <w:szCs w:val="28"/>
          <w:lang w:val="ru-RU"/>
        </w:rPr>
        <w:t>[</w:t>
      </w:r>
      <w:r w:rsidR="00420D12">
        <w:rPr>
          <w:rFonts w:ascii="Times New Roman" w:eastAsia="Times New Roman" w:hAnsi="Times New Roman" w:cs="Times New Roman"/>
          <w:sz w:val="28"/>
          <w:szCs w:val="28"/>
          <w:lang w:val="uk-UA"/>
        </w:rPr>
        <w:t>19</w:t>
      </w:r>
      <w:r w:rsidR="000E2B76" w:rsidRPr="003E11BE">
        <w:rPr>
          <w:rFonts w:ascii="Times New Roman" w:eastAsia="Times New Roman" w:hAnsi="Times New Roman" w:cs="Times New Roman"/>
          <w:sz w:val="28"/>
          <w:szCs w:val="28"/>
          <w:lang w:val="ru-RU"/>
        </w:rPr>
        <w:t>]</w:t>
      </w:r>
      <w:r w:rsidR="00420D12">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uk-UA"/>
        </w:rPr>
        <w:t xml:space="preserve"> </w:t>
      </w:r>
    </w:p>
    <w:p w14:paraId="16B1C1D6" w14:textId="6781F43E" w:rsidR="00E0529D" w:rsidRPr="00E0529D" w:rsidRDefault="00E0529D" w:rsidP="00E0529D">
      <w:pPr>
        <w:spacing w:line="360" w:lineRule="auto"/>
        <w:ind w:firstLine="709"/>
        <w:jc w:val="both"/>
        <w:rPr>
          <w:rFonts w:eastAsia="Times New Roman"/>
          <w:sz w:val="28"/>
          <w:szCs w:val="28"/>
          <w:lang w:val="uk-UA"/>
        </w:rPr>
      </w:pPr>
      <w:r w:rsidRPr="00E0529D">
        <w:rPr>
          <w:rFonts w:ascii="Times New Roman" w:eastAsia="Times New Roman" w:hAnsi="Times New Roman" w:cs="Times New Roman"/>
          <w:sz w:val="28"/>
          <w:szCs w:val="28"/>
          <w:lang w:val="uk-UA"/>
        </w:rPr>
        <w:t>Ризик помилкового сприйняття або неправильної оцінки дій супротивника завжди був присутній у системі ядерного стримування. Холодна війна була насичена випадками, коли один із супротивників вважав, що інший готується до ядерного удару, що могло призвести до превентивного удару з боку першої держави. Страх перед раптовим нападом завжди був живим, щ</w:t>
      </w:r>
      <w:r w:rsidR="00420D12">
        <w:rPr>
          <w:rFonts w:ascii="Times New Roman" w:eastAsia="Times New Roman" w:hAnsi="Times New Roman" w:cs="Times New Roman"/>
          <w:sz w:val="28"/>
          <w:szCs w:val="28"/>
          <w:lang w:val="uk-UA"/>
        </w:rPr>
        <w:t>о створювало додаткову напругу</w:t>
      </w:r>
      <w:r w:rsidR="000E2B76">
        <w:rPr>
          <w:rFonts w:ascii="Times New Roman" w:eastAsia="Times New Roman" w:hAnsi="Times New Roman" w:cs="Times New Roman"/>
          <w:sz w:val="28"/>
          <w:szCs w:val="28"/>
          <w:lang w:val="uk-UA"/>
        </w:rPr>
        <w:t xml:space="preserve"> </w:t>
      </w:r>
      <w:r w:rsidR="000E2B76" w:rsidRPr="003E11BE">
        <w:rPr>
          <w:rFonts w:ascii="Times New Roman" w:eastAsia="Times New Roman" w:hAnsi="Times New Roman" w:cs="Times New Roman"/>
          <w:sz w:val="28"/>
          <w:szCs w:val="28"/>
          <w:lang w:val="ru-RU"/>
        </w:rPr>
        <w:t>[</w:t>
      </w:r>
      <w:r w:rsidR="00420D12">
        <w:rPr>
          <w:rFonts w:ascii="Times New Roman" w:eastAsia="Times New Roman" w:hAnsi="Times New Roman" w:cs="Times New Roman"/>
          <w:sz w:val="28"/>
          <w:szCs w:val="28"/>
          <w:lang w:val="uk-UA"/>
        </w:rPr>
        <w:t>23</w:t>
      </w:r>
      <w:r w:rsidR="000E2B76">
        <w:rPr>
          <w:rFonts w:ascii="Times New Roman" w:eastAsia="Times New Roman" w:hAnsi="Times New Roman" w:cs="Times New Roman"/>
          <w:sz w:val="28"/>
          <w:szCs w:val="28"/>
          <w:lang w:val="uk-UA"/>
        </w:rPr>
        <w:t>, с. 134-136</w:t>
      </w:r>
      <w:r w:rsidR="000E2B76" w:rsidRPr="003E11BE">
        <w:rPr>
          <w:rFonts w:ascii="Times New Roman" w:eastAsia="Times New Roman" w:hAnsi="Times New Roman" w:cs="Times New Roman"/>
          <w:sz w:val="28"/>
          <w:szCs w:val="28"/>
          <w:lang w:val="ru-RU"/>
        </w:rPr>
        <w:t>]</w:t>
      </w:r>
      <w:r w:rsidR="00420D12">
        <w:rPr>
          <w:rFonts w:ascii="Times New Roman" w:eastAsia="Times New Roman" w:hAnsi="Times New Roman" w:cs="Times New Roman"/>
          <w:sz w:val="28"/>
          <w:szCs w:val="28"/>
          <w:lang w:val="ru-RU"/>
        </w:rPr>
        <w:t>.</w:t>
      </w:r>
    </w:p>
    <w:p w14:paraId="272BA819" w14:textId="25A38B61" w:rsidR="00E0529D" w:rsidRPr="00E0529D" w:rsidRDefault="00E0529D" w:rsidP="00E0529D">
      <w:pPr>
        <w:spacing w:line="360" w:lineRule="auto"/>
        <w:ind w:firstLine="709"/>
        <w:jc w:val="both"/>
        <w:rPr>
          <w:rFonts w:ascii="Times New Roman" w:eastAsia="Times New Roman" w:hAnsi="Times New Roman" w:cs="Times New Roman"/>
          <w:sz w:val="28"/>
          <w:szCs w:val="28"/>
          <w:lang w:val="uk-UA"/>
        </w:rPr>
      </w:pPr>
      <w:r w:rsidRPr="00E0529D">
        <w:rPr>
          <w:rFonts w:ascii="Times New Roman" w:eastAsia="Times New Roman" w:hAnsi="Times New Roman" w:cs="Times New Roman"/>
          <w:sz w:val="28"/>
          <w:szCs w:val="28"/>
          <w:lang w:val="uk-UA"/>
        </w:rPr>
        <w:t>Асиметрія в політичних режимах: Різні політичні системи США та СРСР також впливали на рівновагу страху. У демократичних країнах було складніше прийняти рішення про ядерний удар через наявність політичних і правових обмежень, громадської думки та відповідальності перед виборцями. У той час як у тоталітарних державах, таких як СРСР, рішення могли бути прийняті швидше і без таких обмежень. Це створювало додаткові труднощі в передбаченні, чи будуть обидві ст</w:t>
      </w:r>
      <w:r w:rsidR="00420D12">
        <w:rPr>
          <w:rFonts w:ascii="Times New Roman" w:eastAsia="Times New Roman" w:hAnsi="Times New Roman" w:cs="Times New Roman"/>
          <w:sz w:val="28"/>
          <w:szCs w:val="28"/>
          <w:lang w:val="uk-UA"/>
        </w:rPr>
        <w:t>орони стримуватися від агресії</w:t>
      </w:r>
      <w:r w:rsidR="000E2B76">
        <w:rPr>
          <w:rFonts w:ascii="Times New Roman" w:eastAsia="Times New Roman" w:hAnsi="Times New Roman" w:cs="Times New Roman"/>
          <w:sz w:val="28"/>
          <w:szCs w:val="28"/>
          <w:lang w:val="uk-UA"/>
        </w:rPr>
        <w:t xml:space="preserve"> </w:t>
      </w:r>
      <w:r w:rsidR="000E2B76" w:rsidRPr="003E11BE">
        <w:rPr>
          <w:rFonts w:ascii="Times New Roman" w:eastAsia="Times New Roman" w:hAnsi="Times New Roman" w:cs="Times New Roman"/>
          <w:sz w:val="28"/>
          <w:szCs w:val="28"/>
          <w:lang w:val="uk-UA"/>
        </w:rPr>
        <w:t>[</w:t>
      </w:r>
      <w:r w:rsidR="00420D12">
        <w:rPr>
          <w:rFonts w:ascii="Times New Roman" w:eastAsia="Times New Roman" w:hAnsi="Times New Roman" w:cs="Times New Roman"/>
          <w:sz w:val="28"/>
          <w:szCs w:val="28"/>
          <w:lang w:val="uk-UA"/>
        </w:rPr>
        <w:t>15</w:t>
      </w:r>
      <w:r w:rsidR="000E2B76" w:rsidRPr="003E11BE">
        <w:rPr>
          <w:rFonts w:ascii="Times New Roman" w:eastAsia="Times New Roman" w:hAnsi="Times New Roman" w:cs="Times New Roman"/>
          <w:sz w:val="28"/>
          <w:szCs w:val="28"/>
          <w:lang w:val="uk-UA"/>
        </w:rPr>
        <w:t>]</w:t>
      </w:r>
      <w:r w:rsidR="00420D12">
        <w:rPr>
          <w:rFonts w:ascii="Times New Roman" w:eastAsia="Times New Roman" w:hAnsi="Times New Roman" w:cs="Times New Roman"/>
          <w:sz w:val="28"/>
          <w:szCs w:val="28"/>
          <w:lang w:val="uk-UA"/>
        </w:rPr>
        <w:t>.</w:t>
      </w:r>
    </w:p>
    <w:p w14:paraId="44DE85D0" w14:textId="6CD4EB1B" w:rsidR="00E0529D" w:rsidRPr="00E0529D" w:rsidRDefault="00DC3724" w:rsidP="00E0529D">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 xml:space="preserve">Ідеї про </w:t>
      </w:r>
      <w:r w:rsidRPr="00DC3724">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ядерний удар</w:t>
      </w:r>
      <w:r w:rsidRPr="00DC3724">
        <w:rPr>
          <w:rFonts w:ascii="Times New Roman" w:eastAsia="Times New Roman" w:hAnsi="Times New Roman" w:cs="Times New Roman"/>
          <w:sz w:val="28"/>
          <w:szCs w:val="28"/>
          <w:lang w:val="uk-UA"/>
        </w:rPr>
        <w:t>"</w:t>
      </w:r>
      <w:r w:rsidR="00E0529D" w:rsidRPr="00E0529D">
        <w:rPr>
          <w:rFonts w:ascii="Times New Roman" w:eastAsia="Times New Roman" w:hAnsi="Times New Roman" w:cs="Times New Roman"/>
          <w:sz w:val="28"/>
          <w:szCs w:val="28"/>
          <w:lang w:val="uk-UA"/>
        </w:rPr>
        <w:t>, тобто теоретичну можливість досягнення перемоги в ядерній війні (наприклад, за допомогою швидких, вражаючих ударів або локалізованих ядерних атак), створювали нестабільність. Це ставило під сумнів загальноприйняту концепцію взаємного знищення, що могло б привести до непередбачуван</w:t>
      </w:r>
      <w:r w:rsidR="00420D12">
        <w:rPr>
          <w:rFonts w:ascii="Times New Roman" w:eastAsia="Times New Roman" w:hAnsi="Times New Roman" w:cs="Times New Roman"/>
          <w:sz w:val="28"/>
          <w:szCs w:val="28"/>
          <w:lang w:val="uk-UA"/>
        </w:rPr>
        <w:t>их та катастрофічних наслідків</w:t>
      </w:r>
      <w:r w:rsidR="000E2B76">
        <w:rPr>
          <w:rFonts w:ascii="Times New Roman" w:eastAsia="Times New Roman" w:hAnsi="Times New Roman" w:cs="Times New Roman"/>
          <w:sz w:val="28"/>
          <w:szCs w:val="28"/>
          <w:lang w:val="uk-UA"/>
        </w:rPr>
        <w:t xml:space="preserve"> </w:t>
      </w:r>
      <w:r w:rsidR="000E2B76" w:rsidRPr="003E11BE">
        <w:rPr>
          <w:rFonts w:ascii="Times New Roman" w:eastAsia="Times New Roman" w:hAnsi="Times New Roman" w:cs="Times New Roman"/>
          <w:sz w:val="28"/>
          <w:szCs w:val="28"/>
          <w:lang w:val="ru-RU"/>
        </w:rPr>
        <w:t>[</w:t>
      </w:r>
      <w:r w:rsidR="00420D12">
        <w:rPr>
          <w:rFonts w:ascii="Times New Roman" w:eastAsia="Times New Roman" w:hAnsi="Times New Roman" w:cs="Times New Roman"/>
          <w:sz w:val="28"/>
          <w:szCs w:val="28"/>
          <w:lang w:val="uk-UA"/>
        </w:rPr>
        <w:t>14</w:t>
      </w:r>
      <w:r w:rsidR="000E2B76" w:rsidRPr="003E11BE">
        <w:rPr>
          <w:rFonts w:ascii="Times New Roman" w:eastAsia="Times New Roman" w:hAnsi="Times New Roman" w:cs="Times New Roman"/>
          <w:sz w:val="28"/>
          <w:szCs w:val="28"/>
          <w:lang w:val="ru-RU"/>
        </w:rPr>
        <w:t>]</w:t>
      </w:r>
      <w:r w:rsidR="00420D12">
        <w:rPr>
          <w:rFonts w:ascii="Times New Roman" w:eastAsia="Times New Roman" w:hAnsi="Times New Roman" w:cs="Times New Roman"/>
          <w:sz w:val="28"/>
          <w:szCs w:val="28"/>
          <w:lang w:val="ru-RU"/>
        </w:rPr>
        <w:t>.</w:t>
      </w:r>
    </w:p>
    <w:p w14:paraId="165CA461" w14:textId="26DBA806" w:rsidR="00E0529D" w:rsidRDefault="00E0529D" w:rsidP="00E0529D">
      <w:pPr>
        <w:spacing w:line="360" w:lineRule="auto"/>
        <w:ind w:firstLine="709"/>
        <w:jc w:val="both"/>
        <w:rPr>
          <w:rFonts w:ascii="Times New Roman" w:eastAsia="Times New Roman" w:hAnsi="Times New Roman" w:cs="Times New Roman"/>
          <w:sz w:val="28"/>
          <w:szCs w:val="28"/>
          <w:lang w:val="uk-UA"/>
        </w:rPr>
      </w:pPr>
      <w:r w:rsidRPr="00E0529D">
        <w:rPr>
          <w:rFonts w:ascii="Times New Roman" w:eastAsia="Times New Roman" w:hAnsi="Times New Roman" w:cs="Times New Roman"/>
          <w:sz w:val="28"/>
          <w:szCs w:val="28"/>
          <w:lang w:val="uk-UA"/>
        </w:rPr>
        <w:t xml:space="preserve">Система </w:t>
      </w:r>
      <w:r w:rsidR="00DC3724" w:rsidRPr="00DC3724">
        <w:rPr>
          <w:rFonts w:ascii="Times New Roman" w:eastAsia="Times New Roman" w:hAnsi="Times New Roman" w:cs="Times New Roman"/>
          <w:sz w:val="28"/>
          <w:szCs w:val="28"/>
          <w:lang w:val="uk-UA"/>
        </w:rPr>
        <w:t>"</w:t>
      </w:r>
      <w:r w:rsidRPr="00E0529D">
        <w:rPr>
          <w:rFonts w:ascii="Times New Roman" w:eastAsia="Times New Roman" w:hAnsi="Times New Roman" w:cs="Times New Roman"/>
          <w:sz w:val="28"/>
          <w:szCs w:val="28"/>
          <w:lang w:val="uk-UA"/>
        </w:rPr>
        <w:t>рівноваги жаху</w:t>
      </w:r>
      <w:r w:rsidR="00DC3724" w:rsidRPr="00DC3724">
        <w:rPr>
          <w:rFonts w:ascii="Times New Roman" w:eastAsia="Times New Roman" w:hAnsi="Times New Roman" w:cs="Times New Roman"/>
          <w:sz w:val="28"/>
          <w:szCs w:val="28"/>
          <w:lang w:val="uk-UA"/>
        </w:rPr>
        <w:t>"</w:t>
      </w:r>
      <w:r w:rsidRPr="00E0529D">
        <w:rPr>
          <w:rFonts w:ascii="Times New Roman" w:eastAsia="Times New Roman" w:hAnsi="Times New Roman" w:cs="Times New Roman"/>
          <w:sz w:val="28"/>
          <w:szCs w:val="28"/>
          <w:lang w:val="uk-UA"/>
        </w:rPr>
        <w:t xml:space="preserve"> могла гарантувати певну стабільність і уникнення ядерного конфлікту в певних обставинах, але вона була вкрай чутливою до помилок, несподіванок та змін у військовій або політичній ситуації. Технічні та стратегічні труднощі, що виникали через асиметрії в політичних системах і постійну гонку озброєнь, створювали додаткові загрози і підривали загальну безпеку міжнародної системи.</w:t>
      </w:r>
    </w:p>
    <w:p w14:paraId="63707F4E" w14:textId="289CE594" w:rsidR="00755B4B" w:rsidRPr="00755B4B" w:rsidRDefault="00755B4B" w:rsidP="00755B4B">
      <w:pPr>
        <w:spacing w:line="360" w:lineRule="auto"/>
        <w:ind w:firstLine="709"/>
        <w:jc w:val="both"/>
        <w:rPr>
          <w:rFonts w:ascii="Times New Roman" w:eastAsia="Times New Roman" w:hAnsi="Times New Roman" w:cs="Times New Roman"/>
          <w:sz w:val="28"/>
          <w:szCs w:val="28"/>
          <w:lang w:val="uk-UA"/>
        </w:rPr>
      </w:pPr>
      <w:r w:rsidRPr="00755B4B">
        <w:rPr>
          <w:rFonts w:ascii="Times New Roman" w:eastAsia="Times New Roman" w:hAnsi="Times New Roman" w:cs="Times New Roman"/>
          <w:sz w:val="28"/>
          <w:szCs w:val="28"/>
          <w:lang w:val="uk-UA"/>
        </w:rPr>
        <w:t>Міжконтинентальні балістичні ракети стали основою ядерного стримування, оскільки вони забезпечували здатність завдати удару по території противника на великій відстані. Це важливий фактор, оскільки СРСР і США розуміли, що наявність ефективних ракетних систем може стати гарантією того, що жодна зі сторін не вирішить розпочати війну через страх отримати відпо</w:t>
      </w:r>
      <w:r>
        <w:rPr>
          <w:rFonts w:ascii="Times New Roman" w:eastAsia="Times New Roman" w:hAnsi="Times New Roman" w:cs="Times New Roman"/>
          <w:sz w:val="28"/>
          <w:szCs w:val="28"/>
          <w:lang w:val="uk-UA"/>
        </w:rPr>
        <w:t>відь у вигляді ракетного удару.</w:t>
      </w:r>
    </w:p>
    <w:p w14:paraId="7CD4E362" w14:textId="68AAAB0E" w:rsidR="00755B4B" w:rsidRPr="00755B4B" w:rsidRDefault="00755B4B" w:rsidP="00755B4B">
      <w:pPr>
        <w:spacing w:line="360" w:lineRule="auto"/>
        <w:ind w:firstLine="709"/>
        <w:jc w:val="both"/>
        <w:rPr>
          <w:rFonts w:ascii="Times New Roman" w:eastAsia="Times New Roman" w:hAnsi="Times New Roman" w:cs="Times New Roman"/>
          <w:sz w:val="28"/>
          <w:szCs w:val="28"/>
          <w:lang w:val="uk-UA"/>
        </w:rPr>
      </w:pPr>
      <w:r w:rsidRPr="00755B4B">
        <w:rPr>
          <w:rFonts w:ascii="Times New Roman" w:eastAsia="Times New Roman" w:hAnsi="Times New Roman" w:cs="Times New Roman"/>
          <w:sz w:val="28"/>
          <w:szCs w:val="28"/>
          <w:lang w:val="uk-UA"/>
        </w:rPr>
        <w:t xml:space="preserve">Задовго до 1960-х років, американські ракети </w:t>
      </w:r>
      <w:proofErr w:type="spellStart"/>
      <w:r w:rsidRPr="00755B4B">
        <w:rPr>
          <w:rFonts w:ascii="Times New Roman" w:eastAsia="Times New Roman" w:hAnsi="Times New Roman" w:cs="Times New Roman"/>
          <w:sz w:val="28"/>
          <w:szCs w:val="28"/>
          <w:lang w:val="uk-UA"/>
        </w:rPr>
        <w:t>Atlas</w:t>
      </w:r>
      <w:proofErr w:type="spellEnd"/>
      <w:r w:rsidRPr="00755B4B">
        <w:rPr>
          <w:rFonts w:ascii="Times New Roman" w:eastAsia="Times New Roman" w:hAnsi="Times New Roman" w:cs="Times New Roman"/>
          <w:sz w:val="28"/>
          <w:szCs w:val="28"/>
          <w:lang w:val="uk-UA"/>
        </w:rPr>
        <w:t xml:space="preserve"> і </w:t>
      </w:r>
      <w:proofErr w:type="spellStart"/>
      <w:r w:rsidRPr="00755B4B">
        <w:rPr>
          <w:rFonts w:ascii="Times New Roman" w:eastAsia="Times New Roman" w:hAnsi="Times New Roman" w:cs="Times New Roman"/>
          <w:sz w:val="28"/>
          <w:szCs w:val="28"/>
          <w:lang w:val="uk-UA"/>
        </w:rPr>
        <w:t>Titan</w:t>
      </w:r>
      <w:proofErr w:type="spellEnd"/>
      <w:r w:rsidRPr="00755B4B">
        <w:rPr>
          <w:rFonts w:ascii="Times New Roman" w:eastAsia="Times New Roman" w:hAnsi="Times New Roman" w:cs="Times New Roman"/>
          <w:sz w:val="28"/>
          <w:szCs w:val="28"/>
          <w:lang w:val="uk-UA"/>
        </w:rPr>
        <w:t xml:space="preserve"> стали основними засобами стратегічного стримування, що дозволяло США підтримувати паритет зі СРСР. Однак до початку 1960-х років СРСР також розробив власні ракети і</w:t>
      </w:r>
      <w:r w:rsidR="00420D12">
        <w:rPr>
          <w:rFonts w:ascii="Times New Roman" w:eastAsia="Times New Roman" w:hAnsi="Times New Roman" w:cs="Times New Roman"/>
          <w:sz w:val="28"/>
          <w:szCs w:val="28"/>
          <w:lang w:val="uk-UA"/>
        </w:rPr>
        <w:t xml:space="preserve"> здобув можливість вражати США</w:t>
      </w:r>
      <w:r w:rsidR="000E2B76">
        <w:rPr>
          <w:rFonts w:ascii="Times New Roman" w:eastAsia="Times New Roman" w:hAnsi="Times New Roman" w:cs="Times New Roman"/>
          <w:sz w:val="28"/>
          <w:szCs w:val="28"/>
          <w:lang w:val="uk-UA"/>
        </w:rPr>
        <w:t xml:space="preserve"> </w:t>
      </w:r>
      <w:r w:rsidR="000E2B76" w:rsidRPr="003E11BE">
        <w:rPr>
          <w:rFonts w:ascii="Times New Roman" w:eastAsia="Times New Roman" w:hAnsi="Times New Roman" w:cs="Times New Roman"/>
          <w:sz w:val="28"/>
          <w:szCs w:val="28"/>
          <w:lang w:val="ru-RU"/>
        </w:rPr>
        <w:t>[</w:t>
      </w:r>
      <w:r w:rsidR="00420D12">
        <w:rPr>
          <w:rFonts w:ascii="Times New Roman" w:eastAsia="Times New Roman" w:hAnsi="Times New Roman" w:cs="Times New Roman"/>
          <w:sz w:val="28"/>
          <w:szCs w:val="28"/>
          <w:lang w:val="uk-UA"/>
        </w:rPr>
        <w:t>21</w:t>
      </w:r>
      <w:r w:rsidR="000E2B76" w:rsidRPr="003E11BE">
        <w:rPr>
          <w:rFonts w:ascii="Times New Roman" w:eastAsia="Times New Roman" w:hAnsi="Times New Roman" w:cs="Times New Roman"/>
          <w:sz w:val="28"/>
          <w:szCs w:val="28"/>
          <w:lang w:val="ru-RU"/>
        </w:rPr>
        <w:t>]</w:t>
      </w:r>
      <w:r w:rsidR="00420D12">
        <w:rPr>
          <w:rFonts w:ascii="Times New Roman" w:eastAsia="Times New Roman" w:hAnsi="Times New Roman" w:cs="Times New Roman"/>
          <w:sz w:val="28"/>
          <w:szCs w:val="28"/>
          <w:lang w:val="ru-RU"/>
        </w:rPr>
        <w:t>.</w:t>
      </w:r>
    </w:p>
    <w:p w14:paraId="2D1EDFF5" w14:textId="3B034CBC" w:rsidR="00755B4B" w:rsidRPr="00420D12" w:rsidRDefault="00755B4B" w:rsidP="00373014">
      <w:pPr>
        <w:spacing w:line="360" w:lineRule="auto"/>
        <w:ind w:firstLine="709"/>
        <w:jc w:val="both"/>
        <w:rPr>
          <w:rFonts w:ascii="Times New Roman" w:eastAsia="Times New Roman" w:hAnsi="Times New Roman" w:cs="Times New Roman"/>
          <w:sz w:val="28"/>
          <w:szCs w:val="28"/>
          <w:lang w:val="uk-UA"/>
        </w:rPr>
      </w:pPr>
      <w:r w:rsidRPr="00755B4B">
        <w:rPr>
          <w:rFonts w:ascii="Times New Roman" w:eastAsia="Times New Roman" w:hAnsi="Times New Roman" w:cs="Times New Roman"/>
          <w:sz w:val="28"/>
          <w:szCs w:val="28"/>
          <w:lang w:val="uk-UA"/>
        </w:rPr>
        <w:t xml:space="preserve">Підводні човни з ядерними ракетами стали важливою складовою стратегії взаємного знищення. </w:t>
      </w:r>
      <w:r w:rsidR="00F50D4F" w:rsidRPr="008420FA">
        <w:rPr>
          <w:rFonts w:ascii="Times New Roman" w:eastAsia="Times New Roman" w:hAnsi="Times New Roman" w:cs="Times New Roman"/>
          <w:sz w:val="28"/>
          <w:szCs w:val="28"/>
          <w:lang w:val="uk-UA"/>
        </w:rPr>
        <w:t>Підводні човни</w:t>
      </w:r>
      <w:r w:rsidRPr="00755B4B">
        <w:rPr>
          <w:rFonts w:ascii="Times New Roman" w:eastAsia="Times New Roman" w:hAnsi="Times New Roman" w:cs="Times New Roman"/>
          <w:sz w:val="28"/>
          <w:szCs w:val="28"/>
          <w:lang w:val="uk-UA"/>
        </w:rPr>
        <w:t xml:space="preserve"> з балістичними ракетами (SSBN) забезпечували високу мобільність і надійність ядерного удару, оскільки підводні човни важко відслідковуються і, отже, важко знищуються першими. Це дозволяло США та СРСР гарантувати збереження частини своїх ядерних сил навіть у </w:t>
      </w:r>
      <w:r w:rsidR="00420D12">
        <w:rPr>
          <w:rFonts w:ascii="Times New Roman" w:eastAsia="Times New Roman" w:hAnsi="Times New Roman" w:cs="Times New Roman"/>
          <w:sz w:val="28"/>
          <w:szCs w:val="28"/>
          <w:lang w:val="uk-UA"/>
        </w:rPr>
        <w:t>разі першого удару супротивника</w:t>
      </w:r>
      <w:r w:rsidR="000E2B76">
        <w:rPr>
          <w:rFonts w:ascii="Times New Roman" w:eastAsia="Times New Roman" w:hAnsi="Times New Roman" w:cs="Times New Roman"/>
          <w:sz w:val="28"/>
          <w:szCs w:val="28"/>
          <w:lang w:val="uk-UA"/>
        </w:rPr>
        <w:t xml:space="preserve"> </w:t>
      </w:r>
      <w:r w:rsidR="000E2B76" w:rsidRPr="003E11BE">
        <w:rPr>
          <w:rFonts w:ascii="Times New Roman" w:eastAsia="Times New Roman" w:hAnsi="Times New Roman" w:cs="Times New Roman"/>
          <w:sz w:val="28"/>
          <w:szCs w:val="28"/>
          <w:lang w:val="ru-RU"/>
        </w:rPr>
        <w:t>[</w:t>
      </w:r>
      <w:r w:rsidR="00836640">
        <w:rPr>
          <w:rFonts w:ascii="Times New Roman" w:eastAsia="Times New Roman" w:hAnsi="Times New Roman" w:cs="Times New Roman"/>
          <w:sz w:val="28"/>
          <w:szCs w:val="28"/>
          <w:lang w:val="uk-UA"/>
        </w:rPr>
        <w:t>15</w:t>
      </w:r>
      <w:r w:rsidR="000E2B76" w:rsidRPr="003E11BE">
        <w:rPr>
          <w:rFonts w:ascii="Times New Roman" w:eastAsia="Times New Roman" w:hAnsi="Times New Roman" w:cs="Times New Roman"/>
          <w:sz w:val="28"/>
          <w:szCs w:val="28"/>
          <w:lang w:val="ru-RU"/>
        </w:rPr>
        <w:t>]</w:t>
      </w:r>
      <w:r w:rsidR="00420D12">
        <w:rPr>
          <w:rFonts w:ascii="Times New Roman" w:eastAsia="Times New Roman" w:hAnsi="Times New Roman" w:cs="Times New Roman"/>
          <w:sz w:val="28"/>
          <w:szCs w:val="28"/>
          <w:lang w:val="uk-UA"/>
        </w:rPr>
        <w:t>.</w:t>
      </w:r>
    </w:p>
    <w:p w14:paraId="6991A101" w14:textId="6B2B5559" w:rsidR="00373014" w:rsidRPr="00373014" w:rsidRDefault="00373014" w:rsidP="00373014">
      <w:pPr>
        <w:spacing w:line="360" w:lineRule="auto"/>
        <w:ind w:firstLine="709"/>
        <w:jc w:val="both"/>
        <w:rPr>
          <w:rFonts w:ascii="Times New Roman" w:eastAsia="Times New Roman" w:hAnsi="Times New Roman" w:cs="Times New Roman"/>
          <w:sz w:val="28"/>
          <w:szCs w:val="28"/>
          <w:lang w:val="uk-UA"/>
        </w:rPr>
      </w:pPr>
      <w:r w:rsidRPr="00373014">
        <w:rPr>
          <w:rFonts w:ascii="Times New Roman" w:eastAsia="Times New Roman" w:hAnsi="Times New Roman" w:cs="Times New Roman"/>
          <w:sz w:val="28"/>
          <w:szCs w:val="28"/>
          <w:lang w:val="uk-UA"/>
        </w:rPr>
        <w:t xml:space="preserve">Однією з перших серйозних спроб контролю над ядерними озброєннями став Договір про заборону ядерних випробувань в атмосфері, під водою і в космосі, підписаний у 1963 році США, Великою Британією та СРСР. Цей договір </w:t>
      </w:r>
      <w:r w:rsidRPr="00373014">
        <w:rPr>
          <w:rFonts w:ascii="Times New Roman" w:eastAsia="Times New Roman" w:hAnsi="Times New Roman" w:cs="Times New Roman"/>
          <w:sz w:val="28"/>
          <w:szCs w:val="28"/>
          <w:lang w:val="uk-UA"/>
        </w:rPr>
        <w:lastRenderedPageBreak/>
        <w:t>став значним досягненням у зниженні ризику ядерної війни, оскільки він забороняв не тільки самі випробування, але й зменшував забруднення навколишнього середовища радіацією, що</w:t>
      </w:r>
      <w:r>
        <w:rPr>
          <w:rFonts w:ascii="Times New Roman" w:eastAsia="Times New Roman" w:hAnsi="Times New Roman" w:cs="Times New Roman"/>
          <w:sz w:val="28"/>
          <w:szCs w:val="28"/>
          <w:lang w:val="uk-UA"/>
        </w:rPr>
        <w:t xml:space="preserve"> виникало під час таких тестів.</w:t>
      </w:r>
    </w:p>
    <w:p w14:paraId="6654DF48" w14:textId="5AC08F6E" w:rsidR="00373014" w:rsidRPr="00373014" w:rsidRDefault="00373014" w:rsidP="00373014">
      <w:pPr>
        <w:spacing w:line="360" w:lineRule="auto"/>
        <w:ind w:firstLine="709"/>
        <w:jc w:val="both"/>
        <w:rPr>
          <w:rFonts w:ascii="Times New Roman" w:eastAsia="Times New Roman" w:hAnsi="Times New Roman" w:cs="Times New Roman"/>
          <w:sz w:val="28"/>
          <w:szCs w:val="28"/>
          <w:lang w:val="uk-UA"/>
        </w:rPr>
      </w:pPr>
      <w:r w:rsidRPr="00373014">
        <w:rPr>
          <w:rFonts w:ascii="Times New Roman" w:eastAsia="Times New Roman" w:hAnsi="Times New Roman" w:cs="Times New Roman"/>
          <w:sz w:val="28"/>
          <w:szCs w:val="28"/>
          <w:lang w:val="uk-UA"/>
        </w:rPr>
        <w:t>Цей договір, який набрав чинності у жовтні 1963 року, став основою для подальших зусиль міжнародного співтовариства в обмеженні ядерних озброєнь. Він також став першим кроком до врегулювання ядерної дипломатії та створив необхідні механізми для міжнародного моніторингу ядерних випробувань</w:t>
      </w:r>
      <w:r w:rsidR="000E2B76">
        <w:rPr>
          <w:rFonts w:ascii="Times New Roman" w:eastAsia="Times New Roman" w:hAnsi="Times New Roman" w:cs="Times New Roman"/>
          <w:sz w:val="28"/>
          <w:szCs w:val="28"/>
          <w:lang w:val="uk-UA"/>
        </w:rPr>
        <w:t xml:space="preserve"> </w:t>
      </w:r>
      <w:r w:rsidR="000E2B76" w:rsidRPr="003E11BE">
        <w:rPr>
          <w:rFonts w:ascii="Times New Roman" w:eastAsia="Times New Roman" w:hAnsi="Times New Roman" w:cs="Times New Roman"/>
          <w:sz w:val="28"/>
          <w:szCs w:val="28"/>
          <w:lang w:val="uk-UA"/>
        </w:rPr>
        <w:t>[</w:t>
      </w:r>
      <w:r w:rsidR="00836640">
        <w:rPr>
          <w:rFonts w:ascii="Times New Roman" w:eastAsia="Times New Roman" w:hAnsi="Times New Roman" w:cs="Times New Roman"/>
          <w:sz w:val="28"/>
          <w:szCs w:val="28"/>
          <w:lang w:val="uk-UA"/>
        </w:rPr>
        <w:t>23</w:t>
      </w:r>
      <w:r w:rsidR="000E2B76">
        <w:rPr>
          <w:rFonts w:ascii="Times New Roman" w:eastAsia="Times New Roman" w:hAnsi="Times New Roman" w:cs="Times New Roman"/>
          <w:sz w:val="28"/>
          <w:szCs w:val="28"/>
          <w:lang w:val="uk-UA"/>
        </w:rPr>
        <w:t>, с. 105-108</w:t>
      </w:r>
      <w:r w:rsidR="000E2B76" w:rsidRPr="003E11BE">
        <w:rPr>
          <w:rFonts w:ascii="Times New Roman" w:eastAsia="Times New Roman" w:hAnsi="Times New Roman" w:cs="Times New Roman"/>
          <w:sz w:val="28"/>
          <w:szCs w:val="28"/>
          <w:lang w:val="uk-UA"/>
        </w:rPr>
        <w:t>]</w:t>
      </w:r>
      <w:r w:rsidR="00836640">
        <w:rPr>
          <w:rFonts w:ascii="Times New Roman" w:eastAsia="Times New Roman" w:hAnsi="Times New Roman" w:cs="Times New Roman"/>
          <w:sz w:val="28"/>
          <w:szCs w:val="28"/>
          <w:lang w:val="uk-UA"/>
        </w:rPr>
        <w:t>.</w:t>
      </w:r>
      <w:r w:rsidRPr="00373014">
        <w:rPr>
          <w:rFonts w:ascii="Times New Roman" w:eastAsia="Times New Roman" w:hAnsi="Times New Roman" w:cs="Times New Roman"/>
          <w:sz w:val="28"/>
          <w:szCs w:val="28"/>
          <w:lang w:val="uk-UA"/>
        </w:rPr>
        <w:t xml:space="preserve"> </w:t>
      </w:r>
    </w:p>
    <w:p w14:paraId="378D7760" w14:textId="4DF8C380" w:rsidR="00373014" w:rsidRDefault="00373014" w:rsidP="00373014">
      <w:pPr>
        <w:spacing w:line="360" w:lineRule="auto"/>
        <w:ind w:firstLine="709"/>
        <w:jc w:val="both"/>
        <w:rPr>
          <w:rFonts w:ascii="Times New Roman" w:eastAsia="Times New Roman" w:hAnsi="Times New Roman" w:cs="Times New Roman"/>
          <w:sz w:val="28"/>
          <w:szCs w:val="28"/>
          <w:lang w:val="uk-UA"/>
        </w:rPr>
      </w:pPr>
      <w:r w:rsidRPr="00373014">
        <w:rPr>
          <w:rFonts w:ascii="Times New Roman" w:eastAsia="Times New Roman" w:hAnsi="Times New Roman" w:cs="Times New Roman"/>
          <w:sz w:val="28"/>
          <w:szCs w:val="28"/>
          <w:lang w:val="uk-UA"/>
        </w:rPr>
        <w:t>Наступним важливим етапом у розвитку ядерної дипломатії став</w:t>
      </w:r>
      <w:r w:rsidR="00F50D4F" w:rsidRPr="00F50D4F">
        <w:rPr>
          <w:rFonts w:ascii="Times New Roman" w:eastAsia="Times New Roman" w:hAnsi="Times New Roman" w:cs="Times New Roman"/>
          <w:sz w:val="28"/>
          <w:szCs w:val="28"/>
          <w:lang w:val="uk-UA"/>
        </w:rPr>
        <w:t xml:space="preserve"> </w:t>
      </w:r>
      <w:r w:rsidR="00F50D4F" w:rsidRPr="008420FA">
        <w:rPr>
          <w:rFonts w:ascii="Times New Roman" w:eastAsia="Times New Roman" w:hAnsi="Times New Roman" w:cs="Times New Roman"/>
          <w:sz w:val="28"/>
          <w:szCs w:val="28"/>
          <w:lang w:val="uk-UA"/>
        </w:rPr>
        <w:t>ДНЯЗ</w:t>
      </w:r>
      <w:r w:rsidRPr="008420FA">
        <w:rPr>
          <w:rFonts w:ascii="Times New Roman" w:eastAsia="Times New Roman" w:hAnsi="Times New Roman" w:cs="Times New Roman"/>
          <w:sz w:val="28"/>
          <w:szCs w:val="28"/>
          <w:lang w:val="uk-UA"/>
        </w:rPr>
        <w:t xml:space="preserve"> </w:t>
      </w:r>
      <w:r w:rsidR="00F50D4F" w:rsidRPr="008420FA">
        <w:rPr>
          <w:rFonts w:ascii="Times New Roman" w:eastAsia="Times New Roman" w:hAnsi="Times New Roman" w:cs="Times New Roman"/>
          <w:sz w:val="28"/>
          <w:szCs w:val="28"/>
          <w:lang w:val="uk-UA"/>
        </w:rPr>
        <w:t>(</w:t>
      </w:r>
      <w:r w:rsidRPr="008420FA">
        <w:rPr>
          <w:rFonts w:ascii="Times New Roman" w:eastAsia="Times New Roman" w:hAnsi="Times New Roman" w:cs="Times New Roman"/>
          <w:sz w:val="28"/>
          <w:szCs w:val="28"/>
          <w:lang w:val="uk-UA"/>
        </w:rPr>
        <w:t>Договір про нерозповсюдження ядерної зброї</w:t>
      </w:r>
      <w:r w:rsidR="00F50D4F" w:rsidRPr="008420FA">
        <w:rPr>
          <w:rFonts w:ascii="Times New Roman" w:eastAsia="Times New Roman" w:hAnsi="Times New Roman" w:cs="Times New Roman"/>
          <w:sz w:val="28"/>
          <w:szCs w:val="28"/>
          <w:lang w:val="uk-UA"/>
        </w:rPr>
        <w:t>)</w:t>
      </w:r>
      <w:r w:rsidRPr="008420FA">
        <w:rPr>
          <w:rFonts w:ascii="Times New Roman" w:eastAsia="Times New Roman" w:hAnsi="Times New Roman" w:cs="Times New Roman"/>
          <w:sz w:val="28"/>
          <w:szCs w:val="28"/>
          <w:lang w:val="uk-UA"/>
        </w:rPr>
        <w:t>,</w:t>
      </w:r>
      <w:r w:rsidRPr="00373014">
        <w:rPr>
          <w:rFonts w:ascii="Times New Roman" w:eastAsia="Times New Roman" w:hAnsi="Times New Roman" w:cs="Times New Roman"/>
          <w:sz w:val="28"/>
          <w:szCs w:val="28"/>
          <w:lang w:val="uk-UA"/>
        </w:rPr>
        <w:t xml:space="preserve"> підписаний у 1968 році. ДНЯЗ був спрямований на обмеження поширення ядерної зброї серед нових держав, а також на забезпечення міжнародної безпеки через м</w:t>
      </w:r>
      <w:r>
        <w:rPr>
          <w:rFonts w:ascii="Times New Roman" w:eastAsia="Times New Roman" w:hAnsi="Times New Roman" w:cs="Times New Roman"/>
          <w:sz w:val="28"/>
          <w:szCs w:val="28"/>
          <w:lang w:val="uk-UA"/>
        </w:rPr>
        <w:t>еханізми контролю та інспекції.</w:t>
      </w:r>
    </w:p>
    <w:p w14:paraId="7FDF0859" w14:textId="3EC17710" w:rsidR="001D4501" w:rsidRPr="00373014" w:rsidRDefault="001D4501" w:rsidP="001D4501">
      <w:pPr>
        <w:spacing w:line="360" w:lineRule="auto"/>
        <w:ind w:firstLine="709"/>
        <w:jc w:val="both"/>
        <w:rPr>
          <w:rFonts w:ascii="Times New Roman" w:eastAsia="Times New Roman" w:hAnsi="Times New Roman" w:cs="Times New Roman"/>
          <w:sz w:val="28"/>
          <w:szCs w:val="28"/>
          <w:lang w:val="uk-UA"/>
        </w:rPr>
      </w:pPr>
      <w:r w:rsidRPr="001D4501">
        <w:rPr>
          <w:rFonts w:ascii="Times New Roman" w:eastAsia="Times New Roman" w:hAnsi="Times New Roman" w:cs="Times New Roman"/>
          <w:sz w:val="28"/>
          <w:szCs w:val="28"/>
          <w:lang w:val="uk-UA"/>
        </w:rPr>
        <w:t xml:space="preserve">У 1961 році держави-учасниці ООН одностайно підтримали Ірландську резолюцію, яка закликала укласти міжнародну угоду, що забороняла країнам, які володіють ядерною зброєю, передавати її або контроль над нею, а також забороняла країнам, які не мають ядерної зброї, розробляти або отримувати її. </w:t>
      </w:r>
      <w:r w:rsidR="000E2B76" w:rsidRPr="003E11BE">
        <w:rPr>
          <w:rFonts w:ascii="Times New Roman" w:eastAsia="Times New Roman" w:hAnsi="Times New Roman" w:cs="Times New Roman"/>
          <w:sz w:val="28"/>
          <w:szCs w:val="28"/>
          <w:lang w:val="ru-RU"/>
        </w:rPr>
        <w:t>[</w:t>
      </w:r>
      <w:r w:rsidR="000E2B76">
        <w:rPr>
          <w:rFonts w:ascii="Times New Roman" w:eastAsia="Times New Roman" w:hAnsi="Times New Roman" w:cs="Times New Roman"/>
          <w:sz w:val="28"/>
          <w:szCs w:val="28"/>
          <w:lang w:val="uk-UA"/>
        </w:rPr>
        <w:t>1</w:t>
      </w:r>
      <w:r w:rsidR="000E2B76" w:rsidRPr="003E11BE">
        <w:rPr>
          <w:rFonts w:ascii="Times New Roman" w:eastAsia="Times New Roman" w:hAnsi="Times New Roman" w:cs="Times New Roman"/>
          <w:sz w:val="28"/>
          <w:szCs w:val="28"/>
          <w:lang w:val="ru-RU"/>
        </w:rPr>
        <w:t>]</w:t>
      </w:r>
      <w:r w:rsidR="000E2B76">
        <w:rPr>
          <w:rFonts w:ascii="Times New Roman" w:eastAsia="Times New Roman" w:hAnsi="Times New Roman" w:cs="Times New Roman"/>
          <w:sz w:val="28"/>
          <w:szCs w:val="28"/>
          <w:lang w:val="uk-UA"/>
        </w:rPr>
        <w:t xml:space="preserve"> </w:t>
      </w:r>
      <w:r w:rsidR="00F50D4F">
        <w:rPr>
          <w:rFonts w:ascii="Times New Roman" w:eastAsia="Times New Roman" w:hAnsi="Times New Roman" w:cs="Times New Roman"/>
          <w:sz w:val="28"/>
          <w:szCs w:val="28"/>
          <w:lang w:val="uk-UA"/>
        </w:rPr>
        <w:t xml:space="preserve">Переговори щодо узгодження </w:t>
      </w:r>
      <w:r w:rsidR="00F50D4F" w:rsidRPr="008420FA">
        <w:rPr>
          <w:rFonts w:ascii="Times New Roman" w:eastAsia="Times New Roman" w:hAnsi="Times New Roman" w:cs="Times New Roman"/>
          <w:sz w:val="28"/>
          <w:szCs w:val="28"/>
          <w:lang w:val="uk-UA"/>
        </w:rPr>
        <w:t>ДНЯЗ</w:t>
      </w:r>
      <w:r w:rsidRPr="001D4501">
        <w:rPr>
          <w:rFonts w:ascii="Times New Roman" w:eastAsia="Times New Roman" w:hAnsi="Times New Roman" w:cs="Times New Roman"/>
          <w:sz w:val="28"/>
          <w:szCs w:val="28"/>
          <w:lang w:val="uk-UA"/>
        </w:rPr>
        <w:t xml:space="preserve"> офіційно розпочалися в 1965 році і тривали три роки. ДНЯЗ було відкрито для підписання в липні 1968 року і вступило в силу в березні 1970 року після того, як його ратифікували 46 країн. Таким чином, принцип ядерного нерозповсюдження був закріплений у вигляді міжнародного договору.</w:t>
      </w:r>
    </w:p>
    <w:p w14:paraId="54E5B00B" w14:textId="28F1F310" w:rsidR="00373014" w:rsidRPr="00373014" w:rsidRDefault="00373014" w:rsidP="00373014">
      <w:pPr>
        <w:spacing w:line="360" w:lineRule="auto"/>
        <w:ind w:firstLine="709"/>
        <w:jc w:val="both"/>
        <w:rPr>
          <w:rFonts w:ascii="Times New Roman" w:eastAsia="Times New Roman" w:hAnsi="Times New Roman" w:cs="Times New Roman"/>
          <w:sz w:val="28"/>
          <w:szCs w:val="28"/>
          <w:lang w:val="uk-UA"/>
        </w:rPr>
      </w:pPr>
      <w:r w:rsidRPr="00373014">
        <w:rPr>
          <w:rFonts w:ascii="Times New Roman" w:eastAsia="Times New Roman" w:hAnsi="Times New Roman" w:cs="Times New Roman"/>
          <w:sz w:val="28"/>
          <w:szCs w:val="28"/>
          <w:lang w:val="uk-UA"/>
        </w:rPr>
        <w:t>Цей договір став ключовим документом для забезпечення ядерної стабільності в світі, адже він зобов'язував держави, які володіли ядерною зброєю (США, СРСР, Великобританія, Франція, Китай), не передавати ядерні технології іншим країнам, а також працювати над роззброєнням. Для тих країн, які не мали ядерної зброї, договір гарантував право на мирне використання атомної енергії при дотриманні відповідних м</w:t>
      </w:r>
      <w:r>
        <w:rPr>
          <w:rFonts w:ascii="Times New Roman" w:eastAsia="Times New Roman" w:hAnsi="Times New Roman" w:cs="Times New Roman"/>
          <w:sz w:val="28"/>
          <w:szCs w:val="28"/>
          <w:lang w:val="uk-UA"/>
        </w:rPr>
        <w:t>іжнародних стандартів контролю.</w:t>
      </w:r>
    </w:p>
    <w:p w14:paraId="21951649" w14:textId="7364148F" w:rsidR="00373014" w:rsidRPr="00373014" w:rsidRDefault="00373014" w:rsidP="00373014">
      <w:pPr>
        <w:spacing w:line="360" w:lineRule="auto"/>
        <w:ind w:firstLine="709"/>
        <w:jc w:val="both"/>
        <w:rPr>
          <w:rFonts w:ascii="Times New Roman" w:eastAsia="Times New Roman" w:hAnsi="Times New Roman" w:cs="Times New Roman"/>
          <w:i/>
          <w:sz w:val="28"/>
          <w:szCs w:val="28"/>
          <w:u w:val="single"/>
          <w:lang w:val="uk-UA"/>
        </w:rPr>
      </w:pPr>
      <w:r w:rsidRPr="00373014">
        <w:rPr>
          <w:rFonts w:ascii="Times New Roman" w:eastAsia="Times New Roman" w:hAnsi="Times New Roman" w:cs="Times New Roman"/>
          <w:sz w:val="28"/>
          <w:szCs w:val="28"/>
          <w:lang w:val="uk-UA"/>
        </w:rPr>
        <w:t xml:space="preserve">Проте, незважаючи на позитивні наслідки ДНЯЗ, не всі держави приєдналися до цього договору, а деякі, як, наприклад, Індія та Пакистан, </w:t>
      </w:r>
      <w:r w:rsidRPr="00373014">
        <w:rPr>
          <w:rFonts w:ascii="Times New Roman" w:eastAsia="Times New Roman" w:hAnsi="Times New Roman" w:cs="Times New Roman"/>
          <w:sz w:val="28"/>
          <w:szCs w:val="28"/>
          <w:lang w:val="uk-UA"/>
        </w:rPr>
        <w:lastRenderedPageBreak/>
        <w:t>розвинули свої власні ядерні програми поза межами цього договору, що призвело до нових проблем у сфері міжнародної безпеки</w:t>
      </w:r>
      <w:r w:rsidR="000E2B76">
        <w:rPr>
          <w:rFonts w:ascii="Times New Roman" w:eastAsia="Times New Roman" w:hAnsi="Times New Roman" w:cs="Times New Roman"/>
          <w:sz w:val="28"/>
          <w:szCs w:val="28"/>
          <w:lang w:val="uk-UA"/>
        </w:rPr>
        <w:t xml:space="preserve"> </w:t>
      </w:r>
      <w:r w:rsidR="000E2B76" w:rsidRPr="003E11BE">
        <w:rPr>
          <w:rFonts w:ascii="Times New Roman" w:eastAsia="Times New Roman" w:hAnsi="Times New Roman" w:cs="Times New Roman"/>
          <w:sz w:val="28"/>
          <w:szCs w:val="28"/>
          <w:lang w:val="ru-RU"/>
        </w:rPr>
        <w:t>[</w:t>
      </w:r>
      <w:r w:rsidR="00836640">
        <w:rPr>
          <w:rFonts w:ascii="Times New Roman" w:eastAsia="Times New Roman" w:hAnsi="Times New Roman" w:cs="Times New Roman"/>
          <w:sz w:val="28"/>
          <w:szCs w:val="28"/>
          <w:lang w:val="uk-UA"/>
        </w:rPr>
        <w:t>15</w:t>
      </w:r>
      <w:r w:rsidR="000E2B76" w:rsidRPr="003E11BE">
        <w:rPr>
          <w:rFonts w:ascii="Times New Roman" w:eastAsia="Times New Roman" w:hAnsi="Times New Roman" w:cs="Times New Roman"/>
          <w:sz w:val="28"/>
          <w:szCs w:val="28"/>
          <w:lang w:val="ru-RU"/>
        </w:rPr>
        <w:t>]</w:t>
      </w:r>
      <w:r w:rsidR="00836640">
        <w:rPr>
          <w:rFonts w:ascii="Times New Roman" w:eastAsia="Times New Roman" w:hAnsi="Times New Roman" w:cs="Times New Roman"/>
          <w:sz w:val="28"/>
          <w:szCs w:val="28"/>
          <w:lang w:val="ru-RU"/>
        </w:rPr>
        <w:t>.</w:t>
      </w:r>
      <w:r w:rsidRPr="00373014">
        <w:rPr>
          <w:rFonts w:ascii="Times New Roman" w:eastAsia="Times New Roman" w:hAnsi="Times New Roman" w:cs="Times New Roman"/>
          <w:sz w:val="28"/>
          <w:szCs w:val="28"/>
          <w:lang w:val="uk-UA"/>
        </w:rPr>
        <w:t xml:space="preserve"> </w:t>
      </w:r>
    </w:p>
    <w:p w14:paraId="6EDE8DDA" w14:textId="1F4D4A28" w:rsidR="00373014" w:rsidRPr="00373014" w:rsidRDefault="00373014" w:rsidP="00373014">
      <w:pPr>
        <w:spacing w:line="360" w:lineRule="auto"/>
        <w:ind w:firstLine="709"/>
        <w:jc w:val="both"/>
        <w:rPr>
          <w:rFonts w:ascii="Times New Roman" w:eastAsia="Times New Roman" w:hAnsi="Times New Roman" w:cs="Times New Roman"/>
          <w:sz w:val="28"/>
          <w:szCs w:val="28"/>
          <w:lang w:val="uk-UA"/>
        </w:rPr>
      </w:pPr>
      <w:r w:rsidRPr="00373014">
        <w:rPr>
          <w:rFonts w:ascii="Times New Roman" w:eastAsia="Times New Roman" w:hAnsi="Times New Roman" w:cs="Times New Roman"/>
          <w:sz w:val="28"/>
          <w:szCs w:val="28"/>
          <w:lang w:val="uk-UA"/>
        </w:rPr>
        <w:t>У період 1970-х–1980-х років дві ядерні супердержави, США та СРСР, підписали низку договорів, спрямованих на обмеження стратегічних ядерних озброєнь. Першим важливим договором у цьому контексті був Договір про о</w:t>
      </w:r>
      <w:r w:rsidR="001902F9">
        <w:rPr>
          <w:rFonts w:ascii="Times New Roman" w:eastAsia="Times New Roman" w:hAnsi="Times New Roman" w:cs="Times New Roman"/>
          <w:sz w:val="28"/>
          <w:szCs w:val="28"/>
          <w:lang w:val="uk-UA"/>
        </w:rPr>
        <w:t xml:space="preserve">бмеження стратегічних озброєнь </w:t>
      </w:r>
      <w:r w:rsidR="001902F9" w:rsidRPr="008420FA">
        <w:rPr>
          <w:rFonts w:ascii="Times New Roman" w:eastAsia="Times New Roman" w:hAnsi="Times New Roman" w:cs="Times New Roman"/>
          <w:sz w:val="28"/>
          <w:szCs w:val="28"/>
          <w:lang w:val="uk-UA"/>
        </w:rPr>
        <w:t>SALT I (</w:t>
      </w:r>
      <w:proofErr w:type="spellStart"/>
      <w:r w:rsidR="001902F9" w:rsidRPr="008420FA">
        <w:rPr>
          <w:rFonts w:ascii="Times New Roman" w:eastAsia="Times New Roman" w:hAnsi="Times New Roman" w:cs="Times New Roman"/>
          <w:sz w:val="28"/>
          <w:szCs w:val="28"/>
          <w:lang w:val="uk-UA"/>
        </w:rPr>
        <w:t>Strategic</w:t>
      </w:r>
      <w:proofErr w:type="spellEnd"/>
      <w:r w:rsidR="001902F9" w:rsidRPr="008420FA">
        <w:rPr>
          <w:rFonts w:ascii="Times New Roman" w:eastAsia="Times New Roman" w:hAnsi="Times New Roman" w:cs="Times New Roman"/>
          <w:sz w:val="28"/>
          <w:szCs w:val="28"/>
          <w:lang w:val="uk-UA"/>
        </w:rPr>
        <w:t xml:space="preserve"> </w:t>
      </w:r>
      <w:proofErr w:type="spellStart"/>
      <w:r w:rsidR="001902F9" w:rsidRPr="008420FA">
        <w:rPr>
          <w:rFonts w:ascii="Times New Roman" w:eastAsia="Times New Roman" w:hAnsi="Times New Roman" w:cs="Times New Roman"/>
          <w:sz w:val="28"/>
          <w:szCs w:val="28"/>
          <w:lang w:val="uk-UA"/>
        </w:rPr>
        <w:t>Arms</w:t>
      </w:r>
      <w:proofErr w:type="spellEnd"/>
      <w:r w:rsidR="001902F9" w:rsidRPr="008420FA">
        <w:rPr>
          <w:rFonts w:ascii="Times New Roman" w:eastAsia="Times New Roman" w:hAnsi="Times New Roman" w:cs="Times New Roman"/>
          <w:sz w:val="28"/>
          <w:szCs w:val="28"/>
          <w:lang w:val="uk-UA"/>
        </w:rPr>
        <w:t xml:space="preserve"> </w:t>
      </w:r>
      <w:proofErr w:type="spellStart"/>
      <w:r w:rsidR="001902F9" w:rsidRPr="008420FA">
        <w:rPr>
          <w:rFonts w:ascii="Times New Roman" w:eastAsia="Times New Roman" w:hAnsi="Times New Roman" w:cs="Times New Roman"/>
          <w:sz w:val="28"/>
          <w:szCs w:val="28"/>
          <w:lang w:val="uk-UA"/>
        </w:rPr>
        <w:t>Limitation</w:t>
      </w:r>
      <w:proofErr w:type="spellEnd"/>
      <w:r w:rsidR="001902F9" w:rsidRPr="008420FA">
        <w:rPr>
          <w:rFonts w:ascii="Times New Roman" w:eastAsia="Times New Roman" w:hAnsi="Times New Roman" w:cs="Times New Roman"/>
          <w:sz w:val="28"/>
          <w:szCs w:val="28"/>
          <w:lang w:val="uk-UA"/>
        </w:rPr>
        <w:t xml:space="preserve"> </w:t>
      </w:r>
      <w:proofErr w:type="spellStart"/>
      <w:r w:rsidR="001902F9" w:rsidRPr="008420FA">
        <w:rPr>
          <w:rFonts w:ascii="Times New Roman" w:eastAsia="Times New Roman" w:hAnsi="Times New Roman" w:cs="Times New Roman"/>
          <w:sz w:val="28"/>
          <w:szCs w:val="28"/>
          <w:lang w:val="uk-UA"/>
        </w:rPr>
        <w:t>Talk</w:t>
      </w:r>
      <w:proofErr w:type="spellEnd"/>
      <w:r w:rsidR="001902F9" w:rsidRPr="001252A6">
        <w:rPr>
          <w:rFonts w:ascii="Times New Roman" w:eastAsia="Times New Roman" w:hAnsi="Times New Roman" w:cs="Times New Roman"/>
          <w:sz w:val="28"/>
          <w:szCs w:val="28"/>
          <w:lang w:val="uk-UA"/>
        </w:rPr>
        <w:t>)</w:t>
      </w:r>
      <w:r w:rsidRPr="00373014">
        <w:rPr>
          <w:rFonts w:ascii="Times New Roman" w:eastAsia="Times New Roman" w:hAnsi="Times New Roman" w:cs="Times New Roman"/>
          <w:sz w:val="28"/>
          <w:szCs w:val="28"/>
          <w:lang w:val="uk-UA"/>
        </w:rPr>
        <w:t>, підписаний у 1972 році. Договір встановив ліміти на кількість міжконтинентальних балістичних ракет (МБР) та пускових установок для них, що стало важливим кроком до</w:t>
      </w:r>
      <w:r>
        <w:rPr>
          <w:rFonts w:ascii="Times New Roman" w:eastAsia="Times New Roman" w:hAnsi="Times New Roman" w:cs="Times New Roman"/>
          <w:sz w:val="28"/>
          <w:szCs w:val="28"/>
          <w:lang w:val="uk-UA"/>
        </w:rPr>
        <w:t xml:space="preserve"> зниження ядерної напруженості.</w:t>
      </w:r>
    </w:p>
    <w:p w14:paraId="6AF4C8E6" w14:textId="564943EF" w:rsidR="00373014" w:rsidRPr="00373014" w:rsidRDefault="00373014" w:rsidP="00373014">
      <w:pPr>
        <w:spacing w:line="360" w:lineRule="auto"/>
        <w:ind w:firstLine="709"/>
        <w:jc w:val="both"/>
        <w:rPr>
          <w:rFonts w:ascii="Times New Roman" w:eastAsia="Times New Roman" w:hAnsi="Times New Roman" w:cs="Times New Roman"/>
          <w:sz w:val="28"/>
          <w:szCs w:val="28"/>
          <w:lang w:val="uk-UA"/>
        </w:rPr>
      </w:pPr>
      <w:r w:rsidRPr="00373014">
        <w:rPr>
          <w:rFonts w:ascii="Times New Roman" w:eastAsia="Times New Roman" w:hAnsi="Times New Roman" w:cs="Times New Roman"/>
          <w:sz w:val="28"/>
          <w:szCs w:val="28"/>
          <w:lang w:val="uk-UA"/>
        </w:rPr>
        <w:t>SALT II, підписаний у 1979 році, продовжив ці ініціативи, але його ратифікація була затримана через міжнародну напруженість після радянського вторгнення в Афганістан. Однак навіть без ратифікації SALT II обидві держави дотримувалися його положень, що стало важливим фактором у підтриманні ядерної стабільності під час холодної війни</w:t>
      </w:r>
      <w:r w:rsidR="000E2B76">
        <w:rPr>
          <w:rFonts w:ascii="Times New Roman" w:eastAsia="Times New Roman" w:hAnsi="Times New Roman" w:cs="Times New Roman"/>
          <w:sz w:val="28"/>
          <w:szCs w:val="28"/>
          <w:lang w:val="uk-UA"/>
        </w:rPr>
        <w:t xml:space="preserve"> </w:t>
      </w:r>
      <w:r w:rsidR="000E2B76" w:rsidRPr="003E11BE">
        <w:rPr>
          <w:rFonts w:ascii="Times New Roman" w:eastAsia="Times New Roman" w:hAnsi="Times New Roman" w:cs="Times New Roman"/>
          <w:sz w:val="28"/>
          <w:szCs w:val="28"/>
          <w:lang w:val="ru-RU"/>
        </w:rPr>
        <w:t>[</w:t>
      </w:r>
      <w:r w:rsidR="00836640">
        <w:rPr>
          <w:rFonts w:ascii="Times New Roman" w:eastAsia="Times New Roman" w:hAnsi="Times New Roman" w:cs="Times New Roman"/>
          <w:sz w:val="28"/>
          <w:szCs w:val="28"/>
          <w:lang w:val="uk-UA"/>
        </w:rPr>
        <w:t>10</w:t>
      </w:r>
      <w:r w:rsidR="000E2B76" w:rsidRPr="003E11BE">
        <w:rPr>
          <w:rFonts w:ascii="Times New Roman" w:eastAsia="Times New Roman" w:hAnsi="Times New Roman" w:cs="Times New Roman"/>
          <w:sz w:val="28"/>
          <w:szCs w:val="28"/>
          <w:lang w:val="ru-RU"/>
        </w:rPr>
        <w:t>]</w:t>
      </w:r>
      <w:r w:rsidR="00836640">
        <w:rPr>
          <w:rFonts w:ascii="Times New Roman" w:eastAsia="Times New Roman" w:hAnsi="Times New Roman" w:cs="Times New Roman"/>
          <w:sz w:val="28"/>
          <w:szCs w:val="28"/>
          <w:lang w:val="ru-RU"/>
        </w:rPr>
        <w:t>.</w:t>
      </w:r>
    </w:p>
    <w:p w14:paraId="055DC4B9" w14:textId="7F297596" w:rsidR="001D4501" w:rsidRPr="001D4501" w:rsidRDefault="001D4501" w:rsidP="00373014">
      <w:pPr>
        <w:spacing w:line="360" w:lineRule="auto"/>
        <w:ind w:firstLine="709"/>
        <w:jc w:val="both"/>
        <w:rPr>
          <w:rFonts w:ascii="Times New Roman" w:eastAsia="Times New Roman" w:hAnsi="Times New Roman" w:cs="Times New Roman"/>
          <w:sz w:val="28"/>
          <w:szCs w:val="28"/>
          <w:lang w:val="uk-UA"/>
        </w:rPr>
      </w:pPr>
      <w:r w:rsidRPr="001D4501">
        <w:rPr>
          <w:rFonts w:ascii="Times New Roman" w:eastAsia="Times New Roman" w:hAnsi="Times New Roman" w:cs="Times New Roman"/>
          <w:sz w:val="28"/>
          <w:szCs w:val="28"/>
          <w:lang w:val="uk-UA"/>
        </w:rPr>
        <w:t>Навіть після досягнення стратегічного паритету з Сполученими Штатами на початку 1970-х років, Вашингтон зберігав три чинники, які надавали йому перевагу над Москвою: наявність потужного океанського флоту, система військових баз в Євразії (в той час як у Радянського Союзу не було баз на Західній півкулі) та підтримка двох ядерних союзни</w:t>
      </w:r>
      <w:r>
        <w:rPr>
          <w:rFonts w:ascii="Times New Roman" w:eastAsia="Times New Roman" w:hAnsi="Times New Roman" w:cs="Times New Roman"/>
          <w:sz w:val="28"/>
          <w:szCs w:val="28"/>
          <w:lang w:val="uk-UA"/>
        </w:rPr>
        <w:t>ків — Великобританії та Франції.</w:t>
      </w:r>
    </w:p>
    <w:p w14:paraId="3C4DA20C" w14:textId="6D654D40" w:rsidR="009E4A25" w:rsidRDefault="00373014" w:rsidP="00373014">
      <w:pPr>
        <w:spacing w:line="360" w:lineRule="auto"/>
        <w:ind w:firstLine="709"/>
        <w:jc w:val="both"/>
        <w:rPr>
          <w:rFonts w:ascii="Times New Roman" w:eastAsia="Times New Roman" w:hAnsi="Times New Roman" w:cs="Times New Roman"/>
          <w:sz w:val="28"/>
          <w:szCs w:val="28"/>
          <w:lang w:val="uk-UA"/>
        </w:rPr>
      </w:pPr>
      <w:r w:rsidRPr="00373014">
        <w:rPr>
          <w:rFonts w:ascii="Times New Roman" w:eastAsia="Times New Roman" w:hAnsi="Times New Roman" w:cs="Times New Roman"/>
          <w:sz w:val="28"/>
          <w:szCs w:val="28"/>
          <w:lang w:val="uk-UA"/>
        </w:rPr>
        <w:t>Розвиток ядерної дипломатії в умовах процесу обмеження ядерних озброєнь став важливим кроком до створення більш стабільної міжнародної системи. Зусилля США та СРСР у 1960-80-х роках щодо обмеження ядерних випробувань, нерозповсюдження ядерної зброї та скорочення стратегічних озброєнь продемонстрували важливість дипломатичних ініціатив для забезпечення глобальної безпеки. Проте, незважаючи на значні досягнення в цьому процесі, обмеження ядерного озброєння не змогло повністю зупинити поширення ядерної зброї, і ядерна загроза залишалася актуальною проблемою міжнародних відносин.</w:t>
      </w:r>
    </w:p>
    <w:p w14:paraId="62518A02" w14:textId="77777777" w:rsidR="009E4A25" w:rsidRDefault="009E4A25">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type="page"/>
      </w:r>
    </w:p>
    <w:p w14:paraId="20123DD0" w14:textId="3DCBE1C3" w:rsidR="009E4A25" w:rsidRPr="009E4A25" w:rsidRDefault="00D95598" w:rsidP="001B2673">
      <w:pPr>
        <w:spacing w:line="360" w:lineRule="auto"/>
        <w:ind w:firstLine="709"/>
        <w:jc w:val="center"/>
        <w:outlineLvl w:val="0"/>
        <w:rPr>
          <w:rFonts w:ascii="Times New Roman" w:eastAsia="Times New Roman" w:hAnsi="Times New Roman" w:cs="Times New Roman"/>
          <w:b/>
          <w:sz w:val="28"/>
          <w:szCs w:val="28"/>
          <w:lang w:val="uk-UA"/>
        </w:rPr>
      </w:pPr>
      <w:bookmarkStart w:id="18" w:name="_Toc182586887"/>
      <w:bookmarkStart w:id="19" w:name="_Toc182587293"/>
      <w:bookmarkStart w:id="20" w:name="_Toc182920367"/>
      <w:bookmarkStart w:id="21" w:name="_Toc183016475"/>
      <w:r>
        <w:rPr>
          <w:rFonts w:ascii="Times New Roman" w:eastAsia="Times New Roman" w:hAnsi="Times New Roman" w:cs="Times New Roman"/>
          <w:b/>
          <w:sz w:val="28"/>
          <w:szCs w:val="28"/>
          <w:lang w:val="uk-UA"/>
        </w:rPr>
        <w:lastRenderedPageBreak/>
        <w:t xml:space="preserve">РОЗДІЛ 3. </w:t>
      </w:r>
      <w:r w:rsidR="009E4A25">
        <w:rPr>
          <w:rFonts w:ascii="Times New Roman" w:eastAsia="Times New Roman" w:hAnsi="Times New Roman" w:cs="Times New Roman"/>
          <w:b/>
          <w:sz w:val="28"/>
          <w:szCs w:val="28"/>
          <w:lang w:val="uk-UA"/>
        </w:rPr>
        <w:t>ЯДЕРНА ДИПЛОМАТІЯ США У 80-Х РР. ХХ СТ.</w:t>
      </w:r>
      <w:bookmarkEnd w:id="18"/>
      <w:bookmarkEnd w:id="19"/>
      <w:bookmarkEnd w:id="20"/>
      <w:bookmarkEnd w:id="21"/>
    </w:p>
    <w:p w14:paraId="7566F7C2" w14:textId="77777777" w:rsidR="009E4A25" w:rsidRDefault="009E4A25" w:rsidP="009E4A25">
      <w:pPr>
        <w:spacing w:line="360" w:lineRule="auto"/>
        <w:ind w:firstLine="709"/>
        <w:jc w:val="both"/>
        <w:rPr>
          <w:rFonts w:ascii="Times New Roman" w:eastAsia="Times New Roman" w:hAnsi="Times New Roman" w:cs="Times New Roman"/>
          <w:sz w:val="28"/>
          <w:szCs w:val="28"/>
          <w:lang w:val="uk-UA"/>
        </w:rPr>
      </w:pPr>
    </w:p>
    <w:p w14:paraId="3E6BE93A" w14:textId="77777777" w:rsidR="009E4A25" w:rsidRPr="009E4A25" w:rsidRDefault="009E4A25" w:rsidP="001B2673">
      <w:pPr>
        <w:spacing w:line="360" w:lineRule="auto"/>
        <w:ind w:firstLine="709"/>
        <w:jc w:val="both"/>
        <w:outlineLvl w:val="1"/>
        <w:rPr>
          <w:rFonts w:ascii="Times New Roman" w:eastAsia="Times New Roman" w:hAnsi="Times New Roman" w:cs="Times New Roman"/>
          <w:b/>
          <w:sz w:val="28"/>
          <w:szCs w:val="28"/>
          <w:lang w:val="uk-UA"/>
        </w:rPr>
      </w:pPr>
      <w:bookmarkStart w:id="22" w:name="_Toc182586888"/>
      <w:bookmarkStart w:id="23" w:name="_Toc182587294"/>
      <w:bookmarkStart w:id="24" w:name="_Toc182920368"/>
      <w:bookmarkStart w:id="25" w:name="_Toc183016476"/>
      <w:r w:rsidRPr="009E4A25">
        <w:rPr>
          <w:rFonts w:ascii="Times New Roman" w:eastAsia="Times New Roman" w:hAnsi="Times New Roman" w:cs="Times New Roman"/>
          <w:b/>
          <w:sz w:val="28"/>
          <w:szCs w:val="28"/>
          <w:lang w:val="uk-UA"/>
        </w:rPr>
        <w:t>3.1 . Перехід до нової стратегії: від Рейгана до закінчення холодної війни</w:t>
      </w:r>
      <w:bookmarkEnd w:id="22"/>
      <w:bookmarkEnd w:id="23"/>
      <w:bookmarkEnd w:id="24"/>
      <w:bookmarkEnd w:id="25"/>
    </w:p>
    <w:p w14:paraId="21379BEB" w14:textId="77777777" w:rsidR="00373014" w:rsidRDefault="00373014" w:rsidP="00373014">
      <w:pPr>
        <w:spacing w:line="360" w:lineRule="auto"/>
        <w:ind w:firstLine="709"/>
        <w:jc w:val="both"/>
        <w:rPr>
          <w:rFonts w:ascii="Times New Roman" w:eastAsia="Times New Roman" w:hAnsi="Times New Roman" w:cs="Times New Roman"/>
          <w:sz w:val="28"/>
          <w:szCs w:val="28"/>
          <w:lang w:val="uk-UA"/>
        </w:rPr>
      </w:pPr>
    </w:p>
    <w:p w14:paraId="16726C8D" w14:textId="4B330136" w:rsidR="00F276F0" w:rsidRPr="00951CAE" w:rsidRDefault="00F276F0" w:rsidP="00951CAE">
      <w:pPr>
        <w:spacing w:line="360" w:lineRule="auto"/>
        <w:ind w:firstLine="709"/>
        <w:jc w:val="both"/>
        <w:rPr>
          <w:rFonts w:ascii="Times New Roman" w:eastAsia="Times New Roman" w:hAnsi="Times New Roman" w:cs="Times New Roman"/>
          <w:sz w:val="28"/>
          <w:szCs w:val="28"/>
          <w:lang w:val="uk-UA"/>
        </w:rPr>
      </w:pPr>
      <w:r w:rsidRPr="00F276F0">
        <w:rPr>
          <w:rFonts w:ascii="Times New Roman" w:eastAsia="Times New Roman" w:hAnsi="Times New Roman" w:cs="Times New Roman"/>
          <w:sz w:val="28"/>
          <w:szCs w:val="28"/>
          <w:lang w:val="uk-UA"/>
        </w:rPr>
        <w:t>На початку 1980-х років США та СРСР перебували в стані високої ядерної напруженості.</w:t>
      </w:r>
      <w:r w:rsidRPr="00F276F0">
        <w:t xml:space="preserve"> </w:t>
      </w:r>
      <w:r w:rsidRPr="00F276F0">
        <w:rPr>
          <w:rFonts w:ascii="Times New Roman" w:eastAsia="Times New Roman" w:hAnsi="Times New Roman" w:cs="Times New Roman"/>
          <w:sz w:val="28"/>
          <w:szCs w:val="28"/>
          <w:lang w:val="uk-UA"/>
        </w:rPr>
        <w:t>У відповідь на радянське розміщення ракет середньої дальності, США розгорнули свої ракети в Європі (особливо в Великобританії, Італії, Бельгії та Нідерландах). Це викликало загрозу ядерного конфлікту і призвело до запровадження політики ядерного стримування з обох сторін. Це також підвищило важливість стратегічних систем оборони, зокрема, програм, як-от американська система стратегічної оборони (СОІ), що набула значно</w:t>
      </w:r>
      <w:r w:rsidR="00AE0F10">
        <w:rPr>
          <w:rFonts w:ascii="Times New Roman" w:eastAsia="Times New Roman" w:hAnsi="Times New Roman" w:cs="Times New Roman"/>
          <w:sz w:val="28"/>
          <w:szCs w:val="28"/>
          <w:lang w:val="uk-UA"/>
        </w:rPr>
        <w:t>го значення в політиці Рейгана</w:t>
      </w:r>
      <w:r w:rsidR="00951CAE">
        <w:rPr>
          <w:rFonts w:ascii="Times New Roman" w:eastAsia="Times New Roman" w:hAnsi="Times New Roman" w:cs="Times New Roman"/>
          <w:sz w:val="28"/>
          <w:szCs w:val="28"/>
          <w:lang w:val="uk-UA"/>
        </w:rPr>
        <w:t xml:space="preserve"> </w:t>
      </w:r>
      <w:r w:rsidR="00951CAE" w:rsidRPr="003E11BE">
        <w:rPr>
          <w:rFonts w:ascii="Times New Roman" w:eastAsia="Times New Roman" w:hAnsi="Times New Roman" w:cs="Times New Roman"/>
          <w:sz w:val="28"/>
          <w:szCs w:val="28"/>
          <w:lang w:val="ru-RU"/>
        </w:rPr>
        <w:t>[</w:t>
      </w:r>
      <w:r w:rsidR="00AE0F10">
        <w:rPr>
          <w:rFonts w:ascii="Times New Roman" w:eastAsia="Times New Roman" w:hAnsi="Times New Roman" w:cs="Times New Roman"/>
          <w:sz w:val="28"/>
          <w:szCs w:val="28"/>
          <w:lang w:val="uk-UA"/>
        </w:rPr>
        <w:t>21</w:t>
      </w:r>
      <w:r w:rsidR="00951CAE" w:rsidRPr="003E11BE">
        <w:rPr>
          <w:rFonts w:ascii="Times New Roman" w:eastAsia="Times New Roman" w:hAnsi="Times New Roman" w:cs="Times New Roman"/>
          <w:sz w:val="28"/>
          <w:szCs w:val="28"/>
          <w:lang w:val="ru-RU"/>
        </w:rPr>
        <w:t>]</w:t>
      </w:r>
      <w:r w:rsidR="00AE0F10">
        <w:rPr>
          <w:rFonts w:ascii="Times New Roman" w:eastAsia="Times New Roman" w:hAnsi="Times New Roman" w:cs="Times New Roman"/>
          <w:sz w:val="28"/>
          <w:szCs w:val="28"/>
          <w:lang w:val="ru-RU"/>
        </w:rPr>
        <w:t>.</w:t>
      </w:r>
    </w:p>
    <w:p w14:paraId="2D4E07DB" w14:textId="100BC43A" w:rsidR="009E4A25" w:rsidRDefault="009E4A25" w:rsidP="00880D6D">
      <w:pPr>
        <w:spacing w:line="360" w:lineRule="auto"/>
        <w:ind w:firstLine="709"/>
        <w:jc w:val="both"/>
        <w:rPr>
          <w:rFonts w:ascii="Times New Roman" w:eastAsia="Times New Roman" w:hAnsi="Times New Roman" w:cs="Times New Roman"/>
          <w:sz w:val="28"/>
          <w:szCs w:val="28"/>
          <w:lang w:val="uk-UA"/>
        </w:rPr>
      </w:pPr>
      <w:r w:rsidRPr="009E4A25">
        <w:rPr>
          <w:rFonts w:ascii="Times New Roman" w:eastAsia="Times New Roman" w:hAnsi="Times New Roman" w:cs="Times New Roman"/>
          <w:sz w:val="28"/>
          <w:szCs w:val="28"/>
          <w:lang w:val="uk-UA"/>
        </w:rPr>
        <w:t xml:space="preserve">Під час свого президентства Рональд Рейган ініціював значні зміни в стратегічному підході США до ядерної політики. Хоча в перші роки свого правління він був відомий своєю риторикою, яка включала такі вирази, як </w:t>
      </w:r>
      <w:r w:rsidR="00880D6D" w:rsidRPr="00875A36">
        <w:rPr>
          <w:rFonts w:ascii="Times New Roman" w:eastAsia="Times New Roman" w:hAnsi="Times New Roman" w:cs="Times New Roman"/>
          <w:sz w:val="28"/>
          <w:szCs w:val="28"/>
          <w:lang w:val="uk-UA"/>
        </w:rPr>
        <w:t>"</w:t>
      </w:r>
      <w:r w:rsidRPr="009E4A25">
        <w:rPr>
          <w:rFonts w:ascii="Times New Roman" w:eastAsia="Times New Roman" w:hAnsi="Times New Roman" w:cs="Times New Roman"/>
          <w:sz w:val="28"/>
          <w:szCs w:val="28"/>
          <w:lang w:val="uk-UA"/>
        </w:rPr>
        <w:t>імперія зла</w:t>
      </w:r>
      <w:r w:rsidR="00880D6D" w:rsidRPr="00875A36">
        <w:rPr>
          <w:rFonts w:ascii="Times New Roman" w:eastAsia="Times New Roman" w:hAnsi="Times New Roman" w:cs="Times New Roman"/>
          <w:sz w:val="28"/>
          <w:szCs w:val="28"/>
          <w:lang w:val="uk-UA"/>
        </w:rPr>
        <w:t>"</w:t>
      </w:r>
      <w:r w:rsidRPr="009E4A25">
        <w:rPr>
          <w:rFonts w:ascii="Times New Roman" w:eastAsia="Times New Roman" w:hAnsi="Times New Roman" w:cs="Times New Roman"/>
          <w:sz w:val="28"/>
          <w:szCs w:val="28"/>
          <w:lang w:val="uk-UA"/>
        </w:rPr>
        <w:t xml:space="preserve"> щодо СРСР, пізніше Рейган змінив свою стратегію, орієнтуючись на більш конструктивний діалог і спробу досягти стратегічного роззброєння. Цей перехід був обумовлений як внутрішніми змінами в самій США, так і змінами у внутрішньополітичній ситуації в СРСР під ч</w:t>
      </w:r>
      <w:r w:rsidR="00880D6D">
        <w:rPr>
          <w:rFonts w:ascii="Times New Roman" w:eastAsia="Times New Roman" w:hAnsi="Times New Roman" w:cs="Times New Roman"/>
          <w:sz w:val="28"/>
          <w:szCs w:val="28"/>
          <w:lang w:val="uk-UA"/>
        </w:rPr>
        <w:t>ас правління Михайла Горбачова.</w:t>
      </w:r>
    </w:p>
    <w:p w14:paraId="05D8259D" w14:textId="726B7C3A" w:rsidR="008A02A8" w:rsidRPr="009E4A25" w:rsidRDefault="008A02A8" w:rsidP="00880D6D">
      <w:pPr>
        <w:spacing w:line="360" w:lineRule="auto"/>
        <w:ind w:firstLine="709"/>
        <w:jc w:val="both"/>
        <w:rPr>
          <w:rFonts w:ascii="Times New Roman" w:eastAsia="Times New Roman" w:hAnsi="Times New Roman" w:cs="Times New Roman"/>
          <w:sz w:val="28"/>
          <w:szCs w:val="28"/>
          <w:lang w:val="uk-UA"/>
        </w:rPr>
      </w:pPr>
      <w:r w:rsidRPr="008A02A8">
        <w:rPr>
          <w:rFonts w:ascii="Times New Roman" w:eastAsia="Times New Roman" w:hAnsi="Times New Roman" w:cs="Times New Roman"/>
          <w:sz w:val="28"/>
          <w:szCs w:val="28"/>
          <w:lang w:val="uk-UA"/>
        </w:rPr>
        <w:t>В рамках політики зміцнення своїх позицій у контексті ядерного паритету, у 1981–1982 роках США розпочали кампанію з розміщення ракет середньої дальності в Європі. Тому пропозиції Р. Рейгана щодо пріоритетних завдань нової координаційної структури та загальних цілей політики безпеки були обумовлені поточною стратегічною лінією США в їхніх відносинах з СРСР.</w:t>
      </w:r>
      <w:r w:rsidR="00F276F0">
        <w:rPr>
          <w:rFonts w:ascii="Times New Roman" w:eastAsia="Times New Roman" w:hAnsi="Times New Roman" w:cs="Times New Roman"/>
          <w:sz w:val="28"/>
          <w:szCs w:val="28"/>
          <w:lang w:val="uk-UA"/>
        </w:rPr>
        <w:t xml:space="preserve"> </w:t>
      </w:r>
      <w:r w:rsidR="00F276F0" w:rsidRPr="00F276F0">
        <w:rPr>
          <w:rFonts w:ascii="Times New Roman" w:eastAsia="Times New Roman" w:hAnsi="Times New Roman" w:cs="Times New Roman"/>
          <w:sz w:val="28"/>
          <w:szCs w:val="28"/>
          <w:lang w:val="uk-UA"/>
        </w:rPr>
        <w:t>Вони вважали, що мають право на домінування у сфері ядерного стримування, щоб захистити себе від потенційної радянської агресії.</w:t>
      </w:r>
    </w:p>
    <w:p w14:paraId="262AF3C2" w14:textId="32089A22" w:rsidR="009E4A25" w:rsidRDefault="009E4A25" w:rsidP="00880D6D">
      <w:pPr>
        <w:spacing w:line="360" w:lineRule="auto"/>
        <w:ind w:firstLine="709"/>
        <w:jc w:val="both"/>
        <w:rPr>
          <w:rFonts w:ascii="Times New Roman" w:eastAsia="Times New Roman" w:hAnsi="Times New Roman" w:cs="Times New Roman"/>
          <w:sz w:val="28"/>
          <w:szCs w:val="28"/>
          <w:lang w:val="uk-UA"/>
        </w:rPr>
      </w:pPr>
      <w:r w:rsidRPr="009E4A25">
        <w:rPr>
          <w:rFonts w:ascii="Times New Roman" w:eastAsia="Times New Roman" w:hAnsi="Times New Roman" w:cs="Times New Roman"/>
          <w:sz w:val="28"/>
          <w:szCs w:val="28"/>
          <w:lang w:val="uk-UA"/>
        </w:rPr>
        <w:t>На початку 1980-х років Рейган започаткував амбіційну програму оборони, відому як І</w:t>
      </w:r>
      <w:r w:rsidR="001902F9">
        <w:rPr>
          <w:rFonts w:ascii="Times New Roman" w:eastAsia="Times New Roman" w:hAnsi="Times New Roman" w:cs="Times New Roman"/>
          <w:sz w:val="28"/>
          <w:szCs w:val="28"/>
          <w:lang w:val="uk-UA"/>
        </w:rPr>
        <w:t xml:space="preserve">ніціатива стратегічної оборони </w:t>
      </w:r>
      <w:r w:rsidR="00880D6D">
        <w:rPr>
          <w:rFonts w:ascii="Times New Roman" w:eastAsia="Times New Roman" w:hAnsi="Times New Roman" w:cs="Times New Roman"/>
          <w:sz w:val="28"/>
          <w:szCs w:val="28"/>
          <w:lang w:val="en-US"/>
        </w:rPr>
        <w:t>SDI</w:t>
      </w:r>
      <w:r w:rsidR="001902F9" w:rsidRPr="001252A6">
        <w:rPr>
          <w:rFonts w:ascii="Times New Roman" w:eastAsia="Times New Roman" w:hAnsi="Times New Roman" w:cs="Times New Roman"/>
          <w:sz w:val="28"/>
          <w:szCs w:val="28"/>
          <w:lang w:val="uk-UA"/>
        </w:rPr>
        <w:t xml:space="preserve"> </w:t>
      </w:r>
      <w:r w:rsidR="001902F9" w:rsidRPr="00872C5C">
        <w:rPr>
          <w:rFonts w:ascii="Times New Roman" w:eastAsia="Times New Roman" w:hAnsi="Times New Roman" w:cs="Times New Roman"/>
          <w:sz w:val="28"/>
          <w:szCs w:val="28"/>
          <w:lang w:val="uk-UA"/>
        </w:rPr>
        <w:t>(</w:t>
      </w:r>
      <w:r w:rsidR="001902F9" w:rsidRPr="00872C5C">
        <w:rPr>
          <w:rFonts w:ascii="Times New Roman" w:eastAsia="Times New Roman" w:hAnsi="Times New Roman" w:cs="Times New Roman"/>
          <w:sz w:val="28"/>
          <w:szCs w:val="28"/>
          <w:lang w:val="en-US"/>
        </w:rPr>
        <w:t>Strategic</w:t>
      </w:r>
      <w:r w:rsidR="001902F9" w:rsidRPr="00872C5C">
        <w:rPr>
          <w:rFonts w:ascii="Times New Roman" w:eastAsia="Times New Roman" w:hAnsi="Times New Roman" w:cs="Times New Roman"/>
          <w:sz w:val="28"/>
          <w:szCs w:val="28"/>
          <w:lang w:val="uk-UA"/>
        </w:rPr>
        <w:t xml:space="preserve"> </w:t>
      </w:r>
      <w:r w:rsidR="001902F9" w:rsidRPr="00872C5C">
        <w:rPr>
          <w:rFonts w:ascii="Times New Roman" w:eastAsia="Times New Roman" w:hAnsi="Times New Roman" w:cs="Times New Roman"/>
          <w:sz w:val="28"/>
          <w:szCs w:val="28"/>
          <w:lang w:val="en-US"/>
        </w:rPr>
        <w:t>Defense</w:t>
      </w:r>
      <w:r w:rsidR="001902F9" w:rsidRPr="00872C5C">
        <w:rPr>
          <w:rFonts w:ascii="Times New Roman" w:eastAsia="Times New Roman" w:hAnsi="Times New Roman" w:cs="Times New Roman"/>
          <w:sz w:val="28"/>
          <w:szCs w:val="28"/>
          <w:lang w:val="uk-UA"/>
        </w:rPr>
        <w:t xml:space="preserve"> </w:t>
      </w:r>
      <w:r w:rsidR="001902F9" w:rsidRPr="00872C5C">
        <w:rPr>
          <w:rFonts w:ascii="Times New Roman" w:eastAsia="Times New Roman" w:hAnsi="Times New Roman" w:cs="Times New Roman"/>
          <w:sz w:val="28"/>
          <w:szCs w:val="28"/>
          <w:lang w:val="en-US"/>
        </w:rPr>
        <w:t>Initiative</w:t>
      </w:r>
      <w:r w:rsidR="001902F9" w:rsidRPr="00872C5C">
        <w:rPr>
          <w:rFonts w:ascii="Times New Roman" w:eastAsia="Times New Roman" w:hAnsi="Times New Roman" w:cs="Times New Roman"/>
          <w:sz w:val="28"/>
          <w:szCs w:val="28"/>
          <w:lang w:val="uk-UA"/>
        </w:rPr>
        <w:t>)</w:t>
      </w:r>
      <w:r w:rsidRPr="00872C5C">
        <w:rPr>
          <w:rFonts w:ascii="Times New Roman" w:eastAsia="Times New Roman" w:hAnsi="Times New Roman" w:cs="Times New Roman"/>
          <w:sz w:val="28"/>
          <w:szCs w:val="28"/>
          <w:lang w:val="uk-UA"/>
        </w:rPr>
        <w:t>,</w:t>
      </w:r>
      <w:r w:rsidRPr="009E4A25">
        <w:rPr>
          <w:rFonts w:ascii="Times New Roman" w:eastAsia="Times New Roman" w:hAnsi="Times New Roman" w:cs="Times New Roman"/>
          <w:sz w:val="28"/>
          <w:szCs w:val="28"/>
          <w:lang w:val="uk-UA"/>
        </w:rPr>
        <w:t xml:space="preserve"> або </w:t>
      </w:r>
      <w:r w:rsidR="00DC3724" w:rsidRPr="00DC3724">
        <w:rPr>
          <w:rFonts w:ascii="Times New Roman" w:eastAsia="Times New Roman" w:hAnsi="Times New Roman" w:cs="Times New Roman"/>
          <w:sz w:val="28"/>
          <w:szCs w:val="28"/>
          <w:lang w:val="uk-UA"/>
        </w:rPr>
        <w:t>"</w:t>
      </w:r>
      <w:r w:rsidRPr="009E4A25">
        <w:rPr>
          <w:rFonts w:ascii="Times New Roman" w:eastAsia="Times New Roman" w:hAnsi="Times New Roman" w:cs="Times New Roman"/>
          <w:sz w:val="28"/>
          <w:szCs w:val="28"/>
          <w:lang w:val="uk-UA"/>
        </w:rPr>
        <w:t>зіркові війни</w:t>
      </w:r>
      <w:r w:rsidR="00DC3724" w:rsidRPr="00DC3724">
        <w:rPr>
          <w:rFonts w:ascii="Times New Roman" w:eastAsia="Times New Roman" w:hAnsi="Times New Roman" w:cs="Times New Roman"/>
          <w:sz w:val="28"/>
          <w:szCs w:val="28"/>
          <w:lang w:val="uk-UA"/>
        </w:rPr>
        <w:t>"</w:t>
      </w:r>
      <w:r w:rsidRPr="009E4A25">
        <w:rPr>
          <w:rFonts w:ascii="Times New Roman" w:eastAsia="Times New Roman" w:hAnsi="Times New Roman" w:cs="Times New Roman"/>
          <w:sz w:val="28"/>
          <w:szCs w:val="28"/>
          <w:lang w:val="uk-UA"/>
        </w:rPr>
        <w:t xml:space="preserve">. Це була спроба створити систему протиракетної оборони, що </w:t>
      </w:r>
      <w:r w:rsidRPr="009E4A25">
        <w:rPr>
          <w:rFonts w:ascii="Times New Roman" w:eastAsia="Times New Roman" w:hAnsi="Times New Roman" w:cs="Times New Roman"/>
          <w:sz w:val="28"/>
          <w:szCs w:val="28"/>
          <w:lang w:val="uk-UA"/>
        </w:rPr>
        <w:lastRenderedPageBreak/>
        <w:t xml:space="preserve">мала захистити США від можливих радянських ядерних атак. Хоча </w:t>
      </w:r>
      <w:r w:rsidR="00880D6D">
        <w:rPr>
          <w:rFonts w:ascii="Times New Roman" w:eastAsia="Times New Roman" w:hAnsi="Times New Roman" w:cs="Times New Roman"/>
          <w:sz w:val="28"/>
          <w:szCs w:val="28"/>
          <w:lang w:val="en-US"/>
        </w:rPr>
        <w:t>SDI</w:t>
      </w:r>
      <w:r w:rsidRPr="009E4A25">
        <w:rPr>
          <w:rFonts w:ascii="Times New Roman" w:eastAsia="Times New Roman" w:hAnsi="Times New Roman" w:cs="Times New Roman"/>
          <w:sz w:val="28"/>
          <w:szCs w:val="28"/>
          <w:lang w:val="uk-UA"/>
        </w:rPr>
        <w:t xml:space="preserve"> не була повністю реалізована, вона значно змінила стратегічну картину, адже демонструвала намір США забезпечити свою ядерну безпеку</w:t>
      </w:r>
      <w:r w:rsidR="00880D6D">
        <w:rPr>
          <w:rFonts w:ascii="Times New Roman" w:eastAsia="Times New Roman" w:hAnsi="Times New Roman" w:cs="Times New Roman"/>
          <w:sz w:val="28"/>
          <w:szCs w:val="28"/>
          <w:lang w:val="uk-UA"/>
        </w:rPr>
        <w:t xml:space="preserve"> за допомогою нових технологій.</w:t>
      </w:r>
    </w:p>
    <w:p w14:paraId="1398113B" w14:textId="43F75DA2" w:rsidR="00F276F0" w:rsidRPr="00F276F0" w:rsidRDefault="00F276F0" w:rsidP="00F276F0">
      <w:pPr>
        <w:spacing w:line="360" w:lineRule="auto"/>
        <w:ind w:firstLine="709"/>
        <w:jc w:val="both"/>
        <w:rPr>
          <w:rFonts w:ascii="Times New Roman" w:eastAsia="Times New Roman" w:hAnsi="Times New Roman" w:cs="Times New Roman"/>
          <w:sz w:val="28"/>
          <w:szCs w:val="28"/>
          <w:lang w:val="uk-UA"/>
        </w:rPr>
      </w:pPr>
      <w:r w:rsidRPr="00F276F0">
        <w:rPr>
          <w:rFonts w:ascii="Times New Roman" w:eastAsia="Times New Roman" w:hAnsi="Times New Roman" w:cs="Times New Roman"/>
          <w:sz w:val="28"/>
          <w:szCs w:val="28"/>
          <w:lang w:val="uk-UA"/>
        </w:rPr>
        <w:t xml:space="preserve">У середині 1980-х років США прагнули зміцнити своє стратегічне позиціонування, зокрема через розгортання нових систем озброєнь. Але зміни в Радянському Союзі, такі як обрання Горбачова та його реформи, призвели до перегляду цих стратегій і поступового переходу до діалогу </w:t>
      </w:r>
      <w:r w:rsidR="00AE0F10">
        <w:rPr>
          <w:rFonts w:ascii="Times New Roman" w:eastAsia="Times New Roman" w:hAnsi="Times New Roman" w:cs="Times New Roman"/>
          <w:sz w:val="28"/>
          <w:szCs w:val="28"/>
          <w:lang w:val="uk-UA"/>
        </w:rPr>
        <w:t>про обмеження ядерних озброєнь</w:t>
      </w:r>
      <w:r w:rsidR="00951CAE">
        <w:rPr>
          <w:rFonts w:ascii="Times New Roman" w:eastAsia="Times New Roman" w:hAnsi="Times New Roman" w:cs="Times New Roman"/>
          <w:sz w:val="28"/>
          <w:szCs w:val="28"/>
          <w:lang w:val="uk-UA"/>
        </w:rPr>
        <w:t xml:space="preserve"> </w:t>
      </w:r>
      <w:r w:rsidR="00951CAE" w:rsidRPr="003E11BE">
        <w:rPr>
          <w:rFonts w:ascii="Times New Roman" w:eastAsia="Times New Roman" w:hAnsi="Times New Roman" w:cs="Times New Roman"/>
          <w:sz w:val="28"/>
          <w:szCs w:val="28"/>
          <w:lang w:val="ru-RU"/>
        </w:rPr>
        <w:t>[</w:t>
      </w:r>
      <w:r w:rsidR="00AE0F10">
        <w:rPr>
          <w:rFonts w:ascii="Times New Roman" w:eastAsia="Times New Roman" w:hAnsi="Times New Roman" w:cs="Times New Roman"/>
          <w:sz w:val="28"/>
          <w:szCs w:val="28"/>
          <w:lang w:val="uk-UA"/>
        </w:rPr>
        <w:t>23</w:t>
      </w:r>
      <w:r w:rsidR="00951CAE">
        <w:rPr>
          <w:rFonts w:ascii="Times New Roman" w:eastAsia="Times New Roman" w:hAnsi="Times New Roman" w:cs="Times New Roman"/>
          <w:sz w:val="28"/>
          <w:szCs w:val="28"/>
          <w:lang w:val="uk-UA"/>
        </w:rPr>
        <w:t>, с. 182-190</w:t>
      </w:r>
      <w:r w:rsidR="00951CAE" w:rsidRPr="003E11BE">
        <w:rPr>
          <w:rFonts w:ascii="Times New Roman" w:eastAsia="Times New Roman" w:hAnsi="Times New Roman" w:cs="Times New Roman"/>
          <w:sz w:val="28"/>
          <w:szCs w:val="28"/>
          <w:lang w:val="ru-RU"/>
        </w:rPr>
        <w:t>]</w:t>
      </w:r>
      <w:r w:rsidR="00AE0F10">
        <w:rPr>
          <w:rFonts w:ascii="Times New Roman" w:eastAsia="Times New Roman" w:hAnsi="Times New Roman" w:cs="Times New Roman"/>
          <w:sz w:val="28"/>
          <w:szCs w:val="28"/>
          <w:lang w:val="ru-RU"/>
        </w:rPr>
        <w:t>.</w:t>
      </w:r>
    </w:p>
    <w:p w14:paraId="053CB3C1" w14:textId="2E395E7F" w:rsidR="008A02A8" w:rsidRPr="008A02A8" w:rsidRDefault="009E4A25" w:rsidP="008A02A8">
      <w:pPr>
        <w:spacing w:line="360" w:lineRule="auto"/>
        <w:ind w:firstLine="709"/>
        <w:jc w:val="both"/>
        <w:rPr>
          <w:rFonts w:ascii="Times New Roman" w:eastAsia="Times New Roman" w:hAnsi="Times New Roman" w:cs="Times New Roman"/>
          <w:sz w:val="28"/>
          <w:szCs w:val="28"/>
          <w:lang w:val="uk-UA"/>
        </w:rPr>
      </w:pPr>
      <w:r w:rsidRPr="009E4A25">
        <w:rPr>
          <w:rFonts w:ascii="Times New Roman" w:eastAsia="Times New Roman" w:hAnsi="Times New Roman" w:cs="Times New Roman"/>
          <w:sz w:val="28"/>
          <w:szCs w:val="28"/>
          <w:lang w:val="uk-UA"/>
        </w:rPr>
        <w:t xml:space="preserve">За словами Джона </w:t>
      </w:r>
      <w:proofErr w:type="spellStart"/>
      <w:r w:rsidRPr="009E4A25">
        <w:rPr>
          <w:rFonts w:ascii="Times New Roman" w:eastAsia="Times New Roman" w:hAnsi="Times New Roman" w:cs="Times New Roman"/>
          <w:sz w:val="28"/>
          <w:szCs w:val="28"/>
          <w:lang w:val="uk-UA"/>
        </w:rPr>
        <w:t>Геддиса</w:t>
      </w:r>
      <w:proofErr w:type="spellEnd"/>
      <w:r w:rsidRPr="009E4A25">
        <w:rPr>
          <w:rFonts w:ascii="Times New Roman" w:eastAsia="Times New Roman" w:hAnsi="Times New Roman" w:cs="Times New Roman"/>
          <w:sz w:val="28"/>
          <w:szCs w:val="28"/>
          <w:lang w:val="uk-UA"/>
        </w:rPr>
        <w:t xml:space="preserve">, </w:t>
      </w:r>
      <w:r w:rsidR="00880D6D" w:rsidRPr="00875A36">
        <w:rPr>
          <w:rFonts w:ascii="Times New Roman" w:eastAsia="Times New Roman" w:hAnsi="Times New Roman" w:cs="Times New Roman"/>
          <w:sz w:val="28"/>
          <w:szCs w:val="28"/>
          <w:lang w:val="uk-UA"/>
        </w:rPr>
        <w:t>"</w:t>
      </w:r>
      <w:r w:rsidRPr="009E4A25">
        <w:rPr>
          <w:rFonts w:ascii="Times New Roman" w:eastAsia="Times New Roman" w:hAnsi="Times New Roman" w:cs="Times New Roman"/>
          <w:sz w:val="28"/>
          <w:szCs w:val="28"/>
          <w:lang w:val="uk-UA"/>
        </w:rPr>
        <w:t>Ініціатива стратегічної оборони змінила баланс ядерного стримування, оскільки вона зосереджувалася на створенні технологічної переваги, а не тільки на утриманні рівноваги через взаємне знищення</w:t>
      </w:r>
      <w:r w:rsidR="00880D6D" w:rsidRPr="00875A36">
        <w:rPr>
          <w:rFonts w:ascii="Times New Roman" w:eastAsia="Times New Roman" w:hAnsi="Times New Roman" w:cs="Times New Roman"/>
          <w:sz w:val="28"/>
          <w:szCs w:val="28"/>
          <w:lang w:val="uk-UA"/>
        </w:rPr>
        <w:t>"</w:t>
      </w:r>
      <w:r w:rsidR="00951CAE">
        <w:rPr>
          <w:rFonts w:ascii="Times New Roman" w:eastAsia="Times New Roman" w:hAnsi="Times New Roman" w:cs="Times New Roman"/>
          <w:sz w:val="28"/>
          <w:szCs w:val="28"/>
          <w:lang w:val="uk-UA"/>
        </w:rPr>
        <w:t xml:space="preserve"> </w:t>
      </w:r>
      <w:r w:rsidR="00951CAE" w:rsidRPr="003E11BE">
        <w:rPr>
          <w:rFonts w:ascii="Times New Roman" w:eastAsia="Times New Roman" w:hAnsi="Times New Roman" w:cs="Times New Roman"/>
          <w:sz w:val="28"/>
          <w:szCs w:val="28"/>
          <w:lang w:val="uk-UA"/>
        </w:rPr>
        <w:t>[</w:t>
      </w:r>
      <w:r w:rsidR="00AE0F10">
        <w:rPr>
          <w:rFonts w:ascii="Times New Roman" w:eastAsia="Times New Roman" w:hAnsi="Times New Roman" w:cs="Times New Roman"/>
          <w:sz w:val="28"/>
          <w:szCs w:val="28"/>
          <w:lang w:val="uk-UA"/>
        </w:rPr>
        <w:t>10</w:t>
      </w:r>
      <w:r w:rsidR="00951CAE" w:rsidRPr="003E11BE">
        <w:rPr>
          <w:rFonts w:ascii="Times New Roman" w:eastAsia="Times New Roman" w:hAnsi="Times New Roman" w:cs="Times New Roman"/>
          <w:sz w:val="28"/>
          <w:szCs w:val="28"/>
          <w:lang w:val="uk-UA"/>
        </w:rPr>
        <w:t>]</w:t>
      </w:r>
      <w:r w:rsidR="00AE0F10">
        <w:rPr>
          <w:rFonts w:ascii="Times New Roman" w:eastAsia="Times New Roman" w:hAnsi="Times New Roman" w:cs="Times New Roman"/>
          <w:sz w:val="28"/>
          <w:szCs w:val="28"/>
          <w:lang w:val="uk-UA"/>
        </w:rPr>
        <w:t>.</w:t>
      </w:r>
      <w:r w:rsidRPr="009E4A25">
        <w:rPr>
          <w:rFonts w:ascii="Times New Roman" w:eastAsia="Times New Roman" w:hAnsi="Times New Roman" w:cs="Times New Roman"/>
          <w:sz w:val="28"/>
          <w:szCs w:val="28"/>
          <w:lang w:val="uk-UA"/>
        </w:rPr>
        <w:t xml:space="preserve"> </w:t>
      </w:r>
    </w:p>
    <w:p w14:paraId="48B53AFF" w14:textId="5F9F2106" w:rsidR="00F276F0" w:rsidRDefault="00F276F0" w:rsidP="008A02A8">
      <w:pPr>
        <w:spacing w:line="360" w:lineRule="auto"/>
        <w:ind w:firstLine="709"/>
        <w:jc w:val="both"/>
        <w:rPr>
          <w:rFonts w:ascii="Times New Roman" w:eastAsia="Times New Roman" w:hAnsi="Times New Roman" w:cs="Times New Roman"/>
          <w:sz w:val="28"/>
          <w:szCs w:val="28"/>
          <w:lang w:val="uk-UA"/>
        </w:rPr>
      </w:pPr>
      <w:r w:rsidRPr="00F276F0">
        <w:rPr>
          <w:rFonts w:ascii="Times New Roman" w:eastAsia="Times New Roman" w:hAnsi="Times New Roman" w:cs="Times New Roman"/>
          <w:sz w:val="28"/>
          <w:szCs w:val="28"/>
          <w:lang w:val="uk-UA"/>
        </w:rPr>
        <w:t>Сполучені Штати також відстоювали інтереси своїх ядерних союзників – Великобританії та Франції, які мали власні ядерні арсенали. Це ускладнювало дипломатичні переговори, оскільки СРСР прагнув до моноцентричного контро</w:t>
      </w:r>
      <w:r w:rsidR="00AE0F10">
        <w:rPr>
          <w:rFonts w:ascii="Times New Roman" w:eastAsia="Times New Roman" w:hAnsi="Times New Roman" w:cs="Times New Roman"/>
          <w:sz w:val="28"/>
          <w:szCs w:val="28"/>
          <w:lang w:val="uk-UA"/>
        </w:rPr>
        <w:t>лю над ядерними силами в Європі</w:t>
      </w:r>
      <w:r w:rsidR="00951CAE">
        <w:rPr>
          <w:rFonts w:ascii="Times New Roman" w:eastAsia="Times New Roman" w:hAnsi="Times New Roman" w:cs="Times New Roman"/>
          <w:sz w:val="28"/>
          <w:szCs w:val="28"/>
          <w:lang w:val="uk-UA"/>
        </w:rPr>
        <w:t xml:space="preserve"> </w:t>
      </w:r>
      <w:r w:rsidR="00951CAE" w:rsidRPr="003E11BE">
        <w:rPr>
          <w:rFonts w:ascii="Times New Roman" w:eastAsia="Times New Roman" w:hAnsi="Times New Roman" w:cs="Times New Roman"/>
          <w:sz w:val="28"/>
          <w:szCs w:val="28"/>
          <w:lang w:val="ru-RU"/>
        </w:rPr>
        <w:t>[</w:t>
      </w:r>
      <w:r w:rsidR="00AE0F10">
        <w:rPr>
          <w:rFonts w:ascii="Times New Roman" w:eastAsia="Times New Roman" w:hAnsi="Times New Roman" w:cs="Times New Roman"/>
          <w:sz w:val="28"/>
          <w:szCs w:val="28"/>
          <w:lang w:val="uk-UA"/>
        </w:rPr>
        <w:t>23</w:t>
      </w:r>
      <w:r w:rsidR="00951CAE">
        <w:rPr>
          <w:rFonts w:ascii="Times New Roman" w:eastAsia="Times New Roman" w:hAnsi="Times New Roman" w:cs="Times New Roman"/>
          <w:sz w:val="28"/>
          <w:szCs w:val="28"/>
          <w:lang w:val="uk-UA"/>
        </w:rPr>
        <w:t>, с. 190-195</w:t>
      </w:r>
      <w:r w:rsidR="00951CAE" w:rsidRPr="003E11BE">
        <w:rPr>
          <w:rFonts w:ascii="Times New Roman" w:eastAsia="Times New Roman" w:hAnsi="Times New Roman" w:cs="Times New Roman"/>
          <w:sz w:val="28"/>
          <w:szCs w:val="28"/>
          <w:lang w:val="ru-RU"/>
        </w:rPr>
        <w:t>]</w:t>
      </w:r>
      <w:r w:rsidR="00AE0F10">
        <w:rPr>
          <w:rFonts w:ascii="Times New Roman" w:eastAsia="Times New Roman" w:hAnsi="Times New Roman" w:cs="Times New Roman"/>
          <w:sz w:val="28"/>
          <w:szCs w:val="28"/>
          <w:lang w:val="ru-RU"/>
        </w:rPr>
        <w:t>.</w:t>
      </w:r>
      <w:r w:rsidR="003504EA" w:rsidRPr="003504EA">
        <w:t xml:space="preserve"> </w:t>
      </w:r>
    </w:p>
    <w:p w14:paraId="479E7383" w14:textId="4916CFE5" w:rsidR="003521FF" w:rsidRPr="003521FF" w:rsidRDefault="003521FF" w:rsidP="003521FF">
      <w:pPr>
        <w:spacing w:line="360" w:lineRule="auto"/>
        <w:ind w:firstLine="709"/>
        <w:jc w:val="both"/>
        <w:rPr>
          <w:rFonts w:ascii="Times New Roman" w:eastAsia="Times New Roman" w:hAnsi="Times New Roman" w:cs="Times New Roman"/>
          <w:sz w:val="28"/>
          <w:szCs w:val="28"/>
          <w:lang w:val="uk-UA"/>
        </w:rPr>
      </w:pPr>
      <w:r w:rsidRPr="003521FF">
        <w:rPr>
          <w:rFonts w:ascii="Times New Roman" w:eastAsia="Times New Roman" w:hAnsi="Times New Roman" w:cs="Times New Roman"/>
          <w:sz w:val="28"/>
          <w:szCs w:val="28"/>
          <w:lang w:val="uk-UA"/>
        </w:rPr>
        <w:t>Зустрічі між лідерами США та СРСР стали важливими етапами, коли обидві сторони почали шукати шляхи до конструктивного діалогу та зниження глобальної напруги. Під час цих зустрічей, незважаючи на їхні відмінності, було досягнуто певних домовленостей, які стали основою для подальших дипломатичних ініціатив, спр</w:t>
      </w:r>
      <w:r>
        <w:rPr>
          <w:rFonts w:ascii="Times New Roman" w:eastAsia="Times New Roman" w:hAnsi="Times New Roman" w:cs="Times New Roman"/>
          <w:sz w:val="28"/>
          <w:szCs w:val="28"/>
          <w:lang w:val="uk-UA"/>
        </w:rPr>
        <w:t>ямованих на ядерне роззброєння.</w:t>
      </w:r>
      <w:r w:rsidR="00951CAE">
        <w:rPr>
          <w:rFonts w:ascii="Times New Roman" w:eastAsia="Times New Roman" w:hAnsi="Times New Roman" w:cs="Times New Roman"/>
          <w:sz w:val="28"/>
          <w:szCs w:val="28"/>
          <w:lang w:val="uk-UA"/>
        </w:rPr>
        <w:t xml:space="preserve"> </w:t>
      </w:r>
      <w:r w:rsidR="00951CAE" w:rsidRPr="003E11BE">
        <w:rPr>
          <w:rFonts w:ascii="Times New Roman" w:eastAsia="Times New Roman" w:hAnsi="Times New Roman" w:cs="Times New Roman"/>
          <w:sz w:val="28"/>
          <w:szCs w:val="28"/>
          <w:lang w:val="ru-RU"/>
        </w:rPr>
        <w:t>[</w:t>
      </w:r>
      <w:r w:rsidR="00951CAE">
        <w:rPr>
          <w:rFonts w:ascii="Times New Roman" w:eastAsia="Times New Roman" w:hAnsi="Times New Roman" w:cs="Times New Roman"/>
          <w:sz w:val="28"/>
          <w:szCs w:val="28"/>
          <w:lang w:val="uk-UA"/>
        </w:rPr>
        <w:t>1</w:t>
      </w:r>
      <w:r w:rsidR="00AE0F10">
        <w:rPr>
          <w:rFonts w:ascii="Times New Roman" w:eastAsia="Times New Roman" w:hAnsi="Times New Roman" w:cs="Times New Roman"/>
          <w:sz w:val="28"/>
          <w:szCs w:val="28"/>
          <w:lang w:val="uk-UA"/>
        </w:rPr>
        <w:t>1</w:t>
      </w:r>
      <w:r w:rsidR="00951CAE" w:rsidRPr="003E11BE">
        <w:rPr>
          <w:rFonts w:ascii="Times New Roman" w:eastAsia="Times New Roman" w:hAnsi="Times New Roman" w:cs="Times New Roman"/>
          <w:sz w:val="28"/>
          <w:szCs w:val="28"/>
          <w:lang w:val="ru-RU"/>
        </w:rPr>
        <w:t>]</w:t>
      </w:r>
      <w:r w:rsidR="00AE0F10">
        <w:rPr>
          <w:rFonts w:ascii="Times New Roman" w:eastAsia="Times New Roman" w:hAnsi="Times New Roman" w:cs="Times New Roman"/>
          <w:sz w:val="28"/>
          <w:szCs w:val="28"/>
          <w:lang w:val="ru-RU"/>
        </w:rPr>
        <w:t>.</w:t>
      </w:r>
    </w:p>
    <w:p w14:paraId="77DCAB5E" w14:textId="5CFEA22E" w:rsidR="008A02A8" w:rsidRDefault="008A02A8" w:rsidP="008A02A8">
      <w:pPr>
        <w:spacing w:line="360" w:lineRule="auto"/>
        <w:ind w:firstLine="709"/>
        <w:jc w:val="both"/>
        <w:rPr>
          <w:rFonts w:ascii="Times New Roman" w:eastAsia="Times New Roman" w:hAnsi="Times New Roman" w:cs="Times New Roman"/>
          <w:sz w:val="28"/>
          <w:szCs w:val="28"/>
          <w:lang w:val="uk-UA"/>
        </w:rPr>
      </w:pPr>
      <w:r w:rsidRPr="008A02A8">
        <w:rPr>
          <w:rFonts w:ascii="Times New Roman" w:eastAsia="Times New Roman" w:hAnsi="Times New Roman" w:cs="Times New Roman"/>
          <w:sz w:val="28"/>
          <w:szCs w:val="28"/>
          <w:lang w:val="uk-UA"/>
        </w:rPr>
        <w:t xml:space="preserve">У 1985 році в американо-радянських відносинах відбулося значне зміщення. Внаслідок взаємних дій, які сприяли загостренню ситуації, обидві держави посилили свою </w:t>
      </w:r>
      <w:r w:rsidR="00DC3724" w:rsidRPr="00DC3724">
        <w:rPr>
          <w:rFonts w:ascii="Times New Roman" w:eastAsia="Times New Roman" w:hAnsi="Times New Roman" w:cs="Times New Roman"/>
          <w:sz w:val="28"/>
          <w:szCs w:val="28"/>
          <w:lang w:val="uk-UA"/>
        </w:rPr>
        <w:t>"</w:t>
      </w:r>
      <w:r w:rsidRPr="008A02A8">
        <w:rPr>
          <w:rFonts w:ascii="Times New Roman" w:eastAsia="Times New Roman" w:hAnsi="Times New Roman" w:cs="Times New Roman"/>
          <w:sz w:val="28"/>
          <w:szCs w:val="28"/>
          <w:lang w:val="uk-UA"/>
        </w:rPr>
        <w:t>ракетну</w:t>
      </w:r>
      <w:r w:rsidR="00DC3724" w:rsidRPr="00DC3724">
        <w:rPr>
          <w:rFonts w:ascii="Times New Roman" w:eastAsia="Times New Roman" w:hAnsi="Times New Roman" w:cs="Times New Roman"/>
          <w:sz w:val="28"/>
          <w:szCs w:val="28"/>
          <w:lang w:val="uk-UA"/>
        </w:rPr>
        <w:t>"</w:t>
      </w:r>
      <w:r w:rsidRPr="008A02A8">
        <w:rPr>
          <w:rFonts w:ascii="Times New Roman" w:eastAsia="Times New Roman" w:hAnsi="Times New Roman" w:cs="Times New Roman"/>
          <w:sz w:val="28"/>
          <w:szCs w:val="28"/>
          <w:lang w:val="uk-UA"/>
        </w:rPr>
        <w:t xml:space="preserve"> присутність в Європі. Після інциденту з південнокорейським </w:t>
      </w:r>
      <w:r w:rsidRPr="00875A36">
        <w:rPr>
          <w:rFonts w:ascii="Times New Roman" w:eastAsia="Times New Roman" w:hAnsi="Times New Roman" w:cs="Times New Roman"/>
          <w:sz w:val="28"/>
          <w:szCs w:val="28"/>
          <w:lang w:val="uk-UA"/>
        </w:rPr>
        <w:t>"</w:t>
      </w:r>
      <w:r w:rsidRPr="008A02A8">
        <w:rPr>
          <w:rFonts w:ascii="Times New Roman" w:eastAsia="Times New Roman" w:hAnsi="Times New Roman" w:cs="Times New Roman"/>
          <w:sz w:val="28"/>
          <w:szCs w:val="28"/>
          <w:lang w:val="uk-UA"/>
        </w:rPr>
        <w:t>Боїнгом</w:t>
      </w:r>
      <w:r w:rsidRPr="00875A36">
        <w:rPr>
          <w:rFonts w:ascii="Times New Roman" w:eastAsia="Times New Roman" w:hAnsi="Times New Roman" w:cs="Times New Roman"/>
          <w:sz w:val="28"/>
          <w:szCs w:val="28"/>
          <w:lang w:val="uk-UA"/>
        </w:rPr>
        <w:t>"</w:t>
      </w:r>
      <w:r w:rsidRPr="008A02A8">
        <w:rPr>
          <w:rFonts w:ascii="Times New Roman" w:eastAsia="Times New Roman" w:hAnsi="Times New Roman" w:cs="Times New Roman"/>
          <w:sz w:val="28"/>
          <w:szCs w:val="28"/>
          <w:lang w:val="uk-UA"/>
        </w:rPr>
        <w:t xml:space="preserve"> у 1983 році США ухвалили рішення розмістити ракетні комплекси в Великій Британії, Італії, Бельгії та Нідерландах. До 1987 року загальна кількість пускових установок </w:t>
      </w:r>
      <w:r w:rsidRPr="00875A36">
        <w:rPr>
          <w:rFonts w:ascii="Times New Roman" w:eastAsia="Times New Roman" w:hAnsi="Times New Roman" w:cs="Times New Roman"/>
          <w:sz w:val="28"/>
          <w:szCs w:val="28"/>
          <w:lang w:val="uk-UA"/>
        </w:rPr>
        <w:t>"</w:t>
      </w:r>
      <w:r w:rsidRPr="008A02A8">
        <w:rPr>
          <w:rFonts w:ascii="Times New Roman" w:eastAsia="Times New Roman" w:hAnsi="Times New Roman" w:cs="Times New Roman"/>
          <w:sz w:val="28"/>
          <w:szCs w:val="28"/>
          <w:lang w:val="uk-UA"/>
        </w:rPr>
        <w:t>Першинг-2</w:t>
      </w:r>
      <w:r w:rsidRPr="00875A36">
        <w:rPr>
          <w:rFonts w:ascii="Times New Roman" w:eastAsia="Times New Roman" w:hAnsi="Times New Roman" w:cs="Times New Roman"/>
          <w:sz w:val="28"/>
          <w:szCs w:val="28"/>
          <w:lang w:val="uk-UA"/>
        </w:rPr>
        <w:t>"</w:t>
      </w:r>
      <w:r w:rsidRPr="008A02A8">
        <w:rPr>
          <w:rFonts w:ascii="Times New Roman" w:eastAsia="Times New Roman" w:hAnsi="Times New Roman" w:cs="Times New Roman"/>
          <w:sz w:val="28"/>
          <w:szCs w:val="28"/>
          <w:lang w:val="uk-UA"/>
        </w:rPr>
        <w:t xml:space="preserve"> і </w:t>
      </w:r>
      <w:r w:rsidRPr="00875A36">
        <w:rPr>
          <w:rFonts w:ascii="Times New Roman" w:eastAsia="Times New Roman" w:hAnsi="Times New Roman" w:cs="Times New Roman"/>
          <w:sz w:val="28"/>
          <w:szCs w:val="28"/>
          <w:lang w:val="uk-UA"/>
        </w:rPr>
        <w:t>"</w:t>
      </w:r>
      <w:r w:rsidRPr="008A02A8">
        <w:rPr>
          <w:rFonts w:ascii="Times New Roman" w:eastAsia="Times New Roman" w:hAnsi="Times New Roman" w:cs="Times New Roman"/>
          <w:sz w:val="28"/>
          <w:szCs w:val="28"/>
          <w:lang w:val="uk-UA"/>
        </w:rPr>
        <w:t>Томагавк</w:t>
      </w:r>
      <w:r w:rsidRPr="00875A36">
        <w:rPr>
          <w:rFonts w:ascii="Times New Roman" w:eastAsia="Times New Roman" w:hAnsi="Times New Roman" w:cs="Times New Roman"/>
          <w:sz w:val="28"/>
          <w:szCs w:val="28"/>
          <w:lang w:val="uk-UA"/>
        </w:rPr>
        <w:t>"</w:t>
      </w:r>
      <w:r w:rsidRPr="008A02A8">
        <w:rPr>
          <w:rFonts w:ascii="Times New Roman" w:eastAsia="Times New Roman" w:hAnsi="Times New Roman" w:cs="Times New Roman"/>
          <w:sz w:val="28"/>
          <w:szCs w:val="28"/>
          <w:lang w:val="uk-UA"/>
        </w:rPr>
        <w:t xml:space="preserve"> у цих країнах (окрім Бельгії) досягла 412 одиниць. У свою чергу, у 1984 році СРСР значно збільшив свою ракетну присутність у Чехословаччині та НДР. У травні </w:t>
      </w:r>
      <w:r w:rsidRPr="008A02A8">
        <w:rPr>
          <w:rFonts w:ascii="Times New Roman" w:eastAsia="Times New Roman" w:hAnsi="Times New Roman" w:cs="Times New Roman"/>
          <w:sz w:val="28"/>
          <w:szCs w:val="28"/>
          <w:lang w:val="uk-UA"/>
        </w:rPr>
        <w:lastRenderedPageBreak/>
        <w:t>1985 року М. Горбачов став Генеральним секретарем КПРС, і невдовзі після цього США ініціювали міжнародні дискусії, спрямовані на зниження двостороннього та міжнародного напруження, а також зменшення ризику ядерного конфлікту. Американська сторона запропонувала провести двосторонню зустріч між лідерами США і СРСР</w:t>
      </w:r>
    </w:p>
    <w:p w14:paraId="0C6481B2" w14:textId="121AF943" w:rsidR="009E4A25" w:rsidRPr="009E4A25" w:rsidRDefault="009E4A25" w:rsidP="00477375">
      <w:pPr>
        <w:spacing w:line="360" w:lineRule="auto"/>
        <w:ind w:firstLine="709"/>
        <w:jc w:val="both"/>
        <w:rPr>
          <w:rFonts w:ascii="Times New Roman" w:eastAsia="Times New Roman" w:hAnsi="Times New Roman" w:cs="Times New Roman"/>
          <w:sz w:val="28"/>
          <w:szCs w:val="28"/>
          <w:lang w:val="uk-UA"/>
        </w:rPr>
      </w:pPr>
      <w:r w:rsidRPr="009E4A25">
        <w:rPr>
          <w:rFonts w:ascii="Times New Roman" w:eastAsia="Times New Roman" w:hAnsi="Times New Roman" w:cs="Times New Roman"/>
          <w:sz w:val="28"/>
          <w:szCs w:val="28"/>
          <w:lang w:val="uk-UA"/>
        </w:rPr>
        <w:t>З розвитком політичної ситуації в СРСР, особливо після приходу до влади Михайла Горбачова в 1985 році, стратегічні відносини між двома супердержавами почали змінюватися. Горбачов запропонував ряд ініціатив, які стали основою для нового етапу в ядерних переговорах. Однією з таких ініціатив було прагнення до зниження ядерних озброєнь, зокрема через підписання Договору про ядерні си</w:t>
      </w:r>
      <w:r w:rsidR="001902F9">
        <w:rPr>
          <w:rFonts w:ascii="Times New Roman" w:eastAsia="Times New Roman" w:hAnsi="Times New Roman" w:cs="Times New Roman"/>
          <w:sz w:val="28"/>
          <w:szCs w:val="28"/>
          <w:lang w:val="uk-UA"/>
        </w:rPr>
        <w:t xml:space="preserve">ли середньої і малої дальності INF </w:t>
      </w:r>
      <w:r w:rsidR="001902F9" w:rsidRPr="00872C5C">
        <w:rPr>
          <w:rFonts w:ascii="Times New Roman" w:eastAsia="Times New Roman" w:hAnsi="Times New Roman" w:cs="Times New Roman"/>
          <w:sz w:val="28"/>
          <w:szCs w:val="28"/>
          <w:lang w:val="uk-UA"/>
        </w:rPr>
        <w:t>(</w:t>
      </w:r>
      <w:proofErr w:type="spellStart"/>
      <w:r w:rsidR="001902F9" w:rsidRPr="00872C5C">
        <w:rPr>
          <w:rFonts w:ascii="Times New Roman" w:eastAsia="Times New Roman" w:hAnsi="Times New Roman" w:cs="Times New Roman"/>
          <w:sz w:val="28"/>
          <w:szCs w:val="28"/>
        </w:rPr>
        <w:t>Intermediate</w:t>
      </w:r>
      <w:proofErr w:type="spellEnd"/>
      <w:r w:rsidR="001902F9" w:rsidRPr="00872C5C">
        <w:rPr>
          <w:rFonts w:ascii="Times New Roman" w:eastAsia="Times New Roman" w:hAnsi="Times New Roman" w:cs="Times New Roman"/>
          <w:sz w:val="28"/>
          <w:szCs w:val="28"/>
          <w:lang w:val="uk-UA"/>
        </w:rPr>
        <w:t>-</w:t>
      </w:r>
      <w:proofErr w:type="spellStart"/>
      <w:r w:rsidR="001902F9" w:rsidRPr="00872C5C">
        <w:rPr>
          <w:rFonts w:ascii="Times New Roman" w:eastAsia="Times New Roman" w:hAnsi="Times New Roman" w:cs="Times New Roman"/>
          <w:sz w:val="28"/>
          <w:szCs w:val="28"/>
        </w:rPr>
        <w:t>Range</w:t>
      </w:r>
      <w:proofErr w:type="spellEnd"/>
      <w:r w:rsidR="001902F9" w:rsidRPr="00872C5C">
        <w:rPr>
          <w:rFonts w:ascii="Times New Roman" w:eastAsia="Times New Roman" w:hAnsi="Times New Roman" w:cs="Times New Roman"/>
          <w:sz w:val="28"/>
          <w:szCs w:val="28"/>
          <w:lang w:val="uk-UA"/>
        </w:rPr>
        <w:t xml:space="preserve"> </w:t>
      </w:r>
      <w:proofErr w:type="spellStart"/>
      <w:r w:rsidR="001902F9" w:rsidRPr="00872C5C">
        <w:rPr>
          <w:rFonts w:ascii="Times New Roman" w:eastAsia="Times New Roman" w:hAnsi="Times New Roman" w:cs="Times New Roman"/>
          <w:sz w:val="28"/>
          <w:szCs w:val="28"/>
        </w:rPr>
        <w:t>Nuclear</w:t>
      </w:r>
      <w:proofErr w:type="spellEnd"/>
      <w:r w:rsidR="001902F9" w:rsidRPr="00872C5C">
        <w:rPr>
          <w:rFonts w:ascii="Times New Roman" w:eastAsia="Times New Roman" w:hAnsi="Times New Roman" w:cs="Times New Roman"/>
          <w:sz w:val="28"/>
          <w:szCs w:val="28"/>
          <w:lang w:val="uk-UA"/>
        </w:rPr>
        <w:t xml:space="preserve"> </w:t>
      </w:r>
      <w:proofErr w:type="spellStart"/>
      <w:r w:rsidR="001902F9" w:rsidRPr="00872C5C">
        <w:rPr>
          <w:rFonts w:ascii="Times New Roman" w:eastAsia="Times New Roman" w:hAnsi="Times New Roman" w:cs="Times New Roman"/>
          <w:sz w:val="28"/>
          <w:szCs w:val="28"/>
        </w:rPr>
        <w:t>Forces</w:t>
      </w:r>
      <w:proofErr w:type="spellEnd"/>
      <w:r w:rsidR="001902F9" w:rsidRPr="00872C5C">
        <w:rPr>
          <w:rFonts w:ascii="Times New Roman" w:eastAsia="Times New Roman" w:hAnsi="Times New Roman" w:cs="Times New Roman"/>
          <w:sz w:val="28"/>
          <w:szCs w:val="28"/>
          <w:lang w:val="uk-UA"/>
        </w:rPr>
        <w:t xml:space="preserve"> </w:t>
      </w:r>
      <w:proofErr w:type="spellStart"/>
      <w:r w:rsidR="001902F9" w:rsidRPr="00872C5C">
        <w:rPr>
          <w:rFonts w:ascii="Times New Roman" w:eastAsia="Times New Roman" w:hAnsi="Times New Roman" w:cs="Times New Roman"/>
          <w:sz w:val="28"/>
          <w:szCs w:val="28"/>
        </w:rPr>
        <w:t>Treaty</w:t>
      </w:r>
      <w:proofErr w:type="spellEnd"/>
      <w:r w:rsidR="001902F9" w:rsidRPr="00872C5C">
        <w:rPr>
          <w:rFonts w:ascii="Times New Roman" w:eastAsia="Times New Roman" w:hAnsi="Times New Roman" w:cs="Times New Roman"/>
          <w:sz w:val="28"/>
          <w:szCs w:val="28"/>
          <w:lang w:val="uk-UA"/>
        </w:rPr>
        <w:t>)</w:t>
      </w:r>
      <w:r w:rsidRPr="009E4A25">
        <w:rPr>
          <w:rFonts w:ascii="Times New Roman" w:eastAsia="Times New Roman" w:hAnsi="Times New Roman" w:cs="Times New Roman"/>
          <w:sz w:val="28"/>
          <w:szCs w:val="28"/>
          <w:lang w:val="uk-UA"/>
        </w:rPr>
        <w:t xml:space="preserve"> у 1987 році. Це була перша угода, яка передбачала знищення ці</w:t>
      </w:r>
      <w:r w:rsidR="008A02A8">
        <w:rPr>
          <w:rFonts w:ascii="Times New Roman" w:eastAsia="Times New Roman" w:hAnsi="Times New Roman" w:cs="Times New Roman"/>
          <w:sz w:val="28"/>
          <w:szCs w:val="28"/>
          <w:lang w:val="uk-UA"/>
        </w:rPr>
        <w:t>лих категорій ядерних озброєнь.</w:t>
      </w:r>
      <w:r w:rsidR="00477375">
        <w:rPr>
          <w:rFonts w:ascii="Times New Roman" w:eastAsia="Times New Roman" w:hAnsi="Times New Roman" w:cs="Times New Roman"/>
          <w:sz w:val="28"/>
          <w:szCs w:val="28"/>
          <w:lang w:val="en-US"/>
        </w:rPr>
        <w:t xml:space="preserve"> </w:t>
      </w:r>
      <w:r w:rsidR="003504EA" w:rsidRPr="003504EA">
        <w:rPr>
          <w:rFonts w:ascii="Times New Roman" w:eastAsia="Times New Roman" w:hAnsi="Times New Roman" w:cs="Times New Roman"/>
          <w:sz w:val="28"/>
          <w:szCs w:val="28"/>
          <w:lang w:val="uk-UA"/>
        </w:rPr>
        <w:t>Однак розбіжності залишалися з питання стратегічної оборони та розвитку нових ядерних технологій.</w:t>
      </w:r>
    </w:p>
    <w:p w14:paraId="4AF6C4B9" w14:textId="09BB2C6E" w:rsidR="009E4A25" w:rsidRDefault="009E4A25" w:rsidP="00543AD6">
      <w:pPr>
        <w:spacing w:line="360" w:lineRule="auto"/>
        <w:ind w:firstLine="709"/>
        <w:jc w:val="both"/>
        <w:rPr>
          <w:rFonts w:ascii="Times New Roman" w:eastAsia="Times New Roman" w:hAnsi="Times New Roman" w:cs="Times New Roman"/>
          <w:sz w:val="28"/>
          <w:szCs w:val="28"/>
          <w:lang w:val="uk-UA"/>
        </w:rPr>
      </w:pPr>
      <w:r w:rsidRPr="009E4A25">
        <w:rPr>
          <w:rFonts w:ascii="Times New Roman" w:eastAsia="Times New Roman" w:hAnsi="Times New Roman" w:cs="Times New Roman"/>
          <w:sz w:val="28"/>
          <w:szCs w:val="28"/>
          <w:lang w:val="uk-UA"/>
        </w:rPr>
        <w:t xml:space="preserve">Не менш важливим був процес нормалізації відносин між США і СРСР у період 1985–1991 років. Цей період позначався серією важливих самітів між Рейганом і Горбачовим, на яких були обговорені як ядерні озброєння, так і питання політичної та економічної співпраці. Серед важливих угод можна виділити </w:t>
      </w:r>
      <w:proofErr w:type="spellStart"/>
      <w:r w:rsidRPr="009E4A25">
        <w:rPr>
          <w:rFonts w:ascii="Times New Roman" w:eastAsia="Times New Roman" w:hAnsi="Times New Roman" w:cs="Times New Roman"/>
          <w:sz w:val="28"/>
          <w:szCs w:val="28"/>
          <w:lang w:val="uk-UA"/>
        </w:rPr>
        <w:t>Рейк’явіцькі</w:t>
      </w:r>
      <w:proofErr w:type="spellEnd"/>
      <w:r w:rsidRPr="009E4A25">
        <w:rPr>
          <w:rFonts w:ascii="Times New Roman" w:eastAsia="Times New Roman" w:hAnsi="Times New Roman" w:cs="Times New Roman"/>
          <w:sz w:val="28"/>
          <w:szCs w:val="28"/>
          <w:lang w:val="uk-UA"/>
        </w:rPr>
        <w:t xml:space="preserve"> переговори (1986), де лідери двох країн обговорювали принципи ядерного роззброєння, а також процеси, що призвели до підписання договорів щ</w:t>
      </w:r>
      <w:r w:rsidR="00543AD6">
        <w:rPr>
          <w:rFonts w:ascii="Times New Roman" w:eastAsia="Times New Roman" w:hAnsi="Times New Roman" w:cs="Times New Roman"/>
          <w:sz w:val="28"/>
          <w:szCs w:val="28"/>
          <w:lang w:val="uk-UA"/>
        </w:rPr>
        <w:t>одо обмеження ядерних озброєнь.</w:t>
      </w:r>
    </w:p>
    <w:p w14:paraId="59F57019" w14:textId="24694283" w:rsidR="004D0D11" w:rsidRPr="004D0D11" w:rsidRDefault="00D72BCF" w:rsidP="004D0D11">
      <w:pPr>
        <w:spacing w:line="360" w:lineRule="auto"/>
        <w:ind w:firstLine="709"/>
        <w:jc w:val="both"/>
        <w:rPr>
          <w:rFonts w:ascii="Times New Roman" w:eastAsia="Times New Roman" w:hAnsi="Times New Roman" w:cs="Times New Roman"/>
          <w:i/>
          <w:sz w:val="28"/>
          <w:szCs w:val="28"/>
          <w:u w:val="single"/>
          <w:lang w:val="uk-UA"/>
        </w:rPr>
      </w:pPr>
      <w:r w:rsidRPr="006A7039">
        <w:rPr>
          <w:rFonts w:ascii="Times New Roman" w:eastAsia="Times New Roman" w:hAnsi="Times New Roman" w:cs="Times New Roman"/>
          <w:sz w:val="28"/>
          <w:szCs w:val="28"/>
          <w:lang w:val="uk-UA"/>
        </w:rPr>
        <w:t xml:space="preserve">Радянський лідер запропонував американському президенту скоротити всі елементи стратегічної тріади на 50%, повністю вивести радянські та американські ракети середньої дальності з Європи, при цьому не враховувати ядерну </w:t>
      </w:r>
      <w:r w:rsidR="00AE0F10">
        <w:rPr>
          <w:rFonts w:ascii="Times New Roman" w:eastAsia="Times New Roman" w:hAnsi="Times New Roman" w:cs="Times New Roman"/>
          <w:sz w:val="28"/>
          <w:szCs w:val="28"/>
          <w:lang w:val="uk-UA"/>
        </w:rPr>
        <w:t>зброю Великобританії та Франції</w:t>
      </w:r>
      <w:r w:rsidR="00E61FDA">
        <w:rPr>
          <w:rFonts w:ascii="Times New Roman" w:eastAsia="Times New Roman" w:hAnsi="Times New Roman" w:cs="Times New Roman"/>
          <w:sz w:val="28"/>
          <w:szCs w:val="28"/>
          <w:lang w:val="uk-UA"/>
        </w:rPr>
        <w:t xml:space="preserve"> </w:t>
      </w:r>
      <w:r w:rsidR="00E61FDA" w:rsidRPr="003E11BE">
        <w:rPr>
          <w:rFonts w:ascii="Times New Roman" w:eastAsia="Times New Roman" w:hAnsi="Times New Roman" w:cs="Times New Roman"/>
          <w:sz w:val="28"/>
          <w:szCs w:val="28"/>
          <w:lang w:val="uk-UA"/>
        </w:rPr>
        <w:t>[</w:t>
      </w:r>
      <w:r w:rsidR="00AE0F10">
        <w:rPr>
          <w:rFonts w:ascii="Times New Roman" w:eastAsia="Times New Roman" w:hAnsi="Times New Roman" w:cs="Times New Roman"/>
          <w:sz w:val="28"/>
          <w:szCs w:val="28"/>
          <w:lang w:val="uk-UA"/>
        </w:rPr>
        <w:t>3</w:t>
      </w:r>
      <w:r w:rsidR="00E61FDA">
        <w:rPr>
          <w:rFonts w:ascii="Times New Roman" w:eastAsia="Times New Roman" w:hAnsi="Times New Roman" w:cs="Times New Roman"/>
          <w:sz w:val="28"/>
          <w:szCs w:val="28"/>
          <w:lang w:val="uk-UA"/>
        </w:rPr>
        <w:t>, с. 56-57</w:t>
      </w:r>
      <w:r w:rsidR="00E61FDA" w:rsidRPr="003E11BE">
        <w:rPr>
          <w:rFonts w:ascii="Times New Roman" w:eastAsia="Times New Roman" w:hAnsi="Times New Roman" w:cs="Times New Roman"/>
          <w:sz w:val="28"/>
          <w:szCs w:val="28"/>
          <w:lang w:val="uk-UA"/>
        </w:rPr>
        <w:t>]</w:t>
      </w:r>
      <w:r w:rsidR="00AE0F10">
        <w:rPr>
          <w:rFonts w:ascii="Times New Roman" w:eastAsia="Times New Roman" w:hAnsi="Times New Roman" w:cs="Times New Roman"/>
          <w:sz w:val="28"/>
          <w:szCs w:val="28"/>
          <w:lang w:val="uk-UA"/>
        </w:rPr>
        <w:t>.</w:t>
      </w:r>
      <w:r w:rsidRPr="006A7039">
        <w:rPr>
          <w:rFonts w:ascii="Times New Roman" w:eastAsia="Times New Roman" w:hAnsi="Times New Roman" w:cs="Times New Roman"/>
          <w:sz w:val="28"/>
          <w:szCs w:val="28"/>
          <w:lang w:val="uk-UA"/>
        </w:rPr>
        <w:t xml:space="preserve"> </w:t>
      </w:r>
      <w:r w:rsidR="004D0D11" w:rsidRPr="004D0D11">
        <w:rPr>
          <w:rFonts w:ascii="Times New Roman" w:eastAsia="Times New Roman" w:hAnsi="Times New Roman" w:cs="Times New Roman"/>
          <w:sz w:val="28"/>
          <w:szCs w:val="28"/>
          <w:lang w:val="uk-UA"/>
        </w:rPr>
        <w:t>Переговори показали, що обидві сторони зацікавлені в уникненні ядерного конфлікту, що значно сприяло створенню механізмів для підтримки стабільної комунікації та уникнення непорозумінь</w:t>
      </w:r>
    </w:p>
    <w:p w14:paraId="767AE45B" w14:textId="1BCA3694" w:rsidR="003521FF" w:rsidRPr="003521FF" w:rsidRDefault="003521FF" w:rsidP="003521FF">
      <w:pPr>
        <w:spacing w:line="360" w:lineRule="auto"/>
        <w:ind w:firstLine="709"/>
        <w:jc w:val="both"/>
        <w:rPr>
          <w:rFonts w:ascii="Times New Roman" w:eastAsia="Times New Roman" w:hAnsi="Times New Roman" w:cs="Times New Roman"/>
          <w:sz w:val="28"/>
          <w:szCs w:val="28"/>
          <w:lang w:val="uk-UA"/>
        </w:rPr>
      </w:pPr>
      <w:r w:rsidRPr="003521FF">
        <w:rPr>
          <w:rFonts w:ascii="Times New Roman" w:eastAsia="Times New Roman" w:hAnsi="Times New Roman" w:cs="Times New Roman"/>
          <w:sz w:val="28"/>
          <w:szCs w:val="28"/>
          <w:lang w:val="uk-UA"/>
        </w:rPr>
        <w:t xml:space="preserve">На Рейк'явікській зустрічі, хоча й не було досягнуто конкретних угод, було висловлено низку значних пропозицій щодо обмеження ядерних озброєнь, </w:t>
      </w:r>
      <w:r w:rsidRPr="003521FF">
        <w:rPr>
          <w:rFonts w:ascii="Times New Roman" w:eastAsia="Times New Roman" w:hAnsi="Times New Roman" w:cs="Times New Roman"/>
          <w:sz w:val="28"/>
          <w:szCs w:val="28"/>
          <w:lang w:val="uk-UA"/>
        </w:rPr>
        <w:lastRenderedPageBreak/>
        <w:t>включаючи ідеї про скорочення стра</w:t>
      </w:r>
      <w:r w:rsidR="001902F9">
        <w:rPr>
          <w:rFonts w:ascii="Times New Roman" w:eastAsia="Times New Roman" w:hAnsi="Times New Roman" w:cs="Times New Roman"/>
          <w:sz w:val="28"/>
          <w:szCs w:val="28"/>
          <w:lang w:val="uk-UA"/>
        </w:rPr>
        <w:t xml:space="preserve">тегічних наступальних озброєнь </w:t>
      </w:r>
      <w:r w:rsidR="001902F9" w:rsidRPr="00C8156B">
        <w:rPr>
          <w:rFonts w:ascii="Times New Roman" w:eastAsia="Times New Roman" w:hAnsi="Times New Roman" w:cs="Times New Roman"/>
          <w:sz w:val="28"/>
          <w:szCs w:val="28"/>
          <w:lang w:val="uk-UA"/>
        </w:rPr>
        <w:t>START (</w:t>
      </w:r>
      <w:proofErr w:type="spellStart"/>
      <w:r w:rsidR="001902F9" w:rsidRPr="00C8156B">
        <w:rPr>
          <w:rFonts w:ascii="Times New Roman" w:eastAsia="Times New Roman" w:hAnsi="Times New Roman" w:cs="Times New Roman"/>
          <w:sz w:val="28"/>
          <w:szCs w:val="28"/>
          <w:lang w:val="uk-UA"/>
        </w:rPr>
        <w:t>Strategic</w:t>
      </w:r>
      <w:proofErr w:type="spellEnd"/>
      <w:r w:rsidR="001902F9" w:rsidRPr="00C8156B">
        <w:rPr>
          <w:rFonts w:ascii="Times New Roman" w:eastAsia="Times New Roman" w:hAnsi="Times New Roman" w:cs="Times New Roman"/>
          <w:sz w:val="28"/>
          <w:szCs w:val="28"/>
          <w:lang w:val="uk-UA"/>
        </w:rPr>
        <w:t xml:space="preserve"> </w:t>
      </w:r>
      <w:proofErr w:type="spellStart"/>
      <w:r w:rsidR="001902F9" w:rsidRPr="00C8156B">
        <w:rPr>
          <w:rFonts w:ascii="Times New Roman" w:eastAsia="Times New Roman" w:hAnsi="Times New Roman" w:cs="Times New Roman"/>
          <w:sz w:val="28"/>
          <w:szCs w:val="28"/>
          <w:lang w:val="uk-UA"/>
        </w:rPr>
        <w:t>Arms</w:t>
      </w:r>
      <w:proofErr w:type="spellEnd"/>
      <w:r w:rsidR="001902F9" w:rsidRPr="00C8156B">
        <w:rPr>
          <w:rFonts w:ascii="Times New Roman" w:eastAsia="Times New Roman" w:hAnsi="Times New Roman" w:cs="Times New Roman"/>
          <w:sz w:val="28"/>
          <w:szCs w:val="28"/>
          <w:lang w:val="uk-UA"/>
        </w:rPr>
        <w:t xml:space="preserve"> </w:t>
      </w:r>
      <w:proofErr w:type="spellStart"/>
      <w:r w:rsidR="001902F9" w:rsidRPr="00C8156B">
        <w:rPr>
          <w:rFonts w:ascii="Times New Roman" w:eastAsia="Times New Roman" w:hAnsi="Times New Roman" w:cs="Times New Roman"/>
          <w:sz w:val="28"/>
          <w:szCs w:val="28"/>
          <w:lang w:val="uk-UA"/>
        </w:rPr>
        <w:t>Reduction</w:t>
      </w:r>
      <w:proofErr w:type="spellEnd"/>
      <w:r w:rsidR="001902F9" w:rsidRPr="00C8156B">
        <w:rPr>
          <w:rFonts w:ascii="Times New Roman" w:eastAsia="Times New Roman" w:hAnsi="Times New Roman" w:cs="Times New Roman"/>
          <w:sz w:val="28"/>
          <w:szCs w:val="28"/>
          <w:lang w:val="uk-UA"/>
        </w:rPr>
        <w:t xml:space="preserve"> </w:t>
      </w:r>
      <w:proofErr w:type="spellStart"/>
      <w:r w:rsidR="001902F9" w:rsidRPr="00C8156B">
        <w:rPr>
          <w:rFonts w:ascii="Times New Roman" w:eastAsia="Times New Roman" w:hAnsi="Times New Roman" w:cs="Times New Roman"/>
          <w:sz w:val="28"/>
          <w:szCs w:val="28"/>
          <w:lang w:val="uk-UA"/>
        </w:rPr>
        <w:t>Treaty</w:t>
      </w:r>
      <w:proofErr w:type="spellEnd"/>
      <w:r w:rsidR="001902F9" w:rsidRPr="00C8156B">
        <w:rPr>
          <w:rFonts w:ascii="Times New Roman" w:eastAsia="Times New Roman" w:hAnsi="Times New Roman" w:cs="Times New Roman"/>
          <w:sz w:val="28"/>
          <w:szCs w:val="28"/>
          <w:lang w:val="uk-UA"/>
        </w:rPr>
        <w:t>)</w:t>
      </w:r>
      <w:r w:rsidRPr="003521FF">
        <w:rPr>
          <w:rFonts w:ascii="Times New Roman" w:eastAsia="Times New Roman" w:hAnsi="Times New Roman" w:cs="Times New Roman"/>
          <w:sz w:val="28"/>
          <w:szCs w:val="28"/>
          <w:lang w:val="uk-UA"/>
        </w:rPr>
        <w:t xml:space="preserve"> і обмеження програм протиракетної оборони. Ці пропозиції заклали основу для майбутніх уго</w:t>
      </w:r>
      <w:r w:rsidR="00AE0F10">
        <w:rPr>
          <w:rFonts w:ascii="Times New Roman" w:eastAsia="Times New Roman" w:hAnsi="Times New Roman" w:cs="Times New Roman"/>
          <w:sz w:val="28"/>
          <w:szCs w:val="28"/>
          <w:lang w:val="uk-UA"/>
        </w:rPr>
        <w:t>д у сфері ядерного роззброєння</w:t>
      </w:r>
      <w:r w:rsidR="00E61FDA">
        <w:rPr>
          <w:rFonts w:ascii="Times New Roman" w:eastAsia="Times New Roman" w:hAnsi="Times New Roman" w:cs="Times New Roman"/>
          <w:sz w:val="28"/>
          <w:szCs w:val="28"/>
          <w:lang w:val="uk-UA"/>
        </w:rPr>
        <w:t xml:space="preserve"> </w:t>
      </w:r>
      <w:r w:rsidR="00E61FDA" w:rsidRPr="003E11BE">
        <w:rPr>
          <w:rFonts w:ascii="Times New Roman" w:eastAsia="Times New Roman" w:hAnsi="Times New Roman" w:cs="Times New Roman"/>
          <w:sz w:val="28"/>
          <w:szCs w:val="28"/>
          <w:lang w:val="ru-RU"/>
        </w:rPr>
        <w:t>[</w:t>
      </w:r>
      <w:r w:rsidR="00AE0F10">
        <w:rPr>
          <w:rFonts w:ascii="Times New Roman" w:eastAsia="Times New Roman" w:hAnsi="Times New Roman" w:cs="Times New Roman"/>
          <w:sz w:val="28"/>
          <w:szCs w:val="28"/>
          <w:lang w:val="uk-UA"/>
        </w:rPr>
        <w:t>22</w:t>
      </w:r>
      <w:r w:rsidR="00E61FDA" w:rsidRPr="003E11BE">
        <w:rPr>
          <w:rFonts w:ascii="Times New Roman" w:eastAsia="Times New Roman" w:hAnsi="Times New Roman" w:cs="Times New Roman"/>
          <w:sz w:val="28"/>
          <w:szCs w:val="28"/>
          <w:lang w:val="ru-RU"/>
        </w:rPr>
        <w:t>]</w:t>
      </w:r>
      <w:r w:rsidR="00AE0F10">
        <w:rPr>
          <w:rFonts w:ascii="Times New Roman" w:eastAsia="Times New Roman" w:hAnsi="Times New Roman" w:cs="Times New Roman"/>
          <w:sz w:val="28"/>
          <w:szCs w:val="28"/>
          <w:lang w:val="ru-RU"/>
        </w:rPr>
        <w:t>.</w:t>
      </w:r>
    </w:p>
    <w:p w14:paraId="7E7A6A17" w14:textId="3619E68E" w:rsidR="003521FF" w:rsidRDefault="003521FF" w:rsidP="003521FF">
      <w:pPr>
        <w:spacing w:line="360" w:lineRule="auto"/>
        <w:ind w:firstLine="709"/>
        <w:jc w:val="both"/>
        <w:rPr>
          <w:rFonts w:ascii="Times New Roman" w:eastAsia="Times New Roman" w:hAnsi="Times New Roman" w:cs="Times New Roman"/>
          <w:sz w:val="28"/>
          <w:szCs w:val="28"/>
          <w:lang w:val="uk-UA"/>
        </w:rPr>
      </w:pPr>
      <w:r w:rsidRPr="003521FF">
        <w:rPr>
          <w:rFonts w:ascii="Times New Roman" w:eastAsia="Times New Roman" w:hAnsi="Times New Roman" w:cs="Times New Roman"/>
          <w:sz w:val="28"/>
          <w:szCs w:val="28"/>
          <w:lang w:val="uk-UA"/>
        </w:rPr>
        <w:t xml:space="preserve">Рейк'явікська зустріч поклала основу для Договору про ліквідацію ракет середньої та меншої дальності (INF), підписаного у 1987 році. Цей договір передбачав знищення цілого класу ядерних ракет, розташованих у Європі, що стало першим випадком реального скорочення арсеналу обома сторонами. За словами Роберта </w:t>
      </w:r>
      <w:proofErr w:type="spellStart"/>
      <w:r w:rsidRPr="003521FF">
        <w:rPr>
          <w:rFonts w:ascii="Times New Roman" w:eastAsia="Times New Roman" w:hAnsi="Times New Roman" w:cs="Times New Roman"/>
          <w:sz w:val="28"/>
          <w:szCs w:val="28"/>
          <w:lang w:val="uk-UA"/>
        </w:rPr>
        <w:t>Гартоффа</w:t>
      </w:r>
      <w:proofErr w:type="spellEnd"/>
      <w:r w:rsidR="00E61FDA">
        <w:rPr>
          <w:rFonts w:ascii="Times New Roman" w:eastAsia="Times New Roman" w:hAnsi="Times New Roman" w:cs="Times New Roman"/>
          <w:sz w:val="28"/>
          <w:szCs w:val="28"/>
          <w:lang w:val="uk-UA"/>
        </w:rPr>
        <w:t>,</w:t>
      </w:r>
      <w:r w:rsidRPr="003521FF">
        <w:rPr>
          <w:rFonts w:ascii="Times New Roman" w:eastAsia="Times New Roman" w:hAnsi="Times New Roman" w:cs="Times New Roman"/>
          <w:sz w:val="28"/>
          <w:szCs w:val="28"/>
          <w:lang w:val="uk-UA"/>
        </w:rPr>
        <w:t xml:space="preserve"> діалог у Рейк'явіку змінив підхід обох </w:t>
      </w:r>
      <w:r w:rsidR="00AE0F10">
        <w:rPr>
          <w:rFonts w:ascii="Times New Roman" w:eastAsia="Times New Roman" w:hAnsi="Times New Roman" w:cs="Times New Roman"/>
          <w:sz w:val="28"/>
          <w:szCs w:val="28"/>
          <w:lang w:val="uk-UA"/>
        </w:rPr>
        <w:t>сторін до безпеки і стримування</w:t>
      </w:r>
      <w:r w:rsidR="00E61FDA">
        <w:rPr>
          <w:rFonts w:ascii="Times New Roman" w:eastAsia="Times New Roman" w:hAnsi="Times New Roman" w:cs="Times New Roman"/>
          <w:sz w:val="28"/>
          <w:szCs w:val="28"/>
          <w:lang w:val="uk-UA"/>
        </w:rPr>
        <w:t xml:space="preserve"> </w:t>
      </w:r>
      <w:r w:rsidR="00E61FDA" w:rsidRPr="003E11BE">
        <w:rPr>
          <w:rFonts w:ascii="Times New Roman" w:eastAsia="Times New Roman" w:hAnsi="Times New Roman" w:cs="Times New Roman"/>
          <w:sz w:val="28"/>
          <w:szCs w:val="28"/>
          <w:lang w:val="ru-RU"/>
        </w:rPr>
        <w:t>[</w:t>
      </w:r>
      <w:r w:rsidR="00AE0F10">
        <w:rPr>
          <w:rFonts w:ascii="Times New Roman" w:eastAsia="Times New Roman" w:hAnsi="Times New Roman" w:cs="Times New Roman"/>
          <w:sz w:val="28"/>
          <w:szCs w:val="28"/>
          <w:lang w:val="uk-UA"/>
        </w:rPr>
        <w:t>12</w:t>
      </w:r>
      <w:r w:rsidR="00E61FDA" w:rsidRPr="003E11BE">
        <w:rPr>
          <w:rFonts w:ascii="Times New Roman" w:eastAsia="Times New Roman" w:hAnsi="Times New Roman" w:cs="Times New Roman"/>
          <w:sz w:val="28"/>
          <w:szCs w:val="28"/>
          <w:lang w:val="ru-RU"/>
        </w:rPr>
        <w:t>]</w:t>
      </w:r>
      <w:r w:rsidR="00AE0F10">
        <w:rPr>
          <w:rFonts w:ascii="Times New Roman" w:eastAsia="Times New Roman" w:hAnsi="Times New Roman" w:cs="Times New Roman"/>
          <w:sz w:val="28"/>
          <w:szCs w:val="28"/>
          <w:lang w:val="ru-RU"/>
        </w:rPr>
        <w:t>.</w:t>
      </w:r>
    </w:p>
    <w:p w14:paraId="56774A7C" w14:textId="496FA159" w:rsidR="004D0D11" w:rsidRDefault="004D0D11" w:rsidP="004D0D11">
      <w:pPr>
        <w:spacing w:line="360" w:lineRule="auto"/>
        <w:ind w:firstLine="709"/>
        <w:jc w:val="both"/>
        <w:rPr>
          <w:rFonts w:ascii="Times New Roman" w:eastAsia="Times New Roman" w:hAnsi="Times New Roman" w:cs="Times New Roman"/>
          <w:sz w:val="28"/>
          <w:szCs w:val="28"/>
          <w:lang w:val="uk-UA"/>
        </w:rPr>
      </w:pPr>
      <w:r w:rsidRPr="004D0D11">
        <w:rPr>
          <w:rFonts w:ascii="Times New Roman" w:eastAsia="Times New Roman" w:hAnsi="Times New Roman" w:cs="Times New Roman"/>
          <w:sz w:val="28"/>
          <w:szCs w:val="28"/>
          <w:lang w:val="uk-UA"/>
        </w:rPr>
        <w:t>Рейк'явікська зустріч продемонструвала, що нові, менш формальні підходи до переговорів можуть бути ефективними для вирішення складних питань. Обидва лідери сприйняли це як можливість створити умови для подальшого роззброєння, що проявилося в нових форматах зустрічей т</w:t>
      </w:r>
      <w:r>
        <w:rPr>
          <w:rFonts w:ascii="Times New Roman" w:eastAsia="Times New Roman" w:hAnsi="Times New Roman" w:cs="Times New Roman"/>
          <w:sz w:val="28"/>
          <w:szCs w:val="28"/>
          <w:lang w:val="uk-UA"/>
        </w:rPr>
        <w:t xml:space="preserve">а домовленостей у 1990-х роках. </w:t>
      </w:r>
      <w:r w:rsidRPr="004D0D11">
        <w:rPr>
          <w:rFonts w:ascii="Times New Roman" w:eastAsia="Times New Roman" w:hAnsi="Times New Roman" w:cs="Times New Roman"/>
          <w:sz w:val="28"/>
          <w:szCs w:val="28"/>
          <w:lang w:val="uk-UA"/>
        </w:rPr>
        <w:t>Отже, зустріч у Рейк'явіку започаткувала важливі зміни, які відкрили перспективу для нової ери ядерного роззброєння, базованої на взаємній довірі та готовності до компромісів.</w:t>
      </w:r>
    </w:p>
    <w:p w14:paraId="0984C3F5" w14:textId="576DC62A" w:rsidR="003521FF" w:rsidRDefault="003521FF" w:rsidP="003521FF">
      <w:pPr>
        <w:spacing w:line="360" w:lineRule="auto"/>
        <w:ind w:firstLine="709"/>
        <w:jc w:val="both"/>
        <w:rPr>
          <w:rFonts w:ascii="Times New Roman" w:eastAsia="Times New Roman" w:hAnsi="Times New Roman" w:cs="Times New Roman"/>
          <w:sz w:val="28"/>
          <w:szCs w:val="28"/>
          <w:lang w:val="uk-UA"/>
        </w:rPr>
      </w:pPr>
      <w:r w:rsidRPr="009E4A25">
        <w:rPr>
          <w:rFonts w:ascii="Times New Roman" w:eastAsia="Times New Roman" w:hAnsi="Times New Roman" w:cs="Times New Roman"/>
          <w:sz w:val="28"/>
          <w:szCs w:val="28"/>
          <w:lang w:val="uk-UA"/>
        </w:rPr>
        <w:t>Наступним важливим кроком у розвитку нової стратегії став підписання Договору START в 1991 році. Цей договір мав на меті значне скорочення стратегічних ядерних арсеналів США та СРСР. Під час переговорах, що призвели до підписання цього договору, обидві сторони визнали, що продовження гонки озброєнь і ядерне стримування через рівновагу страху більше</w:t>
      </w:r>
      <w:r>
        <w:rPr>
          <w:rFonts w:ascii="Times New Roman" w:eastAsia="Times New Roman" w:hAnsi="Times New Roman" w:cs="Times New Roman"/>
          <w:sz w:val="28"/>
          <w:szCs w:val="28"/>
          <w:lang w:val="uk-UA"/>
        </w:rPr>
        <w:t xml:space="preserve"> не є ефективними або бажаними.</w:t>
      </w:r>
      <w:r w:rsidRPr="003E11BE">
        <w:rPr>
          <w:rFonts w:ascii="Times New Roman" w:eastAsia="Times New Roman" w:hAnsi="Times New Roman" w:cs="Times New Roman"/>
          <w:sz w:val="28"/>
          <w:szCs w:val="28"/>
          <w:lang w:val="ru-RU"/>
        </w:rPr>
        <w:t xml:space="preserve"> </w:t>
      </w:r>
      <w:r w:rsidRPr="00875A36">
        <w:rPr>
          <w:rFonts w:ascii="Times New Roman" w:eastAsia="Times New Roman" w:hAnsi="Times New Roman" w:cs="Times New Roman"/>
          <w:sz w:val="28"/>
          <w:szCs w:val="28"/>
          <w:lang w:val="uk-UA"/>
        </w:rPr>
        <w:t>"</w:t>
      </w:r>
      <w:r w:rsidRPr="009E4A25">
        <w:rPr>
          <w:rFonts w:ascii="Times New Roman" w:eastAsia="Times New Roman" w:hAnsi="Times New Roman" w:cs="Times New Roman"/>
          <w:sz w:val="28"/>
          <w:szCs w:val="28"/>
          <w:lang w:val="uk-UA"/>
        </w:rPr>
        <w:t>Підписання Договору START стало символом кінця епохи ядерного протистояння і відкриття нової ери співпраці між двома державами</w:t>
      </w:r>
      <w:r w:rsidRPr="00875A36">
        <w:rPr>
          <w:rFonts w:ascii="Times New Roman" w:eastAsia="Times New Roman" w:hAnsi="Times New Roman" w:cs="Times New Roman"/>
          <w:sz w:val="28"/>
          <w:szCs w:val="28"/>
          <w:lang w:val="uk-UA"/>
        </w:rPr>
        <w:t>"</w:t>
      </w:r>
      <w:r w:rsidR="00E61FDA">
        <w:rPr>
          <w:rFonts w:ascii="Times New Roman" w:eastAsia="Times New Roman" w:hAnsi="Times New Roman" w:cs="Times New Roman"/>
          <w:sz w:val="28"/>
          <w:szCs w:val="28"/>
          <w:lang w:val="uk-UA"/>
        </w:rPr>
        <w:t xml:space="preserve"> </w:t>
      </w:r>
      <w:r w:rsidR="00E61FDA" w:rsidRPr="003E11BE">
        <w:rPr>
          <w:rFonts w:ascii="Times New Roman" w:eastAsia="Times New Roman" w:hAnsi="Times New Roman" w:cs="Times New Roman"/>
          <w:sz w:val="28"/>
          <w:szCs w:val="28"/>
          <w:lang w:val="uk-UA"/>
        </w:rPr>
        <w:t>[</w:t>
      </w:r>
      <w:r w:rsidR="00AE0F10">
        <w:rPr>
          <w:rFonts w:ascii="Times New Roman" w:eastAsia="Times New Roman" w:hAnsi="Times New Roman" w:cs="Times New Roman"/>
          <w:sz w:val="28"/>
          <w:szCs w:val="28"/>
          <w:lang w:val="uk-UA"/>
        </w:rPr>
        <w:t>10</w:t>
      </w:r>
      <w:r w:rsidR="00E61FDA" w:rsidRPr="003E11BE">
        <w:rPr>
          <w:rFonts w:ascii="Times New Roman" w:eastAsia="Times New Roman" w:hAnsi="Times New Roman" w:cs="Times New Roman"/>
          <w:sz w:val="28"/>
          <w:szCs w:val="28"/>
          <w:lang w:val="uk-UA"/>
        </w:rPr>
        <w:t>]</w:t>
      </w:r>
      <w:r w:rsidR="00AE0F10">
        <w:rPr>
          <w:rFonts w:ascii="Times New Roman" w:eastAsia="Times New Roman" w:hAnsi="Times New Roman" w:cs="Times New Roman"/>
          <w:sz w:val="28"/>
          <w:szCs w:val="28"/>
          <w:lang w:val="uk-UA"/>
        </w:rPr>
        <w:t>.</w:t>
      </w:r>
      <w:r w:rsidRPr="009E4A25">
        <w:rPr>
          <w:rFonts w:ascii="Times New Roman" w:eastAsia="Times New Roman" w:hAnsi="Times New Roman" w:cs="Times New Roman"/>
          <w:sz w:val="28"/>
          <w:szCs w:val="28"/>
          <w:lang w:val="uk-UA"/>
        </w:rPr>
        <w:t xml:space="preserve"> </w:t>
      </w:r>
    </w:p>
    <w:p w14:paraId="3C2C94E3" w14:textId="03799B4C" w:rsidR="003504EA" w:rsidRPr="003504EA" w:rsidRDefault="003504EA" w:rsidP="003504EA">
      <w:pPr>
        <w:spacing w:line="360" w:lineRule="auto"/>
        <w:ind w:firstLine="709"/>
        <w:jc w:val="both"/>
        <w:rPr>
          <w:rFonts w:ascii="Times New Roman" w:eastAsia="Times New Roman" w:hAnsi="Times New Roman" w:cs="Times New Roman"/>
          <w:sz w:val="28"/>
          <w:szCs w:val="28"/>
          <w:lang w:val="uk-UA"/>
        </w:rPr>
      </w:pPr>
      <w:r w:rsidRPr="003504EA">
        <w:rPr>
          <w:rFonts w:ascii="Times New Roman" w:eastAsia="Times New Roman" w:hAnsi="Times New Roman" w:cs="Times New Roman"/>
          <w:sz w:val="28"/>
          <w:szCs w:val="28"/>
          <w:lang w:val="uk-UA"/>
        </w:rPr>
        <w:t>Роль Західної Європи в контексті Холодної війни, зокрема в період 1980-х років, була ключовою як для США, так і для СРСР, оскільки цей регіон став важливим політичним і військовим полем боротьби між двома супердержавами. Західноєвропейські країни впливали на розвиток подій через свої політичні, економічні, військові та стратегічні позиції.:</w:t>
      </w:r>
    </w:p>
    <w:p w14:paraId="044A17FA" w14:textId="52467875" w:rsidR="003504EA" w:rsidRPr="003504EA" w:rsidRDefault="003504EA" w:rsidP="003504EA">
      <w:pPr>
        <w:spacing w:line="360" w:lineRule="auto"/>
        <w:ind w:firstLine="709"/>
        <w:jc w:val="both"/>
        <w:rPr>
          <w:rFonts w:ascii="Times New Roman" w:eastAsia="Times New Roman" w:hAnsi="Times New Roman" w:cs="Times New Roman"/>
          <w:sz w:val="28"/>
          <w:szCs w:val="28"/>
          <w:lang w:val="uk-UA"/>
        </w:rPr>
      </w:pPr>
      <w:r w:rsidRPr="003504EA">
        <w:rPr>
          <w:rFonts w:ascii="Times New Roman" w:eastAsia="Times New Roman" w:hAnsi="Times New Roman" w:cs="Times New Roman"/>
          <w:sz w:val="28"/>
          <w:szCs w:val="28"/>
          <w:lang w:val="uk-UA"/>
        </w:rPr>
        <w:lastRenderedPageBreak/>
        <w:t xml:space="preserve">Західна Європа була важливою складовою частиною стратегії США щодо стримування СРСР. Власне, країни Західної Європи стали частиною Північноатлантичного альянсу (НАТО), створеного для колективної оборони від радянської загрози. У той час як США прагнули до досягнення стратегічного паритету, Західна Європа слугувала як головний майданчик для реалізації ядерної стратегії США, включаючи розміщення американських ядерних ракет, що стало одним з головних джерел </w:t>
      </w:r>
      <w:r w:rsidR="00AE0F10">
        <w:rPr>
          <w:rFonts w:ascii="Times New Roman" w:eastAsia="Times New Roman" w:hAnsi="Times New Roman" w:cs="Times New Roman"/>
          <w:sz w:val="28"/>
          <w:szCs w:val="28"/>
          <w:lang w:val="uk-UA"/>
        </w:rPr>
        <w:t>напруженості між двома блоками</w:t>
      </w:r>
      <w:r w:rsidR="00E61FDA">
        <w:rPr>
          <w:rFonts w:ascii="Times New Roman" w:eastAsia="Times New Roman" w:hAnsi="Times New Roman" w:cs="Times New Roman"/>
          <w:sz w:val="28"/>
          <w:szCs w:val="28"/>
          <w:lang w:val="uk-UA"/>
        </w:rPr>
        <w:t xml:space="preserve"> </w:t>
      </w:r>
      <w:r w:rsidR="00E61FDA" w:rsidRPr="003E11BE">
        <w:rPr>
          <w:rFonts w:ascii="Times New Roman" w:eastAsia="Times New Roman" w:hAnsi="Times New Roman" w:cs="Times New Roman"/>
          <w:sz w:val="28"/>
          <w:szCs w:val="28"/>
          <w:lang w:val="ru-RU"/>
        </w:rPr>
        <w:t>[</w:t>
      </w:r>
      <w:r w:rsidR="00AE0F10">
        <w:rPr>
          <w:rFonts w:ascii="Times New Roman" w:eastAsia="Times New Roman" w:hAnsi="Times New Roman" w:cs="Times New Roman"/>
          <w:sz w:val="28"/>
          <w:szCs w:val="28"/>
          <w:lang w:val="uk-UA"/>
        </w:rPr>
        <w:t>23</w:t>
      </w:r>
      <w:r w:rsidR="00E61FDA">
        <w:rPr>
          <w:rFonts w:ascii="Times New Roman" w:eastAsia="Times New Roman" w:hAnsi="Times New Roman" w:cs="Times New Roman"/>
          <w:sz w:val="28"/>
          <w:szCs w:val="28"/>
          <w:lang w:val="uk-UA"/>
        </w:rPr>
        <w:t>, с. 195-210</w:t>
      </w:r>
      <w:r w:rsidR="00E61FDA" w:rsidRPr="003E11BE">
        <w:rPr>
          <w:rFonts w:ascii="Times New Roman" w:eastAsia="Times New Roman" w:hAnsi="Times New Roman" w:cs="Times New Roman"/>
          <w:sz w:val="28"/>
          <w:szCs w:val="28"/>
          <w:lang w:val="ru-RU"/>
        </w:rPr>
        <w:t>]</w:t>
      </w:r>
      <w:r w:rsidR="00AE0F10">
        <w:rPr>
          <w:rFonts w:ascii="Times New Roman" w:eastAsia="Times New Roman" w:hAnsi="Times New Roman" w:cs="Times New Roman"/>
          <w:sz w:val="28"/>
          <w:szCs w:val="28"/>
          <w:lang w:val="ru-RU"/>
        </w:rPr>
        <w:t>.</w:t>
      </w:r>
    </w:p>
    <w:p w14:paraId="0889D544" w14:textId="702E7FE0" w:rsidR="003504EA" w:rsidRPr="003504EA" w:rsidRDefault="003504EA" w:rsidP="00E61FDA">
      <w:pPr>
        <w:spacing w:line="360" w:lineRule="auto"/>
        <w:ind w:firstLine="709"/>
        <w:jc w:val="both"/>
        <w:rPr>
          <w:rFonts w:ascii="Times New Roman" w:eastAsia="Times New Roman" w:hAnsi="Times New Roman" w:cs="Times New Roman"/>
          <w:sz w:val="28"/>
          <w:szCs w:val="28"/>
          <w:lang w:val="uk-UA"/>
        </w:rPr>
      </w:pPr>
      <w:r w:rsidRPr="003504EA">
        <w:rPr>
          <w:rFonts w:ascii="Times New Roman" w:eastAsia="Times New Roman" w:hAnsi="Times New Roman" w:cs="Times New Roman"/>
          <w:sz w:val="28"/>
          <w:szCs w:val="28"/>
          <w:lang w:val="uk-UA"/>
        </w:rPr>
        <w:t xml:space="preserve">Одним із основних аспектів ролі Західної Європи в 1980-х роках було розміщення американських ракет середньої дальності на європейському континенті, що викликало обурення з боку СРСР. Програма розміщення ракет </w:t>
      </w:r>
      <w:r w:rsidR="00DC3724" w:rsidRPr="00DC3724">
        <w:rPr>
          <w:rFonts w:ascii="Times New Roman" w:eastAsia="Times New Roman" w:hAnsi="Times New Roman" w:cs="Times New Roman"/>
          <w:sz w:val="28"/>
          <w:szCs w:val="28"/>
          <w:lang w:val="uk-UA"/>
        </w:rPr>
        <w:t>"</w:t>
      </w:r>
      <w:r w:rsidRPr="003504EA">
        <w:rPr>
          <w:rFonts w:ascii="Times New Roman" w:eastAsia="Times New Roman" w:hAnsi="Times New Roman" w:cs="Times New Roman"/>
          <w:sz w:val="28"/>
          <w:szCs w:val="28"/>
          <w:lang w:val="uk-UA"/>
        </w:rPr>
        <w:t>Першинг-2</w:t>
      </w:r>
      <w:r w:rsidR="00DC3724" w:rsidRPr="00DC3724">
        <w:rPr>
          <w:rFonts w:ascii="Times New Roman" w:eastAsia="Times New Roman" w:hAnsi="Times New Roman" w:cs="Times New Roman"/>
          <w:sz w:val="28"/>
          <w:szCs w:val="28"/>
          <w:lang w:val="uk-UA"/>
        </w:rPr>
        <w:t>"</w:t>
      </w:r>
      <w:r w:rsidRPr="003504EA">
        <w:rPr>
          <w:rFonts w:ascii="Times New Roman" w:eastAsia="Times New Roman" w:hAnsi="Times New Roman" w:cs="Times New Roman"/>
          <w:sz w:val="28"/>
          <w:szCs w:val="28"/>
          <w:lang w:val="uk-UA"/>
        </w:rPr>
        <w:t xml:space="preserve"> і </w:t>
      </w:r>
      <w:r w:rsidR="00DC3724" w:rsidRPr="00DC3724">
        <w:rPr>
          <w:rFonts w:ascii="Times New Roman" w:eastAsia="Times New Roman" w:hAnsi="Times New Roman" w:cs="Times New Roman"/>
          <w:sz w:val="28"/>
          <w:szCs w:val="28"/>
          <w:lang w:val="uk-UA"/>
        </w:rPr>
        <w:t>"</w:t>
      </w:r>
      <w:r w:rsidRPr="003504EA">
        <w:rPr>
          <w:rFonts w:ascii="Times New Roman" w:eastAsia="Times New Roman" w:hAnsi="Times New Roman" w:cs="Times New Roman"/>
          <w:sz w:val="28"/>
          <w:szCs w:val="28"/>
          <w:lang w:val="uk-UA"/>
        </w:rPr>
        <w:t>Томагавк</w:t>
      </w:r>
      <w:r w:rsidR="00DC3724" w:rsidRPr="00DC3724">
        <w:rPr>
          <w:rFonts w:ascii="Times New Roman" w:eastAsia="Times New Roman" w:hAnsi="Times New Roman" w:cs="Times New Roman"/>
          <w:sz w:val="28"/>
          <w:szCs w:val="28"/>
          <w:lang w:val="uk-UA"/>
        </w:rPr>
        <w:t>"</w:t>
      </w:r>
      <w:r w:rsidRPr="003504EA">
        <w:rPr>
          <w:rFonts w:ascii="Times New Roman" w:eastAsia="Times New Roman" w:hAnsi="Times New Roman" w:cs="Times New Roman"/>
          <w:sz w:val="28"/>
          <w:szCs w:val="28"/>
          <w:lang w:val="uk-UA"/>
        </w:rPr>
        <w:t xml:space="preserve"> стала реакцією США на збільшення радянської ракетної присутності в Європі, і ця ситуація призвела до серйозних протестів у західноєвропейських країнах. Проте Західна Європа залишалася стратегічно важливою для США, оскільки це дозволяло тримати під контролем радянську загрозу та </w:t>
      </w:r>
      <w:r w:rsidR="00AE0F10">
        <w:rPr>
          <w:rFonts w:ascii="Times New Roman" w:eastAsia="Times New Roman" w:hAnsi="Times New Roman" w:cs="Times New Roman"/>
          <w:sz w:val="28"/>
          <w:szCs w:val="28"/>
          <w:lang w:val="uk-UA"/>
        </w:rPr>
        <w:t>забезпечити військову перевагу</w:t>
      </w:r>
      <w:r w:rsidR="00E61FDA">
        <w:rPr>
          <w:rFonts w:ascii="Times New Roman" w:eastAsia="Times New Roman" w:hAnsi="Times New Roman" w:cs="Times New Roman"/>
          <w:sz w:val="28"/>
          <w:szCs w:val="28"/>
          <w:lang w:val="uk-UA"/>
        </w:rPr>
        <w:t xml:space="preserve"> </w:t>
      </w:r>
      <w:r w:rsidR="00E61FDA" w:rsidRPr="003E11BE">
        <w:rPr>
          <w:rFonts w:ascii="Times New Roman" w:eastAsia="Times New Roman" w:hAnsi="Times New Roman" w:cs="Times New Roman"/>
          <w:sz w:val="28"/>
          <w:szCs w:val="28"/>
          <w:lang w:val="ru-RU"/>
        </w:rPr>
        <w:t>[</w:t>
      </w:r>
      <w:r w:rsidR="00AE0F10">
        <w:rPr>
          <w:rFonts w:ascii="Times New Roman" w:eastAsia="Times New Roman" w:hAnsi="Times New Roman" w:cs="Times New Roman"/>
          <w:sz w:val="28"/>
          <w:szCs w:val="28"/>
          <w:lang w:val="uk-UA"/>
        </w:rPr>
        <w:t>21</w:t>
      </w:r>
      <w:r w:rsidR="00E61FDA" w:rsidRPr="003E11BE">
        <w:rPr>
          <w:rFonts w:ascii="Times New Roman" w:eastAsia="Times New Roman" w:hAnsi="Times New Roman" w:cs="Times New Roman"/>
          <w:sz w:val="28"/>
          <w:szCs w:val="28"/>
          <w:lang w:val="ru-RU"/>
        </w:rPr>
        <w:t>]</w:t>
      </w:r>
      <w:r w:rsidR="00AE0F10">
        <w:rPr>
          <w:rFonts w:ascii="Times New Roman" w:eastAsia="Times New Roman" w:hAnsi="Times New Roman" w:cs="Times New Roman"/>
          <w:sz w:val="28"/>
          <w:szCs w:val="28"/>
          <w:lang w:val="ru-RU"/>
        </w:rPr>
        <w:t>.</w:t>
      </w:r>
    </w:p>
    <w:p w14:paraId="3BA71103" w14:textId="77777777" w:rsidR="003504EA" w:rsidRPr="003504EA" w:rsidRDefault="003504EA" w:rsidP="003504EA">
      <w:pPr>
        <w:spacing w:line="360" w:lineRule="auto"/>
        <w:ind w:firstLine="709"/>
        <w:jc w:val="both"/>
        <w:rPr>
          <w:rFonts w:ascii="Times New Roman" w:eastAsia="Times New Roman" w:hAnsi="Times New Roman" w:cs="Times New Roman"/>
          <w:sz w:val="28"/>
          <w:szCs w:val="28"/>
          <w:lang w:val="uk-UA"/>
        </w:rPr>
      </w:pPr>
      <w:r w:rsidRPr="003504EA">
        <w:rPr>
          <w:rFonts w:ascii="Times New Roman" w:eastAsia="Times New Roman" w:hAnsi="Times New Roman" w:cs="Times New Roman"/>
          <w:sz w:val="28"/>
          <w:szCs w:val="28"/>
          <w:lang w:val="uk-UA"/>
        </w:rPr>
        <w:t>Західноєвропейські країни активно сприяли дипломатичним зусиллям у сфері роззброєння. У 1980-х роках європейські держави стали важливими гравцями в переговорах, спрямованих на обмеження ядерних озброєнь, таких як переговори щодо Договору про обмеження ракет середньої дальності (INF) між США і СРСР. Вони також виступали за деескалацію конфліктів, таких як війна в Афганістані, де багато західноєвропейських країн підтримували дипломатичні зусилля США.</w:t>
      </w:r>
    </w:p>
    <w:p w14:paraId="6F03FF67" w14:textId="77777777" w:rsidR="003504EA" w:rsidRPr="003504EA" w:rsidRDefault="003504EA" w:rsidP="003504EA">
      <w:pPr>
        <w:spacing w:line="360" w:lineRule="auto"/>
        <w:ind w:firstLine="709"/>
        <w:jc w:val="both"/>
        <w:rPr>
          <w:rFonts w:ascii="Times New Roman" w:eastAsia="Times New Roman" w:hAnsi="Times New Roman" w:cs="Times New Roman"/>
          <w:sz w:val="28"/>
          <w:szCs w:val="28"/>
          <w:lang w:val="uk-UA"/>
        </w:rPr>
      </w:pPr>
      <w:r w:rsidRPr="003504EA">
        <w:rPr>
          <w:rFonts w:ascii="Times New Roman" w:eastAsia="Times New Roman" w:hAnsi="Times New Roman" w:cs="Times New Roman"/>
          <w:sz w:val="28"/>
          <w:szCs w:val="28"/>
          <w:lang w:val="uk-UA"/>
        </w:rPr>
        <w:t>До кінця 1980-х років, коли в СРСР відбулися значні політичні зміни під керівництвом Михайла Горбачова, Західна Європа також змінила свою позицію щодо стратегічної політики. У рамках політики гласності і перебудови, радянський лідер прагнув до зниження напруженості, що призвело до важливих дипломатичних кроків, включаючи підписання Договору INF. Це зрушення було підтримано багатьма європейськими країнами, які прагнули знизити рівень ядерної загрози на континенті.</w:t>
      </w:r>
    </w:p>
    <w:p w14:paraId="730D8E81" w14:textId="2765B265" w:rsidR="003504EA" w:rsidRDefault="003504EA" w:rsidP="003504EA">
      <w:pPr>
        <w:spacing w:line="360" w:lineRule="auto"/>
        <w:ind w:firstLine="709"/>
        <w:jc w:val="both"/>
        <w:rPr>
          <w:rFonts w:ascii="Times New Roman" w:eastAsia="Times New Roman" w:hAnsi="Times New Roman" w:cs="Times New Roman"/>
          <w:sz w:val="28"/>
          <w:szCs w:val="28"/>
          <w:lang w:val="uk-UA"/>
        </w:rPr>
      </w:pPr>
      <w:r w:rsidRPr="003504EA">
        <w:rPr>
          <w:rFonts w:ascii="Times New Roman" w:eastAsia="Times New Roman" w:hAnsi="Times New Roman" w:cs="Times New Roman"/>
          <w:sz w:val="28"/>
          <w:szCs w:val="28"/>
          <w:lang w:val="uk-UA"/>
        </w:rPr>
        <w:lastRenderedPageBreak/>
        <w:t>Загалом, Західна Європа була стратегічно важливим партнером США в боротьбі проти комуністичного впливу під час Холодної війни, і її роль змінювалася в залежності від змін у внутрішній та зовнішній політиці обох супердержав. Цей регіон став важливим політичним і військовим майданчиком для ключових подій того періоду.</w:t>
      </w:r>
    </w:p>
    <w:p w14:paraId="3DC550C5" w14:textId="77777777" w:rsidR="001B2673" w:rsidRDefault="001B2673" w:rsidP="00E61FDA">
      <w:pPr>
        <w:spacing w:line="360" w:lineRule="auto"/>
        <w:jc w:val="both"/>
        <w:rPr>
          <w:rFonts w:ascii="Times New Roman" w:eastAsia="Times New Roman" w:hAnsi="Times New Roman" w:cs="Times New Roman"/>
          <w:b/>
          <w:sz w:val="28"/>
          <w:szCs w:val="28"/>
          <w:lang w:val="uk-UA"/>
        </w:rPr>
      </w:pPr>
    </w:p>
    <w:p w14:paraId="1B4D136A" w14:textId="593D8711" w:rsidR="000242C6" w:rsidRDefault="000242C6" w:rsidP="001B2673">
      <w:pPr>
        <w:spacing w:line="360" w:lineRule="auto"/>
        <w:ind w:firstLine="709"/>
        <w:jc w:val="both"/>
        <w:outlineLvl w:val="1"/>
        <w:rPr>
          <w:rFonts w:ascii="Times New Roman" w:eastAsia="Times New Roman" w:hAnsi="Times New Roman" w:cs="Times New Roman"/>
          <w:b/>
          <w:sz w:val="28"/>
          <w:szCs w:val="28"/>
          <w:lang w:val="uk-UA"/>
        </w:rPr>
      </w:pPr>
      <w:bookmarkStart w:id="26" w:name="_Toc182586889"/>
      <w:bookmarkStart w:id="27" w:name="_Toc182587295"/>
      <w:bookmarkStart w:id="28" w:name="_Toc182920369"/>
      <w:bookmarkStart w:id="29" w:name="_Toc183016477"/>
      <w:r w:rsidRPr="000242C6">
        <w:rPr>
          <w:rFonts w:ascii="Times New Roman" w:eastAsia="Times New Roman" w:hAnsi="Times New Roman" w:cs="Times New Roman"/>
          <w:b/>
          <w:sz w:val="28"/>
          <w:szCs w:val="28"/>
          <w:lang w:val="uk-UA"/>
        </w:rPr>
        <w:t>3.2 Ядерна дипломатія США в умовах нових загроз і нестабільності після закінчення холодної війни</w:t>
      </w:r>
      <w:bookmarkEnd w:id="26"/>
      <w:bookmarkEnd w:id="27"/>
      <w:bookmarkEnd w:id="28"/>
      <w:bookmarkEnd w:id="29"/>
    </w:p>
    <w:p w14:paraId="28738E9D" w14:textId="77777777" w:rsidR="001B2673" w:rsidRDefault="001B2673" w:rsidP="004C514F">
      <w:pPr>
        <w:spacing w:line="360" w:lineRule="auto"/>
        <w:ind w:firstLine="709"/>
        <w:jc w:val="both"/>
        <w:rPr>
          <w:rFonts w:ascii="Times New Roman" w:eastAsia="Times New Roman" w:hAnsi="Times New Roman" w:cs="Times New Roman"/>
          <w:b/>
          <w:sz w:val="28"/>
          <w:szCs w:val="28"/>
          <w:lang w:val="uk-UA"/>
        </w:rPr>
      </w:pPr>
    </w:p>
    <w:p w14:paraId="3E56B701" w14:textId="7C656ED3" w:rsidR="002772ED" w:rsidRDefault="002772ED" w:rsidP="001B2673">
      <w:pPr>
        <w:spacing w:line="360" w:lineRule="auto"/>
        <w:ind w:firstLine="709"/>
        <w:jc w:val="both"/>
        <w:rPr>
          <w:rFonts w:ascii="Times New Roman" w:eastAsia="Times New Roman" w:hAnsi="Times New Roman" w:cs="Times New Roman"/>
          <w:sz w:val="28"/>
          <w:szCs w:val="28"/>
          <w:lang w:val="uk-UA"/>
        </w:rPr>
      </w:pPr>
      <w:r w:rsidRPr="002772ED">
        <w:rPr>
          <w:rFonts w:ascii="Times New Roman" w:eastAsia="Times New Roman" w:hAnsi="Times New Roman" w:cs="Times New Roman"/>
          <w:sz w:val="28"/>
          <w:szCs w:val="28"/>
          <w:lang w:val="uk-UA"/>
        </w:rPr>
        <w:t>Контроль над ядерними озброєннями та проблеми модернізації — це ключові питання для сучасної ядерної безпеки та глобальних стратегій. Після завершення Холодної війни на міжнародному рівні активно обговорюється модернізація ядерних арсеналів, зокрема стратегічних та тактичних ядерних озброєнь, що вимагає нових підходів до контролю над озброєннями та дипломатичних ініціатив.</w:t>
      </w:r>
    </w:p>
    <w:p w14:paraId="5A59984D" w14:textId="6F2B1D18" w:rsidR="002772ED" w:rsidRDefault="002772ED" w:rsidP="001B2673">
      <w:pPr>
        <w:spacing w:line="360" w:lineRule="auto"/>
        <w:ind w:firstLine="709"/>
        <w:jc w:val="both"/>
        <w:rPr>
          <w:rFonts w:ascii="Times New Roman" w:eastAsia="Times New Roman" w:hAnsi="Times New Roman" w:cs="Times New Roman"/>
          <w:sz w:val="28"/>
          <w:szCs w:val="28"/>
          <w:lang w:val="uk-UA"/>
        </w:rPr>
      </w:pPr>
      <w:r w:rsidRPr="002772ED">
        <w:rPr>
          <w:rFonts w:ascii="Times New Roman" w:eastAsia="Times New Roman" w:hAnsi="Times New Roman" w:cs="Times New Roman"/>
          <w:sz w:val="28"/>
          <w:szCs w:val="28"/>
          <w:lang w:val="uk-UA"/>
        </w:rPr>
        <w:t>Згідно з книгою "</w:t>
      </w:r>
      <w:proofErr w:type="spellStart"/>
      <w:r w:rsidRPr="002772ED">
        <w:rPr>
          <w:rFonts w:ascii="Times New Roman" w:eastAsia="Times New Roman" w:hAnsi="Times New Roman" w:cs="Times New Roman"/>
          <w:sz w:val="28"/>
          <w:szCs w:val="28"/>
          <w:lang w:val="uk-UA"/>
        </w:rPr>
        <w:t>Deterrence</w:t>
      </w:r>
      <w:proofErr w:type="spellEnd"/>
      <w:r w:rsidRPr="002772ED">
        <w:rPr>
          <w:rFonts w:ascii="Times New Roman" w:eastAsia="Times New Roman" w:hAnsi="Times New Roman" w:cs="Times New Roman"/>
          <w:sz w:val="28"/>
          <w:szCs w:val="28"/>
          <w:lang w:val="uk-UA"/>
        </w:rPr>
        <w:t xml:space="preserve"> </w:t>
      </w:r>
      <w:proofErr w:type="spellStart"/>
      <w:r w:rsidRPr="002772ED">
        <w:rPr>
          <w:rFonts w:ascii="Times New Roman" w:eastAsia="Times New Roman" w:hAnsi="Times New Roman" w:cs="Times New Roman"/>
          <w:sz w:val="28"/>
          <w:szCs w:val="28"/>
          <w:lang w:val="uk-UA"/>
        </w:rPr>
        <w:t>and</w:t>
      </w:r>
      <w:proofErr w:type="spellEnd"/>
      <w:r w:rsidRPr="002772ED">
        <w:rPr>
          <w:rFonts w:ascii="Times New Roman" w:eastAsia="Times New Roman" w:hAnsi="Times New Roman" w:cs="Times New Roman"/>
          <w:sz w:val="28"/>
          <w:szCs w:val="28"/>
          <w:lang w:val="uk-UA"/>
        </w:rPr>
        <w:t xml:space="preserve"> </w:t>
      </w:r>
      <w:proofErr w:type="spellStart"/>
      <w:r w:rsidRPr="002772ED">
        <w:rPr>
          <w:rFonts w:ascii="Times New Roman" w:eastAsia="Times New Roman" w:hAnsi="Times New Roman" w:cs="Times New Roman"/>
          <w:sz w:val="28"/>
          <w:szCs w:val="28"/>
          <w:lang w:val="uk-UA"/>
        </w:rPr>
        <w:t>Disarmament</w:t>
      </w:r>
      <w:proofErr w:type="spellEnd"/>
      <w:r w:rsidRPr="002772ED">
        <w:rPr>
          <w:rFonts w:ascii="Times New Roman" w:eastAsia="Times New Roman" w:hAnsi="Times New Roman" w:cs="Times New Roman"/>
          <w:sz w:val="28"/>
          <w:szCs w:val="28"/>
          <w:lang w:val="uk-UA"/>
        </w:rPr>
        <w:t>"</w:t>
      </w:r>
      <w:r w:rsidR="001D67A1">
        <w:rPr>
          <w:rFonts w:ascii="Times New Roman" w:eastAsia="Times New Roman" w:hAnsi="Times New Roman" w:cs="Times New Roman"/>
          <w:sz w:val="28"/>
          <w:szCs w:val="28"/>
          <w:lang w:val="uk-UA"/>
        </w:rPr>
        <w:t>,</w:t>
      </w:r>
      <w:r w:rsidRPr="002772ED">
        <w:rPr>
          <w:rFonts w:ascii="Times New Roman" w:eastAsia="Times New Roman" w:hAnsi="Times New Roman" w:cs="Times New Roman"/>
          <w:sz w:val="28"/>
          <w:szCs w:val="28"/>
          <w:lang w:val="uk-UA"/>
        </w:rPr>
        <w:t xml:space="preserve"> один із основних викликів у модернізації ядерних сил — це забезпечення прозорості та довіри серед держав, які володіють ядерними мо</w:t>
      </w:r>
      <w:r w:rsidR="00AE0F10">
        <w:rPr>
          <w:rFonts w:ascii="Times New Roman" w:eastAsia="Times New Roman" w:hAnsi="Times New Roman" w:cs="Times New Roman"/>
          <w:sz w:val="28"/>
          <w:szCs w:val="28"/>
          <w:lang w:val="uk-UA"/>
        </w:rPr>
        <w:t>жливостями</w:t>
      </w:r>
      <w:r w:rsidR="001D67A1">
        <w:rPr>
          <w:rFonts w:ascii="Times New Roman" w:eastAsia="Times New Roman" w:hAnsi="Times New Roman" w:cs="Times New Roman"/>
          <w:sz w:val="28"/>
          <w:szCs w:val="28"/>
          <w:lang w:val="uk-UA"/>
        </w:rPr>
        <w:t xml:space="preserve"> </w:t>
      </w:r>
      <w:r w:rsidR="001D67A1" w:rsidRPr="003E11BE">
        <w:rPr>
          <w:rFonts w:ascii="Times New Roman" w:eastAsia="Times New Roman" w:hAnsi="Times New Roman" w:cs="Times New Roman"/>
          <w:sz w:val="28"/>
          <w:szCs w:val="28"/>
          <w:lang w:val="ru-RU"/>
        </w:rPr>
        <w:t>[</w:t>
      </w:r>
      <w:r w:rsidR="00AE0F10">
        <w:rPr>
          <w:rFonts w:ascii="Times New Roman" w:eastAsia="Times New Roman" w:hAnsi="Times New Roman" w:cs="Times New Roman"/>
          <w:sz w:val="28"/>
          <w:szCs w:val="28"/>
          <w:lang w:val="uk-UA"/>
        </w:rPr>
        <w:t>11</w:t>
      </w:r>
      <w:r w:rsidR="001D67A1" w:rsidRPr="003E11BE">
        <w:rPr>
          <w:rFonts w:ascii="Times New Roman" w:eastAsia="Times New Roman" w:hAnsi="Times New Roman" w:cs="Times New Roman"/>
          <w:sz w:val="28"/>
          <w:szCs w:val="28"/>
          <w:lang w:val="ru-RU"/>
        </w:rPr>
        <w:t>]</w:t>
      </w:r>
      <w:r w:rsidR="00AE0F10">
        <w:rPr>
          <w:rFonts w:ascii="Times New Roman" w:eastAsia="Times New Roman" w:hAnsi="Times New Roman" w:cs="Times New Roman"/>
          <w:sz w:val="28"/>
          <w:szCs w:val="28"/>
          <w:lang w:val="ru-RU"/>
        </w:rPr>
        <w:t>.</w:t>
      </w:r>
      <w:r w:rsidRPr="002772ED">
        <w:rPr>
          <w:rFonts w:ascii="Times New Roman" w:eastAsia="Times New Roman" w:hAnsi="Times New Roman" w:cs="Times New Roman"/>
          <w:sz w:val="28"/>
          <w:szCs w:val="28"/>
          <w:lang w:val="uk-UA"/>
        </w:rPr>
        <w:t xml:space="preserve"> Напруженість, яка виникає через такі заходи, може привести до нових конфліктів або до виникнення "ядерних парадоксів", коли технологічний прогрес в одній країні змушує інші держави активізувати свої власні програми модернізації.</w:t>
      </w:r>
    </w:p>
    <w:p w14:paraId="2430C2F5" w14:textId="42787F5C" w:rsidR="001B2673" w:rsidRDefault="001B2673" w:rsidP="001B2673">
      <w:pPr>
        <w:spacing w:line="360" w:lineRule="auto"/>
        <w:ind w:firstLine="709"/>
        <w:jc w:val="both"/>
        <w:rPr>
          <w:rFonts w:ascii="Times New Roman" w:eastAsia="Times New Roman" w:hAnsi="Times New Roman" w:cs="Times New Roman"/>
          <w:sz w:val="28"/>
          <w:szCs w:val="28"/>
          <w:lang w:val="uk-UA"/>
        </w:rPr>
      </w:pPr>
      <w:r w:rsidRPr="001B2673">
        <w:rPr>
          <w:rFonts w:ascii="Times New Roman" w:eastAsia="Times New Roman" w:hAnsi="Times New Roman" w:cs="Times New Roman"/>
          <w:sz w:val="28"/>
          <w:szCs w:val="28"/>
          <w:lang w:val="uk-UA"/>
        </w:rPr>
        <w:t>Закінчення холодної війни принесло фундаментальні зміни у світовій системі безпеки. Розпад СРСР у 1991 році завершив еру біполярного світу, а ядерна дипломатія США почала адаптуватися до нових реалій. Основними аспектами стали контроль за розповсюдженням ядерної зброї, загроза ядерного тероризму та розв'</w:t>
      </w:r>
      <w:r>
        <w:rPr>
          <w:rFonts w:ascii="Times New Roman" w:eastAsia="Times New Roman" w:hAnsi="Times New Roman" w:cs="Times New Roman"/>
          <w:sz w:val="28"/>
          <w:szCs w:val="28"/>
          <w:lang w:val="uk-UA"/>
        </w:rPr>
        <w:t>язання регіональних конфліктів.</w:t>
      </w:r>
    </w:p>
    <w:p w14:paraId="161B25BC" w14:textId="4ACC459B" w:rsidR="00766997" w:rsidRPr="001B2673" w:rsidRDefault="00766997" w:rsidP="00501817">
      <w:pPr>
        <w:spacing w:line="360" w:lineRule="auto"/>
        <w:ind w:firstLine="709"/>
        <w:jc w:val="both"/>
        <w:rPr>
          <w:rFonts w:ascii="Times New Roman" w:eastAsia="Times New Roman" w:hAnsi="Times New Roman" w:cs="Times New Roman"/>
          <w:sz w:val="28"/>
          <w:szCs w:val="28"/>
          <w:lang w:val="uk-UA"/>
        </w:rPr>
      </w:pPr>
      <w:r w:rsidRPr="00766997">
        <w:rPr>
          <w:rFonts w:ascii="Times New Roman" w:eastAsia="Times New Roman" w:hAnsi="Times New Roman" w:cs="Times New Roman"/>
          <w:sz w:val="28"/>
          <w:szCs w:val="28"/>
          <w:lang w:val="uk-UA"/>
        </w:rPr>
        <w:t xml:space="preserve">Після розпаду Радянського Союзу ядерна політика вступила в багатополярну фазу, що відзначається різноманітністю категорій держав, які володіють </w:t>
      </w:r>
      <w:r>
        <w:rPr>
          <w:rFonts w:ascii="Times New Roman" w:eastAsia="Times New Roman" w:hAnsi="Times New Roman" w:cs="Times New Roman"/>
          <w:sz w:val="28"/>
          <w:szCs w:val="28"/>
          <w:lang w:val="uk-UA"/>
        </w:rPr>
        <w:t xml:space="preserve">ядерним потенціалом. </w:t>
      </w:r>
      <w:r w:rsidRPr="00766997">
        <w:rPr>
          <w:rFonts w:ascii="Times New Roman" w:eastAsia="Times New Roman" w:hAnsi="Times New Roman" w:cs="Times New Roman"/>
          <w:sz w:val="28"/>
          <w:szCs w:val="28"/>
          <w:lang w:val="uk-UA"/>
        </w:rPr>
        <w:t>Офіційно визнан</w:t>
      </w:r>
      <w:r w:rsidR="00F50D4F">
        <w:rPr>
          <w:rFonts w:ascii="Times New Roman" w:eastAsia="Times New Roman" w:hAnsi="Times New Roman" w:cs="Times New Roman"/>
          <w:sz w:val="28"/>
          <w:szCs w:val="28"/>
          <w:lang w:val="uk-UA"/>
        </w:rPr>
        <w:t xml:space="preserve">і ядерні держави, які підписали </w:t>
      </w:r>
      <w:r w:rsidR="00F50D4F" w:rsidRPr="00105C17">
        <w:rPr>
          <w:rFonts w:ascii="Times New Roman" w:eastAsia="Times New Roman" w:hAnsi="Times New Roman" w:cs="Times New Roman"/>
          <w:sz w:val="28"/>
          <w:szCs w:val="28"/>
          <w:lang w:val="uk-UA"/>
        </w:rPr>
        <w:t>ДНЯЗ</w:t>
      </w:r>
      <w:r w:rsidRPr="00766997">
        <w:rPr>
          <w:rFonts w:ascii="Times New Roman" w:eastAsia="Times New Roman" w:hAnsi="Times New Roman" w:cs="Times New Roman"/>
          <w:sz w:val="28"/>
          <w:szCs w:val="28"/>
          <w:lang w:val="uk-UA"/>
        </w:rPr>
        <w:t xml:space="preserve"> як ядерні держави: США, Росія, Велика Британія, Франція та </w:t>
      </w:r>
      <w:r w:rsidRPr="00766997">
        <w:rPr>
          <w:rFonts w:ascii="Times New Roman" w:eastAsia="Times New Roman" w:hAnsi="Times New Roman" w:cs="Times New Roman"/>
          <w:sz w:val="28"/>
          <w:szCs w:val="28"/>
          <w:lang w:val="uk-UA"/>
        </w:rPr>
        <w:lastRenderedPageBreak/>
        <w:t>Китай.</w:t>
      </w:r>
      <w:r w:rsidR="00501817">
        <w:rPr>
          <w:rFonts w:ascii="Times New Roman" w:eastAsia="Times New Roman" w:hAnsi="Times New Roman" w:cs="Times New Roman"/>
          <w:sz w:val="28"/>
          <w:szCs w:val="28"/>
          <w:lang w:val="uk-UA"/>
        </w:rPr>
        <w:t xml:space="preserve"> </w:t>
      </w:r>
      <w:r w:rsidRPr="00766997">
        <w:rPr>
          <w:rFonts w:ascii="Times New Roman" w:eastAsia="Times New Roman" w:hAnsi="Times New Roman" w:cs="Times New Roman"/>
          <w:sz w:val="28"/>
          <w:szCs w:val="28"/>
          <w:lang w:val="uk-UA"/>
        </w:rPr>
        <w:t>Держави з ядерним арсеналом, які не є офіційно визнаними ядерними державами, але відкрито заявили про наявність ядерної зброї: Індія, Пакистан та Північна Корея.</w:t>
      </w:r>
      <w:r w:rsidR="00501817">
        <w:rPr>
          <w:rFonts w:ascii="Times New Roman" w:eastAsia="Times New Roman" w:hAnsi="Times New Roman" w:cs="Times New Roman"/>
          <w:sz w:val="28"/>
          <w:szCs w:val="28"/>
          <w:lang w:val="uk-UA"/>
        </w:rPr>
        <w:t xml:space="preserve"> </w:t>
      </w:r>
      <w:r w:rsidRPr="00766997">
        <w:rPr>
          <w:rFonts w:ascii="Times New Roman" w:eastAsia="Times New Roman" w:hAnsi="Times New Roman" w:cs="Times New Roman"/>
          <w:sz w:val="28"/>
          <w:szCs w:val="28"/>
          <w:lang w:val="uk-UA"/>
        </w:rPr>
        <w:t>Країни, що володіють ядерною зброєю, але не підтверджують цей факт, наприклад, Ізраїль.</w:t>
      </w:r>
      <w:r w:rsidR="00501817">
        <w:rPr>
          <w:rFonts w:ascii="Times New Roman" w:eastAsia="Times New Roman" w:hAnsi="Times New Roman" w:cs="Times New Roman"/>
          <w:sz w:val="28"/>
          <w:szCs w:val="28"/>
          <w:lang w:val="uk-UA"/>
        </w:rPr>
        <w:t xml:space="preserve"> </w:t>
      </w:r>
      <w:r w:rsidRPr="00766997">
        <w:rPr>
          <w:rFonts w:ascii="Times New Roman" w:eastAsia="Times New Roman" w:hAnsi="Times New Roman" w:cs="Times New Roman"/>
          <w:sz w:val="28"/>
          <w:szCs w:val="28"/>
          <w:lang w:val="uk-UA"/>
        </w:rPr>
        <w:t>Держави з мотивацією до створення ядерної зброї та технічним потенціалом для цього, такі як Іран.</w:t>
      </w:r>
      <w:r w:rsidR="00501817">
        <w:rPr>
          <w:rFonts w:ascii="Times New Roman" w:eastAsia="Times New Roman" w:hAnsi="Times New Roman" w:cs="Times New Roman"/>
          <w:sz w:val="28"/>
          <w:szCs w:val="28"/>
          <w:lang w:val="uk-UA"/>
        </w:rPr>
        <w:t xml:space="preserve"> </w:t>
      </w:r>
      <w:r w:rsidRPr="00766997">
        <w:rPr>
          <w:rFonts w:ascii="Times New Roman" w:eastAsia="Times New Roman" w:hAnsi="Times New Roman" w:cs="Times New Roman"/>
          <w:sz w:val="28"/>
          <w:szCs w:val="28"/>
          <w:lang w:val="uk-UA"/>
        </w:rPr>
        <w:t>Країни, які здатні створити ядерну зброю, але утримуються від її розробки з політичних чи інших міркувань, наприклад, Аргентина, Бразилія, Південна Корея, Тайвань, Саудівська Аравія, Сирія та Україна.</w:t>
      </w:r>
      <w:r w:rsidR="00501817">
        <w:rPr>
          <w:rFonts w:ascii="Times New Roman" w:eastAsia="Times New Roman" w:hAnsi="Times New Roman" w:cs="Times New Roman"/>
          <w:sz w:val="28"/>
          <w:szCs w:val="28"/>
          <w:lang w:val="uk-UA"/>
        </w:rPr>
        <w:t xml:space="preserve"> </w:t>
      </w:r>
      <w:r w:rsidRPr="00766997">
        <w:rPr>
          <w:rFonts w:ascii="Times New Roman" w:eastAsia="Times New Roman" w:hAnsi="Times New Roman" w:cs="Times New Roman"/>
          <w:sz w:val="28"/>
          <w:szCs w:val="28"/>
          <w:lang w:val="uk-UA"/>
        </w:rPr>
        <w:t>Ця багатополярність додає складності сучасному міжнародному порядку, спричиняючи ризики неконтрольованого розповсюдження ядерної зброї та створюючи виклики для глобальної стабільності.</w:t>
      </w:r>
    </w:p>
    <w:p w14:paraId="0914AB7C" w14:textId="769055EB" w:rsidR="001B2673" w:rsidRPr="001B2673" w:rsidRDefault="001B2673" w:rsidP="001B2673">
      <w:pPr>
        <w:spacing w:line="360" w:lineRule="auto"/>
        <w:ind w:firstLine="709"/>
        <w:jc w:val="both"/>
        <w:rPr>
          <w:rFonts w:ascii="Times New Roman" w:eastAsia="Times New Roman" w:hAnsi="Times New Roman" w:cs="Times New Roman"/>
          <w:i/>
          <w:sz w:val="28"/>
          <w:szCs w:val="28"/>
          <w:u w:val="single"/>
          <w:lang w:val="uk-UA"/>
        </w:rPr>
      </w:pPr>
      <w:r w:rsidRPr="001B2673">
        <w:rPr>
          <w:rFonts w:ascii="Times New Roman" w:eastAsia="Times New Roman" w:hAnsi="Times New Roman" w:cs="Times New Roman"/>
          <w:sz w:val="28"/>
          <w:szCs w:val="28"/>
          <w:lang w:val="uk-UA"/>
        </w:rPr>
        <w:t>Розпад СРСР створив загрозу неконтрольованого поширення ядерної зброї. Ядерний арсенал Радянського Союзу опинився на території кількох незалежних держав – Росії, України, Казахстану та Білорусі. США ініціювали дипломатичні заходи для забезпечення контролю за цими озброєннями. У 1994 році, за підтримки США, було підписано Будапештський меморандум, за яким Україна, Казахстан і Білорусь відмовилися від ядерної зброї в обмін на гарантії безпеки з боку великих держав, включаючи США</w:t>
      </w:r>
      <w:r w:rsidR="001D67A1">
        <w:rPr>
          <w:rFonts w:ascii="Times New Roman" w:eastAsia="Times New Roman" w:hAnsi="Times New Roman" w:cs="Times New Roman"/>
          <w:sz w:val="28"/>
          <w:szCs w:val="28"/>
          <w:lang w:val="uk-UA"/>
        </w:rPr>
        <w:t xml:space="preserve"> </w:t>
      </w:r>
      <w:r w:rsidR="001D67A1" w:rsidRPr="003E11BE">
        <w:rPr>
          <w:rFonts w:ascii="Times New Roman" w:eastAsia="Times New Roman" w:hAnsi="Times New Roman" w:cs="Times New Roman"/>
          <w:sz w:val="28"/>
          <w:szCs w:val="28"/>
          <w:lang w:val="ru-RU"/>
        </w:rPr>
        <w:t>[</w:t>
      </w:r>
      <w:r w:rsidR="00AE0F10">
        <w:rPr>
          <w:rFonts w:ascii="Times New Roman" w:eastAsia="Times New Roman" w:hAnsi="Times New Roman" w:cs="Times New Roman"/>
          <w:sz w:val="28"/>
          <w:szCs w:val="28"/>
          <w:lang w:val="uk-UA"/>
        </w:rPr>
        <w:t>20</w:t>
      </w:r>
      <w:r w:rsidR="001D67A1" w:rsidRPr="003E11BE">
        <w:rPr>
          <w:rFonts w:ascii="Times New Roman" w:eastAsia="Times New Roman" w:hAnsi="Times New Roman" w:cs="Times New Roman"/>
          <w:sz w:val="28"/>
          <w:szCs w:val="28"/>
          <w:lang w:val="ru-RU"/>
        </w:rPr>
        <w:t>]</w:t>
      </w:r>
      <w:r w:rsidR="00AE0F10">
        <w:rPr>
          <w:rFonts w:ascii="Times New Roman" w:eastAsia="Times New Roman" w:hAnsi="Times New Roman" w:cs="Times New Roman"/>
          <w:sz w:val="28"/>
          <w:szCs w:val="28"/>
          <w:lang w:val="ru-RU"/>
        </w:rPr>
        <w:t>.</w:t>
      </w:r>
      <w:r w:rsidRPr="001B2673">
        <w:rPr>
          <w:rFonts w:ascii="Times New Roman" w:eastAsia="Times New Roman" w:hAnsi="Times New Roman" w:cs="Times New Roman"/>
          <w:sz w:val="28"/>
          <w:szCs w:val="28"/>
          <w:lang w:val="uk-UA"/>
        </w:rPr>
        <w:t xml:space="preserve"> </w:t>
      </w:r>
    </w:p>
    <w:p w14:paraId="1587303F" w14:textId="28B1BC1D" w:rsidR="001B2673" w:rsidRPr="001B2673" w:rsidRDefault="001B2673" w:rsidP="001B2673">
      <w:pPr>
        <w:spacing w:line="360" w:lineRule="auto"/>
        <w:ind w:firstLine="709"/>
        <w:jc w:val="both"/>
        <w:rPr>
          <w:rFonts w:ascii="Times New Roman" w:eastAsia="Times New Roman" w:hAnsi="Times New Roman" w:cs="Times New Roman"/>
          <w:sz w:val="28"/>
          <w:szCs w:val="28"/>
          <w:lang w:val="uk-UA"/>
        </w:rPr>
      </w:pPr>
      <w:r w:rsidRPr="001B2673">
        <w:rPr>
          <w:rFonts w:ascii="Times New Roman" w:eastAsia="Times New Roman" w:hAnsi="Times New Roman" w:cs="Times New Roman"/>
          <w:sz w:val="28"/>
          <w:szCs w:val="28"/>
          <w:lang w:val="uk-UA"/>
        </w:rPr>
        <w:t>У 1993 році США і Росія підписали Договір про скорочення стратегічних наступальних озброєнь (</w:t>
      </w:r>
      <w:r w:rsidR="009274C7" w:rsidRPr="009274C7">
        <w:rPr>
          <w:rFonts w:ascii="Times New Roman" w:eastAsia="Times New Roman" w:hAnsi="Times New Roman" w:cs="Times New Roman"/>
          <w:sz w:val="28"/>
          <w:szCs w:val="28"/>
          <w:lang w:val="uk-UA"/>
        </w:rPr>
        <w:t>START II</w:t>
      </w:r>
      <w:r w:rsidRPr="001B2673">
        <w:rPr>
          <w:rFonts w:ascii="Times New Roman" w:eastAsia="Times New Roman" w:hAnsi="Times New Roman" w:cs="Times New Roman"/>
          <w:sz w:val="28"/>
          <w:szCs w:val="28"/>
          <w:lang w:val="uk-UA"/>
        </w:rPr>
        <w:t>), який передбачав істотне зменшення кількості ядерних боєголовок. Однак у 2002 році договір було анульовано через розбіжності між сторонами, зокрема через вихід США з Договору про про</w:t>
      </w:r>
      <w:r>
        <w:rPr>
          <w:rFonts w:ascii="Times New Roman" w:eastAsia="Times New Roman" w:hAnsi="Times New Roman" w:cs="Times New Roman"/>
          <w:sz w:val="28"/>
          <w:szCs w:val="28"/>
          <w:lang w:val="uk-UA"/>
        </w:rPr>
        <w:t xml:space="preserve">тиракетну оборону (ABM </w:t>
      </w:r>
      <w:proofErr w:type="spellStart"/>
      <w:r>
        <w:rPr>
          <w:rFonts w:ascii="Times New Roman" w:eastAsia="Times New Roman" w:hAnsi="Times New Roman" w:cs="Times New Roman"/>
          <w:sz w:val="28"/>
          <w:szCs w:val="28"/>
          <w:lang w:val="uk-UA"/>
        </w:rPr>
        <w:t>Treaty</w:t>
      </w:r>
      <w:proofErr w:type="spellEnd"/>
      <w:r>
        <w:rPr>
          <w:rFonts w:ascii="Times New Roman" w:eastAsia="Times New Roman" w:hAnsi="Times New Roman" w:cs="Times New Roman"/>
          <w:sz w:val="28"/>
          <w:szCs w:val="28"/>
          <w:lang w:val="uk-UA"/>
        </w:rPr>
        <w:t>).</w:t>
      </w:r>
    </w:p>
    <w:p w14:paraId="43E6E4DE" w14:textId="7B6FE162" w:rsidR="001B2673" w:rsidRPr="001B2673" w:rsidRDefault="001B2673" w:rsidP="001B2673">
      <w:pPr>
        <w:spacing w:line="360" w:lineRule="auto"/>
        <w:ind w:firstLine="709"/>
        <w:jc w:val="both"/>
        <w:rPr>
          <w:rFonts w:ascii="Times New Roman" w:eastAsia="Times New Roman" w:hAnsi="Times New Roman" w:cs="Times New Roman"/>
          <w:i/>
          <w:sz w:val="28"/>
          <w:szCs w:val="28"/>
          <w:u w:val="single"/>
          <w:lang w:val="uk-UA"/>
        </w:rPr>
      </w:pPr>
      <w:r w:rsidRPr="001B2673">
        <w:rPr>
          <w:rFonts w:ascii="Times New Roman" w:eastAsia="Times New Roman" w:hAnsi="Times New Roman" w:cs="Times New Roman"/>
          <w:sz w:val="28"/>
          <w:szCs w:val="28"/>
          <w:lang w:val="uk-UA"/>
        </w:rPr>
        <w:t xml:space="preserve">Протягом 1990-х років ядерна дипломатія США фокусувалася на підтримці стабільності шляхом залучення Росії до програм співробітництва, таких як Програма </w:t>
      </w:r>
      <w:proofErr w:type="spellStart"/>
      <w:r w:rsidRPr="001B2673">
        <w:rPr>
          <w:rFonts w:ascii="Times New Roman" w:eastAsia="Times New Roman" w:hAnsi="Times New Roman" w:cs="Times New Roman"/>
          <w:sz w:val="28"/>
          <w:szCs w:val="28"/>
          <w:lang w:val="uk-UA"/>
        </w:rPr>
        <w:t>Нанна</w:t>
      </w:r>
      <w:proofErr w:type="spellEnd"/>
      <w:r w:rsidRPr="001B2673">
        <w:rPr>
          <w:rFonts w:ascii="Times New Roman" w:eastAsia="Times New Roman" w:hAnsi="Times New Roman" w:cs="Times New Roman"/>
          <w:sz w:val="28"/>
          <w:szCs w:val="28"/>
          <w:lang w:val="uk-UA"/>
        </w:rPr>
        <w:t>-Лугара, яка забезпечувала фінансування для знищення ядерних озброєнь та підвищення безпеки ядерних матеріалів</w:t>
      </w:r>
      <w:r w:rsidR="001D67A1">
        <w:rPr>
          <w:rFonts w:ascii="Times New Roman" w:eastAsia="Times New Roman" w:hAnsi="Times New Roman" w:cs="Times New Roman"/>
          <w:sz w:val="28"/>
          <w:szCs w:val="28"/>
          <w:lang w:val="uk-UA"/>
        </w:rPr>
        <w:t xml:space="preserve"> </w:t>
      </w:r>
      <w:r w:rsidR="001D67A1" w:rsidRPr="003E11BE">
        <w:rPr>
          <w:rFonts w:ascii="Times New Roman" w:eastAsia="Times New Roman" w:hAnsi="Times New Roman" w:cs="Times New Roman"/>
          <w:sz w:val="28"/>
          <w:szCs w:val="28"/>
          <w:lang w:val="ru-RU"/>
        </w:rPr>
        <w:t>[</w:t>
      </w:r>
      <w:r w:rsidR="00AE0F10">
        <w:rPr>
          <w:rFonts w:ascii="Times New Roman" w:eastAsia="Times New Roman" w:hAnsi="Times New Roman" w:cs="Times New Roman"/>
          <w:sz w:val="28"/>
          <w:szCs w:val="28"/>
          <w:lang w:val="uk-UA"/>
        </w:rPr>
        <w:t>13</w:t>
      </w:r>
      <w:r w:rsidR="001D67A1" w:rsidRPr="003E11BE">
        <w:rPr>
          <w:rFonts w:ascii="Times New Roman" w:eastAsia="Times New Roman" w:hAnsi="Times New Roman" w:cs="Times New Roman"/>
          <w:sz w:val="28"/>
          <w:szCs w:val="28"/>
          <w:lang w:val="ru-RU"/>
        </w:rPr>
        <w:t>]</w:t>
      </w:r>
      <w:r w:rsidR="00AE0F10">
        <w:rPr>
          <w:rFonts w:ascii="Times New Roman" w:eastAsia="Times New Roman" w:hAnsi="Times New Roman" w:cs="Times New Roman"/>
          <w:sz w:val="28"/>
          <w:szCs w:val="28"/>
          <w:lang w:val="ru-RU"/>
        </w:rPr>
        <w:t>.</w:t>
      </w:r>
      <w:r w:rsidRPr="001B2673">
        <w:rPr>
          <w:rFonts w:ascii="Times New Roman" w:eastAsia="Times New Roman" w:hAnsi="Times New Roman" w:cs="Times New Roman"/>
          <w:sz w:val="28"/>
          <w:szCs w:val="28"/>
          <w:lang w:val="uk-UA"/>
        </w:rPr>
        <w:t xml:space="preserve"> </w:t>
      </w:r>
    </w:p>
    <w:p w14:paraId="5071AE64" w14:textId="6E02FE65" w:rsidR="001B2673" w:rsidRPr="001B2673" w:rsidRDefault="001B2673" w:rsidP="001B2673">
      <w:pPr>
        <w:spacing w:line="360" w:lineRule="auto"/>
        <w:ind w:firstLine="709"/>
        <w:jc w:val="both"/>
        <w:rPr>
          <w:rFonts w:ascii="Times New Roman" w:eastAsia="Times New Roman" w:hAnsi="Times New Roman" w:cs="Times New Roman"/>
          <w:i/>
          <w:sz w:val="28"/>
          <w:szCs w:val="28"/>
          <w:u w:val="single"/>
          <w:lang w:val="uk-UA"/>
        </w:rPr>
      </w:pPr>
      <w:r w:rsidRPr="001B2673">
        <w:rPr>
          <w:rFonts w:ascii="Times New Roman" w:eastAsia="Times New Roman" w:hAnsi="Times New Roman" w:cs="Times New Roman"/>
          <w:sz w:val="28"/>
          <w:szCs w:val="28"/>
          <w:lang w:val="uk-UA"/>
        </w:rPr>
        <w:t xml:space="preserve">Після терористичних атак 11 вересня 2001 року фокус ядерної дипломатії США змістився на запобігання ядерному тероризму. Програма </w:t>
      </w:r>
      <w:proofErr w:type="spellStart"/>
      <w:r w:rsidRPr="001B2673">
        <w:rPr>
          <w:rFonts w:ascii="Times New Roman" w:eastAsia="Times New Roman" w:hAnsi="Times New Roman" w:cs="Times New Roman"/>
          <w:sz w:val="28"/>
          <w:szCs w:val="28"/>
          <w:lang w:val="uk-UA"/>
        </w:rPr>
        <w:t>Global</w:t>
      </w:r>
      <w:proofErr w:type="spellEnd"/>
      <w:r w:rsidRPr="001B2673">
        <w:rPr>
          <w:rFonts w:ascii="Times New Roman" w:eastAsia="Times New Roman" w:hAnsi="Times New Roman" w:cs="Times New Roman"/>
          <w:sz w:val="28"/>
          <w:szCs w:val="28"/>
          <w:lang w:val="uk-UA"/>
        </w:rPr>
        <w:t xml:space="preserve"> </w:t>
      </w:r>
      <w:proofErr w:type="spellStart"/>
      <w:r w:rsidRPr="001B2673">
        <w:rPr>
          <w:rFonts w:ascii="Times New Roman" w:eastAsia="Times New Roman" w:hAnsi="Times New Roman" w:cs="Times New Roman"/>
          <w:sz w:val="28"/>
          <w:szCs w:val="28"/>
          <w:lang w:val="uk-UA"/>
        </w:rPr>
        <w:t>Threat</w:t>
      </w:r>
      <w:proofErr w:type="spellEnd"/>
      <w:r w:rsidRPr="001B2673">
        <w:rPr>
          <w:rFonts w:ascii="Times New Roman" w:eastAsia="Times New Roman" w:hAnsi="Times New Roman" w:cs="Times New Roman"/>
          <w:sz w:val="28"/>
          <w:szCs w:val="28"/>
          <w:lang w:val="uk-UA"/>
        </w:rPr>
        <w:t xml:space="preserve"> </w:t>
      </w:r>
      <w:proofErr w:type="spellStart"/>
      <w:r w:rsidRPr="001B2673">
        <w:rPr>
          <w:rFonts w:ascii="Times New Roman" w:eastAsia="Times New Roman" w:hAnsi="Times New Roman" w:cs="Times New Roman"/>
          <w:sz w:val="28"/>
          <w:szCs w:val="28"/>
          <w:lang w:val="uk-UA"/>
        </w:rPr>
        <w:t>Reduction</w:t>
      </w:r>
      <w:proofErr w:type="spellEnd"/>
      <w:r w:rsidRPr="001B2673">
        <w:rPr>
          <w:rFonts w:ascii="Times New Roman" w:eastAsia="Times New Roman" w:hAnsi="Times New Roman" w:cs="Times New Roman"/>
          <w:sz w:val="28"/>
          <w:szCs w:val="28"/>
          <w:lang w:val="uk-UA"/>
        </w:rPr>
        <w:t xml:space="preserve"> </w:t>
      </w:r>
      <w:proofErr w:type="spellStart"/>
      <w:r w:rsidRPr="001B2673">
        <w:rPr>
          <w:rFonts w:ascii="Times New Roman" w:eastAsia="Times New Roman" w:hAnsi="Times New Roman" w:cs="Times New Roman"/>
          <w:sz w:val="28"/>
          <w:szCs w:val="28"/>
          <w:lang w:val="uk-UA"/>
        </w:rPr>
        <w:t>Initiative</w:t>
      </w:r>
      <w:proofErr w:type="spellEnd"/>
      <w:r w:rsidRPr="001B2673">
        <w:rPr>
          <w:rFonts w:ascii="Times New Roman" w:eastAsia="Times New Roman" w:hAnsi="Times New Roman" w:cs="Times New Roman"/>
          <w:sz w:val="28"/>
          <w:szCs w:val="28"/>
          <w:lang w:val="uk-UA"/>
        </w:rPr>
        <w:t xml:space="preserve"> була спрямована на зменшення ризиків потрапляння ядерних </w:t>
      </w:r>
      <w:r w:rsidRPr="001B2673">
        <w:rPr>
          <w:rFonts w:ascii="Times New Roman" w:eastAsia="Times New Roman" w:hAnsi="Times New Roman" w:cs="Times New Roman"/>
          <w:sz w:val="28"/>
          <w:szCs w:val="28"/>
          <w:lang w:val="uk-UA"/>
        </w:rPr>
        <w:lastRenderedPageBreak/>
        <w:t>матеріалів у руки терористів. США активно працювали з МАГАТЕ для забезпечення безпеки ядерних об'єктів по всьому світу</w:t>
      </w:r>
      <w:r w:rsidR="001D67A1">
        <w:rPr>
          <w:rFonts w:ascii="Times New Roman" w:eastAsia="Times New Roman" w:hAnsi="Times New Roman" w:cs="Times New Roman"/>
          <w:sz w:val="28"/>
          <w:szCs w:val="28"/>
          <w:lang w:val="uk-UA"/>
        </w:rPr>
        <w:t xml:space="preserve"> </w:t>
      </w:r>
      <w:r w:rsidR="001D67A1" w:rsidRPr="003E11BE">
        <w:rPr>
          <w:rFonts w:ascii="Times New Roman" w:eastAsia="Times New Roman" w:hAnsi="Times New Roman" w:cs="Times New Roman"/>
          <w:sz w:val="28"/>
          <w:szCs w:val="28"/>
          <w:lang w:val="ru-RU"/>
        </w:rPr>
        <w:t>[</w:t>
      </w:r>
      <w:r w:rsidR="00AE0F10">
        <w:rPr>
          <w:rFonts w:ascii="Times New Roman" w:eastAsia="Times New Roman" w:hAnsi="Times New Roman" w:cs="Times New Roman"/>
          <w:sz w:val="28"/>
          <w:szCs w:val="28"/>
          <w:lang w:val="uk-UA"/>
        </w:rPr>
        <w:t>6</w:t>
      </w:r>
      <w:r w:rsidR="001D67A1" w:rsidRPr="003E11BE">
        <w:rPr>
          <w:rFonts w:ascii="Times New Roman" w:eastAsia="Times New Roman" w:hAnsi="Times New Roman" w:cs="Times New Roman"/>
          <w:sz w:val="28"/>
          <w:szCs w:val="28"/>
          <w:lang w:val="ru-RU"/>
        </w:rPr>
        <w:t>]</w:t>
      </w:r>
      <w:r w:rsidR="00AE0F10">
        <w:rPr>
          <w:rFonts w:ascii="Times New Roman" w:eastAsia="Times New Roman" w:hAnsi="Times New Roman" w:cs="Times New Roman"/>
          <w:sz w:val="28"/>
          <w:szCs w:val="28"/>
          <w:lang w:val="ru-RU"/>
        </w:rPr>
        <w:t>.</w:t>
      </w:r>
      <w:r w:rsidRPr="001B2673">
        <w:rPr>
          <w:rFonts w:ascii="Times New Roman" w:eastAsia="Times New Roman" w:hAnsi="Times New Roman" w:cs="Times New Roman"/>
          <w:sz w:val="28"/>
          <w:szCs w:val="28"/>
          <w:lang w:val="uk-UA"/>
        </w:rPr>
        <w:t xml:space="preserve"> </w:t>
      </w:r>
    </w:p>
    <w:p w14:paraId="56194046" w14:textId="2E513F02" w:rsidR="001B2673" w:rsidRPr="009274C7" w:rsidRDefault="001B2673" w:rsidP="009274C7">
      <w:pPr>
        <w:spacing w:line="360" w:lineRule="auto"/>
        <w:ind w:firstLine="709"/>
        <w:jc w:val="both"/>
        <w:rPr>
          <w:rFonts w:ascii="Times New Roman" w:eastAsia="Times New Roman" w:hAnsi="Times New Roman" w:cs="Times New Roman"/>
          <w:i/>
          <w:sz w:val="28"/>
          <w:szCs w:val="28"/>
          <w:u w:val="single"/>
          <w:lang w:val="uk-UA"/>
        </w:rPr>
      </w:pPr>
      <w:r w:rsidRPr="001B2673">
        <w:rPr>
          <w:rFonts w:ascii="Times New Roman" w:eastAsia="Times New Roman" w:hAnsi="Times New Roman" w:cs="Times New Roman"/>
          <w:sz w:val="28"/>
          <w:szCs w:val="28"/>
          <w:lang w:val="uk-UA"/>
        </w:rPr>
        <w:t>Дипломатія США зіткнулася з новими викликами, пов'язаними з ядерними програмами Ірану та Північної Кореї. У 2003 році США підтримали створення формату P5+1, який займався переговорами з Іраном, що у 2015 році призвело до укладення Спільного всеосяжного плану дій (JCPOA). Щодо Північної Кореї, США намагалися за допомогою шестисторонніх переговорів обмежити ядерні амбіції країни, однак ці спроби залишилися безуспішними</w:t>
      </w:r>
      <w:r w:rsidR="001D67A1">
        <w:rPr>
          <w:rFonts w:ascii="Times New Roman" w:eastAsia="Times New Roman" w:hAnsi="Times New Roman" w:cs="Times New Roman"/>
          <w:sz w:val="28"/>
          <w:szCs w:val="28"/>
          <w:lang w:val="uk-UA"/>
        </w:rPr>
        <w:t xml:space="preserve"> </w:t>
      </w:r>
      <w:r w:rsidR="001D67A1" w:rsidRPr="003E11BE">
        <w:rPr>
          <w:rFonts w:ascii="Times New Roman" w:eastAsia="Times New Roman" w:hAnsi="Times New Roman" w:cs="Times New Roman"/>
          <w:sz w:val="28"/>
          <w:szCs w:val="28"/>
          <w:lang w:val="uk-UA"/>
        </w:rPr>
        <w:t>[</w:t>
      </w:r>
      <w:r w:rsidR="00AE0F10">
        <w:rPr>
          <w:rFonts w:ascii="Times New Roman" w:eastAsia="Times New Roman" w:hAnsi="Times New Roman" w:cs="Times New Roman"/>
          <w:sz w:val="28"/>
          <w:szCs w:val="28"/>
          <w:lang w:val="uk-UA"/>
        </w:rPr>
        <w:t>7</w:t>
      </w:r>
      <w:r w:rsidR="001D67A1" w:rsidRPr="003E11BE">
        <w:rPr>
          <w:rFonts w:ascii="Times New Roman" w:eastAsia="Times New Roman" w:hAnsi="Times New Roman" w:cs="Times New Roman"/>
          <w:sz w:val="28"/>
          <w:szCs w:val="28"/>
          <w:lang w:val="uk-UA"/>
        </w:rPr>
        <w:t>]</w:t>
      </w:r>
      <w:r w:rsidR="00AE0F10">
        <w:rPr>
          <w:rFonts w:ascii="Times New Roman" w:eastAsia="Times New Roman" w:hAnsi="Times New Roman" w:cs="Times New Roman"/>
          <w:sz w:val="28"/>
          <w:szCs w:val="28"/>
          <w:lang w:val="uk-UA"/>
        </w:rPr>
        <w:t>.</w:t>
      </w:r>
      <w:r w:rsidRPr="001B2673">
        <w:rPr>
          <w:rFonts w:ascii="Times New Roman" w:eastAsia="Times New Roman" w:hAnsi="Times New Roman" w:cs="Times New Roman"/>
          <w:sz w:val="28"/>
          <w:szCs w:val="28"/>
          <w:lang w:val="uk-UA"/>
        </w:rPr>
        <w:t xml:space="preserve"> </w:t>
      </w:r>
    </w:p>
    <w:p w14:paraId="6C2920CE" w14:textId="781BC16F" w:rsidR="00501817" w:rsidRPr="00501817" w:rsidRDefault="00501817" w:rsidP="00501817">
      <w:pPr>
        <w:spacing w:line="360" w:lineRule="auto"/>
        <w:ind w:firstLine="709"/>
        <w:jc w:val="both"/>
        <w:rPr>
          <w:rFonts w:ascii="Times New Roman" w:eastAsia="Times New Roman" w:hAnsi="Times New Roman" w:cs="Times New Roman"/>
          <w:sz w:val="28"/>
          <w:szCs w:val="28"/>
          <w:lang w:val="uk-UA"/>
        </w:rPr>
      </w:pPr>
      <w:r w:rsidRPr="00501817">
        <w:rPr>
          <w:rFonts w:ascii="Times New Roman" w:eastAsia="Times New Roman" w:hAnsi="Times New Roman" w:cs="Times New Roman"/>
          <w:sz w:val="28"/>
          <w:szCs w:val="28"/>
          <w:lang w:val="uk-UA"/>
        </w:rPr>
        <w:t xml:space="preserve">На сучасному етапі розв'язання проблеми ядерної програми Північної Кореї є одним із ключових питань глобальної безпеки, адже ризик ескалації до відкритого військового конфлікту залишається високим. Колишній держсекретар США </w:t>
      </w:r>
      <w:proofErr w:type="spellStart"/>
      <w:r w:rsidRPr="00501817">
        <w:rPr>
          <w:rFonts w:ascii="Times New Roman" w:eastAsia="Times New Roman" w:hAnsi="Times New Roman" w:cs="Times New Roman"/>
          <w:sz w:val="28"/>
          <w:szCs w:val="28"/>
          <w:lang w:val="uk-UA"/>
        </w:rPr>
        <w:t>Рекс</w:t>
      </w:r>
      <w:proofErr w:type="spellEnd"/>
      <w:r w:rsidRPr="00501817">
        <w:rPr>
          <w:rFonts w:ascii="Times New Roman" w:eastAsia="Times New Roman" w:hAnsi="Times New Roman" w:cs="Times New Roman"/>
          <w:sz w:val="28"/>
          <w:szCs w:val="28"/>
          <w:lang w:val="uk-UA"/>
        </w:rPr>
        <w:t xml:space="preserve"> </w:t>
      </w:r>
      <w:proofErr w:type="spellStart"/>
      <w:r w:rsidRPr="00501817">
        <w:rPr>
          <w:rFonts w:ascii="Times New Roman" w:eastAsia="Times New Roman" w:hAnsi="Times New Roman" w:cs="Times New Roman"/>
          <w:sz w:val="28"/>
          <w:szCs w:val="28"/>
          <w:lang w:val="uk-UA"/>
        </w:rPr>
        <w:t>Тіллерсон</w:t>
      </w:r>
      <w:proofErr w:type="spellEnd"/>
      <w:r w:rsidRPr="00501817">
        <w:rPr>
          <w:rFonts w:ascii="Times New Roman" w:eastAsia="Times New Roman" w:hAnsi="Times New Roman" w:cs="Times New Roman"/>
          <w:sz w:val="28"/>
          <w:szCs w:val="28"/>
          <w:lang w:val="uk-UA"/>
        </w:rPr>
        <w:t xml:space="preserve"> наголосив, що політика "стратегічного терпіння", якої дотримувався адміністрація Барака Обами, завершилася. Цей підхід адміністрації Дональда </w:t>
      </w:r>
      <w:proofErr w:type="spellStart"/>
      <w:r w:rsidRPr="00501817">
        <w:rPr>
          <w:rFonts w:ascii="Times New Roman" w:eastAsia="Times New Roman" w:hAnsi="Times New Roman" w:cs="Times New Roman"/>
          <w:sz w:val="28"/>
          <w:szCs w:val="28"/>
          <w:lang w:val="uk-UA"/>
        </w:rPr>
        <w:t>Трампа</w:t>
      </w:r>
      <w:proofErr w:type="spellEnd"/>
      <w:r w:rsidRPr="00501817">
        <w:rPr>
          <w:rFonts w:ascii="Times New Roman" w:eastAsia="Times New Roman" w:hAnsi="Times New Roman" w:cs="Times New Roman"/>
          <w:sz w:val="28"/>
          <w:szCs w:val="28"/>
          <w:lang w:val="uk-UA"/>
        </w:rPr>
        <w:t xml:space="preserve"> відображає намір вирішити проблему КНДР у стислі терміни, включно з розглядом можливості повномасштабної військової операції. Такий сценарій має потенційно серйозні наслідки, оскільки напряму зачіпає інтереси Китаю, який є важливим гравцем у регіоні.</w:t>
      </w:r>
    </w:p>
    <w:p w14:paraId="6A8BA156" w14:textId="53A9A496" w:rsidR="001B2673" w:rsidRPr="001B2673" w:rsidRDefault="001B2673" w:rsidP="009274C7">
      <w:pPr>
        <w:spacing w:line="360" w:lineRule="auto"/>
        <w:ind w:firstLine="709"/>
        <w:jc w:val="both"/>
        <w:rPr>
          <w:rFonts w:ascii="Times New Roman" w:eastAsia="Times New Roman" w:hAnsi="Times New Roman" w:cs="Times New Roman"/>
          <w:sz w:val="28"/>
          <w:szCs w:val="28"/>
          <w:lang w:val="uk-UA"/>
        </w:rPr>
      </w:pPr>
      <w:r w:rsidRPr="001B2673">
        <w:rPr>
          <w:rFonts w:ascii="Times New Roman" w:eastAsia="Times New Roman" w:hAnsi="Times New Roman" w:cs="Times New Roman"/>
          <w:sz w:val="28"/>
          <w:szCs w:val="28"/>
          <w:lang w:val="uk-UA"/>
        </w:rPr>
        <w:t xml:space="preserve">У 2000-х роках ядерна дипломатія США почала враховувати зростання військових можливостей Китаю та нестабільність у Південній Азії. Вашингтон намагався зберігати баланс, зміцнюючи союз із НАТО та країнами </w:t>
      </w:r>
      <w:proofErr w:type="spellStart"/>
      <w:r w:rsidRPr="001B2673">
        <w:rPr>
          <w:rFonts w:ascii="Times New Roman" w:eastAsia="Times New Roman" w:hAnsi="Times New Roman" w:cs="Times New Roman"/>
          <w:sz w:val="28"/>
          <w:szCs w:val="28"/>
          <w:lang w:val="uk-UA"/>
        </w:rPr>
        <w:t>Азійсько</w:t>
      </w:r>
      <w:proofErr w:type="spellEnd"/>
      <w:r w:rsidRPr="001B2673">
        <w:rPr>
          <w:rFonts w:ascii="Times New Roman" w:eastAsia="Times New Roman" w:hAnsi="Times New Roman" w:cs="Times New Roman"/>
          <w:sz w:val="28"/>
          <w:szCs w:val="28"/>
          <w:lang w:val="uk-UA"/>
        </w:rPr>
        <w:t>-Тихоокеанського регіону, зокре</w:t>
      </w:r>
      <w:r w:rsidR="009274C7">
        <w:rPr>
          <w:rFonts w:ascii="Times New Roman" w:eastAsia="Times New Roman" w:hAnsi="Times New Roman" w:cs="Times New Roman"/>
          <w:sz w:val="28"/>
          <w:szCs w:val="28"/>
          <w:lang w:val="uk-UA"/>
        </w:rPr>
        <w:t>ма Японією та Південною Кореєю.</w:t>
      </w:r>
    </w:p>
    <w:p w14:paraId="30A3CF67" w14:textId="54C179B8" w:rsidR="00010DEC" w:rsidRPr="00010DEC" w:rsidRDefault="00010DEC" w:rsidP="00010DEC">
      <w:pPr>
        <w:spacing w:line="360" w:lineRule="auto"/>
        <w:ind w:firstLine="709"/>
        <w:jc w:val="both"/>
        <w:rPr>
          <w:rFonts w:ascii="Times New Roman" w:eastAsia="Times New Roman" w:hAnsi="Times New Roman" w:cs="Times New Roman"/>
          <w:sz w:val="28"/>
          <w:szCs w:val="28"/>
          <w:lang w:val="uk-UA"/>
        </w:rPr>
      </w:pPr>
      <w:r w:rsidRPr="00010DEC">
        <w:rPr>
          <w:rFonts w:ascii="Times New Roman" w:eastAsia="Times New Roman" w:hAnsi="Times New Roman" w:cs="Times New Roman"/>
          <w:sz w:val="28"/>
          <w:szCs w:val="28"/>
          <w:lang w:val="uk-UA"/>
        </w:rPr>
        <w:t>Ядерні гарантії, які НАТО надає своїм членам, залишаються ключовим елементом безпеки, особливо на тлі зростання поширення технологій створення зброї масового ураження в країнах "третього світу". Хоча США, Росія, Велика Британія та Франція поступово скорочують свої ядерні арсенали, жодна з цих країн не планує повної відмови в</w:t>
      </w:r>
      <w:r>
        <w:rPr>
          <w:rFonts w:ascii="Times New Roman" w:eastAsia="Times New Roman" w:hAnsi="Times New Roman" w:cs="Times New Roman"/>
          <w:sz w:val="28"/>
          <w:szCs w:val="28"/>
          <w:lang w:val="uk-UA"/>
        </w:rPr>
        <w:t>ід ядерної зброї в майбутньому.</w:t>
      </w:r>
    </w:p>
    <w:p w14:paraId="342BB51F" w14:textId="24740D38" w:rsidR="00010DEC" w:rsidRPr="00010DEC" w:rsidRDefault="00010DEC" w:rsidP="00010DEC">
      <w:pPr>
        <w:spacing w:line="360" w:lineRule="auto"/>
        <w:ind w:firstLine="709"/>
        <w:jc w:val="both"/>
        <w:rPr>
          <w:rFonts w:ascii="Times New Roman" w:eastAsia="Times New Roman" w:hAnsi="Times New Roman" w:cs="Times New Roman"/>
          <w:sz w:val="28"/>
          <w:szCs w:val="28"/>
          <w:lang w:val="uk-UA"/>
        </w:rPr>
      </w:pPr>
      <w:r w:rsidRPr="00010DEC">
        <w:rPr>
          <w:rFonts w:ascii="Times New Roman" w:eastAsia="Times New Roman" w:hAnsi="Times New Roman" w:cs="Times New Roman"/>
          <w:sz w:val="28"/>
          <w:szCs w:val="28"/>
          <w:lang w:val="uk-UA"/>
        </w:rPr>
        <w:t xml:space="preserve">Для членів НАТО навіть після завершення "холодної війни" ядерний компонент Альянсу залишається основою забезпечення безпеки. Водночас у західному дискурсі основними ядерними загрозами для Європи називають можливість ядерного тероризму та ризик потрапляння значних арсеналів </w:t>
      </w:r>
      <w:r w:rsidRPr="00010DEC">
        <w:rPr>
          <w:rFonts w:ascii="Times New Roman" w:eastAsia="Times New Roman" w:hAnsi="Times New Roman" w:cs="Times New Roman"/>
          <w:sz w:val="28"/>
          <w:szCs w:val="28"/>
          <w:lang w:val="uk-UA"/>
        </w:rPr>
        <w:lastRenderedPageBreak/>
        <w:t xml:space="preserve">російської тактичної ядерної зброї до небезпечних суб’єктів. Ці арсенали, розташовані переважно в західній частині Росії, стають предметом занепокоєння, оскільки Москва відмовляється вести переговори про їхнє скорочення доти, доки НАТО не виведе свої ядерні сили з Європи та не </w:t>
      </w:r>
      <w:proofErr w:type="spellStart"/>
      <w:r w:rsidRPr="00010DEC">
        <w:rPr>
          <w:rFonts w:ascii="Times New Roman" w:eastAsia="Times New Roman" w:hAnsi="Times New Roman" w:cs="Times New Roman"/>
          <w:sz w:val="28"/>
          <w:szCs w:val="28"/>
          <w:lang w:val="uk-UA"/>
        </w:rPr>
        <w:t>надасть</w:t>
      </w:r>
      <w:proofErr w:type="spellEnd"/>
      <w:r w:rsidRPr="00010DEC">
        <w:rPr>
          <w:rFonts w:ascii="Times New Roman" w:eastAsia="Times New Roman" w:hAnsi="Times New Roman" w:cs="Times New Roman"/>
          <w:sz w:val="28"/>
          <w:szCs w:val="28"/>
          <w:lang w:val="uk-UA"/>
        </w:rPr>
        <w:t xml:space="preserve"> гарантій нерозміщення ядерної зброї на </w:t>
      </w:r>
      <w:r>
        <w:rPr>
          <w:rFonts w:ascii="Times New Roman" w:eastAsia="Times New Roman" w:hAnsi="Times New Roman" w:cs="Times New Roman"/>
          <w:sz w:val="28"/>
          <w:szCs w:val="28"/>
          <w:lang w:val="uk-UA"/>
        </w:rPr>
        <w:t>території нових членів Альянсу.</w:t>
      </w:r>
    </w:p>
    <w:p w14:paraId="44F2848C" w14:textId="0BD03637" w:rsidR="00010DEC" w:rsidRDefault="00010DEC" w:rsidP="00010DEC">
      <w:pPr>
        <w:spacing w:line="360" w:lineRule="auto"/>
        <w:ind w:firstLine="709"/>
        <w:jc w:val="both"/>
        <w:rPr>
          <w:rFonts w:ascii="Times New Roman" w:eastAsia="Times New Roman" w:hAnsi="Times New Roman" w:cs="Times New Roman"/>
          <w:sz w:val="28"/>
          <w:szCs w:val="28"/>
          <w:lang w:val="uk-UA"/>
        </w:rPr>
      </w:pPr>
      <w:r w:rsidRPr="00010DEC">
        <w:rPr>
          <w:rFonts w:ascii="Times New Roman" w:eastAsia="Times New Roman" w:hAnsi="Times New Roman" w:cs="Times New Roman"/>
          <w:sz w:val="28"/>
          <w:szCs w:val="28"/>
          <w:lang w:val="uk-UA"/>
        </w:rPr>
        <w:t>НАТО, своєю чергою, підтверджує у Основоположному Акті Росія – НАТО відсутність намірів розміщувати ядерну зброю в цих країнах. Проте, ця позиція може змінитися за умови нового стратегічного розкладу в Європі. США зосереджуються на скороченні стратегічних арсеналів, здатних завдати удару по їхній території, тоді як арсенали тактичної ядерної зброї викликають більше занепокоєння у європейських союзників.</w:t>
      </w:r>
    </w:p>
    <w:p w14:paraId="35658245" w14:textId="74969A11" w:rsidR="00D43EF3" w:rsidRDefault="00D43EF3" w:rsidP="001B2673">
      <w:pPr>
        <w:spacing w:line="360" w:lineRule="auto"/>
        <w:ind w:firstLine="709"/>
        <w:jc w:val="both"/>
        <w:rPr>
          <w:rFonts w:ascii="Times New Roman" w:eastAsia="Times New Roman" w:hAnsi="Times New Roman" w:cs="Times New Roman"/>
          <w:sz w:val="28"/>
          <w:szCs w:val="28"/>
          <w:lang w:val="uk-UA"/>
        </w:rPr>
      </w:pPr>
      <w:r w:rsidRPr="00D43EF3">
        <w:rPr>
          <w:rFonts w:ascii="Times New Roman" w:eastAsia="Times New Roman" w:hAnsi="Times New Roman" w:cs="Times New Roman"/>
          <w:sz w:val="28"/>
          <w:szCs w:val="28"/>
          <w:lang w:val="uk-UA"/>
        </w:rPr>
        <w:t xml:space="preserve">З набуттям чинності новими стратегічними концепціями, які були прийняті в 1999 і 2010 роках, ядерна зброя залишалась важливим інструментом стримування. У той час, коли традиційні загрози, такі як великомасштабні війни з Росією, зменшилися, НАТО зосередило увагу на нових викликах, включаючи тероризм, </w:t>
      </w:r>
      <w:proofErr w:type="spellStart"/>
      <w:r w:rsidRPr="00D43EF3">
        <w:rPr>
          <w:rFonts w:ascii="Times New Roman" w:eastAsia="Times New Roman" w:hAnsi="Times New Roman" w:cs="Times New Roman"/>
          <w:sz w:val="28"/>
          <w:szCs w:val="28"/>
          <w:lang w:val="uk-UA"/>
        </w:rPr>
        <w:t>кіберзагрози</w:t>
      </w:r>
      <w:proofErr w:type="spellEnd"/>
      <w:r w:rsidRPr="00D43EF3">
        <w:rPr>
          <w:rFonts w:ascii="Times New Roman" w:eastAsia="Times New Roman" w:hAnsi="Times New Roman" w:cs="Times New Roman"/>
          <w:sz w:val="28"/>
          <w:szCs w:val="28"/>
          <w:lang w:val="uk-UA"/>
        </w:rPr>
        <w:t xml:space="preserve"> та нелегальне розповсюдження зброї масового знищення. Ядерна зброя була залишена як важливий інструмент гарантування безпеки членів НАТО та ст</w:t>
      </w:r>
      <w:r>
        <w:rPr>
          <w:rFonts w:ascii="Times New Roman" w:eastAsia="Times New Roman" w:hAnsi="Times New Roman" w:cs="Times New Roman"/>
          <w:sz w:val="28"/>
          <w:szCs w:val="28"/>
          <w:lang w:val="uk-UA"/>
        </w:rPr>
        <w:t xml:space="preserve">римування потенційних агресорів. </w:t>
      </w:r>
      <w:r w:rsidRPr="00D43EF3">
        <w:rPr>
          <w:rFonts w:ascii="Times New Roman" w:eastAsia="Times New Roman" w:hAnsi="Times New Roman" w:cs="Times New Roman"/>
          <w:sz w:val="28"/>
          <w:szCs w:val="28"/>
          <w:lang w:val="uk-UA"/>
        </w:rPr>
        <w:t>Відповідно до стратегічних концепцій, Альянс підтвердив, що буде використовувати ядерні засоби тільки у разі крайньої необхідності.</w:t>
      </w:r>
    </w:p>
    <w:p w14:paraId="09B949F8" w14:textId="6B93ACB9" w:rsidR="001B2673" w:rsidRPr="001B2673" w:rsidRDefault="001B2673" w:rsidP="001B2673">
      <w:pPr>
        <w:spacing w:line="360" w:lineRule="auto"/>
        <w:ind w:firstLine="709"/>
        <w:jc w:val="both"/>
        <w:rPr>
          <w:rFonts w:ascii="Times New Roman" w:eastAsia="Times New Roman" w:hAnsi="Times New Roman" w:cs="Times New Roman"/>
          <w:sz w:val="28"/>
          <w:szCs w:val="28"/>
          <w:lang w:val="uk-UA"/>
        </w:rPr>
      </w:pPr>
      <w:r w:rsidRPr="001B2673">
        <w:rPr>
          <w:rFonts w:ascii="Times New Roman" w:eastAsia="Times New Roman" w:hAnsi="Times New Roman" w:cs="Times New Roman"/>
          <w:sz w:val="28"/>
          <w:szCs w:val="28"/>
          <w:lang w:val="uk-UA"/>
        </w:rPr>
        <w:t xml:space="preserve">Зокрема, у 2010 році була укладена нова угода </w:t>
      </w:r>
      <w:r w:rsidR="009274C7">
        <w:rPr>
          <w:rFonts w:ascii="Times New Roman" w:eastAsia="Times New Roman" w:hAnsi="Times New Roman" w:cs="Times New Roman"/>
          <w:sz w:val="28"/>
          <w:szCs w:val="28"/>
          <w:lang w:val="uk-UA"/>
        </w:rPr>
        <w:t xml:space="preserve">START </w:t>
      </w:r>
      <w:r w:rsidRPr="001B2673">
        <w:rPr>
          <w:rFonts w:ascii="Times New Roman" w:eastAsia="Times New Roman" w:hAnsi="Times New Roman" w:cs="Times New Roman"/>
          <w:sz w:val="28"/>
          <w:szCs w:val="28"/>
          <w:lang w:val="uk-UA"/>
        </w:rPr>
        <w:t xml:space="preserve"> між США та Росією (</w:t>
      </w:r>
      <w:r w:rsidR="009274C7" w:rsidRPr="009274C7">
        <w:rPr>
          <w:rFonts w:ascii="Times New Roman" w:eastAsia="Times New Roman" w:hAnsi="Times New Roman" w:cs="Times New Roman"/>
          <w:sz w:val="28"/>
          <w:szCs w:val="28"/>
          <w:lang w:val="uk-UA"/>
        </w:rPr>
        <w:t>START II</w:t>
      </w:r>
      <w:r w:rsidR="009274C7">
        <w:rPr>
          <w:rFonts w:ascii="Times New Roman" w:eastAsia="Times New Roman" w:hAnsi="Times New Roman" w:cs="Times New Roman"/>
          <w:sz w:val="28"/>
          <w:szCs w:val="28"/>
          <w:lang w:val="uk-UA"/>
        </w:rPr>
        <w:t>І</w:t>
      </w:r>
      <w:r w:rsidRPr="001B2673">
        <w:rPr>
          <w:rFonts w:ascii="Times New Roman" w:eastAsia="Times New Roman" w:hAnsi="Times New Roman" w:cs="Times New Roman"/>
          <w:sz w:val="28"/>
          <w:szCs w:val="28"/>
          <w:lang w:val="uk-UA"/>
        </w:rPr>
        <w:t>), яка передбачала зменшення кількості розгорнутих стратегічних боєголовок до 1,550</w:t>
      </w:r>
      <w:r w:rsidR="001D67A1">
        <w:rPr>
          <w:rFonts w:ascii="Times New Roman" w:eastAsia="Times New Roman" w:hAnsi="Times New Roman" w:cs="Times New Roman"/>
          <w:sz w:val="28"/>
          <w:szCs w:val="28"/>
          <w:lang w:val="uk-UA"/>
        </w:rPr>
        <w:t xml:space="preserve">. </w:t>
      </w:r>
      <w:r w:rsidR="001D67A1" w:rsidRPr="003E11BE">
        <w:rPr>
          <w:rFonts w:ascii="Times New Roman" w:eastAsia="Times New Roman" w:hAnsi="Times New Roman" w:cs="Times New Roman"/>
          <w:sz w:val="28"/>
          <w:szCs w:val="28"/>
          <w:lang w:val="uk-UA"/>
        </w:rPr>
        <w:t>[</w:t>
      </w:r>
      <w:r w:rsidR="00AE0F10">
        <w:rPr>
          <w:rFonts w:ascii="Times New Roman" w:eastAsia="Times New Roman" w:hAnsi="Times New Roman" w:cs="Times New Roman"/>
          <w:sz w:val="28"/>
          <w:szCs w:val="28"/>
          <w:lang w:val="uk-UA"/>
        </w:rPr>
        <w:t>2</w:t>
      </w:r>
      <w:r w:rsidR="001D67A1" w:rsidRPr="003E11BE">
        <w:rPr>
          <w:rFonts w:ascii="Times New Roman" w:eastAsia="Times New Roman" w:hAnsi="Times New Roman" w:cs="Times New Roman"/>
          <w:sz w:val="28"/>
          <w:szCs w:val="28"/>
          <w:lang w:val="uk-UA"/>
        </w:rPr>
        <w:t>]</w:t>
      </w:r>
      <w:r w:rsidR="00AE0F10">
        <w:rPr>
          <w:rFonts w:ascii="Times New Roman" w:eastAsia="Times New Roman" w:hAnsi="Times New Roman" w:cs="Times New Roman"/>
          <w:sz w:val="28"/>
          <w:szCs w:val="28"/>
          <w:lang w:val="uk-UA"/>
        </w:rPr>
        <w:t>.</w:t>
      </w:r>
      <w:r w:rsidRPr="001B2673">
        <w:rPr>
          <w:rFonts w:ascii="Times New Roman" w:eastAsia="Times New Roman" w:hAnsi="Times New Roman" w:cs="Times New Roman"/>
          <w:sz w:val="28"/>
          <w:szCs w:val="28"/>
          <w:lang w:val="uk-UA"/>
        </w:rPr>
        <w:t xml:space="preserve"> </w:t>
      </w:r>
    </w:p>
    <w:p w14:paraId="50A178FC" w14:textId="2C4118DB" w:rsidR="00D43EF3" w:rsidRDefault="00D43EF3" w:rsidP="00D43EF3">
      <w:pPr>
        <w:spacing w:line="360" w:lineRule="auto"/>
        <w:ind w:firstLine="709"/>
        <w:jc w:val="both"/>
        <w:rPr>
          <w:rFonts w:ascii="Times New Roman" w:eastAsia="Times New Roman" w:hAnsi="Times New Roman" w:cs="Times New Roman"/>
          <w:sz w:val="28"/>
          <w:szCs w:val="28"/>
          <w:lang w:val="uk-UA"/>
        </w:rPr>
      </w:pPr>
      <w:r w:rsidRPr="00D43EF3">
        <w:rPr>
          <w:rFonts w:ascii="Times New Roman" w:eastAsia="Times New Roman" w:hAnsi="Times New Roman" w:cs="Times New Roman"/>
          <w:sz w:val="28"/>
          <w:szCs w:val="28"/>
          <w:lang w:val="uk-UA"/>
        </w:rPr>
        <w:t xml:space="preserve">Протягом 2010-х років стратегія НАТО щодо ядерної зброї знову зазнала змін, коли нові загрози, такі як агресивна зовнішня політика Росії та ядерні амбіції КНДР, стали центром уваги. Альянс залишався прихильним до ідеї "ядерного стримування", водночас почав більше уваги приділяти модернізації наявних арсеналів і підтримці систем ядерного захисту на рівні Європи. Це включало як збереження, так і посилення ядерних сил на європейському </w:t>
      </w:r>
      <w:r w:rsidRPr="00D43EF3">
        <w:rPr>
          <w:rFonts w:ascii="Times New Roman" w:eastAsia="Times New Roman" w:hAnsi="Times New Roman" w:cs="Times New Roman"/>
          <w:sz w:val="28"/>
          <w:szCs w:val="28"/>
          <w:lang w:val="uk-UA"/>
        </w:rPr>
        <w:lastRenderedPageBreak/>
        <w:t>континенті, що підтримувало можливість стримування на випадок ядерного або традиційного конфлікту</w:t>
      </w:r>
      <w:r w:rsidR="001D67A1">
        <w:rPr>
          <w:rFonts w:ascii="Times New Roman" w:eastAsia="Times New Roman" w:hAnsi="Times New Roman" w:cs="Times New Roman"/>
          <w:sz w:val="28"/>
          <w:szCs w:val="28"/>
          <w:lang w:val="uk-UA"/>
        </w:rPr>
        <w:t xml:space="preserve"> </w:t>
      </w:r>
      <w:r w:rsidR="001D67A1" w:rsidRPr="003E11BE">
        <w:rPr>
          <w:rFonts w:ascii="Times New Roman" w:eastAsia="Times New Roman" w:hAnsi="Times New Roman" w:cs="Times New Roman"/>
          <w:sz w:val="28"/>
          <w:szCs w:val="28"/>
          <w:lang w:val="ru-RU"/>
        </w:rPr>
        <w:t>[</w:t>
      </w:r>
      <w:r w:rsidR="00AE0F10">
        <w:rPr>
          <w:rFonts w:ascii="Times New Roman" w:eastAsia="Times New Roman" w:hAnsi="Times New Roman" w:cs="Times New Roman"/>
          <w:sz w:val="28"/>
          <w:szCs w:val="28"/>
          <w:lang w:val="uk-UA"/>
        </w:rPr>
        <w:t>2</w:t>
      </w:r>
      <w:r w:rsidR="001D67A1" w:rsidRPr="003E11BE">
        <w:rPr>
          <w:rFonts w:ascii="Times New Roman" w:eastAsia="Times New Roman" w:hAnsi="Times New Roman" w:cs="Times New Roman"/>
          <w:sz w:val="28"/>
          <w:szCs w:val="28"/>
          <w:lang w:val="ru-RU"/>
        </w:rPr>
        <w:t>]</w:t>
      </w:r>
      <w:r w:rsidR="00AE0F10">
        <w:rPr>
          <w:rFonts w:ascii="Times New Roman" w:eastAsia="Times New Roman" w:hAnsi="Times New Roman" w:cs="Times New Roman"/>
          <w:sz w:val="28"/>
          <w:szCs w:val="28"/>
          <w:lang w:val="ru-RU"/>
        </w:rPr>
        <w:t>.</w:t>
      </w:r>
      <w:r w:rsidRPr="00D43EF3">
        <w:rPr>
          <w:rFonts w:ascii="Times New Roman" w:eastAsia="Times New Roman" w:hAnsi="Times New Roman" w:cs="Times New Roman"/>
          <w:sz w:val="28"/>
          <w:szCs w:val="28"/>
          <w:lang w:val="uk-UA"/>
        </w:rPr>
        <w:t xml:space="preserve"> </w:t>
      </w:r>
    </w:p>
    <w:p w14:paraId="57D1F0CA" w14:textId="55A2E12C" w:rsidR="007F10D0" w:rsidRPr="007F10D0" w:rsidRDefault="007F10D0" w:rsidP="007F10D0">
      <w:pPr>
        <w:spacing w:line="360" w:lineRule="auto"/>
        <w:ind w:firstLine="709"/>
        <w:jc w:val="both"/>
        <w:rPr>
          <w:rFonts w:ascii="Times New Roman" w:eastAsia="Times New Roman" w:hAnsi="Times New Roman" w:cs="Times New Roman"/>
          <w:sz w:val="28"/>
          <w:szCs w:val="28"/>
          <w:lang w:val="uk-UA"/>
        </w:rPr>
      </w:pPr>
      <w:r w:rsidRPr="007F10D0">
        <w:rPr>
          <w:rFonts w:ascii="Times New Roman" w:eastAsia="Times New Roman" w:hAnsi="Times New Roman" w:cs="Times New Roman"/>
          <w:sz w:val="28"/>
          <w:szCs w:val="28"/>
          <w:lang w:val="uk-UA"/>
        </w:rPr>
        <w:t>На початку свого президентського терміну Барак Обама запропонував оновлену концепцію зовнішньої політики США, зосереджену на боротьбі з розповсюдженням ядерної зброї. Це знайшло відображення в новій ядерній доктрині, оприлюдненій 6 квітня 2010 року. У документі проголошувалося, що США не застосовуватимуть ядерну зброю в конфліктах із неядерними державами, якщо ті дотримуються умов Договору про нерозповсюдження ядерної зброї. Однак при цьому зберігаються міжконтинентальні балістичні ракети та інші стратегіч</w:t>
      </w:r>
      <w:r>
        <w:rPr>
          <w:rFonts w:ascii="Times New Roman" w:eastAsia="Times New Roman" w:hAnsi="Times New Roman" w:cs="Times New Roman"/>
          <w:sz w:val="28"/>
          <w:szCs w:val="28"/>
          <w:lang w:val="uk-UA"/>
        </w:rPr>
        <w:t>ні засоби ядерного стримування.</w:t>
      </w:r>
    </w:p>
    <w:p w14:paraId="4CE7008F" w14:textId="2C0F6AF2" w:rsidR="007F10D0" w:rsidRDefault="007F10D0" w:rsidP="007F10D0">
      <w:pPr>
        <w:spacing w:line="360" w:lineRule="auto"/>
        <w:ind w:firstLine="709"/>
        <w:jc w:val="both"/>
        <w:rPr>
          <w:rFonts w:ascii="Times New Roman" w:eastAsia="Times New Roman" w:hAnsi="Times New Roman" w:cs="Times New Roman"/>
          <w:sz w:val="28"/>
          <w:szCs w:val="28"/>
          <w:lang w:val="uk-UA"/>
        </w:rPr>
      </w:pPr>
      <w:r w:rsidRPr="007F10D0">
        <w:rPr>
          <w:rFonts w:ascii="Times New Roman" w:eastAsia="Times New Roman" w:hAnsi="Times New Roman" w:cs="Times New Roman"/>
          <w:sz w:val="28"/>
          <w:szCs w:val="28"/>
          <w:lang w:val="uk-UA"/>
        </w:rPr>
        <w:t>Такий підхід демонструє прагнення до зменшення ролі ядерної зброї у міжнародних відносинах і водночас відображає небажання США повністю відмовитися від інструменту, який залишається важливим важелем у забезпеченні їхньої глобальної переваги. Це підтверджує їхній стратегічний інтерес у збереженні статусу провідної сили у світі.</w:t>
      </w:r>
    </w:p>
    <w:p w14:paraId="1BD7EA3A" w14:textId="2A6100D8" w:rsidR="00D43EF3" w:rsidRDefault="00D43EF3" w:rsidP="007F10D0">
      <w:pPr>
        <w:spacing w:line="360" w:lineRule="auto"/>
        <w:ind w:firstLine="709"/>
        <w:jc w:val="both"/>
        <w:rPr>
          <w:rFonts w:ascii="Times New Roman" w:eastAsia="Times New Roman" w:hAnsi="Times New Roman" w:cs="Times New Roman"/>
          <w:sz w:val="28"/>
          <w:szCs w:val="28"/>
          <w:lang w:val="uk-UA"/>
        </w:rPr>
      </w:pPr>
      <w:r w:rsidRPr="00D43EF3">
        <w:rPr>
          <w:rFonts w:ascii="Times New Roman" w:eastAsia="Times New Roman" w:hAnsi="Times New Roman" w:cs="Times New Roman"/>
          <w:sz w:val="28"/>
          <w:szCs w:val="28"/>
          <w:lang w:val="uk-UA"/>
        </w:rPr>
        <w:t>Після анексії Криму Росією в 2014 році НАТО оновило свою ядерну стратегію, підвищивши увагу до ядерного стримування на тлі підвищення напруженості в Європі. Альянс засвідчив, що ядерна зброя залишається важливим елементом його оборонної стратегії, що допомагає забезпечити безпеку в умовах нових загроз. Проте НАТО також підкреслило свою прихильність до глобального ядерного роззброєння, за умов, що ядерна зброя залишається стримувальним фа</w:t>
      </w:r>
      <w:r>
        <w:rPr>
          <w:rFonts w:ascii="Times New Roman" w:eastAsia="Times New Roman" w:hAnsi="Times New Roman" w:cs="Times New Roman"/>
          <w:sz w:val="28"/>
          <w:szCs w:val="28"/>
          <w:lang w:val="uk-UA"/>
        </w:rPr>
        <w:t>ктором у міжнародних відносинах.</w:t>
      </w:r>
    </w:p>
    <w:p w14:paraId="470C9D97" w14:textId="2AD27644" w:rsidR="009351D5" w:rsidRPr="009351D5" w:rsidRDefault="009351D5" w:rsidP="009351D5">
      <w:pPr>
        <w:spacing w:line="360" w:lineRule="auto"/>
        <w:ind w:firstLine="709"/>
        <w:jc w:val="both"/>
        <w:rPr>
          <w:rFonts w:ascii="Times New Roman" w:eastAsia="Times New Roman" w:hAnsi="Times New Roman" w:cs="Times New Roman"/>
          <w:sz w:val="28"/>
          <w:szCs w:val="28"/>
          <w:lang w:val="uk-UA"/>
        </w:rPr>
      </w:pPr>
      <w:r w:rsidRPr="009351D5">
        <w:rPr>
          <w:rFonts w:ascii="Times New Roman" w:eastAsia="Times New Roman" w:hAnsi="Times New Roman" w:cs="Times New Roman"/>
          <w:sz w:val="28"/>
          <w:szCs w:val="28"/>
          <w:lang w:val="uk-UA"/>
        </w:rPr>
        <w:t xml:space="preserve">Наслідки ядерного розподілу для єдності НАТО є важливим аспектом у контексті стратегічної стабільності Альянсу. Ядерна політика НАТО, що базується на принципах стримування та колективної безпеки, значно </w:t>
      </w:r>
      <w:proofErr w:type="spellStart"/>
      <w:r w:rsidRPr="009351D5">
        <w:rPr>
          <w:rFonts w:ascii="Times New Roman" w:eastAsia="Times New Roman" w:hAnsi="Times New Roman" w:cs="Times New Roman"/>
          <w:sz w:val="28"/>
          <w:szCs w:val="28"/>
          <w:lang w:val="uk-UA"/>
        </w:rPr>
        <w:t>ускладнюється</w:t>
      </w:r>
      <w:proofErr w:type="spellEnd"/>
      <w:r w:rsidRPr="009351D5">
        <w:rPr>
          <w:rFonts w:ascii="Times New Roman" w:eastAsia="Times New Roman" w:hAnsi="Times New Roman" w:cs="Times New Roman"/>
          <w:sz w:val="28"/>
          <w:szCs w:val="28"/>
          <w:lang w:val="uk-UA"/>
        </w:rPr>
        <w:t xml:space="preserve"> в умовах різного доступу країн-членів до ядерних технологій. Це може призвести до напруги серед союзників, коли окремі члени мають різні рівні безпеки або рівень довіри</w:t>
      </w:r>
      <w:r>
        <w:rPr>
          <w:rFonts w:ascii="Times New Roman" w:eastAsia="Times New Roman" w:hAnsi="Times New Roman" w:cs="Times New Roman"/>
          <w:sz w:val="28"/>
          <w:szCs w:val="28"/>
          <w:lang w:val="uk-UA"/>
        </w:rPr>
        <w:t xml:space="preserve"> до спільної ядерної стратегії.</w:t>
      </w:r>
    </w:p>
    <w:p w14:paraId="79051DAB" w14:textId="64599C35" w:rsidR="009351D5" w:rsidRPr="009351D5" w:rsidRDefault="009351D5" w:rsidP="009351D5">
      <w:pPr>
        <w:spacing w:line="360" w:lineRule="auto"/>
        <w:ind w:firstLine="709"/>
        <w:jc w:val="both"/>
        <w:rPr>
          <w:rFonts w:ascii="Times New Roman" w:eastAsia="Times New Roman" w:hAnsi="Times New Roman" w:cs="Times New Roman"/>
          <w:sz w:val="28"/>
          <w:szCs w:val="28"/>
          <w:lang w:val="uk-UA"/>
        </w:rPr>
      </w:pPr>
      <w:r w:rsidRPr="009351D5">
        <w:rPr>
          <w:rFonts w:ascii="Times New Roman" w:eastAsia="Times New Roman" w:hAnsi="Times New Roman" w:cs="Times New Roman"/>
          <w:sz w:val="28"/>
          <w:szCs w:val="28"/>
          <w:lang w:val="uk-UA"/>
        </w:rPr>
        <w:t xml:space="preserve">Одним з найбільших викликів для єдності НАТО є питання розподілу ядерних можливостей серед його членів, зокрема в Європі. Присутність </w:t>
      </w:r>
      <w:r w:rsidRPr="009351D5">
        <w:rPr>
          <w:rFonts w:ascii="Times New Roman" w:eastAsia="Times New Roman" w:hAnsi="Times New Roman" w:cs="Times New Roman"/>
          <w:sz w:val="28"/>
          <w:szCs w:val="28"/>
          <w:lang w:val="uk-UA"/>
        </w:rPr>
        <w:lastRenderedPageBreak/>
        <w:t xml:space="preserve">американських ядерних сил в Європі (яка включає бази зі стратегічною ядерною зброєю в кількох країнах НАТО) є важливим елементом стратегічного стримування проти потенційних загроз з боку Росії, але водночас викликає побоювання серед деяких союзників. Це створює певне напруження, коли країни з меншою ядерною могутністю або такі, що не мають власного ядерного арсеналу, мають сумніви </w:t>
      </w:r>
      <w:r>
        <w:rPr>
          <w:rFonts w:ascii="Times New Roman" w:eastAsia="Times New Roman" w:hAnsi="Times New Roman" w:cs="Times New Roman"/>
          <w:sz w:val="28"/>
          <w:szCs w:val="28"/>
          <w:lang w:val="uk-UA"/>
        </w:rPr>
        <w:t>щодо достатності такої безпеки.</w:t>
      </w:r>
    </w:p>
    <w:p w14:paraId="1E74332F" w14:textId="30FE292D" w:rsidR="009351D5" w:rsidRPr="009351D5" w:rsidRDefault="009351D5" w:rsidP="009351D5">
      <w:pPr>
        <w:spacing w:line="360" w:lineRule="auto"/>
        <w:ind w:firstLine="709"/>
        <w:jc w:val="both"/>
        <w:rPr>
          <w:rFonts w:ascii="Times New Roman" w:eastAsia="Times New Roman" w:hAnsi="Times New Roman" w:cs="Times New Roman"/>
          <w:sz w:val="28"/>
          <w:szCs w:val="28"/>
          <w:lang w:val="uk-UA"/>
        </w:rPr>
      </w:pPr>
      <w:r w:rsidRPr="009351D5">
        <w:rPr>
          <w:rFonts w:ascii="Times New Roman" w:eastAsia="Times New Roman" w:hAnsi="Times New Roman" w:cs="Times New Roman"/>
          <w:sz w:val="28"/>
          <w:szCs w:val="28"/>
          <w:lang w:val="uk-UA"/>
        </w:rPr>
        <w:t>Зокрема, у книзі "</w:t>
      </w:r>
      <w:proofErr w:type="spellStart"/>
      <w:r w:rsidRPr="009351D5">
        <w:rPr>
          <w:rFonts w:ascii="Times New Roman" w:eastAsia="Times New Roman" w:hAnsi="Times New Roman" w:cs="Times New Roman"/>
          <w:sz w:val="28"/>
          <w:szCs w:val="28"/>
          <w:lang w:val="uk-UA"/>
        </w:rPr>
        <w:t>The</w:t>
      </w:r>
      <w:proofErr w:type="spellEnd"/>
      <w:r w:rsidRPr="009351D5">
        <w:rPr>
          <w:rFonts w:ascii="Times New Roman" w:eastAsia="Times New Roman" w:hAnsi="Times New Roman" w:cs="Times New Roman"/>
          <w:sz w:val="28"/>
          <w:szCs w:val="28"/>
          <w:lang w:val="uk-UA"/>
        </w:rPr>
        <w:t xml:space="preserve"> </w:t>
      </w:r>
      <w:proofErr w:type="spellStart"/>
      <w:r w:rsidRPr="009351D5">
        <w:rPr>
          <w:rFonts w:ascii="Times New Roman" w:eastAsia="Times New Roman" w:hAnsi="Times New Roman" w:cs="Times New Roman"/>
          <w:sz w:val="28"/>
          <w:szCs w:val="28"/>
          <w:lang w:val="uk-UA"/>
        </w:rPr>
        <w:t>Future</w:t>
      </w:r>
      <w:proofErr w:type="spellEnd"/>
      <w:r w:rsidRPr="009351D5">
        <w:rPr>
          <w:rFonts w:ascii="Times New Roman" w:eastAsia="Times New Roman" w:hAnsi="Times New Roman" w:cs="Times New Roman"/>
          <w:sz w:val="28"/>
          <w:szCs w:val="28"/>
          <w:lang w:val="uk-UA"/>
        </w:rPr>
        <w:t xml:space="preserve"> </w:t>
      </w:r>
      <w:proofErr w:type="spellStart"/>
      <w:r w:rsidRPr="009351D5">
        <w:rPr>
          <w:rFonts w:ascii="Times New Roman" w:eastAsia="Times New Roman" w:hAnsi="Times New Roman" w:cs="Times New Roman"/>
          <w:sz w:val="28"/>
          <w:szCs w:val="28"/>
          <w:lang w:val="uk-UA"/>
        </w:rPr>
        <w:t>of</w:t>
      </w:r>
      <w:proofErr w:type="spellEnd"/>
      <w:r w:rsidRPr="009351D5">
        <w:rPr>
          <w:rFonts w:ascii="Times New Roman" w:eastAsia="Times New Roman" w:hAnsi="Times New Roman" w:cs="Times New Roman"/>
          <w:sz w:val="28"/>
          <w:szCs w:val="28"/>
          <w:lang w:val="uk-UA"/>
        </w:rPr>
        <w:t xml:space="preserve"> </w:t>
      </w:r>
      <w:proofErr w:type="spellStart"/>
      <w:r w:rsidRPr="009351D5">
        <w:rPr>
          <w:rFonts w:ascii="Times New Roman" w:eastAsia="Times New Roman" w:hAnsi="Times New Roman" w:cs="Times New Roman"/>
          <w:sz w:val="28"/>
          <w:szCs w:val="28"/>
          <w:lang w:val="uk-UA"/>
        </w:rPr>
        <w:t>Arms</w:t>
      </w:r>
      <w:proofErr w:type="spellEnd"/>
      <w:r w:rsidRPr="009351D5">
        <w:rPr>
          <w:rFonts w:ascii="Times New Roman" w:eastAsia="Times New Roman" w:hAnsi="Times New Roman" w:cs="Times New Roman"/>
          <w:sz w:val="28"/>
          <w:szCs w:val="28"/>
          <w:lang w:val="uk-UA"/>
        </w:rPr>
        <w:t xml:space="preserve"> </w:t>
      </w:r>
      <w:proofErr w:type="spellStart"/>
      <w:r w:rsidRPr="009351D5">
        <w:rPr>
          <w:rFonts w:ascii="Times New Roman" w:eastAsia="Times New Roman" w:hAnsi="Times New Roman" w:cs="Times New Roman"/>
          <w:sz w:val="28"/>
          <w:szCs w:val="28"/>
          <w:lang w:val="uk-UA"/>
        </w:rPr>
        <w:t>Control</w:t>
      </w:r>
      <w:proofErr w:type="spellEnd"/>
      <w:r w:rsidRPr="009351D5">
        <w:rPr>
          <w:rFonts w:ascii="Times New Roman" w:eastAsia="Times New Roman" w:hAnsi="Times New Roman" w:cs="Times New Roman"/>
          <w:sz w:val="28"/>
          <w:szCs w:val="28"/>
          <w:lang w:val="uk-UA"/>
        </w:rPr>
        <w:t>" зазначається, що в умовах зменшення тактичних ядерних арсеналів в Європі та потенційного скорочення американських ядерних сил у регіоні, існує ризик того, що певні члени НАТО можуть почати сумніватися в</w:t>
      </w:r>
      <w:r w:rsidR="00AE0F10">
        <w:rPr>
          <w:rFonts w:ascii="Times New Roman" w:eastAsia="Times New Roman" w:hAnsi="Times New Roman" w:cs="Times New Roman"/>
          <w:sz w:val="28"/>
          <w:szCs w:val="28"/>
          <w:lang w:val="uk-UA"/>
        </w:rPr>
        <w:t xml:space="preserve"> безпеці Альянсу</w:t>
      </w:r>
      <w:r w:rsidR="001D67A1">
        <w:rPr>
          <w:rFonts w:ascii="Times New Roman" w:eastAsia="Times New Roman" w:hAnsi="Times New Roman" w:cs="Times New Roman"/>
          <w:sz w:val="28"/>
          <w:szCs w:val="28"/>
          <w:lang w:val="uk-UA"/>
        </w:rPr>
        <w:t xml:space="preserve"> </w:t>
      </w:r>
      <w:r w:rsidR="001D67A1" w:rsidRPr="003E11BE">
        <w:rPr>
          <w:rFonts w:ascii="Times New Roman" w:eastAsia="Times New Roman" w:hAnsi="Times New Roman" w:cs="Times New Roman"/>
          <w:sz w:val="28"/>
          <w:szCs w:val="28"/>
          <w:lang w:val="ru-RU"/>
        </w:rPr>
        <w:t>[</w:t>
      </w:r>
      <w:r w:rsidR="00AE0F10">
        <w:rPr>
          <w:rFonts w:ascii="Times New Roman" w:eastAsia="Times New Roman" w:hAnsi="Times New Roman" w:cs="Times New Roman"/>
          <w:sz w:val="28"/>
          <w:szCs w:val="28"/>
          <w:lang w:val="uk-UA"/>
        </w:rPr>
        <w:t>2</w:t>
      </w:r>
      <w:r w:rsidR="001D67A1" w:rsidRPr="003E11BE">
        <w:rPr>
          <w:rFonts w:ascii="Times New Roman" w:eastAsia="Times New Roman" w:hAnsi="Times New Roman" w:cs="Times New Roman"/>
          <w:sz w:val="28"/>
          <w:szCs w:val="28"/>
          <w:lang w:val="ru-RU"/>
        </w:rPr>
        <w:t>]</w:t>
      </w:r>
      <w:r w:rsidR="00AE0F10">
        <w:rPr>
          <w:rFonts w:ascii="Times New Roman" w:eastAsia="Times New Roman" w:hAnsi="Times New Roman" w:cs="Times New Roman"/>
          <w:sz w:val="28"/>
          <w:szCs w:val="28"/>
          <w:lang w:val="ru-RU"/>
        </w:rPr>
        <w:t>.</w:t>
      </w:r>
      <w:r w:rsidRPr="009351D5">
        <w:rPr>
          <w:rFonts w:ascii="Times New Roman" w:eastAsia="Times New Roman" w:hAnsi="Times New Roman" w:cs="Times New Roman"/>
          <w:sz w:val="28"/>
          <w:szCs w:val="28"/>
          <w:lang w:val="uk-UA"/>
        </w:rPr>
        <w:t xml:space="preserve"> Це питання знову постало після анексії Криму Росією в 2014 році, коли питання розміщення ядерної зброї в Східній Європі стало важливим аспектом</w:t>
      </w:r>
      <w:r>
        <w:rPr>
          <w:rFonts w:ascii="Times New Roman" w:eastAsia="Times New Roman" w:hAnsi="Times New Roman" w:cs="Times New Roman"/>
          <w:sz w:val="28"/>
          <w:szCs w:val="28"/>
          <w:lang w:val="uk-UA"/>
        </w:rPr>
        <w:t xml:space="preserve"> стратегічних обговорень НАТО.</w:t>
      </w:r>
    </w:p>
    <w:p w14:paraId="24306CAD" w14:textId="5F4E2CCB" w:rsidR="009351D5" w:rsidRPr="009351D5" w:rsidRDefault="009351D5" w:rsidP="009351D5">
      <w:pPr>
        <w:spacing w:line="360" w:lineRule="auto"/>
        <w:ind w:firstLine="709"/>
        <w:jc w:val="both"/>
        <w:rPr>
          <w:rFonts w:ascii="Times New Roman" w:eastAsia="Times New Roman" w:hAnsi="Times New Roman" w:cs="Times New Roman"/>
          <w:sz w:val="28"/>
          <w:szCs w:val="28"/>
          <w:lang w:val="uk-UA"/>
        </w:rPr>
      </w:pPr>
      <w:r w:rsidRPr="009351D5">
        <w:rPr>
          <w:rFonts w:ascii="Times New Roman" w:eastAsia="Times New Roman" w:hAnsi="Times New Roman" w:cs="Times New Roman"/>
          <w:sz w:val="28"/>
          <w:szCs w:val="28"/>
          <w:lang w:val="uk-UA"/>
        </w:rPr>
        <w:t>Крім того, аналіз "</w:t>
      </w:r>
      <w:proofErr w:type="spellStart"/>
      <w:r w:rsidRPr="009351D5">
        <w:rPr>
          <w:rFonts w:ascii="Times New Roman" w:eastAsia="Times New Roman" w:hAnsi="Times New Roman" w:cs="Times New Roman"/>
          <w:sz w:val="28"/>
          <w:szCs w:val="28"/>
          <w:lang w:val="uk-UA"/>
        </w:rPr>
        <w:t>Deterrence</w:t>
      </w:r>
      <w:proofErr w:type="spellEnd"/>
      <w:r w:rsidRPr="009351D5">
        <w:rPr>
          <w:rFonts w:ascii="Times New Roman" w:eastAsia="Times New Roman" w:hAnsi="Times New Roman" w:cs="Times New Roman"/>
          <w:sz w:val="28"/>
          <w:szCs w:val="28"/>
          <w:lang w:val="uk-UA"/>
        </w:rPr>
        <w:t xml:space="preserve"> </w:t>
      </w:r>
      <w:proofErr w:type="spellStart"/>
      <w:r w:rsidRPr="009351D5">
        <w:rPr>
          <w:rFonts w:ascii="Times New Roman" w:eastAsia="Times New Roman" w:hAnsi="Times New Roman" w:cs="Times New Roman"/>
          <w:sz w:val="28"/>
          <w:szCs w:val="28"/>
          <w:lang w:val="uk-UA"/>
        </w:rPr>
        <w:t>and</w:t>
      </w:r>
      <w:proofErr w:type="spellEnd"/>
      <w:r w:rsidRPr="009351D5">
        <w:rPr>
          <w:rFonts w:ascii="Times New Roman" w:eastAsia="Times New Roman" w:hAnsi="Times New Roman" w:cs="Times New Roman"/>
          <w:sz w:val="28"/>
          <w:szCs w:val="28"/>
          <w:lang w:val="uk-UA"/>
        </w:rPr>
        <w:t xml:space="preserve"> </w:t>
      </w:r>
      <w:proofErr w:type="spellStart"/>
      <w:r w:rsidRPr="009351D5">
        <w:rPr>
          <w:rFonts w:ascii="Times New Roman" w:eastAsia="Times New Roman" w:hAnsi="Times New Roman" w:cs="Times New Roman"/>
          <w:sz w:val="28"/>
          <w:szCs w:val="28"/>
          <w:lang w:val="uk-UA"/>
        </w:rPr>
        <w:t>Disarmament</w:t>
      </w:r>
      <w:proofErr w:type="spellEnd"/>
      <w:r w:rsidRPr="009351D5">
        <w:rPr>
          <w:rFonts w:ascii="Times New Roman" w:eastAsia="Times New Roman" w:hAnsi="Times New Roman" w:cs="Times New Roman"/>
          <w:sz w:val="28"/>
          <w:szCs w:val="28"/>
          <w:lang w:val="uk-UA"/>
        </w:rPr>
        <w:t xml:space="preserve">" показує, що хоча країни-члени НАТО зобов'язуються до ядерного стримування, наявність різних підходів до ядерної політики в середині Альянсу (наприклад, через прагнення деяких країн до повної </w:t>
      </w:r>
      <w:proofErr w:type="spellStart"/>
      <w:r w:rsidRPr="009351D5">
        <w:rPr>
          <w:rFonts w:ascii="Times New Roman" w:eastAsia="Times New Roman" w:hAnsi="Times New Roman" w:cs="Times New Roman"/>
          <w:sz w:val="28"/>
          <w:szCs w:val="28"/>
          <w:lang w:val="uk-UA"/>
        </w:rPr>
        <w:t>денуклеаризації</w:t>
      </w:r>
      <w:proofErr w:type="spellEnd"/>
      <w:r w:rsidRPr="009351D5">
        <w:rPr>
          <w:rFonts w:ascii="Times New Roman" w:eastAsia="Times New Roman" w:hAnsi="Times New Roman" w:cs="Times New Roman"/>
          <w:sz w:val="28"/>
          <w:szCs w:val="28"/>
          <w:lang w:val="uk-UA"/>
        </w:rPr>
        <w:t>) може в</w:t>
      </w:r>
      <w:r>
        <w:rPr>
          <w:rFonts w:ascii="Times New Roman" w:eastAsia="Times New Roman" w:hAnsi="Times New Roman" w:cs="Times New Roman"/>
          <w:sz w:val="28"/>
          <w:szCs w:val="28"/>
          <w:lang w:val="uk-UA"/>
        </w:rPr>
        <w:t>икликати внутрішні розбіжності.</w:t>
      </w:r>
      <w:r w:rsidR="001D67A1">
        <w:rPr>
          <w:rFonts w:ascii="Times New Roman" w:eastAsia="Times New Roman" w:hAnsi="Times New Roman" w:cs="Times New Roman"/>
          <w:sz w:val="28"/>
          <w:szCs w:val="28"/>
          <w:lang w:val="uk-UA"/>
        </w:rPr>
        <w:t xml:space="preserve"> </w:t>
      </w:r>
      <w:r w:rsidR="001D67A1" w:rsidRPr="003E11BE">
        <w:rPr>
          <w:rFonts w:ascii="Times New Roman" w:eastAsia="Times New Roman" w:hAnsi="Times New Roman" w:cs="Times New Roman"/>
          <w:sz w:val="28"/>
          <w:szCs w:val="28"/>
          <w:lang w:val="uk-UA"/>
        </w:rPr>
        <w:t>[</w:t>
      </w:r>
      <w:r w:rsidR="00AE0F10">
        <w:rPr>
          <w:rFonts w:ascii="Times New Roman" w:eastAsia="Times New Roman" w:hAnsi="Times New Roman" w:cs="Times New Roman"/>
          <w:sz w:val="28"/>
          <w:szCs w:val="28"/>
          <w:lang w:val="uk-UA"/>
        </w:rPr>
        <w:t>11</w:t>
      </w:r>
      <w:r w:rsidR="001D67A1" w:rsidRPr="003E11BE">
        <w:rPr>
          <w:rFonts w:ascii="Times New Roman" w:eastAsia="Times New Roman" w:hAnsi="Times New Roman" w:cs="Times New Roman"/>
          <w:sz w:val="28"/>
          <w:szCs w:val="28"/>
          <w:lang w:val="uk-UA"/>
        </w:rPr>
        <w:t>]</w:t>
      </w:r>
      <w:r w:rsidR="00AE0F10">
        <w:rPr>
          <w:rFonts w:ascii="Times New Roman" w:eastAsia="Times New Roman" w:hAnsi="Times New Roman" w:cs="Times New Roman"/>
          <w:sz w:val="28"/>
          <w:szCs w:val="28"/>
          <w:lang w:val="uk-UA"/>
        </w:rPr>
        <w:t>.</w:t>
      </w:r>
    </w:p>
    <w:p w14:paraId="152D2F88" w14:textId="118025B0" w:rsidR="009351D5" w:rsidRDefault="009351D5" w:rsidP="009351D5">
      <w:pPr>
        <w:spacing w:line="360" w:lineRule="auto"/>
        <w:ind w:firstLine="709"/>
        <w:jc w:val="both"/>
        <w:rPr>
          <w:rFonts w:ascii="Times New Roman" w:eastAsia="Times New Roman" w:hAnsi="Times New Roman" w:cs="Times New Roman"/>
          <w:sz w:val="28"/>
          <w:szCs w:val="28"/>
          <w:lang w:val="uk-UA"/>
        </w:rPr>
      </w:pPr>
      <w:r w:rsidRPr="009351D5">
        <w:rPr>
          <w:rFonts w:ascii="Times New Roman" w:eastAsia="Times New Roman" w:hAnsi="Times New Roman" w:cs="Times New Roman"/>
          <w:sz w:val="28"/>
          <w:szCs w:val="28"/>
          <w:lang w:val="uk-UA"/>
        </w:rPr>
        <w:t xml:space="preserve">Незважаючи на ці виклики, наявність єдиного стратегічного напрямку та цілей щодо підтримки безпеки та ядерного стримування є ключовою для єдності Альянсу. Однак, як зазначає </w:t>
      </w:r>
      <w:proofErr w:type="spellStart"/>
      <w:r w:rsidR="00E566F9">
        <w:rPr>
          <w:rFonts w:ascii="Times New Roman" w:eastAsia="Times New Roman" w:hAnsi="Times New Roman" w:cs="Times New Roman"/>
          <w:sz w:val="28"/>
          <w:szCs w:val="28"/>
          <w:lang w:val="uk-UA"/>
        </w:rPr>
        <w:t>Джерсон</w:t>
      </w:r>
      <w:proofErr w:type="spellEnd"/>
      <w:r w:rsidRPr="009351D5">
        <w:rPr>
          <w:rFonts w:ascii="Times New Roman" w:eastAsia="Times New Roman" w:hAnsi="Times New Roman" w:cs="Times New Roman"/>
          <w:sz w:val="28"/>
          <w:szCs w:val="28"/>
          <w:lang w:val="uk-UA"/>
        </w:rPr>
        <w:t xml:space="preserve"> майбутні зміни у глобальній політиці, зокрема, у відносинах з Росією та Китаєм, вимагатимуть від НАТО постійного перегляду своєї ядерної стратегії та збере</w:t>
      </w:r>
      <w:r w:rsidR="00AE0F10">
        <w:rPr>
          <w:rFonts w:ascii="Times New Roman" w:eastAsia="Times New Roman" w:hAnsi="Times New Roman" w:cs="Times New Roman"/>
          <w:sz w:val="28"/>
          <w:szCs w:val="28"/>
          <w:lang w:val="uk-UA"/>
        </w:rPr>
        <w:t>ження внутрішньої згуртованості</w:t>
      </w:r>
      <w:r w:rsidR="00E566F9">
        <w:rPr>
          <w:rFonts w:ascii="Times New Roman" w:eastAsia="Times New Roman" w:hAnsi="Times New Roman" w:cs="Times New Roman"/>
          <w:sz w:val="28"/>
          <w:szCs w:val="28"/>
          <w:lang w:val="uk-UA"/>
        </w:rPr>
        <w:t xml:space="preserve"> </w:t>
      </w:r>
      <w:r w:rsidR="00E566F9" w:rsidRPr="003E11BE">
        <w:rPr>
          <w:rFonts w:ascii="Times New Roman" w:eastAsia="Times New Roman" w:hAnsi="Times New Roman" w:cs="Times New Roman"/>
          <w:sz w:val="28"/>
          <w:szCs w:val="28"/>
          <w:lang w:val="uk-UA"/>
        </w:rPr>
        <w:t>[</w:t>
      </w:r>
      <w:r w:rsidR="00AE0F10">
        <w:rPr>
          <w:rFonts w:ascii="Times New Roman" w:eastAsia="Times New Roman" w:hAnsi="Times New Roman" w:cs="Times New Roman"/>
          <w:sz w:val="28"/>
          <w:szCs w:val="28"/>
          <w:lang w:val="uk-UA"/>
        </w:rPr>
        <w:t>2</w:t>
      </w:r>
      <w:r w:rsidR="00E566F9" w:rsidRPr="003E11BE">
        <w:rPr>
          <w:rFonts w:ascii="Times New Roman" w:eastAsia="Times New Roman" w:hAnsi="Times New Roman" w:cs="Times New Roman"/>
          <w:sz w:val="28"/>
          <w:szCs w:val="28"/>
          <w:lang w:val="uk-UA"/>
        </w:rPr>
        <w:t>]</w:t>
      </w:r>
      <w:r w:rsidR="00AE0F10">
        <w:rPr>
          <w:rFonts w:ascii="Times New Roman" w:eastAsia="Times New Roman" w:hAnsi="Times New Roman" w:cs="Times New Roman"/>
          <w:sz w:val="28"/>
          <w:szCs w:val="28"/>
          <w:lang w:val="uk-UA"/>
        </w:rPr>
        <w:t>.</w:t>
      </w:r>
    </w:p>
    <w:p w14:paraId="76EE92C9" w14:textId="17EA72B3" w:rsidR="000A586F" w:rsidRDefault="001B2673" w:rsidP="001B2673">
      <w:pPr>
        <w:spacing w:line="360" w:lineRule="auto"/>
        <w:ind w:firstLine="709"/>
        <w:jc w:val="both"/>
        <w:rPr>
          <w:rFonts w:ascii="Times New Roman" w:eastAsia="Times New Roman" w:hAnsi="Times New Roman" w:cs="Times New Roman"/>
          <w:sz w:val="28"/>
          <w:szCs w:val="28"/>
          <w:lang w:val="uk-UA"/>
        </w:rPr>
      </w:pPr>
      <w:r w:rsidRPr="001B2673">
        <w:rPr>
          <w:rFonts w:ascii="Times New Roman" w:eastAsia="Times New Roman" w:hAnsi="Times New Roman" w:cs="Times New Roman"/>
          <w:sz w:val="28"/>
          <w:szCs w:val="28"/>
          <w:lang w:val="uk-UA"/>
        </w:rPr>
        <w:t xml:space="preserve">Після холодної війни ядерна дипломатія США зіткнулася з новими викликами, зокрема загрозою ядерного тероризму, розповсюдження зброї та зростанням нестабільності у різних регіонах. Стратегія </w:t>
      </w:r>
      <w:proofErr w:type="spellStart"/>
      <w:r w:rsidRPr="001B2673">
        <w:rPr>
          <w:rFonts w:ascii="Times New Roman" w:eastAsia="Times New Roman" w:hAnsi="Times New Roman" w:cs="Times New Roman"/>
          <w:sz w:val="28"/>
          <w:szCs w:val="28"/>
          <w:lang w:val="uk-UA"/>
        </w:rPr>
        <w:t>Вашингтона</w:t>
      </w:r>
      <w:proofErr w:type="spellEnd"/>
      <w:r w:rsidRPr="001B2673">
        <w:rPr>
          <w:rFonts w:ascii="Times New Roman" w:eastAsia="Times New Roman" w:hAnsi="Times New Roman" w:cs="Times New Roman"/>
          <w:sz w:val="28"/>
          <w:szCs w:val="28"/>
          <w:lang w:val="uk-UA"/>
        </w:rPr>
        <w:t xml:space="preserve"> полягала в поєднанні двосторонніх угод, міжнародного співробітництва та заходів із нерозповсюдження для забезпечення глобальної ядерної безпеки.</w:t>
      </w:r>
    </w:p>
    <w:p w14:paraId="183EF2E7" w14:textId="77777777" w:rsidR="000A586F" w:rsidRDefault="000A586F">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type="page"/>
      </w:r>
    </w:p>
    <w:p w14:paraId="049D0C38" w14:textId="316AECFD" w:rsidR="000242C6" w:rsidRDefault="000A586F" w:rsidP="0037278E">
      <w:pPr>
        <w:spacing w:line="360" w:lineRule="auto"/>
        <w:ind w:firstLine="709"/>
        <w:jc w:val="center"/>
        <w:outlineLvl w:val="0"/>
        <w:rPr>
          <w:rFonts w:ascii="Times New Roman" w:eastAsia="Times New Roman" w:hAnsi="Times New Roman" w:cs="Times New Roman"/>
          <w:b/>
          <w:sz w:val="28"/>
          <w:szCs w:val="28"/>
          <w:lang w:val="uk-UA"/>
        </w:rPr>
      </w:pPr>
      <w:bookmarkStart w:id="30" w:name="_Toc182586890"/>
      <w:bookmarkStart w:id="31" w:name="_Toc182587296"/>
      <w:bookmarkStart w:id="32" w:name="_Toc182920370"/>
      <w:bookmarkStart w:id="33" w:name="_Toc183016478"/>
      <w:r>
        <w:rPr>
          <w:rFonts w:ascii="Times New Roman" w:eastAsia="Times New Roman" w:hAnsi="Times New Roman" w:cs="Times New Roman"/>
          <w:b/>
          <w:sz w:val="28"/>
          <w:szCs w:val="28"/>
          <w:lang w:val="uk-UA"/>
        </w:rPr>
        <w:lastRenderedPageBreak/>
        <w:t>ВИСНО</w:t>
      </w:r>
      <w:r w:rsidR="00BB51C3">
        <w:rPr>
          <w:rFonts w:ascii="Times New Roman" w:eastAsia="Times New Roman" w:hAnsi="Times New Roman" w:cs="Times New Roman"/>
          <w:b/>
          <w:sz w:val="28"/>
          <w:szCs w:val="28"/>
          <w:lang w:val="uk-UA"/>
        </w:rPr>
        <w:t>В</w:t>
      </w:r>
      <w:r>
        <w:rPr>
          <w:rFonts w:ascii="Times New Roman" w:eastAsia="Times New Roman" w:hAnsi="Times New Roman" w:cs="Times New Roman"/>
          <w:b/>
          <w:sz w:val="28"/>
          <w:szCs w:val="28"/>
          <w:lang w:val="uk-UA"/>
        </w:rPr>
        <w:t>КИ</w:t>
      </w:r>
      <w:bookmarkEnd w:id="30"/>
      <w:bookmarkEnd w:id="31"/>
      <w:bookmarkEnd w:id="32"/>
      <w:bookmarkEnd w:id="33"/>
    </w:p>
    <w:p w14:paraId="4DB5B570" w14:textId="77777777" w:rsidR="000A586F" w:rsidRDefault="000A586F" w:rsidP="000A586F">
      <w:pPr>
        <w:spacing w:line="360" w:lineRule="auto"/>
        <w:ind w:firstLine="709"/>
        <w:jc w:val="center"/>
        <w:rPr>
          <w:rFonts w:ascii="Times New Roman" w:eastAsia="Times New Roman" w:hAnsi="Times New Roman" w:cs="Times New Roman"/>
          <w:b/>
          <w:sz w:val="28"/>
          <w:szCs w:val="28"/>
          <w:lang w:val="uk-UA"/>
        </w:rPr>
      </w:pPr>
    </w:p>
    <w:p w14:paraId="4E012203" w14:textId="78196838" w:rsidR="000A586F" w:rsidRPr="000A586F" w:rsidRDefault="000A586F" w:rsidP="0037278E">
      <w:pPr>
        <w:spacing w:line="360" w:lineRule="auto"/>
        <w:ind w:firstLine="709"/>
        <w:jc w:val="both"/>
        <w:rPr>
          <w:rFonts w:ascii="Times New Roman" w:eastAsia="Times New Roman" w:hAnsi="Times New Roman" w:cs="Times New Roman"/>
          <w:sz w:val="28"/>
          <w:szCs w:val="28"/>
          <w:lang w:val="uk-UA"/>
        </w:rPr>
      </w:pPr>
      <w:r w:rsidRPr="000A586F">
        <w:rPr>
          <w:rFonts w:ascii="Times New Roman" w:eastAsia="Times New Roman" w:hAnsi="Times New Roman" w:cs="Times New Roman"/>
          <w:sz w:val="28"/>
          <w:szCs w:val="28"/>
          <w:lang w:val="uk-UA"/>
        </w:rPr>
        <w:t xml:space="preserve">Ядерна дипломатія США після Другої світової війни стала основою для формування нової глобальної безпекової архітектури. Від моменту застосування ядерної зброї в Хіросімі та Нагасакі, Сполучені Штати використовували ядерну потугу як основний елемент своєї зовнішньої політики. </w:t>
      </w:r>
    </w:p>
    <w:p w14:paraId="5AA131C3" w14:textId="0ED9B112" w:rsidR="000A586F" w:rsidRPr="000A586F" w:rsidRDefault="000A586F" w:rsidP="0037278E">
      <w:pPr>
        <w:spacing w:line="360" w:lineRule="auto"/>
        <w:ind w:firstLine="709"/>
        <w:jc w:val="both"/>
        <w:rPr>
          <w:rFonts w:ascii="Times New Roman" w:eastAsia="Times New Roman" w:hAnsi="Times New Roman" w:cs="Times New Roman"/>
          <w:sz w:val="28"/>
          <w:szCs w:val="28"/>
          <w:lang w:val="uk-UA"/>
        </w:rPr>
      </w:pPr>
      <w:r w:rsidRPr="000A586F">
        <w:rPr>
          <w:rFonts w:ascii="Times New Roman" w:eastAsia="Times New Roman" w:hAnsi="Times New Roman" w:cs="Times New Roman"/>
          <w:sz w:val="28"/>
          <w:szCs w:val="28"/>
          <w:lang w:val="uk-UA"/>
        </w:rPr>
        <w:t>Після Другої світової війни США, як перша країна, що володіла ядерною зброєю, активно застосовували її для забезпечення стратегічного переваги в умовах Холодної війни. Ядерна зброя стала важливим елементом стратегії стримування, яка, згідно з теорією доктрини стримування, повинна була запобігти ядерном</w:t>
      </w:r>
      <w:r w:rsidR="0037278E">
        <w:rPr>
          <w:rFonts w:ascii="Times New Roman" w:eastAsia="Times New Roman" w:hAnsi="Times New Roman" w:cs="Times New Roman"/>
          <w:sz w:val="28"/>
          <w:szCs w:val="28"/>
          <w:lang w:val="uk-UA"/>
        </w:rPr>
        <w:t>у конфлікту з Радянським Союзом.</w:t>
      </w:r>
    </w:p>
    <w:p w14:paraId="72B7F248" w14:textId="7A65FE3E" w:rsidR="000A586F" w:rsidRPr="000A586F" w:rsidRDefault="000A586F" w:rsidP="0037278E">
      <w:pPr>
        <w:spacing w:line="360" w:lineRule="auto"/>
        <w:ind w:firstLine="709"/>
        <w:jc w:val="both"/>
        <w:rPr>
          <w:rFonts w:ascii="Times New Roman" w:eastAsia="Times New Roman" w:hAnsi="Times New Roman" w:cs="Times New Roman"/>
          <w:sz w:val="28"/>
          <w:szCs w:val="28"/>
          <w:lang w:val="uk-UA"/>
        </w:rPr>
      </w:pPr>
      <w:r w:rsidRPr="000A586F">
        <w:rPr>
          <w:rFonts w:ascii="Times New Roman" w:eastAsia="Times New Roman" w:hAnsi="Times New Roman" w:cs="Times New Roman"/>
          <w:sz w:val="28"/>
          <w:szCs w:val="28"/>
          <w:lang w:val="uk-UA"/>
        </w:rPr>
        <w:t>Після закінчення Холодної війни США активно брали участь у численних міжнародних угодах щодо контролю над ядерними озброєннями, таких як Договір про нерозповсюдження ядерної зброї (NPT) та Новий Договір про стратегічні наступальні озброєння (</w:t>
      </w:r>
      <w:proofErr w:type="spellStart"/>
      <w:r w:rsidRPr="000A586F">
        <w:rPr>
          <w:rFonts w:ascii="Times New Roman" w:eastAsia="Times New Roman" w:hAnsi="Times New Roman" w:cs="Times New Roman"/>
          <w:sz w:val="28"/>
          <w:szCs w:val="28"/>
          <w:lang w:val="uk-UA"/>
        </w:rPr>
        <w:t>New</w:t>
      </w:r>
      <w:proofErr w:type="spellEnd"/>
      <w:r w:rsidRPr="000A586F">
        <w:rPr>
          <w:rFonts w:ascii="Times New Roman" w:eastAsia="Times New Roman" w:hAnsi="Times New Roman" w:cs="Times New Roman"/>
          <w:sz w:val="28"/>
          <w:szCs w:val="28"/>
          <w:lang w:val="uk-UA"/>
        </w:rPr>
        <w:t xml:space="preserve"> START). Ці домовленості відображають прагнення США до обмеження ядерних арсеналів для зниження ризику ядерної війни, водночас зберігаючи стратегічну перевагу в ко</w:t>
      </w:r>
      <w:r w:rsidR="0037278E">
        <w:rPr>
          <w:rFonts w:ascii="Times New Roman" w:eastAsia="Times New Roman" w:hAnsi="Times New Roman" w:cs="Times New Roman"/>
          <w:sz w:val="28"/>
          <w:szCs w:val="28"/>
          <w:lang w:val="uk-UA"/>
        </w:rPr>
        <w:t>нтексті глобальної стабільності.</w:t>
      </w:r>
    </w:p>
    <w:p w14:paraId="691CBBCE" w14:textId="4B0BAD07" w:rsidR="000A586F" w:rsidRPr="000A586F" w:rsidRDefault="000A586F" w:rsidP="0037278E">
      <w:pPr>
        <w:spacing w:line="360" w:lineRule="auto"/>
        <w:ind w:firstLine="709"/>
        <w:jc w:val="both"/>
        <w:rPr>
          <w:rFonts w:ascii="Times New Roman" w:eastAsia="Times New Roman" w:hAnsi="Times New Roman" w:cs="Times New Roman"/>
          <w:sz w:val="28"/>
          <w:szCs w:val="28"/>
          <w:lang w:val="uk-UA"/>
        </w:rPr>
      </w:pPr>
      <w:r w:rsidRPr="000A586F">
        <w:rPr>
          <w:rFonts w:ascii="Times New Roman" w:eastAsia="Times New Roman" w:hAnsi="Times New Roman" w:cs="Times New Roman"/>
          <w:sz w:val="28"/>
          <w:szCs w:val="28"/>
          <w:lang w:val="uk-UA"/>
        </w:rPr>
        <w:t>Протягом останніх десятиліть, незважаючи на зниження загальної кількості ядерних боєприпасів, США продовжували модернізувати свої ядерні сили для забезпечення їхньої ефективності та здатності виконувати функції стримування. Це відображає баланс між прагненням до зменшення ядерного арсеналу і необхідністю зберегти ядерну перевагу в умовах нових геополітичних викликів, таких як поява нових ядерних дер</w:t>
      </w:r>
      <w:r w:rsidR="0037278E">
        <w:rPr>
          <w:rFonts w:ascii="Times New Roman" w:eastAsia="Times New Roman" w:hAnsi="Times New Roman" w:cs="Times New Roman"/>
          <w:sz w:val="28"/>
          <w:szCs w:val="28"/>
          <w:lang w:val="uk-UA"/>
        </w:rPr>
        <w:t>жав і розвиток нових технологій.</w:t>
      </w:r>
    </w:p>
    <w:p w14:paraId="3C21308F" w14:textId="3D8E2C90" w:rsidR="000A586F" w:rsidRPr="000A586F" w:rsidRDefault="000A586F" w:rsidP="0037278E">
      <w:pPr>
        <w:spacing w:line="360" w:lineRule="auto"/>
        <w:ind w:firstLine="709"/>
        <w:jc w:val="both"/>
        <w:rPr>
          <w:rFonts w:ascii="Times New Roman" w:eastAsia="Times New Roman" w:hAnsi="Times New Roman" w:cs="Times New Roman"/>
          <w:sz w:val="28"/>
          <w:szCs w:val="28"/>
          <w:lang w:val="uk-UA"/>
        </w:rPr>
      </w:pPr>
      <w:r w:rsidRPr="000A586F">
        <w:rPr>
          <w:rFonts w:ascii="Times New Roman" w:eastAsia="Times New Roman" w:hAnsi="Times New Roman" w:cs="Times New Roman"/>
          <w:sz w:val="28"/>
          <w:szCs w:val="28"/>
          <w:lang w:val="uk-UA"/>
        </w:rPr>
        <w:t>Після завершення Холодної війни роль США у ядерній дипломатії значно змінилася, зокрема у контексті ядерного розповсюдження в країнах, як Північна Корея та Іран. Це створює нові виклики для ядерного контролю та зміни т</w:t>
      </w:r>
      <w:r w:rsidR="0037278E">
        <w:rPr>
          <w:rFonts w:ascii="Times New Roman" w:eastAsia="Times New Roman" w:hAnsi="Times New Roman" w:cs="Times New Roman"/>
          <w:sz w:val="28"/>
          <w:szCs w:val="28"/>
          <w:lang w:val="uk-UA"/>
        </w:rPr>
        <w:t>радиційної політики стримування.</w:t>
      </w:r>
    </w:p>
    <w:p w14:paraId="4EFE59EF" w14:textId="7649331F" w:rsidR="004C514F" w:rsidRDefault="000A586F" w:rsidP="000A586F">
      <w:pPr>
        <w:spacing w:line="360" w:lineRule="auto"/>
        <w:ind w:firstLine="709"/>
        <w:jc w:val="both"/>
        <w:rPr>
          <w:rFonts w:ascii="Times New Roman" w:eastAsia="Times New Roman" w:hAnsi="Times New Roman" w:cs="Times New Roman"/>
          <w:sz w:val="28"/>
          <w:szCs w:val="28"/>
          <w:lang w:val="uk-UA"/>
        </w:rPr>
      </w:pPr>
      <w:r w:rsidRPr="000A586F">
        <w:rPr>
          <w:rFonts w:ascii="Times New Roman" w:eastAsia="Times New Roman" w:hAnsi="Times New Roman" w:cs="Times New Roman"/>
          <w:sz w:val="28"/>
          <w:szCs w:val="28"/>
          <w:lang w:val="uk-UA"/>
        </w:rPr>
        <w:t xml:space="preserve">Отже, ядерна дипломатія США після Другої світової війни проходила через кілька ключових етапів, починаючи з розвитку ядерного стримування і </w:t>
      </w:r>
      <w:r w:rsidRPr="000A586F">
        <w:rPr>
          <w:rFonts w:ascii="Times New Roman" w:eastAsia="Times New Roman" w:hAnsi="Times New Roman" w:cs="Times New Roman"/>
          <w:sz w:val="28"/>
          <w:szCs w:val="28"/>
          <w:lang w:val="uk-UA"/>
        </w:rPr>
        <w:lastRenderedPageBreak/>
        <w:t>закінчуючи сучасними зусиллями щодо обмеження та модернізації ядерних сил у відповідь на нові глобальні загрози. Збереження ядерної потуги та участь у міжнародних переговорах щодо ядерного контролю залишаються важливими компонентами зовнішньої політики США.</w:t>
      </w:r>
    </w:p>
    <w:p w14:paraId="713B171B" w14:textId="77777777" w:rsidR="004C514F" w:rsidRDefault="004C514F">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type="page"/>
      </w:r>
    </w:p>
    <w:p w14:paraId="6128D390" w14:textId="28892E49" w:rsidR="000A586F" w:rsidRDefault="004C514F" w:rsidP="004C514F">
      <w:pPr>
        <w:spacing w:line="360" w:lineRule="auto"/>
        <w:ind w:firstLine="709"/>
        <w:jc w:val="center"/>
        <w:outlineLvl w:val="0"/>
        <w:rPr>
          <w:rFonts w:ascii="Times New Roman" w:eastAsia="Times New Roman" w:hAnsi="Times New Roman" w:cs="Times New Roman"/>
          <w:b/>
          <w:sz w:val="28"/>
          <w:szCs w:val="28"/>
          <w:lang w:val="uk-UA"/>
        </w:rPr>
      </w:pPr>
      <w:bookmarkStart w:id="34" w:name="_Toc182586891"/>
      <w:bookmarkStart w:id="35" w:name="_Toc182587297"/>
      <w:bookmarkStart w:id="36" w:name="_Toc182920371"/>
      <w:bookmarkStart w:id="37" w:name="_Toc183016479"/>
      <w:r>
        <w:rPr>
          <w:rFonts w:ascii="Times New Roman" w:eastAsia="Times New Roman" w:hAnsi="Times New Roman" w:cs="Times New Roman"/>
          <w:b/>
          <w:sz w:val="28"/>
          <w:szCs w:val="28"/>
          <w:lang w:val="uk-UA"/>
        </w:rPr>
        <w:lastRenderedPageBreak/>
        <w:t>СПИСОК ВИКОРИСТАНОЇ ЛІТЕРАТУРИ</w:t>
      </w:r>
      <w:bookmarkEnd w:id="34"/>
      <w:bookmarkEnd w:id="35"/>
      <w:bookmarkEnd w:id="36"/>
      <w:bookmarkEnd w:id="37"/>
    </w:p>
    <w:p w14:paraId="02F267EA" w14:textId="77777777" w:rsidR="004C514F" w:rsidRDefault="004C514F" w:rsidP="004C514F">
      <w:pPr>
        <w:spacing w:line="360" w:lineRule="auto"/>
        <w:ind w:firstLine="709"/>
        <w:jc w:val="center"/>
        <w:rPr>
          <w:rFonts w:ascii="Times New Roman" w:eastAsia="Times New Roman" w:hAnsi="Times New Roman" w:cs="Times New Roman"/>
          <w:b/>
          <w:sz w:val="28"/>
          <w:szCs w:val="28"/>
          <w:lang w:val="uk-UA"/>
        </w:rPr>
      </w:pPr>
    </w:p>
    <w:p w14:paraId="4B12C612" w14:textId="77777777" w:rsidR="005B7E26" w:rsidRDefault="00274E23" w:rsidP="005B7E26">
      <w:pPr>
        <w:pStyle w:val="ab"/>
        <w:numPr>
          <w:ilvl w:val="0"/>
          <w:numId w:val="2"/>
        </w:numPr>
        <w:spacing w:line="360" w:lineRule="auto"/>
        <w:ind w:left="0" w:firstLine="709"/>
        <w:jc w:val="both"/>
        <w:rPr>
          <w:rFonts w:ascii="Times New Roman" w:eastAsia="Times New Roman" w:hAnsi="Times New Roman" w:cs="Times New Roman"/>
          <w:sz w:val="28"/>
          <w:szCs w:val="28"/>
          <w:lang w:val="uk-UA"/>
        </w:rPr>
      </w:pPr>
      <w:r w:rsidRPr="003C3FEA">
        <w:rPr>
          <w:rFonts w:ascii="Times New Roman" w:eastAsia="Times New Roman" w:hAnsi="Times New Roman" w:cs="Times New Roman"/>
          <w:sz w:val="28"/>
          <w:szCs w:val="28"/>
          <w:lang w:val="uk-UA"/>
        </w:rPr>
        <w:t xml:space="preserve">Генеральна Асамблея ООН. (1961). </w:t>
      </w:r>
      <w:r w:rsidRPr="003C3FEA">
        <w:rPr>
          <w:rFonts w:ascii="Times New Roman" w:eastAsia="Times New Roman" w:hAnsi="Times New Roman" w:cs="Times New Roman"/>
          <w:iCs/>
          <w:sz w:val="28"/>
          <w:szCs w:val="28"/>
          <w:lang w:val="uk-UA"/>
        </w:rPr>
        <w:t>Продовження припинення ядерних та термоядерних випробувань та зобов'язання держав утримуватися від поновлення випробувань</w:t>
      </w:r>
      <w:r w:rsidRPr="003C3FEA">
        <w:rPr>
          <w:rFonts w:ascii="Times New Roman" w:eastAsia="Times New Roman" w:hAnsi="Times New Roman" w:cs="Times New Roman"/>
          <w:sz w:val="28"/>
          <w:szCs w:val="28"/>
          <w:lang w:val="uk-UA"/>
        </w:rPr>
        <w:t xml:space="preserve">. Резолюція 166 (XVI). </w:t>
      </w:r>
      <w:r w:rsidRPr="003C3FEA">
        <w:rPr>
          <w:rFonts w:ascii="Times New Roman" w:eastAsia="Times New Roman" w:hAnsi="Times New Roman" w:cs="Times New Roman"/>
          <w:sz w:val="28"/>
          <w:szCs w:val="28"/>
          <w:lang w:val="en-US"/>
        </w:rPr>
        <w:t>URL</w:t>
      </w:r>
      <w:r w:rsidRPr="003E11BE">
        <w:rPr>
          <w:rFonts w:ascii="Times New Roman" w:eastAsia="Times New Roman" w:hAnsi="Times New Roman" w:cs="Times New Roman"/>
          <w:sz w:val="28"/>
          <w:szCs w:val="28"/>
          <w:lang w:val="uk-UA"/>
        </w:rPr>
        <w:t xml:space="preserve">: </w:t>
      </w:r>
      <w:hyperlink r:id="rId10" w:history="1">
        <w:r w:rsidRPr="003C3FEA">
          <w:rPr>
            <w:rStyle w:val="a5"/>
            <w:rFonts w:ascii="Times New Roman" w:eastAsia="Times New Roman" w:hAnsi="Times New Roman" w:cs="Times New Roman"/>
            <w:sz w:val="28"/>
            <w:szCs w:val="28"/>
          </w:rPr>
          <w:t>https</w:t>
        </w:r>
        <w:r w:rsidRPr="003E11BE">
          <w:rPr>
            <w:rStyle w:val="a5"/>
            <w:rFonts w:ascii="Times New Roman" w:eastAsia="Times New Roman" w:hAnsi="Times New Roman" w:cs="Times New Roman"/>
            <w:sz w:val="28"/>
            <w:szCs w:val="28"/>
            <w:lang w:val="uk-UA"/>
          </w:rPr>
          <w:t>://</w:t>
        </w:r>
        <w:r w:rsidRPr="003C3FEA">
          <w:rPr>
            <w:rStyle w:val="a5"/>
            <w:rFonts w:ascii="Times New Roman" w:eastAsia="Times New Roman" w:hAnsi="Times New Roman" w:cs="Times New Roman"/>
            <w:sz w:val="28"/>
            <w:szCs w:val="28"/>
          </w:rPr>
          <w:t>documents</w:t>
        </w:r>
        <w:r w:rsidRPr="003E11BE">
          <w:rPr>
            <w:rStyle w:val="a5"/>
            <w:rFonts w:ascii="Times New Roman" w:eastAsia="Times New Roman" w:hAnsi="Times New Roman" w:cs="Times New Roman"/>
            <w:sz w:val="28"/>
            <w:szCs w:val="28"/>
            <w:lang w:val="uk-UA"/>
          </w:rPr>
          <w:t>-</w:t>
        </w:r>
        <w:r w:rsidRPr="003C3FEA">
          <w:rPr>
            <w:rStyle w:val="a5"/>
            <w:rFonts w:ascii="Times New Roman" w:eastAsia="Times New Roman" w:hAnsi="Times New Roman" w:cs="Times New Roman"/>
            <w:sz w:val="28"/>
            <w:szCs w:val="28"/>
          </w:rPr>
          <w:t>ddsny</w:t>
        </w:r>
        <w:r w:rsidRPr="003E11BE">
          <w:rPr>
            <w:rStyle w:val="a5"/>
            <w:rFonts w:ascii="Times New Roman" w:eastAsia="Times New Roman" w:hAnsi="Times New Roman" w:cs="Times New Roman"/>
            <w:sz w:val="28"/>
            <w:szCs w:val="28"/>
            <w:lang w:val="uk-UA"/>
          </w:rPr>
          <w:t>.</w:t>
        </w:r>
        <w:r w:rsidRPr="003C3FEA">
          <w:rPr>
            <w:rStyle w:val="a5"/>
            <w:rFonts w:ascii="Times New Roman" w:eastAsia="Times New Roman" w:hAnsi="Times New Roman" w:cs="Times New Roman"/>
            <w:sz w:val="28"/>
            <w:szCs w:val="28"/>
          </w:rPr>
          <w:t>un</w:t>
        </w:r>
        <w:r w:rsidRPr="003E11BE">
          <w:rPr>
            <w:rStyle w:val="a5"/>
            <w:rFonts w:ascii="Times New Roman" w:eastAsia="Times New Roman" w:hAnsi="Times New Roman" w:cs="Times New Roman"/>
            <w:sz w:val="28"/>
            <w:szCs w:val="28"/>
            <w:lang w:val="uk-UA"/>
          </w:rPr>
          <w:t>.</w:t>
        </w:r>
        <w:r w:rsidRPr="003C3FEA">
          <w:rPr>
            <w:rStyle w:val="a5"/>
            <w:rFonts w:ascii="Times New Roman" w:eastAsia="Times New Roman" w:hAnsi="Times New Roman" w:cs="Times New Roman"/>
            <w:sz w:val="28"/>
            <w:szCs w:val="28"/>
          </w:rPr>
          <w:t>org</w:t>
        </w:r>
        <w:r w:rsidRPr="003E11BE">
          <w:rPr>
            <w:rStyle w:val="a5"/>
            <w:rFonts w:ascii="Times New Roman" w:eastAsia="Times New Roman" w:hAnsi="Times New Roman" w:cs="Times New Roman"/>
            <w:sz w:val="28"/>
            <w:szCs w:val="28"/>
            <w:lang w:val="uk-UA"/>
          </w:rPr>
          <w:t>/</w:t>
        </w:r>
        <w:r w:rsidRPr="003C3FEA">
          <w:rPr>
            <w:rStyle w:val="a5"/>
            <w:rFonts w:ascii="Times New Roman" w:eastAsia="Times New Roman" w:hAnsi="Times New Roman" w:cs="Times New Roman"/>
            <w:sz w:val="28"/>
            <w:szCs w:val="28"/>
          </w:rPr>
          <w:t>doc</w:t>
        </w:r>
        <w:r w:rsidRPr="003E11BE">
          <w:rPr>
            <w:rStyle w:val="a5"/>
            <w:rFonts w:ascii="Times New Roman" w:eastAsia="Times New Roman" w:hAnsi="Times New Roman" w:cs="Times New Roman"/>
            <w:sz w:val="28"/>
            <w:szCs w:val="28"/>
            <w:lang w:val="uk-UA"/>
          </w:rPr>
          <w:t>/</w:t>
        </w:r>
        <w:r w:rsidRPr="003C3FEA">
          <w:rPr>
            <w:rStyle w:val="a5"/>
            <w:rFonts w:ascii="Times New Roman" w:eastAsia="Times New Roman" w:hAnsi="Times New Roman" w:cs="Times New Roman"/>
            <w:sz w:val="28"/>
            <w:szCs w:val="28"/>
          </w:rPr>
          <w:t>RESOLUTION</w:t>
        </w:r>
        <w:r w:rsidRPr="003E11BE">
          <w:rPr>
            <w:rStyle w:val="a5"/>
            <w:rFonts w:ascii="Times New Roman" w:eastAsia="Times New Roman" w:hAnsi="Times New Roman" w:cs="Times New Roman"/>
            <w:sz w:val="28"/>
            <w:szCs w:val="28"/>
            <w:lang w:val="uk-UA"/>
          </w:rPr>
          <w:t>/</w:t>
        </w:r>
        <w:r w:rsidRPr="003C3FEA">
          <w:rPr>
            <w:rStyle w:val="a5"/>
            <w:rFonts w:ascii="Times New Roman" w:eastAsia="Times New Roman" w:hAnsi="Times New Roman" w:cs="Times New Roman"/>
            <w:sz w:val="28"/>
            <w:szCs w:val="28"/>
          </w:rPr>
          <w:t>GEN</w:t>
        </w:r>
        <w:r w:rsidRPr="003E11BE">
          <w:rPr>
            <w:rStyle w:val="a5"/>
            <w:rFonts w:ascii="Times New Roman" w:eastAsia="Times New Roman" w:hAnsi="Times New Roman" w:cs="Times New Roman"/>
            <w:sz w:val="28"/>
            <w:szCs w:val="28"/>
            <w:lang w:val="uk-UA"/>
          </w:rPr>
          <w:t>/</w:t>
        </w:r>
        <w:r w:rsidRPr="003C3FEA">
          <w:rPr>
            <w:rStyle w:val="a5"/>
            <w:rFonts w:ascii="Times New Roman" w:eastAsia="Times New Roman" w:hAnsi="Times New Roman" w:cs="Times New Roman"/>
            <w:sz w:val="28"/>
            <w:szCs w:val="28"/>
          </w:rPr>
          <w:t>NR</w:t>
        </w:r>
        <w:r w:rsidRPr="003E11BE">
          <w:rPr>
            <w:rStyle w:val="a5"/>
            <w:rFonts w:ascii="Times New Roman" w:eastAsia="Times New Roman" w:hAnsi="Times New Roman" w:cs="Times New Roman"/>
            <w:sz w:val="28"/>
            <w:szCs w:val="28"/>
            <w:lang w:val="uk-UA"/>
          </w:rPr>
          <w:t>0/166/76/</w:t>
        </w:r>
        <w:r w:rsidRPr="003C3FEA">
          <w:rPr>
            <w:rStyle w:val="a5"/>
            <w:rFonts w:ascii="Times New Roman" w:eastAsia="Times New Roman" w:hAnsi="Times New Roman" w:cs="Times New Roman"/>
            <w:sz w:val="28"/>
            <w:szCs w:val="28"/>
          </w:rPr>
          <w:t>PDF</w:t>
        </w:r>
        <w:r w:rsidRPr="003E11BE">
          <w:rPr>
            <w:rStyle w:val="a5"/>
            <w:rFonts w:ascii="Times New Roman" w:eastAsia="Times New Roman" w:hAnsi="Times New Roman" w:cs="Times New Roman"/>
            <w:sz w:val="28"/>
            <w:szCs w:val="28"/>
            <w:lang w:val="uk-UA"/>
          </w:rPr>
          <w:t>/</w:t>
        </w:r>
        <w:r w:rsidRPr="003C3FEA">
          <w:rPr>
            <w:rStyle w:val="a5"/>
            <w:rFonts w:ascii="Times New Roman" w:eastAsia="Times New Roman" w:hAnsi="Times New Roman" w:cs="Times New Roman"/>
            <w:sz w:val="28"/>
            <w:szCs w:val="28"/>
          </w:rPr>
          <w:t>NR</w:t>
        </w:r>
        <w:r w:rsidRPr="003E11BE">
          <w:rPr>
            <w:rStyle w:val="a5"/>
            <w:rFonts w:ascii="Times New Roman" w:eastAsia="Times New Roman" w:hAnsi="Times New Roman" w:cs="Times New Roman"/>
            <w:sz w:val="28"/>
            <w:szCs w:val="28"/>
            <w:lang w:val="uk-UA"/>
          </w:rPr>
          <w:t>016676.</w:t>
        </w:r>
        <w:proofErr w:type="spellStart"/>
        <w:r w:rsidRPr="003C3FEA">
          <w:rPr>
            <w:rStyle w:val="a5"/>
            <w:rFonts w:ascii="Times New Roman" w:eastAsia="Times New Roman" w:hAnsi="Times New Roman" w:cs="Times New Roman"/>
            <w:sz w:val="28"/>
            <w:szCs w:val="28"/>
          </w:rPr>
          <w:t>pdf</w:t>
        </w:r>
        <w:proofErr w:type="spellEnd"/>
      </w:hyperlink>
      <w:r w:rsidRPr="003E11BE">
        <w:rPr>
          <w:rFonts w:ascii="Times New Roman" w:eastAsia="Times New Roman" w:hAnsi="Times New Roman" w:cs="Times New Roman"/>
          <w:sz w:val="28"/>
          <w:szCs w:val="28"/>
          <w:lang w:val="uk-UA"/>
        </w:rPr>
        <w:t xml:space="preserve">. </w:t>
      </w:r>
      <w:r w:rsidRPr="003C3FEA">
        <w:rPr>
          <w:rFonts w:ascii="Times New Roman" w:eastAsia="Times New Roman" w:hAnsi="Times New Roman" w:cs="Times New Roman"/>
          <w:sz w:val="28"/>
          <w:szCs w:val="28"/>
          <w:lang w:val="uk-UA"/>
        </w:rPr>
        <w:t>(дата звернення: 15.11.2024)</w:t>
      </w:r>
    </w:p>
    <w:p w14:paraId="463602E9" w14:textId="116EDAE1" w:rsidR="005B7E26" w:rsidRPr="005B7E26" w:rsidRDefault="005B7E26" w:rsidP="005B7E26">
      <w:pPr>
        <w:pStyle w:val="ab"/>
        <w:numPr>
          <w:ilvl w:val="0"/>
          <w:numId w:val="2"/>
        </w:numPr>
        <w:spacing w:line="360" w:lineRule="auto"/>
        <w:ind w:left="0" w:firstLine="709"/>
        <w:jc w:val="both"/>
        <w:rPr>
          <w:rFonts w:ascii="Times New Roman" w:eastAsia="Times New Roman" w:hAnsi="Times New Roman" w:cs="Times New Roman"/>
          <w:sz w:val="28"/>
          <w:szCs w:val="28"/>
          <w:lang w:val="uk-UA"/>
        </w:rPr>
      </w:pPr>
      <w:r w:rsidRPr="005B7E26">
        <w:rPr>
          <w:rFonts w:ascii="Times New Roman" w:eastAsia="Times New Roman" w:hAnsi="Times New Roman" w:cs="Times New Roman"/>
          <w:sz w:val="28"/>
          <w:szCs w:val="28"/>
          <w:highlight w:val="yellow"/>
          <w:lang w:val="uk-UA"/>
        </w:rPr>
        <w:t xml:space="preserve">Інститут </w:t>
      </w:r>
      <w:proofErr w:type="spellStart"/>
      <w:r w:rsidRPr="005B7E26">
        <w:rPr>
          <w:rFonts w:ascii="Times New Roman" w:eastAsia="Times New Roman" w:hAnsi="Times New Roman" w:cs="Times New Roman"/>
          <w:sz w:val="28"/>
          <w:szCs w:val="28"/>
          <w:highlight w:val="yellow"/>
          <w:lang w:val="uk-UA"/>
        </w:rPr>
        <w:t>Брукінгса</w:t>
      </w:r>
      <w:proofErr w:type="spellEnd"/>
      <w:r w:rsidRPr="005B7E26">
        <w:rPr>
          <w:rFonts w:ascii="Times New Roman" w:eastAsia="Times New Roman" w:hAnsi="Times New Roman" w:cs="Times New Roman"/>
          <w:sz w:val="28"/>
          <w:szCs w:val="28"/>
          <w:highlight w:val="yellow"/>
          <w:lang w:val="uk-UA"/>
        </w:rPr>
        <w:t xml:space="preserve">. </w:t>
      </w:r>
      <w:proofErr w:type="spellStart"/>
      <w:r w:rsidRPr="005B7E26">
        <w:rPr>
          <w:rFonts w:ascii="Times New Roman" w:eastAsia="Times New Roman" w:hAnsi="Times New Roman" w:cs="Times New Roman"/>
          <w:sz w:val="28"/>
          <w:szCs w:val="28"/>
          <w:highlight w:val="yellow"/>
          <w:lang w:val="uk-UA"/>
        </w:rPr>
        <w:t>Arms</w:t>
      </w:r>
      <w:proofErr w:type="spellEnd"/>
      <w:r w:rsidRPr="005B7E26">
        <w:rPr>
          <w:rFonts w:ascii="Times New Roman" w:eastAsia="Times New Roman" w:hAnsi="Times New Roman" w:cs="Times New Roman"/>
          <w:sz w:val="28"/>
          <w:szCs w:val="28"/>
          <w:highlight w:val="yellow"/>
          <w:lang w:val="uk-UA"/>
        </w:rPr>
        <w:t xml:space="preserve"> </w:t>
      </w:r>
      <w:proofErr w:type="spellStart"/>
      <w:r w:rsidRPr="005B7E26">
        <w:rPr>
          <w:rFonts w:ascii="Times New Roman" w:eastAsia="Times New Roman" w:hAnsi="Times New Roman" w:cs="Times New Roman"/>
          <w:sz w:val="28"/>
          <w:szCs w:val="28"/>
          <w:highlight w:val="yellow"/>
          <w:lang w:val="uk-UA"/>
        </w:rPr>
        <w:t>Control</w:t>
      </w:r>
      <w:proofErr w:type="spellEnd"/>
      <w:r w:rsidRPr="005B7E26">
        <w:rPr>
          <w:rFonts w:ascii="Times New Roman" w:eastAsia="Times New Roman" w:hAnsi="Times New Roman" w:cs="Times New Roman"/>
          <w:sz w:val="28"/>
          <w:szCs w:val="28"/>
          <w:highlight w:val="yellow"/>
          <w:lang w:val="uk-UA"/>
        </w:rPr>
        <w:t xml:space="preserve">: </w:t>
      </w:r>
      <w:proofErr w:type="spellStart"/>
      <w:r w:rsidRPr="005B7E26">
        <w:rPr>
          <w:rFonts w:ascii="Times New Roman" w:eastAsia="Times New Roman" w:hAnsi="Times New Roman" w:cs="Times New Roman"/>
          <w:sz w:val="28"/>
          <w:szCs w:val="28"/>
          <w:highlight w:val="yellow"/>
          <w:lang w:val="uk-UA"/>
        </w:rPr>
        <w:t>The</w:t>
      </w:r>
      <w:proofErr w:type="spellEnd"/>
      <w:r w:rsidRPr="005B7E26">
        <w:rPr>
          <w:rFonts w:ascii="Times New Roman" w:eastAsia="Times New Roman" w:hAnsi="Times New Roman" w:cs="Times New Roman"/>
          <w:sz w:val="28"/>
          <w:szCs w:val="28"/>
          <w:highlight w:val="yellow"/>
          <w:lang w:val="uk-UA"/>
        </w:rPr>
        <w:t xml:space="preserve"> </w:t>
      </w:r>
      <w:proofErr w:type="spellStart"/>
      <w:r w:rsidRPr="005B7E26">
        <w:rPr>
          <w:rFonts w:ascii="Times New Roman" w:eastAsia="Times New Roman" w:hAnsi="Times New Roman" w:cs="Times New Roman"/>
          <w:sz w:val="28"/>
          <w:szCs w:val="28"/>
          <w:highlight w:val="yellow"/>
          <w:lang w:val="uk-UA"/>
        </w:rPr>
        <w:t>Next</w:t>
      </w:r>
      <w:proofErr w:type="spellEnd"/>
      <w:r w:rsidRPr="005B7E26">
        <w:rPr>
          <w:rFonts w:ascii="Times New Roman" w:eastAsia="Times New Roman" w:hAnsi="Times New Roman" w:cs="Times New Roman"/>
          <w:sz w:val="28"/>
          <w:szCs w:val="28"/>
          <w:highlight w:val="yellow"/>
          <w:lang w:val="uk-UA"/>
        </w:rPr>
        <w:t xml:space="preserve"> </w:t>
      </w:r>
      <w:proofErr w:type="spellStart"/>
      <w:r w:rsidRPr="005B7E26">
        <w:rPr>
          <w:rFonts w:ascii="Times New Roman" w:eastAsia="Times New Roman" w:hAnsi="Times New Roman" w:cs="Times New Roman"/>
          <w:sz w:val="28"/>
          <w:szCs w:val="28"/>
          <w:highlight w:val="yellow"/>
          <w:lang w:val="uk-UA"/>
        </w:rPr>
        <w:t>Steps</w:t>
      </w:r>
      <w:proofErr w:type="spellEnd"/>
      <w:r w:rsidRPr="005B7E26">
        <w:rPr>
          <w:rFonts w:ascii="Times New Roman" w:eastAsia="Times New Roman" w:hAnsi="Times New Roman" w:cs="Times New Roman"/>
          <w:sz w:val="28"/>
          <w:szCs w:val="28"/>
          <w:highlight w:val="yellow"/>
          <w:lang w:val="uk-UA"/>
        </w:rPr>
        <w:t xml:space="preserve">. URL: </w:t>
      </w:r>
      <w:hyperlink r:id="rId11" w:history="1">
        <w:r w:rsidRPr="005B7E26">
          <w:rPr>
            <w:rStyle w:val="a5"/>
            <w:rFonts w:ascii="Times New Roman" w:eastAsia="Times New Roman" w:hAnsi="Times New Roman" w:cs="Times New Roman"/>
            <w:sz w:val="28"/>
            <w:szCs w:val="28"/>
            <w:highlight w:val="yellow"/>
            <w:lang w:val="uk-UA"/>
          </w:rPr>
          <w:t>https://www.brookings.edu/wp-content/uploads/2012/04/20100505_arms_control_panel2.pdf</w:t>
        </w:r>
      </w:hyperlink>
      <w:r w:rsidRPr="005B7E26">
        <w:rPr>
          <w:rFonts w:ascii="Times New Roman" w:eastAsia="Times New Roman" w:hAnsi="Times New Roman" w:cs="Times New Roman"/>
          <w:sz w:val="28"/>
          <w:szCs w:val="28"/>
          <w:highlight w:val="yellow"/>
          <w:lang w:val="uk-UA"/>
        </w:rPr>
        <w:t xml:space="preserve"> (дата звернення: 20.11.2024).</w:t>
      </w:r>
    </w:p>
    <w:p w14:paraId="21D014CB" w14:textId="7AB11CBA" w:rsidR="00983BC1" w:rsidRPr="003C3FEA" w:rsidRDefault="00983BC1" w:rsidP="00EA0AF1">
      <w:pPr>
        <w:pStyle w:val="ab"/>
        <w:numPr>
          <w:ilvl w:val="0"/>
          <w:numId w:val="2"/>
        </w:numPr>
        <w:spacing w:line="360" w:lineRule="auto"/>
        <w:ind w:left="0" w:firstLine="709"/>
        <w:jc w:val="both"/>
        <w:rPr>
          <w:rFonts w:ascii="Times New Roman" w:eastAsia="Times New Roman" w:hAnsi="Times New Roman" w:cs="Times New Roman"/>
          <w:sz w:val="28"/>
          <w:szCs w:val="28"/>
          <w:lang w:val="uk-UA"/>
        </w:rPr>
      </w:pPr>
      <w:r w:rsidRPr="003C3FEA">
        <w:rPr>
          <w:rFonts w:ascii="Times New Roman" w:eastAsia="Times New Roman" w:hAnsi="Times New Roman" w:cs="Times New Roman"/>
          <w:sz w:val="28"/>
          <w:szCs w:val="28"/>
          <w:lang w:val="uk-UA"/>
        </w:rPr>
        <w:t xml:space="preserve">Коваль І. М. Зовнішня політика США після Другої світової війни : навчально-методичний посібник / І. М. Коваль, Ю. І. Майстренко ; </w:t>
      </w:r>
      <w:proofErr w:type="spellStart"/>
      <w:r w:rsidRPr="003C3FEA">
        <w:rPr>
          <w:rFonts w:ascii="Times New Roman" w:eastAsia="Times New Roman" w:hAnsi="Times New Roman" w:cs="Times New Roman"/>
          <w:sz w:val="28"/>
          <w:szCs w:val="28"/>
          <w:lang w:val="uk-UA"/>
        </w:rPr>
        <w:t>Одес</w:t>
      </w:r>
      <w:proofErr w:type="spellEnd"/>
      <w:r w:rsidRPr="003C3FEA">
        <w:rPr>
          <w:rFonts w:ascii="Times New Roman" w:eastAsia="Times New Roman" w:hAnsi="Times New Roman" w:cs="Times New Roman"/>
          <w:sz w:val="28"/>
          <w:szCs w:val="28"/>
          <w:lang w:val="uk-UA"/>
        </w:rPr>
        <w:t xml:space="preserve">. </w:t>
      </w:r>
      <w:proofErr w:type="spellStart"/>
      <w:r w:rsidRPr="003C3FEA">
        <w:rPr>
          <w:rFonts w:ascii="Times New Roman" w:eastAsia="Times New Roman" w:hAnsi="Times New Roman" w:cs="Times New Roman"/>
          <w:sz w:val="28"/>
          <w:szCs w:val="28"/>
          <w:lang w:val="uk-UA"/>
        </w:rPr>
        <w:t>нац</w:t>
      </w:r>
      <w:proofErr w:type="spellEnd"/>
      <w:r w:rsidRPr="003C3FEA">
        <w:rPr>
          <w:rFonts w:ascii="Times New Roman" w:eastAsia="Times New Roman" w:hAnsi="Times New Roman" w:cs="Times New Roman"/>
          <w:sz w:val="28"/>
          <w:szCs w:val="28"/>
          <w:lang w:val="uk-UA"/>
        </w:rPr>
        <w:t xml:space="preserve">. ун-т ім. І. І. Мечникова. </w:t>
      </w:r>
      <w:r w:rsidR="001210C2" w:rsidRPr="003C3FEA">
        <w:rPr>
          <w:rFonts w:ascii="Times New Roman" w:hAnsi="Times New Roman" w:cs="Times New Roman"/>
          <w:sz w:val="28"/>
          <w:szCs w:val="28"/>
        </w:rPr>
        <w:t>–</w:t>
      </w:r>
      <w:r w:rsidRPr="003C3FEA">
        <w:rPr>
          <w:rFonts w:ascii="Times New Roman" w:eastAsia="Times New Roman" w:hAnsi="Times New Roman" w:cs="Times New Roman"/>
          <w:sz w:val="28"/>
          <w:szCs w:val="28"/>
          <w:lang w:val="uk-UA"/>
        </w:rPr>
        <w:t xml:space="preserve"> </w:t>
      </w:r>
      <w:proofErr w:type="gramStart"/>
      <w:r w:rsidRPr="003C3FEA">
        <w:rPr>
          <w:rFonts w:ascii="Times New Roman" w:eastAsia="Times New Roman" w:hAnsi="Times New Roman" w:cs="Times New Roman"/>
          <w:sz w:val="28"/>
          <w:szCs w:val="28"/>
          <w:lang w:val="uk-UA"/>
        </w:rPr>
        <w:t>Одеса :</w:t>
      </w:r>
      <w:proofErr w:type="gramEnd"/>
      <w:r w:rsidRPr="003C3FEA">
        <w:rPr>
          <w:rFonts w:ascii="Times New Roman" w:eastAsia="Times New Roman" w:hAnsi="Times New Roman" w:cs="Times New Roman"/>
          <w:sz w:val="28"/>
          <w:szCs w:val="28"/>
          <w:lang w:val="uk-UA"/>
        </w:rPr>
        <w:t xml:space="preserve"> </w:t>
      </w:r>
      <w:proofErr w:type="spellStart"/>
      <w:r w:rsidRPr="003C3FEA">
        <w:rPr>
          <w:rFonts w:ascii="Times New Roman" w:eastAsia="Times New Roman" w:hAnsi="Times New Roman" w:cs="Times New Roman"/>
          <w:sz w:val="28"/>
          <w:szCs w:val="28"/>
          <w:lang w:val="uk-UA"/>
        </w:rPr>
        <w:t>Астропринт</w:t>
      </w:r>
      <w:proofErr w:type="spellEnd"/>
      <w:r w:rsidRPr="003C3FEA">
        <w:rPr>
          <w:rFonts w:ascii="Times New Roman" w:eastAsia="Times New Roman" w:hAnsi="Times New Roman" w:cs="Times New Roman"/>
          <w:sz w:val="28"/>
          <w:szCs w:val="28"/>
          <w:lang w:val="uk-UA"/>
        </w:rPr>
        <w:t xml:space="preserve">, 2021. </w:t>
      </w:r>
      <w:r w:rsidR="001210C2" w:rsidRPr="003C3FEA">
        <w:rPr>
          <w:rFonts w:ascii="Times New Roman" w:hAnsi="Times New Roman" w:cs="Times New Roman"/>
          <w:sz w:val="28"/>
          <w:szCs w:val="28"/>
        </w:rPr>
        <w:t>–</w:t>
      </w:r>
      <w:r w:rsidR="001210C2" w:rsidRPr="003C3FEA">
        <w:rPr>
          <w:rFonts w:ascii="Times New Roman" w:hAnsi="Times New Roman" w:cs="Times New Roman"/>
          <w:sz w:val="28"/>
          <w:szCs w:val="28"/>
          <w:lang w:val="uk-UA"/>
        </w:rPr>
        <w:t xml:space="preserve"> </w:t>
      </w:r>
      <w:r w:rsidR="001210C2" w:rsidRPr="003C3FEA">
        <w:rPr>
          <w:rFonts w:ascii="Times New Roman" w:eastAsia="Times New Roman" w:hAnsi="Times New Roman" w:cs="Times New Roman"/>
          <w:sz w:val="28"/>
          <w:szCs w:val="28"/>
          <w:lang w:val="uk-UA"/>
        </w:rPr>
        <w:t>С</w:t>
      </w:r>
      <w:r w:rsidRPr="003C3FEA">
        <w:rPr>
          <w:rFonts w:ascii="Times New Roman" w:eastAsia="Times New Roman" w:hAnsi="Times New Roman" w:cs="Times New Roman"/>
          <w:sz w:val="28"/>
          <w:szCs w:val="28"/>
          <w:lang w:val="uk-UA"/>
        </w:rPr>
        <w:t>.</w:t>
      </w:r>
      <w:r w:rsidR="001210C2" w:rsidRPr="003C3FEA">
        <w:rPr>
          <w:rFonts w:ascii="Times New Roman" w:eastAsia="Times New Roman" w:hAnsi="Times New Roman" w:cs="Times New Roman"/>
          <w:sz w:val="28"/>
          <w:szCs w:val="28"/>
          <w:lang w:val="uk-UA"/>
        </w:rPr>
        <w:t xml:space="preserve"> </w:t>
      </w:r>
      <w:r w:rsidRPr="003C3FEA">
        <w:rPr>
          <w:rFonts w:ascii="Times New Roman" w:eastAsia="Times New Roman" w:hAnsi="Times New Roman" w:cs="Times New Roman"/>
          <w:sz w:val="28"/>
          <w:szCs w:val="28"/>
          <w:lang w:val="uk-UA"/>
        </w:rPr>
        <w:t>7</w:t>
      </w:r>
      <w:r w:rsidR="001210C2" w:rsidRPr="003C3FEA">
        <w:rPr>
          <w:rFonts w:ascii="Times New Roman" w:hAnsi="Times New Roman" w:cs="Times New Roman"/>
          <w:sz w:val="28"/>
          <w:szCs w:val="28"/>
        </w:rPr>
        <w:t>–</w:t>
      </w:r>
      <w:r w:rsidR="00C140FE" w:rsidRPr="003C3FEA">
        <w:rPr>
          <w:rFonts w:ascii="Times New Roman" w:eastAsia="Times New Roman" w:hAnsi="Times New Roman" w:cs="Times New Roman"/>
          <w:sz w:val="28"/>
          <w:szCs w:val="28"/>
          <w:lang w:val="uk-UA"/>
        </w:rPr>
        <w:t>57</w:t>
      </w:r>
    </w:p>
    <w:p w14:paraId="32A0A5CC" w14:textId="6807EC27" w:rsidR="003F5910" w:rsidRPr="005B7E26" w:rsidRDefault="001210C2" w:rsidP="00A41CD7">
      <w:pPr>
        <w:pStyle w:val="ab"/>
        <w:numPr>
          <w:ilvl w:val="0"/>
          <w:numId w:val="2"/>
        </w:numPr>
        <w:spacing w:line="360" w:lineRule="auto"/>
        <w:ind w:left="0" w:firstLine="709"/>
        <w:jc w:val="both"/>
        <w:rPr>
          <w:rFonts w:ascii="Times New Roman" w:eastAsia="Times New Roman" w:hAnsi="Times New Roman" w:cs="Times New Roman"/>
          <w:sz w:val="28"/>
          <w:szCs w:val="28"/>
          <w:highlight w:val="yellow"/>
          <w:lang w:val="uk-UA"/>
        </w:rPr>
      </w:pPr>
      <w:proofErr w:type="spellStart"/>
      <w:r w:rsidRPr="005B7E26">
        <w:rPr>
          <w:rFonts w:ascii="Times New Roman" w:eastAsia="Times New Roman" w:hAnsi="Times New Roman" w:cs="Times New Roman"/>
          <w:sz w:val="28"/>
          <w:szCs w:val="28"/>
          <w:highlight w:val="yellow"/>
          <w:lang w:val="uk-UA"/>
        </w:rPr>
        <w:t>Allison</w:t>
      </w:r>
      <w:proofErr w:type="spellEnd"/>
      <w:r w:rsidRPr="005B7E26">
        <w:rPr>
          <w:rFonts w:ascii="Times New Roman" w:eastAsia="Times New Roman" w:hAnsi="Times New Roman" w:cs="Times New Roman"/>
          <w:sz w:val="28"/>
          <w:szCs w:val="28"/>
          <w:highlight w:val="yellow"/>
          <w:lang w:val="uk-UA"/>
        </w:rPr>
        <w:t>, G</w:t>
      </w:r>
      <w:r w:rsidR="003F5910" w:rsidRPr="005B7E26">
        <w:rPr>
          <w:rFonts w:ascii="Times New Roman" w:eastAsia="Times New Roman" w:hAnsi="Times New Roman" w:cs="Times New Roman"/>
          <w:sz w:val="28"/>
          <w:szCs w:val="28"/>
          <w:highlight w:val="yellow"/>
          <w:lang w:val="uk-UA"/>
        </w:rPr>
        <w:t xml:space="preserve">. </w:t>
      </w:r>
      <w:proofErr w:type="spellStart"/>
      <w:r w:rsidR="003F5910" w:rsidRPr="005B7E26">
        <w:rPr>
          <w:rFonts w:ascii="Times New Roman" w:eastAsia="Times New Roman" w:hAnsi="Times New Roman" w:cs="Times New Roman"/>
          <w:sz w:val="28"/>
          <w:szCs w:val="28"/>
          <w:highlight w:val="yellow"/>
          <w:lang w:val="uk-UA"/>
        </w:rPr>
        <w:t>Essence</w:t>
      </w:r>
      <w:proofErr w:type="spellEnd"/>
      <w:r w:rsidR="003F5910" w:rsidRPr="005B7E26">
        <w:rPr>
          <w:rFonts w:ascii="Times New Roman" w:eastAsia="Times New Roman" w:hAnsi="Times New Roman" w:cs="Times New Roman"/>
          <w:sz w:val="28"/>
          <w:szCs w:val="28"/>
          <w:highlight w:val="yellow"/>
          <w:lang w:val="uk-UA"/>
        </w:rPr>
        <w:t xml:space="preserve"> </w:t>
      </w:r>
      <w:proofErr w:type="spellStart"/>
      <w:r w:rsidR="003F5910" w:rsidRPr="005B7E26">
        <w:rPr>
          <w:rFonts w:ascii="Times New Roman" w:eastAsia="Times New Roman" w:hAnsi="Times New Roman" w:cs="Times New Roman"/>
          <w:sz w:val="28"/>
          <w:szCs w:val="28"/>
          <w:highlight w:val="yellow"/>
          <w:lang w:val="uk-UA"/>
        </w:rPr>
        <w:t>of</w:t>
      </w:r>
      <w:proofErr w:type="spellEnd"/>
      <w:r w:rsidR="003F5910" w:rsidRPr="005B7E26">
        <w:rPr>
          <w:rFonts w:ascii="Times New Roman" w:eastAsia="Times New Roman" w:hAnsi="Times New Roman" w:cs="Times New Roman"/>
          <w:sz w:val="28"/>
          <w:szCs w:val="28"/>
          <w:highlight w:val="yellow"/>
          <w:lang w:val="uk-UA"/>
        </w:rPr>
        <w:t xml:space="preserve"> </w:t>
      </w:r>
      <w:proofErr w:type="spellStart"/>
      <w:r w:rsidR="003F5910" w:rsidRPr="005B7E26">
        <w:rPr>
          <w:rFonts w:ascii="Times New Roman" w:eastAsia="Times New Roman" w:hAnsi="Times New Roman" w:cs="Times New Roman"/>
          <w:sz w:val="28"/>
          <w:szCs w:val="28"/>
          <w:highlight w:val="yellow"/>
          <w:lang w:val="uk-UA"/>
        </w:rPr>
        <w:t>Decision</w:t>
      </w:r>
      <w:proofErr w:type="spellEnd"/>
      <w:r w:rsidR="003F5910" w:rsidRPr="005B7E26">
        <w:rPr>
          <w:rFonts w:ascii="Times New Roman" w:eastAsia="Times New Roman" w:hAnsi="Times New Roman" w:cs="Times New Roman"/>
          <w:sz w:val="28"/>
          <w:szCs w:val="28"/>
          <w:highlight w:val="yellow"/>
          <w:lang w:val="uk-UA"/>
        </w:rPr>
        <w:t xml:space="preserve">: </w:t>
      </w:r>
      <w:proofErr w:type="spellStart"/>
      <w:r w:rsidR="003F5910" w:rsidRPr="005B7E26">
        <w:rPr>
          <w:rFonts w:ascii="Times New Roman" w:eastAsia="Times New Roman" w:hAnsi="Times New Roman" w:cs="Times New Roman"/>
          <w:sz w:val="28"/>
          <w:szCs w:val="28"/>
          <w:highlight w:val="yellow"/>
          <w:lang w:val="uk-UA"/>
        </w:rPr>
        <w:t>Explaining</w:t>
      </w:r>
      <w:proofErr w:type="spellEnd"/>
      <w:r w:rsidR="003F5910" w:rsidRPr="005B7E26">
        <w:rPr>
          <w:rFonts w:ascii="Times New Roman" w:eastAsia="Times New Roman" w:hAnsi="Times New Roman" w:cs="Times New Roman"/>
          <w:sz w:val="28"/>
          <w:szCs w:val="28"/>
          <w:highlight w:val="yellow"/>
          <w:lang w:val="uk-UA"/>
        </w:rPr>
        <w:t xml:space="preserve"> </w:t>
      </w:r>
      <w:proofErr w:type="spellStart"/>
      <w:r w:rsidR="003F5910" w:rsidRPr="005B7E26">
        <w:rPr>
          <w:rFonts w:ascii="Times New Roman" w:eastAsia="Times New Roman" w:hAnsi="Times New Roman" w:cs="Times New Roman"/>
          <w:sz w:val="28"/>
          <w:szCs w:val="28"/>
          <w:highlight w:val="yellow"/>
          <w:lang w:val="uk-UA"/>
        </w:rPr>
        <w:t>the</w:t>
      </w:r>
      <w:proofErr w:type="spellEnd"/>
      <w:r w:rsidR="003F5910" w:rsidRPr="005B7E26">
        <w:rPr>
          <w:rFonts w:ascii="Times New Roman" w:eastAsia="Times New Roman" w:hAnsi="Times New Roman" w:cs="Times New Roman"/>
          <w:sz w:val="28"/>
          <w:szCs w:val="28"/>
          <w:highlight w:val="yellow"/>
          <w:lang w:val="uk-UA"/>
        </w:rPr>
        <w:t xml:space="preserve"> </w:t>
      </w:r>
      <w:proofErr w:type="spellStart"/>
      <w:r w:rsidR="003F5910" w:rsidRPr="005B7E26">
        <w:rPr>
          <w:rFonts w:ascii="Times New Roman" w:eastAsia="Times New Roman" w:hAnsi="Times New Roman" w:cs="Times New Roman"/>
          <w:sz w:val="28"/>
          <w:szCs w:val="28"/>
          <w:highlight w:val="yellow"/>
          <w:lang w:val="uk-UA"/>
        </w:rPr>
        <w:t>Cuban</w:t>
      </w:r>
      <w:proofErr w:type="spellEnd"/>
      <w:r w:rsidR="003F5910" w:rsidRPr="005B7E26">
        <w:rPr>
          <w:rFonts w:ascii="Times New Roman" w:eastAsia="Times New Roman" w:hAnsi="Times New Roman" w:cs="Times New Roman"/>
          <w:sz w:val="28"/>
          <w:szCs w:val="28"/>
          <w:highlight w:val="yellow"/>
          <w:lang w:val="uk-UA"/>
        </w:rPr>
        <w:t xml:space="preserve"> </w:t>
      </w:r>
      <w:proofErr w:type="spellStart"/>
      <w:r w:rsidR="003F5910" w:rsidRPr="005B7E26">
        <w:rPr>
          <w:rFonts w:ascii="Times New Roman" w:eastAsia="Times New Roman" w:hAnsi="Times New Roman" w:cs="Times New Roman"/>
          <w:sz w:val="28"/>
          <w:szCs w:val="28"/>
          <w:highlight w:val="yellow"/>
          <w:lang w:val="uk-UA"/>
        </w:rPr>
        <w:t>Missile</w:t>
      </w:r>
      <w:proofErr w:type="spellEnd"/>
      <w:r w:rsidR="003F5910" w:rsidRPr="005B7E26">
        <w:rPr>
          <w:rFonts w:ascii="Times New Roman" w:eastAsia="Times New Roman" w:hAnsi="Times New Roman" w:cs="Times New Roman"/>
          <w:sz w:val="28"/>
          <w:szCs w:val="28"/>
          <w:highlight w:val="yellow"/>
          <w:lang w:val="uk-UA"/>
        </w:rPr>
        <w:t xml:space="preserve"> </w:t>
      </w:r>
      <w:proofErr w:type="spellStart"/>
      <w:r w:rsidR="003F5910" w:rsidRPr="005B7E26">
        <w:rPr>
          <w:rFonts w:ascii="Times New Roman" w:eastAsia="Times New Roman" w:hAnsi="Times New Roman" w:cs="Times New Roman"/>
          <w:sz w:val="28"/>
          <w:szCs w:val="28"/>
          <w:highlight w:val="yellow"/>
          <w:lang w:val="uk-UA"/>
        </w:rPr>
        <w:t>Crisis</w:t>
      </w:r>
      <w:proofErr w:type="spellEnd"/>
      <w:r w:rsidR="003F5910" w:rsidRPr="005B7E26">
        <w:rPr>
          <w:rFonts w:ascii="Times New Roman" w:eastAsia="Times New Roman" w:hAnsi="Times New Roman" w:cs="Times New Roman"/>
          <w:sz w:val="28"/>
          <w:szCs w:val="28"/>
          <w:highlight w:val="yellow"/>
          <w:lang w:val="uk-UA"/>
        </w:rPr>
        <w:t>.</w:t>
      </w:r>
      <w:r w:rsidR="00A41CD7" w:rsidRPr="005B7E26">
        <w:rPr>
          <w:rFonts w:ascii="Times New Roman" w:eastAsia="Times New Roman" w:hAnsi="Times New Roman" w:cs="Times New Roman"/>
          <w:sz w:val="28"/>
          <w:szCs w:val="28"/>
          <w:highlight w:val="yellow"/>
          <w:lang w:val="uk-UA"/>
        </w:rPr>
        <w:t xml:space="preserve"> URL: </w:t>
      </w:r>
      <w:hyperlink r:id="rId12" w:history="1">
        <w:r w:rsidR="00A41CD7" w:rsidRPr="005B7E26">
          <w:rPr>
            <w:rStyle w:val="a5"/>
            <w:rFonts w:ascii="Times New Roman" w:hAnsi="Times New Roman" w:cs="Times New Roman"/>
            <w:sz w:val="28"/>
            <w:szCs w:val="28"/>
            <w:highlight w:val="yellow"/>
            <w:lang w:val="uk-UA"/>
          </w:rPr>
          <w:t>https://archive.org/details/essenceofdecisio00alli/page/n3/mode/2up?view=theater</w:t>
        </w:r>
      </w:hyperlink>
      <w:r w:rsidR="00A41CD7" w:rsidRPr="005B7E26">
        <w:rPr>
          <w:rFonts w:ascii="Times New Roman" w:eastAsia="Times New Roman" w:hAnsi="Times New Roman" w:cs="Times New Roman"/>
          <w:sz w:val="28"/>
          <w:szCs w:val="28"/>
          <w:highlight w:val="yellow"/>
          <w:lang w:val="uk-UA"/>
        </w:rPr>
        <w:t xml:space="preserve"> (дата звернення: 20.11.2024р.).</w:t>
      </w:r>
    </w:p>
    <w:p w14:paraId="434569A8" w14:textId="05720DED" w:rsidR="00C83561" w:rsidRPr="005B7E26" w:rsidRDefault="00C83561" w:rsidP="00EA0AF1">
      <w:pPr>
        <w:pStyle w:val="ab"/>
        <w:numPr>
          <w:ilvl w:val="0"/>
          <w:numId w:val="2"/>
        </w:numPr>
        <w:spacing w:line="360" w:lineRule="auto"/>
        <w:ind w:left="0" w:firstLine="709"/>
        <w:jc w:val="both"/>
        <w:rPr>
          <w:rFonts w:ascii="Times New Roman" w:eastAsia="Times New Roman" w:hAnsi="Times New Roman" w:cs="Times New Roman"/>
          <w:sz w:val="28"/>
          <w:szCs w:val="28"/>
          <w:highlight w:val="yellow"/>
          <w:lang w:val="uk-UA"/>
        </w:rPr>
      </w:pPr>
      <w:proofErr w:type="spellStart"/>
      <w:r w:rsidRPr="005B7E26">
        <w:rPr>
          <w:rFonts w:ascii="Times New Roman" w:eastAsia="Times New Roman" w:hAnsi="Times New Roman" w:cs="Times New Roman"/>
          <w:sz w:val="28"/>
          <w:szCs w:val="28"/>
          <w:highlight w:val="yellow"/>
          <w:lang w:val="uk-UA"/>
        </w:rPr>
        <w:t>Al</w:t>
      </w:r>
      <w:r w:rsidR="001210C2" w:rsidRPr="005B7E26">
        <w:rPr>
          <w:rFonts w:ascii="Times New Roman" w:eastAsia="Times New Roman" w:hAnsi="Times New Roman" w:cs="Times New Roman"/>
          <w:sz w:val="28"/>
          <w:szCs w:val="28"/>
          <w:highlight w:val="yellow"/>
          <w:lang w:val="uk-UA"/>
        </w:rPr>
        <w:t>lison</w:t>
      </w:r>
      <w:proofErr w:type="spellEnd"/>
      <w:r w:rsidR="001210C2" w:rsidRPr="005B7E26">
        <w:rPr>
          <w:rFonts w:ascii="Times New Roman" w:eastAsia="Times New Roman" w:hAnsi="Times New Roman" w:cs="Times New Roman"/>
          <w:sz w:val="28"/>
          <w:szCs w:val="28"/>
          <w:highlight w:val="yellow"/>
          <w:lang w:val="uk-UA"/>
        </w:rPr>
        <w:t xml:space="preserve">, G., &amp; </w:t>
      </w:r>
      <w:proofErr w:type="spellStart"/>
      <w:r w:rsidR="001210C2" w:rsidRPr="005B7E26">
        <w:rPr>
          <w:rFonts w:ascii="Times New Roman" w:eastAsia="Times New Roman" w:hAnsi="Times New Roman" w:cs="Times New Roman"/>
          <w:sz w:val="28"/>
          <w:szCs w:val="28"/>
          <w:highlight w:val="yellow"/>
          <w:lang w:val="uk-UA"/>
        </w:rPr>
        <w:t>Zelikow</w:t>
      </w:r>
      <w:proofErr w:type="spellEnd"/>
      <w:r w:rsidR="001210C2" w:rsidRPr="005B7E26">
        <w:rPr>
          <w:rFonts w:ascii="Times New Roman" w:eastAsia="Times New Roman" w:hAnsi="Times New Roman" w:cs="Times New Roman"/>
          <w:sz w:val="28"/>
          <w:szCs w:val="28"/>
          <w:highlight w:val="yellow"/>
          <w:lang w:val="uk-UA"/>
        </w:rPr>
        <w:t>, P.</w:t>
      </w:r>
      <w:r w:rsidRPr="005B7E26">
        <w:rPr>
          <w:rFonts w:ascii="Times New Roman" w:eastAsia="Times New Roman" w:hAnsi="Times New Roman" w:cs="Times New Roman"/>
          <w:sz w:val="28"/>
          <w:szCs w:val="28"/>
          <w:highlight w:val="yellow"/>
          <w:lang w:val="uk-UA"/>
        </w:rPr>
        <w:t xml:space="preserve"> </w:t>
      </w:r>
      <w:proofErr w:type="spellStart"/>
      <w:r w:rsidRPr="005B7E26">
        <w:rPr>
          <w:rFonts w:ascii="Times New Roman" w:eastAsia="Times New Roman" w:hAnsi="Times New Roman" w:cs="Times New Roman"/>
          <w:sz w:val="28"/>
          <w:szCs w:val="28"/>
          <w:highlight w:val="yellow"/>
          <w:lang w:val="uk-UA"/>
        </w:rPr>
        <w:t>Essence</w:t>
      </w:r>
      <w:proofErr w:type="spellEnd"/>
      <w:r w:rsidRPr="005B7E26">
        <w:rPr>
          <w:rFonts w:ascii="Times New Roman" w:eastAsia="Times New Roman" w:hAnsi="Times New Roman" w:cs="Times New Roman"/>
          <w:sz w:val="28"/>
          <w:szCs w:val="28"/>
          <w:highlight w:val="yellow"/>
          <w:lang w:val="uk-UA"/>
        </w:rPr>
        <w:t xml:space="preserve"> </w:t>
      </w:r>
      <w:proofErr w:type="spellStart"/>
      <w:r w:rsidRPr="005B7E26">
        <w:rPr>
          <w:rFonts w:ascii="Times New Roman" w:eastAsia="Times New Roman" w:hAnsi="Times New Roman" w:cs="Times New Roman"/>
          <w:sz w:val="28"/>
          <w:szCs w:val="28"/>
          <w:highlight w:val="yellow"/>
          <w:lang w:val="uk-UA"/>
        </w:rPr>
        <w:t>of</w:t>
      </w:r>
      <w:proofErr w:type="spellEnd"/>
      <w:r w:rsidRPr="005B7E26">
        <w:rPr>
          <w:rFonts w:ascii="Times New Roman" w:eastAsia="Times New Roman" w:hAnsi="Times New Roman" w:cs="Times New Roman"/>
          <w:sz w:val="28"/>
          <w:szCs w:val="28"/>
          <w:highlight w:val="yellow"/>
          <w:lang w:val="uk-UA"/>
        </w:rPr>
        <w:t xml:space="preserve"> </w:t>
      </w:r>
      <w:proofErr w:type="spellStart"/>
      <w:r w:rsidRPr="005B7E26">
        <w:rPr>
          <w:rFonts w:ascii="Times New Roman" w:eastAsia="Times New Roman" w:hAnsi="Times New Roman" w:cs="Times New Roman"/>
          <w:sz w:val="28"/>
          <w:szCs w:val="28"/>
          <w:highlight w:val="yellow"/>
          <w:lang w:val="uk-UA"/>
        </w:rPr>
        <w:t>Decision</w:t>
      </w:r>
      <w:proofErr w:type="spellEnd"/>
      <w:r w:rsidRPr="005B7E26">
        <w:rPr>
          <w:rFonts w:ascii="Times New Roman" w:eastAsia="Times New Roman" w:hAnsi="Times New Roman" w:cs="Times New Roman"/>
          <w:sz w:val="28"/>
          <w:szCs w:val="28"/>
          <w:highlight w:val="yellow"/>
          <w:lang w:val="uk-UA"/>
        </w:rPr>
        <w:t xml:space="preserve">: </w:t>
      </w:r>
      <w:proofErr w:type="spellStart"/>
      <w:r w:rsidRPr="005B7E26">
        <w:rPr>
          <w:rFonts w:ascii="Times New Roman" w:eastAsia="Times New Roman" w:hAnsi="Times New Roman" w:cs="Times New Roman"/>
          <w:sz w:val="28"/>
          <w:szCs w:val="28"/>
          <w:highlight w:val="yellow"/>
          <w:lang w:val="uk-UA"/>
        </w:rPr>
        <w:t>Explaining</w:t>
      </w:r>
      <w:proofErr w:type="spellEnd"/>
      <w:r w:rsidRPr="005B7E26">
        <w:rPr>
          <w:rFonts w:ascii="Times New Roman" w:eastAsia="Times New Roman" w:hAnsi="Times New Roman" w:cs="Times New Roman"/>
          <w:sz w:val="28"/>
          <w:szCs w:val="28"/>
          <w:highlight w:val="yellow"/>
          <w:lang w:val="uk-UA"/>
        </w:rPr>
        <w:t xml:space="preserve"> </w:t>
      </w:r>
      <w:proofErr w:type="spellStart"/>
      <w:r w:rsidRPr="005B7E26">
        <w:rPr>
          <w:rFonts w:ascii="Times New Roman" w:eastAsia="Times New Roman" w:hAnsi="Times New Roman" w:cs="Times New Roman"/>
          <w:sz w:val="28"/>
          <w:szCs w:val="28"/>
          <w:highlight w:val="yellow"/>
          <w:lang w:val="uk-UA"/>
        </w:rPr>
        <w:t>the</w:t>
      </w:r>
      <w:proofErr w:type="spellEnd"/>
      <w:r w:rsidRPr="005B7E26">
        <w:rPr>
          <w:rFonts w:ascii="Times New Roman" w:eastAsia="Times New Roman" w:hAnsi="Times New Roman" w:cs="Times New Roman"/>
          <w:sz w:val="28"/>
          <w:szCs w:val="28"/>
          <w:highlight w:val="yellow"/>
          <w:lang w:val="uk-UA"/>
        </w:rPr>
        <w:t xml:space="preserve"> </w:t>
      </w:r>
      <w:proofErr w:type="spellStart"/>
      <w:r w:rsidRPr="005B7E26">
        <w:rPr>
          <w:rFonts w:ascii="Times New Roman" w:eastAsia="Times New Roman" w:hAnsi="Times New Roman" w:cs="Times New Roman"/>
          <w:sz w:val="28"/>
          <w:szCs w:val="28"/>
          <w:highlight w:val="yellow"/>
          <w:lang w:val="uk-UA"/>
        </w:rPr>
        <w:t>Cuban</w:t>
      </w:r>
      <w:proofErr w:type="spellEnd"/>
      <w:r w:rsidR="00A41CD7" w:rsidRPr="005B7E26">
        <w:rPr>
          <w:rFonts w:ascii="Times New Roman" w:eastAsia="Times New Roman" w:hAnsi="Times New Roman" w:cs="Times New Roman"/>
          <w:sz w:val="28"/>
          <w:szCs w:val="28"/>
          <w:highlight w:val="yellow"/>
          <w:lang w:val="uk-UA"/>
        </w:rPr>
        <w:t xml:space="preserve"> </w:t>
      </w:r>
      <w:proofErr w:type="spellStart"/>
      <w:r w:rsidR="00A41CD7" w:rsidRPr="005B7E26">
        <w:rPr>
          <w:rFonts w:ascii="Times New Roman" w:eastAsia="Times New Roman" w:hAnsi="Times New Roman" w:cs="Times New Roman"/>
          <w:sz w:val="28"/>
          <w:szCs w:val="28"/>
          <w:highlight w:val="yellow"/>
          <w:lang w:val="uk-UA"/>
        </w:rPr>
        <w:t>Missile</w:t>
      </w:r>
      <w:proofErr w:type="spellEnd"/>
      <w:r w:rsidR="00A41CD7" w:rsidRPr="005B7E26">
        <w:rPr>
          <w:rFonts w:ascii="Times New Roman" w:eastAsia="Times New Roman" w:hAnsi="Times New Roman" w:cs="Times New Roman"/>
          <w:sz w:val="28"/>
          <w:szCs w:val="28"/>
          <w:highlight w:val="yellow"/>
          <w:lang w:val="uk-UA"/>
        </w:rPr>
        <w:t xml:space="preserve"> </w:t>
      </w:r>
      <w:proofErr w:type="spellStart"/>
      <w:r w:rsidR="00A41CD7" w:rsidRPr="005B7E26">
        <w:rPr>
          <w:rFonts w:ascii="Times New Roman" w:eastAsia="Times New Roman" w:hAnsi="Times New Roman" w:cs="Times New Roman"/>
          <w:sz w:val="28"/>
          <w:szCs w:val="28"/>
          <w:highlight w:val="yellow"/>
          <w:lang w:val="uk-UA"/>
        </w:rPr>
        <w:t>Crisis</w:t>
      </w:r>
      <w:proofErr w:type="spellEnd"/>
      <w:r w:rsidR="00A41CD7" w:rsidRPr="005B7E26">
        <w:rPr>
          <w:rFonts w:ascii="Times New Roman" w:eastAsia="Times New Roman" w:hAnsi="Times New Roman" w:cs="Times New Roman"/>
          <w:sz w:val="28"/>
          <w:szCs w:val="28"/>
          <w:highlight w:val="yellow"/>
          <w:lang w:val="uk-UA"/>
        </w:rPr>
        <w:t xml:space="preserve">. </w:t>
      </w:r>
      <w:proofErr w:type="spellStart"/>
      <w:r w:rsidR="00A41CD7" w:rsidRPr="005B7E26">
        <w:rPr>
          <w:rFonts w:ascii="Times New Roman" w:eastAsia="Times New Roman" w:hAnsi="Times New Roman" w:cs="Times New Roman"/>
          <w:sz w:val="28"/>
          <w:szCs w:val="28"/>
          <w:highlight w:val="yellow"/>
          <w:lang w:val="uk-UA"/>
        </w:rPr>
        <w:t>Addison-Wesley</w:t>
      </w:r>
      <w:proofErr w:type="spellEnd"/>
      <w:r w:rsidR="00A41CD7" w:rsidRPr="005B7E26">
        <w:rPr>
          <w:rFonts w:ascii="Times New Roman" w:eastAsia="Times New Roman" w:hAnsi="Times New Roman" w:cs="Times New Roman"/>
          <w:sz w:val="28"/>
          <w:szCs w:val="28"/>
          <w:highlight w:val="yellow"/>
          <w:lang w:val="uk-UA"/>
        </w:rPr>
        <w:t>.</w:t>
      </w:r>
      <w:r w:rsidR="001210C2" w:rsidRPr="005B7E26">
        <w:rPr>
          <w:rFonts w:ascii="Times New Roman" w:eastAsia="Times New Roman" w:hAnsi="Times New Roman" w:cs="Times New Roman"/>
          <w:sz w:val="28"/>
          <w:szCs w:val="28"/>
          <w:highlight w:val="yellow"/>
          <w:lang w:val="uk-UA"/>
        </w:rPr>
        <w:t xml:space="preserve"> </w:t>
      </w:r>
      <w:r w:rsidR="00A41CD7" w:rsidRPr="005B7E26">
        <w:rPr>
          <w:rFonts w:ascii="Times New Roman" w:eastAsia="Times New Roman" w:hAnsi="Times New Roman" w:cs="Times New Roman"/>
          <w:sz w:val="28"/>
          <w:szCs w:val="28"/>
          <w:highlight w:val="yellow"/>
          <w:lang w:val="uk-UA"/>
        </w:rPr>
        <w:t xml:space="preserve">URL: </w:t>
      </w:r>
      <w:hyperlink r:id="rId13" w:history="1">
        <w:r w:rsidR="00A41CD7" w:rsidRPr="005B7E26">
          <w:rPr>
            <w:rStyle w:val="a5"/>
            <w:rFonts w:ascii="Times New Roman" w:eastAsia="Times New Roman" w:hAnsi="Times New Roman" w:cs="Times New Roman"/>
            <w:sz w:val="28"/>
            <w:szCs w:val="28"/>
            <w:highlight w:val="yellow"/>
            <w:lang w:val="uk-UA"/>
          </w:rPr>
          <w:t>https://archive.org/details/essenceofdecisio00alli/page/n3/mode/2up?view=theater</w:t>
        </w:r>
      </w:hyperlink>
      <w:r w:rsidR="00A41CD7" w:rsidRPr="005B7E26">
        <w:rPr>
          <w:rFonts w:ascii="Times New Roman" w:eastAsia="Times New Roman" w:hAnsi="Times New Roman" w:cs="Times New Roman"/>
          <w:sz w:val="28"/>
          <w:szCs w:val="28"/>
          <w:highlight w:val="yellow"/>
          <w:lang w:val="uk-UA"/>
        </w:rPr>
        <w:t xml:space="preserve"> (дата звернення: 20.11.2024р.).</w:t>
      </w:r>
    </w:p>
    <w:p w14:paraId="3F7BACE8" w14:textId="5F9A8508" w:rsidR="00D25303" w:rsidRPr="005B7E26" w:rsidRDefault="00A36BDD" w:rsidP="00D54E25">
      <w:pPr>
        <w:pStyle w:val="ab"/>
        <w:numPr>
          <w:ilvl w:val="0"/>
          <w:numId w:val="2"/>
        </w:numPr>
        <w:spacing w:line="360" w:lineRule="auto"/>
        <w:ind w:left="0" w:firstLine="709"/>
        <w:jc w:val="both"/>
        <w:rPr>
          <w:rFonts w:ascii="Times New Roman" w:eastAsia="Times New Roman" w:hAnsi="Times New Roman" w:cs="Times New Roman"/>
          <w:sz w:val="28"/>
          <w:szCs w:val="28"/>
          <w:highlight w:val="yellow"/>
          <w:lang w:val="uk-UA"/>
        </w:rPr>
      </w:pPr>
      <w:r w:rsidRPr="005B7E26">
        <w:rPr>
          <w:rFonts w:ascii="Times New Roman" w:eastAsia="Times New Roman" w:hAnsi="Times New Roman" w:cs="Times New Roman"/>
          <w:sz w:val="28"/>
          <w:szCs w:val="28"/>
          <w:highlight w:val="yellow"/>
          <w:lang w:val="uk-UA"/>
        </w:rPr>
        <w:t>Bunn, M., &amp; Wier, A.</w:t>
      </w:r>
      <w:r w:rsidR="00D25303" w:rsidRPr="005B7E26">
        <w:rPr>
          <w:rFonts w:ascii="Times New Roman" w:eastAsia="Times New Roman" w:hAnsi="Times New Roman" w:cs="Times New Roman"/>
          <w:sz w:val="28"/>
          <w:szCs w:val="28"/>
          <w:highlight w:val="yellow"/>
          <w:lang w:val="uk-UA"/>
        </w:rPr>
        <w:t xml:space="preserve"> Securing the Bomb: Preventing Nuclear Terrorism.</w:t>
      </w:r>
      <w:r w:rsidRPr="005B7E26">
        <w:rPr>
          <w:rFonts w:ascii="Times New Roman" w:eastAsia="Times New Roman" w:hAnsi="Times New Roman" w:cs="Times New Roman"/>
          <w:sz w:val="28"/>
          <w:szCs w:val="28"/>
          <w:highlight w:val="yellow"/>
          <w:lang w:val="uk-UA"/>
        </w:rPr>
        <w:t xml:space="preserve"> </w:t>
      </w:r>
      <w:proofErr w:type="spellStart"/>
      <w:r w:rsidRPr="005B7E26">
        <w:rPr>
          <w:rFonts w:ascii="Times New Roman" w:eastAsia="Times New Roman" w:hAnsi="Times New Roman" w:cs="Times New Roman"/>
          <w:sz w:val="28"/>
          <w:szCs w:val="28"/>
          <w:highlight w:val="yellow"/>
          <w:lang w:val="uk-UA"/>
        </w:rPr>
        <w:t>Harvard</w:t>
      </w:r>
      <w:proofErr w:type="spellEnd"/>
      <w:r w:rsidRPr="005B7E26">
        <w:rPr>
          <w:rFonts w:ascii="Times New Roman" w:eastAsia="Times New Roman" w:hAnsi="Times New Roman" w:cs="Times New Roman"/>
          <w:sz w:val="28"/>
          <w:szCs w:val="28"/>
          <w:highlight w:val="yellow"/>
          <w:lang w:val="uk-UA"/>
        </w:rPr>
        <w:t xml:space="preserve"> </w:t>
      </w:r>
      <w:proofErr w:type="spellStart"/>
      <w:r w:rsidRPr="005B7E26">
        <w:rPr>
          <w:rFonts w:ascii="Times New Roman" w:eastAsia="Times New Roman" w:hAnsi="Times New Roman" w:cs="Times New Roman"/>
          <w:sz w:val="28"/>
          <w:szCs w:val="28"/>
          <w:highlight w:val="yellow"/>
          <w:lang w:val="uk-UA"/>
        </w:rPr>
        <w:t>University</w:t>
      </w:r>
      <w:proofErr w:type="spellEnd"/>
      <w:r w:rsidRPr="005B7E26">
        <w:rPr>
          <w:rFonts w:ascii="Times New Roman" w:eastAsia="Times New Roman" w:hAnsi="Times New Roman" w:cs="Times New Roman"/>
          <w:sz w:val="28"/>
          <w:szCs w:val="28"/>
          <w:highlight w:val="yellow"/>
          <w:lang w:val="uk-UA"/>
        </w:rPr>
        <w:t xml:space="preserve"> </w:t>
      </w:r>
      <w:proofErr w:type="spellStart"/>
      <w:r w:rsidRPr="005B7E26">
        <w:rPr>
          <w:rFonts w:ascii="Times New Roman" w:eastAsia="Times New Roman" w:hAnsi="Times New Roman" w:cs="Times New Roman"/>
          <w:sz w:val="28"/>
          <w:szCs w:val="28"/>
          <w:highlight w:val="yellow"/>
          <w:lang w:val="uk-UA"/>
        </w:rPr>
        <w:t>Press</w:t>
      </w:r>
      <w:proofErr w:type="spellEnd"/>
      <w:r w:rsidR="00A41CD7" w:rsidRPr="005B7E26">
        <w:rPr>
          <w:rFonts w:ascii="Times New Roman" w:eastAsia="Times New Roman" w:hAnsi="Times New Roman" w:cs="Times New Roman"/>
          <w:sz w:val="28"/>
          <w:szCs w:val="28"/>
          <w:highlight w:val="yellow"/>
          <w:lang w:val="uk-UA"/>
        </w:rPr>
        <w:t xml:space="preserve">. URL: </w:t>
      </w:r>
      <w:hyperlink r:id="rId14" w:history="1">
        <w:r w:rsidR="00A41CD7" w:rsidRPr="005B7E26">
          <w:rPr>
            <w:rStyle w:val="a5"/>
            <w:rFonts w:ascii="Times New Roman" w:eastAsia="Times New Roman" w:hAnsi="Times New Roman" w:cs="Times New Roman"/>
            <w:sz w:val="28"/>
            <w:szCs w:val="28"/>
            <w:highlight w:val="yellow"/>
            <w:lang w:val="uk-UA"/>
          </w:rPr>
          <w:t>https://www.nti.org/wp-content/uploads/2006/07/securing-the-bomb-2006-executivesummary.pdf</w:t>
        </w:r>
      </w:hyperlink>
      <w:r w:rsidR="00A41CD7" w:rsidRPr="005B7E26">
        <w:rPr>
          <w:rFonts w:ascii="Times New Roman" w:eastAsia="Times New Roman" w:hAnsi="Times New Roman" w:cs="Times New Roman"/>
          <w:sz w:val="28"/>
          <w:szCs w:val="28"/>
          <w:highlight w:val="yellow"/>
          <w:lang w:val="uk-UA"/>
        </w:rPr>
        <w:t xml:space="preserve"> (дата звернення: 20.11.2024р.).</w:t>
      </w:r>
    </w:p>
    <w:p w14:paraId="42686503" w14:textId="23CBB384" w:rsidR="00D25303" w:rsidRPr="005B7E26" w:rsidRDefault="00A36BDD" w:rsidP="00D54E25">
      <w:pPr>
        <w:pStyle w:val="ab"/>
        <w:numPr>
          <w:ilvl w:val="0"/>
          <w:numId w:val="2"/>
        </w:numPr>
        <w:spacing w:line="360" w:lineRule="auto"/>
        <w:ind w:left="0" w:firstLine="709"/>
        <w:jc w:val="both"/>
        <w:rPr>
          <w:rFonts w:ascii="Times New Roman" w:eastAsia="Times New Roman" w:hAnsi="Times New Roman" w:cs="Times New Roman"/>
          <w:sz w:val="28"/>
          <w:szCs w:val="28"/>
          <w:highlight w:val="yellow"/>
          <w:lang w:val="uk-UA"/>
        </w:rPr>
      </w:pPr>
      <w:r w:rsidRPr="005B7E26">
        <w:rPr>
          <w:rFonts w:ascii="Times New Roman" w:eastAsia="Times New Roman" w:hAnsi="Times New Roman" w:cs="Times New Roman"/>
          <w:sz w:val="28"/>
          <w:szCs w:val="28"/>
          <w:highlight w:val="yellow"/>
          <w:lang w:val="uk-UA"/>
        </w:rPr>
        <w:t>Cha, V.</w:t>
      </w:r>
      <w:r w:rsidR="00D25303" w:rsidRPr="005B7E26">
        <w:rPr>
          <w:rFonts w:ascii="Times New Roman" w:eastAsia="Times New Roman" w:hAnsi="Times New Roman" w:cs="Times New Roman"/>
          <w:sz w:val="28"/>
          <w:szCs w:val="28"/>
          <w:highlight w:val="yellow"/>
          <w:lang w:val="uk-UA"/>
        </w:rPr>
        <w:t xml:space="preserve"> The Impossible State: North Korea, Past and Future. </w:t>
      </w:r>
      <w:proofErr w:type="spellStart"/>
      <w:r w:rsidR="00D25303" w:rsidRPr="005B7E26">
        <w:rPr>
          <w:rFonts w:ascii="Times New Roman" w:eastAsia="Times New Roman" w:hAnsi="Times New Roman" w:cs="Times New Roman"/>
          <w:sz w:val="28"/>
          <w:szCs w:val="28"/>
          <w:highlight w:val="yellow"/>
          <w:lang w:val="uk-UA"/>
        </w:rPr>
        <w:t>HarperCollins</w:t>
      </w:r>
      <w:proofErr w:type="spellEnd"/>
      <w:r w:rsidR="00012AC2" w:rsidRPr="005B7E26">
        <w:rPr>
          <w:rFonts w:ascii="Times New Roman" w:eastAsia="Times New Roman" w:hAnsi="Times New Roman" w:cs="Times New Roman"/>
          <w:sz w:val="28"/>
          <w:szCs w:val="28"/>
          <w:highlight w:val="yellow"/>
          <w:lang w:val="uk-UA"/>
        </w:rPr>
        <w:t>.</w:t>
      </w:r>
      <w:r w:rsidR="00717CDE" w:rsidRPr="005B7E26">
        <w:rPr>
          <w:rFonts w:ascii="Times New Roman" w:eastAsia="Times New Roman" w:hAnsi="Times New Roman" w:cs="Times New Roman"/>
          <w:sz w:val="28"/>
          <w:szCs w:val="28"/>
          <w:highlight w:val="yellow"/>
          <w:lang w:val="uk-UA"/>
        </w:rPr>
        <w:t xml:space="preserve"> URL: </w:t>
      </w:r>
      <w:r w:rsidRPr="005B7E26">
        <w:rPr>
          <w:rFonts w:ascii="Times New Roman" w:eastAsia="Times New Roman" w:hAnsi="Times New Roman" w:cs="Times New Roman"/>
          <w:sz w:val="28"/>
          <w:szCs w:val="28"/>
          <w:highlight w:val="yellow"/>
          <w:lang w:val="uk-UA"/>
        </w:rPr>
        <w:t xml:space="preserve"> </w:t>
      </w:r>
      <w:hyperlink r:id="rId15" w:history="1">
        <w:r w:rsidR="00012AC2" w:rsidRPr="005B7E26">
          <w:rPr>
            <w:rStyle w:val="a5"/>
            <w:rFonts w:ascii="Times New Roman" w:eastAsia="Times New Roman" w:hAnsi="Times New Roman" w:cs="Times New Roman"/>
            <w:sz w:val="28"/>
            <w:szCs w:val="28"/>
            <w:highlight w:val="yellow"/>
            <w:lang w:val="uk-UA"/>
          </w:rPr>
          <w:t>https://www.airuniversity.af.edu/AUPress/Book-Reviews/Display/Article/1192788/</w:t>
        </w:r>
      </w:hyperlink>
      <w:r w:rsidR="00012AC2" w:rsidRPr="005B7E26">
        <w:rPr>
          <w:rFonts w:ascii="Times New Roman" w:eastAsia="Times New Roman" w:hAnsi="Times New Roman" w:cs="Times New Roman"/>
          <w:sz w:val="28"/>
          <w:szCs w:val="28"/>
          <w:highlight w:val="yellow"/>
          <w:lang w:val="uk-UA"/>
        </w:rPr>
        <w:t xml:space="preserve"> (дата звернення: 20.11.2024р.).</w:t>
      </w:r>
    </w:p>
    <w:p w14:paraId="43C2D3F4" w14:textId="3F8AD57D" w:rsidR="00C83561" w:rsidRPr="005B7E26" w:rsidRDefault="00A36BDD" w:rsidP="00D54E25">
      <w:pPr>
        <w:pStyle w:val="ab"/>
        <w:numPr>
          <w:ilvl w:val="0"/>
          <w:numId w:val="2"/>
        </w:numPr>
        <w:spacing w:line="360" w:lineRule="auto"/>
        <w:ind w:left="0" w:firstLine="709"/>
        <w:jc w:val="both"/>
        <w:rPr>
          <w:rFonts w:ascii="Times New Roman" w:eastAsia="Times New Roman" w:hAnsi="Times New Roman" w:cs="Times New Roman"/>
          <w:sz w:val="28"/>
          <w:szCs w:val="28"/>
          <w:highlight w:val="yellow"/>
          <w:lang w:val="uk-UA"/>
        </w:rPr>
      </w:pPr>
      <w:proofErr w:type="spellStart"/>
      <w:r w:rsidRPr="005B7E26">
        <w:rPr>
          <w:rFonts w:ascii="Times New Roman" w:eastAsia="Times New Roman" w:hAnsi="Times New Roman" w:cs="Times New Roman"/>
          <w:sz w:val="28"/>
          <w:szCs w:val="28"/>
          <w:highlight w:val="yellow"/>
          <w:lang w:val="uk-UA"/>
        </w:rPr>
        <w:lastRenderedPageBreak/>
        <w:t>Freedman</w:t>
      </w:r>
      <w:proofErr w:type="spellEnd"/>
      <w:r w:rsidRPr="005B7E26">
        <w:rPr>
          <w:rFonts w:ascii="Times New Roman" w:eastAsia="Times New Roman" w:hAnsi="Times New Roman" w:cs="Times New Roman"/>
          <w:sz w:val="28"/>
          <w:szCs w:val="28"/>
          <w:highlight w:val="yellow"/>
          <w:lang w:val="uk-UA"/>
        </w:rPr>
        <w:t>, L.</w:t>
      </w:r>
      <w:r w:rsidR="00C83561" w:rsidRPr="005B7E26">
        <w:rPr>
          <w:rFonts w:ascii="Times New Roman" w:eastAsia="Times New Roman" w:hAnsi="Times New Roman" w:cs="Times New Roman"/>
          <w:sz w:val="28"/>
          <w:szCs w:val="28"/>
          <w:highlight w:val="yellow"/>
          <w:lang w:val="uk-UA"/>
        </w:rPr>
        <w:t xml:space="preserve"> </w:t>
      </w:r>
      <w:proofErr w:type="spellStart"/>
      <w:r w:rsidR="00C83561" w:rsidRPr="005B7E26">
        <w:rPr>
          <w:rFonts w:ascii="Times New Roman" w:eastAsia="Times New Roman" w:hAnsi="Times New Roman" w:cs="Times New Roman"/>
          <w:sz w:val="28"/>
          <w:szCs w:val="28"/>
          <w:highlight w:val="yellow"/>
          <w:lang w:val="uk-UA"/>
        </w:rPr>
        <w:t>The</w:t>
      </w:r>
      <w:proofErr w:type="spellEnd"/>
      <w:r w:rsidR="00C83561" w:rsidRPr="005B7E26">
        <w:rPr>
          <w:rFonts w:ascii="Times New Roman" w:eastAsia="Times New Roman" w:hAnsi="Times New Roman" w:cs="Times New Roman"/>
          <w:sz w:val="28"/>
          <w:szCs w:val="28"/>
          <w:highlight w:val="yellow"/>
          <w:lang w:val="uk-UA"/>
        </w:rPr>
        <w:t xml:space="preserve"> </w:t>
      </w:r>
      <w:proofErr w:type="spellStart"/>
      <w:r w:rsidR="00C83561" w:rsidRPr="005B7E26">
        <w:rPr>
          <w:rFonts w:ascii="Times New Roman" w:eastAsia="Times New Roman" w:hAnsi="Times New Roman" w:cs="Times New Roman"/>
          <w:sz w:val="28"/>
          <w:szCs w:val="28"/>
          <w:highlight w:val="yellow"/>
          <w:lang w:val="uk-UA"/>
        </w:rPr>
        <w:t>Evolution</w:t>
      </w:r>
      <w:proofErr w:type="spellEnd"/>
      <w:r w:rsidR="00C83561" w:rsidRPr="005B7E26">
        <w:rPr>
          <w:rFonts w:ascii="Times New Roman" w:eastAsia="Times New Roman" w:hAnsi="Times New Roman" w:cs="Times New Roman"/>
          <w:sz w:val="28"/>
          <w:szCs w:val="28"/>
          <w:highlight w:val="yellow"/>
          <w:lang w:val="uk-UA"/>
        </w:rPr>
        <w:t xml:space="preserve"> </w:t>
      </w:r>
      <w:proofErr w:type="spellStart"/>
      <w:r w:rsidR="00C83561" w:rsidRPr="005B7E26">
        <w:rPr>
          <w:rFonts w:ascii="Times New Roman" w:eastAsia="Times New Roman" w:hAnsi="Times New Roman" w:cs="Times New Roman"/>
          <w:sz w:val="28"/>
          <w:szCs w:val="28"/>
          <w:highlight w:val="yellow"/>
          <w:lang w:val="uk-UA"/>
        </w:rPr>
        <w:t>of</w:t>
      </w:r>
      <w:proofErr w:type="spellEnd"/>
      <w:r w:rsidR="00C83561" w:rsidRPr="005B7E26">
        <w:rPr>
          <w:rFonts w:ascii="Times New Roman" w:eastAsia="Times New Roman" w:hAnsi="Times New Roman" w:cs="Times New Roman"/>
          <w:sz w:val="28"/>
          <w:szCs w:val="28"/>
          <w:highlight w:val="yellow"/>
          <w:lang w:val="uk-UA"/>
        </w:rPr>
        <w:t xml:space="preserve"> </w:t>
      </w:r>
      <w:proofErr w:type="spellStart"/>
      <w:r w:rsidR="00C83561" w:rsidRPr="005B7E26">
        <w:rPr>
          <w:rFonts w:ascii="Times New Roman" w:eastAsia="Times New Roman" w:hAnsi="Times New Roman" w:cs="Times New Roman"/>
          <w:sz w:val="28"/>
          <w:szCs w:val="28"/>
          <w:highlight w:val="yellow"/>
          <w:lang w:val="uk-UA"/>
        </w:rPr>
        <w:t>Nucle</w:t>
      </w:r>
      <w:r w:rsidRPr="005B7E26">
        <w:rPr>
          <w:rFonts w:ascii="Times New Roman" w:eastAsia="Times New Roman" w:hAnsi="Times New Roman" w:cs="Times New Roman"/>
          <w:sz w:val="28"/>
          <w:szCs w:val="28"/>
          <w:highlight w:val="yellow"/>
          <w:lang w:val="uk-UA"/>
        </w:rPr>
        <w:t>a</w:t>
      </w:r>
      <w:r w:rsidR="00717CDE" w:rsidRPr="005B7E26">
        <w:rPr>
          <w:rFonts w:ascii="Times New Roman" w:eastAsia="Times New Roman" w:hAnsi="Times New Roman" w:cs="Times New Roman"/>
          <w:sz w:val="28"/>
          <w:szCs w:val="28"/>
          <w:highlight w:val="yellow"/>
          <w:lang w:val="uk-UA"/>
        </w:rPr>
        <w:t>r</w:t>
      </w:r>
      <w:proofErr w:type="spellEnd"/>
      <w:r w:rsidR="00717CDE" w:rsidRPr="005B7E26">
        <w:rPr>
          <w:rFonts w:ascii="Times New Roman" w:eastAsia="Times New Roman" w:hAnsi="Times New Roman" w:cs="Times New Roman"/>
          <w:sz w:val="28"/>
          <w:szCs w:val="28"/>
          <w:highlight w:val="yellow"/>
          <w:lang w:val="uk-UA"/>
        </w:rPr>
        <w:t xml:space="preserve"> </w:t>
      </w:r>
      <w:proofErr w:type="spellStart"/>
      <w:r w:rsidR="00717CDE" w:rsidRPr="005B7E26">
        <w:rPr>
          <w:rFonts w:ascii="Times New Roman" w:eastAsia="Times New Roman" w:hAnsi="Times New Roman" w:cs="Times New Roman"/>
          <w:sz w:val="28"/>
          <w:szCs w:val="28"/>
          <w:highlight w:val="yellow"/>
          <w:lang w:val="uk-UA"/>
        </w:rPr>
        <w:t>Strategy</w:t>
      </w:r>
      <w:proofErr w:type="spellEnd"/>
      <w:r w:rsidR="00717CDE" w:rsidRPr="005B7E26">
        <w:rPr>
          <w:rFonts w:ascii="Times New Roman" w:eastAsia="Times New Roman" w:hAnsi="Times New Roman" w:cs="Times New Roman"/>
          <w:sz w:val="28"/>
          <w:szCs w:val="28"/>
          <w:highlight w:val="yellow"/>
          <w:lang w:val="uk-UA"/>
        </w:rPr>
        <w:t xml:space="preserve">. </w:t>
      </w:r>
      <w:proofErr w:type="spellStart"/>
      <w:r w:rsidR="00717CDE" w:rsidRPr="005B7E26">
        <w:rPr>
          <w:rFonts w:ascii="Times New Roman" w:eastAsia="Times New Roman" w:hAnsi="Times New Roman" w:cs="Times New Roman"/>
          <w:sz w:val="28"/>
          <w:szCs w:val="28"/>
          <w:highlight w:val="yellow"/>
          <w:lang w:val="uk-UA"/>
        </w:rPr>
        <w:t>Palgrave</w:t>
      </w:r>
      <w:proofErr w:type="spellEnd"/>
      <w:r w:rsidR="00717CDE" w:rsidRPr="005B7E26">
        <w:rPr>
          <w:rFonts w:ascii="Times New Roman" w:eastAsia="Times New Roman" w:hAnsi="Times New Roman" w:cs="Times New Roman"/>
          <w:sz w:val="28"/>
          <w:szCs w:val="28"/>
          <w:highlight w:val="yellow"/>
          <w:lang w:val="uk-UA"/>
        </w:rPr>
        <w:t>. URL:</w:t>
      </w:r>
      <w:r w:rsidR="00D54E25" w:rsidRPr="005B7E26">
        <w:rPr>
          <w:rFonts w:ascii="Times New Roman" w:eastAsia="Times New Roman" w:hAnsi="Times New Roman" w:cs="Times New Roman"/>
          <w:sz w:val="28"/>
          <w:szCs w:val="28"/>
          <w:highlight w:val="yellow"/>
          <w:lang w:val="uk-UA"/>
        </w:rPr>
        <w:t xml:space="preserve"> </w:t>
      </w:r>
      <w:hyperlink r:id="rId16" w:history="1">
        <w:r w:rsidR="00012AC2" w:rsidRPr="005B7E26">
          <w:rPr>
            <w:rStyle w:val="a5"/>
            <w:rFonts w:ascii="Times New Roman" w:eastAsia="Times New Roman" w:hAnsi="Times New Roman" w:cs="Times New Roman"/>
            <w:sz w:val="28"/>
            <w:szCs w:val="28"/>
            <w:highlight w:val="yellow"/>
            <w:lang w:val="uk-UA"/>
          </w:rPr>
          <w:t>https://archive.org/details/evolutionofnucle0000free</w:t>
        </w:r>
      </w:hyperlink>
      <w:r w:rsidR="00012AC2" w:rsidRPr="005B7E26">
        <w:rPr>
          <w:rFonts w:ascii="Times New Roman" w:eastAsia="Times New Roman" w:hAnsi="Times New Roman" w:cs="Times New Roman"/>
          <w:sz w:val="28"/>
          <w:szCs w:val="28"/>
          <w:highlight w:val="yellow"/>
          <w:lang w:val="uk-UA"/>
        </w:rPr>
        <w:t xml:space="preserve"> (дата звернення: 20.11.2024р)</w:t>
      </w:r>
    </w:p>
    <w:p w14:paraId="488CB660" w14:textId="28E57471" w:rsidR="00983BC1" w:rsidRPr="005B7E26" w:rsidRDefault="00A36BDD" w:rsidP="00D54E25">
      <w:pPr>
        <w:pStyle w:val="ab"/>
        <w:numPr>
          <w:ilvl w:val="0"/>
          <w:numId w:val="2"/>
        </w:numPr>
        <w:spacing w:line="360" w:lineRule="auto"/>
        <w:ind w:left="0" w:firstLine="709"/>
        <w:jc w:val="both"/>
        <w:rPr>
          <w:rFonts w:ascii="Times New Roman" w:eastAsia="Times New Roman" w:hAnsi="Times New Roman" w:cs="Times New Roman"/>
          <w:sz w:val="28"/>
          <w:szCs w:val="28"/>
          <w:highlight w:val="yellow"/>
          <w:lang w:val="uk-UA"/>
        </w:rPr>
      </w:pPr>
      <w:proofErr w:type="spellStart"/>
      <w:r w:rsidRPr="005B7E26">
        <w:rPr>
          <w:rFonts w:ascii="Times New Roman" w:eastAsia="Times New Roman" w:hAnsi="Times New Roman" w:cs="Times New Roman"/>
          <w:sz w:val="28"/>
          <w:szCs w:val="28"/>
          <w:highlight w:val="yellow"/>
          <w:lang w:val="uk-UA"/>
        </w:rPr>
        <w:t>Gaddis</w:t>
      </w:r>
      <w:proofErr w:type="spellEnd"/>
      <w:r w:rsidRPr="005B7E26">
        <w:rPr>
          <w:rFonts w:ascii="Times New Roman" w:eastAsia="Times New Roman" w:hAnsi="Times New Roman" w:cs="Times New Roman"/>
          <w:sz w:val="28"/>
          <w:szCs w:val="28"/>
          <w:highlight w:val="yellow"/>
          <w:lang w:val="uk-UA"/>
        </w:rPr>
        <w:t>, J. L.</w:t>
      </w:r>
      <w:r w:rsidR="00983BC1" w:rsidRPr="005B7E26">
        <w:rPr>
          <w:rFonts w:ascii="Times New Roman" w:eastAsia="Times New Roman" w:hAnsi="Times New Roman" w:cs="Times New Roman"/>
          <w:sz w:val="28"/>
          <w:szCs w:val="28"/>
          <w:highlight w:val="yellow"/>
          <w:lang w:val="uk-UA"/>
        </w:rPr>
        <w:t xml:space="preserve"> </w:t>
      </w:r>
      <w:proofErr w:type="spellStart"/>
      <w:r w:rsidR="00983BC1" w:rsidRPr="005B7E26">
        <w:rPr>
          <w:rFonts w:ascii="Times New Roman" w:eastAsia="Times New Roman" w:hAnsi="Times New Roman" w:cs="Times New Roman"/>
          <w:sz w:val="28"/>
          <w:szCs w:val="28"/>
          <w:highlight w:val="yellow"/>
          <w:lang w:val="uk-UA"/>
        </w:rPr>
        <w:t>Strategies</w:t>
      </w:r>
      <w:proofErr w:type="spellEnd"/>
      <w:r w:rsidR="00983BC1" w:rsidRPr="005B7E26">
        <w:rPr>
          <w:rFonts w:ascii="Times New Roman" w:eastAsia="Times New Roman" w:hAnsi="Times New Roman" w:cs="Times New Roman"/>
          <w:sz w:val="28"/>
          <w:szCs w:val="28"/>
          <w:highlight w:val="yellow"/>
          <w:lang w:val="uk-UA"/>
        </w:rPr>
        <w:t xml:space="preserve"> </w:t>
      </w:r>
      <w:proofErr w:type="spellStart"/>
      <w:r w:rsidR="00983BC1" w:rsidRPr="005B7E26">
        <w:rPr>
          <w:rFonts w:ascii="Times New Roman" w:eastAsia="Times New Roman" w:hAnsi="Times New Roman" w:cs="Times New Roman"/>
          <w:sz w:val="28"/>
          <w:szCs w:val="28"/>
          <w:highlight w:val="yellow"/>
          <w:lang w:val="uk-UA"/>
        </w:rPr>
        <w:t>of</w:t>
      </w:r>
      <w:proofErr w:type="spellEnd"/>
      <w:r w:rsidR="00983BC1" w:rsidRPr="005B7E26">
        <w:rPr>
          <w:rFonts w:ascii="Times New Roman" w:eastAsia="Times New Roman" w:hAnsi="Times New Roman" w:cs="Times New Roman"/>
          <w:sz w:val="28"/>
          <w:szCs w:val="28"/>
          <w:highlight w:val="yellow"/>
          <w:lang w:val="uk-UA"/>
        </w:rPr>
        <w:t xml:space="preserve"> </w:t>
      </w:r>
      <w:proofErr w:type="spellStart"/>
      <w:r w:rsidR="00983BC1" w:rsidRPr="005B7E26">
        <w:rPr>
          <w:rFonts w:ascii="Times New Roman" w:eastAsia="Times New Roman" w:hAnsi="Times New Roman" w:cs="Times New Roman"/>
          <w:sz w:val="28"/>
          <w:szCs w:val="28"/>
          <w:highlight w:val="yellow"/>
          <w:lang w:val="uk-UA"/>
        </w:rPr>
        <w:t>Containment</w:t>
      </w:r>
      <w:proofErr w:type="spellEnd"/>
      <w:r w:rsidR="00983BC1" w:rsidRPr="005B7E26">
        <w:rPr>
          <w:rFonts w:ascii="Times New Roman" w:eastAsia="Times New Roman" w:hAnsi="Times New Roman" w:cs="Times New Roman"/>
          <w:sz w:val="28"/>
          <w:szCs w:val="28"/>
          <w:highlight w:val="yellow"/>
          <w:lang w:val="uk-UA"/>
        </w:rPr>
        <w:t xml:space="preserve">: A </w:t>
      </w:r>
      <w:proofErr w:type="spellStart"/>
      <w:r w:rsidR="00983BC1" w:rsidRPr="005B7E26">
        <w:rPr>
          <w:rFonts w:ascii="Times New Roman" w:eastAsia="Times New Roman" w:hAnsi="Times New Roman" w:cs="Times New Roman"/>
          <w:sz w:val="28"/>
          <w:szCs w:val="28"/>
          <w:highlight w:val="yellow"/>
          <w:lang w:val="uk-UA"/>
        </w:rPr>
        <w:t>Critical</w:t>
      </w:r>
      <w:proofErr w:type="spellEnd"/>
      <w:r w:rsidR="00983BC1" w:rsidRPr="005B7E26">
        <w:rPr>
          <w:rFonts w:ascii="Times New Roman" w:eastAsia="Times New Roman" w:hAnsi="Times New Roman" w:cs="Times New Roman"/>
          <w:sz w:val="28"/>
          <w:szCs w:val="28"/>
          <w:highlight w:val="yellow"/>
          <w:lang w:val="uk-UA"/>
        </w:rPr>
        <w:t xml:space="preserve"> </w:t>
      </w:r>
      <w:proofErr w:type="spellStart"/>
      <w:r w:rsidR="00983BC1" w:rsidRPr="005B7E26">
        <w:rPr>
          <w:rFonts w:ascii="Times New Roman" w:eastAsia="Times New Roman" w:hAnsi="Times New Roman" w:cs="Times New Roman"/>
          <w:sz w:val="28"/>
          <w:szCs w:val="28"/>
          <w:highlight w:val="yellow"/>
          <w:lang w:val="uk-UA"/>
        </w:rPr>
        <w:t>Appraisal</w:t>
      </w:r>
      <w:proofErr w:type="spellEnd"/>
      <w:r w:rsidR="00983BC1" w:rsidRPr="005B7E26">
        <w:rPr>
          <w:rFonts w:ascii="Times New Roman" w:eastAsia="Times New Roman" w:hAnsi="Times New Roman" w:cs="Times New Roman"/>
          <w:sz w:val="28"/>
          <w:szCs w:val="28"/>
          <w:highlight w:val="yellow"/>
          <w:lang w:val="uk-UA"/>
        </w:rPr>
        <w:t xml:space="preserve"> </w:t>
      </w:r>
      <w:proofErr w:type="spellStart"/>
      <w:r w:rsidR="00983BC1" w:rsidRPr="005B7E26">
        <w:rPr>
          <w:rFonts w:ascii="Times New Roman" w:eastAsia="Times New Roman" w:hAnsi="Times New Roman" w:cs="Times New Roman"/>
          <w:sz w:val="28"/>
          <w:szCs w:val="28"/>
          <w:highlight w:val="yellow"/>
          <w:lang w:val="uk-UA"/>
        </w:rPr>
        <w:t>of</w:t>
      </w:r>
      <w:proofErr w:type="spellEnd"/>
      <w:r w:rsidR="00983BC1" w:rsidRPr="005B7E26">
        <w:rPr>
          <w:rFonts w:ascii="Times New Roman" w:eastAsia="Times New Roman" w:hAnsi="Times New Roman" w:cs="Times New Roman"/>
          <w:sz w:val="28"/>
          <w:szCs w:val="28"/>
          <w:highlight w:val="yellow"/>
          <w:lang w:val="uk-UA"/>
        </w:rPr>
        <w:t xml:space="preserve"> </w:t>
      </w:r>
      <w:proofErr w:type="spellStart"/>
      <w:r w:rsidR="00983BC1" w:rsidRPr="005B7E26">
        <w:rPr>
          <w:rFonts w:ascii="Times New Roman" w:eastAsia="Times New Roman" w:hAnsi="Times New Roman" w:cs="Times New Roman"/>
          <w:sz w:val="28"/>
          <w:szCs w:val="28"/>
          <w:highlight w:val="yellow"/>
          <w:lang w:val="uk-UA"/>
        </w:rPr>
        <w:t>Postwar</w:t>
      </w:r>
      <w:proofErr w:type="spellEnd"/>
      <w:r w:rsidR="00983BC1" w:rsidRPr="005B7E26">
        <w:rPr>
          <w:rFonts w:ascii="Times New Roman" w:eastAsia="Times New Roman" w:hAnsi="Times New Roman" w:cs="Times New Roman"/>
          <w:sz w:val="28"/>
          <w:szCs w:val="28"/>
          <w:highlight w:val="yellow"/>
          <w:lang w:val="uk-UA"/>
        </w:rPr>
        <w:t xml:space="preserve"> </w:t>
      </w:r>
      <w:proofErr w:type="spellStart"/>
      <w:r w:rsidR="00983BC1" w:rsidRPr="005B7E26">
        <w:rPr>
          <w:rFonts w:ascii="Times New Roman" w:eastAsia="Times New Roman" w:hAnsi="Times New Roman" w:cs="Times New Roman"/>
          <w:sz w:val="28"/>
          <w:szCs w:val="28"/>
          <w:highlight w:val="yellow"/>
          <w:lang w:val="uk-UA"/>
        </w:rPr>
        <w:t>American</w:t>
      </w:r>
      <w:proofErr w:type="spellEnd"/>
      <w:r w:rsidR="00983BC1" w:rsidRPr="005B7E26">
        <w:rPr>
          <w:rFonts w:ascii="Times New Roman" w:eastAsia="Times New Roman" w:hAnsi="Times New Roman" w:cs="Times New Roman"/>
          <w:sz w:val="28"/>
          <w:szCs w:val="28"/>
          <w:highlight w:val="yellow"/>
          <w:lang w:val="uk-UA"/>
        </w:rPr>
        <w:t xml:space="preserve"> </w:t>
      </w:r>
      <w:proofErr w:type="spellStart"/>
      <w:r w:rsidR="00983BC1" w:rsidRPr="005B7E26">
        <w:rPr>
          <w:rFonts w:ascii="Times New Roman" w:eastAsia="Times New Roman" w:hAnsi="Times New Roman" w:cs="Times New Roman"/>
          <w:sz w:val="28"/>
          <w:szCs w:val="28"/>
          <w:highlight w:val="yellow"/>
          <w:lang w:val="uk-UA"/>
        </w:rPr>
        <w:t>National</w:t>
      </w:r>
      <w:proofErr w:type="spellEnd"/>
      <w:r w:rsidR="00983BC1" w:rsidRPr="005B7E26">
        <w:rPr>
          <w:rFonts w:ascii="Times New Roman" w:eastAsia="Times New Roman" w:hAnsi="Times New Roman" w:cs="Times New Roman"/>
          <w:sz w:val="28"/>
          <w:szCs w:val="28"/>
          <w:highlight w:val="yellow"/>
          <w:lang w:val="uk-UA"/>
        </w:rPr>
        <w:t xml:space="preserve"> </w:t>
      </w:r>
      <w:proofErr w:type="spellStart"/>
      <w:r w:rsidR="00983BC1" w:rsidRPr="005B7E26">
        <w:rPr>
          <w:rFonts w:ascii="Times New Roman" w:eastAsia="Times New Roman" w:hAnsi="Times New Roman" w:cs="Times New Roman"/>
          <w:sz w:val="28"/>
          <w:szCs w:val="28"/>
          <w:highlight w:val="yellow"/>
          <w:lang w:val="uk-UA"/>
        </w:rPr>
        <w:t>Security</w:t>
      </w:r>
      <w:proofErr w:type="spellEnd"/>
      <w:r w:rsidR="00983BC1" w:rsidRPr="005B7E26">
        <w:rPr>
          <w:rFonts w:ascii="Times New Roman" w:eastAsia="Times New Roman" w:hAnsi="Times New Roman" w:cs="Times New Roman"/>
          <w:sz w:val="28"/>
          <w:szCs w:val="28"/>
          <w:highlight w:val="yellow"/>
          <w:lang w:val="uk-UA"/>
        </w:rPr>
        <w:t xml:space="preserve"> </w:t>
      </w:r>
      <w:proofErr w:type="spellStart"/>
      <w:r w:rsidR="00983BC1" w:rsidRPr="005B7E26">
        <w:rPr>
          <w:rFonts w:ascii="Times New Roman" w:eastAsia="Times New Roman" w:hAnsi="Times New Roman" w:cs="Times New Roman"/>
          <w:sz w:val="28"/>
          <w:szCs w:val="28"/>
          <w:highlight w:val="yellow"/>
          <w:lang w:val="uk-UA"/>
        </w:rPr>
        <w:t>Policy</w:t>
      </w:r>
      <w:proofErr w:type="spellEnd"/>
      <w:r w:rsidR="00983BC1" w:rsidRPr="005B7E26">
        <w:rPr>
          <w:rFonts w:ascii="Times New Roman" w:eastAsia="Times New Roman" w:hAnsi="Times New Roman" w:cs="Times New Roman"/>
          <w:sz w:val="28"/>
          <w:szCs w:val="28"/>
          <w:highlight w:val="yellow"/>
          <w:lang w:val="uk-UA"/>
        </w:rPr>
        <w:t>.</w:t>
      </w:r>
      <w:r w:rsidRPr="005B7E26">
        <w:rPr>
          <w:rFonts w:ascii="Times New Roman" w:eastAsia="Times New Roman" w:hAnsi="Times New Roman" w:cs="Times New Roman"/>
          <w:sz w:val="28"/>
          <w:szCs w:val="28"/>
          <w:highlight w:val="yellow"/>
          <w:lang w:val="uk-UA"/>
        </w:rPr>
        <w:t xml:space="preserve"> </w:t>
      </w:r>
      <w:proofErr w:type="spellStart"/>
      <w:r w:rsidRPr="005B7E26">
        <w:rPr>
          <w:rFonts w:ascii="Times New Roman" w:eastAsia="Times New Roman" w:hAnsi="Times New Roman" w:cs="Times New Roman"/>
          <w:sz w:val="28"/>
          <w:szCs w:val="28"/>
          <w:highlight w:val="yellow"/>
          <w:lang w:val="uk-UA"/>
        </w:rPr>
        <w:t>Oxford</w:t>
      </w:r>
      <w:proofErr w:type="spellEnd"/>
      <w:r w:rsidRPr="005B7E26">
        <w:rPr>
          <w:rFonts w:ascii="Times New Roman" w:eastAsia="Times New Roman" w:hAnsi="Times New Roman" w:cs="Times New Roman"/>
          <w:sz w:val="28"/>
          <w:szCs w:val="28"/>
          <w:highlight w:val="yellow"/>
          <w:lang w:val="uk-UA"/>
        </w:rPr>
        <w:t xml:space="preserve"> </w:t>
      </w:r>
      <w:proofErr w:type="spellStart"/>
      <w:r w:rsidRPr="005B7E26">
        <w:rPr>
          <w:rFonts w:ascii="Times New Roman" w:eastAsia="Times New Roman" w:hAnsi="Times New Roman" w:cs="Times New Roman"/>
          <w:sz w:val="28"/>
          <w:szCs w:val="28"/>
          <w:highlight w:val="yellow"/>
          <w:lang w:val="uk-UA"/>
        </w:rPr>
        <w:t>University</w:t>
      </w:r>
      <w:proofErr w:type="spellEnd"/>
      <w:r w:rsidRPr="005B7E26">
        <w:rPr>
          <w:rFonts w:ascii="Times New Roman" w:eastAsia="Times New Roman" w:hAnsi="Times New Roman" w:cs="Times New Roman"/>
          <w:sz w:val="28"/>
          <w:szCs w:val="28"/>
          <w:highlight w:val="yellow"/>
          <w:lang w:val="uk-UA"/>
        </w:rPr>
        <w:t xml:space="preserve"> </w:t>
      </w:r>
      <w:proofErr w:type="spellStart"/>
      <w:r w:rsidRPr="005B7E26">
        <w:rPr>
          <w:rFonts w:ascii="Times New Roman" w:eastAsia="Times New Roman" w:hAnsi="Times New Roman" w:cs="Times New Roman"/>
          <w:sz w:val="28"/>
          <w:szCs w:val="28"/>
          <w:highlight w:val="yellow"/>
          <w:lang w:val="uk-UA"/>
        </w:rPr>
        <w:t>Press</w:t>
      </w:r>
      <w:proofErr w:type="spellEnd"/>
      <w:r w:rsidR="00717CDE" w:rsidRPr="005B7E26">
        <w:rPr>
          <w:rFonts w:ascii="Times New Roman" w:eastAsia="Times New Roman" w:hAnsi="Times New Roman" w:cs="Times New Roman"/>
          <w:sz w:val="28"/>
          <w:szCs w:val="28"/>
          <w:highlight w:val="yellow"/>
          <w:lang w:val="uk-UA"/>
        </w:rPr>
        <w:t xml:space="preserve">. URL:  </w:t>
      </w:r>
      <w:hyperlink r:id="rId17" w:history="1">
        <w:r w:rsidR="00717CDE" w:rsidRPr="005B7E26">
          <w:rPr>
            <w:rStyle w:val="a5"/>
            <w:rFonts w:ascii="Times New Roman" w:eastAsia="Times New Roman" w:hAnsi="Times New Roman" w:cs="Times New Roman"/>
            <w:sz w:val="28"/>
            <w:szCs w:val="28"/>
            <w:highlight w:val="yellow"/>
            <w:lang w:val="uk-UA"/>
          </w:rPr>
          <w:t>https://academic.oup.com/book/47960?login=true#login-purchase</w:t>
        </w:r>
      </w:hyperlink>
      <w:r w:rsidR="00717CDE" w:rsidRPr="005B7E26">
        <w:rPr>
          <w:rFonts w:ascii="Times New Roman" w:eastAsia="Times New Roman" w:hAnsi="Times New Roman" w:cs="Times New Roman"/>
          <w:sz w:val="28"/>
          <w:szCs w:val="28"/>
          <w:highlight w:val="yellow"/>
          <w:lang w:val="uk-UA"/>
        </w:rPr>
        <w:t xml:space="preserve"> (дата звернення: 20.11.2024р)</w:t>
      </w:r>
    </w:p>
    <w:p w14:paraId="459F4958" w14:textId="09CC1FC2" w:rsidR="00C83561" w:rsidRPr="005B7E26" w:rsidRDefault="00A36BDD" w:rsidP="00D54E25">
      <w:pPr>
        <w:pStyle w:val="ab"/>
        <w:numPr>
          <w:ilvl w:val="0"/>
          <w:numId w:val="2"/>
        </w:numPr>
        <w:spacing w:line="360" w:lineRule="auto"/>
        <w:ind w:left="0" w:firstLine="709"/>
        <w:jc w:val="both"/>
        <w:rPr>
          <w:rFonts w:ascii="Times New Roman" w:eastAsia="Times New Roman" w:hAnsi="Times New Roman" w:cs="Times New Roman"/>
          <w:sz w:val="28"/>
          <w:szCs w:val="28"/>
          <w:highlight w:val="yellow"/>
          <w:lang w:val="uk-UA"/>
        </w:rPr>
      </w:pPr>
      <w:proofErr w:type="spellStart"/>
      <w:r w:rsidRPr="005B7E26">
        <w:rPr>
          <w:rFonts w:ascii="Times New Roman" w:eastAsia="Times New Roman" w:hAnsi="Times New Roman" w:cs="Times New Roman"/>
          <w:sz w:val="28"/>
          <w:szCs w:val="28"/>
          <w:highlight w:val="yellow"/>
          <w:lang w:val="uk-UA"/>
        </w:rPr>
        <w:t>Gaddis</w:t>
      </w:r>
      <w:proofErr w:type="spellEnd"/>
      <w:r w:rsidRPr="005B7E26">
        <w:rPr>
          <w:rFonts w:ascii="Times New Roman" w:eastAsia="Times New Roman" w:hAnsi="Times New Roman" w:cs="Times New Roman"/>
          <w:sz w:val="28"/>
          <w:szCs w:val="28"/>
          <w:highlight w:val="yellow"/>
          <w:lang w:val="uk-UA"/>
        </w:rPr>
        <w:t xml:space="preserve">, J. L. </w:t>
      </w:r>
      <w:proofErr w:type="spellStart"/>
      <w:r w:rsidR="00C83561" w:rsidRPr="005B7E26">
        <w:rPr>
          <w:rFonts w:ascii="Times New Roman" w:eastAsia="Times New Roman" w:hAnsi="Times New Roman" w:cs="Times New Roman"/>
          <w:sz w:val="28"/>
          <w:szCs w:val="28"/>
          <w:highlight w:val="yellow"/>
          <w:lang w:val="uk-UA"/>
        </w:rPr>
        <w:t>The</w:t>
      </w:r>
      <w:proofErr w:type="spellEnd"/>
      <w:r w:rsidR="00C83561" w:rsidRPr="005B7E26">
        <w:rPr>
          <w:rFonts w:ascii="Times New Roman" w:eastAsia="Times New Roman" w:hAnsi="Times New Roman" w:cs="Times New Roman"/>
          <w:sz w:val="28"/>
          <w:szCs w:val="28"/>
          <w:highlight w:val="yellow"/>
          <w:lang w:val="uk-UA"/>
        </w:rPr>
        <w:t xml:space="preserve"> </w:t>
      </w:r>
      <w:proofErr w:type="spellStart"/>
      <w:r w:rsidR="00C83561" w:rsidRPr="005B7E26">
        <w:rPr>
          <w:rFonts w:ascii="Times New Roman" w:eastAsia="Times New Roman" w:hAnsi="Times New Roman" w:cs="Times New Roman"/>
          <w:sz w:val="28"/>
          <w:szCs w:val="28"/>
          <w:highlight w:val="yellow"/>
          <w:lang w:val="uk-UA"/>
        </w:rPr>
        <w:t>Cold</w:t>
      </w:r>
      <w:proofErr w:type="spellEnd"/>
      <w:r w:rsidR="00C83561" w:rsidRPr="005B7E26">
        <w:rPr>
          <w:rFonts w:ascii="Times New Roman" w:eastAsia="Times New Roman" w:hAnsi="Times New Roman" w:cs="Times New Roman"/>
          <w:sz w:val="28"/>
          <w:szCs w:val="28"/>
          <w:highlight w:val="yellow"/>
          <w:lang w:val="uk-UA"/>
        </w:rPr>
        <w:t xml:space="preserve"> </w:t>
      </w:r>
      <w:proofErr w:type="spellStart"/>
      <w:r w:rsidR="00C83561" w:rsidRPr="005B7E26">
        <w:rPr>
          <w:rFonts w:ascii="Times New Roman" w:eastAsia="Times New Roman" w:hAnsi="Times New Roman" w:cs="Times New Roman"/>
          <w:sz w:val="28"/>
          <w:szCs w:val="28"/>
          <w:highlight w:val="yellow"/>
          <w:lang w:val="uk-UA"/>
        </w:rPr>
        <w:t>Wa</w:t>
      </w:r>
      <w:r w:rsidRPr="005B7E26">
        <w:rPr>
          <w:rFonts w:ascii="Times New Roman" w:eastAsia="Times New Roman" w:hAnsi="Times New Roman" w:cs="Times New Roman"/>
          <w:sz w:val="28"/>
          <w:szCs w:val="28"/>
          <w:highlight w:val="yellow"/>
          <w:lang w:val="uk-UA"/>
        </w:rPr>
        <w:t>r</w:t>
      </w:r>
      <w:proofErr w:type="spellEnd"/>
      <w:r w:rsidR="00717CDE" w:rsidRPr="005B7E26">
        <w:rPr>
          <w:rFonts w:ascii="Times New Roman" w:eastAsia="Times New Roman" w:hAnsi="Times New Roman" w:cs="Times New Roman"/>
          <w:sz w:val="28"/>
          <w:szCs w:val="28"/>
          <w:highlight w:val="yellow"/>
          <w:lang w:val="uk-UA"/>
        </w:rPr>
        <w:t xml:space="preserve">: A </w:t>
      </w:r>
      <w:proofErr w:type="spellStart"/>
      <w:r w:rsidR="00717CDE" w:rsidRPr="005B7E26">
        <w:rPr>
          <w:rFonts w:ascii="Times New Roman" w:eastAsia="Times New Roman" w:hAnsi="Times New Roman" w:cs="Times New Roman"/>
          <w:sz w:val="28"/>
          <w:szCs w:val="28"/>
          <w:highlight w:val="yellow"/>
          <w:lang w:val="uk-UA"/>
        </w:rPr>
        <w:t>New</w:t>
      </w:r>
      <w:proofErr w:type="spellEnd"/>
      <w:r w:rsidR="00717CDE" w:rsidRPr="005B7E26">
        <w:rPr>
          <w:rFonts w:ascii="Times New Roman" w:eastAsia="Times New Roman" w:hAnsi="Times New Roman" w:cs="Times New Roman"/>
          <w:sz w:val="28"/>
          <w:szCs w:val="28"/>
          <w:highlight w:val="yellow"/>
          <w:lang w:val="uk-UA"/>
        </w:rPr>
        <w:t xml:space="preserve"> </w:t>
      </w:r>
      <w:proofErr w:type="spellStart"/>
      <w:r w:rsidR="00717CDE" w:rsidRPr="005B7E26">
        <w:rPr>
          <w:rFonts w:ascii="Times New Roman" w:eastAsia="Times New Roman" w:hAnsi="Times New Roman" w:cs="Times New Roman"/>
          <w:sz w:val="28"/>
          <w:szCs w:val="28"/>
          <w:highlight w:val="yellow"/>
          <w:lang w:val="uk-UA"/>
        </w:rPr>
        <w:t>History</w:t>
      </w:r>
      <w:proofErr w:type="spellEnd"/>
      <w:r w:rsidR="00717CDE" w:rsidRPr="005B7E26">
        <w:rPr>
          <w:rFonts w:ascii="Times New Roman" w:eastAsia="Times New Roman" w:hAnsi="Times New Roman" w:cs="Times New Roman"/>
          <w:sz w:val="28"/>
          <w:szCs w:val="28"/>
          <w:highlight w:val="yellow"/>
          <w:lang w:val="uk-UA"/>
        </w:rPr>
        <w:t xml:space="preserve">. </w:t>
      </w:r>
      <w:proofErr w:type="spellStart"/>
      <w:r w:rsidR="00717CDE" w:rsidRPr="005B7E26">
        <w:rPr>
          <w:rFonts w:ascii="Times New Roman" w:eastAsia="Times New Roman" w:hAnsi="Times New Roman" w:cs="Times New Roman"/>
          <w:sz w:val="28"/>
          <w:szCs w:val="28"/>
          <w:highlight w:val="yellow"/>
          <w:lang w:val="uk-UA"/>
        </w:rPr>
        <w:t>Penguin</w:t>
      </w:r>
      <w:proofErr w:type="spellEnd"/>
      <w:r w:rsidR="00717CDE" w:rsidRPr="005B7E26">
        <w:rPr>
          <w:rFonts w:ascii="Times New Roman" w:eastAsia="Times New Roman" w:hAnsi="Times New Roman" w:cs="Times New Roman"/>
          <w:sz w:val="28"/>
          <w:szCs w:val="28"/>
          <w:highlight w:val="yellow"/>
          <w:lang w:val="uk-UA"/>
        </w:rPr>
        <w:t xml:space="preserve"> </w:t>
      </w:r>
      <w:proofErr w:type="spellStart"/>
      <w:r w:rsidR="00717CDE" w:rsidRPr="005B7E26">
        <w:rPr>
          <w:rFonts w:ascii="Times New Roman" w:eastAsia="Times New Roman" w:hAnsi="Times New Roman" w:cs="Times New Roman"/>
          <w:sz w:val="28"/>
          <w:szCs w:val="28"/>
          <w:highlight w:val="yellow"/>
          <w:lang w:val="uk-UA"/>
        </w:rPr>
        <w:t>Press</w:t>
      </w:r>
      <w:proofErr w:type="spellEnd"/>
      <w:r w:rsidR="00717CDE" w:rsidRPr="005B7E26">
        <w:rPr>
          <w:rFonts w:ascii="Times New Roman" w:eastAsia="Times New Roman" w:hAnsi="Times New Roman" w:cs="Times New Roman"/>
          <w:sz w:val="28"/>
          <w:szCs w:val="28"/>
          <w:highlight w:val="yellow"/>
          <w:lang w:val="uk-UA"/>
        </w:rPr>
        <w:t xml:space="preserve">. URL:  </w:t>
      </w:r>
      <w:r w:rsidRPr="005B7E26">
        <w:rPr>
          <w:rFonts w:ascii="Times New Roman" w:eastAsia="Times New Roman" w:hAnsi="Times New Roman" w:cs="Times New Roman"/>
          <w:sz w:val="28"/>
          <w:szCs w:val="28"/>
          <w:highlight w:val="yellow"/>
          <w:lang w:val="uk-UA"/>
        </w:rPr>
        <w:t xml:space="preserve"> </w:t>
      </w:r>
      <w:hyperlink r:id="rId18" w:history="1">
        <w:r w:rsidR="00717CDE" w:rsidRPr="005B7E26">
          <w:rPr>
            <w:rStyle w:val="a5"/>
            <w:rFonts w:ascii="Times New Roman" w:eastAsia="Times New Roman" w:hAnsi="Times New Roman" w:cs="Times New Roman"/>
            <w:sz w:val="28"/>
            <w:szCs w:val="28"/>
            <w:highlight w:val="yellow"/>
            <w:lang w:val="uk-UA"/>
          </w:rPr>
          <w:t>https://archive.org/details/coldwarnewhistor00gadd</w:t>
        </w:r>
      </w:hyperlink>
      <w:r w:rsidR="00717CDE" w:rsidRPr="005B7E26">
        <w:rPr>
          <w:rFonts w:ascii="Times New Roman" w:eastAsia="Times New Roman" w:hAnsi="Times New Roman" w:cs="Times New Roman"/>
          <w:sz w:val="28"/>
          <w:szCs w:val="28"/>
          <w:highlight w:val="yellow"/>
          <w:lang w:val="uk-UA"/>
        </w:rPr>
        <w:t xml:space="preserve"> (дата звернення: 20.11.2024р)</w:t>
      </w:r>
    </w:p>
    <w:p w14:paraId="7BAF0090" w14:textId="44D9C037" w:rsidR="00717CDE" w:rsidRPr="005B7E26" w:rsidRDefault="00A36BDD" w:rsidP="00D54E25">
      <w:pPr>
        <w:pStyle w:val="ab"/>
        <w:numPr>
          <w:ilvl w:val="0"/>
          <w:numId w:val="2"/>
        </w:numPr>
        <w:spacing w:line="360" w:lineRule="auto"/>
        <w:ind w:left="0" w:firstLine="709"/>
        <w:jc w:val="both"/>
        <w:rPr>
          <w:rFonts w:ascii="Times New Roman" w:eastAsia="Times New Roman" w:hAnsi="Times New Roman" w:cs="Times New Roman"/>
          <w:sz w:val="28"/>
          <w:szCs w:val="28"/>
          <w:highlight w:val="yellow"/>
          <w:lang w:val="uk-UA"/>
        </w:rPr>
      </w:pPr>
      <w:proofErr w:type="spellStart"/>
      <w:r w:rsidRPr="005B7E26">
        <w:rPr>
          <w:rFonts w:ascii="Times New Roman" w:eastAsia="Times New Roman" w:hAnsi="Times New Roman" w:cs="Times New Roman"/>
          <w:sz w:val="28"/>
          <w:szCs w:val="28"/>
          <w:highlight w:val="yellow"/>
          <w:lang w:val="uk-UA"/>
        </w:rPr>
        <w:t>Garthoff</w:t>
      </w:r>
      <w:proofErr w:type="spellEnd"/>
      <w:r w:rsidRPr="005B7E26">
        <w:rPr>
          <w:rFonts w:ascii="Times New Roman" w:eastAsia="Times New Roman" w:hAnsi="Times New Roman" w:cs="Times New Roman"/>
          <w:sz w:val="28"/>
          <w:szCs w:val="28"/>
          <w:highlight w:val="yellow"/>
          <w:lang w:val="uk-UA"/>
        </w:rPr>
        <w:t>, R</w:t>
      </w:r>
      <w:r w:rsidR="00C140FE" w:rsidRPr="005B7E26">
        <w:rPr>
          <w:rFonts w:ascii="Times New Roman" w:eastAsia="Times New Roman" w:hAnsi="Times New Roman" w:cs="Times New Roman"/>
          <w:sz w:val="28"/>
          <w:szCs w:val="28"/>
          <w:highlight w:val="yellow"/>
          <w:lang w:val="uk-UA"/>
        </w:rPr>
        <w:t xml:space="preserve">. </w:t>
      </w:r>
      <w:proofErr w:type="spellStart"/>
      <w:r w:rsidR="00717CDE" w:rsidRPr="005B7E26">
        <w:rPr>
          <w:rFonts w:ascii="Times New Roman" w:eastAsia="Times New Roman" w:hAnsi="Times New Roman" w:cs="Times New Roman"/>
          <w:sz w:val="28"/>
          <w:szCs w:val="28"/>
          <w:highlight w:val="yellow"/>
          <w:lang w:val="uk-UA"/>
        </w:rPr>
        <w:t>Deterrence</w:t>
      </w:r>
      <w:proofErr w:type="spellEnd"/>
      <w:r w:rsidR="00717CDE" w:rsidRPr="005B7E26">
        <w:rPr>
          <w:rFonts w:ascii="Times New Roman" w:eastAsia="Times New Roman" w:hAnsi="Times New Roman" w:cs="Times New Roman"/>
          <w:sz w:val="28"/>
          <w:szCs w:val="28"/>
          <w:highlight w:val="yellow"/>
          <w:lang w:val="uk-UA"/>
        </w:rPr>
        <w:t xml:space="preserve"> </w:t>
      </w:r>
      <w:proofErr w:type="spellStart"/>
      <w:r w:rsidR="00717CDE" w:rsidRPr="005B7E26">
        <w:rPr>
          <w:rFonts w:ascii="Times New Roman" w:eastAsia="Times New Roman" w:hAnsi="Times New Roman" w:cs="Times New Roman"/>
          <w:sz w:val="28"/>
          <w:szCs w:val="28"/>
          <w:highlight w:val="yellow"/>
          <w:lang w:val="uk-UA"/>
        </w:rPr>
        <w:t>and</w:t>
      </w:r>
      <w:proofErr w:type="spellEnd"/>
      <w:r w:rsidR="00717CDE" w:rsidRPr="005B7E26">
        <w:rPr>
          <w:rFonts w:ascii="Times New Roman" w:eastAsia="Times New Roman" w:hAnsi="Times New Roman" w:cs="Times New Roman"/>
          <w:sz w:val="28"/>
          <w:szCs w:val="28"/>
          <w:highlight w:val="yellow"/>
          <w:lang w:val="uk-UA"/>
        </w:rPr>
        <w:t xml:space="preserve"> </w:t>
      </w:r>
      <w:proofErr w:type="spellStart"/>
      <w:r w:rsidR="00717CDE" w:rsidRPr="005B7E26">
        <w:rPr>
          <w:rFonts w:ascii="Times New Roman" w:eastAsia="Times New Roman" w:hAnsi="Times New Roman" w:cs="Times New Roman"/>
          <w:sz w:val="28"/>
          <w:szCs w:val="28"/>
          <w:highlight w:val="yellow"/>
          <w:lang w:val="uk-UA"/>
        </w:rPr>
        <w:t>the</w:t>
      </w:r>
      <w:proofErr w:type="spellEnd"/>
      <w:r w:rsidR="00717CDE" w:rsidRPr="005B7E26">
        <w:rPr>
          <w:rFonts w:ascii="Times New Roman" w:eastAsia="Times New Roman" w:hAnsi="Times New Roman" w:cs="Times New Roman"/>
          <w:sz w:val="28"/>
          <w:szCs w:val="28"/>
          <w:highlight w:val="yellow"/>
          <w:lang w:val="uk-UA"/>
        </w:rPr>
        <w:t xml:space="preserve"> </w:t>
      </w:r>
      <w:proofErr w:type="spellStart"/>
      <w:r w:rsidR="00717CDE" w:rsidRPr="005B7E26">
        <w:rPr>
          <w:rFonts w:ascii="Times New Roman" w:eastAsia="Times New Roman" w:hAnsi="Times New Roman" w:cs="Times New Roman"/>
          <w:sz w:val="28"/>
          <w:szCs w:val="28"/>
          <w:highlight w:val="yellow"/>
          <w:lang w:val="uk-UA"/>
        </w:rPr>
        <w:t>Revolution</w:t>
      </w:r>
      <w:proofErr w:type="spellEnd"/>
      <w:r w:rsidR="00717CDE" w:rsidRPr="005B7E26">
        <w:rPr>
          <w:rFonts w:ascii="Times New Roman" w:eastAsia="Times New Roman" w:hAnsi="Times New Roman" w:cs="Times New Roman"/>
          <w:sz w:val="28"/>
          <w:szCs w:val="28"/>
          <w:highlight w:val="yellow"/>
          <w:lang w:val="uk-UA"/>
        </w:rPr>
        <w:t xml:space="preserve"> </w:t>
      </w:r>
      <w:proofErr w:type="spellStart"/>
      <w:r w:rsidR="00717CDE" w:rsidRPr="005B7E26">
        <w:rPr>
          <w:rFonts w:ascii="Times New Roman" w:eastAsia="Times New Roman" w:hAnsi="Times New Roman" w:cs="Times New Roman"/>
          <w:sz w:val="28"/>
          <w:szCs w:val="28"/>
          <w:highlight w:val="yellow"/>
          <w:lang w:val="uk-UA"/>
        </w:rPr>
        <w:t>in</w:t>
      </w:r>
      <w:proofErr w:type="spellEnd"/>
      <w:r w:rsidR="00717CDE" w:rsidRPr="005B7E26">
        <w:rPr>
          <w:rFonts w:ascii="Times New Roman" w:eastAsia="Times New Roman" w:hAnsi="Times New Roman" w:cs="Times New Roman"/>
          <w:sz w:val="28"/>
          <w:szCs w:val="28"/>
          <w:highlight w:val="yellow"/>
          <w:lang w:val="uk-UA"/>
        </w:rPr>
        <w:t xml:space="preserve"> </w:t>
      </w:r>
      <w:proofErr w:type="spellStart"/>
      <w:r w:rsidR="00717CDE" w:rsidRPr="005B7E26">
        <w:rPr>
          <w:rFonts w:ascii="Times New Roman" w:eastAsia="Times New Roman" w:hAnsi="Times New Roman" w:cs="Times New Roman"/>
          <w:sz w:val="28"/>
          <w:szCs w:val="28"/>
          <w:highlight w:val="yellow"/>
          <w:lang w:val="uk-UA"/>
        </w:rPr>
        <w:t>Soviet</w:t>
      </w:r>
      <w:proofErr w:type="spellEnd"/>
      <w:r w:rsidR="00717CDE" w:rsidRPr="005B7E26">
        <w:rPr>
          <w:rFonts w:ascii="Times New Roman" w:eastAsia="Times New Roman" w:hAnsi="Times New Roman" w:cs="Times New Roman"/>
          <w:sz w:val="28"/>
          <w:szCs w:val="28"/>
          <w:highlight w:val="yellow"/>
          <w:lang w:val="uk-UA"/>
        </w:rPr>
        <w:t xml:space="preserve"> </w:t>
      </w:r>
      <w:proofErr w:type="spellStart"/>
      <w:r w:rsidR="00717CDE" w:rsidRPr="005B7E26">
        <w:rPr>
          <w:rFonts w:ascii="Times New Roman" w:eastAsia="Times New Roman" w:hAnsi="Times New Roman" w:cs="Times New Roman"/>
          <w:sz w:val="28"/>
          <w:szCs w:val="28"/>
          <w:highlight w:val="yellow"/>
          <w:lang w:val="uk-UA"/>
        </w:rPr>
        <w:t>Military</w:t>
      </w:r>
      <w:proofErr w:type="spellEnd"/>
      <w:r w:rsidR="00717CDE" w:rsidRPr="005B7E26">
        <w:rPr>
          <w:rFonts w:ascii="Times New Roman" w:eastAsia="Times New Roman" w:hAnsi="Times New Roman" w:cs="Times New Roman"/>
          <w:sz w:val="28"/>
          <w:szCs w:val="28"/>
          <w:highlight w:val="yellow"/>
          <w:lang w:val="uk-UA"/>
        </w:rPr>
        <w:t xml:space="preserve"> </w:t>
      </w:r>
      <w:proofErr w:type="spellStart"/>
      <w:r w:rsidR="00717CDE" w:rsidRPr="005B7E26">
        <w:rPr>
          <w:rFonts w:ascii="Times New Roman" w:eastAsia="Times New Roman" w:hAnsi="Times New Roman" w:cs="Times New Roman"/>
          <w:sz w:val="28"/>
          <w:szCs w:val="28"/>
          <w:highlight w:val="yellow"/>
          <w:lang w:val="uk-UA"/>
        </w:rPr>
        <w:t>Doctrine</w:t>
      </w:r>
      <w:proofErr w:type="spellEnd"/>
      <w:r w:rsidR="00717CDE" w:rsidRPr="005B7E26">
        <w:rPr>
          <w:rFonts w:ascii="Times New Roman" w:eastAsia="Times New Roman" w:hAnsi="Times New Roman" w:cs="Times New Roman"/>
          <w:sz w:val="28"/>
          <w:szCs w:val="28"/>
          <w:highlight w:val="yellow"/>
          <w:lang w:val="uk-UA"/>
        </w:rPr>
        <w:t xml:space="preserve">.  URL:   </w:t>
      </w:r>
      <w:hyperlink r:id="rId19" w:history="1">
        <w:r w:rsidR="00460E35" w:rsidRPr="005B7E26">
          <w:rPr>
            <w:rStyle w:val="a5"/>
            <w:rFonts w:ascii="Times New Roman" w:eastAsia="Times New Roman" w:hAnsi="Times New Roman" w:cs="Times New Roman"/>
            <w:sz w:val="28"/>
            <w:szCs w:val="28"/>
            <w:highlight w:val="yellow"/>
            <w:lang w:val="uk-UA"/>
          </w:rPr>
          <w:t>https://archive.org/details/deterrencerevolu00gart/page/n3/mode/2up</w:t>
        </w:r>
      </w:hyperlink>
      <w:r w:rsidR="00460E35" w:rsidRPr="005B7E26">
        <w:rPr>
          <w:rFonts w:ascii="Times New Roman" w:eastAsia="Times New Roman" w:hAnsi="Times New Roman" w:cs="Times New Roman"/>
          <w:sz w:val="28"/>
          <w:szCs w:val="28"/>
          <w:highlight w:val="yellow"/>
          <w:lang w:val="uk-UA"/>
        </w:rPr>
        <w:t xml:space="preserve"> </w:t>
      </w:r>
      <w:r w:rsidR="00717CDE" w:rsidRPr="005B7E26">
        <w:rPr>
          <w:rFonts w:ascii="Times New Roman" w:eastAsia="Times New Roman" w:hAnsi="Times New Roman" w:cs="Times New Roman"/>
          <w:sz w:val="28"/>
          <w:szCs w:val="28"/>
          <w:highlight w:val="yellow"/>
          <w:lang w:val="uk-UA"/>
        </w:rPr>
        <w:t>(дата звернення: 20.11.2024р)</w:t>
      </w:r>
    </w:p>
    <w:p w14:paraId="11AAE476" w14:textId="77777777" w:rsidR="0056518D" w:rsidRPr="005B7E26" w:rsidRDefault="00313C00" w:rsidP="0056518D">
      <w:pPr>
        <w:pStyle w:val="ab"/>
        <w:numPr>
          <w:ilvl w:val="0"/>
          <w:numId w:val="2"/>
        </w:numPr>
        <w:spacing w:line="360" w:lineRule="auto"/>
        <w:ind w:left="0" w:firstLine="709"/>
        <w:jc w:val="both"/>
        <w:rPr>
          <w:rFonts w:ascii="Times New Roman" w:eastAsia="Times New Roman" w:hAnsi="Times New Roman" w:cs="Times New Roman"/>
          <w:sz w:val="28"/>
          <w:szCs w:val="28"/>
          <w:highlight w:val="yellow"/>
          <w:lang w:val="uk-UA"/>
        </w:rPr>
      </w:pPr>
      <w:proofErr w:type="spellStart"/>
      <w:r w:rsidRPr="005B7E26">
        <w:rPr>
          <w:rFonts w:ascii="Times New Roman" w:eastAsia="Times New Roman" w:hAnsi="Times New Roman" w:cs="Times New Roman"/>
          <w:sz w:val="28"/>
          <w:szCs w:val="28"/>
          <w:highlight w:val="yellow"/>
          <w:lang w:val="uk-UA"/>
        </w:rPr>
        <w:t>Garthoff</w:t>
      </w:r>
      <w:proofErr w:type="spellEnd"/>
      <w:r w:rsidRPr="005B7E26">
        <w:rPr>
          <w:rFonts w:ascii="Times New Roman" w:eastAsia="Times New Roman" w:hAnsi="Times New Roman" w:cs="Times New Roman"/>
          <w:sz w:val="28"/>
          <w:szCs w:val="28"/>
          <w:highlight w:val="yellow"/>
          <w:lang w:val="uk-UA"/>
        </w:rPr>
        <w:t>, R. The Great Transition: American-Soviet Relations and the End of the Cold War</w:t>
      </w:r>
      <w:r w:rsidR="00717CDE" w:rsidRPr="005B7E26">
        <w:rPr>
          <w:rFonts w:ascii="Times New Roman" w:eastAsia="Times New Roman" w:hAnsi="Times New Roman" w:cs="Times New Roman"/>
          <w:sz w:val="28"/>
          <w:szCs w:val="28"/>
          <w:highlight w:val="yellow"/>
          <w:lang w:val="uk-UA"/>
        </w:rPr>
        <w:t>.</w:t>
      </w:r>
      <w:r w:rsidR="00A36BDD" w:rsidRPr="005B7E26">
        <w:rPr>
          <w:rFonts w:ascii="Times New Roman" w:eastAsia="Times New Roman" w:hAnsi="Times New Roman" w:cs="Times New Roman"/>
          <w:sz w:val="28"/>
          <w:szCs w:val="28"/>
          <w:highlight w:val="yellow"/>
          <w:lang w:val="uk-UA"/>
        </w:rPr>
        <w:t xml:space="preserve"> </w:t>
      </w:r>
      <w:r w:rsidR="00717CDE" w:rsidRPr="005B7E26">
        <w:rPr>
          <w:rFonts w:ascii="Times New Roman" w:eastAsia="Times New Roman" w:hAnsi="Times New Roman" w:cs="Times New Roman"/>
          <w:sz w:val="28"/>
          <w:szCs w:val="28"/>
          <w:highlight w:val="yellow"/>
          <w:lang w:val="uk-UA"/>
        </w:rPr>
        <w:t xml:space="preserve">URL:   </w:t>
      </w:r>
      <w:hyperlink r:id="rId20" w:history="1">
        <w:r w:rsidR="00460E35" w:rsidRPr="005B7E26">
          <w:rPr>
            <w:rStyle w:val="a5"/>
            <w:rFonts w:ascii="Times New Roman" w:eastAsia="Times New Roman" w:hAnsi="Times New Roman" w:cs="Times New Roman"/>
            <w:sz w:val="28"/>
            <w:szCs w:val="28"/>
            <w:highlight w:val="yellow"/>
            <w:lang w:val="uk-UA"/>
          </w:rPr>
          <w:t>https://archive.org/details/greattransitiona00gart</w:t>
        </w:r>
      </w:hyperlink>
      <w:r w:rsidR="00460E35" w:rsidRPr="005B7E26">
        <w:rPr>
          <w:rFonts w:ascii="Times New Roman" w:eastAsia="Times New Roman" w:hAnsi="Times New Roman" w:cs="Times New Roman"/>
          <w:sz w:val="28"/>
          <w:szCs w:val="28"/>
          <w:highlight w:val="yellow"/>
          <w:lang w:val="uk-UA"/>
        </w:rPr>
        <w:t xml:space="preserve"> </w:t>
      </w:r>
      <w:r w:rsidR="00717CDE" w:rsidRPr="005B7E26">
        <w:rPr>
          <w:rFonts w:ascii="Times New Roman" w:eastAsia="Times New Roman" w:hAnsi="Times New Roman" w:cs="Times New Roman"/>
          <w:sz w:val="28"/>
          <w:szCs w:val="28"/>
          <w:highlight w:val="yellow"/>
          <w:lang w:val="uk-UA"/>
        </w:rPr>
        <w:t>(дата звернення: 20.11.2024р)</w:t>
      </w:r>
    </w:p>
    <w:p w14:paraId="6655625D" w14:textId="03509A24" w:rsidR="00D25303" w:rsidRPr="005B7E26" w:rsidRDefault="00A36BDD" w:rsidP="0056518D">
      <w:pPr>
        <w:pStyle w:val="ab"/>
        <w:numPr>
          <w:ilvl w:val="0"/>
          <w:numId w:val="2"/>
        </w:numPr>
        <w:spacing w:line="360" w:lineRule="auto"/>
        <w:ind w:left="0" w:firstLine="709"/>
        <w:jc w:val="both"/>
        <w:rPr>
          <w:rFonts w:ascii="Times New Roman" w:eastAsia="Times New Roman" w:hAnsi="Times New Roman" w:cs="Times New Roman"/>
          <w:sz w:val="28"/>
          <w:szCs w:val="28"/>
          <w:highlight w:val="yellow"/>
          <w:lang w:val="uk-UA"/>
        </w:rPr>
      </w:pPr>
      <w:proofErr w:type="spellStart"/>
      <w:r w:rsidRPr="005B7E26">
        <w:rPr>
          <w:rFonts w:ascii="Times New Roman" w:eastAsia="Times New Roman" w:hAnsi="Times New Roman" w:cs="Times New Roman"/>
          <w:sz w:val="28"/>
          <w:szCs w:val="28"/>
          <w:highlight w:val="yellow"/>
          <w:lang w:val="uk-UA"/>
        </w:rPr>
        <w:t>Gottemoeller</w:t>
      </w:r>
      <w:proofErr w:type="spellEnd"/>
      <w:r w:rsidRPr="005B7E26">
        <w:rPr>
          <w:rFonts w:ascii="Times New Roman" w:eastAsia="Times New Roman" w:hAnsi="Times New Roman" w:cs="Times New Roman"/>
          <w:sz w:val="28"/>
          <w:szCs w:val="28"/>
          <w:highlight w:val="yellow"/>
          <w:lang w:val="uk-UA"/>
        </w:rPr>
        <w:t>, R.</w:t>
      </w:r>
      <w:r w:rsidR="00D25303" w:rsidRPr="005B7E26">
        <w:rPr>
          <w:rFonts w:ascii="Times New Roman" w:eastAsia="Times New Roman" w:hAnsi="Times New Roman" w:cs="Times New Roman"/>
          <w:sz w:val="28"/>
          <w:szCs w:val="28"/>
          <w:highlight w:val="yellow"/>
          <w:lang w:val="uk-UA"/>
        </w:rPr>
        <w:t xml:space="preserve"> Negotiating the New START Treaty</w:t>
      </w:r>
      <w:r w:rsidRPr="005B7E26">
        <w:rPr>
          <w:rFonts w:ascii="Times New Roman" w:eastAsia="Times New Roman" w:hAnsi="Times New Roman" w:cs="Times New Roman"/>
          <w:sz w:val="28"/>
          <w:szCs w:val="28"/>
          <w:highlight w:val="yellow"/>
          <w:lang w:val="uk-UA"/>
        </w:rPr>
        <w:t xml:space="preserve">. Cambridge University Press, 2019. </w:t>
      </w:r>
      <w:r w:rsidR="00923BEF" w:rsidRPr="005B7E26">
        <w:rPr>
          <w:rFonts w:ascii="Times New Roman" w:eastAsia="Times New Roman" w:hAnsi="Times New Roman" w:cs="Times New Roman"/>
          <w:sz w:val="28"/>
          <w:szCs w:val="28"/>
          <w:highlight w:val="yellow"/>
          <w:lang w:val="uk-UA"/>
        </w:rPr>
        <w:t xml:space="preserve">URL:   </w:t>
      </w:r>
      <w:hyperlink r:id="rId21" w:history="1">
        <w:r w:rsidR="00923BEF" w:rsidRPr="005B7E26">
          <w:rPr>
            <w:rStyle w:val="a5"/>
            <w:rFonts w:ascii="Times New Roman" w:eastAsia="Times New Roman" w:hAnsi="Times New Roman" w:cs="Times New Roman"/>
            <w:sz w:val="28"/>
            <w:szCs w:val="28"/>
            <w:highlight w:val="yellow"/>
            <w:lang w:val="uk-UA"/>
          </w:rPr>
          <w:t>https://read.cambriapress.com/reader/9781621966999/i</w:t>
        </w:r>
      </w:hyperlink>
      <w:r w:rsidR="00923BEF" w:rsidRPr="005B7E26">
        <w:rPr>
          <w:rFonts w:ascii="Times New Roman" w:eastAsia="Times New Roman" w:hAnsi="Times New Roman" w:cs="Times New Roman"/>
          <w:sz w:val="28"/>
          <w:szCs w:val="28"/>
          <w:highlight w:val="yellow"/>
          <w:lang w:val="uk-UA"/>
        </w:rPr>
        <w:t xml:space="preserve"> (дата звернення: 20.11.2024р)</w:t>
      </w:r>
    </w:p>
    <w:p w14:paraId="45E2FE02" w14:textId="6B5AB188" w:rsidR="00C83561" w:rsidRPr="005B7E26" w:rsidRDefault="00A36BDD" w:rsidP="00D54E25">
      <w:pPr>
        <w:pStyle w:val="ab"/>
        <w:numPr>
          <w:ilvl w:val="0"/>
          <w:numId w:val="2"/>
        </w:numPr>
        <w:spacing w:line="360" w:lineRule="auto"/>
        <w:ind w:left="0" w:firstLine="709"/>
        <w:jc w:val="both"/>
        <w:rPr>
          <w:rFonts w:ascii="Times New Roman" w:eastAsia="Times New Roman" w:hAnsi="Times New Roman" w:cs="Times New Roman"/>
          <w:sz w:val="28"/>
          <w:szCs w:val="28"/>
          <w:highlight w:val="yellow"/>
          <w:lang w:val="uk-UA"/>
        </w:rPr>
      </w:pPr>
      <w:proofErr w:type="spellStart"/>
      <w:r w:rsidRPr="005B7E26">
        <w:rPr>
          <w:rFonts w:ascii="Times New Roman" w:eastAsia="Times New Roman" w:hAnsi="Times New Roman" w:cs="Times New Roman"/>
          <w:sz w:val="28"/>
          <w:szCs w:val="28"/>
          <w:highlight w:val="yellow"/>
          <w:lang w:val="uk-UA"/>
        </w:rPr>
        <w:t>Hogan</w:t>
      </w:r>
      <w:proofErr w:type="spellEnd"/>
      <w:r w:rsidRPr="005B7E26">
        <w:rPr>
          <w:rFonts w:ascii="Times New Roman" w:eastAsia="Times New Roman" w:hAnsi="Times New Roman" w:cs="Times New Roman"/>
          <w:sz w:val="28"/>
          <w:szCs w:val="28"/>
          <w:highlight w:val="yellow"/>
          <w:lang w:val="uk-UA"/>
        </w:rPr>
        <w:t>, M. J.</w:t>
      </w:r>
      <w:r w:rsidR="00C83561" w:rsidRPr="005B7E26">
        <w:rPr>
          <w:rFonts w:ascii="Times New Roman" w:eastAsia="Times New Roman" w:hAnsi="Times New Roman" w:cs="Times New Roman"/>
          <w:sz w:val="28"/>
          <w:szCs w:val="28"/>
          <w:highlight w:val="yellow"/>
          <w:lang w:val="uk-UA"/>
        </w:rPr>
        <w:t xml:space="preserve"> </w:t>
      </w:r>
      <w:proofErr w:type="spellStart"/>
      <w:r w:rsidR="00C83561" w:rsidRPr="005B7E26">
        <w:rPr>
          <w:rFonts w:ascii="Times New Roman" w:eastAsia="Times New Roman" w:hAnsi="Times New Roman" w:cs="Times New Roman"/>
          <w:sz w:val="28"/>
          <w:szCs w:val="28"/>
          <w:highlight w:val="yellow"/>
          <w:lang w:val="uk-UA"/>
        </w:rPr>
        <w:t>The</w:t>
      </w:r>
      <w:proofErr w:type="spellEnd"/>
      <w:r w:rsidR="00C83561" w:rsidRPr="005B7E26">
        <w:rPr>
          <w:rFonts w:ascii="Times New Roman" w:eastAsia="Times New Roman" w:hAnsi="Times New Roman" w:cs="Times New Roman"/>
          <w:sz w:val="28"/>
          <w:szCs w:val="28"/>
          <w:highlight w:val="yellow"/>
          <w:lang w:val="uk-UA"/>
        </w:rPr>
        <w:t xml:space="preserve"> </w:t>
      </w:r>
      <w:proofErr w:type="spellStart"/>
      <w:r w:rsidR="00C83561" w:rsidRPr="005B7E26">
        <w:rPr>
          <w:rFonts w:ascii="Times New Roman" w:eastAsia="Times New Roman" w:hAnsi="Times New Roman" w:cs="Times New Roman"/>
          <w:sz w:val="28"/>
          <w:szCs w:val="28"/>
          <w:highlight w:val="yellow"/>
          <w:lang w:val="uk-UA"/>
        </w:rPr>
        <w:t>Marshall</w:t>
      </w:r>
      <w:proofErr w:type="spellEnd"/>
      <w:r w:rsidR="00C83561" w:rsidRPr="005B7E26">
        <w:rPr>
          <w:rFonts w:ascii="Times New Roman" w:eastAsia="Times New Roman" w:hAnsi="Times New Roman" w:cs="Times New Roman"/>
          <w:sz w:val="28"/>
          <w:szCs w:val="28"/>
          <w:highlight w:val="yellow"/>
          <w:lang w:val="uk-UA"/>
        </w:rPr>
        <w:t xml:space="preserve"> </w:t>
      </w:r>
      <w:proofErr w:type="spellStart"/>
      <w:r w:rsidR="00C83561" w:rsidRPr="005B7E26">
        <w:rPr>
          <w:rFonts w:ascii="Times New Roman" w:eastAsia="Times New Roman" w:hAnsi="Times New Roman" w:cs="Times New Roman"/>
          <w:sz w:val="28"/>
          <w:szCs w:val="28"/>
          <w:highlight w:val="yellow"/>
          <w:lang w:val="uk-UA"/>
        </w:rPr>
        <w:t>Plan</w:t>
      </w:r>
      <w:proofErr w:type="spellEnd"/>
      <w:r w:rsidR="00C83561" w:rsidRPr="005B7E26">
        <w:rPr>
          <w:rFonts w:ascii="Times New Roman" w:eastAsia="Times New Roman" w:hAnsi="Times New Roman" w:cs="Times New Roman"/>
          <w:sz w:val="28"/>
          <w:szCs w:val="28"/>
          <w:highlight w:val="yellow"/>
          <w:lang w:val="uk-UA"/>
        </w:rPr>
        <w:t xml:space="preserve">: </w:t>
      </w:r>
      <w:proofErr w:type="spellStart"/>
      <w:r w:rsidR="00C83561" w:rsidRPr="005B7E26">
        <w:rPr>
          <w:rFonts w:ascii="Times New Roman" w:eastAsia="Times New Roman" w:hAnsi="Times New Roman" w:cs="Times New Roman"/>
          <w:sz w:val="28"/>
          <w:szCs w:val="28"/>
          <w:highlight w:val="yellow"/>
          <w:lang w:val="uk-UA"/>
        </w:rPr>
        <w:t>America</w:t>
      </w:r>
      <w:proofErr w:type="spellEnd"/>
      <w:r w:rsidR="00C83561" w:rsidRPr="005B7E26">
        <w:rPr>
          <w:rFonts w:ascii="Times New Roman" w:eastAsia="Times New Roman" w:hAnsi="Times New Roman" w:cs="Times New Roman"/>
          <w:sz w:val="28"/>
          <w:szCs w:val="28"/>
          <w:highlight w:val="yellow"/>
          <w:lang w:val="uk-UA"/>
        </w:rPr>
        <w:t xml:space="preserve">, </w:t>
      </w:r>
      <w:proofErr w:type="spellStart"/>
      <w:r w:rsidR="00C83561" w:rsidRPr="005B7E26">
        <w:rPr>
          <w:rFonts w:ascii="Times New Roman" w:eastAsia="Times New Roman" w:hAnsi="Times New Roman" w:cs="Times New Roman"/>
          <w:sz w:val="28"/>
          <w:szCs w:val="28"/>
          <w:highlight w:val="yellow"/>
          <w:lang w:val="uk-UA"/>
        </w:rPr>
        <w:t>Britain</w:t>
      </w:r>
      <w:proofErr w:type="spellEnd"/>
      <w:r w:rsidR="00C83561" w:rsidRPr="005B7E26">
        <w:rPr>
          <w:rFonts w:ascii="Times New Roman" w:eastAsia="Times New Roman" w:hAnsi="Times New Roman" w:cs="Times New Roman"/>
          <w:sz w:val="28"/>
          <w:szCs w:val="28"/>
          <w:highlight w:val="yellow"/>
          <w:lang w:val="uk-UA"/>
        </w:rPr>
        <w:t xml:space="preserve">, </w:t>
      </w:r>
      <w:proofErr w:type="spellStart"/>
      <w:r w:rsidR="00C83561" w:rsidRPr="005B7E26">
        <w:rPr>
          <w:rFonts w:ascii="Times New Roman" w:eastAsia="Times New Roman" w:hAnsi="Times New Roman" w:cs="Times New Roman"/>
          <w:sz w:val="28"/>
          <w:szCs w:val="28"/>
          <w:highlight w:val="yellow"/>
          <w:lang w:val="uk-UA"/>
        </w:rPr>
        <w:t>and</w:t>
      </w:r>
      <w:proofErr w:type="spellEnd"/>
      <w:r w:rsidR="00C83561" w:rsidRPr="005B7E26">
        <w:rPr>
          <w:rFonts w:ascii="Times New Roman" w:eastAsia="Times New Roman" w:hAnsi="Times New Roman" w:cs="Times New Roman"/>
          <w:sz w:val="28"/>
          <w:szCs w:val="28"/>
          <w:highlight w:val="yellow"/>
          <w:lang w:val="uk-UA"/>
        </w:rPr>
        <w:t xml:space="preserve"> </w:t>
      </w:r>
      <w:proofErr w:type="spellStart"/>
      <w:r w:rsidR="00C83561" w:rsidRPr="005B7E26">
        <w:rPr>
          <w:rFonts w:ascii="Times New Roman" w:eastAsia="Times New Roman" w:hAnsi="Times New Roman" w:cs="Times New Roman"/>
          <w:sz w:val="28"/>
          <w:szCs w:val="28"/>
          <w:highlight w:val="yellow"/>
          <w:lang w:val="uk-UA"/>
        </w:rPr>
        <w:t>the</w:t>
      </w:r>
      <w:proofErr w:type="spellEnd"/>
      <w:r w:rsidR="00C83561" w:rsidRPr="005B7E26">
        <w:rPr>
          <w:rFonts w:ascii="Times New Roman" w:eastAsia="Times New Roman" w:hAnsi="Times New Roman" w:cs="Times New Roman"/>
          <w:sz w:val="28"/>
          <w:szCs w:val="28"/>
          <w:highlight w:val="yellow"/>
          <w:lang w:val="uk-UA"/>
        </w:rPr>
        <w:t xml:space="preserve"> </w:t>
      </w:r>
      <w:proofErr w:type="spellStart"/>
      <w:r w:rsidR="00C83561" w:rsidRPr="005B7E26">
        <w:rPr>
          <w:rFonts w:ascii="Times New Roman" w:eastAsia="Times New Roman" w:hAnsi="Times New Roman" w:cs="Times New Roman"/>
          <w:sz w:val="28"/>
          <w:szCs w:val="28"/>
          <w:highlight w:val="yellow"/>
          <w:lang w:val="uk-UA"/>
        </w:rPr>
        <w:t>Reconst</w:t>
      </w:r>
      <w:r w:rsidRPr="005B7E26">
        <w:rPr>
          <w:rFonts w:ascii="Times New Roman" w:eastAsia="Times New Roman" w:hAnsi="Times New Roman" w:cs="Times New Roman"/>
          <w:sz w:val="28"/>
          <w:szCs w:val="28"/>
          <w:highlight w:val="yellow"/>
          <w:lang w:val="uk-UA"/>
        </w:rPr>
        <w:t>ruction</w:t>
      </w:r>
      <w:proofErr w:type="spellEnd"/>
      <w:r w:rsidRPr="005B7E26">
        <w:rPr>
          <w:rFonts w:ascii="Times New Roman" w:eastAsia="Times New Roman" w:hAnsi="Times New Roman" w:cs="Times New Roman"/>
          <w:sz w:val="28"/>
          <w:szCs w:val="28"/>
          <w:highlight w:val="yellow"/>
          <w:lang w:val="uk-UA"/>
        </w:rPr>
        <w:t xml:space="preserve"> </w:t>
      </w:r>
      <w:proofErr w:type="spellStart"/>
      <w:r w:rsidRPr="005B7E26">
        <w:rPr>
          <w:rFonts w:ascii="Times New Roman" w:eastAsia="Times New Roman" w:hAnsi="Times New Roman" w:cs="Times New Roman"/>
          <w:sz w:val="28"/>
          <w:szCs w:val="28"/>
          <w:highlight w:val="yellow"/>
          <w:lang w:val="uk-UA"/>
        </w:rPr>
        <w:t>of</w:t>
      </w:r>
      <w:proofErr w:type="spellEnd"/>
      <w:r w:rsidRPr="005B7E26">
        <w:rPr>
          <w:rFonts w:ascii="Times New Roman" w:eastAsia="Times New Roman" w:hAnsi="Times New Roman" w:cs="Times New Roman"/>
          <w:sz w:val="28"/>
          <w:szCs w:val="28"/>
          <w:highlight w:val="yellow"/>
          <w:lang w:val="uk-UA"/>
        </w:rPr>
        <w:t xml:space="preserve"> </w:t>
      </w:r>
      <w:proofErr w:type="spellStart"/>
      <w:r w:rsidRPr="005B7E26">
        <w:rPr>
          <w:rFonts w:ascii="Times New Roman" w:eastAsia="Times New Roman" w:hAnsi="Times New Roman" w:cs="Times New Roman"/>
          <w:sz w:val="28"/>
          <w:szCs w:val="28"/>
          <w:highlight w:val="yellow"/>
          <w:lang w:val="uk-UA"/>
        </w:rPr>
        <w:t>Western</w:t>
      </w:r>
      <w:proofErr w:type="spellEnd"/>
      <w:r w:rsidRPr="005B7E26">
        <w:rPr>
          <w:rFonts w:ascii="Times New Roman" w:eastAsia="Times New Roman" w:hAnsi="Times New Roman" w:cs="Times New Roman"/>
          <w:sz w:val="28"/>
          <w:szCs w:val="28"/>
          <w:highlight w:val="yellow"/>
          <w:lang w:val="uk-UA"/>
        </w:rPr>
        <w:t xml:space="preserve"> </w:t>
      </w:r>
      <w:proofErr w:type="spellStart"/>
      <w:r w:rsidRPr="005B7E26">
        <w:rPr>
          <w:rFonts w:ascii="Times New Roman" w:eastAsia="Times New Roman" w:hAnsi="Times New Roman" w:cs="Times New Roman"/>
          <w:sz w:val="28"/>
          <w:szCs w:val="28"/>
          <w:highlight w:val="yellow"/>
          <w:lang w:val="uk-UA"/>
        </w:rPr>
        <w:t>Europe</w:t>
      </w:r>
      <w:proofErr w:type="spellEnd"/>
      <w:r w:rsidRPr="005B7E26">
        <w:rPr>
          <w:rFonts w:ascii="Times New Roman" w:eastAsia="Times New Roman" w:hAnsi="Times New Roman" w:cs="Times New Roman"/>
          <w:sz w:val="28"/>
          <w:szCs w:val="28"/>
          <w:highlight w:val="yellow"/>
          <w:lang w:val="uk-UA"/>
        </w:rPr>
        <w:t>, 1947–</w:t>
      </w:r>
      <w:r w:rsidR="00C83561" w:rsidRPr="005B7E26">
        <w:rPr>
          <w:rFonts w:ascii="Times New Roman" w:eastAsia="Times New Roman" w:hAnsi="Times New Roman" w:cs="Times New Roman"/>
          <w:sz w:val="28"/>
          <w:szCs w:val="28"/>
          <w:highlight w:val="yellow"/>
          <w:lang w:val="uk-UA"/>
        </w:rPr>
        <w:t>195</w:t>
      </w:r>
      <w:r w:rsidRPr="005B7E26">
        <w:rPr>
          <w:rFonts w:ascii="Times New Roman" w:eastAsia="Times New Roman" w:hAnsi="Times New Roman" w:cs="Times New Roman"/>
          <w:sz w:val="28"/>
          <w:szCs w:val="28"/>
          <w:highlight w:val="yellow"/>
          <w:lang w:val="uk-UA"/>
        </w:rPr>
        <w:t xml:space="preserve">2. </w:t>
      </w:r>
      <w:proofErr w:type="spellStart"/>
      <w:r w:rsidRPr="005B7E26">
        <w:rPr>
          <w:rFonts w:ascii="Times New Roman" w:eastAsia="Times New Roman" w:hAnsi="Times New Roman" w:cs="Times New Roman"/>
          <w:sz w:val="28"/>
          <w:szCs w:val="28"/>
          <w:highlight w:val="yellow"/>
          <w:lang w:val="uk-UA"/>
        </w:rPr>
        <w:t>Cambridge</w:t>
      </w:r>
      <w:proofErr w:type="spellEnd"/>
      <w:r w:rsidRPr="005B7E26">
        <w:rPr>
          <w:rFonts w:ascii="Times New Roman" w:eastAsia="Times New Roman" w:hAnsi="Times New Roman" w:cs="Times New Roman"/>
          <w:sz w:val="28"/>
          <w:szCs w:val="28"/>
          <w:highlight w:val="yellow"/>
          <w:lang w:val="uk-UA"/>
        </w:rPr>
        <w:t xml:space="preserve"> </w:t>
      </w:r>
      <w:proofErr w:type="spellStart"/>
      <w:r w:rsidRPr="005B7E26">
        <w:rPr>
          <w:rFonts w:ascii="Times New Roman" w:eastAsia="Times New Roman" w:hAnsi="Times New Roman" w:cs="Times New Roman"/>
          <w:sz w:val="28"/>
          <w:szCs w:val="28"/>
          <w:highlight w:val="yellow"/>
          <w:lang w:val="uk-UA"/>
        </w:rPr>
        <w:t>University</w:t>
      </w:r>
      <w:proofErr w:type="spellEnd"/>
      <w:r w:rsidRPr="005B7E26">
        <w:rPr>
          <w:rFonts w:ascii="Times New Roman" w:eastAsia="Times New Roman" w:hAnsi="Times New Roman" w:cs="Times New Roman"/>
          <w:sz w:val="28"/>
          <w:szCs w:val="28"/>
          <w:highlight w:val="yellow"/>
          <w:lang w:val="uk-UA"/>
        </w:rPr>
        <w:t xml:space="preserve"> </w:t>
      </w:r>
      <w:proofErr w:type="spellStart"/>
      <w:r w:rsidRPr="005B7E26">
        <w:rPr>
          <w:rFonts w:ascii="Times New Roman" w:eastAsia="Times New Roman" w:hAnsi="Times New Roman" w:cs="Times New Roman"/>
          <w:sz w:val="28"/>
          <w:szCs w:val="28"/>
          <w:highlight w:val="yellow"/>
          <w:lang w:val="uk-UA"/>
        </w:rPr>
        <w:t>Press</w:t>
      </w:r>
      <w:proofErr w:type="spellEnd"/>
      <w:r w:rsidRPr="005B7E26">
        <w:rPr>
          <w:rFonts w:ascii="Times New Roman" w:eastAsia="Times New Roman" w:hAnsi="Times New Roman" w:cs="Times New Roman"/>
          <w:sz w:val="28"/>
          <w:szCs w:val="28"/>
          <w:highlight w:val="yellow"/>
          <w:lang w:val="uk-UA"/>
        </w:rPr>
        <w:t xml:space="preserve">, 1987. </w:t>
      </w:r>
      <w:r w:rsidR="004C3B68" w:rsidRPr="005B7E26">
        <w:rPr>
          <w:rFonts w:ascii="Times New Roman" w:eastAsia="Times New Roman" w:hAnsi="Times New Roman" w:cs="Times New Roman"/>
          <w:sz w:val="28"/>
          <w:szCs w:val="28"/>
          <w:highlight w:val="yellow"/>
          <w:lang w:val="uk-UA"/>
        </w:rPr>
        <w:t xml:space="preserve">URL:   </w:t>
      </w:r>
      <w:hyperlink r:id="rId22" w:history="1">
        <w:r w:rsidR="004C3B68" w:rsidRPr="005B7E26">
          <w:rPr>
            <w:rStyle w:val="a5"/>
            <w:rFonts w:ascii="Times New Roman" w:eastAsia="Times New Roman" w:hAnsi="Times New Roman" w:cs="Times New Roman"/>
            <w:sz w:val="28"/>
            <w:szCs w:val="28"/>
            <w:highlight w:val="yellow"/>
            <w:lang w:val="uk-UA"/>
          </w:rPr>
          <w:t>https://www.cambridge.org/core/journals/historical-journal/article/abs/marshall-plan-america-britain-and-the-reconstruction-of-western-europe-19471952-by-michael-j-hogan-cambridge-cambridge-university-press-1987-pp-xiv-482-2750/E5FA74EFB68597AD5596FA97E16344A2#access-block</w:t>
        </w:r>
      </w:hyperlink>
      <w:r w:rsidR="004C3B68" w:rsidRPr="005B7E26">
        <w:rPr>
          <w:rFonts w:ascii="Times New Roman" w:eastAsia="Times New Roman" w:hAnsi="Times New Roman" w:cs="Times New Roman"/>
          <w:sz w:val="28"/>
          <w:szCs w:val="28"/>
          <w:highlight w:val="yellow"/>
          <w:lang w:val="uk-UA"/>
        </w:rPr>
        <w:t xml:space="preserve"> (дата </w:t>
      </w:r>
      <w:proofErr w:type="spellStart"/>
      <w:r w:rsidR="004C3B68" w:rsidRPr="005B7E26">
        <w:rPr>
          <w:rFonts w:ascii="Times New Roman" w:eastAsia="Times New Roman" w:hAnsi="Times New Roman" w:cs="Times New Roman"/>
          <w:sz w:val="28"/>
          <w:szCs w:val="28"/>
          <w:highlight w:val="yellow"/>
          <w:lang w:val="uk-UA"/>
        </w:rPr>
        <w:t>звернення</w:t>
      </w:r>
      <w:proofErr w:type="spellEnd"/>
      <w:r w:rsidR="004C3B68" w:rsidRPr="005B7E26">
        <w:rPr>
          <w:rFonts w:ascii="Times New Roman" w:eastAsia="Times New Roman" w:hAnsi="Times New Roman" w:cs="Times New Roman"/>
          <w:sz w:val="28"/>
          <w:szCs w:val="28"/>
          <w:highlight w:val="yellow"/>
          <w:lang w:val="uk-UA"/>
        </w:rPr>
        <w:t>: 20.11.2024р)</w:t>
      </w:r>
    </w:p>
    <w:p w14:paraId="6C5D04B3" w14:textId="6D823E50" w:rsidR="003F5910" w:rsidRPr="005B7E26" w:rsidRDefault="00A36BDD" w:rsidP="00D54E25">
      <w:pPr>
        <w:pStyle w:val="ab"/>
        <w:numPr>
          <w:ilvl w:val="0"/>
          <w:numId w:val="2"/>
        </w:numPr>
        <w:spacing w:line="360" w:lineRule="auto"/>
        <w:ind w:left="0" w:firstLine="709"/>
        <w:jc w:val="both"/>
        <w:rPr>
          <w:rFonts w:ascii="Times New Roman" w:eastAsia="Times New Roman" w:hAnsi="Times New Roman" w:cs="Times New Roman"/>
          <w:sz w:val="28"/>
          <w:szCs w:val="28"/>
          <w:highlight w:val="yellow"/>
          <w:lang w:val="uk-UA"/>
        </w:rPr>
      </w:pPr>
      <w:proofErr w:type="spellStart"/>
      <w:r w:rsidRPr="005B7E26">
        <w:rPr>
          <w:rFonts w:ascii="Times New Roman" w:eastAsia="Times New Roman" w:hAnsi="Times New Roman" w:cs="Times New Roman"/>
          <w:sz w:val="28"/>
          <w:szCs w:val="28"/>
          <w:highlight w:val="yellow"/>
          <w:lang w:val="uk-UA"/>
        </w:rPr>
        <w:t>Holloway</w:t>
      </w:r>
      <w:proofErr w:type="spellEnd"/>
      <w:r w:rsidRPr="005B7E26">
        <w:rPr>
          <w:rFonts w:ascii="Times New Roman" w:eastAsia="Times New Roman" w:hAnsi="Times New Roman" w:cs="Times New Roman"/>
          <w:sz w:val="28"/>
          <w:szCs w:val="28"/>
          <w:highlight w:val="yellow"/>
          <w:lang w:val="uk-UA"/>
        </w:rPr>
        <w:t>, D.</w:t>
      </w:r>
      <w:r w:rsidR="003F5910" w:rsidRPr="005B7E26">
        <w:rPr>
          <w:rFonts w:ascii="Times New Roman" w:eastAsia="Times New Roman" w:hAnsi="Times New Roman" w:cs="Times New Roman"/>
          <w:sz w:val="28"/>
          <w:szCs w:val="28"/>
          <w:highlight w:val="yellow"/>
          <w:lang w:val="uk-UA"/>
        </w:rPr>
        <w:t xml:space="preserve"> </w:t>
      </w:r>
      <w:proofErr w:type="spellStart"/>
      <w:r w:rsidR="003F5910" w:rsidRPr="005B7E26">
        <w:rPr>
          <w:rFonts w:ascii="Times New Roman" w:eastAsia="Times New Roman" w:hAnsi="Times New Roman" w:cs="Times New Roman"/>
          <w:sz w:val="28"/>
          <w:szCs w:val="28"/>
          <w:highlight w:val="yellow"/>
          <w:lang w:val="uk-UA"/>
        </w:rPr>
        <w:t>Stalin</w:t>
      </w:r>
      <w:proofErr w:type="spellEnd"/>
      <w:r w:rsidR="003F5910" w:rsidRPr="005B7E26">
        <w:rPr>
          <w:rFonts w:ascii="Times New Roman" w:eastAsia="Times New Roman" w:hAnsi="Times New Roman" w:cs="Times New Roman"/>
          <w:sz w:val="28"/>
          <w:szCs w:val="28"/>
          <w:highlight w:val="yellow"/>
          <w:lang w:val="uk-UA"/>
        </w:rPr>
        <w:t xml:space="preserve"> </w:t>
      </w:r>
      <w:proofErr w:type="spellStart"/>
      <w:r w:rsidR="003F5910" w:rsidRPr="005B7E26">
        <w:rPr>
          <w:rFonts w:ascii="Times New Roman" w:eastAsia="Times New Roman" w:hAnsi="Times New Roman" w:cs="Times New Roman"/>
          <w:sz w:val="28"/>
          <w:szCs w:val="28"/>
          <w:highlight w:val="yellow"/>
          <w:lang w:val="uk-UA"/>
        </w:rPr>
        <w:t>and</w:t>
      </w:r>
      <w:proofErr w:type="spellEnd"/>
      <w:r w:rsidR="003F5910" w:rsidRPr="005B7E26">
        <w:rPr>
          <w:rFonts w:ascii="Times New Roman" w:eastAsia="Times New Roman" w:hAnsi="Times New Roman" w:cs="Times New Roman"/>
          <w:sz w:val="28"/>
          <w:szCs w:val="28"/>
          <w:highlight w:val="yellow"/>
          <w:lang w:val="uk-UA"/>
        </w:rPr>
        <w:t xml:space="preserve"> </w:t>
      </w:r>
      <w:proofErr w:type="spellStart"/>
      <w:r w:rsidR="003F5910" w:rsidRPr="005B7E26">
        <w:rPr>
          <w:rFonts w:ascii="Times New Roman" w:eastAsia="Times New Roman" w:hAnsi="Times New Roman" w:cs="Times New Roman"/>
          <w:sz w:val="28"/>
          <w:szCs w:val="28"/>
          <w:highlight w:val="yellow"/>
          <w:lang w:val="uk-UA"/>
        </w:rPr>
        <w:t>the</w:t>
      </w:r>
      <w:proofErr w:type="spellEnd"/>
      <w:r w:rsidR="003F5910" w:rsidRPr="005B7E26">
        <w:rPr>
          <w:rFonts w:ascii="Times New Roman" w:eastAsia="Times New Roman" w:hAnsi="Times New Roman" w:cs="Times New Roman"/>
          <w:sz w:val="28"/>
          <w:szCs w:val="28"/>
          <w:highlight w:val="yellow"/>
          <w:lang w:val="uk-UA"/>
        </w:rPr>
        <w:t xml:space="preserve"> </w:t>
      </w:r>
      <w:proofErr w:type="spellStart"/>
      <w:r w:rsidR="003F5910" w:rsidRPr="005B7E26">
        <w:rPr>
          <w:rFonts w:ascii="Times New Roman" w:eastAsia="Times New Roman" w:hAnsi="Times New Roman" w:cs="Times New Roman"/>
          <w:sz w:val="28"/>
          <w:szCs w:val="28"/>
          <w:highlight w:val="yellow"/>
          <w:lang w:val="uk-UA"/>
        </w:rPr>
        <w:t>Bomb</w:t>
      </w:r>
      <w:proofErr w:type="spellEnd"/>
      <w:r w:rsidR="003F5910" w:rsidRPr="005B7E26">
        <w:rPr>
          <w:rFonts w:ascii="Times New Roman" w:eastAsia="Times New Roman" w:hAnsi="Times New Roman" w:cs="Times New Roman"/>
          <w:sz w:val="28"/>
          <w:szCs w:val="28"/>
          <w:highlight w:val="yellow"/>
          <w:lang w:val="uk-UA"/>
        </w:rPr>
        <w:t xml:space="preserve">: </w:t>
      </w:r>
      <w:proofErr w:type="spellStart"/>
      <w:r w:rsidR="003F5910" w:rsidRPr="005B7E26">
        <w:rPr>
          <w:rFonts w:ascii="Times New Roman" w:eastAsia="Times New Roman" w:hAnsi="Times New Roman" w:cs="Times New Roman"/>
          <w:sz w:val="28"/>
          <w:szCs w:val="28"/>
          <w:highlight w:val="yellow"/>
          <w:lang w:val="uk-UA"/>
        </w:rPr>
        <w:t>The</w:t>
      </w:r>
      <w:proofErr w:type="spellEnd"/>
      <w:r w:rsidR="003F5910" w:rsidRPr="005B7E26">
        <w:rPr>
          <w:rFonts w:ascii="Times New Roman" w:eastAsia="Times New Roman" w:hAnsi="Times New Roman" w:cs="Times New Roman"/>
          <w:sz w:val="28"/>
          <w:szCs w:val="28"/>
          <w:highlight w:val="yellow"/>
          <w:lang w:val="uk-UA"/>
        </w:rPr>
        <w:t xml:space="preserve"> </w:t>
      </w:r>
      <w:proofErr w:type="spellStart"/>
      <w:r w:rsidR="003F5910" w:rsidRPr="005B7E26">
        <w:rPr>
          <w:rFonts w:ascii="Times New Roman" w:eastAsia="Times New Roman" w:hAnsi="Times New Roman" w:cs="Times New Roman"/>
          <w:sz w:val="28"/>
          <w:szCs w:val="28"/>
          <w:highlight w:val="yellow"/>
          <w:lang w:val="uk-UA"/>
        </w:rPr>
        <w:t>Soviet</w:t>
      </w:r>
      <w:proofErr w:type="spellEnd"/>
      <w:r w:rsidR="003F5910" w:rsidRPr="005B7E26">
        <w:rPr>
          <w:rFonts w:ascii="Times New Roman" w:eastAsia="Times New Roman" w:hAnsi="Times New Roman" w:cs="Times New Roman"/>
          <w:sz w:val="28"/>
          <w:szCs w:val="28"/>
          <w:highlight w:val="yellow"/>
          <w:lang w:val="uk-UA"/>
        </w:rPr>
        <w:t xml:space="preserve"> </w:t>
      </w:r>
      <w:proofErr w:type="spellStart"/>
      <w:r w:rsidR="003F5910" w:rsidRPr="005B7E26">
        <w:rPr>
          <w:rFonts w:ascii="Times New Roman" w:eastAsia="Times New Roman" w:hAnsi="Times New Roman" w:cs="Times New Roman"/>
          <w:sz w:val="28"/>
          <w:szCs w:val="28"/>
          <w:highlight w:val="yellow"/>
          <w:lang w:val="uk-UA"/>
        </w:rPr>
        <w:t>Union</w:t>
      </w:r>
      <w:proofErr w:type="spellEnd"/>
      <w:r w:rsidR="003F5910" w:rsidRPr="005B7E26">
        <w:rPr>
          <w:rFonts w:ascii="Times New Roman" w:eastAsia="Times New Roman" w:hAnsi="Times New Roman" w:cs="Times New Roman"/>
          <w:sz w:val="28"/>
          <w:szCs w:val="28"/>
          <w:highlight w:val="yellow"/>
          <w:lang w:val="uk-UA"/>
        </w:rPr>
        <w:t xml:space="preserve"> </w:t>
      </w:r>
      <w:proofErr w:type="spellStart"/>
      <w:r w:rsidR="003F5910" w:rsidRPr="005B7E26">
        <w:rPr>
          <w:rFonts w:ascii="Times New Roman" w:eastAsia="Times New Roman" w:hAnsi="Times New Roman" w:cs="Times New Roman"/>
          <w:sz w:val="28"/>
          <w:szCs w:val="28"/>
          <w:highlight w:val="yellow"/>
          <w:lang w:val="uk-UA"/>
        </w:rPr>
        <w:t>and</w:t>
      </w:r>
      <w:proofErr w:type="spellEnd"/>
      <w:r w:rsidR="003F5910" w:rsidRPr="005B7E26">
        <w:rPr>
          <w:rFonts w:ascii="Times New Roman" w:eastAsia="Times New Roman" w:hAnsi="Times New Roman" w:cs="Times New Roman"/>
          <w:sz w:val="28"/>
          <w:szCs w:val="28"/>
          <w:highlight w:val="yellow"/>
          <w:lang w:val="uk-UA"/>
        </w:rPr>
        <w:t xml:space="preserve"> </w:t>
      </w:r>
      <w:proofErr w:type="spellStart"/>
      <w:r w:rsidR="003F5910" w:rsidRPr="005B7E26">
        <w:rPr>
          <w:rFonts w:ascii="Times New Roman" w:eastAsia="Times New Roman" w:hAnsi="Times New Roman" w:cs="Times New Roman"/>
          <w:sz w:val="28"/>
          <w:szCs w:val="28"/>
          <w:highlight w:val="yellow"/>
          <w:lang w:val="uk-UA"/>
        </w:rPr>
        <w:t>Atomic</w:t>
      </w:r>
      <w:proofErr w:type="spellEnd"/>
      <w:r w:rsidR="003F5910" w:rsidRPr="005B7E26">
        <w:rPr>
          <w:rFonts w:ascii="Times New Roman" w:eastAsia="Times New Roman" w:hAnsi="Times New Roman" w:cs="Times New Roman"/>
          <w:sz w:val="28"/>
          <w:szCs w:val="28"/>
          <w:highlight w:val="yellow"/>
          <w:lang w:val="uk-UA"/>
        </w:rPr>
        <w:t xml:space="preserve"> </w:t>
      </w:r>
      <w:proofErr w:type="spellStart"/>
      <w:r w:rsidR="003F5910" w:rsidRPr="005B7E26">
        <w:rPr>
          <w:rFonts w:ascii="Times New Roman" w:eastAsia="Times New Roman" w:hAnsi="Times New Roman" w:cs="Times New Roman"/>
          <w:sz w:val="28"/>
          <w:szCs w:val="28"/>
          <w:highlight w:val="yellow"/>
          <w:lang w:val="uk-UA"/>
        </w:rPr>
        <w:t>Energy</w:t>
      </w:r>
      <w:proofErr w:type="spellEnd"/>
      <w:r w:rsidR="003F5910" w:rsidRPr="005B7E26">
        <w:rPr>
          <w:rFonts w:ascii="Times New Roman" w:eastAsia="Times New Roman" w:hAnsi="Times New Roman" w:cs="Times New Roman"/>
          <w:sz w:val="28"/>
          <w:szCs w:val="28"/>
          <w:highlight w:val="yellow"/>
          <w:lang w:val="uk-UA"/>
        </w:rPr>
        <w:t xml:space="preserve"> 1</w:t>
      </w:r>
      <w:r w:rsidR="004C3B68" w:rsidRPr="005B7E26">
        <w:rPr>
          <w:rFonts w:ascii="Times New Roman" w:eastAsia="Times New Roman" w:hAnsi="Times New Roman" w:cs="Times New Roman"/>
          <w:sz w:val="28"/>
          <w:szCs w:val="28"/>
          <w:highlight w:val="yellow"/>
          <w:lang w:val="uk-UA"/>
        </w:rPr>
        <w:t xml:space="preserve">939-1956. </w:t>
      </w:r>
      <w:proofErr w:type="spellStart"/>
      <w:r w:rsidR="004C3B68" w:rsidRPr="005B7E26">
        <w:rPr>
          <w:rFonts w:ascii="Times New Roman" w:eastAsia="Times New Roman" w:hAnsi="Times New Roman" w:cs="Times New Roman"/>
          <w:sz w:val="28"/>
          <w:szCs w:val="28"/>
          <w:highlight w:val="yellow"/>
          <w:lang w:val="uk-UA"/>
        </w:rPr>
        <w:t>Yale</w:t>
      </w:r>
      <w:proofErr w:type="spellEnd"/>
      <w:r w:rsidR="004C3B68" w:rsidRPr="005B7E26">
        <w:rPr>
          <w:rFonts w:ascii="Times New Roman" w:eastAsia="Times New Roman" w:hAnsi="Times New Roman" w:cs="Times New Roman"/>
          <w:sz w:val="28"/>
          <w:szCs w:val="28"/>
          <w:highlight w:val="yellow"/>
          <w:lang w:val="uk-UA"/>
        </w:rPr>
        <w:t xml:space="preserve"> </w:t>
      </w:r>
      <w:proofErr w:type="spellStart"/>
      <w:r w:rsidR="004C3B68" w:rsidRPr="005B7E26">
        <w:rPr>
          <w:rFonts w:ascii="Times New Roman" w:eastAsia="Times New Roman" w:hAnsi="Times New Roman" w:cs="Times New Roman"/>
          <w:sz w:val="28"/>
          <w:szCs w:val="28"/>
          <w:highlight w:val="yellow"/>
          <w:lang w:val="uk-UA"/>
        </w:rPr>
        <w:t>University</w:t>
      </w:r>
      <w:proofErr w:type="spellEnd"/>
      <w:r w:rsidR="004C3B68" w:rsidRPr="005B7E26">
        <w:rPr>
          <w:rFonts w:ascii="Times New Roman" w:eastAsia="Times New Roman" w:hAnsi="Times New Roman" w:cs="Times New Roman"/>
          <w:sz w:val="28"/>
          <w:szCs w:val="28"/>
          <w:highlight w:val="yellow"/>
          <w:lang w:val="uk-UA"/>
        </w:rPr>
        <w:t xml:space="preserve"> </w:t>
      </w:r>
      <w:proofErr w:type="spellStart"/>
      <w:r w:rsidR="004C3B68" w:rsidRPr="005B7E26">
        <w:rPr>
          <w:rFonts w:ascii="Times New Roman" w:eastAsia="Times New Roman" w:hAnsi="Times New Roman" w:cs="Times New Roman"/>
          <w:sz w:val="28"/>
          <w:szCs w:val="28"/>
          <w:highlight w:val="yellow"/>
          <w:lang w:val="uk-UA"/>
        </w:rPr>
        <w:t>Press</w:t>
      </w:r>
      <w:proofErr w:type="spellEnd"/>
      <w:r w:rsidR="004C3B68" w:rsidRPr="005B7E26">
        <w:rPr>
          <w:rFonts w:ascii="Times New Roman" w:eastAsia="Times New Roman" w:hAnsi="Times New Roman" w:cs="Times New Roman"/>
          <w:sz w:val="28"/>
          <w:szCs w:val="28"/>
          <w:highlight w:val="yellow"/>
          <w:lang w:val="uk-UA"/>
        </w:rPr>
        <w:t>.</w:t>
      </w:r>
      <w:r w:rsidRPr="005B7E26">
        <w:rPr>
          <w:rFonts w:ascii="Times New Roman" w:eastAsia="Times New Roman" w:hAnsi="Times New Roman" w:cs="Times New Roman"/>
          <w:sz w:val="28"/>
          <w:szCs w:val="28"/>
          <w:highlight w:val="yellow"/>
          <w:lang w:val="uk-UA"/>
        </w:rPr>
        <w:t xml:space="preserve"> </w:t>
      </w:r>
      <w:r w:rsidR="004C3B68" w:rsidRPr="005B7E26">
        <w:rPr>
          <w:rFonts w:ascii="Times New Roman" w:eastAsia="Times New Roman" w:hAnsi="Times New Roman" w:cs="Times New Roman"/>
          <w:sz w:val="28"/>
          <w:szCs w:val="28"/>
          <w:highlight w:val="yellow"/>
          <w:lang w:val="uk-UA"/>
        </w:rPr>
        <w:t xml:space="preserve">URL:   </w:t>
      </w:r>
      <w:hyperlink r:id="rId23" w:history="1">
        <w:r w:rsidR="004C3B68" w:rsidRPr="005B7E26">
          <w:rPr>
            <w:rStyle w:val="a5"/>
            <w:rFonts w:ascii="Times New Roman" w:eastAsia="Times New Roman" w:hAnsi="Times New Roman" w:cs="Times New Roman"/>
            <w:sz w:val="28"/>
            <w:szCs w:val="28"/>
            <w:highlight w:val="yellow"/>
            <w:lang w:val="uk-UA"/>
          </w:rPr>
          <w:t>https://books.google.com.ua/books?id=ICO6aUnQ2KcC&amp;printsec=frontcover&amp;source=gbs_ViewAPI&amp;hl=uk&amp;redir_esc=y#v=onepage&amp;q&amp;f=false</w:t>
        </w:r>
      </w:hyperlink>
      <w:r w:rsidR="004C3B68" w:rsidRPr="005B7E26">
        <w:rPr>
          <w:rFonts w:ascii="Times New Roman" w:eastAsia="Times New Roman" w:hAnsi="Times New Roman" w:cs="Times New Roman"/>
          <w:sz w:val="28"/>
          <w:szCs w:val="28"/>
          <w:highlight w:val="yellow"/>
          <w:lang w:val="uk-UA"/>
        </w:rPr>
        <w:t xml:space="preserve"> (дата </w:t>
      </w:r>
      <w:proofErr w:type="spellStart"/>
      <w:r w:rsidR="004C3B68" w:rsidRPr="005B7E26">
        <w:rPr>
          <w:rFonts w:ascii="Times New Roman" w:eastAsia="Times New Roman" w:hAnsi="Times New Roman" w:cs="Times New Roman"/>
          <w:sz w:val="28"/>
          <w:szCs w:val="28"/>
          <w:highlight w:val="yellow"/>
          <w:lang w:val="uk-UA"/>
        </w:rPr>
        <w:t>звернення</w:t>
      </w:r>
      <w:proofErr w:type="spellEnd"/>
      <w:r w:rsidR="004C3B68" w:rsidRPr="005B7E26">
        <w:rPr>
          <w:rFonts w:ascii="Times New Roman" w:eastAsia="Times New Roman" w:hAnsi="Times New Roman" w:cs="Times New Roman"/>
          <w:sz w:val="28"/>
          <w:szCs w:val="28"/>
          <w:highlight w:val="yellow"/>
          <w:lang w:val="uk-UA"/>
        </w:rPr>
        <w:t>: 20.11.2024р)</w:t>
      </w:r>
    </w:p>
    <w:p w14:paraId="0F240FEC" w14:textId="60B7D5BC" w:rsidR="00F37FFA" w:rsidRPr="005B7E26" w:rsidRDefault="00983BC1" w:rsidP="00D54E25">
      <w:pPr>
        <w:pStyle w:val="ab"/>
        <w:numPr>
          <w:ilvl w:val="0"/>
          <w:numId w:val="2"/>
        </w:numPr>
        <w:spacing w:line="360" w:lineRule="auto"/>
        <w:ind w:left="0" w:firstLine="709"/>
        <w:jc w:val="both"/>
        <w:rPr>
          <w:rFonts w:ascii="Times New Roman" w:eastAsia="Times New Roman" w:hAnsi="Times New Roman" w:cs="Times New Roman"/>
          <w:sz w:val="28"/>
          <w:szCs w:val="28"/>
          <w:highlight w:val="yellow"/>
          <w:lang w:val="uk-UA"/>
        </w:rPr>
      </w:pPr>
      <w:proofErr w:type="spellStart"/>
      <w:r w:rsidRPr="005B7E26">
        <w:rPr>
          <w:rFonts w:ascii="Times New Roman" w:eastAsia="Times New Roman" w:hAnsi="Times New Roman" w:cs="Times New Roman"/>
          <w:sz w:val="28"/>
          <w:szCs w:val="28"/>
          <w:highlight w:val="yellow"/>
          <w:lang w:val="uk-UA"/>
        </w:rPr>
        <w:lastRenderedPageBreak/>
        <w:t>Kissi</w:t>
      </w:r>
      <w:r w:rsidR="00A36BDD" w:rsidRPr="005B7E26">
        <w:rPr>
          <w:rFonts w:ascii="Times New Roman" w:eastAsia="Times New Roman" w:hAnsi="Times New Roman" w:cs="Times New Roman"/>
          <w:sz w:val="28"/>
          <w:szCs w:val="28"/>
          <w:highlight w:val="yellow"/>
          <w:lang w:val="uk-UA"/>
        </w:rPr>
        <w:t>nger</w:t>
      </w:r>
      <w:proofErr w:type="spellEnd"/>
      <w:r w:rsidR="00A36BDD" w:rsidRPr="005B7E26">
        <w:rPr>
          <w:rFonts w:ascii="Times New Roman" w:eastAsia="Times New Roman" w:hAnsi="Times New Roman" w:cs="Times New Roman"/>
          <w:sz w:val="28"/>
          <w:szCs w:val="28"/>
          <w:highlight w:val="yellow"/>
          <w:lang w:val="uk-UA"/>
        </w:rPr>
        <w:t>, H.</w:t>
      </w:r>
      <w:r w:rsidRPr="005B7E26">
        <w:rPr>
          <w:rFonts w:ascii="Times New Roman" w:eastAsia="Times New Roman" w:hAnsi="Times New Roman" w:cs="Times New Roman"/>
          <w:sz w:val="28"/>
          <w:szCs w:val="28"/>
          <w:highlight w:val="yellow"/>
          <w:lang w:val="uk-UA"/>
        </w:rPr>
        <w:t xml:space="preserve"> </w:t>
      </w:r>
      <w:proofErr w:type="spellStart"/>
      <w:r w:rsidRPr="005B7E26">
        <w:rPr>
          <w:rFonts w:ascii="Times New Roman" w:eastAsia="Times New Roman" w:hAnsi="Times New Roman" w:cs="Times New Roman"/>
          <w:sz w:val="28"/>
          <w:szCs w:val="28"/>
          <w:highlight w:val="yellow"/>
          <w:lang w:val="uk-UA"/>
        </w:rPr>
        <w:t>Diplom</w:t>
      </w:r>
      <w:r w:rsidR="00A36BDD" w:rsidRPr="005B7E26">
        <w:rPr>
          <w:rFonts w:ascii="Times New Roman" w:eastAsia="Times New Roman" w:hAnsi="Times New Roman" w:cs="Times New Roman"/>
          <w:sz w:val="28"/>
          <w:szCs w:val="28"/>
          <w:highlight w:val="yellow"/>
          <w:lang w:val="uk-UA"/>
        </w:rPr>
        <w:t>acy</w:t>
      </w:r>
      <w:proofErr w:type="spellEnd"/>
      <w:r w:rsidR="00A36BDD" w:rsidRPr="005B7E26">
        <w:rPr>
          <w:rFonts w:ascii="Times New Roman" w:eastAsia="Times New Roman" w:hAnsi="Times New Roman" w:cs="Times New Roman"/>
          <w:sz w:val="28"/>
          <w:szCs w:val="28"/>
          <w:highlight w:val="yellow"/>
          <w:lang w:val="uk-UA"/>
        </w:rPr>
        <w:t xml:space="preserve">. </w:t>
      </w:r>
      <w:proofErr w:type="spellStart"/>
      <w:r w:rsidR="00A36BDD" w:rsidRPr="005B7E26">
        <w:rPr>
          <w:rFonts w:ascii="Times New Roman" w:eastAsia="Times New Roman" w:hAnsi="Times New Roman" w:cs="Times New Roman"/>
          <w:sz w:val="28"/>
          <w:szCs w:val="28"/>
          <w:highlight w:val="yellow"/>
          <w:lang w:val="uk-UA"/>
        </w:rPr>
        <w:t>New</w:t>
      </w:r>
      <w:proofErr w:type="spellEnd"/>
      <w:r w:rsidR="00A36BDD" w:rsidRPr="005B7E26">
        <w:rPr>
          <w:rFonts w:ascii="Times New Roman" w:eastAsia="Times New Roman" w:hAnsi="Times New Roman" w:cs="Times New Roman"/>
          <w:sz w:val="28"/>
          <w:szCs w:val="28"/>
          <w:highlight w:val="yellow"/>
          <w:lang w:val="uk-UA"/>
        </w:rPr>
        <w:t xml:space="preserve"> </w:t>
      </w:r>
      <w:proofErr w:type="spellStart"/>
      <w:r w:rsidR="00A36BDD" w:rsidRPr="005B7E26">
        <w:rPr>
          <w:rFonts w:ascii="Times New Roman" w:eastAsia="Times New Roman" w:hAnsi="Times New Roman" w:cs="Times New Roman"/>
          <w:sz w:val="28"/>
          <w:szCs w:val="28"/>
          <w:highlight w:val="yellow"/>
          <w:lang w:val="uk-UA"/>
        </w:rPr>
        <w:t>York</w:t>
      </w:r>
      <w:proofErr w:type="spellEnd"/>
      <w:r w:rsidR="00A36BDD" w:rsidRPr="005B7E26">
        <w:rPr>
          <w:rFonts w:ascii="Times New Roman" w:eastAsia="Times New Roman" w:hAnsi="Times New Roman" w:cs="Times New Roman"/>
          <w:sz w:val="28"/>
          <w:szCs w:val="28"/>
          <w:highlight w:val="yellow"/>
          <w:lang w:val="uk-UA"/>
        </w:rPr>
        <w:t xml:space="preserve">: </w:t>
      </w:r>
      <w:proofErr w:type="spellStart"/>
      <w:r w:rsidR="00A36BDD" w:rsidRPr="005B7E26">
        <w:rPr>
          <w:rFonts w:ascii="Times New Roman" w:eastAsia="Times New Roman" w:hAnsi="Times New Roman" w:cs="Times New Roman"/>
          <w:sz w:val="28"/>
          <w:szCs w:val="28"/>
          <w:highlight w:val="yellow"/>
          <w:lang w:val="uk-UA"/>
        </w:rPr>
        <w:t>Simon</w:t>
      </w:r>
      <w:proofErr w:type="spellEnd"/>
      <w:r w:rsidR="00A36BDD" w:rsidRPr="005B7E26">
        <w:rPr>
          <w:rFonts w:ascii="Times New Roman" w:eastAsia="Times New Roman" w:hAnsi="Times New Roman" w:cs="Times New Roman"/>
          <w:sz w:val="28"/>
          <w:szCs w:val="28"/>
          <w:highlight w:val="yellow"/>
          <w:lang w:val="uk-UA"/>
        </w:rPr>
        <w:t xml:space="preserve"> &amp; </w:t>
      </w:r>
      <w:proofErr w:type="spellStart"/>
      <w:r w:rsidR="00A36BDD" w:rsidRPr="005B7E26">
        <w:rPr>
          <w:rFonts w:ascii="Times New Roman" w:eastAsia="Times New Roman" w:hAnsi="Times New Roman" w:cs="Times New Roman"/>
          <w:sz w:val="28"/>
          <w:szCs w:val="28"/>
          <w:highlight w:val="yellow"/>
          <w:lang w:val="uk-UA"/>
        </w:rPr>
        <w:t>Schuster</w:t>
      </w:r>
      <w:proofErr w:type="spellEnd"/>
      <w:r w:rsidR="00A36BDD" w:rsidRPr="005B7E26">
        <w:rPr>
          <w:rFonts w:ascii="Times New Roman" w:eastAsia="Times New Roman" w:hAnsi="Times New Roman" w:cs="Times New Roman"/>
          <w:sz w:val="28"/>
          <w:szCs w:val="28"/>
          <w:highlight w:val="yellow"/>
          <w:lang w:val="uk-UA"/>
        </w:rPr>
        <w:t xml:space="preserve">, </w:t>
      </w:r>
      <w:r w:rsidR="00F37FFA" w:rsidRPr="005B7E26">
        <w:rPr>
          <w:rFonts w:ascii="Times New Roman" w:eastAsia="Times New Roman" w:hAnsi="Times New Roman" w:cs="Times New Roman"/>
          <w:sz w:val="28"/>
          <w:szCs w:val="28"/>
          <w:highlight w:val="yellow"/>
          <w:lang w:val="uk-UA"/>
        </w:rPr>
        <w:t xml:space="preserve">URL:   </w:t>
      </w:r>
      <w:hyperlink r:id="rId24" w:history="1">
        <w:r w:rsidR="00F37FFA" w:rsidRPr="005B7E26">
          <w:rPr>
            <w:rStyle w:val="a5"/>
            <w:rFonts w:ascii="Times New Roman" w:eastAsia="Times New Roman" w:hAnsi="Times New Roman" w:cs="Times New Roman"/>
            <w:sz w:val="28"/>
            <w:szCs w:val="28"/>
            <w:highlight w:val="yellow"/>
            <w:lang w:val="uk-UA"/>
          </w:rPr>
          <w:t>https://archive.org/details/diplomacy00kiss/page/n7/mode/2up</w:t>
        </w:r>
      </w:hyperlink>
      <w:r w:rsidR="00F37FFA" w:rsidRPr="005B7E26">
        <w:rPr>
          <w:rFonts w:ascii="Times New Roman" w:eastAsia="Times New Roman" w:hAnsi="Times New Roman" w:cs="Times New Roman"/>
          <w:sz w:val="28"/>
          <w:szCs w:val="28"/>
          <w:highlight w:val="yellow"/>
          <w:lang w:val="uk-UA"/>
        </w:rPr>
        <w:t xml:space="preserve"> (дата звернення: 20.11.2024р)</w:t>
      </w:r>
    </w:p>
    <w:p w14:paraId="6EFC9E41" w14:textId="25C78866" w:rsidR="00EA0AF1" w:rsidRPr="005B7E26" w:rsidRDefault="00A36BDD" w:rsidP="00D54E25">
      <w:pPr>
        <w:pStyle w:val="ab"/>
        <w:numPr>
          <w:ilvl w:val="0"/>
          <w:numId w:val="2"/>
        </w:numPr>
        <w:spacing w:line="360" w:lineRule="auto"/>
        <w:ind w:left="0" w:firstLine="709"/>
        <w:jc w:val="both"/>
        <w:rPr>
          <w:rFonts w:ascii="Times New Roman" w:eastAsia="Times New Roman" w:hAnsi="Times New Roman" w:cs="Times New Roman"/>
          <w:sz w:val="28"/>
          <w:szCs w:val="28"/>
          <w:highlight w:val="yellow"/>
          <w:lang w:val="uk-UA"/>
        </w:rPr>
      </w:pPr>
      <w:proofErr w:type="spellStart"/>
      <w:r w:rsidRPr="005B7E26">
        <w:rPr>
          <w:rFonts w:ascii="Times New Roman" w:eastAsia="Times New Roman" w:hAnsi="Times New Roman" w:cs="Times New Roman"/>
          <w:sz w:val="28"/>
          <w:szCs w:val="28"/>
          <w:highlight w:val="yellow"/>
          <w:lang w:val="uk-UA"/>
        </w:rPr>
        <w:t>Kennedy</w:t>
      </w:r>
      <w:proofErr w:type="spellEnd"/>
      <w:r w:rsidRPr="005B7E26">
        <w:rPr>
          <w:rFonts w:ascii="Times New Roman" w:eastAsia="Times New Roman" w:hAnsi="Times New Roman" w:cs="Times New Roman"/>
          <w:sz w:val="28"/>
          <w:szCs w:val="28"/>
          <w:highlight w:val="yellow"/>
          <w:lang w:val="uk-UA"/>
        </w:rPr>
        <w:t>, J. F.</w:t>
      </w:r>
      <w:r w:rsidR="00EA0AF1" w:rsidRPr="005B7E26">
        <w:rPr>
          <w:rFonts w:ascii="Times New Roman" w:eastAsia="Times New Roman" w:hAnsi="Times New Roman" w:cs="Times New Roman"/>
          <w:sz w:val="28"/>
          <w:szCs w:val="28"/>
          <w:highlight w:val="yellow"/>
          <w:lang w:val="uk-UA"/>
        </w:rPr>
        <w:t xml:space="preserve"> </w:t>
      </w:r>
      <w:proofErr w:type="spellStart"/>
      <w:r w:rsidR="00EA0AF1" w:rsidRPr="005B7E26">
        <w:rPr>
          <w:rFonts w:ascii="Times New Roman" w:eastAsia="Times New Roman" w:hAnsi="Times New Roman" w:cs="Times New Roman"/>
          <w:sz w:val="28"/>
          <w:szCs w:val="28"/>
          <w:highlight w:val="yellow"/>
          <w:lang w:val="uk-UA"/>
        </w:rPr>
        <w:t>The</w:t>
      </w:r>
      <w:proofErr w:type="spellEnd"/>
      <w:r w:rsidR="00EA0AF1" w:rsidRPr="005B7E26">
        <w:rPr>
          <w:rFonts w:ascii="Times New Roman" w:eastAsia="Times New Roman" w:hAnsi="Times New Roman" w:cs="Times New Roman"/>
          <w:sz w:val="28"/>
          <w:szCs w:val="28"/>
          <w:highlight w:val="yellow"/>
          <w:lang w:val="uk-UA"/>
        </w:rPr>
        <w:t xml:space="preserve"> </w:t>
      </w:r>
      <w:proofErr w:type="spellStart"/>
      <w:r w:rsidR="00EA0AF1" w:rsidRPr="005B7E26">
        <w:rPr>
          <w:rFonts w:ascii="Times New Roman" w:eastAsia="Times New Roman" w:hAnsi="Times New Roman" w:cs="Times New Roman"/>
          <w:sz w:val="28"/>
          <w:szCs w:val="28"/>
          <w:highlight w:val="yellow"/>
          <w:lang w:val="uk-UA"/>
        </w:rPr>
        <w:t>Cuban</w:t>
      </w:r>
      <w:proofErr w:type="spellEnd"/>
      <w:r w:rsidR="00EA0AF1" w:rsidRPr="005B7E26">
        <w:rPr>
          <w:rFonts w:ascii="Times New Roman" w:eastAsia="Times New Roman" w:hAnsi="Times New Roman" w:cs="Times New Roman"/>
          <w:sz w:val="28"/>
          <w:szCs w:val="28"/>
          <w:highlight w:val="yellow"/>
          <w:lang w:val="uk-UA"/>
        </w:rPr>
        <w:t xml:space="preserve"> </w:t>
      </w:r>
      <w:proofErr w:type="spellStart"/>
      <w:r w:rsidR="00EA0AF1" w:rsidRPr="005B7E26">
        <w:rPr>
          <w:rFonts w:ascii="Times New Roman" w:eastAsia="Times New Roman" w:hAnsi="Times New Roman" w:cs="Times New Roman"/>
          <w:sz w:val="28"/>
          <w:szCs w:val="28"/>
          <w:highlight w:val="yellow"/>
          <w:lang w:val="uk-UA"/>
        </w:rPr>
        <w:t>Missile</w:t>
      </w:r>
      <w:proofErr w:type="spellEnd"/>
      <w:r w:rsidR="00EA0AF1" w:rsidRPr="005B7E26">
        <w:rPr>
          <w:rFonts w:ascii="Times New Roman" w:eastAsia="Times New Roman" w:hAnsi="Times New Roman" w:cs="Times New Roman"/>
          <w:sz w:val="28"/>
          <w:szCs w:val="28"/>
          <w:highlight w:val="yellow"/>
          <w:lang w:val="uk-UA"/>
        </w:rPr>
        <w:t xml:space="preserve"> </w:t>
      </w:r>
      <w:proofErr w:type="spellStart"/>
      <w:r w:rsidR="00EA0AF1" w:rsidRPr="005B7E26">
        <w:rPr>
          <w:rFonts w:ascii="Times New Roman" w:eastAsia="Times New Roman" w:hAnsi="Times New Roman" w:cs="Times New Roman"/>
          <w:sz w:val="28"/>
          <w:szCs w:val="28"/>
          <w:highlight w:val="yellow"/>
          <w:lang w:val="uk-UA"/>
        </w:rPr>
        <w:t>Crisis</w:t>
      </w:r>
      <w:proofErr w:type="spellEnd"/>
      <w:r w:rsidR="00EA0AF1" w:rsidRPr="005B7E26">
        <w:rPr>
          <w:rFonts w:ascii="Times New Roman" w:eastAsia="Times New Roman" w:hAnsi="Times New Roman" w:cs="Times New Roman"/>
          <w:sz w:val="28"/>
          <w:szCs w:val="28"/>
          <w:highlight w:val="yellow"/>
          <w:lang w:val="uk-UA"/>
        </w:rPr>
        <w:t xml:space="preserve">: A </w:t>
      </w:r>
      <w:proofErr w:type="spellStart"/>
      <w:r w:rsidR="00EA0AF1" w:rsidRPr="005B7E26">
        <w:rPr>
          <w:rFonts w:ascii="Times New Roman" w:eastAsia="Times New Roman" w:hAnsi="Times New Roman" w:cs="Times New Roman"/>
          <w:sz w:val="28"/>
          <w:szCs w:val="28"/>
          <w:highlight w:val="yellow"/>
          <w:lang w:val="uk-UA"/>
        </w:rPr>
        <w:t>Documentary</w:t>
      </w:r>
      <w:proofErr w:type="spellEnd"/>
      <w:r w:rsidR="00F37FFA" w:rsidRPr="005B7E26">
        <w:rPr>
          <w:rFonts w:ascii="Times New Roman" w:eastAsia="Times New Roman" w:hAnsi="Times New Roman" w:cs="Times New Roman"/>
          <w:sz w:val="28"/>
          <w:szCs w:val="28"/>
          <w:highlight w:val="yellow"/>
          <w:lang w:val="uk-UA"/>
        </w:rPr>
        <w:t xml:space="preserve"> </w:t>
      </w:r>
      <w:proofErr w:type="spellStart"/>
      <w:r w:rsidR="00F37FFA" w:rsidRPr="005B7E26">
        <w:rPr>
          <w:rFonts w:ascii="Times New Roman" w:eastAsia="Times New Roman" w:hAnsi="Times New Roman" w:cs="Times New Roman"/>
          <w:sz w:val="28"/>
          <w:szCs w:val="28"/>
          <w:highlight w:val="yellow"/>
          <w:lang w:val="uk-UA"/>
        </w:rPr>
        <w:t>History</w:t>
      </w:r>
      <w:proofErr w:type="spellEnd"/>
      <w:r w:rsidR="00F37FFA" w:rsidRPr="005B7E26">
        <w:rPr>
          <w:rFonts w:ascii="Times New Roman" w:eastAsia="Times New Roman" w:hAnsi="Times New Roman" w:cs="Times New Roman"/>
          <w:sz w:val="28"/>
          <w:szCs w:val="28"/>
          <w:highlight w:val="yellow"/>
          <w:lang w:val="uk-UA"/>
        </w:rPr>
        <w:t xml:space="preserve">. W.W. </w:t>
      </w:r>
      <w:proofErr w:type="spellStart"/>
      <w:r w:rsidR="00F37FFA" w:rsidRPr="005B7E26">
        <w:rPr>
          <w:rFonts w:ascii="Times New Roman" w:eastAsia="Times New Roman" w:hAnsi="Times New Roman" w:cs="Times New Roman"/>
          <w:sz w:val="28"/>
          <w:szCs w:val="28"/>
          <w:highlight w:val="yellow"/>
          <w:lang w:val="uk-UA"/>
        </w:rPr>
        <w:t>Norton</w:t>
      </w:r>
      <w:proofErr w:type="spellEnd"/>
      <w:r w:rsidR="00F37FFA" w:rsidRPr="005B7E26">
        <w:rPr>
          <w:rFonts w:ascii="Times New Roman" w:eastAsia="Times New Roman" w:hAnsi="Times New Roman" w:cs="Times New Roman"/>
          <w:sz w:val="28"/>
          <w:szCs w:val="28"/>
          <w:highlight w:val="yellow"/>
          <w:lang w:val="uk-UA"/>
        </w:rPr>
        <w:t xml:space="preserve"> &amp; </w:t>
      </w:r>
      <w:proofErr w:type="spellStart"/>
      <w:r w:rsidR="00F37FFA" w:rsidRPr="005B7E26">
        <w:rPr>
          <w:rFonts w:ascii="Times New Roman" w:eastAsia="Times New Roman" w:hAnsi="Times New Roman" w:cs="Times New Roman"/>
          <w:sz w:val="28"/>
          <w:szCs w:val="28"/>
          <w:highlight w:val="yellow"/>
          <w:lang w:val="uk-UA"/>
        </w:rPr>
        <w:t>Company</w:t>
      </w:r>
      <w:proofErr w:type="spellEnd"/>
      <w:r w:rsidR="00F37FFA" w:rsidRPr="005B7E26">
        <w:rPr>
          <w:rFonts w:ascii="Times New Roman" w:eastAsia="Times New Roman" w:hAnsi="Times New Roman" w:cs="Times New Roman"/>
          <w:sz w:val="28"/>
          <w:szCs w:val="28"/>
          <w:highlight w:val="yellow"/>
          <w:lang w:val="uk-UA"/>
        </w:rPr>
        <w:t>.</w:t>
      </w:r>
      <w:r w:rsidRPr="005B7E26">
        <w:rPr>
          <w:rFonts w:ascii="Times New Roman" w:eastAsia="Times New Roman" w:hAnsi="Times New Roman" w:cs="Times New Roman"/>
          <w:sz w:val="28"/>
          <w:szCs w:val="28"/>
          <w:highlight w:val="yellow"/>
          <w:lang w:val="uk-UA"/>
        </w:rPr>
        <w:t xml:space="preserve"> </w:t>
      </w:r>
      <w:r w:rsidR="00F37FFA" w:rsidRPr="005B7E26">
        <w:rPr>
          <w:rFonts w:ascii="Times New Roman" w:eastAsia="Times New Roman" w:hAnsi="Times New Roman" w:cs="Times New Roman"/>
          <w:sz w:val="28"/>
          <w:szCs w:val="28"/>
          <w:highlight w:val="yellow"/>
          <w:lang w:val="uk-UA"/>
        </w:rPr>
        <w:t xml:space="preserve">URL:   </w:t>
      </w:r>
      <w:hyperlink r:id="rId25" w:history="1">
        <w:r w:rsidR="00F37FFA" w:rsidRPr="005B7E26">
          <w:rPr>
            <w:rStyle w:val="a5"/>
            <w:rFonts w:ascii="Times New Roman" w:eastAsia="Times New Roman" w:hAnsi="Times New Roman" w:cs="Times New Roman"/>
            <w:sz w:val="28"/>
            <w:szCs w:val="28"/>
            <w:highlight w:val="yellow"/>
            <w:lang w:val="uk-UA"/>
          </w:rPr>
          <w:t>https://microsites.jfklibrary.org/cmc/reading.html</w:t>
        </w:r>
      </w:hyperlink>
      <w:r w:rsidR="00F37FFA" w:rsidRPr="005B7E26">
        <w:rPr>
          <w:rFonts w:ascii="Times New Roman" w:eastAsia="Times New Roman" w:hAnsi="Times New Roman" w:cs="Times New Roman"/>
          <w:sz w:val="28"/>
          <w:szCs w:val="28"/>
          <w:highlight w:val="yellow"/>
          <w:lang w:val="uk-UA"/>
        </w:rPr>
        <w:t xml:space="preserve"> (дата звернення: 20.11.2024р)</w:t>
      </w:r>
    </w:p>
    <w:p w14:paraId="625F77B4" w14:textId="489D18F2" w:rsidR="00C91510" w:rsidRPr="005B7E26" w:rsidRDefault="003C3FEA" w:rsidP="00D54E25">
      <w:pPr>
        <w:pStyle w:val="ab"/>
        <w:numPr>
          <w:ilvl w:val="0"/>
          <w:numId w:val="2"/>
        </w:numPr>
        <w:spacing w:line="360" w:lineRule="auto"/>
        <w:ind w:left="0" w:firstLine="709"/>
        <w:jc w:val="both"/>
        <w:rPr>
          <w:rFonts w:ascii="Times New Roman" w:eastAsia="Times New Roman" w:hAnsi="Times New Roman" w:cs="Times New Roman"/>
          <w:sz w:val="28"/>
          <w:szCs w:val="28"/>
          <w:highlight w:val="yellow"/>
          <w:lang w:val="uk-UA"/>
        </w:rPr>
      </w:pPr>
      <w:proofErr w:type="spellStart"/>
      <w:r w:rsidRPr="005B7E26">
        <w:rPr>
          <w:rFonts w:ascii="Times New Roman" w:eastAsia="Times New Roman" w:hAnsi="Times New Roman" w:cs="Times New Roman"/>
          <w:sz w:val="28"/>
          <w:szCs w:val="28"/>
          <w:highlight w:val="yellow"/>
          <w:lang w:val="uk-UA"/>
        </w:rPr>
        <w:t>McCullough</w:t>
      </w:r>
      <w:proofErr w:type="spellEnd"/>
      <w:r w:rsidRPr="005B7E26">
        <w:rPr>
          <w:rFonts w:ascii="Times New Roman" w:eastAsia="Times New Roman" w:hAnsi="Times New Roman" w:cs="Times New Roman"/>
          <w:sz w:val="28"/>
          <w:szCs w:val="28"/>
          <w:highlight w:val="yellow"/>
          <w:lang w:val="uk-UA"/>
        </w:rPr>
        <w:t xml:space="preserve">, D. </w:t>
      </w:r>
      <w:proofErr w:type="spellStart"/>
      <w:r w:rsidRPr="005B7E26">
        <w:rPr>
          <w:rFonts w:ascii="Times New Roman" w:eastAsia="Times New Roman" w:hAnsi="Times New Roman" w:cs="Times New Roman"/>
          <w:sz w:val="28"/>
          <w:szCs w:val="28"/>
          <w:highlight w:val="yellow"/>
          <w:lang w:val="uk-UA"/>
        </w:rPr>
        <w:t>Truman</w:t>
      </w:r>
      <w:proofErr w:type="spellEnd"/>
      <w:r w:rsidRPr="005B7E26">
        <w:rPr>
          <w:rFonts w:ascii="Times New Roman" w:eastAsia="Times New Roman" w:hAnsi="Times New Roman" w:cs="Times New Roman"/>
          <w:sz w:val="28"/>
          <w:szCs w:val="28"/>
          <w:highlight w:val="yellow"/>
          <w:lang w:val="uk-UA"/>
        </w:rPr>
        <w:t xml:space="preserve">. </w:t>
      </w:r>
      <w:proofErr w:type="spellStart"/>
      <w:r w:rsidRPr="005B7E26">
        <w:rPr>
          <w:rFonts w:ascii="Times New Roman" w:eastAsia="Times New Roman" w:hAnsi="Times New Roman" w:cs="Times New Roman"/>
          <w:sz w:val="28"/>
          <w:szCs w:val="28"/>
          <w:highlight w:val="yellow"/>
          <w:lang w:val="uk-UA"/>
        </w:rPr>
        <w:t>Simon</w:t>
      </w:r>
      <w:proofErr w:type="spellEnd"/>
      <w:r w:rsidRPr="005B7E26">
        <w:rPr>
          <w:rFonts w:ascii="Times New Roman" w:eastAsia="Times New Roman" w:hAnsi="Times New Roman" w:cs="Times New Roman"/>
          <w:sz w:val="28"/>
          <w:szCs w:val="28"/>
          <w:highlight w:val="yellow"/>
          <w:lang w:val="uk-UA"/>
        </w:rPr>
        <w:t xml:space="preserve"> &amp; </w:t>
      </w:r>
      <w:proofErr w:type="spellStart"/>
      <w:r w:rsidRPr="005B7E26">
        <w:rPr>
          <w:rFonts w:ascii="Times New Roman" w:eastAsia="Times New Roman" w:hAnsi="Times New Roman" w:cs="Times New Roman"/>
          <w:sz w:val="28"/>
          <w:szCs w:val="28"/>
          <w:highlight w:val="yellow"/>
          <w:lang w:val="uk-UA"/>
        </w:rPr>
        <w:t>Schuster</w:t>
      </w:r>
      <w:proofErr w:type="spellEnd"/>
      <w:r w:rsidRPr="005B7E26">
        <w:rPr>
          <w:rFonts w:ascii="Times New Roman" w:eastAsia="Times New Roman" w:hAnsi="Times New Roman" w:cs="Times New Roman"/>
          <w:sz w:val="28"/>
          <w:szCs w:val="28"/>
          <w:highlight w:val="yellow"/>
          <w:lang w:val="uk-UA"/>
        </w:rPr>
        <w:t xml:space="preserve">, </w:t>
      </w:r>
      <w:r w:rsidR="00C91510" w:rsidRPr="005B7E26">
        <w:rPr>
          <w:rFonts w:ascii="Times New Roman" w:eastAsia="Times New Roman" w:hAnsi="Times New Roman" w:cs="Times New Roman"/>
          <w:sz w:val="28"/>
          <w:szCs w:val="28"/>
          <w:highlight w:val="yellow"/>
          <w:lang w:val="uk-UA"/>
        </w:rPr>
        <w:t xml:space="preserve">URL:   </w:t>
      </w:r>
      <w:hyperlink r:id="rId26" w:history="1">
        <w:r w:rsidR="00C91510" w:rsidRPr="005B7E26">
          <w:rPr>
            <w:rStyle w:val="a5"/>
            <w:rFonts w:ascii="Times New Roman" w:eastAsia="Times New Roman" w:hAnsi="Times New Roman" w:cs="Times New Roman"/>
            <w:sz w:val="28"/>
            <w:szCs w:val="28"/>
            <w:highlight w:val="yellow"/>
            <w:lang w:val="uk-UA"/>
          </w:rPr>
          <w:t>https://www.publishersweekly.com/9780671456542</w:t>
        </w:r>
      </w:hyperlink>
      <w:r w:rsidR="00C91510" w:rsidRPr="005B7E26">
        <w:rPr>
          <w:rFonts w:ascii="Times New Roman" w:eastAsia="Times New Roman" w:hAnsi="Times New Roman" w:cs="Times New Roman"/>
          <w:sz w:val="28"/>
          <w:szCs w:val="28"/>
          <w:highlight w:val="yellow"/>
          <w:lang w:val="uk-UA"/>
        </w:rPr>
        <w:t xml:space="preserve"> (дата звернення: 20.11.2024р)</w:t>
      </w:r>
    </w:p>
    <w:p w14:paraId="4B1567BE" w14:textId="75747B8A" w:rsidR="00EA0AF1" w:rsidRPr="005B7E26" w:rsidRDefault="003C3FEA" w:rsidP="00D54E25">
      <w:pPr>
        <w:pStyle w:val="ab"/>
        <w:numPr>
          <w:ilvl w:val="0"/>
          <w:numId w:val="2"/>
        </w:numPr>
        <w:spacing w:line="360" w:lineRule="auto"/>
        <w:ind w:left="0" w:firstLine="709"/>
        <w:jc w:val="both"/>
        <w:rPr>
          <w:rFonts w:ascii="Times New Roman" w:eastAsia="Times New Roman" w:hAnsi="Times New Roman" w:cs="Times New Roman"/>
          <w:sz w:val="28"/>
          <w:szCs w:val="28"/>
          <w:highlight w:val="yellow"/>
          <w:lang w:val="uk-UA"/>
        </w:rPr>
      </w:pPr>
      <w:proofErr w:type="spellStart"/>
      <w:r w:rsidRPr="005B7E26">
        <w:rPr>
          <w:rFonts w:ascii="Times New Roman" w:eastAsia="Times New Roman" w:hAnsi="Times New Roman" w:cs="Times New Roman"/>
          <w:sz w:val="28"/>
          <w:szCs w:val="28"/>
          <w:highlight w:val="yellow"/>
          <w:lang w:val="uk-UA"/>
        </w:rPr>
        <w:t>Monbrial</w:t>
      </w:r>
      <w:proofErr w:type="spellEnd"/>
      <w:r w:rsidRPr="005B7E26">
        <w:rPr>
          <w:rFonts w:ascii="Times New Roman" w:eastAsia="Times New Roman" w:hAnsi="Times New Roman" w:cs="Times New Roman"/>
          <w:sz w:val="28"/>
          <w:szCs w:val="28"/>
          <w:highlight w:val="yellow"/>
          <w:lang w:val="uk-UA"/>
        </w:rPr>
        <w:t xml:space="preserve">, T. </w:t>
      </w:r>
      <w:proofErr w:type="spellStart"/>
      <w:r w:rsidRPr="005B7E26">
        <w:rPr>
          <w:rFonts w:ascii="Times New Roman" w:eastAsia="Times New Roman" w:hAnsi="Times New Roman" w:cs="Times New Roman"/>
          <w:sz w:val="28"/>
          <w:szCs w:val="28"/>
          <w:highlight w:val="yellow"/>
          <w:lang w:val="uk-UA"/>
        </w:rPr>
        <w:t>de</w:t>
      </w:r>
      <w:proofErr w:type="spellEnd"/>
      <w:r w:rsidRPr="005B7E26">
        <w:rPr>
          <w:rFonts w:ascii="Times New Roman" w:eastAsia="Times New Roman" w:hAnsi="Times New Roman" w:cs="Times New Roman"/>
          <w:sz w:val="28"/>
          <w:szCs w:val="28"/>
          <w:highlight w:val="yellow"/>
          <w:lang w:val="uk-UA"/>
        </w:rPr>
        <w:t>.</w:t>
      </w:r>
      <w:r w:rsidR="00EA0AF1" w:rsidRPr="005B7E26">
        <w:rPr>
          <w:rFonts w:ascii="Times New Roman" w:eastAsia="Times New Roman" w:hAnsi="Times New Roman" w:cs="Times New Roman"/>
          <w:sz w:val="28"/>
          <w:szCs w:val="28"/>
          <w:highlight w:val="yellow"/>
          <w:lang w:val="uk-UA"/>
        </w:rPr>
        <w:t xml:space="preserve"> </w:t>
      </w:r>
      <w:proofErr w:type="spellStart"/>
      <w:r w:rsidR="00EA0AF1" w:rsidRPr="005B7E26">
        <w:rPr>
          <w:rFonts w:ascii="Times New Roman" w:eastAsia="Times New Roman" w:hAnsi="Times New Roman" w:cs="Times New Roman"/>
          <w:sz w:val="28"/>
          <w:szCs w:val="28"/>
          <w:highlight w:val="yellow"/>
          <w:lang w:val="uk-UA"/>
        </w:rPr>
        <w:t>Action</w:t>
      </w:r>
      <w:proofErr w:type="spellEnd"/>
      <w:r w:rsidR="00EA0AF1" w:rsidRPr="005B7E26">
        <w:rPr>
          <w:rFonts w:ascii="Times New Roman" w:eastAsia="Times New Roman" w:hAnsi="Times New Roman" w:cs="Times New Roman"/>
          <w:sz w:val="28"/>
          <w:szCs w:val="28"/>
          <w:highlight w:val="yellow"/>
          <w:lang w:val="uk-UA"/>
        </w:rPr>
        <w:t xml:space="preserve"> </w:t>
      </w:r>
      <w:proofErr w:type="spellStart"/>
      <w:r w:rsidR="00EA0AF1" w:rsidRPr="005B7E26">
        <w:rPr>
          <w:rFonts w:ascii="Times New Roman" w:eastAsia="Times New Roman" w:hAnsi="Times New Roman" w:cs="Times New Roman"/>
          <w:sz w:val="28"/>
          <w:szCs w:val="28"/>
          <w:highlight w:val="yellow"/>
          <w:lang w:val="uk-UA"/>
        </w:rPr>
        <w:t>and</w:t>
      </w:r>
      <w:proofErr w:type="spellEnd"/>
      <w:r w:rsidR="00EA0AF1" w:rsidRPr="005B7E26">
        <w:rPr>
          <w:rFonts w:ascii="Times New Roman" w:eastAsia="Times New Roman" w:hAnsi="Times New Roman" w:cs="Times New Roman"/>
          <w:sz w:val="28"/>
          <w:szCs w:val="28"/>
          <w:highlight w:val="yellow"/>
          <w:lang w:val="uk-UA"/>
        </w:rPr>
        <w:t xml:space="preserve"> </w:t>
      </w:r>
      <w:proofErr w:type="spellStart"/>
      <w:r w:rsidR="00EA0AF1" w:rsidRPr="005B7E26">
        <w:rPr>
          <w:rFonts w:ascii="Times New Roman" w:eastAsia="Times New Roman" w:hAnsi="Times New Roman" w:cs="Times New Roman"/>
          <w:sz w:val="28"/>
          <w:szCs w:val="28"/>
          <w:highlight w:val="yellow"/>
          <w:lang w:val="uk-UA"/>
        </w:rPr>
        <w:t>the</w:t>
      </w:r>
      <w:proofErr w:type="spellEnd"/>
      <w:r w:rsidR="00EA0AF1" w:rsidRPr="005B7E26">
        <w:rPr>
          <w:rFonts w:ascii="Times New Roman" w:eastAsia="Times New Roman" w:hAnsi="Times New Roman" w:cs="Times New Roman"/>
          <w:sz w:val="28"/>
          <w:szCs w:val="28"/>
          <w:highlight w:val="yellow"/>
          <w:lang w:val="uk-UA"/>
        </w:rPr>
        <w:t xml:space="preserve"> </w:t>
      </w:r>
      <w:proofErr w:type="spellStart"/>
      <w:r w:rsidR="00EA0AF1" w:rsidRPr="005B7E26">
        <w:rPr>
          <w:rFonts w:ascii="Times New Roman" w:eastAsia="Times New Roman" w:hAnsi="Times New Roman" w:cs="Times New Roman"/>
          <w:sz w:val="28"/>
          <w:szCs w:val="28"/>
          <w:highlight w:val="yellow"/>
          <w:lang w:val="uk-UA"/>
        </w:rPr>
        <w:t>System</w:t>
      </w:r>
      <w:proofErr w:type="spellEnd"/>
      <w:r w:rsidR="00EA0AF1" w:rsidRPr="005B7E26">
        <w:rPr>
          <w:rFonts w:ascii="Times New Roman" w:eastAsia="Times New Roman" w:hAnsi="Times New Roman" w:cs="Times New Roman"/>
          <w:sz w:val="28"/>
          <w:szCs w:val="28"/>
          <w:highlight w:val="yellow"/>
          <w:lang w:val="uk-UA"/>
        </w:rPr>
        <w:t xml:space="preserve"> </w:t>
      </w:r>
      <w:proofErr w:type="spellStart"/>
      <w:r w:rsidR="00EA0AF1" w:rsidRPr="005B7E26">
        <w:rPr>
          <w:rFonts w:ascii="Times New Roman" w:eastAsia="Times New Roman" w:hAnsi="Times New Roman" w:cs="Times New Roman"/>
          <w:sz w:val="28"/>
          <w:szCs w:val="28"/>
          <w:highlight w:val="yellow"/>
          <w:lang w:val="uk-UA"/>
        </w:rPr>
        <w:t>of</w:t>
      </w:r>
      <w:proofErr w:type="spellEnd"/>
      <w:r w:rsidR="00EA0AF1" w:rsidRPr="005B7E26">
        <w:rPr>
          <w:rFonts w:ascii="Times New Roman" w:eastAsia="Times New Roman" w:hAnsi="Times New Roman" w:cs="Times New Roman"/>
          <w:sz w:val="28"/>
          <w:szCs w:val="28"/>
          <w:highlight w:val="yellow"/>
          <w:lang w:val="uk-UA"/>
        </w:rPr>
        <w:t xml:space="preserve"> </w:t>
      </w:r>
      <w:proofErr w:type="spellStart"/>
      <w:r w:rsidR="00EA0AF1" w:rsidRPr="005B7E26">
        <w:rPr>
          <w:rFonts w:ascii="Times New Roman" w:eastAsia="Times New Roman" w:hAnsi="Times New Roman" w:cs="Times New Roman"/>
          <w:sz w:val="28"/>
          <w:szCs w:val="28"/>
          <w:highlight w:val="yellow"/>
          <w:lang w:val="uk-UA"/>
        </w:rPr>
        <w:t>the</w:t>
      </w:r>
      <w:proofErr w:type="spellEnd"/>
      <w:r w:rsidR="00EA0AF1" w:rsidRPr="005B7E26">
        <w:rPr>
          <w:rFonts w:ascii="Times New Roman" w:eastAsia="Times New Roman" w:hAnsi="Times New Roman" w:cs="Times New Roman"/>
          <w:sz w:val="28"/>
          <w:szCs w:val="28"/>
          <w:highlight w:val="yellow"/>
          <w:lang w:val="uk-UA"/>
        </w:rPr>
        <w:t xml:space="preserve"> </w:t>
      </w:r>
      <w:proofErr w:type="spellStart"/>
      <w:r w:rsidR="00EA0AF1" w:rsidRPr="005B7E26">
        <w:rPr>
          <w:rFonts w:ascii="Times New Roman" w:eastAsia="Times New Roman" w:hAnsi="Times New Roman" w:cs="Times New Roman"/>
          <w:sz w:val="28"/>
          <w:szCs w:val="28"/>
          <w:highlight w:val="yellow"/>
          <w:lang w:val="uk-UA"/>
        </w:rPr>
        <w:t>World</w:t>
      </w:r>
      <w:proofErr w:type="spellEnd"/>
      <w:r w:rsidR="00EA0AF1" w:rsidRPr="005B7E26">
        <w:rPr>
          <w:rFonts w:ascii="Times New Roman" w:eastAsia="Times New Roman" w:hAnsi="Times New Roman" w:cs="Times New Roman"/>
          <w:sz w:val="28"/>
          <w:szCs w:val="28"/>
          <w:highlight w:val="yellow"/>
          <w:lang w:val="uk-UA"/>
        </w:rPr>
        <w:t xml:space="preserve">. </w:t>
      </w:r>
      <w:proofErr w:type="spellStart"/>
      <w:r w:rsidR="00EA0AF1" w:rsidRPr="005B7E26">
        <w:rPr>
          <w:rFonts w:ascii="Times New Roman" w:eastAsia="Times New Roman" w:hAnsi="Times New Roman" w:cs="Times New Roman"/>
          <w:sz w:val="28"/>
          <w:szCs w:val="28"/>
          <w:highlight w:val="yellow"/>
          <w:lang w:val="uk-UA"/>
        </w:rPr>
        <w:t>Presses</w:t>
      </w:r>
      <w:proofErr w:type="spellEnd"/>
      <w:r w:rsidR="00EA0AF1" w:rsidRPr="005B7E26">
        <w:rPr>
          <w:rFonts w:ascii="Times New Roman" w:eastAsia="Times New Roman" w:hAnsi="Times New Roman" w:cs="Times New Roman"/>
          <w:sz w:val="28"/>
          <w:szCs w:val="28"/>
          <w:highlight w:val="yellow"/>
          <w:lang w:val="uk-UA"/>
        </w:rPr>
        <w:t xml:space="preserve"> </w:t>
      </w:r>
      <w:proofErr w:type="spellStart"/>
      <w:r w:rsidR="00EA0AF1" w:rsidRPr="005B7E26">
        <w:rPr>
          <w:rFonts w:ascii="Times New Roman" w:eastAsia="Times New Roman" w:hAnsi="Times New Roman" w:cs="Times New Roman"/>
          <w:sz w:val="28"/>
          <w:szCs w:val="28"/>
          <w:highlight w:val="yellow"/>
          <w:lang w:val="uk-UA"/>
        </w:rPr>
        <w:t>Universitaires</w:t>
      </w:r>
      <w:proofErr w:type="spellEnd"/>
      <w:r w:rsidR="00EA0AF1" w:rsidRPr="005B7E26">
        <w:rPr>
          <w:rFonts w:ascii="Times New Roman" w:eastAsia="Times New Roman" w:hAnsi="Times New Roman" w:cs="Times New Roman"/>
          <w:sz w:val="28"/>
          <w:szCs w:val="28"/>
          <w:highlight w:val="yellow"/>
          <w:lang w:val="uk-UA"/>
        </w:rPr>
        <w:t xml:space="preserve"> </w:t>
      </w:r>
      <w:proofErr w:type="spellStart"/>
      <w:r w:rsidR="00EA0AF1" w:rsidRPr="005B7E26">
        <w:rPr>
          <w:rFonts w:ascii="Times New Roman" w:eastAsia="Times New Roman" w:hAnsi="Times New Roman" w:cs="Times New Roman"/>
          <w:sz w:val="28"/>
          <w:szCs w:val="28"/>
          <w:highlight w:val="yellow"/>
          <w:lang w:val="uk-UA"/>
        </w:rPr>
        <w:t>de</w:t>
      </w:r>
      <w:proofErr w:type="spellEnd"/>
      <w:r w:rsidR="00EA0AF1" w:rsidRPr="005B7E26">
        <w:rPr>
          <w:rFonts w:ascii="Times New Roman" w:eastAsia="Times New Roman" w:hAnsi="Times New Roman" w:cs="Times New Roman"/>
          <w:sz w:val="28"/>
          <w:szCs w:val="28"/>
          <w:highlight w:val="yellow"/>
          <w:lang w:val="uk-UA"/>
        </w:rPr>
        <w:t xml:space="preserve"> </w:t>
      </w:r>
      <w:proofErr w:type="spellStart"/>
      <w:r w:rsidR="00EA0AF1" w:rsidRPr="005B7E26">
        <w:rPr>
          <w:rFonts w:ascii="Times New Roman" w:eastAsia="Times New Roman" w:hAnsi="Times New Roman" w:cs="Times New Roman"/>
          <w:sz w:val="28"/>
          <w:szCs w:val="28"/>
          <w:highlight w:val="yellow"/>
          <w:lang w:val="uk-UA"/>
        </w:rPr>
        <w:t>Fra</w:t>
      </w:r>
      <w:r w:rsidRPr="005B7E26">
        <w:rPr>
          <w:rFonts w:ascii="Times New Roman" w:eastAsia="Times New Roman" w:hAnsi="Times New Roman" w:cs="Times New Roman"/>
          <w:sz w:val="28"/>
          <w:szCs w:val="28"/>
          <w:highlight w:val="yellow"/>
          <w:lang w:val="uk-UA"/>
        </w:rPr>
        <w:t>nce</w:t>
      </w:r>
      <w:proofErr w:type="spellEnd"/>
      <w:r w:rsidRPr="005B7E26">
        <w:rPr>
          <w:rFonts w:ascii="Times New Roman" w:eastAsia="Times New Roman" w:hAnsi="Times New Roman" w:cs="Times New Roman"/>
          <w:sz w:val="28"/>
          <w:szCs w:val="28"/>
          <w:highlight w:val="yellow"/>
          <w:lang w:val="uk-UA"/>
        </w:rPr>
        <w:t xml:space="preserve">, </w:t>
      </w:r>
      <w:r w:rsidR="00C91510" w:rsidRPr="005B7E26">
        <w:rPr>
          <w:rFonts w:ascii="Times New Roman" w:eastAsia="Times New Roman" w:hAnsi="Times New Roman" w:cs="Times New Roman"/>
          <w:sz w:val="28"/>
          <w:szCs w:val="28"/>
          <w:highlight w:val="yellow"/>
          <w:lang w:val="uk-UA"/>
        </w:rPr>
        <w:t xml:space="preserve">URL:   </w:t>
      </w:r>
      <w:hyperlink r:id="rId27" w:history="1">
        <w:r w:rsidR="00C91510" w:rsidRPr="005B7E26">
          <w:rPr>
            <w:rStyle w:val="a5"/>
            <w:rFonts w:ascii="Times New Roman" w:eastAsia="Times New Roman" w:hAnsi="Times New Roman" w:cs="Times New Roman"/>
            <w:sz w:val="28"/>
            <w:szCs w:val="28"/>
            <w:highlight w:val="yellow"/>
            <w:lang w:val="uk-UA"/>
          </w:rPr>
          <w:t>https://archive.org/details/lactionetlesyste0000mont</w:t>
        </w:r>
      </w:hyperlink>
      <w:r w:rsidR="00C91510" w:rsidRPr="005B7E26">
        <w:rPr>
          <w:rFonts w:ascii="Times New Roman" w:eastAsia="Times New Roman" w:hAnsi="Times New Roman" w:cs="Times New Roman"/>
          <w:sz w:val="28"/>
          <w:szCs w:val="28"/>
          <w:highlight w:val="yellow"/>
          <w:lang w:val="uk-UA"/>
        </w:rPr>
        <w:t xml:space="preserve"> (дата звернення: 20.11.2024р)</w:t>
      </w:r>
    </w:p>
    <w:p w14:paraId="193349BA" w14:textId="08FA6388" w:rsidR="005A0E3A" w:rsidRPr="005B7E26" w:rsidRDefault="00D25303" w:rsidP="00D54E25">
      <w:pPr>
        <w:pStyle w:val="ab"/>
        <w:numPr>
          <w:ilvl w:val="0"/>
          <w:numId w:val="2"/>
        </w:numPr>
        <w:spacing w:line="360" w:lineRule="auto"/>
        <w:ind w:left="0" w:firstLine="709"/>
        <w:jc w:val="both"/>
        <w:rPr>
          <w:rFonts w:ascii="Times New Roman" w:eastAsia="Times New Roman" w:hAnsi="Times New Roman" w:cs="Times New Roman"/>
          <w:sz w:val="28"/>
          <w:szCs w:val="28"/>
          <w:highlight w:val="yellow"/>
          <w:lang w:val="uk-UA"/>
        </w:rPr>
      </w:pPr>
      <w:r w:rsidRPr="005B7E26">
        <w:rPr>
          <w:rFonts w:ascii="Times New Roman" w:eastAsia="Times New Roman" w:hAnsi="Times New Roman" w:cs="Times New Roman"/>
          <w:sz w:val="28"/>
          <w:szCs w:val="28"/>
          <w:highlight w:val="yellow"/>
          <w:lang w:val="uk-UA"/>
        </w:rPr>
        <w:t>Norr</w:t>
      </w:r>
      <w:r w:rsidR="003C3FEA" w:rsidRPr="005B7E26">
        <w:rPr>
          <w:rFonts w:ascii="Times New Roman" w:eastAsia="Times New Roman" w:hAnsi="Times New Roman" w:cs="Times New Roman"/>
          <w:sz w:val="28"/>
          <w:szCs w:val="28"/>
          <w:highlight w:val="yellow"/>
          <w:lang w:val="uk-UA"/>
        </w:rPr>
        <w:t>is, R., &amp; Kristensen, H.</w:t>
      </w:r>
      <w:r w:rsidRPr="005B7E26">
        <w:rPr>
          <w:rFonts w:ascii="Times New Roman" w:eastAsia="Times New Roman" w:hAnsi="Times New Roman" w:cs="Times New Roman"/>
          <w:sz w:val="28"/>
          <w:szCs w:val="28"/>
          <w:highlight w:val="yellow"/>
          <w:lang w:val="uk-UA"/>
        </w:rPr>
        <w:t xml:space="preserve"> </w:t>
      </w:r>
      <w:r w:rsidR="003C3FEA" w:rsidRPr="005B7E26">
        <w:rPr>
          <w:rFonts w:ascii="Times New Roman" w:eastAsia="Times New Roman" w:hAnsi="Times New Roman" w:cs="Times New Roman"/>
          <w:sz w:val="28"/>
          <w:szCs w:val="28"/>
          <w:highlight w:val="yellow"/>
          <w:lang w:val="uk-UA"/>
        </w:rPr>
        <w:t>–</w:t>
      </w:r>
      <w:r w:rsidRPr="005B7E26">
        <w:rPr>
          <w:rFonts w:ascii="Times New Roman" w:eastAsia="Times New Roman" w:hAnsi="Times New Roman" w:cs="Times New Roman"/>
          <w:sz w:val="28"/>
          <w:szCs w:val="28"/>
          <w:highlight w:val="yellow"/>
          <w:lang w:val="uk-UA"/>
        </w:rPr>
        <w:t>Bu</w:t>
      </w:r>
      <w:r w:rsidR="003C3FEA" w:rsidRPr="005B7E26">
        <w:rPr>
          <w:rFonts w:ascii="Times New Roman" w:eastAsia="Times New Roman" w:hAnsi="Times New Roman" w:cs="Times New Roman"/>
          <w:sz w:val="28"/>
          <w:szCs w:val="28"/>
          <w:highlight w:val="yellow"/>
          <w:lang w:val="uk-UA"/>
        </w:rPr>
        <w:t>lletin of the Atomic Scientists</w:t>
      </w:r>
      <w:r w:rsidR="005A0E3A" w:rsidRPr="005B7E26">
        <w:rPr>
          <w:rFonts w:ascii="Times New Roman" w:eastAsia="Times New Roman" w:hAnsi="Times New Roman" w:cs="Times New Roman"/>
          <w:sz w:val="28"/>
          <w:szCs w:val="28"/>
          <w:highlight w:val="yellow"/>
          <w:lang w:val="uk-UA"/>
        </w:rPr>
        <w:t>.</w:t>
      </w:r>
      <w:r w:rsidR="003C3FEA" w:rsidRPr="005B7E26">
        <w:rPr>
          <w:rFonts w:ascii="Times New Roman" w:eastAsia="Times New Roman" w:hAnsi="Times New Roman" w:cs="Times New Roman"/>
          <w:sz w:val="28"/>
          <w:szCs w:val="28"/>
          <w:highlight w:val="yellow"/>
          <w:lang w:val="uk-UA"/>
        </w:rPr>
        <w:t xml:space="preserve"> </w:t>
      </w:r>
      <w:r w:rsidR="005A0E3A" w:rsidRPr="005B7E26">
        <w:rPr>
          <w:rFonts w:ascii="Times New Roman" w:eastAsia="Times New Roman" w:hAnsi="Times New Roman" w:cs="Times New Roman"/>
          <w:sz w:val="28"/>
          <w:szCs w:val="28"/>
          <w:highlight w:val="yellow"/>
          <w:lang w:val="uk-UA"/>
        </w:rPr>
        <w:t xml:space="preserve">URL:   </w:t>
      </w:r>
      <w:hyperlink r:id="rId28" w:history="1">
        <w:r w:rsidR="005A0E3A" w:rsidRPr="005B7E26">
          <w:rPr>
            <w:rStyle w:val="a5"/>
            <w:rFonts w:ascii="Times New Roman" w:eastAsia="Times New Roman" w:hAnsi="Times New Roman" w:cs="Times New Roman"/>
            <w:sz w:val="28"/>
            <w:szCs w:val="28"/>
            <w:highlight w:val="yellow"/>
            <w:lang w:val="uk-UA"/>
          </w:rPr>
          <w:t>https://files.givewell.org/files/labs/nuclear-security/Bulletin%20of%20the%20Atomic%20Scientists-2013-Kristensen-75-81.pdf</w:t>
        </w:r>
      </w:hyperlink>
      <w:r w:rsidR="005A0E3A" w:rsidRPr="005B7E26">
        <w:rPr>
          <w:rFonts w:ascii="Times New Roman" w:eastAsia="Times New Roman" w:hAnsi="Times New Roman" w:cs="Times New Roman"/>
          <w:sz w:val="28"/>
          <w:szCs w:val="28"/>
          <w:highlight w:val="yellow"/>
          <w:lang w:val="uk-UA"/>
        </w:rPr>
        <w:t xml:space="preserve"> (дата звернення: 20.11.2024р)</w:t>
      </w:r>
    </w:p>
    <w:p w14:paraId="02620E2E" w14:textId="5B0C3261" w:rsidR="005A0E3A" w:rsidRPr="005B7E26" w:rsidRDefault="003C3FEA" w:rsidP="00D54E25">
      <w:pPr>
        <w:pStyle w:val="ab"/>
        <w:numPr>
          <w:ilvl w:val="0"/>
          <w:numId w:val="2"/>
        </w:numPr>
        <w:spacing w:line="360" w:lineRule="auto"/>
        <w:ind w:left="0" w:firstLine="709"/>
        <w:jc w:val="both"/>
        <w:rPr>
          <w:rFonts w:ascii="Times New Roman" w:eastAsia="Times New Roman" w:hAnsi="Times New Roman" w:cs="Times New Roman"/>
          <w:sz w:val="28"/>
          <w:szCs w:val="28"/>
          <w:highlight w:val="yellow"/>
          <w:lang w:val="uk-UA"/>
        </w:rPr>
      </w:pPr>
      <w:proofErr w:type="spellStart"/>
      <w:r w:rsidRPr="005B7E26">
        <w:rPr>
          <w:rFonts w:ascii="Times New Roman" w:eastAsia="Times New Roman" w:hAnsi="Times New Roman" w:cs="Times New Roman"/>
          <w:sz w:val="28"/>
          <w:szCs w:val="28"/>
          <w:highlight w:val="yellow"/>
          <w:lang w:val="uk-UA"/>
        </w:rPr>
        <w:t>Rhodes</w:t>
      </w:r>
      <w:proofErr w:type="spellEnd"/>
      <w:r w:rsidRPr="005B7E26">
        <w:rPr>
          <w:rFonts w:ascii="Times New Roman" w:eastAsia="Times New Roman" w:hAnsi="Times New Roman" w:cs="Times New Roman"/>
          <w:sz w:val="28"/>
          <w:szCs w:val="28"/>
          <w:highlight w:val="yellow"/>
          <w:lang w:val="uk-UA"/>
        </w:rPr>
        <w:t>, R.</w:t>
      </w:r>
      <w:r w:rsidR="003F5910" w:rsidRPr="005B7E26">
        <w:rPr>
          <w:rFonts w:ascii="Times New Roman" w:eastAsia="Times New Roman" w:hAnsi="Times New Roman" w:cs="Times New Roman"/>
          <w:sz w:val="28"/>
          <w:szCs w:val="28"/>
          <w:highlight w:val="yellow"/>
          <w:lang w:val="uk-UA"/>
        </w:rPr>
        <w:t xml:space="preserve"> </w:t>
      </w:r>
      <w:proofErr w:type="spellStart"/>
      <w:r w:rsidR="003F5910" w:rsidRPr="005B7E26">
        <w:rPr>
          <w:rFonts w:ascii="Times New Roman" w:eastAsia="Times New Roman" w:hAnsi="Times New Roman" w:cs="Times New Roman"/>
          <w:sz w:val="28"/>
          <w:szCs w:val="28"/>
          <w:highlight w:val="yellow"/>
          <w:lang w:val="uk-UA"/>
        </w:rPr>
        <w:t>The</w:t>
      </w:r>
      <w:proofErr w:type="spellEnd"/>
      <w:r w:rsidR="003F5910" w:rsidRPr="005B7E26">
        <w:rPr>
          <w:rFonts w:ascii="Times New Roman" w:eastAsia="Times New Roman" w:hAnsi="Times New Roman" w:cs="Times New Roman"/>
          <w:sz w:val="28"/>
          <w:szCs w:val="28"/>
          <w:highlight w:val="yellow"/>
          <w:lang w:val="uk-UA"/>
        </w:rPr>
        <w:t xml:space="preserve"> </w:t>
      </w:r>
      <w:proofErr w:type="spellStart"/>
      <w:r w:rsidR="003F5910" w:rsidRPr="005B7E26">
        <w:rPr>
          <w:rFonts w:ascii="Times New Roman" w:eastAsia="Times New Roman" w:hAnsi="Times New Roman" w:cs="Times New Roman"/>
          <w:sz w:val="28"/>
          <w:szCs w:val="28"/>
          <w:highlight w:val="yellow"/>
          <w:lang w:val="uk-UA"/>
        </w:rPr>
        <w:t>Making</w:t>
      </w:r>
      <w:proofErr w:type="spellEnd"/>
      <w:r w:rsidR="003F5910" w:rsidRPr="005B7E26">
        <w:rPr>
          <w:rFonts w:ascii="Times New Roman" w:eastAsia="Times New Roman" w:hAnsi="Times New Roman" w:cs="Times New Roman"/>
          <w:sz w:val="28"/>
          <w:szCs w:val="28"/>
          <w:highlight w:val="yellow"/>
          <w:lang w:val="uk-UA"/>
        </w:rPr>
        <w:t xml:space="preserve"> </w:t>
      </w:r>
      <w:proofErr w:type="spellStart"/>
      <w:r w:rsidR="003F5910" w:rsidRPr="005B7E26">
        <w:rPr>
          <w:rFonts w:ascii="Times New Roman" w:eastAsia="Times New Roman" w:hAnsi="Times New Roman" w:cs="Times New Roman"/>
          <w:sz w:val="28"/>
          <w:szCs w:val="28"/>
          <w:highlight w:val="yellow"/>
          <w:lang w:val="uk-UA"/>
        </w:rPr>
        <w:t>of</w:t>
      </w:r>
      <w:proofErr w:type="spellEnd"/>
      <w:r w:rsidR="003F5910" w:rsidRPr="005B7E26">
        <w:rPr>
          <w:rFonts w:ascii="Times New Roman" w:eastAsia="Times New Roman" w:hAnsi="Times New Roman" w:cs="Times New Roman"/>
          <w:sz w:val="28"/>
          <w:szCs w:val="28"/>
          <w:highlight w:val="yellow"/>
          <w:lang w:val="uk-UA"/>
        </w:rPr>
        <w:t xml:space="preserve"> </w:t>
      </w:r>
      <w:proofErr w:type="spellStart"/>
      <w:r w:rsidR="003F5910" w:rsidRPr="005B7E26">
        <w:rPr>
          <w:rFonts w:ascii="Times New Roman" w:eastAsia="Times New Roman" w:hAnsi="Times New Roman" w:cs="Times New Roman"/>
          <w:sz w:val="28"/>
          <w:szCs w:val="28"/>
          <w:highlight w:val="yellow"/>
          <w:lang w:val="uk-UA"/>
        </w:rPr>
        <w:t>th</w:t>
      </w:r>
      <w:r w:rsidR="005A0E3A" w:rsidRPr="005B7E26">
        <w:rPr>
          <w:rFonts w:ascii="Times New Roman" w:eastAsia="Times New Roman" w:hAnsi="Times New Roman" w:cs="Times New Roman"/>
          <w:sz w:val="28"/>
          <w:szCs w:val="28"/>
          <w:highlight w:val="yellow"/>
          <w:lang w:val="uk-UA"/>
        </w:rPr>
        <w:t>e</w:t>
      </w:r>
      <w:proofErr w:type="spellEnd"/>
      <w:r w:rsidR="005A0E3A" w:rsidRPr="005B7E26">
        <w:rPr>
          <w:rFonts w:ascii="Times New Roman" w:eastAsia="Times New Roman" w:hAnsi="Times New Roman" w:cs="Times New Roman"/>
          <w:sz w:val="28"/>
          <w:szCs w:val="28"/>
          <w:highlight w:val="yellow"/>
          <w:lang w:val="uk-UA"/>
        </w:rPr>
        <w:t xml:space="preserve"> </w:t>
      </w:r>
      <w:proofErr w:type="spellStart"/>
      <w:r w:rsidR="005A0E3A" w:rsidRPr="005B7E26">
        <w:rPr>
          <w:rFonts w:ascii="Times New Roman" w:eastAsia="Times New Roman" w:hAnsi="Times New Roman" w:cs="Times New Roman"/>
          <w:sz w:val="28"/>
          <w:szCs w:val="28"/>
          <w:highlight w:val="yellow"/>
          <w:lang w:val="uk-UA"/>
        </w:rPr>
        <w:t>Atomic</w:t>
      </w:r>
      <w:proofErr w:type="spellEnd"/>
      <w:r w:rsidR="005A0E3A" w:rsidRPr="005B7E26">
        <w:rPr>
          <w:rFonts w:ascii="Times New Roman" w:eastAsia="Times New Roman" w:hAnsi="Times New Roman" w:cs="Times New Roman"/>
          <w:sz w:val="28"/>
          <w:szCs w:val="28"/>
          <w:highlight w:val="yellow"/>
          <w:lang w:val="uk-UA"/>
        </w:rPr>
        <w:t xml:space="preserve"> </w:t>
      </w:r>
      <w:proofErr w:type="spellStart"/>
      <w:r w:rsidR="005A0E3A" w:rsidRPr="005B7E26">
        <w:rPr>
          <w:rFonts w:ascii="Times New Roman" w:eastAsia="Times New Roman" w:hAnsi="Times New Roman" w:cs="Times New Roman"/>
          <w:sz w:val="28"/>
          <w:szCs w:val="28"/>
          <w:highlight w:val="yellow"/>
          <w:lang w:val="uk-UA"/>
        </w:rPr>
        <w:t>Bomb</w:t>
      </w:r>
      <w:proofErr w:type="spellEnd"/>
      <w:r w:rsidR="005A0E3A" w:rsidRPr="005B7E26">
        <w:rPr>
          <w:rFonts w:ascii="Times New Roman" w:eastAsia="Times New Roman" w:hAnsi="Times New Roman" w:cs="Times New Roman"/>
          <w:sz w:val="28"/>
          <w:szCs w:val="28"/>
          <w:highlight w:val="yellow"/>
          <w:lang w:val="uk-UA"/>
        </w:rPr>
        <w:t xml:space="preserve">. </w:t>
      </w:r>
      <w:proofErr w:type="spellStart"/>
      <w:r w:rsidR="005A0E3A" w:rsidRPr="005B7E26">
        <w:rPr>
          <w:rFonts w:ascii="Times New Roman" w:eastAsia="Times New Roman" w:hAnsi="Times New Roman" w:cs="Times New Roman"/>
          <w:sz w:val="28"/>
          <w:szCs w:val="28"/>
          <w:highlight w:val="yellow"/>
          <w:lang w:val="uk-UA"/>
        </w:rPr>
        <w:t>Simon</w:t>
      </w:r>
      <w:proofErr w:type="spellEnd"/>
      <w:r w:rsidR="005A0E3A" w:rsidRPr="005B7E26">
        <w:rPr>
          <w:rFonts w:ascii="Times New Roman" w:eastAsia="Times New Roman" w:hAnsi="Times New Roman" w:cs="Times New Roman"/>
          <w:sz w:val="28"/>
          <w:szCs w:val="28"/>
          <w:highlight w:val="yellow"/>
          <w:lang w:val="uk-UA"/>
        </w:rPr>
        <w:t xml:space="preserve"> &amp; </w:t>
      </w:r>
      <w:proofErr w:type="spellStart"/>
      <w:r w:rsidR="005A0E3A" w:rsidRPr="005B7E26">
        <w:rPr>
          <w:rFonts w:ascii="Times New Roman" w:eastAsia="Times New Roman" w:hAnsi="Times New Roman" w:cs="Times New Roman"/>
          <w:sz w:val="28"/>
          <w:szCs w:val="28"/>
          <w:highlight w:val="yellow"/>
          <w:lang w:val="uk-UA"/>
        </w:rPr>
        <w:t>Schuster</w:t>
      </w:r>
      <w:proofErr w:type="spellEnd"/>
      <w:r w:rsidR="005A0E3A" w:rsidRPr="005B7E26">
        <w:rPr>
          <w:rFonts w:ascii="Times New Roman" w:eastAsia="Times New Roman" w:hAnsi="Times New Roman" w:cs="Times New Roman"/>
          <w:sz w:val="28"/>
          <w:szCs w:val="28"/>
          <w:highlight w:val="yellow"/>
          <w:lang w:val="uk-UA"/>
        </w:rPr>
        <w:t>.</w:t>
      </w:r>
      <w:r w:rsidRPr="005B7E26">
        <w:rPr>
          <w:rFonts w:ascii="Times New Roman" w:eastAsia="Times New Roman" w:hAnsi="Times New Roman" w:cs="Times New Roman"/>
          <w:sz w:val="28"/>
          <w:szCs w:val="28"/>
          <w:highlight w:val="yellow"/>
          <w:lang w:val="uk-UA"/>
        </w:rPr>
        <w:t xml:space="preserve"> </w:t>
      </w:r>
      <w:r w:rsidR="005A0E3A" w:rsidRPr="005B7E26">
        <w:rPr>
          <w:rFonts w:ascii="Times New Roman" w:eastAsia="Times New Roman" w:hAnsi="Times New Roman" w:cs="Times New Roman"/>
          <w:sz w:val="28"/>
          <w:szCs w:val="28"/>
          <w:highlight w:val="yellow"/>
          <w:lang w:val="uk-UA"/>
        </w:rPr>
        <w:t xml:space="preserve">URL:   </w:t>
      </w:r>
      <w:hyperlink r:id="rId29" w:history="1">
        <w:r w:rsidR="005A0E3A" w:rsidRPr="005B7E26">
          <w:rPr>
            <w:rStyle w:val="a5"/>
            <w:rFonts w:ascii="Times New Roman" w:eastAsia="Times New Roman" w:hAnsi="Times New Roman" w:cs="Times New Roman"/>
            <w:sz w:val="28"/>
            <w:szCs w:val="28"/>
            <w:highlight w:val="yellow"/>
            <w:lang w:val="uk-UA"/>
          </w:rPr>
          <w:t>https://archive.org/details/makingofatomicbo0000rhod</w:t>
        </w:r>
      </w:hyperlink>
      <w:r w:rsidR="005A0E3A" w:rsidRPr="005B7E26">
        <w:rPr>
          <w:rFonts w:ascii="Times New Roman" w:eastAsia="Times New Roman" w:hAnsi="Times New Roman" w:cs="Times New Roman"/>
          <w:sz w:val="28"/>
          <w:szCs w:val="28"/>
          <w:highlight w:val="yellow"/>
          <w:lang w:val="uk-UA"/>
        </w:rPr>
        <w:t xml:space="preserve"> (дата звернення: 20.11.2024р)</w:t>
      </w:r>
    </w:p>
    <w:p w14:paraId="27F2C319" w14:textId="2DD7AFA3" w:rsidR="00313C00" w:rsidRPr="005B7E26" w:rsidRDefault="003C3FEA" w:rsidP="00D54E25">
      <w:pPr>
        <w:pStyle w:val="ab"/>
        <w:numPr>
          <w:ilvl w:val="0"/>
          <w:numId w:val="2"/>
        </w:numPr>
        <w:spacing w:line="360" w:lineRule="auto"/>
        <w:ind w:left="0" w:firstLine="709"/>
        <w:jc w:val="both"/>
        <w:rPr>
          <w:rFonts w:ascii="Times New Roman" w:eastAsia="Times New Roman" w:hAnsi="Times New Roman" w:cs="Times New Roman"/>
          <w:sz w:val="28"/>
          <w:szCs w:val="28"/>
          <w:highlight w:val="yellow"/>
          <w:lang w:val="uk-UA"/>
        </w:rPr>
      </w:pPr>
      <w:proofErr w:type="spellStart"/>
      <w:r w:rsidRPr="005B7E26">
        <w:rPr>
          <w:rFonts w:ascii="Times New Roman" w:eastAsia="Times New Roman" w:hAnsi="Times New Roman" w:cs="Times New Roman"/>
          <w:sz w:val="28"/>
          <w:szCs w:val="28"/>
          <w:highlight w:val="yellow"/>
          <w:lang w:val="uk-UA"/>
        </w:rPr>
        <w:t>Reagan</w:t>
      </w:r>
      <w:proofErr w:type="spellEnd"/>
      <w:r w:rsidRPr="005B7E26">
        <w:rPr>
          <w:rFonts w:ascii="Times New Roman" w:eastAsia="Times New Roman" w:hAnsi="Times New Roman" w:cs="Times New Roman"/>
          <w:sz w:val="28"/>
          <w:szCs w:val="28"/>
          <w:highlight w:val="yellow"/>
          <w:lang w:val="uk-UA"/>
        </w:rPr>
        <w:t>, R.</w:t>
      </w:r>
      <w:r w:rsidR="00313C00" w:rsidRPr="005B7E26">
        <w:rPr>
          <w:rFonts w:ascii="Times New Roman" w:eastAsia="Times New Roman" w:hAnsi="Times New Roman" w:cs="Times New Roman"/>
          <w:sz w:val="28"/>
          <w:szCs w:val="28"/>
          <w:highlight w:val="yellow"/>
          <w:lang w:val="uk-UA"/>
        </w:rPr>
        <w:t xml:space="preserve"> </w:t>
      </w:r>
      <w:proofErr w:type="spellStart"/>
      <w:r w:rsidR="00313C00" w:rsidRPr="005B7E26">
        <w:rPr>
          <w:rFonts w:ascii="Times New Roman" w:eastAsia="Times New Roman" w:hAnsi="Times New Roman" w:cs="Times New Roman"/>
          <w:sz w:val="28"/>
          <w:szCs w:val="28"/>
          <w:highlight w:val="yellow"/>
          <w:lang w:val="uk-UA"/>
        </w:rPr>
        <w:t>Th</w:t>
      </w:r>
      <w:r w:rsidR="005A0E3A" w:rsidRPr="005B7E26">
        <w:rPr>
          <w:rFonts w:ascii="Times New Roman" w:eastAsia="Times New Roman" w:hAnsi="Times New Roman" w:cs="Times New Roman"/>
          <w:sz w:val="28"/>
          <w:szCs w:val="28"/>
          <w:highlight w:val="yellow"/>
          <w:lang w:val="uk-UA"/>
        </w:rPr>
        <w:t>e</w:t>
      </w:r>
      <w:proofErr w:type="spellEnd"/>
      <w:r w:rsidR="005A0E3A" w:rsidRPr="005B7E26">
        <w:rPr>
          <w:rFonts w:ascii="Times New Roman" w:eastAsia="Times New Roman" w:hAnsi="Times New Roman" w:cs="Times New Roman"/>
          <w:sz w:val="28"/>
          <w:szCs w:val="28"/>
          <w:highlight w:val="yellow"/>
          <w:lang w:val="uk-UA"/>
        </w:rPr>
        <w:t xml:space="preserve"> </w:t>
      </w:r>
      <w:proofErr w:type="spellStart"/>
      <w:r w:rsidR="005A0E3A" w:rsidRPr="005B7E26">
        <w:rPr>
          <w:rFonts w:ascii="Times New Roman" w:eastAsia="Times New Roman" w:hAnsi="Times New Roman" w:cs="Times New Roman"/>
          <w:sz w:val="28"/>
          <w:szCs w:val="28"/>
          <w:highlight w:val="yellow"/>
          <w:lang w:val="uk-UA"/>
        </w:rPr>
        <w:t>Reagan</w:t>
      </w:r>
      <w:proofErr w:type="spellEnd"/>
      <w:r w:rsidR="005A0E3A" w:rsidRPr="005B7E26">
        <w:rPr>
          <w:rFonts w:ascii="Times New Roman" w:eastAsia="Times New Roman" w:hAnsi="Times New Roman" w:cs="Times New Roman"/>
          <w:sz w:val="28"/>
          <w:szCs w:val="28"/>
          <w:highlight w:val="yellow"/>
          <w:lang w:val="uk-UA"/>
        </w:rPr>
        <w:t xml:space="preserve"> </w:t>
      </w:r>
      <w:proofErr w:type="spellStart"/>
      <w:r w:rsidR="005A0E3A" w:rsidRPr="005B7E26">
        <w:rPr>
          <w:rFonts w:ascii="Times New Roman" w:eastAsia="Times New Roman" w:hAnsi="Times New Roman" w:cs="Times New Roman"/>
          <w:sz w:val="28"/>
          <w:szCs w:val="28"/>
          <w:highlight w:val="yellow"/>
          <w:lang w:val="uk-UA"/>
        </w:rPr>
        <w:t>Diaries</w:t>
      </w:r>
      <w:proofErr w:type="spellEnd"/>
      <w:r w:rsidR="005A0E3A" w:rsidRPr="005B7E26">
        <w:rPr>
          <w:rFonts w:ascii="Times New Roman" w:eastAsia="Times New Roman" w:hAnsi="Times New Roman" w:cs="Times New Roman"/>
          <w:sz w:val="28"/>
          <w:szCs w:val="28"/>
          <w:highlight w:val="yellow"/>
          <w:lang w:val="uk-UA"/>
        </w:rPr>
        <w:t xml:space="preserve">. </w:t>
      </w:r>
      <w:proofErr w:type="spellStart"/>
      <w:r w:rsidR="005A0E3A" w:rsidRPr="005B7E26">
        <w:rPr>
          <w:rFonts w:ascii="Times New Roman" w:eastAsia="Times New Roman" w:hAnsi="Times New Roman" w:cs="Times New Roman"/>
          <w:sz w:val="28"/>
          <w:szCs w:val="28"/>
          <w:highlight w:val="yellow"/>
          <w:lang w:val="uk-UA"/>
        </w:rPr>
        <w:t>HarperCollins</w:t>
      </w:r>
      <w:proofErr w:type="spellEnd"/>
      <w:r w:rsidR="005A0E3A" w:rsidRPr="005B7E26">
        <w:rPr>
          <w:rFonts w:ascii="Times New Roman" w:eastAsia="Times New Roman" w:hAnsi="Times New Roman" w:cs="Times New Roman"/>
          <w:sz w:val="28"/>
          <w:szCs w:val="28"/>
          <w:highlight w:val="yellow"/>
          <w:lang w:val="uk-UA"/>
        </w:rPr>
        <w:t>.</w:t>
      </w:r>
      <w:r w:rsidRPr="005B7E26">
        <w:rPr>
          <w:rFonts w:ascii="Times New Roman" w:eastAsia="Times New Roman" w:hAnsi="Times New Roman" w:cs="Times New Roman"/>
          <w:sz w:val="28"/>
          <w:szCs w:val="28"/>
          <w:highlight w:val="yellow"/>
          <w:lang w:val="uk-UA"/>
        </w:rPr>
        <w:t xml:space="preserve"> </w:t>
      </w:r>
      <w:r w:rsidR="005A0E3A" w:rsidRPr="005B7E26">
        <w:rPr>
          <w:rFonts w:ascii="Times New Roman" w:eastAsia="Times New Roman" w:hAnsi="Times New Roman" w:cs="Times New Roman"/>
          <w:sz w:val="28"/>
          <w:szCs w:val="28"/>
          <w:highlight w:val="yellow"/>
          <w:lang w:val="uk-UA"/>
        </w:rPr>
        <w:t xml:space="preserve">URL:   </w:t>
      </w:r>
      <w:hyperlink r:id="rId30" w:history="1">
        <w:r w:rsidR="005A0E3A" w:rsidRPr="005B7E26">
          <w:rPr>
            <w:rStyle w:val="a5"/>
            <w:rFonts w:ascii="Times New Roman" w:eastAsia="Times New Roman" w:hAnsi="Times New Roman" w:cs="Times New Roman"/>
            <w:sz w:val="28"/>
            <w:szCs w:val="28"/>
            <w:highlight w:val="yellow"/>
            <w:lang w:val="uk-UA"/>
          </w:rPr>
          <w:t>https://openlibrary.org/books/OL24958382M/The_Reagan_diaries</w:t>
        </w:r>
      </w:hyperlink>
      <w:r w:rsidR="005A0E3A" w:rsidRPr="005B7E26">
        <w:rPr>
          <w:rFonts w:ascii="Times New Roman" w:eastAsia="Times New Roman" w:hAnsi="Times New Roman" w:cs="Times New Roman"/>
          <w:sz w:val="28"/>
          <w:szCs w:val="28"/>
          <w:highlight w:val="yellow"/>
          <w:lang w:val="uk-UA"/>
        </w:rPr>
        <w:t xml:space="preserve"> (дата звернення: 20.11.2024р)</w:t>
      </w:r>
    </w:p>
    <w:p w14:paraId="5D49177A" w14:textId="001E76BA" w:rsidR="00EA0AF1" w:rsidRPr="003C3FEA" w:rsidRDefault="003C3FEA" w:rsidP="00EA0AF1">
      <w:pPr>
        <w:pStyle w:val="ab"/>
        <w:numPr>
          <w:ilvl w:val="0"/>
          <w:numId w:val="2"/>
        </w:numPr>
        <w:spacing w:line="360" w:lineRule="auto"/>
        <w:ind w:left="0" w:firstLine="709"/>
        <w:jc w:val="both"/>
        <w:rPr>
          <w:rFonts w:ascii="Times New Roman" w:eastAsia="Times New Roman" w:hAnsi="Times New Roman" w:cs="Times New Roman"/>
          <w:sz w:val="28"/>
          <w:szCs w:val="28"/>
          <w:lang w:val="uk-UA"/>
        </w:rPr>
      </w:pPr>
      <w:proofErr w:type="spellStart"/>
      <w:r w:rsidRPr="003C3FEA">
        <w:rPr>
          <w:rFonts w:ascii="Times New Roman" w:eastAsia="Times New Roman" w:hAnsi="Times New Roman" w:cs="Times New Roman"/>
          <w:sz w:val="28"/>
          <w:szCs w:val="28"/>
          <w:lang w:val="uk-UA"/>
        </w:rPr>
        <w:t>Spector</w:t>
      </w:r>
      <w:proofErr w:type="spellEnd"/>
      <w:r w:rsidRPr="003C3FEA">
        <w:rPr>
          <w:rFonts w:ascii="Times New Roman" w:eastAsia="Times New Roman" w:hAnsi="Times New Roman" w:cs="Times New Roman"/>
          <w:sz w:val="28"/>
          <w:szCs w:val="28"/>
          <w:lang w:val="uk-UA"/>
        </w:rPr>
        <w:t>, R</w:t>
      </w:r>
      <w:r w:rsidR="00EA0AF1" w:rsidRPr="003C3FEA">
        <w:rPr>
          <w:rFonts w:ascii="Times New Roman" w:eastAsia="Times New Roman" w:hAnsi="Times New Roman" w:cs="Times New Roman"/>
          <w:sz w:val="28"/>
          <w:szCs w:val="28"/>
          <w:lang w:val="uk-UA"/>
        </w:rPr>
        <w:t xml:space="preserve">. </w:t>
      </w:r>
      <w:proofErr w:type="spellStart"/>
      <w:r w:rsidR="00EA0AF1" w:rsidRPr="003C3FEA">
        <w:rPr>
          <w:rFonts w:ascii="Times New Roman" w:eastAsia="Times New Roman" w:hAnsi="Times New Roman" w:cs="Times New Roman"/>
          <w:sz w:val="28"/>
          <w:szCs w:val="28"/>
          <w:lang w:val="uk-UA"/>
        </w:rPr>
        <w:t>The</w:t>
      </w:r>
      <w:proofErr w:type="spellEnd"/>
      <w:r w:rsidR="00EA0AF1" w:rsidRPr="003C3FEA">
        <w:rPr>
          <w:rFonts w:ascii="Times New Roman" w:eastAsia="Times New Roman" w:hAnsi="Times New Roman" w:cs="Times New Roman"/>
          <w:sz w:val="28"/>
          <w:szCs w:val="28"/>
          <w:lang w:val="uk-UA"/>
        </w:rPr>
        <w:t xml:space="preserve"> </w:t>
      </w:r>
      <w:proofErr w:type="spellStart"/>
      <w:r w:rsidR="00EA0AF1" w:rsidRPr="003C3FEA">
        <w:rPr>
          <w:rFonts w:ascii="Times New Roman" w:eastAsia="Times New Roman" w:hAnsi="Times New Roman" w:cs="Times New Roman"/>
          <w:sz w:val="28"/>
          <w:szCs w:val="28"/>
          <w:lang w:val="uk-UA"/>
        </w:rPr>
        <w:t>New</w:t>
      </w:r>
      <w:proofErr w:type="spellEnd"/>
      <w:r w:rsidR="00EA0AF1" w:rsidRPr="003C3FEA">
        <w:rPr>
          <w:rFonts w:ascii="Times New Roman" w:eastAsia="Times New Roman" w:hAnsi="Times New Roman" w:cs="Times New Roman"/>
          <w:sz w:val="28"/>
          <w:szCs w:val="28"/>
          <w:lang w:val="uk-UA"/>
        </w:rPr>
        <w:t xml:space="preserve"> </w:t>
      </w:r>
      <w:proofErr w:type="spellStart"/>
      <w:r w:rsidR="00EA0AF1" w:rsidRPr="003C3FEA">
        <w:rPr>
          <w:rFonts w:ascii="Times New Roman" w:eastAsia="Times New Roman" w:hAnsi="Times New Roman" w:cs="Times New Roman"/>
          <w:sz w:val="28"/>
          <w:szCs w:val="28"/>
          <w:lang w:val="uk-UA"/>
        </w:rPr>
        <w:t>War</w:t>
      </w:r>
      <w:proofErr w:type="spellEnd"/>
      <w:r w:rsidR="00EA0AF1" w:rsidRPr="003C3FEA">
        <w:rPr>
          <w:rFonts w:ascii="Times New Roman" w:eastAsia="Times New Roman" w:hAnsi="Times New Roman" w:cs="Times New Roman"/>
          <w:sz w:val="28"/>
          <w:szCs w:val="28"/>
          <w:lang w:val="uk-UA"/>
        </w:rPr>
        <w:t xml:space="preserve">: </w:t>
      </w:r>
      <w:proofErr w:type="spellStart"/>
      <w:r w:rsidR="00EA0AF1" w:rsidRPr="003C3FEA">
        <w:rPr>
          <w:rFonts w:ascii="Times New Roman" w:eastAsia="Times New Roman" w:hAnsi="Times New Roman" w:cs="Times New Roman"/>
          <w:sz w:val="28"/>
          <w:szCs w:val="28"/>
          <w:lang w:val="uk-UA"/>
        </w:rPr>
        <w:t>The</w:t>
      </w:r>
      <w:proofErr w:type="spellEnd"/>
      <w:r w:rsidR="00EA0AF1" w:rsidRPr="003C3FEA">
        <w:rPr>
          <w:rFonts w:ascii="Times New Roman" w:eastAsia="Times New Roman" w:hAnsi="Times New Roman" w:cs="Times New Roman"/>
          <w:sz w:val="28"/>
          <w:szCs w:val="28"/>
          <w:lang w:val="uk-UA"/>
        </w:rPr>
        <w:t xml:space="preserve"> </w:t>
      </w:r>
      <w:proofErr w:type="spellStart"/>
      <w:r w:rsidR="00EA0AF1" w:rsidRPr="003C3FEA">
        <w:rPr>
          <w:rFonts w:ascii="Times New Roman" w:eastAsia="Times New Roman" w:hAnsi="Times New Roman" w:cs="Times New Roman"/>
          <w:sz w:val="28"/>
          <w:szCs w:val="28"/>
          <w:lang w:val="uk-UA"/>
        </w:rPr>
        <w:t>Soviet</w:t>
      </w:r>
      <w:proofErr w:type="spellEnd"/>
      <w:r w:rsidR="00EA0AF1" w:rsidRPr="003C3FEA">
        <w:rPr>
          <w:rFonts w:ascii="Times New Roman" w:eastAsia="Times New Roman" w:hAnsi="Times New Roman" w:cs="Times New Roman"/>
          <w:sz w:val="28"/>
          <w:szCs w:val="28"/>
          <w:lang w:val="uk-UA"/>
        </w:rPr>
        <w:t xml:space="preserve"> </w:t>
      </w:r>
      <w:proofErr w:type="spellStart"/>
      <w:r w:rsidR="00EA0AF1" w:rsidRPr="003C3FEA">
        <w:rPr>
          <w:rFonts w:ascii="Times New Roman" w:eastAsia="Times New Roman" w:hAnsi="Times New Roman" w:cs="Times New Roman"/>
          <w:sz w:val="28"/>
          <w:szCs w:val="28"/>
          <w:lang w:val="uk-UA"/>
        </w:rPr>
        <w:t>Military</w:t>
      </w:r>
      <w:proofErr w:type="spellEnd"/>
      <w:r w:rsidR="00EA0AF1" w:rsidRPr="003C3FEA">
        <w:rPr>
          <w:rFonts w:ascii="Times New Roman" w:eastAsia="Times New Roman" w:hAnsi="Times New Roman" w:cs="Times New Roman"/>
          <w:sz w:val="28"/>
          <w:szCs w:val="28"/>
          <w:lang w:val="uk-UA"/>
        </w:rPr>
        <w:t xml:space="preserve"> </w:t>
      </w:r>
      <w:proofErr w:type="spellStart"/>
      <w:r w:rsidR="00EA0AF1" w:rsidRPr="003C3FEA">
        <w:rPr>
          <w:rFonts w:ascii="Times New Roman" w:eastAsia="Times New Roman" w:hAnsi="Times New Roman" w:cs="Times New Roman"/>
          <w:sz w:val="28"/>
          <w:szCs w:val="28"/>
          <w:lang w:val="uk-UA"/>
        </w:rPr>
        <w:t>in</w:t>
      </w:r>
      <w:proofErr w:type="spellEnd"/>
      <w:r w:rsidR="00EA0AF1" w:rsidRPr="003C3FEA">
        <w:rPr>
          <w:rFonts w:ascii="Times New Roman" w:eastAsia="Times New Roman" w:hAnsi="Times New Roman" w:cs="Times New Roman"/>
          <w:sz w:val="28"/>
          <w:szCs w:val="28"/>
          <w:lang w:val="uk-UA"/>
        </w:rPr>
        <w:t xml:space="preserve"> </w:t>
      </w:r>
      <w:proofErr w:type="spellStart"/>
      <w:r w:rsidR="00EA0AF1" w:rsidRPr="003C3FEA">
        <w:rPr>
          <w:rFonts w:ascii="Times New Roman" w:eastAsia="Times New Roman" w:hAnsi="Times New Roman" w:cs="Times New Roman"/>
          <w:sz w:val="28"/>
          <w:szCs w:val="28"/>
          <w:lang w:val="uk-UA"/>
        </w:rPr>
        <w:t>the</w:t>
      </w:r>
      <w:proofErr w:type="spellEnd"/>
      <w:r w:rsidR="00EA0AF1" w:rsidRPr="003C3FEA">
        <w:rPr>
          <w:rFonts w:ascii="Times New Roman" w:eastAsia="Times New Roman" w:hAnsi="Times New Roman" w:cs="Times New Roman"/>
          <w:sz w:val="28"/>
          <w:szCs w:val="28"/>
          <w:lang w:val="uk-UA"/>
        </w:rPr>
        <w:t xml:space="preserve"> 1980s. </w:t>
      </w:r>
      <w:proofErr w:type="spellStart"/>
      <w:r w:rsidRPr="003C3FEA">
        <w:rPr>
          <w:rFonts w:ascii="Times New Roman" w:eastAsia="Times New Roman" w:hAnsi="Times New Roman" w:cs="Times New Roman"/>
          <w:sz w:val="28"/>
          <w:szCs w:val="28"/>
          <w:lang w:val="uk-UA"/>
        </w:rPr>
        <w:t>Free</w:t>
      </w:r>
      <w:proofErr w:type="spellEnd"/>
      <w:r w:rsidRPr="003C3FEA">
        <w:rPr>
          <w:rFonts w:ascii="Times New Roman" w:eastAsia="Times New Roman" w:hAnsi="Times New Roman" w:cs="Times New Roman"/>
          <w:sz w:val="28"/>
          <w:szCs w:val="28"/>
          <w:lang w:val="uk-UA"/>
        </w:rPr>
        <w:t xml:space="preserve"> </w:t>
      </w:r>
      <w:proofErr w:type="spellStart"/>
      <w:r w:rsidRPr="003C3FEA">
        <w:rPr>
          <w:rFonts w:ascii="Times New Roman" w:eastAsia="Times New Roman" w:hAnsi="Times New Roman" w:cs="Times New Roman"/>
          <w:sz w:val="28"/>
          <w:szCs w:val="28"/>
          <w:lang w:val="uk-UA"/>
        </w:rPr>
        <w:t>Press</w:t>
      </w:r>
      <w:proofErr w:type="spellEnd"/>
      <w:r w:rsidRPr="003C3FEA">
        <w:rPr>
          <w:rFonts w:ascii="Times New Roman" w:eastAsia="Times New Roman" w:hAnsi="Times New Roman" w:cs="Times New Roman"/>
          <w:sz w:val="28"/>
          <w:szCs w:val="28"/>
          <w:lang w:val="uk-UA"/>
        </w:rPr>
        <w:t xml:space="preserve">, 1990. </w:t>
      </w:r>
      <w:r w:rsidRPr="00D54E25">
        <w:rPr>
          <w:rFonts w:ascii="Times New Roman" w:eastAsia="Times New Roman" w:hAnsi="Times New Roman" w:cs="Times New Roman"/>
          <w:sz w:val="28"/>
          <w:szCs w:val="28"/>
          <w:lang w:val="uk-UA"/>
        </w:rPr>
        <w:t>–</w:t>
      </w:r>
      <w:r w:rsidRPr="003C3FEA">
        <w:rPr>
          <w:rFonts w:ascii="Times New Roman" w:eastAsia="Times New Roman" w:hAnsi="Times New Roman" w:cs="Times New Roman"/>
          <w:sz w:val="28"/>
          <w:szCs w:val="28"/>
          <w:lang w:val="uk-UA"/>
        </w:rPr>
        <w:t xml:space="preserve"> С. 134</w:t>
      </w:r>
      <w:r w:rsidRPr="00D54E25">
        <w:rPr>
          <w:rFonts w:ascii="Times New Roman" w:eastAsia="Times New Roman" w:hAnsi="Times New Roman" w:cs="Times New Roman"/>
          <w:sz w:val="28"/>
          <w:szCs w:val="28"/>
          <w:lang w:val="uk-UA"/>
        </w:rPr>
        <w:t>–</w:t>
      </w:r>
      <w:r w:rsidR="00313C00" w:rsidRPr="003C3FEA">
        <w:rPr>
          <w:rFonts w:ascii="Times New Roman" w:eastAsia="Times New Roman" w:hAnsi="Times New Roman" w:cs="Times New Roman"/>
          <w:sz w:val="28"/>
          <w:szCs w:val="28"/>
          <w:lang w:val="uk-UA"/>
        </w:rPr>
        <w:t>210</w:t>
      </w:r>
    </w:p>
    <w:p w14:paraId="74057D35" w14:textId="2FD93A16" w:rsidR="00C140FE" w:rsidRPr="005A0E3A" w:rsidRDefault="00C140FE" w:rsidP="00477375">
      <w:pPr>
        <w:pStyle w:val="ab"/>
        <w:spacing w:line="360" w:lineRule="auto"/>
        <w:ind w:left="709"/>
        <w:jc w:val="both"/>
        <w:rPr>
          <w:rFonts w:ascii="Times New Roman" w:eastAsia="Times New Roman" w:hAnsi="Times New Roman" w:cs="Times New Roman"/>
          <w:sz w:val="28"/>
          <w:szCs w:val="28"/>
          <w:highlight w:val="red"/>
          <w:lang w:val="uk-UA"/>
        </w:rPr>
      </w:pPr>
    </w:p>
    <w:sectPr w:rsidR="00C140FE" w:rsidRPr="005A0E3A" w:rsidSect="004C256A">
      <w:headerReference w:type="default" r:id="rId31"/>
      <w:type w:val="continuous"/>
      <w:pgSz w:w="11909" w:h="16834"/>
      <w:pgMar w:top="1134" w:right="567" w:bottom="1134" w:left="1701" w:header="720" w:footer="720" w:gutter="0"/>
      <w:pgNumType w:start="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DCF229" w14:textId="77777777" w:rsidR="001C60BE" w:rsidRDefault="001C60BE" w:rsidP="009E4A25">
      <w:pPr>
        <w:spacing w:line="240" w:lineRule="auto"/>
      </w:pPr>
      <w:r>
        <w:separator/>
      </w:r>
    </w:p>
  </w:endnote>
  <w:endnote w:type="continuationSeparator" w:id="0">
    <w:p w14:paraId="6CFB9092" w14:textId="77777777" w:rsidR="001C60BE" w:rsidRDefault="001C60BE" w:rsidP="009E4A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923CF6" w14:textId="77777777" w:rsidR="001C60BE" w:rsidRDefault="001C60BE" w:rsidP="009E4A25">
      <w:pPr>
        <w:spacing w:line="240" w:lineRule="auto"/>
      </w:pPr>
      <w:r>
        <w:separator/>
      </w:r>
    </w:p>
  </w:footnote>
  <w:footnote w:type="continuationSeparator" w:id="0">
    <w:p w14:paraId="12248239" w14:textId="77777777" w:rsidR="001C60BE" w:rsidRDefault="001C60BE" w:rsidP="009E4A2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EC2064" w14:textId="739200AA" w:rsidR="00420D12" w:rsidRDefault="00420D12" w:rsidP="00DC3724">
    <w:pPr>
      <w:pStyle w:val="a7"/>
    </w:pPr>
  </w:p>
  <w:p w14:paraId="75E857E9" w14:textId="77777777" w:rsidR="00420D12" w:rsidRDefault="00420D12">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5520848"/>
      <w:docPartObj>
        <w:docPartGallery w:val="Page Numbers (Top of Page)"/>
        <w:docPartUnique/>
      </w:docPartObj>
    </w:sdtPr>
    <w:sdtContent>
      <w:p w14:paraId="6A32F98D" w14:textId="4FD3E155" w:rsidR="00420D12" w:rsidRDefault="00420D12">
        <w:pPr>
          <w:pStyle w:val="a7"/>
          <w:jc w:val="right"/>
        </w:pPr>
        <w:r>
          <w:fldChar w:fldCharType="begin"/>
        </w:r>
        <w:r>
          <w:instrText>PAGE   \* MERGEFORMAT</w:instrText>
        </w:r>
        <w:r>
          <w:fldChar w:fldCharType="separate"/>
        </w:r>
        <w:r w:rsidR="0001034B" w:rsidRPr="0001034B">
          <w:rPr>
            <w:noProof/>
            <w:lang w:val="ru-RU"/>
          </w:rPr>
          <w:t>21</w:t>
        </w:r>
        <w:r>
          <w:fldChar w:fldCharType="end"/>
        </w:r>
      </w:p>
    </w:sdtContent>
  </w:sdt>
  <w:p w14:paraId="5CF5F287" w14:textId="77777777" w:rsidR="00420D12" w:rsidRDefault="00420D12">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F744CAC"/>
    <w:multiLevelType w:val="multilevel"/>
    <w:tmpl w:val="5E72C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3EF1FA6"/>
    <w:multiLevelType w:val="hybridMultilevel"/>
    <w:tmpl w:val="A3DA90E8"/>
    <w:lvl w:ilvl="0" w:tplc="44060DD4">
      <w:start w:val="1"/>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66B60FD5"/>
    <w:multiLevelType w:val="hybridMultilevel"/>
    <w:tmpl w:val="538A5A6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723"/>
    <w:rsid w:val="00006AE7"/>
    <w:rsid w:val="0001034B"/>
    <w:rsid w:val="00010DEC"/>
    <w:rsid w:val="00012AC2"/>
    <w:rsid w:val="000242C6"/>
    <w:rsid w:val="000A00C1"/>
    <w:rsid w:val="000A530E"/>
    <w:rsid w:val="000A586F"/>
    <w:rsid w:val="000A7910"/>
    <w:rsid w:val="000E2B76"/>
    <w:rsid w:val="00105C17"/>
    <w:rsid w:val="001210C2"/>
    <w:rsid w:val="001252A6"/>
    <w:rsid w:val="001540A3"/>
    <w:rsid w:val="001902F9"/>
    <w:rsid w:val="001B2673"/>
    <w:rsid w:val="001C60BE"/>
    <w:rsid w:val="001D4501"/>
    <w:rsid w:val="001D67A1"/>
    <w:rsid w:val="001F4F28"/>
    <w:rsid w:val="00274E23"/>
    <w:rsid w:val="002772ED"/>
    <w:rsid w:val="002D5E1D"/>
    <w:rsid w:val="002E602C"/>
    <w:rsid w:val="002F216E"/>
    <w:rsid w:val="002F4389"/>
    <w:rsid w:val="00303591"/>
    <w:rsid w:val="00313C00"/>
    <w:rsid w:val="00324FA8"/>
    <w:rsid w:val="003504EA"/>
    <w:rsid w:val="003521FF"/>
    <w:rsid w:val="0037278E"/>
    <w:rsid w:val="00373014"/>
    <w:rsid w:val="003C3FEA"/>
    <w:rsid w:val="003E11BE"/>
    <w:rsid w:val="003F5910"/>
    <w:rsid w:val="00420D12"/>
    <w:rsid w:val="00460E35"/>
    <w:rsid w:val="00477375"/>
    <w:rsid w:val="004A42D3"/>
    <w:rsid w:val="004C256A"/>
    <w:rsid w:val="004C3B68"/>
    <w:rsid w:val="004C514F"/>
    <w:rsid w:val="004D0D11"/>
    <w:rsid w:val="004F2FFB"/>
    <w:rsid w:val="00501817"/>
    <w:rsid w:val="00543AD6"/>
    <w:rsid w:val="0056518D"/>
    <w:rsid w:val="0059322C"/>
    <w:rsid w:val="005A0E3A"/>
    <w:rsid w:val="005B7E26"/>
    <w:rsid w:val="006A7039"/>
    <w:rsid w:val="006F614F"/>
    <w:rsid w:val="00717CDE"/>
    <w:rsid w:val="0072546D"/>
    <w:rsid w:val="00755B4B"/>
    <w:rsid w:val="00764C4E"/>
    <w:rsid w:val="00766997"/>
    <w:rsid w:val="007A4845"/>
    <w:rsid w:val="007B3ED1"/>
    <w:rsid w:val="007F10D0"/>
    <w:rsid w:val="00836640"/>
    <w:rsid w:val="008420FA"/>
    <w:rsid w:val="00872C5C"/>
    <w:rsid w:val="00875A36"/>
    <w:rsid w:val="00880D6D"/>
    <w:rsid w:val="00881044"/>
    <w:rsid w:val="008A02A8"/>
    <w:rsid w:val="008A2E91"/>
    <w:rsid w:val="008B1240"/>
    <w:rsid w:val="008E58FB"/>
    <w:rsid w:val="00923BEF"/>
    <w:rsid w:val="009274C7"/>
    <w:rsid w:val="009318EB"/>
    <w:rsid w:val="009351D5"/>
    <w:rsid w:val="00946109"/>
    <w:rsid w:val="00951CAE"/>
    <w:rsid w:val="00983BC1"/>
    <w:rsid w:val="009A4B10"/>
    <w:rsid w:val="009B27AA"/>
    <w:rsid w:val="009E4A25"/>
    <w:rsid w:val="00A250C9"/>
    <w:rsid w:val="00A254DB"/>
    <w:rsid w:val="00A36BDD"/>
    <w:rsid w:val="00A41CD7"/>
    <w:rsid w:val="00A76C09"/>
    <w:rsid w:val="00AC2CEA"/>
    <w:rsid w:val="00AE0F10"/>
    <w:rsid w:val="00BB51C3"/>
    <w:rsid w:val="00BD5003"/>
    <w:rsid w:val="00C03CCC"/>
    <w:rsid w:val="00C140FE"/>
    <w:rsid w:val="00C8156B"/>
    <w:rsid w:val="00C83561"/>
    <w:rsid w:val="00C91510"/>
    <w:rsid w:val="00D16E09"/>
    <w:rsid w:val="00D25303"/>
    <w:rsid w:val="00D26BFC"/>
    <w:rsid w:val="00D43EF3"/>
    <w:rsid w:val="00D54E25"/>
    <w:rsid w:val="00D72BCF"/>
    <w:rsid w:val="00D95598"/>
    <w:rsid w:val="00DC3724"/>
    <w:rsid w:val="00E0529D"/>
    <w:rsid w:val="00E34C9B"/>
    <w:rsid w:val="00E52DDD"/>
    <w:rsid w:val="00E566F9"/>
    <w:rsid w:val="00E61FDA"/>
    <w:rsid w:val="00E73620"/>
    <w:rsid w:val="00EA0AF1"/>
    <w:rsid w:val="00EA1DD1"/>
    <w:rsid w:val="00EF0496"/>
    <w:rsid w:val="00F276F0"/>
    <w:rsid w:val="00F30621"/>
    <w:rsid w:val="00F33B69"/>
    <w:rsid w:val="00F37FFA"/>
    <w:rsid w:val="00F50D4F"/>
    <w:rsid w:val="00FD672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73D4B7"/>
  <w15:docId w15:val="{A6568F51-1DCD-4B75-A089-932DDF89F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ru" w:eastAsia="uk-U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character" w:styleId="a5">
    <w:name w:val="Hyperlink"/>
    <w:basedOn w:val="a0"/>
    <w:uiPriority w:val="99"/>
    <w:unhideWhenUsed/>
    <w:rsid w:val="00881044"/>
    <w:rPr>
      <w:color w:val="0000FF" w:themeColor="hyperlink"/>
      <w:u w:val="single"/>
    </w:rPr>
  </w:style>
  <w:style w:type="paragraph" w:styleId="a6">
    <w:name w:val="Normal (Web)"/>
    <w:basedOn w:val="a"/>
    <w:uiPriority w:val="99"/>
    <w:semiHidden/>
    <w:unhideWhenUsed/>
    <w:rsid w:val="009A4B10"/>
    <w:rPr>
      <w:rFonts w:ascii="Times New Roman" w:hAnsi="Times New Roman" w:cs="Times New Roman"/>
      <w:sz w:val="24"/>
      <w:szCs w:val="24"/>
    </w:rPr>
  </w:style>
  <w:style w:type="paragraph" w:styleId="a7">
    <w:name w:val="header"/>
    <w:basedOn w:val="a"/>
    <w:link w:val="a8"/>
    <w:uiPriority w:val="99"/>
    <w:unhideWhenUsed/>
    <w:rsid w:val="009E4A25"/>
    <w:pPr>
      <w:tabs>
        <w:tab w:val="center" w:pos="4819"/>
        <w:tab w:val="right" w:pos="9639"/>
      </w:tabs>
      <w:spacing w:line="240" w:lineRule="auto"/>
    </w:pPr>
  </w:style>
  <w:style w:type="character" w:customStyle="1" w:styleId="a8">
    <w:name w:val="Верхний колонтитул Знак"/>
    <w:basedOn w:val="a0"/>
    <w:link w:val="a7"/>
    <w:uiPriority w:val="99"/>
    <w:rsid w:val="009E4A25"/>
  </w:style>
  <w:style w:type="paragraph" w:styleId="a9">
    <w:name w:val="footer"/>
    <w:basedOn w:val="a"/>
    <w:link w:val="aa"/>
    <w:uiPriority w:val="99"/>
    <w:unhideWhenUsed/>
    <w:rsid w:val="009E4A25"/>
    <w:pPr>
      <w:tabs>
        <w:tab w:val="center" w:pos="4819"/>
        <w:tab w:val="right" w:pos="9639"/>
      </w:tabs>
      <w:spacing w:line="240" w:lineRule="auto"/>
    </w:pPr>
  </w:style>
  <w:style w:type="character" w:customStyle="1" w:styleId="aa">
    <w:name w:val="Нижний колонтитул Знак"/>
    <w:basedOn w:val="a0"/>
    <w:link w:val="a9"/>
    <w:uiPriority w:val="99"/>
    <w:rsid w:val="009E4A25"/>
  </w:style>
  <w:style w:type="paragraph" w:styleId="ab">
    <w:name w:val="List Paragraph"/>
    <w:basedOn w:val="a"/>
    <w:uiPriority w:val="34"/>
    <w:qFormat/>
    <w:rsid w:val="004C514F"/>
    <w:pPr>
      <w:ind w:left="720"/>
      <w:contextualSpacing/>
    </w:pPr>
  </w:style>
  <w:style w:type="paragraph" w:styleId="10">
    <w:name w:val="toc 1"/>
    <w:basedOn w:val="a"/>
    <w:next w:val="a"/>
    <w:autoRedefine/>
    <w:uiPriority w:val="39"/>
    <w:unhideWhenUsed/>
    <w:rsid w:val="00DC3724"/>
    <w:pPr>
      <w:spacing w:after="100"/>
    </w:pPr>
  </w:style>
  <w:style w:type="paragraph" w:styleId="20">
    <w:name w:val="toc 2"/>
    <w:basedOn w:val="a"/>
    <w:next w:val="a"/>
    <w:autoRedefine/>
    <w:uiPriority w:val="39"/>
    <w:unhideWhenUsed/>
    <w:rsid w:val="00DC3724"/>
    <w:pPr>
      <w:spacing w:after="100"/>
      <w:ind w:left="220"/>
    </w:pPr>
  </w:style>
  <w:style w:type="paragraph" w:customStyle="1" w:styleId="paragraph">
    <w:name w:val="paragraph"/>
    <w:basedOn w:val="a"/>
    <w:rsid w:val="00AC2CE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551135">
      <w:bodyDiv w:val="1"/>
      <w:marLeft w:val="0"/>
      <w:marRight w:val="0"/>
      <w:marTop w:val="0"/>
      <w:marBottom w:val="0"/>
      <w:divBdr>
        <w:top w:val="none" w:sz="0" w:space="0" w:color="auto"/>
        <w:left w:val="none" w:sz="0" w:space="0" w:color="auto"/>
        <w:bottom w:val="none" w:sz="0" w:space="0" w:color="auto"/>
        <w:right w:val="none" w:sz="0" w:space="0" w:color="auto"/>
      </w:divBdr>
    </w:div>
    <w:div w:id="765342647">
      <w:bodyDiv w:val="1"/>
      <w:marLeft w:val="0"/>
      <w:marRight w:val="0"/>
      <w:marTop w:val="0"/>
      <w:marBottom w:val="0"/>
      <w:divBdr>
        <w:top w:val="none" w:sz="0" w:space="0" w:color="auto"/>
        <w:left w:val="none" w:sz="0" w:space="0" w:color="auto"/>
        <w:bottom w:val="none" w:sz="0" w:space="0" w:color="auto"/>
        <w:right w:val="none" w:sz="0" w:space="0" w:color="auto"/>
      </w:divBdr>
    </w:div>
    <w:div w:id="776676469">
      <w:bodyDiv w:val="1"/>
      <w:marLeft w:val="0"/>
      <w:marRight w:val="0"/>
      <w:marTop w:val="0"/>
      <w:marBottom w:val="0"/>
      <w:divBdr>
        <w:top w:val="none" w:sz="0" w:space="0" w:color="auto"/>
        <w:left w:val="none" w:sz="0" w:space="0" w:color="auto"/>
        <w:bottom w:val="none" w:sz="0" w:space="0" w:color="auto"/>
        <w:right w:val="none" w:sz="0" w:space="0" w:color="auto"/>
      </w:divBdr>
    </w:div>
    <w:div w:id="851459549">
      <w:bodyDiv w:val="1"/>
      <w:marLeft w:val="0"/>
      <w:marRight w:val="0"/>
      <w:marTop w:val="0"/>
      <w:marBottom w:val="0"/>
      <w:divBdr>
        <w:top w:val="none" w:sz="0" w:space="0" w:color="auto"/>
        <w:left w:val="none" w:sz="0" w:space="0" w:color="auto"/>
        <w:bottom w:val="none" w:sz="0" w:space="0" w:color="auto"/>
        <w:right w:val="none" w:sz="0" w:space="0" w:color="auto"/>
      </w:divBdr>
    </w:div>
    <w:div w:id="1133445320">
      <w:bodyDiv w:val="1"/>
      <w:marLeft w:val="0"/>
      <w:marRight w:val="0"/>
      <w:marTop w:val="0"/>
      <w:marBottom w:val="0"/>
      <w:divBdr>
        <w:top w:val="none" w:sz="0" w:space="0" w:color="auto"/>
        <w:left w:val="none" w:sz="0" w:space="0" w:color="auto"/>
        <w:bottom w:val="none" w:sz="0" w:space="0" w:color="auto"/>
        <w:right w:val="none" w:sz="0" w:space="0" w:color="auto"/>
      </w:divBdr>
    </w:div>
    <w:div w:id="1236668062">
      <w:bodyDiv w:val="1"/>
      <w:marLeft w:val="0"/>
      <w:marRight w:val="0"/>
      <w:marTop w:val="0"/>
      <w:marBottom w:val="0"/>
      <w:divBdr>
        <w:top w:val="none" w:sz="0" w:space="0" w:color="auto"/>
        <w:left w:val="none" w:sz="0" w:space="0" w:color="auto"/>
        <w:bottom w:val="none" w:sz="0" w:space="0" w:color="auto"/>
        <w:right w:val="none" w:sz="0" w:space="0" w:color="auto"/>
      </w:divBdr>
      <w:divsChild>
        <w:div w:id="1521818941">
          <w:marLeft w:val="0"/>
          <w:marRight w:val="0"/>
          <w:marTop w:val="0"/>
          <w:marBottom w:val="0"/>
          <w:divBdr>
            <w:top w:val="none" w:sz="0" w:space="0" w:color="auto"/>
            <w:left w:val="none" w:sz="0" w:space="0" w:color="auto"/>
            <w:bottom w:val="none" w:sz="0" w:space="0" w:color="auto"/>
            <w:right w:val="none" w:sz="0" w:space="0" w:color="auto"/>
          </w:divBdr>
          <w:divsChild>
            <w:div w:id="2123113467">
              <w:marLeft w:val="0"/>
              <w:marRight w:val="0"/>
              <w:marTop w:val="0"/>
              <w:marBottom w:val="0"/>
              <w:divBdr>
                <w:top w:val="none" w:sz="0" w:space="0" w:color="auto"/>
                <w:left w:val="none" w:sz="0" w:space="0" w:color="auto"/>
                <w:bottom w:val="none" w:sz="0" w:space="0" w:color="auto"/>
                <w:right w:val="none" w:sz="0" w:space="0" w:color="auto"/>
              </w:divBdr>
              <w:divsChild>
                <w:div w:id="1640694224">
                  <w:marLeft w:val="0"/>
                  <w:marRight w:val="0"/>
                  <w:marTop w:val="0"/>
                  <w:marBottom w:val="0"/>
                  <w:divBdr>
                    <w:top w:val="none" w:sz="0" w:space="0" w:color="auto"/>
                    <w:left w:val="none" w:sz="0" w:space="0" w:color="auto"/>
                    <w:bottom w:val="none" w:sz="0" w:space="0" w:color="auto"/>
                    <w:right w:val="none" w:sz="0" w:space="0" w:color="auto"/>
                  </w:divBdr>
                  <w:divsChild>
                    <w:div w:id="653607670">
                      <w:marLeft w:val="0"/>
                      <w:marRight w:val="0"/>
                      <w:marTop w:val="0"/>
                      <w:marBottom w:val="0"/>
                      <w:divBdr>
                        <w:top w:val="none" w:sz="0" w:space="0" w:color="auto"/>
                        <w:left w:val="none" w:sz="0" w:space="0" w:color="auto"/>
                        <w:bottom w:val="none" w:sz="0" w:space="0" w:color="auto"/>
                        <w:right w:val="none" w:sz="0" w:space="0" w:color="auto"/>
                      </w:divBdr>
                      <w:divsChild>
                        <w:div w:id="1444693431">
                          <w:marLeft w:val="0"/>
                          <w:marRight w:val="0"/>
                          <w:marTop w:val="0"/>
                          <w:marBottom w:val="0"/>
                          <w:divBdr>
                            <w:top w:val="none" w:sz="0" w:space="0" w:color="auto"/>
                            <w:left w:val="none" w:sz="0" w:space="0" w:color="auto"/>
                            <w:bottom w:val="none" w:sz="0" w:space="0" w:color="auto"/>
                            <w:right w:val="none" w:sz="0" w:space="0" w:color="auto"/>
                          </w:divBdr>
                          <w:divsChild>
                            <w:div w:id="7925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073161">
      <w:bodyDiv w:val="1"/>
      <w:marLeft w:val="0"/>
      <w:marRight w:val="0"/>
      <w:marTop w:val="0"/>
      <w:marBottom w:val="0"/>
      <w:divBdr>
        <w:top w:val="none" w:sz="0" w:space="0" w:color="auto"/>
        <w:left w:val="none" w:sz="0" w:space="0" w:color="auto"/>
        <w:bottom w:val="none" w:sz="0" w:space="0" w:color="auto"/>
        <w:right w:val="none" w:sz="0" w:space="0" w:color="auto"/>
      </w:divBdr>
      <w:divsChild>
        <w:div w:id="11500130">
          <w:marLeft w:val="0"/>
          <w:marRight w:val="0"/>
          <w:marTop w:val="0"/>
          <w:marBottom w:val="0"/>
          <w:divBdr>
            <w:top w:val="none" w:sz="0" w:space="0" w:color="auto"/>
            <w:left w:val="none" w:sz="0" w:space="0" w:color="auto"/>
            <w:bottom w:val="none" w:sz="0" w:space="0" w:color="auto"/>
            <w:right w:val="none" w:sz="0" w:space="0" w:color="auto"/>
          </w:divBdr>
        </w:div>
        <w:div w:id="795024865">
          <w:marLeft w:val="0"/>
          <w:marRight w:val="0"/>
          <w:marTop w:val="0"/>
          <w:marBottom w:val="0"/>
          <w:divBdr>
            <w:top w:val="none" w:sz="0" w:space="0" w:color="auto"/>
            <w:left w:val="none" w:sz="0" w:space="0" w:color="auto"/>
            <w:bottom w:val="none" w:sz="0" w:space="0" w:color="auto"/>
            <w:right w:val="none" w:sz="0" w:space="0" w:color="auto"/>
          </w:divBdr>
        </w:div>
        <w:div w:id="1617832544">
          <w:marLeft w:val="0"/>
          <w:marRight w:val="0"/>
          <w:marTop w:val="0"/>
          <w:marBottom w:val="0"/>
          <w:divBdr>
            <w:top w:val="none" w:sz="0" w:space="0" w:color="auto"/>
            <w:left w:val="none" w:sz="0" w:space="0" w:color="auto"/>
            <w:bottom w:val="none" w:sz="0" w:space="0" w:color="auto"/>
            <w:right w:val="none" w:sz="0" w:space="0" w:color="auto"/>
          </w:divBdr>
        </w:div>
        <w:div w:id="1197692292">
          <w:marLeft w:val="0"/>
          <w:marRight w:val="0"/>
          <w:marTop w:val="0"/>
          <w:marBottom w:val="0"/>
          <w:divBdr>
            <w:top w:val="none" w:sz="0" w:space="0" w:color="auto"/>
            <w:left w:val="none" w:sz="0" w:space="0" w:color="auto"/>
            <w:bottom w:val="none" w:sz="0" w:space="0" w:color="auto"/>
            <w:right w:val="none" w:sz="0" w:space="0" w:color="auto"/>
          </w:divBdr>
        </w:div>
        <w:div w:id="1101990738">
          <w:marLeft w:val="0"/>
          <w:marRight w:val="0"/>
          <w:marTop w:val="0"/>
          <w:marBottom w:val="0"/>
          <w:divBdr>
            <w:top w:val="none" w:sz="0" w:space="0" w:color="auto"/>
            <w:left w:val="none" w:sz="0" w:space="0" w:color="auto"/>
            <w:bottom w:val="none" w:sz="0" w:space="0" w:color="auto"/>
            <w:right w:val="none" w:sz="0" w:space="0" w:color="auto"/>
          </w:divBdr>
        </w:div>
        <w:div w:id="1400245705">
          <w:marLeft w:val="0"/>
          <w:marRight w:val="0"/>
          <w:marTop w:val="0"/>
          <w:marBottom w:val="0"/>
          <w:divBdr>
            <w:top w:val="none" w:sz="0" w:space="0" w:color="auto"/>
            <w:left w:val="none" w:sz="0" w:space="0" w:color="auto"/>
            <w:bottom w:val="none" w:sz="0" w:space="0" w:color="auto"/>
            <w:right w:val="none" w:sz="0" w:space="0" w:color="auto"/>
          </w:divBdr>
        </w:div>
        <w:div w:id="1954628012">
          <w:marLeft w:val="0"/>
          <w:marRight w:val="0"/>
          <w:marTop w:val="0"/>
          <w:marBottom w:val="0"/>
          <w:divBdr>
            <w:top w:val="none" w:sz="0" w:space="0" w:color="auto"/>
            <w:left w:val="none" w:sz="0" w:space="0" w:color="auto"/>
            <w:bottom w:val="none" w:sz="0" w:space="0" w:color="auto"/>
            <w:right w:val="none" w:sz="0" w:space="0" w:color="auto"/>
          </w:divBdr>
        </w:div>
        <w:div w:id="290020713">
          <w:marLeft w:val="0"/>
          <w:marRight w:val="0"/>
          <w:marTop w:val="0"/>
          <w:marBottom w:val="0"/>
          <w:divBdr>
            <w:top w:val="none" w:sz="0" w:space="0" w:color="auto"/>
            <w:left w:val="none" w:sz="0" w:space="0" w:color="auto"/>
            <w:bottom w:val="none" w:sz="0" w:space="0" w:color="auto"/>
            <w:right w:val="none" w:sz="0" w:space="0" w:color="auto"/>
          </w:divBdr>
        </w:div>
        <w:div w:id="654575748">
          <w:marLeft w:val="0"/>
          <w:marRight w:val="0"/>
          <w:marTop w:val="0"/>
          <w:marBottom w:val="0"/>
          <w:divBdr>
            <w:top w:val="none" w:sz="0" w:space="0" w:color="auto"/>
            <w:left w:val="none" w:sz="0" w:space="0" w:color="auto"/>
            <w:bottom w:val="none" w:sz="0" w:space="0" w:color="auto"/>
            <w:right w:val="none" w:sz="0" w:space="0" w:color="auto"/>
          </w:divBdr>
        </w:div>
        <w:div w:id="1213227527">
          <w:marLeft w:val="0"/>
          <w:marRight w:val="0"/>
          <w:marTop w:val="0"/>
          <w:marBottom w:val="0"/>
          <w:divBdr>
            <w:top w:val="none" w:sz="0" w:space="0" w:color="auto"/>
            <w:left w:val="none" w:sz="0" w:space="0" w:color="auto"/>
            <w:bottom w:val="none" w:sz="0" w:space="0" w:color="auto"/>
            <w:right w:val="none" w:sz="0" w:space="0" w:color="auto"/>
          </w:divBdr>
        </w:div>
        <w:div w:id="970328059">
          <w:marLeft w:val="0"/>
          <w:marRight w:val="0"/>
          <w:marTop w:val="0"/>
          <w:marBottom w:val="0"/>
          <w:divBdr>
            <w:top w:val="none" w:sz="0" w:space="0" w:color="auto"/>
            <w:left w:val="none" w:sz="0" w:space="0" w:color="auto"/>
            <w:bottom w:val="none" w:sz="0" w:space="0" w:color="auto"/>
            <w:right w:val="none" w:sz="0" w:space="0" w:color="auto"/>
          </w:divBdr>
        </w:div>
        <w:div w:id="1109590545">
          <w:marLeft w:val="0"/>
          <w:marRight w:val="0"/>
          <w:marTop w:val="0"/>
          <w:marBottom w:val="0"/>
          <w:divBdr>
            <w:top w:val="none" w:sz="0" w:space="0" w:color="auto"/>
            <w:left w:val="none" w:sz="0" w:space="0" w:color="auto"/>
            <w:bottom w:val="none" w:sz="0" w:space="0" w:color="auto"/>
            <w:right w:val="none" w:sz="0" w:space="0" w:color="auto"/>
          </w:divBdr>
        </w:div>
        <w:div w:id="1331561373">
          <w:marLeft w:val="0"/>
          <w:marRight w:val="0"/>
          <w:marTop w:val="0"/>
          <w:marBottom w:val="0"/>
          <w:divBdr>
            <w:top w:val="none" w:sz="0" w:space="0" w:color="auto"/>
            <w:left w:val="none" w:sz="0" w:space="0" w:color="auto"/>
            <w:bottom w:val="none" w:sz="0" w:space="0" w:color="auto"/>
            <w:right w:val="none" w:sz="0" w:space="0" w:color="auto"/>
          </w:divBdr>
        </w:div>
        <w:div w:id="442966778">
          <w:marLeft w:val="0"/>
          <w:marRight w:val="0"/>
          <w:marTop w:val="0"/>
          <w:marBottom w:val="0"/>
          <w:divBdr>
            <w:top w:val="none" w:sz="0" w:space="0" w:color="auto"/>
            <w:left w:val="none" w:sz="0" w:space="0" w:color="auto"/>
            <w:bottom w:val="none" w:sz="0" w:space="0" w:color="auto"/>
            <w:right w:val="none" w:sz="0" w:space="0" w:color="auto"/>
          </w:divBdr>
        </w:div>
        <w:div w:id="1615750590">
          <w:marLeft w:val="0"/>
          <w:marRight w:val="0"/>
          <w:marTop w:val="0"/>
          <w:marBottom w:val="0"/>
          <w:divBdr>
            <w:top w:val="none" w:sz="0" w:space="0" w:color="auto"/>
            <w:left w:val="none" w:sz="0" w:space="0" w:color="auto"/>
            <w:bottom w:val="none" w:sz="0" w:space="0" w:color="auto"/>
            <w:right w:val="none" w:sz="0" w:space="0" w:color="auto"/>
          </w:divBdr>
        </w:div>
        <w:div w:id="1502814105">
          <w:marLeft w:val="0"/>
          <w:marRight w:val="0"/>
          <w:marTop w:val="0"/>
          <w:marBottom w:val="0"/>
          <w:divBdr>
            <w:top w:val="none" w:sz="0" w:space="0" w:color="auto"/>
            <w:left w:val="none" w:sz="0" w:space="0" w:color="auto"/>
            <w:bottom w:val="none" w:sz="0" w:space="0" w:color="auto"/>
            <w:right w:val="none" w:sz="0" w:space="0" w:color="auto"/>
          </w:divBdr>
        </w:div>
        <w:div w:id="888079079">
          <w:marLeft w:val="0"/>
          <w:marRight w:val="0"/>
          <w:marTop w:val="0"/>
          <w:marBottom w:val="0"/>
          <w:divBdr>
            <w:top w:val="none" w:sz="0" w:space="0" w:color="auto"/>
            <w:left w:val="none" w:sz="0" w:space="0" w:color="auto"/>
            <w:bottom w:val="none" w:sz="0" w:space="0" w:color="auto"/>
            <w:right w:val="none" w:sz="0" w:space="0" w:color="auto"/>
          </w:divBdr>
        </w:div>
        <w:div w:id="1575433997">
          <w:marLeft w:val="0"/>
          <w:marRight w:val="0"/>
          <w:marTop w:val="0"/>
          <w:marBottom w:val="0"/>
          <w:divBdr>
            <w:top w:val="none" w:sz="0" w:space="0" w:color="auto"/>
            <w:left w:val="none" w:sz="0" w:space="0" w:color="auto"/>
            <w:bottom w:val="none" w:sz="0" w:space="0" w:color="auto"/>
            <w:right w:val="none" w:sz="0" w:space="0" w:color="auto"/>
          </w:divBdr>
        </w:div>
        <w:div w:id="2064517695">
          <w:marLeft w:val="0"/>
          <w:marRight w:val="0"/>
          <w:marTop w:val="0"/>
          <w:marBottom w:val="0"/>
          <w:divBdr>
            <w:top w:val="none" w:sz="0" w:space="0" w:color="auto"/>
            <w:left w:val="none" w:sz="0" w:space="0" w:color="auto"/>
            <w:bottom w:val="none" w:sz="0" w:space="0" w:color="auto"/>
            <w:right w:val="none" w:sz="0" w:space="0" w:color="auto"/>
          </w:divBdr>
        </w:div>
        <w:div w:id="802117937">
          <w:marLeft w:val="0"/>
          <w:marRight w:val="0"/>
          <w:marTop w:val="0"/>
          <w:marBottom w:val="0"/>
          <w:divBdr>
            <w:top w:val="none" w:sz="0" w:space="0" w:color="auto"/>
            <w:left w:val="none" w:sz="0" w:space="0" w:color="auto"/>
            <w:bottom w:val="none" w:sz="0" w:space="0" w:color="auto"/>
            <w:right w:val="none" w:sz="0" w:space="0" w:color="auto"/>
          </w:divBdr>
        </w:div>
        <w:div w:id="1304583026">
          <w:marLeft w:val="0"/>
          <w:marRight w:val="0"/>
          <w:marTop w:val="0"/>
          <w:marBottom w:val="0"/>
          <w:divBdr>
            <w:top w:val="none" w:sz="0" w:space="0" w:color="auto"/>
            <w:left w:val="none" w:sz="0" w:space="0" w:color="auto"/>
            <w:bottom w:val="none" w:sz="0" w:space="0" w:color="auto"/>
            <w:right w:val="none" w:sz="0" w:space="0" w:color="auto"/>
          </w:divBdr>
        </w:div>
        <w:div w:id="1243031315">
          <w:marLeft w:val="0"/>
          <w:marRight w:val="0"/>
          <w:marTop w:val="0"/>
          <w:marBottom w:val="0"/>
          <w:divBdr>
            <w:top w:val="none" w:sz="0" w:space="0" w:color="auto"/>
            <w:left w:val="none" w:sz="0" w:space="0" w:color="auto"/>
            <w:bottom w:val="none" w:sz="0" w:space="0" w:color="auto"/>
            <w:right w:val="none" w:sz="0" w:space="0" w:color="auto"/>
          </w:divBdr>
        </w:div>
        <w:div w:id="455607637">
          <w:marLeft w:val="0"/>
          <w:marRight w:val="0"/>
          <w:marTop w:val="0"/>
          <w:marBottom w:val="0"/>
          <w:divBdr>
            <w:top w:val="none" w:sz="0" w:space="0" w:color="auto"/>
            <w:left w:val="none" w:sz="0" w:space="0" w:color="auto"/>
            <w:bottom w:val="none" w:sz="0" w:space="0" w:color="auto"/>
            <w:right w:val="none" w:sz="0" w:space="0" w:color="auto"/>
          </w:divBdr>
        </w:div>
        <w:div w:id="195582328">
          <w:marLeft w:val="0"/>
          <w:marRight w:val="0"/>
          <w:marTop w:val="0"/>
          <w:marBottom w:val="0"/>
          <w:divBdr>
            <w:top w:val="none" w:sz="0" w:space="0" w:color="auto"/>
            <w:left w:val="none" w:sz="0" w:space="0" w:color="auto"/>
            <w:bottom w:val="none" w:sz="0" w:space="0" w:color="auto"/>
            <w:right w:val="none" w:sz="0" w:space="0" w:color="auto"/>
          </w:divBdr>
        </w:div>
        <w:div w:id="2059815613">
          <w:marLeft w:val="0"/>
          <w:marRight w:val="0"/>
          <w:marTop w:val="0"/>
          <w:marBottom w:val="0"/>
          <w:divBdr>
            <w:top w:val="none" w:sz="0" w:space="0" w:color="auto"/>
            <w:left w:val="none" w:sz="0" w:space="0" w:color="auto"/>
            <w:bottom w:val="none" w:sz="0" w:space="0" w:color="auto"/>
            <w:right w:val="none" w:sz="0" w:space="0" w:color="auto"/>
          </w:divBdr>
        </w:div>
        <w:div w:id="1558861809">
          <w:marLeft w:val="0"/>
          <w:marRight w:val="0"/>
          <w:marTop w:val="0"/>
          <w:marBottom w:val="0"/>
          <w:divBdr>
            <w:top w:val="none" w:sz="0" w:space="0" w:color="auto"/>
            <w:left w:val="none" w:sz="0" w:space="0" w:color="auto"/>
            <w:bottom w:val="none" w:sz="0" w:space="0" w:color="auto"/>
            <w:right w:val="none" w:sz="0" w:space="0" w:color="auto"/>
          </w:divBdr>
        </w:div>
        <w:div w:id="1643579505">
          <w:marLeft w:val="0"/>
          <w:marRight w:val="0"/>
          <w:marTop w:val="0"/>
          <w:marBottom w:val="0"/>
          <w:divBdr>
            <w:top w:val="none" w:sz="0" w:space="0" w:color="auto"/>
            <w:left w:val="none" w:sz="0" w:space="0" w:color="auto"/>
            <w:bottom w:val="none" w:sz="0" w:space="0" w:color="auto"/>
            <w:right w:val="none" w:sz="0" w:space="0" w:color="auto"/>
          </w:divBdr>
        </w:div>
        <w:div w:id="1508058455">
          <w:marLeft w:val="0"/>
          <w:marRight w:val="0"/>
          <w:marTop w:val="0"/>
          <w:marBottom w:val="0"/>
          <w:divBdr>
            <w:top w:val="none" w:sz="0" w:space="0" w:color="auto"/>
            <w:left w:val="none" w:sz="0" w:space="0" w:color="auto"/>
            <w:bottom w:val="none" w:sz="0" w:space="0" w:color="auto"/>
            <w:right w:val="none" w:sz="0" w:space="0" w:color="auto"/>
          </w:divBdr>
        </w:div>
        <w:div w:id="274018811">
          <w:marLeft w:val="0"/>
          <w:marRight w:val="0"/>
          <w:marTop w:val="0"/>
          <w:marBottom w:val="0"/>
          <w:divBdr>
            <w:top w:val="none" w:sz="0" w:space="0" w:color="auto"/>
            <w:left w:val="none" w:sz="0" w:space="0" w:color="auto"/>
            <w:bottom w:val="none" w:sz="0" w:space="0" w:color="auto"/>
            <w:right w:val="none" w:sz="0" w:space="0" w:color="auto"/>
          </w:divBdr>
        </w:div>
        <w:div w:id="1259945201">
          <w:marLeft w:val="0"/>
          <w:marRight w:val="0"/>
          <w:marTop w:val="0"/>
          <w:marBottom w:val="0"/>
          <w:divBdr>
            <w:top w:val="none" w:sz="0" w:space="0" w:color="auto"/>
            <w:left w:val="none" w:sz="0" w:space="0" w:color="auto"/>
            <w:bottom w:val="none" w:sz="0" w:space="0" w:color="auto"/>
            <w:right w:val="none" w:sz="0" w:space="0" w:color="auto"/>
          </w:divBdr>
          <w:divsChild>
            <w:div w:id="766998081">
              <w:marLeft w:val="-75"/>
              <w:marRight w:val="0"/>
              <w:marTop w:val="30"/>
              <w:marBottom w:val="30"/>
              <w:divBdr>
                <w:top w:val="none" w:sz="0" w:space="0" w:color="auto"/>
                <w:left w:val="none" w:sz="0" w:space="0" w:color="auto"/>
                <w:bottom w:val="none" w:sz="0" w:space="0" w:color="auto"/>
                <w:right w:val="none" w:sz="0" w:space="0" w:color="auto"/>
              </w:divBdr>
              <w:divsChild>
                <w:div w:id="665396585">
                  <w:marLeft w:val="0"/>
                  <w:marRight w:val="0"/>
                  <w:marTop w:val="0"/>
                  <w:marBottom w:val="0"/>
                  <w:divBdr>
                    <w:top w:val="none" w:sz="0" w:space="0" w:color="auto"/>
                    <w:left w:val="none" w:sz="0" w:space="0" w:color="auto"/>
                    <w:bottom w:val="none" w:sz="0" w:space="0" w:color="auto"/>
                    <w:right w:val="none" w:sz="0" w:space="0" w:color="auto"/>
                  </w:divBdr>
                  <w:divsChild>
                    <w:div w:id="1876380455">
                      <w:marLeft w:val="0"/>
                      <w:marRight w:val="0"/>
                      <w:marTop w:val="0"/>
                      <w:marBottom w:val="0"/>
                      <w:divBdr>
                        <w:top w:val="none" w:sz="0" w:space="0" w:color="auto"/>
                        <w:left w:val="none" w:sz="0" w:space="0" w:color="auto"/>
                        <w:bottom w:val="none" w:sz="0" w:space="0" w:color="auto"/>
                        <w:right w:val="none" w:sz="0" w:space="0" w:color="auto"/>
                      </w:divBdr>
                    </w:div>
                  </w:divsChild>
                </w:div>
                <w:div w:id="405764232">
                  <w:marLeft w:val="0"/>
                  <w:marRight w:val="0"/>
                  <w:marTop w:val="0"/>
                  <w:marBottom w:val="0"/>
                  <w:divBdr>
                    <w:top w:val="none" w:sz="0" w:space="0" w:color="auto"/>
                    <w:left w:val="none" w:sz="0" w:space="0" w:color="auto"/>
                    <w:bottom w:val="none" w:sz="0" w:space="0" w:color="auto"/>
                    <w:right w:val="none" w:sz="0" w:space="0" w:color="auto"/>
                  </w:divBdr>
                  <w:divsChild>
                    <w:div w:id="850795933">
                      <w:marLeft w:val="0"/>
                      <w:marRight w:val="0"/>
                      <w:marTop w:val="0"/>
                      <w:marBottom w:val="0"/>
                      <w:divBdr>
                        <w:top w:val="none" w:sz="0" w:space="0" w:color="auto"/>
                        <w:left w:val="none" w:sz="0" w:space="0" w:color="auto"/>
                        <w:bottom w:val="none" w:sz="0" w:space="0" w:color="auto"/>
                        <w:right w:val="none" w:sz="0" w:space="0" w:color="auto"/>
                      </w:divBdr>
                    </w:div>
                  </w:divsChild>
                </w:div>
                <w:div w:id="527335237">
                  <w:marLeft w:val="0"/>
                  <w:marRight w:val="0"/>
                  <w:marTop w:val="0"/>
                  <w:marBottom w:val="0"/>
                  <w:divBdr>
                    <w:top w:val="none" w:sz="0" w:space="0" w:color="auto"/>
                    <w:left w:val="none" w:sz="0" w:space="0" w:color="auto"/>
                    <w:bottom w:val="none" w:sz="0" w:space="0" w:color="auto"/>
                    <w:right w:val="none" w:sz="0" w:space="0" w:color="auto"/>
                  </w:divBdr>
                  <w:divsChild>
                    <w:div w:id="353581725">
                      <w:marLeft w:val="0"/>
                      <w:marRight w:val="0"/>
                      <w:marTop w:val="0"/>
                      <w:marBottom w:val="0"/>
                      <w:divBdr>
                        <w:top w:val="none" w:sz="0" w:space="0" w:color="auto"/>
                        <w:left w:val="none" w:sz="0" w:space="0" w:color="auto"/>
                        <w:bottom w:val="none" w:sz="0" w:space="0" w:color="auto"/>
                        <w:right w:val="none" w:sz="0" w:space="0" w:color="auto"/>
                      </w:divBdr>
                    </w:div>
                  </w:divsChild>
                </w:div>
                <w:div w:id="753817100">
                  <w:marLeft w:val="0"/>
                  <w:marRight w:val="0"/>
                  <w:marTop w:val="0"/>
                  <w:marBottom w:val="0"/>
                  <w:divBdr>
                    <w:top w:val="none" w:sz="0" w:space="0" w:color="auto"/>
                    <w:left w:val="none" w:sz="0" w:space="0" w:color="auto"/>
                    <w:bottom w:val="none" w:sz="0" w:space="0" w:color="auto"/>
                    <w:right w:val="none" w:sz="0" w:space="0" w:color="auto"/>
                  </w:divBdr>
                  <w:divsChild>
                    <w:div w:id="595482424">
                      <w:marLeft w:val="0"/>
                      <w:marRight w:val="0"/>
                      <w:marTop w:val="0"/>
                      <w:marBottom w:val="0"/>
                      <w:divBdr>
                        <w:top w:val="none" w:sz="0" w:space="0" w:color="auto"/>
                        <w:left w:val="none" w:sz="0" w:space="0" w:color="auto"/>
                        <w:bottom w:val="none" w:sz="0" w:space="0" w:color="auto"/>
                        <w:right w:val="none" w:sz="0" w:space="0" w:color="auto"/>
                      </w:divBdr>
                    </w:div>
                  </w:divsChild>
                </w:div>
                <w:div w:id="226384193">
                  <w:marLeft w:val="0"/>
                  <w:marRight w:val="0"/>
                  <w:marTop w:val="0"/>
                  <w:marBottom w:val="0"/>
                  <w:divBdr>
                    <w:top w:val="none" w:sz="0" w:space="0" w:color="auto"/>
                    <w:left w:val="none" w:sz="0" w:space="0" w:color="auto"/>
                    <w:bottom w:val="none" w:sz="0" w:space="0" w:color="auto"/>
                    <w:right w:val="none" w:sz="0" w:space="0" w:color="auto"/>
                  </w:divBdr>
                  <w:divsChild>
                    <w:div w:id="927617877">
                      <w:marLeft w:val="0"/>
                      <w:marRight w:val="0"/>
                      <w:marTop w:val="0"/>
                      <w:marBottom w:val="0"/>
                      <w:divBdr>
                        <w:top w:val="none" w:sz="0" w:space="0" w:color="auto"/>
                        <w:left w:val="none" w:sz="0" w:space="0" w:color="auto"/>
                        <w:bottom w:val="none" w:sz="0" w:space="0" w:color="auto"/>
                        <w:right w:val="none" w:sz="0" w:space="0" w:color="auto"/>
                      </w:divBdr>
                    </w:div>
                  </w:divsChild>
                </w:div>
                <w:div w:id="41247441">
                  <w:marLeft w:val="0"/>
                  <w:marRight w:val="0"/>
                  <w:marTop w:val="0"/>
                  <w:marBottom w:val="0"/>
                  <w:divBdr>
                    <w:top w:val="none" w:sz="0" w:space="0" w:color="auto"/>
                    <w:left w:val="none" w:sz="0" w:space="0" w:color="auto"/>
                    <w:bottom w:val="none" w:sz="0" w:space="0" w:color="auto"/>
                    <w:right w:val="none" w:sz="0" w:space="0" w:color="auto"/>
                  </w:divBdr>
                  <w:divsChild>
                    <w:div w:id="1173643971">
                      <w:marLeft w:val="0"/>
                      <w:marRight w:val="0"/>
                      <w:marTop w:val="0"/>
                      <w:marBottom w:val="0"/>
                      <w:divBdr>
                        <w:top w:val="none" w:sz="0" w:space="0" w:color="auto"/>
                        <w:left w:val="none" w:sz="0" w:space="0" w:color="auto"/>
                        <w:bottom w:val="none" w:sz="0" w:space="0" w:color="auto"/>
                        <w:right w:val="none" w:sz="0" w:space="0" w:color="auto"/>
                      </w:divBdr>
                    </w:div>
                  </w:divsChild>
                </w:div>
                <w:div w:id="933561243">
                  <w:marLeft w:val="0"/>
                  <w:marRight w:val="0"/>
                  <w:marTop w:val="0"/>
                  <w:marBottom w:val="0"/>
                  <w:divBdr>
                    <w:top w:val="none" w:sz="0" w:space="0" w:color="auto"/>
                    <w:left w:val="none" w:sz="0" w:space="0" w:color="auto"/>
                    <w:bottom w:val="none" w:sz="0" w:space="0" w:color="auto"/>
                    <w:right w:val="none" w:sz="0" w:space="0" w:color="auto"/>
                  </w:divBdr>
                  <w:divsChild>
                    <w:div w:id="526211907">
                      <w:marLeft w:val="0"/>
                      <w:marRight w:val="0"/>
                      <w:marTop w:val="0"/>
                      <w:marBottom w:val="0"/>
                      <w:divBdr>
                        <w:top w:val="none" w:sz="0" w:space="0" w:color="auto"/>
                        <w:left w:val="none" w:sz="0" w:space="0" w:color="auto"/>
                        <w:bottom w:val="none" w:sz="0" w:space="0" w:color="auto"/>
                        <w:right w:val="none" w:sz="0" w:space="0" w:color="auto"/>
                      </w:divBdr>
                    </w:div>
                  </w:divsChild>
                </w:div>
                <w:div w:id="892741214">
                  <w:marLeft w:val="0"/>
                  <w:marRight w:val="0"/>
                  <w:marTop w:val="0"/>
                  <w:marBottom w:val="0"/>
                  <w:divBdr>
                    <w:top w:val="none" w:sz="0" w:space="0" w:color="auto"/>
                    <w:left w:val="none" w:sz="0" w:space="0" w:color="auto"/>
                    <w:bottom w:val="none" w:sz="0" w:space="0" w:color="auto"/>
                    <w:right w:val="none" w:sz="0" w:space="0" w:color="auto"/>
                  </w:divBdr>
                  <w:divsChild>
                    <w:div w:id="1680619555">
                      <w:marLeft w:val="0"/>
                      <w:marRight w:val="0"/>
                      <w:marTop w:val="0"/>
                      <w:marBottom w:val="0"/>
                      <w:divBdr>
                        <w:top w:val="none" w:sz="0" w:space="0" w:color="auto"/>
                        <w:left w:val="none" w:sz="0" w:space="0" w:color="auto"/>
                        <w:bottom w:val="none" w:sz="0" w:space="0" w:color="auto"/>
                        <w:right w:val="none" w:sz="0" w:space="0" w:color="auto"/>
                      </w:divBdr>
                    </w:div>
                  </w:divsChild>
                </w:div>
                <w:div w:id="888959600">
                  <w:marLeft w:val="0"/>
                  <w:marRight w:val="0"/>
                  <w:marTop w:val="0"/>
                  <w:marBottom w:val="0"/>
                  <w:divBdr>
                    <w:top w:val="none" w:sz="0" w:space="0" w:color="auto"/>
                    <w:left w:val="none" w:sz="0" w:space="0" w:color="auto"/>
                    <w:bottom w:val="none" w:sz="0" w:space="0" w:color="auto"/>
                    <w:right w:val="none" w:sz="0" w:space="0" w:color="auto"/>
                  </w:divBdr>
                  <w:divsChild>
                    <w:div w:id="1975677050">
                      <w:marLeft w:val="0"/>
                      <w:marRight w:val="0"/>
                      <w:marTop w:val="0"/>
                      <w:marBottom w:val="0"/>
                      <w:divBdr>
                        <w:top w:val="none" w:sz="0" w:space="0" w:color="auto"/>
                        <w:left w:val="none" w:sz="0" w:space="0" w:color="auto"/>
                        <w:bottom w:val="none" w:sz="0" w:space="0" w:color="auto"/>
                        <w:right w:val="none" w:sz="0" w:space="0" w:color="auto"/>
                      </w:divBdr>
                    </w:div>
                  </w:divsChild>
                </w:div>
                <w:div w:id="815611814">
                  <w:marLeft w:val="0"/>
                  <w:marRight w:val="0"/>
                  <w:marTop w:val="0"/>
                  <w:marBottom w:val="0"/>
                  <w:divBdr>
                    <w:top w:val="none" w:sz="0" w:space="0" w:color="auto"/>
                    <w:left w:val="none" w:sz="0" w:space="0" w:color="auto"/>
                    <w:bottom w:val="none" w:sz="0" w:space="0" w:color="auto"/>
                    <w:right w:val="none" w:sz="0" w:space="0" w:color="auto"/>
                  </w:divBdr>
                  <w:divsChild>
                    <w:div w:id="1478647899">
                      <w:marLeft w:val="0"/>
                      <w:marRight w:val="0"/>
                      <w:marTop w:val="0"/>
                      <w:marBottom w:val="0"/>
                      <w:divBdr>
                        <w:top w:val="none" w:sz="0" w:space="0" w:color="auto"/>
                        <w:left w:val="none" w:sz="0" w:space="0" w:color="auto"/>
                        <w:bottom w:val="none" w:sz="0" w:space="0" w:color="auto"/>
                        <w:right w:val="none" w:sz="0" w:space="0" w:color="auto"/>
                      </w:divBdr>
                    </w:div>
                  </w:divsChild>
                </w:div>
                <w:div w:id="979698092">
                  <w:marLeft w:val="0"/>
                  <w:marRight w:val="0"/>
                  <w:marTop w:val="0"/>
                  <w:marBottom w:val="0"/>
                  <w:divBdr>
                    <w:top w:val="none" w:sz="0" w:space="0" w:color="auto"/>
                    <w:left w:val="none" w:sz="0" w:space="0" w:color="auto"/>
                    <w:bottom w:val="none" w:sz="0" w:space="0" w:color="auto"/>
                    <w:right w:val="none" w:sz="0" w:space="0" w:color="auto"/>
                  </w:divBdr>
                  <w:divsChild>
                    <w:div w:id="1678340719">
                      <w:marLeft w:val="0"/>
                      <w:marRight w:val="0"/>
                      <w:marTop w:val="0"/>
                      <w:marBottom w:val="0"/>
                      <w:divBdr>
                        <w:top w:val="none" w:sz="0" w:space="0" w:color="auto"/>
                        <w:left w:val="none" w:sz="0" w:space="0" w:color="auto"/>
                        <w:bottom w:val="none" w:sz="0" w:space="0" w:color="auto"/>
                        <w:right w:val="none" w:sz="0" w:space="0" w:color="auto"/>
                      </w:divBdr>
                    </w:div>
                  </w:divsChild>
                </w:div>
                <w:div w:id="828180958">
                  <w:marLeft w:val="0"/>
                  <w:marRight w:val="0"/>
                  <w:marTop w:val="0"/>
                  <w:marBottom w:val="0"/>
                  <w:divBdr>
                    <w:top w:val="none" w:sz="0" w:space="0" w:color="auto"/>
                    <w:left w:val="none" w:sz="0" w:space="0" w:color="auto"/>
                    <w:bottom w:val="none" w:sz="0" w:space="0" w:color="auto"/>
                    <w:right w:val="none" w:sz="0" w:space="0" w:color="auto"/>
                  </w:divBdr>
                  <w:divsChild>
                    <w:div w:id="805197094">
                      <w:marLeft w:val="0"/>
                      <w:marRight w:val="0"/>
                      <w:marTop w:val="0"/>
                      <w:marBottom w:val="0"/>
                      <w:divBdr>
                        <w:top w:val="none" w:sz="0" w:space="0" w:color="auto"/>
                        <w:left w:val="none" w:sz="0" w:space="0" w:color="auto"/>
                        <w:bottom w:val="none" w:sz="0" w:space="0" w:color="auto"/>
                        <w:right w:val="none" w:sz="0" w:space="0" w:color="auto"/>
                      </w:divBdr>
                    </w:div>
                  </w:divsChild>
                </w:div>
                <w:div w:id="485973129">
                  <w:marLeft w:val="0"/>
                  <w:marRight w:val="0"/>
                  <w:marTop w:val="0"/>
                  <w:marBottom w:val="0"/>
                  <w:divBdr>
                    <w:top w:val="none" w:sz="0" w:space="0" w:color="auto"/>
                    <w:left w:val="none" w:sz="0" w:space="0" w:color="auto"/>
                    <w:bottom w:val="none" w:sz="0" w:space="0" w:color="auto"/>
                    <w:right w:val="none" w:sz="0" w:space="0" w:color="auto"/>
                  </w:divBdr>
                  <w:divsChild>
                    <w:div w:id="24125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138025">
          <w:marLeft w:val="0"/>
          <w:marRight w:val="0"/>
          <w:marTop w:val="0"/>
          <w:marBottom w:val="0"/>
          <w:divBdr>
            <w:top w:val="none" w:sz="0" w:space="0" w:color="auto"/>
            <w:left w:val="none" w:sz="0" w:space="0" w:color="auto"/>
            <w:bottom w:val="none" w:sz="0" w:space="0" w:color="auto"/>
            <w:right w:val="none" w:sz="0" w:space="0" w:color="auto"/>
          </w:divBdr>
        </w:div>
        <w:div w:id="186873232">
          <w:marLeft w:val="0"/>
          <w:marRight w:val="0"/>
          <w:marTop w:val="0"/>
          <w:marBottom w:val="0"/>
          <w:divBdr>
            <w:top w:val="none" w:sz="0" w:space="0" w:color="auto"/>
            <w:left w:val="none" w:sz="0" w:space="0" w:color="auto"/>
            <w:bottom w:val="none" w:sz="0" w:space="0" w:color="auto"/>
            <w:right w:val="none" w:sz="0" w:space="0" w:color="auto"/>
          </w:divBdr>
        </w:div>
        <w:div w:id="1146822455">
          <w:marLeft w:val="0"/>
          <w:marRight w:val="0"/>
          <w:marTop w:val="0"/>
          <w:marBottom w:val="0"/>
          <w:divBdr>
            <w:top w:val="none" w:sz="0" w:space="0" w:color="auto"/>
            <w:left w:val="none" w:sz="0" w:space="0" w:color="auto"/>
            <w:bottom w:val="none" w:sz="0" w:space="0" w:color="auto"/>
            <w:right w:val="none" w:sz="0" w:space="0" w:color="auto"/>
          </w:divBdr>
        </w:div>
        <w:div w:id="512183472">
          <w:marLeft w:val="0"/>
          <w:marRight w:val="0"/>
          <w:marTop w:val="0"/>
          <w:marBottom w:val="0"/>
          <w:divBdr>
            <w:top w:val="none" w:sz="0" w:space="0" w:color="auto"/>
            <w:left w:val="none" w:sz="0" w:space="0" w:color="auto"/>
            <w:bottom w:val="none" w:sz="0" w:space="0" w:color="auto"/>
            <w:right w:val="none" w:sz="0" w:space="0" w:color="auto"/>
          </w:divBdr>
        </w:div>
        <w:div w:id="759067065">
          <w:marLeft w:val="0"/>
          <w:marRight w:val="0"/>
          <w:marTop w:val="0"/>
          <w:marBottom w:val="0"/>
          <w:divBdr>
            <w:top w:val="none" w:sz="0" w:space="0" w:color="auto"/>
            <w:left w:val="none" w:sz="0" w:space="0" w:color="auto"/>
            <w:bottom w:val="none" w:sz="0" w:space="0" w:color="auto"/>
            <w:right w:val="none" w:sz="0" w:space="0" w:color="auto"/>
          </w:divBdr>
        </w:div>
        <w:div w:id="2076512835">
          <w:marLeft w:val="0"/>
          <w:marRight w:val="0"/>
          <w:marTop w:val="0"/>
          <w:marBottom w:val="0"/>
          <w:divBdr>
            <w:top w:val="none" w:sz="0" w:space="0" w:color="auto"/>
            <w:left w:val="none" w:sz="0" w:space="0" w:color="auto"/>
            <w:bottom w:val="none" w:sz="0" w:space="0" w:color="auto"/>
            <w:right w:val="none" w:sz="0" w:space="0" w:color="auto"/>
          </w:divBdr>
        </w:div>
        <w:div w:id="41532198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rchive.org/details/essenceofdecisio00alli/page/n3/mode/2up?view=theater%20" TargetMode="External"/><Relationship Id="rId18" Type="http://schemas.openxmlformats.org/officeDocument/2006/relationships/hyperlink" Target="https://archive.org/details/coldwarnewhistor00gadd" TargetMode="External"/><Relationship Id="rId26" Type="http://schemas.openxmlformats.org/officeDocument/2006/relationships/hyperlink" Target="https://www.publishersweekly.com/9780671456542%20" TargetMode="External"/><Relationship Id="rId3" Type="http://schemas.openxmlformats.org/officeDocument/2006/relationships/styles" Target="styles.xml"/><Relationship Id="rId21" Type="http://schemas.openxmlformats.org/officeDocument/2006/relationships/hyperlink" Target="https://read.cambriapress.com/reader/9781621966999/i%20" TargetMode="External"/><Relationship Id="rId7" Type="http://schemas.openxmlformats.org/officeDocument/2006/relationships/endnotes" Target="endnotes.xml"/><Relationship Id="rId12" Type="http://schemas.openxmlformats.org/officeDocument/2006/relationships/hyperlink" Target="https://archive.org/details/essenceofdecisio00alli/page/n3/mode/2up?view=theater%20" TargetMode="External"/><Relationship Id="rId17" Type="http://schemas.openxmlformats.org/officeDocument/2006/relationships/hyperlink" Target="https://academic.oup.com/book/47960?login=true%23login-purchase%20" TargetMode="External"/><Relationship Id="rId25" Type="http://schemas.openxmlformats.org/officeDocument/2006/relationships/hyperlink" Target="https://microsites.jfklibrary.org/cmc/reading.html%20"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archive.org/details/evolutionofnucle0000free%20" TargetMode="External"/><Relationship Id="rId20" Type="http://schemas.openxmlformats.org/officeDocument/2006/relationships/hyperlink" Target="https://archive.org/details/greattransitiona00gart%20" TargetMode="External"/><Relationship Id="rId29" Type="http://schemas.openxmlformats.org/officeDocument/2006/relationships/hyperlink" Target="https://archive.org/details/makingofatomicbo0000rho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rookings.edu/wp-content/uploads/2012/04/20100505_arms_control_panel2.pdf%20" TargetMode="External"/><Relationship Id="rId24" Type="http://schemas.openxmlformats.org/officeDocument/2006/relationships/hyperlink" Target="https://archive.org/details/diplomacy00kiss/page/n7/mode/2up"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airuniversity.af.edu/AUPress/Book-Reviews/Display/Article/1192788/" TargetMode="External"/><Relationship Id="rId23" Type="http://schemas.openxmlformats.org/officeDocument/2006/relationships/hyperlink" Target="https://books.google.com.ua/books?id=ICO6aUnQ2KcC&amp;printsec=frontcover&amp;source=gbs_ViewAPI&amp;hl=uk&amp;redir_esc=y%23v=onepage&amp;q&amp;f=false%20" TargetMode="External"/><Relationship Id="rId28" Type="http://schemas.openxmlformats.org/officeDocument/2006/relationships/hyperlink" Target="https://files.givewell.org/files/labs/nuclear-security/Bulletin%20of%20the%20Atomic%20Scientists-2013-Kristensen-75-81.pdf%20" TargetMode="External"/><Relationship Id="rId10" Type="http://schemas.openxmlformats.org/officeDocument/2006/relationships/hyperlink" Target="https://documents-ddsny.un.org/doc/RESOLUTION/GEN/NR0/166/76/PDF/NR016676.pdf" TargetMode="External"/><Relationship Id="rId19" Type="http://schemas.openxmlformats.org/officeDocument/2006/relationships/hyperlink" Target="https://archive.org/details/deterrencerevolu00gart/page/n3/mode/2up%20"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nti.org/wp-content/uploads/2006/07/securing-the-bomb-2006-executivesummary.pdf" TargetMode="External"/><Relationship Id="rId22" Type="http://schemas.openxmlformats.org/officeDocument/2006/relationships/hyperlink" Target="https://www.cambridge.org/core/journals/historical-journal/article/abs/marshall-plan-america-britain-and-the-reconstruction-of-western-europe-19471952-by-michael-j-hogan-cambridge-cambridge-university-press-1987-pp-xiv-482-2750/E5FA74EFB68597AD5596FA97E16344A2%23access-block%20" TargetMode="External"/><Relationship Id="rId27" Type="http://schemas.openxmlformats.org/officeDocument/2006/relationships/hyperlink" Target="https://archive.org/details/lactionetlesyste0000mont%20" TargetMode="External"/><Relationship Id="rId30" Type="http://schemas.openxmlformats.org/officeDocument/2006/relationships/hyperlink" Target="https://openlibrary.org/books/OL24958382M/The_Reagan_diaries%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DDE6A-91B5-4844-976D-887E3D167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37341</Words>
  <Characters>21285</Characters>
  <Application>Microsoft Office Word</Application>
  <DocSecurity>0</DocSecurity>
  <Lines>177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Тетяна</dc:creator>
  <cp:keywords>М</cp:keywords>
  <cp:lastModifiedBy>Тетяна</cp:lastModifiedBy>
  <cp:revision>2</cp:revision>
  <dcterms:created xsi:type="dcterms:W3CDTF">2024-11-20T15:36:00Z</dcterms:created>
  <dcterms:modified xsi:type="dcterms:W3CDTF">2024-11-20T15:36:00Z</dcterms:modified>
</cp:coreProperties>
</file>