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EULA</w:t>
      </w:r>
    </w:p>
    <w:p w:rsidR="00000000" w:rsidDel="00000000" w:rsidP="00000000" w:rsidRDefault="00000000" w:rsidRPr="00000000" w14:paraId="00000002">
      <w:pPr>
        <w:spacing w:line="276" w:lineRule="auto"/>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 </w:t>
      </w:r>
      <w:r w:rsidDel="00000000" w:rsidR="00000000" w:rsidRPr="00000000">
        <w:rPr>
          <w:rFonts w:ascii="Times New Roman" w:cs="Times New Roman" w:eastAsia="Times New Roman" w:hAnsi="Times New Roman"/>
          <w:rtl w:val="0"/>
        </w:rPr>
        <w:t xml:space="preserve">_______________________</w:t>
      </w:r>
    </w:p>
    <w:p w:rsidR="00000000" w:rsidDel="00000000" w:rsidP="00000000" w:rsidRDefault="00000000" w:rsidRPr="00000000" w14:paraId="00000004">
      <w:pPr>
        <w:widowControl w:val="0"/>
        <w:spacing w:line="276" w:lineRule="auto"/>
        <w:ind w:right="-607.7952755905511"/>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5">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this End User License Agreement carefully before clicking the "I agree" button.</w:t>
      </w:r>
    </w:p>
    <w:p w:rsidR="00000000" w:rsidDel="00000000" w:rsidP="00000000" w:rsidRDefault="00000000" w:rsidRPr="00000000" w14:paraId="00000006">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is a legal document between the Buyer and the Company and regulates the terms of use of the Electronic Goods by the Buyer.</w:t>
      </w:r>
    </w:p>
    <w:p w:rsidR="00000000" w:rsidDel="00000000" w:rsidP="00000000" w:rsidRDefault="00000000" w:rsidRPr="00000000" w14:paraId="00000008">
      <w:pPr>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to the words "you" or "your" (or similar words) mean the Buyer, depending on the context of the License Agreement.</w:t>
      </w:r>
    </w:p>
    <w:p w:rsidR="00000000" w:rsidDel="00000000" w:rsidP="00000000" w:rsidRDefault="00000000" w:rsidRPr="00000000" w14:paraId="0000000A">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to the words "we", "our" or "us" (or similar words) mean __________</w:t>
      </w:r>
    </w:p>
    <w:p w:rsidR="00000000" w:rsidDel="00000000" w:rsidP="00000000" w:rsidRDefault="00000000" w:rsidRPr="00000000" w14:paraId="0000000C">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headings used in this EULA are included for convenience only and do not limit or otherwise affect this EULA.</w:t>
      </w:r>
    </w:p>
    <w:p w:rsidR="00000000" w:rsidDel="00000000" w:rsidP="00000000" w:rsidRDefault="00000000" w:rsidRPr="00000000" w14:paraId="0000000E">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numPr>
          <w:ilvl w:val="0"/>
          <w:numId w:val="1"/>
        </w:numPr>
        <w:spacing w:line="276" w:lineRule="auto"/>
        <w:ind w:left="570" w:right="-607.7952755905511"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DEFINITIONS</w:t>
      </w:r>
      <w:r w:rsidDel="00000000" w:rsidR="00000000" w:rsidRPr="00000000">
        <w:rPr>
          <w:rtl w:val="0"/>
        </w:rPr>
      </w:r>
    </w:p>
    <w:p w:rsidR="00000000" w:rsidDel="00000000" w:rsidP="00000000" w:rsidRDefault="00000000" w:rsidRPr="00000000" w14:paraId="00000010">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License Agreement (hereinafter referred to as the "Agreement") </w:t>
      </w:r>
      <w:r w:rsidDel="00000000" w:rsidR="00000000" w:rsidRPr="00000000">
        <w:rPr>
          <w:rFonts w:ascii="Times New Roman" w:cs="Times New Roman" w:eastAsia="Times New Roman" w:hAnsi="Times New Roman"/>
          <w:rtl w:val="0"/>
        </w:rPr>
        <w:t xml:space="preserve">is a document in electronic form concluded between the Buyer and the Company and regulates the terms and conditions for granting the Buyer the rights to the ___________________</w:t>
      </w:r>
    </w:p>
    <w:p w:rsidR="00000000" w:rsidDel="00000000" w:rsidP="00000000" w:rsidRDefault="00000000" w:rsidRPr="00000000" w14:paraId="00000012">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w:t>
      </w:r>
      <w:r w:rsidDel="00000000" w:rsidR="00000000" w:rsidRPr="00000000">
        <w:rPr>
          <w:rFonts w:ascii="Times New Roman" w:cs="Times New Roman" w:eastAsia="Times New Roman" w:hAnsi="Times New Roman"/>
          <w:rtl w:val="0"/>
        </w:rPr>
        <w:t xml:space="preserve">is a common name for Personal and Statistical Data.</w:t>
      </w:r>
    </w:p>
    <w:p w:rsidR="00000000" w:rsidDel="00000000" w:rsidP="00000000" w:rsidRDefault="00000000" w:rsidRPr="00000000" w14:paraId="00000014">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User's consent (hereinafter referred to as the "Consent</w:t>
      </w:r>
      <w:r w:rsidDel="00000000" w:rsidR="00000000" w:rsidRPr="00000000">
        <w:rPr>
          <w:rFonts w:ascii="Times New Roman" w:cs="Times New Roman" w:eastAsia="Times New Roman" w:hAnsi="Times New Roman"/>
          <w:rtl w:val="0"/>
        </w:rPr>
        <w:t xml:space="preserve">") is a voluntary, specific, informed and unambiguous expression of will in which the User agrees to the terms of the Services through a statement or an explicit positive action.</w:t>
      </w:r>
    </w:p>
    <w:p w:rsidR="00000000" w:rsidDel="00000000" w:rsidP="00000000" w:rsidRDefault="00000000" w:rsidRPr="00000000" w14:paraId="00000016">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Buyer </w:t>
      </w:r>
      <w:r w:rsidDel="00000000" w:rsidR="00000000" w:rsidRPr="00000000">
        <w:rPr>
          <w:rFonts w:ascii="Times New Roman" w:cs="Times New Roman" w:eastAsia="Times New Roman" w:hAnsi="Times New Roman"/>
          <w:rtl w:val="0"/>
        </w:rPr>
        <w:t xml:space="preserve">is any individual or legal entity that purchases Electronic Goods by using the Website.</w:t>
      </w:r>
    </w:p>
    <w:p w:rsidR="00000000" w:rsidDel="00000000" w:rsidP="00000000" w:rsidRDefault="00000000" w:rsidRPr="00000000" w14:paraId="00000018">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Digital Item </w:t>
      </w:r>
      <w:r w:rsidDel="00000000" w:rsidR="00000000" w:rsidRPr="00000000">
        <w:rPr>
          <w:rFonts w:ascii="Times New Roman" w:cs="Times New Roman" w:eastAsia="Times New Roman" w:hAnsi="Times New Roman"/>
          <w:rtl w:val="0"/>
        </w:rPr>
        <w:t xml:space="preserve">is a file in electronic form posted on the Website and purchased by the Buyer.</w:t>
      </w:r>
    </w:p>
    <w:p w:rsidR="00000000" w:rsidDel="00000000" w:rsidP="00000000" w:rsidRDefault="00000000" w:rsidRPr="00000000" w14:paraId="0000001A">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DXF4YOU (hereinafter referred to as the "Company" or "</w:t>
      </w:r>
      <w:r w:rsidDel="00000000" w:rsidR="00000000" w:rsidRPr="00000000">
        <w:rPr>
          <w:rFonts w:ascii="Times New Roman" w:cs="Times New Roman" w:eastAsia="Times New Roman" w:hAnsi="Times New Roman"/>
          <w:rtl w:val="0"/>
        </w:rPr>
        <w:t xml:space="preserve">_________</w:t>
      </w:r>
      <w:r w:rsidDel="00000000" w:rsidR="00000000" w:rsidRPr="00000000">
        <w:rPr>
          <w:rFonts w:ascii="Times New Roman" w:cs="Times New Roman" w:eastAsia="Times New Roman" w:hAnsi="Times New Roman"/>
          <w:rtl w:val="0"/>
        </w:rPr>
        <w:t xml:space="preserve">") is __________________________________________________________________________________________), a company registered in the United States jurisdiction that provides Services to the Data Subject.</w:t>
      </w:r>
    </w:p>
    <w:p w:rsidR="00000000" w:rsidDel="00000000" w:rsidP="00000000" w:rsidRDefault="00000000" w:rsidRPr="00000000" w14:paraId="0000001C">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DXF4YOU Website (hereinafter referred to as the "Website") </w:t>
      </w:r>
      <w:r w:rsidDel="00000000" w:rsidR="00000000" w:rsidRPr="00000000">
        <w:rPr>
          <w:rFonts w:ascii="Times New Roman" w:cs="Times New Roman" w:eastAsia="Times New Roman" w:hAnsi="Times New Roman"/>
          <w:rtl w:val="0"/>
        </w:rPr>
        <w:t xml:space="preserve">means a website or a group of websites on the Internet located at _______________________, through which the Company provides Services to the Data Subject.</w:t>
      </w:r>
    </w:p>
    <w:p w:rsidR="00000000" w:rsidDel="00000000" w:rsidP="00000000" w:rsidRDefault="00000000" w:rsidRPr="00000000" w14:paraId="0000001E">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 </w:t>
      </w:r>
      <w:r w:rsidDel="00000000" w:rsidR="00000000" w:rsidRPr="00000000">
        <w:rPr>
          <w:rFonts w:ascii="Times New Roman" w:cs="Times New Roman" w:eastAsia="Times New Roman" w:hAnsi="Times New Roman"/>
          <w:rtl w:val="0"/>
        </w:rPr>
        <w:t xml:space="preserve">is any information that is in the public/private domain that allows you to directly or indirectly identify the Buyer. For example, name, surname, phone number, IP address.</w:t>
      </w:r>
    </w:p>
    <w:p w:rsidR="00000000" w:rsidDel="00000000" w:rsidP="00000000" w:rsidRDefault="00000000" w:rsidRPr="00000000" w14:paraId="00000020">
      <w:pPr>
        <w:spacing w:line="276" w:lineRule="auto"/>
        <w:ind w:left="566.9291338582675" w:right="-562.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Statistical data </w:t>
      </w:r>
      <w:r w:rsidDel="00000000" w:rsidR="00000000" w:rsidRPr="00000000">
        <w:rPr>
          <w:rFonts w:ascii="Times New Roman" w:cs="Times New Roman" w:eastAsia="Times New Roman" w:hAnsi="Times New Roman"/>
          <w:rtl w:val="0"/>
        </w:rPr>
        <w:t xml:space="preserve">is any information that is publicly available and directly or indirectly related to the Buyer. </w:t>
      </w:r>
    </w:p>
    <w:p w:rsidR="00000000" w:rsidDel="00000000" w:rsidP="00000000" w:rsidRDefault="00000000" w:rsidRPr="00000000" w14:paraId="00000022">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numPr>
          <w:ilvl w:val="1"/>
          <w:numId w:val="1"/>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 </w:t>
      </w:r>
      <w:r w:rsidDel="00000000" w:rsidR="00000000" w:rsidRPr="00000000">
        <w:rPr>
          <w:rFonts w:ascii="Times New Roman" w:cs="Times New Roman" w:eastAsia="Times New Roman" w:hAnsi="Times New Roman"/>
          <w:rtl w:val="0"/>
        </w:rPr>
        <w:t xml:space="preserve">are the implementation by the Company of an algorithm of actions for the sale of the Digital Items to the Buyer and the provision of additional information to the User about the Digital Items.</w:t>
      </w:r>
    </w:p>
    <w:p w:rsidR="00000000" w:rsidDel="00000000" w:rsidP="00000000" w:rsidRDefault="00000000" w:rsidRPr="00000000" w14:paraId="00000024">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widowControl w:val="0"/>
        <w:numPr>
          <w:ilvl w:val="1"/>
          <w:numId w:val="1"/>
        </w:numPr>
        <w:spacing w:line="276" w:lineRule="auto"/>
        <w:ind w:left="566.929133858267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Third Party </w:t>
      </w:r>
      <w:r w:rsidDel="00000000" w:rsidR="00000000" w:rsidRPr="00000000">
        <w:rPr>
          <w:rFonts w:ascii="Times New Roman" w:cs="Times New Roman" w:eastAsia="Times New Roman" w:hAnsi="Times New Roman"/>
          <w:rtl w:val="0"/>
        </w:rPr>
        <w:t xml:space="preserve">- means a natural or legal person, government agency, commercial entity or body besides the Company and the Buyer.</w:t>
      </w:r>
    </w:p>
    <w:p w:rsidR="00000000" w:rsidDel="00000000" w:rsidP="00000000" w:rsidRDefault="00000000" w:rsidRPr="00000000" w14:paraId="00000026">
      <w:pPr>
        <w:widowControl w:val="0"/>
        <w:spacing w:line="276" w:lineRule="auto"/>
        <w:ind w:left="566.9291338582675"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numPr>
          <w:ilvl w:val="0"/>
          <w:numId w:val="1"/>
        </w:numPr>
        <w:spacing w:line="276" w:lineRule="auto"/>
        <w:ind w:left="570" w:right="-615"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BUYER'S CONSENT</w:t>
      </w:r>
    </w:p>
    <w:p w:rsidR="00000000" w:rsidDel="00000000" w:rsidP="00000000" w:rsidRDefault="00000000" w:rsidRPr="00000000" w14:paraId="00000028">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