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E2" w:rsidRPr="007565EA" w:rsidRDefault="00834022" w:rsidP="00F14670">
      <w:pPr>
        <w:jc w:val="center"/>
        <w:rPr>
          <w:rFonts w:ascii="Times New Roman" w:hAnsi="Times New Roman" w:cs="Times New Roman"/>
          <w:sz w:val="28"/>
          <w:szCs w:val="28"/>
        </w:rPr>
      </w:pPr>
      <w:r w:rsidRPr="007565EA">
        <w:rPr>
          <w:rFonts w:ascii="Times New Roman" w:hAnsi="Times New Roman" w:cs="Times New Roman"/>
          <w:sz w:val="28"/>
          <w:szCs w:val="28"/>
        </w:rPr>
        <w:t>История искусства и моды 1970-х годов</w:t>
      </w:r>
    </w:p>
    <w:p w:rsidR="00834022" w:rsidRPr="007565EA" w:rsidRDefault="00834022" w:rsidP="00F14670">
      <w:pPr>
        <w:rPr>
          <w:rFonts w:ascii="Times New Roman" w:hAnsi="Times New Roman" w:cs="Times New Roman"/>
          <w:sz w:val="28"/>
          <w:szCs w:val="28"/>
        </w:rPr>
      </w:pPr>
    </w:p>
    <w:p w:rsidR="00C52903" w:rsidRPr="007565EA" w:rsidRDefault="009222E8"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Вторая половина </w:t>
      </w:r>
      <w:proofErr w:type="spellStart"/>
      <w:r w:rsidRPr="007565EA">
        <w:rPr>
          <w:rFonts w:ascii="Times New Roman" w:hAnsi="Times New Roman" w:cs="Times New Roman"/>
          <w:sz w:val="28"/>
          <w:szCs w:val="28"/>
        </w:rPr>
        <w:t>ХХго</w:t>
      </w:r>
      <w:proofErr w:type="spellEnd"/>
      <w:r w:rsidRPr="007565EA">
        <w:rPr>
          <w:rFonts w:ascii="Times New Roman" w:hAnsi="Times New Roman" w:cs="Times New Roman"/>
          <w:sz w:val="28"/>
          <w:szCs w:val="28"/>
        </w:rPr>
        <w:t xml:space="preserve"> века известна многочисленными изменениями во всех </w:t>
      </w:r>
      <w:r w:rsidR="00C52903" w:rsidRPr="007565EA">
        <w:rPr>
          <w:rFonts w:ascii="Times New Roman" w:hAnsi="Times New Roman" w:cs="Times New Roman"/>
          <w:sz w:val="28"/>
          <w:szCs w:val="28"/>
        </w:rPr>
        <w:t xml:space="preserve">аспектах жизни </w:t>
      </w:r>
      <w:proofErr w:type="gramStart"/>
      <w:r w:rsidR="00964F25" w:rsidRPr="007565EA">
        <w:rPr>
          <w:rFonts w:ascii="Times New Roman" w:hAnsi="Times New Roman" w:cs="Times New Roman"/>
          <w:sz w:val="28"/>
          <w:szCs w:val="28"/>
        </w:rPr>
        <w:t>общества</w:t>
      </w:r>
      <w:proofErr w:type="gramEnd"/>
      <w:r w:rsidR="00964F25" w:rsidRPr="007565EA">
        <w:rPr>
          <w:rFonts w:ascii="Times New Roman" w:hAnsi="Times New Roman" w:cs="Times New Roman"/>
          <w:sz w:val="28"/>
          <w:szCs w:val="28"/>
        </w:rPr>
        <w:t xml:space="preserve"> </w:t>
      </w:r>
      <w:r w:rsidR="00C52903" w:rsidRPr="007565EA">
        <w:rPr>
          <w:rFonts w:ascii="Times New Roman" w:hAnsi="Times New Roman" w:cs="Times New Roman"/>
          <w:sz w:val="28"/>
          <w:szCs w:val="28"/>
        </w:rPr>
        <w:t>как</w:t>
      </w:r>
      <w:r w:rsidR="00D86976" w:rsidRPr="007565EA">
        <w:rPr>
          <w:rFonts w:ascii="Times New Roman" w:hAnsi="Times New Roman" w:cs="Times New Roman"/>
          <w:sz w:val="28"/>
          <w:szCs w:val="28"/>
        </w:rPr>
        <w:t xml:space="preserve"> </w:t>
      </w:r>
      <w:r w:rsidRPr="007565EA">
        <w:rPr>
          <w:rFonts w:ascii="Times New Roman" w:hAnsi="Times New Roman" w:cs="Times New Roman"/>
          <w:sz w:val="28"/>
          <w:szCs w:val="28"/>
        </w:rPr>
        <w:t>за рубежом</w:t>
      </w:r>
      <w:r w:rsidR="00D86976" w:rsidRPr="007565EA">
        <w:rPr>
          <w:rFonts w:ascii="Times New Roman" w:hAnsi="Times New Roman" w:cs="Times New Roman"/>
          <w:sz w:val="28"/>
          <w:szCs w:val="28"/>
        </w:rPr>
        <w:t>,</w:t>
      </w:r>
      <w:r w:rsidR="00C52903" w:rsidRPr="007565EA">
        <w:rPr>
          <w:rFonts w:ascii="Times New Roman" w:hAnsi="Times New Roman" w:cs="Times New Roman"/>
          <w:sz w:val="28"/>
          <w:szCs w:val="28"/>
        </w:rPr>
        <w:t xml:space="preserve"> так</w:t>
      </w:r>
      <w:r w:rsidRPr="007565EA">
        <w:rPr>
          <w:rFonts w:ascii="Times New Roman" w:hAnsi="Times New Roman" w:cs="Times New Roman"/>
          <w:sz w:val="28"/>
          <w:szCs w:val="28"/>
        </w:rPr>
        <w:t xml:space="preserve"> и в Советском Союзе.</w:t>
      </w:r>
      <w:r w:rsidR="00C52903" w:rsidRPr="007565EA">
        <w:rPr>
          <w:rFonts w:ascii="Times New Roman" w:hAnsi="Times New Roman" w:cs="Times New Roman"/>
          <w:sz w:val="28"/>
          <w:szCs w:val="28"/>
        </w:rPr>
        <w:t xml:space="preserve"> Это обусловлено </w:t>
      </w:r>
      <w:r w:rsidRPr="007565EA">
        <w:rPr>
          <w:rFonts w:ascii="Times New Roman" w:hAnsi="Times New Roman" w:cs="Times New Roman"/>
          <w:sz w:val="28"/>
          <w:szCs w:val="28"/>
        </w:rPr>
        <w:t xml:space="preserve"> </w:t>
      </w:r>
      <w:r w:rsidR="00C52903" w:rsidRPr="007565EA">
        <w:rPr>
          <w:rFonts w:ascii="Times New Roman" w:hAnsi="Times New Roman" w:cs="Times New Roman"/>
          <w:sz w:val="28"/>
          <w:szCs w:val="28"/>
        </w:rPr>
        <w:t xml:space="preserve">рядом  политических, демографических и культурных факторов, которые, безусловно, </w:t>
      </w:r>
      <w:r w:rsidR="00D60DE2" w:rsidRPr="007565EA">
        <w:rPr>
          <w:rFonts w:ascii="Times New Roman" w:hAnsi="Times New Roman" w:cs="Times New Roman"/>
          <w:sz w:val="28"/>
          <w:szCs w:val="28"/>
        </w:rPr>
        <w:t>отличались в разных странах</w:t>
      </w:r>
      <w:r w:rsidR="00C52903" w:rsidRPr="007565EA">
        <w:rPr>
          <w:rFonts w:ascii="Times New Roman" w:hAnsi="Times New Roman" w:cs="Times New Roman"/>
          <w:sz w:val="28"/>
          <w:szCs w:val="28"/>
        </w:rPr>
        <w:t>, но были взаимосвязаны</w:t>
      </w:r>
      <w:r w:rsidR="00D60DE2" w:rsidRPr="007565EA">
        <w:rPr>
          <w:rFonts w:ascii="Times New Roman" w:hAnsi="Times New Roman" w:cs="Times New Roman"/>
          <w:sz w:val="28"/>
          <w:szCs w:val="28"/>
        </w:rPr>
        <w:t xml:space="preserve"> и оказывали немалое влияние друг на друга.</w:t>
      </w:r>
    </w:p>
    <w:p w:rsidR="00C52903" w:rsidRPr="007565EA" w:rsidRDefault="00C52903"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Вторая мировая война расшатала </w:t>
      </w:r>
      <w:r w:rsidR="00D60DE2" w:rsidRPr="007565EA">
        <w:rPr>
          <w:rFonts w:ascii="Times New Roman" w:hAnsi="Times New Roman" w:cs="Times New Roman"/>
          <w:sz w:val="28"/>
          <w:szCs w:val="28"/>
        </w:rPr>
        <w:t>мир</w:t>
      </w:r>
      <w:r w:rsidR="00236425" w:rsidRPr="007565EA">
        <w:rPr>
          <w:rFonts w:ascii="Times New Roman" w:hAnsi="Times New Roman" w:cs="Times New Roman"/>
          <w:sz w:val="28"/>
          <w:szCs w:val="28"/>
        </w:rPr>
        <w:t xml:space="preserve">. В послевоенное время встал </w:t>
      </w:r>
      <w:r w:rsidR="00964F25" w:rsidRPr="007565EA">
        <w:rPr>
          <w:rFonts w:ascii="Times New Roman" w:hAnsi="Times New Roman" w:cs="Times New Roman"/>
          <w:sz w:val="28"/>
          <w:szCs w:val="28"/>
        </w:rPr>
        <w:t>острый</w:t>
      </w:r>
      <w:r w:rsidR="00236425" w:rsidRPr="007565EA">
        <w:rPr>
          <w:rFonts w:ascii="Times New Roman" w:hAnsi="Times New Roman" w:cs="Times New Roman"/>
          <w:sz w:val="28"/>
          <w:szCs w:val="28"/>
        </w:rPr>
        <w:t xml:space="preserve"> вопрос о роли искусства </w:t>
      </w:r>
      <w:r w:rsidR="00D60DE2" w:rsidRPr="007565EA">
        <w:rPr>
          <w:rFonts w:ascii="Times New Roman" w:hAnsi="Times New Roman" w:cs="Times New Roman"/>
          <w:sz w:val="28"/>
          <w:szCs w:val="28"/>
        </w:rPr>
        <w:t xml:space="preserve">в обществе </w:t>
      </w:r>
      <w:r w:rsidR="00236425" w:rsidRPr="007565EA">
        <w:rPr>
          <w:rFonts w:ascii="Times New Roman" w:hAnsi="Times New Roman" w:cs="Times New Roman"/>
          <w:sz w:val="28"/>
          <w:szCs w:val="28"/>
        </w:rPr>
        <w:t xml:space="preserve">на фоне изобретения нового оружия, грозящего массовым истреблением. Люди, в особенности деятели искусства, старались отойти от ужасных образов </w:t>
      </w:r>
      <w:r w:rsidR="00D60DE2" w:rsidRPr="007565EA">
        <w:rPr>
          <w:rFonts w:ascii="Times New Roman" w:hAnsi="Times New Roman" w:cs="Times New Roman"/>
          <w:sz w:val="28"/>
          <w:szCs w:val="28"/>
        </w:rPr>
        <w:t>разрушения</w:t>
      </w:r>
      <w:r w:rsidR="00236425" w:rsidRPr="007565EA">
        <w:rPr>
          <w:rFonts w:ascii="Times New Roman" w:hAnsi="Times New Roman" w:cs="Times New Roman"/>
          <w:sz w:val="28"/>
          <w:szCs w:val="28"/>
        </w:rPr>
        <w:t xml:space="preserve"> и смерти. Некоторые художники уходили в абстракцию, полностью </w:t>
      </w:r>
      <w:r w:rsidR="00CB1AEE" w:rsidRPr="007565EA">
        <w:rPr>
          <w:rFonts w:ascii="Times New Roman" w:hAnsi="Times New Roman" w:cs="Times New Roman"/>
          <w:sz w:val="28"/>
          <w:szCs w:val="28"/>
        </w:rPr>
        <w:t>отказываясь</w:t>
      </w:r>
      <w:r w:rsidR="00236425" w:rsidRPr="007565EA">
        <w:rPr>
          <w:rFonts w:ascii="Times New Roman" w:hAnsi="Times New Roman" w:cs="Times New Roman"/>
          <w:sz w:val="28"/>
          <w:szCs w:val="28"/>
        </w:rPr>
        <w:t xml:space="preserve"> от возникших земных проблем,  кто-то наоборот  — делал акцент на повседневной жизни людей, дабы показать важность того, что происходит здесь и сейчас. Одно было ясно всем: </w:t>
      </w:r>
      <w:r w:rsidR="00CB1AEE" w:rsidRPr="007565EA">
        <w:rPr>
          <w:rFonts w:ascii="Times New Roman" w:hAnsi="Times New Roman" w:cs="Times New Roman"/>
          <w:sz w:val="28"/>
          <w:szCs w:val="28"/>
        </w:rPr>
        <w:t xml:space="preserve">самое </w:t>
      </w:r>
      <w:r w:rsidR="00236425" w:rsidRPr="007565EA">
        <w:rPr>
          <w:rFonts w:ascii="Times New Roman" w:hAnsi="Times New Roman" w:cs="Times New Roman"/>
          <w:sz w:val="28"/>
          <w:szCs w:val="28"/>
        </w:rPr>
        <w:t xml:space="preserve"> время создавать, созидать, строить новый мир на обломках покореженного войной пространства.</w:t>
      </w:r>
    </w:p>
    <w:p w:rsidR="00236425" w:rsidRPr="007565EA" w:rsidRDefault="00236425" w:rsidP="00F14670">
      <w:pPr>
        <w:ind w:firstLine="708"/>
        <w:rPr>
          <w:rFonts w:ascii="Times New Roman" w:hAnsi="Times New Roman" w:cs="Times New Roman"/>
          <w:sz w:val="28"/>
          <w:szCs w:val="28"/>
        </w:rPr>
      </w:pPr>
      <w:proofErr w:type="gramStart"/>
      <w:r w:rsidRPr="007565EA">
        <w:rPr>
          <w:rFonts w:ascii="Times New Roman" w:hAnsi="Times New Roman" w:cs="Times New Roman"/>
          <w:sz w:val="28"/>
          <w:szCs w:val="28"/>
        </w:rPr>
        <w:t xml:space="preserve">Послевоенный </w:t>
      </w:r>
      <w:proofErr w:type="spellStart"/>
      <w:r w:rsidRPr="007565EA">
        <w:rPr>
          <w:rFonts w:ascii="Times New Roman" w:hAnsi="Times New Roman" w:cs="Times New Roman"/>
          <w:sz w:val="28"/>
          <w:szCs w:val="28"/>
        </w:rPr>
        <w:t>беби-бум</w:t>
      </w:r>
      <w:proofErr w:type="spellEnd"/>
      <w:r w:rsidRPr="007565EA">
        <w:rPr>
          <w:rFonts w:ascii="Times New Roman" w:hAnsi="Times New Roman" w:cs="Times New Roman"/>
          <w:sz w:val="28"/>
          <w:szCs w:val="28"/>
        </w:rPr>
        <w:t xml:space="preserve"> — резкое увеличение рождаемости — также повлияло на развитие и становление искусства во второй половине </w:t>
      </w:r>
      <w:proofErr w:type="spellStart"/>
      <w:r w:rsidRPr="007565EA">
        <w:rPr>
          <w:rFonts w:ascii="Times New Roman" w:hAnsi="Times New Roman" w:cs="Times New Roman"/>
          <w:sz w:val="28"/>
          <w:szCs w:val="28"/>
        </w:rPr>
        <w:t>ХХго</w:t>
      </w:r>
      <w:proofErr w:type="spellEnd"/>
      <w:r w:rsidRPr="007565EA">
        <w:rPr>
          <w:rFonts w:ascii="Times New Roman" w:hAnsi="Times New Roman" w:cs="Times New Roman"/>
          <w:sz w:val="28"/>
          <w:szCs w:val="28"/>
        </w:rPr>
        <w:t xml:space="preserve"> века.</w:t>
      </w:r>
      <w:proofErr w:type="gramEnd"/>
      <w:r w:rsidRPr="007565EA">
        <w:rPr>
          <w:rFonts w:ascii="Times New Roman" w:hAnsi="Times New Roman" w:cs="Times New Roman"/>
          <w:sz w:val="28"/>
          <w:szCs w:val="28"/>
        </w:rPr>
        <w:t xml:space="preserve"> В какой-то момент преобладающим большинством мыслящих, идеологически настроенных и готовых к переменам людей стала </w:t>
      </w:r>
      <w:r w:rsidR="00B653EF" w:rsidRPr="007565EA">
        <w:rPr>
          <w:rFonts w:ascii="Times New Roman" w:hAnsi="Times New Roman" w:cs="Times New Roman"/>
          <w:sz w:val="28"/>
          <w:szCs w:val="28"/>
        </w:rPr>
        <w:t>молодежь. Пугающие образы войны и атомного оружия заставили новое поколение переосмыслить современные ценности, задуматься о мире, любви, взаимоотношениях между людьми и о многих других социальных и философских вопросах.</w:t>
      </w:r>
    </w:p>
    <w:p w:rsidR="00B653EF" w:rsidRPr="007565EA" w:rsidRDefault="00B653EF"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Кроме того, большую роль на Западе сыграли борьба за гражданские права, вторая волна феминизма, </w:t>
      </w:r>
      <w:r w:rsidR="00964F25" w:rsidRPr="007565EA">
        <w:rPr>
          <w:rFonts w:ascii="Times New Roman" w:hAnsi="Times New Roman" w:cs="Times New Roman"/>
          <w:sz w:val="28"/>
          <w:szCs w:val="28"/>
        </w:rPr>
        <w:t xml:space="preserve">отход от расовой сегрегации и </w:t>
      </w:r>
      <w:r w:rsidRPr="007565EA">
        <w:rPr>
          <w:rFonts w:ascii="Times New Roman" w:hAnsi="Times New Roman" w:cs="Times New Roman"/>
          <w:sz w:val="28"/>
          <w:szCs w:val="28"/>
        </w:rPr>
        <w:t>сексуальная революция. На искусство СССР эти факторы не могли повлиять в полной мере из-за закрепившейся биполярности</w:t>
      </w:r>
      <w:r w:rsidR="00964F25" w:rsidRPr="007565EA">
        <w:rPr>
          <w:rFonts w:ascii="Times New Roman" w:hAnsi="Times New Roman" w:cs="Times New Roman"/>
          <w:sz w:val="28"/>
          <w:szCs w:val="28"/>
        </w:rPr>
        <w:t xml:space="preserve"> мира</w:t>
      </w:r>
      <w:r w:rsidRPr="007565EA">
        <w:rPr>
          <w:rFonts w:ascii="Times New Roman" w:hAnsi="Times New Roman" w:cs="Times New Roman"/>
          <w:sz w:val="28"/>
          <w:szCs w:val="28"/>
        </w:rPr>
        <w:t xml:space="preserve">  и воздвижения «железного занавеса» со стороны Советского Союза, что, в свою очередь, тоже повлияло на р</w:t>
      </w:r>
      <w:r w:rsidR="00D60DE2" w:rsidRPr="007565EA">
        <w:rPr>
          <w:rFonts w:ascii="Times New Roman" w:hAnsi="Times New Roman" w:cs="Times New Roman"/>
          <w:sz w:val="28"/>
          <w:szCs w:val="28"/>
        </w:rPr>
        <w:t>азвитие современного искусства.</w:t>
      </w:r>
    </w:p>
    <w:p w:rsidR="0032435B" w:rsidRPr="007565EA" w:rsidRDefault="00D60DE2"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Немалый вклад </w:t>
      </w:r>
      <w:r w:rsidR="00964F25" w:rsidRPr="007565EA">
        <w:rPr>
          <w:rFonts w:ascii="Times New Roman" w:hAnsi="Times New Roman" w:cs="Times New Roman"/>
          <w:sz w:val="28"/>
          <w:szCs w:val="28"/>
        </w:rPr>
        <w:t>также</w:t>
      </w:r>
      <w:r w:rsidRPr="007565EA">
        <w:rPr>
          <w:rFonts w:ascii="Times New Roman" w:hAnsi="Times New Roman" w:cs="Times New Roman"/>
          <w:sz w:val="28"/>
          <w:szCs w:val="28"/>
        </w:rPr>
        <w:t xml:space="preserve"> внес технологический прогресс. Освоение космоса, расширение информационного поля, производство ранее не существовавших товаров и материалов не только вдохновляли тво</w:t>
      </w:r>
      <w:r w:rsidR="00964F25" w:rsidRPr="007565EA">
        <w:rPr>
          <w:rFonts w:ascii="Times New Roman" w:hAnsi="Times New Roman" w:cs="Times New Roman"/>
          <w:sz w:val="28"/>
          <w:szCs w:val="28"/>
        </w:rPr>
        <w:t>рческую часть населения</w:t>
      </w:r>
      <w:r w:rsidRPr="007565EA">
        <w:rPr>
          <w:rFonts w:ascii="Times New Roman" w:hAnsi="Times New Roman" w:cs="Times New Roman"/>
          <w:sz w:val="28"/>
          <w:szCs w:val="28"/>
        </w:rPr>
        <w:t>, но и позволяли им выходить за вековые рамки отдельных друг от друга</w:t>
      </w:r>
      <w:r w:rsidR="00964F25" w:rsidRPr="007565EA">
        <w:rPr>
          <w:rFonts w:ascii="Times New Roman" w:hAnsi="Times New Roman" w:cs="Times New Roman"/>
          <w:sz w:val="28"/>
          <w:szCs w:val="28"/>
        </w:rPr>
        <w:t xml:space="preserve"> жанров</w:t>
      </w:r>
      <w:r w:rsidRPr="007565EA">
        <w:rPr>
          <w:rFonts w:ascii="Times New Roman" w:hAnsi="Times New Roman" w:cs="Times New Roman"/>
          <w:sz w:val="28"/>
          <w:szCs w:val="28"/>
        </w:rPr>
        <w:t xml:space="preserve"> живописи, архитектуры и скульптуры, экспериментировать и работать в абсолютно новых формах искусства.</w:t>
      </w:r>
    </w:p>
    <w:p w:rsidR="006F08F2" w:rsidRPr="007565EA" w:rsidRDefault="00D60DE2" w:rsidP="00F14670">
      <w:pPr>
        <w:ind w:firstLine="708"/>
        <w:rPr>
          <w:rFonts w:ascii="Times New Roman" w:hAnsi="Times New Roman" w:cs="Times New Roman"/>
          <w:sz w:val="28"/>
          <w:szCs w:val="28"/>
        </w:rPr>
      </w:pPr>
      <w:r w:rsidRPr="007565EA">
        <w:rPr>
          <w:rFonts w:ascii="Times New Roman" w:hAnsi="Times New Roman" w:cs="Times New Roman"/>
          <w:sz w:val="28"/>
          <w:szCs w:val="28"/>
        </w:rPr>
        <w:lastRenderedPageBreak/>
        <w:t>Изменения начались у самых истоков — в изобразительном искусстве. В живописи стал править постмодернизм с множеством ответвлений, порой сталкивающихся между собой.</w:t>
      </w:r>
      <w:r w:rsidR="00CB1AEE" w:rsidRPr="007565EA">
        <w:rPr>
          <w:rFonts w:ascii="Times New Roman" w:hAnsi="Times New Roman" w:cs="Times New Roman"/>
          <w:sz w:val="28"/>
          <w:szCs w:val="28"/>
        </w:rPr>
        <w:t xml:space="preserve"> Фундамент </w:t>
      </w:r>
      <w:r w:rsidR="00964F25" w:rsidRPr="007565EA">
        <w:rPr>
          <w:rFonts w:ascii="Times New Roman" w:hAnsi="Times New Roman" w:cs="Times New Roman"/>
          <w:sz w:val="28"/>
          <w:szCs w:val="28"/>
        </w:rPr>
        <w:t>для этого был</w:t>
      </w:r>
      <w:r w:rsidR="00CB1AEE" w:rsidRPr="007565EA">
        <w:rPr>
          <w:rFonts w:ascii="Times New Roman" w:hAnsi="Times New Roman" w:cs="Times New Roman"/>
          <w:sz w:val="28"/>
          <w:szCs w:val="28"/>
        </w:rPr>
        <w:t xml:space="preserve"> заложен еще в начале двадцатого столетия в виде разных форм модернизма (абстракционизм, экспрессионизм, кубизм, футуризм и др.), а во второй половине, особенно в семидесятые, стремительно нач</w:t>
      </w:r>
      <w:r w:rsidR="00964F25" w:rsidRPr="007565EA">
        <w:rPr>
          <w:rFonts w:ascii="Times New Roman" w:hAnsi="Times New Roman" w:cs="Times New Roman"/>
          <w:sz w:val="28"/>
          <w:szCs w:val="28"/>
        </w:rPr>
        <w:t>ал</w:t>
      </w:r>
      <w:r w:rsidR="00CB1AEE" w:rsidRPr="007565EA">
        <w:rPr>
          <w:rFonts w:ascii="Times New Roman" w:hAnsi="Times New Roman" w:cs="Times New Roman"/>
          <w:sz w:val="28"/>
          <w:szCs w:val="28"/>
        </w:rPr>
        <w:t xml:space="preserve"> обрастать. </w:t>
      </w:r>
      <w:r w:rsidR="001B353E" w:rsidRPr="007565EA">
        <w:rPr>
          <w:rFonts w:ascii="Times New Roman" w:hAnsi="Times New Roman" w:cs="Times New Roman"/>
          <w:sz w:val="28"/>
          <w:szCs w:val="28"/>
        </w:rPr>
        <w:t xml:space="preserve"> </w:t>
      </w:r>
      <w:proofErr w:type="gramStart"/>
      <w:r w:rsidR="00964F25" w:rsidRPr="007565EA">
        <w:rPr>
          <w:rFonts w:ascii="Times New Roman" w:hAnsi="Times New Roman" w:cs="Times New Roman"/>
          <w:sz w:val="28"/>
          <w:szCs w:val="28"/>
        </w:rPr>
        <w:t>Становится я</w:t>
      </w:r>
      <w:r w:rsidR="00E96DCE" w:rsidRPr="007565EA">
        <w:rPr>
          <w:rFonts w:ascii="Times New Roman" w:hAnsi="Times New Roman" w:cs="Times New Roman"/>
          <w:sz w:val="28"/>
          <w:szCs w:val="28"/>
        </w:rPr>
        <w:t>рче видна</w:t>
      </w:r>
      <w:proofErr w:type="gramEnd"/>
      <w:r w:rsidR="00E96DCE" w:rsidRPr="007565EA">
        <w:rPr>
          <w:rFonts w:ascii="Times New Roman" w:hAnsi="Times New Roman" w:cs="Times New Roman"/>
          <w:sz w:val="28"/>
          <w:szCs w:val="28"/>
        </w:rPr>
        <w:t xml:space="preserve"> позиция художников, </w:t>
      </w:r>
      <w:r w:rsidR="006F08F2" w:rsidRPr="007565EA">
        <w:rPr>
          <w:rFonts w:ascii="Times New Roman" w:hAnsi="Times New Roman" w:cs="Times New Roman"/>
          <w:sz w:val="28"/>
          <w:szCs w:val="28"/>
        </w:rPr>
        <w:t>которые о</w:t>
      </w:r>
      <w:r w:rsidR="00385BAB" w:rsidRPr="007565EA">
        <w:rPr>
          <w:rFonts w:ascii="Times New Roman" w:hAnsi="Times New Roman" w:cs="Times New Roman"/>
          <w:sz w:val="28"/>
          <w:szCs w:val="28"/>
        </w:rPr>
        <w:t>тходят от обыденного изображения</w:t>
      </w:r>
      <w:r w:rsidR="006F08F2" w:rsidRPr="007565EA">
        <w:rPr>
          <w:rFonts w:ascii="Times New Roman" w:hAnsi="Times New Roman" w:cs="Times New Roman"/>
          <w:sz w:val="28"/>
          <w:szCs w:val="28"/>
        </w:rPr>
        <w:t xml:space="preserve"> предметов ради предметов, а обращают внимание на их суть с целью найти глубинный смысл.</w:t>
      </w:r>
    </w:p>
    <w:p w:rsidR="00E96DCE" w:rsidRPr="007565EA" w:rsidRDefault="006F08F2"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 Одно из течений, следовавшее этим идеям,  — поп-арт. З</w:t>
      </w:r>
      <w:r w:rsidR="00E96DCE" w:rsidRPr="007565EA">
        <w:rPr>
          <w:rFonts w:ascii="Times New Roman" w:hAnsi="Times New Roman" w:cs="Times New Roman"/>
          <w:sz w:val="28"/>
          <w:szCs w:val="28"/>
        </w:rPr>
        <w:t>ародивш</w:t>
      </w:r>
      <w:r w:rsidRPr="007565EA">
        <w:rPr>
          <w:rFonts w:ascii="Times New Roman" w:hAnsi="Times New Roman" w:cs="Times New Roman"/>
          <w:sz w:val="28"/>
          <w:szCs w:val="28"/>
        </w:rPr>
        <w:t>ий</w:t>
      </w:r>
      <w:r w:rsidR="00E96DCE" w:rsidRPr="007565EA">
        <w:rPr>
          <w:rFonts w:ascii="Times New Roman" w:hAnsi="Times New Roman" w:cs="Times New Roman"/>
          <w:sz w:val="28"/>
          <w:szCs w:val="28"/>
        </w:rPr>
        <w:t>ся в 50х-60х годах на Западе</w:t>
      </w:r>
      <w:r w:rsidR="00AF3BC2" w:rsidRPr="007565EA">
        <w:rPr>
          <w:rFonts w:ascii="Times New Roman" w:hAnsi="Times New Roman" w:cs="Times New Roman"/>
          <w:sz w:val="28"/>
          <w:szCs w:val="28"/>
        </w:rPr>
        <w:t>,</w:t>
      </w:r>
      <w:r w:rsidR="00E96DCE" w:rsidRPr="007565EA">
        <w:rPr>
          <w:rFonts w:ascii="Times New Roman" w:hAnsi="Times New Roman" w:cs="Times New Roman"/>
          <w:sz w:val="28"/>
          <w:szCs w:val="28"/>
        </w:rPr>
        <w:t xml:space="preserve"> </w:t>
      </w:r>
      <w:r w:rsidRPr="007565EA">
        <w:rPr>
          <w:rFonts w:ascii="Times New Roman" w:hAnsi="Times New Roman" w:cs="Times New Roman"/>
          <w:sz w:val="28"/>
          <w:szCs w:val="28"/>
        </w:rPr>
        <w:t xml:space="preserve">он </w:t>
      </w:r>
      <w:r w:rsidR="00A424ED" w:rsidRPr="007565EA">
        <w:rPr>
          <w:rFonts w:ascii="Times New Roman" w:hAnsi="Times New Roman" w:cs="Times New Roman"/>
          <w:sz w:val="28"/>
          <w:szCs w:val="28"/>
        </w:rPr>
        <w:t>доходит до своего пика и навсегда закрепляется в истории мирового искусства как одно из самых значимых направлений ХХ века.</w:t>
      </w:r>
      <w:r w:rsidR="007E562D" w:rsidRPr="007565EA">
        <w:rPr>
          <w:rFonts w:ascii="Times New Roman" w:hAnsi="Times New Roman" w:cs="Times New Roman"/>
          <w:sz w:val="28"/>
          <w:szCs w:val="28"/>
        </w:rPr>
        <w:t xml:space="preserve"> Имена </w:t>
      </w:r>
      <w:proofErr w:type="spellStart"/>
      <w:r w:rsidR="007E562D" w:rsidRPr="007565EA">
        <w:rPr>
          <w:rFonts w:ascii="Times New Roman" w:hAnsi="Times New Roman" w:cs="Times New Roman"/>
          <w:sz w:val="28"/>
          <w:szCs w:val="28"/>
        </w:rPr>
        <w:t>Энди</w:t>
      </w:r>
      <w:proofErr w:type="spellEnd"/>
      <w:r w:rsidR="007E562D" w:rsidRPr="007565EA">
        <w:rPr>
          <w:rFonts w:ascii="Times New Roman" w:hAnsi="Times New Roman" w:cs="Times New Roman"/>
          <w:sz w:val="28"/>
          <w:szCs w:val="28"/>
        </w:rPr>
        <w:t xml:space="preserve"> </w:t>
      </w:r>
      <w:proofErr w:type="spellStart"/>
      <w:r w:rsidR="007E562D" w:rsidRPr="007565EA">
        <w:rPr>
          <w:rFonts w:ascii="Times New Roman" w:hAnsi="Times New Roman" w:cs="Times New Roman"/>
          <w:sz w:val="28"/>
          <w:szCs w:val="28"/>
        </w:rPr>
        <w:t>Уорхола</w:t>
      </w:r>
      <w:proofErr w:type="spellEnd"/>
      <w:r w:rsidR="007E562D" w:rsidRPr="007565EA">
        <w:rPr>
          <w:rFonts w:ascii="Times New Roman" w:hAnsi="Times New Roman" w:cs="Times New Roman"/>
          <w:sz w:val="28"/>
          <w:szCs w:val="28"/>
        </w:rPr>
        <w:t xml:space="preserve">, </w:t>
      </w:r>
      <w:proofErr w:type="spellStart"/>
      <w:r w:rsidR="007E562D" w:rsidRPr="007565EA">
        <w:rPr>
          <w:rFonts w:ascii="Times New Roman" w:hAnsi="Times New Roman" w:cs="Times New Roman"/>
          <w:sz w:val="28"/>
          <w:szCs w:val="28"/>
        </w:rPr>
        <w:t>Кейта</w:t>
      </w:r>
      <w:proofErr w:type="spellEnd"/>
      <w:r w:rsidR="007E562D" w:rsidRPr="007565EA">
        <w:rPr>
          <w:rFonts w:ascii="Times New Roman" w:hAnsi="Times New Roman" w:cs="Times New Roman"/>
          <w:sz w:val="28"/>
          <w:szCs w:val="28"/>
        </w:rPr>
        <w:t xml:space="preserve"> Харрингтона, Ричарда Гамильтона — самых знаменитых представителей</w:t>
      </w:r>
      <w:r w:rsidR="00AF3BC2" w:rsidRPr="007565EA">
        <w:rPr>
          <w:rFonts w:ascii="Times New Roman" w:hAnsi="Times New Roman" w:cs="Times New Roman"/>
          <w:sz w:val="28"/>
          <w:szCs w:val="28"/>
        </w:rPr>
        <w:t xml:space="preserve"> данного направления</w:t>
      </w:r>
      <w:r w:rsidR="007E562D" w:rsidRPr="007565EA">
        <w:rPr>
          <w:rFonts w:ascii="Times New Roman" w:hAnsi="Times New Roman" w:cs="Times New Roman"/>
          <w:sz w:val="28"/>
          <w:szCs w:val="28"/>
        </w:rPr>
        <w:t xml:space="preserve"> </w:t>
      </w:r>
      <w:r w:rsidR="00AF3BC2" w:rsidRPr="007565EA">
        <w:rPr>
          <w:rFonts w:ascii="Times New Roman" w:hAnsi="Times New Roman" w:cs="Times New Roman"/>
          <w:sz w:val="28"/>
          <w:szCs w:val="28"/>
        </w:rPr>
        <w:t>— уже давно у всех на слуху, галереи начинают наполнятьс</w:t>
      </w:r>
      <w:r w:rsidR="007E562D" w:rsidRPr="007565EA">
        <w:rPr>
          <w:rFonts w:ascii="Times New Roman" w:hAnsi="Times New Roman" w:cs="Times New Roman"/>
          <w:sz w:val="28"/>
          <w:szCs w:val="28"/>
        </w:rPr>
        <w:t>я яркими «рекламными» картинами, четкими линиями и</w:t>
      </w:r>
      <w:r w:rsidR="0056438A" w:rsidRPr="007565EA">
        <w:rPr>
          <w:rFonts w:ascii="Times New Roman" w:hAnsi="Times New Roman" w:cs="Times New Roman"/>
          <w:sz w:val="28"/>
          <w:szCs w:val="28"/>
        </w:rPr>
        <w:t xml:space="preserve"> мотивами</w:t>
      </w:r>
      <w:r w:rsidR="007E562D" w:rsidRPr="007565EA">
        <w:rPr>
          <w:rFonts w:ascii="Times New Roman" w:hAnsi="Times New Roman" w:cs="Times New Roman"/>
          <w:sz w:val="28"/>
          <w:szCs w:val="28"/>
        </w:rPr>
        <w:t xml:space="preserve"> граффити.</w:t>
      </w:r>
      <w:r w:rsidR="0056438A" w:rsidRPr="007565EA">
        <w:rPr>
          <w:rFonts w:ascii="Times New Roman" w:hAnsi="Times New Roman" w:cs="Times New Roman"/>
          <w:sz w:val="28"/>
          <w:szCs w:val="28"/>
        </w:rPr>
        <w:t xml:space="preserve"> Само направление </w:t>
      </w:r>
      <w:r w:rsidRPr="007565EA">
        <w:rPr>
          <w:rFonts w:ascii="Times New Roman" w:hAnsi="Times New Roman" w:cs="Times New Roman"/>
          <w:sz w:val="28"/>
          <w:szCs w:val="28"/>
        </w:rPr>
        <w:t>становится</w:t>
      </w:r>
      <w:r w:rsidR="0056438A" w:rsidRPr="007565EA">
        <w:rPr>
          <w:rFonts w:ascii="Times New Roman" w:hAnsi="Times New Roman" w:cs="Times New Roman"/>
          <w:sz w:val="28"/>
          <w:szCs w:val="28"/>
        </w:rPr>
        <w:t xml:space="preserve"> неким противопоставлением абстрактному экспрессионизму, художники </w:t>
      </w:r>
      <w:r w:rsidRPr="007565EA">
        <w:rPr>
          <w:rFonts w:ascii="Times New Roman" w:hAnsi="Times New Roman" w:cs="Times New Roman"/>
          <w:sz w:val="28"/>
          <w:szCs w:val="28"/>
        </w:rPr>
        <w:t>решают</w:t>
      </w:r>
      <w:r w:rsidR="0056438A" w:rsidRPr="007565EA">
        <w:rPr>
          <w:rFonts w:ascii="Times New Roman" w:hAnsi="Times New Roman" w:cs="Times New Roman"/>
          <w:sz w:val="28"/>
          <w:szCs w:val="28"/>
        </w:rPr>
        <w:t xml:space="preserve"> возвратить зрителя к реальности. Но, используя в своих работах образы бытовых вещей — продукты, предметы интерьера</w:t>
      </w:r>
      <w:r w:rsidR="001207F0" w:rsidRPr="007565EA">
        <w:rPr>
          <w:rFonts w:ascii="Times New Roman" w:hAnsi="Times New Roman" w:cs="Times New Roman"/>
          <w:sz w:val="28"/>
          <w:szCs w:val="28"/>
        </w:rPr>
        <w:t>, фотографии и даже мировые</w:t>
      </w:r>
      <w:r w:rsidRPr="007565EA">
        <w:rPr>
          <w:rFonts w:ascii="Times New Roman" w:hAnsi="Times New Roman" w:cs="Times New Roman"/>
          <w:sz w:val="28"/>
          <w:szCs w:val="28"/>
        </w:rPr>
        <w:t xml:space="preserve"> бренды, — они вовсе не отбирают</w:t>
      </w:r>
      <w:r w:rsidR="001207F0" w:rsidRPr="007565EA">
        <w:rPr>
          <w:rFonts w:ascii="Times New Roman" w:hAnsi="Times New Roman" w:cs="Times New Roman"/>
          <w:sz w:val="28"/>
          <w:szCs w:val="28"/>
        </w:rPr>
        <w:t xml:space="preserve"> у людей возможность поразмыслить </w:t>
      </w:r>
      <w:proofErr w:type="gramStart"/>
      <w:r w:rsidR="001207F0" w:rsidRPr="007565EA">
        <w:rPr>
          <w:rFonts w:ascii="Times New Roman" w:hAnsi="Times New Roman" w:cs="Times New Roman"/>
          <w:sz w:val="28"/>
          <w:szCs w:val="28"/>
        </w:rPr>
        <w:t>над</w:t>
      </w:r>
      <w:proofErr w:type="gramEnd"/>
      <w:r w:rsidR="001207F0" w:rsidRPr="007565EA">
        <w:rPr>
          <w:rFonts w:ascii="Times New Roman" w:hAnsi="Times New Roman" w:cs="Times New Roman"/>
          <w:sz w:val="28"/>
          <w:szCs w:val="28"/>
        </w:rPr>
        <w:t xml:space="preserve"> </w:t>
      </w:r>
      <w:r w:rsidRPr="007565EA">
        <w:rPr>
          <w:rFonts w:ascii="Times New Roman" w:hAnsi="Times New Roman" w:cs="Times New Roman"/>
          <w:sz w:val="28"/>
          <w:szCs w:val="28"/>
        </w:rPr>
        <w:t>изображенным</w:t>
      </w:r>
      <w:r w:rsidR="001207F0" w:rsidRPr="007565EA">
        <w:rPr>
          <w:rFonts w:ascii="Times New Roman" w:hAnsi="Times New Roman" w:cs="Times New Roman"/>
          <w:sz w:val="28"/>
          <w:szCs w:val="28"/>
        </w:rPr>
        <w:t>. Наобор</w:t>
      </w:r>
      <w:r w:rsidRPr="007565EA">
        <w:rPr>
          <w:rFonts w:ascii="Times New Roman" w:hAnsi="Times New Roman" w:cs="Times New Roman"/>
          <w:sz w:val="28"/>
          <w:szCs w:val="28"/>
        </w:rPr>
        <w:t>от! Теперь обывателю приходится</w:t>
      </w:r>
      <w:r w:rsidR="001207F0" w:rsidRPr="007565EA">
        <w:rPr>
          <w:rFonts w:ascii="Times New Roman" w:hAnsi="Times New Roman" w:cs="Times New Roman"/>
          <w:sz w:val="28"/>
          <w:szCs w:val="28"/>
        </w:rPr>
        <w:t xml:space="preserve"> вникать в самую суть </w:t>
      </w:r>
      <w:proofErr w:type="gramStart"/>
      <w:r w:rsidR="001207F0" w:rsidRPr="007565EA">
        <w:rPr>
          <w:rFonts w:ascii="Times New Roman" w:hAnsi="Times New Roman" w:cs="Times New Roman"/>
          <w:sz w:val="28"/>
          <w:szCs w:val="28"/>
        </w:rPr>
        <w:t>привычных ему</w:t>
      </w:r>
      <w:proofErr w:type="gramEnd"/>
      <w:r w:rsidR="001207F0" w:rsidRPr="007565EA">
        <w:rPr>
          <w:rFonts w:ascii="Times New Roman" w:hAnsi="Times New Roman" w:cs="Times New Roman"/>
          <w:sz w:val="28"/>
          <w:szCs w:val="28"/>
        </w:rPr>
        <w:t xml:space="preserve"> до этого вещей. Самые известные примеры таких работ — «Диптих Мэрилин», «Банка супа ‘</w:t>
      </w:r>
      <w:proofErr w:type="spellStart"/>
      <w:r w:rsidR="001207F0" w:rsidRPr="007565EA">
        <w:rPr>
          <w:rFonts w:ascii="Times New Roman" w:hAnsi="Times New Roman" w:cs="Times New Roman"/>
          <w:sz w:val="28"/>
          <w:szCs w:val="28"/>
        </w:rPr>
        <w:t>Кэмпбелл</w:t>
      </w:r>
      <w:proofErr w:type="spellEnd"/>
      <w:r w:rsidR="001207F0" w:rsidRPr="007565EA">
        <w:rPr>
          <w:rFonts w:ascii="Times New Roman" w:hAnsi="Times New Roman" w:cs="Times New Roman"/>
          <w:sz w:val="28"/>
          <w:szCs w:val="28"/>
        </w:rPr>
        <w:t>’», «200 однодолларовых купюр» (</w:t>
      </w:r>
      <w:proofErr w:type="spellStart"/>
      <w:r w:rsidR="001207F0" w:rsidRPr="007565EA">
        <w:rPr>
          <w:rFonts w:ascii="Times New Roman" w:hAnsi="Times New Roman" w:cs="Times New Roman"/>
          <w:sz w:val="28"/>
          <w:szCs w:val="28"/>
        </w:rPr>
        <w:t>Энди</w:t>
      </w:r>
      <w:proofErr w:type="spellEnd"/>
      <w:r w:rsidR="001207F0" w:rsidRPr="007565EA">
        <w:rPr>
          <w:rFonts w:ascii="Times New Roman" w:hAnsi="Times New Roman" w:cs="Times New Roman"/>
          <w:sz w:val="28"/>
          <w:szCs w:val="28"/>
        </w:rPr>
        <w:t xml:space="preserve"> </w:t>
      </w:r>
      <w:proofErr w:type="spellStart"/>
      <w:r w:rsidR="001207F0" w:rsidRPr="007565EA">
        <w:rPr>
          <w:rFonts w:ascii="Times New Roman" w:hAnsi="Times New Roman" w:cs="Times New Roman"/>
          <w:sz w:val="28"/>
          <w:szCs w:val="28"/>
        </w:rPr>
        <w:t>Уорхол</w:t>
      </w:r>
      <w:proofErr w:type="spellEnd"/>
      <w:r w:rsidR="001207F0" w:rsidRPr="007565EA">
        <w:rPr>
          <w:rFonts w:ascii="Times New Roman" w:hAnsi="Times New Roman" w:cs="Times New Roman"/>
          <w:sz w:val="28"/>
          <w:szCs w:val="28"/>
        </w:rPr>
        <w:t>), «Бум», «Плач</w:t>
      </w:r>
      <w:r w:rsidR="00AB792F" w:rsidRPr="007565EA">
        <w:rPr>
          <w:rFonts w:ascii="Times New Roman" w:hAnsi="Times New Roman" w:cs="Times New Roman"/>
          <w:sz w:val="28"/>
          <w:szCs w:val="28"/>
        </w:rPr>
        <w:t>ущая девушка» (Рой Лихтенштейн).</w:t>
      </w:r>
    </w:p>
    <w:p w:rsidR="008508EF" w:rsidRPr="007565EA" w:rsidRDefault="00AB792F" w:rsidP="00F14670">
      <w:pPr>
        <w:ind w:firstLine="708"/>
        <w:rPr>
          <w:rFonts w:ascii="Times New Roman" w:hAnsi="Times New Roman" w:cs="Times New Roman"/>
          <w:sz w:val="28"/>
          <w:szCs w:val="28"/>
        </w:rPr>
      </w:pPr>
      <w:r w:rsidRPr="007565EA">
        <w:rPr>
          <w:rFonts w:ascii="Times New Roman" w:hAnsi="Times New Roman" w:cs="Times New Roman"/>
          <w:sz w:val="28"/>
          <w:szCs w:val="28"/>
        </w:rPr>
        <w:t>Советский Союз</w:t>
      </w:r>
      <w:r w:rsidR="00AF3BC2" w:rsidRPr="007565EA">
        <w:rPr>
          <w:rFonts w:ascii="Times New Roman" w:hAnsi="Times New Roman" w:cs="Times New Roman"/>
          <w:sz w:val="28"/>
          <w:szCs w:val="28"/>
        </w:rPr>
        <w:t xml:space="preserve"> </w:t>
      </w:r>
      <w:r w:rsidRPr="007565EA">
        <w:rPr>
          <w:rFonts w:ascii="Times New Roman" w:hAnsi="Times New Roman" w:cs="Times New Roman"/>
          <w:sz w:val="28"/>
          <w:szCs w:val="28"/>
        </w:rPr>
        <w:t>с небольшим запозданием (</w:t>
      </w:r>
      <w:r w:rsidR="006F08F2" w:rsidRPr="007565EA">
        <w:rPr>
          <w:rFonts w:ascii="Times New Roman" w:hAnsi="Times New Roman" w:cs="Times New Roman"/>
          <w:sz w:val="28"/>
          <w:szCs w:val="28"/>
        </w:rPr>
        <w:t>трудности приносил тот самый железный занавес</w:t>
      </w:r>
      <w:r w:rsidRPr="007565EA">
        <w:rPr>
          <w:rFonts w:ascii="Times New Roman" w:hAnsi="Times New Roman" w:cs="Times New Roman"/>
          <w:sz w:val="28"/>
          <w:szCs w:val="28"/>
        </w:rPr>
        <w:t xml:space="preserve">) </w:t>
      </w:r>
      <w:r w:rsidR="007E562D" w:rsidRPr="007565EA">
        <w:rPr>
          <w:rFonts w:ascii="Times New Roman" w:hAnsi="Times New Roman" w:cs="Times New Roman"/>
          <w:sz w:val="28"/>
          <w:szCs w:val="28"/>
        </w:rPr>
        <w:t>перенимает с Запада культуру поп-арта, но в немного другой форме</w:t>
      </w:r>
      <w:r w:rsidR="00AF3BC2" w:rsidRPr="007565EA">
        <w:rPr>
          <w:rFonts w:ascii="Times New Roman" w:hAnsi="Times New Roman" w:cs="Times New Roman"/>
          <w:sz w:val="28"/>
          <w:szCs w:val="28"/>
        </w:rPr>
        <w:t xml:space="preserve">. </w:t>
      </w:r>
      <w:r w:rsidR="007E26FB" w:rsidRPr="007565EA">
        <w:rPr>
          <w:rFonts w:ascii="Times New Roman" w:hAnsi="Times New Roman" w:cs="Times New Roman"/>
          <w:sz w:val="28"/>
          <w:szCs w:val="28"/>
        </w:rPr>
        <w:t>Преобразовавшееся</w:t>
      </w:r>
      <w:r w:rsidR="007E562D" w:rsidRPr="007565EA">
        <w:rPr>
          <w:rFonts w:ascii="Times New Roman" w:hAnsi="Times New Roman" w:cs="Times New Roman"/>
          <w:sz w:val="28"/>
          <w:szCs w:val="28"/>
        </w:rPr>
        <w:t xml:space="preserve"> направление </w:t>
      </w:r>
      <w:r w:rsidR="007E26FB" w:rsidRPr="007565EA">
        <w:rPr>
          <w:rFonts w:ascii="Times New Roman" w:hAnsi="Times New Roman" w:cs="Times New Roman"/>
          <w:sz w:val="28"/>
          <w:szCs w:val="28"/>
        </w:rPr>
        <w:t>имену</w:t>
      </w:r>
      <w:r w:rsidR="006F08F2" w:rsidRPr="007565EA">
        <w:rPr>
          <w:rFonts w:ascii="Times New Roman" w:hAnsi="Times New Roman" w:cs="Times New Roman"/>
          <w:sz w:val="28"/>
          <w:szCs w:val="28"/>
        </w:rPr>
        <w:t>е</w:t>
      </w:r>
      <w:r w:rsidR="007E26FB" w:rsidRPr="007565EA">
        <w:rPr>
          <w:rFonts w:ascii="Times New Roman" w:hAnsi="Times New Roman" w:cs="Times New Roman"/>
          <w:sz w:val="28"/>
          <w:szCs w:val="28"/>
        </w:rPr>
        <w:t>тся</w:t>
      </w:r>
      <w:r w:rsidR="007E562D" w:rsidRPr="007565EA">
        <w:rPr>
          <w:rFonts w:ascii="Times New Roman" w:hAnsi="Times New Roman" w:cs="Times New Roman"/>
          <w:sz w:val="28"/>
          <w:szCs w:val="28"/>
        </w:rPr>
        <w:t xml:space="preserve"> </w:t>
      </w:r>
      <w:proofErr w:type="spellStart"/>
      <w:r w:rsidR="007E562D" w:rsidRPr="007565EA">
        <w:rPr>
          <w:rFonts w:ascii="Times New Roman" w:hAnsi="Times New Roman" w:cs="Times New Roman"/>
          <w:sz w:val="28"/>
          <w:szCs w:val="28"/>
        </w:rPr>
        <w:t>соц-арт</w:t>
      </w:r>
      <w:r w:rsidR="007E26FB" w:rsidRPr="007565EA">
        <w:rPr>
          <w:rFonts w:ascii="Times New Roman" w:hAnsi="Times New Roman" w:cs="Times New Roman"/>
          <w:sz w:val="28"/>
          <w:szCs w:val="28"/>
        </w:rPr>
        <w:t>ом</w:t>
      </w:r>
      <w:proofErr w:type="spellEnd"/>
      <w:r w:rsidR="007E562D" w:rsidRPr="007565EA">
        <w:rPr>
          <w:rFonts w:ascii="Times New Roman" w:hAnsi="Times New Roman" w:cs="Times New Roman"/>
          <w:sz w:val="28"/>
          <w:szCs w:val="28"/>
        </w:rPr>
        <w:t xml:space="preserve">. </w:t>
      </w:r>
      <w:r w:rsidR="00AF3BC2" w:rsidRPr="007565EA">
        <w:rPr>
          <w:rFonts w:ascii="Times New Roman" w:hAnsi="Times New Roman" w:cs="Times New Roman"/>
          <w:sz w:val="28"/>
          <w:szCs w:val="28"/>
        </w:rPr>
        <w:t>Так как в советском обществе идеология потребления</w:t>
      </w:r>
      <w:r w:rsidR="00640FE8" w:rsidRPr="007565EA">
        <w:rPr>
          <w:rFonts w:ascii="Times New Roman" w:hAnsi="Times New Roman" w:cs="Times New Roman"/>
          <w:sz w:val="28"/>
          <w:szCs w:val="28"/>
        </w:rPr>
        <w:t xml:space="preserve"> не стояла на первом месте</w:t>
      </w:r>
      <w:r w:rsidR="00AF3BC2" w:rsidRPr="007565EA">
        <w:rPr>
          <w:rFonts w:ascii="Times New Roman" w:hAnsi="Times New Roman" w:cs="Times New Roman"/>
          <w:sz w:val="28"/>
          <w:szCs w:val="28"/>
        </w:rPr>
        <w:t xml:space="preserve"> —  а именно </w:t>
      </w:r>
      <w:r w:rsidR="007E26FB" w:rsidRPr="007565EA">
        <w:rPr>
          <w:rFonts w:ascii="Times New Roman" w:hAnsi="Times New Roman" w:cs="Times New Roman"/>
          <w:sz w:val="28"/>
          <w:szCs w:val="28"/>
        </w:rPr>
        <w:t>капиталистический дух</w:t>
      </w:r>
      <w:r w:rsidR="00AF3BC2" w:rsidRPr="007565EA">
        <w:rPr>
          <w:rFonts w:ascii="Times New Roman" w:hAnsi="Times New Roman" w:cs="Times New Roman"/>
          <w:sz w:val="28"/>
          <w:szCs w:val="28"/>
        </w:rPr>
        <w:t xml:space="preserve"> лежит в основе западного прототипа</w:t>
      </w:r>
      <w:r w:rsidR="00202F9E" w:rsidRPr="007565EA">
        <w:rPr>
          <w:rFonts w:ascii="Times New Roman" w:hAnsi="Times New Roman" w:cs="Times New Roman"/>
          <w:sz w:val="28"/>
          <w:szCs w:val="28"/>
        </w:rPr>
        <w:t>,</w:t>
      </w:r>
      <w:r w:rsidR="00AF3BC2" w:rsidRPr="007565EA">
        <w:rPr>
          <w:rFonts w:ascii="Times New Roman" w:hAnsi="Times New Roman" w:cs="Times New Roman"/>
          <w:sz w:val="28"/>
          <w:szCs w:val="28"/>
        </w:rPr>
        <w:t xml:space="preserve"> — </w:t>
      </w:r>
      <w:proofErr w:type="spellStart"/>
      <w:r w:rsidR="00AF3BC2" w:rsidRPr="007565EA">
        <w:rPr>
          <w:rFonts w:ascii="Times New Roman" w:hAnsi="Times New Roman" w:cs="Times New Roman"/>
          <w:sz w:val="28"/>
          <w:szCs w:val="28"/>
        </w:rPr>
        <w:t>соц-арт</w:t>
      </w:r>
      <w:proofErr w:type="spellEnd"/>
      <w:r w:rsidR="00AF3BC2" w:rsidRPr="007565EA">
        <w:rPr>
          <w:rFonts w:ascii="Times New Roman" w:hAnsi="Times New Roman" w:cs="Times New Roman"/>
          <w:sz w:val="28"/>
          <w:szCs w:val="28"/>
        </w:rPr>
        <w:t xml:space="preserve"> строится на </w:t>
      </w:r>
      <w:r w:rsidR="00C9567B" w:rsidRPr="007565EA">
        <w:rPr>
          <w:rFonts w:ascii="Times New Roman" w:hAnsi="Times New Roman" w:cs="Times New Roman"/>
          <w:sz w:val="28"/>
          <w:szCs w:val="28"/>
        </w:rPr>
        <w:t xml:space="preserve">идеях </w:t>
      </w:r>
      <w:r w:rsidR="00AF3BC2" w:rsidRPr="007565EA">
        <w:rPr>
          <w:rFonts w:ascii="Times New Roman" w:hAnsi="Times New Roman" w:cs="Times New Roman"/>
          <w:sz w:val="28"/>
          <w:szCs w:val="28"/>
        </w:rPr>
        <w:t>коммунизма</w:t>
      </w:r>
      <w:r w:rsidR="00640FE8" w:rsidRPr="007565EA">
        <w:rPr>
          <w:rFonts w:ascii="Times New Roman" w:hAnsi="Times New Roman" w:cs="Times New Roman"/>
          <w:sz w:val="28"/>
          <w:szCs w:val="28"/>
        </w:rPr>
        <w:t xml:space="preserve"> </w:t>
      </w:r>
      <w:r w:rsidR="007E26FB" w:rsidRPr="007565EA">
        <w:rPr>
          <w:rFonts w:ascii="Times New Roman" w:hAnsi="Times New Roman" w:cs="Times New Roman"/>
          <w:sz w:val="28"/>
          <w:szCs w:val="28"/>
        </w:rPr>
        <w:t xml:space="preserve">и социализма </w:t>
      </w:r>
      <w:r w:rsidR="00640FE8" w:rsidRPr="007565EA">
        <w:rPr>
          <w:rFonts w:ascii="Times New Roman" w:hAnsi="Times New Roman" w:cs="Times New Roman"/>
          <w:sz w:val="28"/>
          <w:szCs w:val="28"/>
        </w:rPr>
        <w:t>в современном мире</w:t>
      </w:r>
      <w:r w:rsidR="00AF3BC2" w:rsidRPr="007565EA">
        <w:rPr>
          <w:rFonts w:ascii="Times New Roman" w:hAnsi="Times New Roman" w:cs="Times New Roman"/>
          <w:sz w:val="28"/>
          <w:szCs w:val="28"/>
        </w:rPr>
        <w:t xml:space="preserve">. </w:t>
      </w:r>
      <w:r w:rsidR="007E26FB" w:rsidRPr="007565EA">
        <w:rPr>
          <w:rFonts w:ascii="Times New Roman" w:hAnsi="Times New Roman" w:cs="Times New Roman"/>
          <w:sz w:val="28"/>
          <w:szCs w:val="28"/>
        </w:rPr>
        <w:t xml:space="preserve">Бытовые предметы и </w:t>
      </w:r>
      <w:proofErr w:type="gramStart"/>
      <w:r w:rsidR="006F08F2" w:rsidRPr="007565EA">
        <w:rPr>
          <w:rFonts w:ascii="Times New Roman" w:hAnsi="Times New Roman" w:cs="Times New Roman"/>
          <w:sz w:val="28"/>
          <w:szCs w:val="28"/>
        </w:rPr>
        <w:t>образы</w:t>
      </w:r>
      <w:proofErr w:type="gramEnd"/>
      <w:r w:rsidR="006F08F2" w:rsidRPr="007565EA">
        <w:rPr>
          <w:rFonts w:ascii="Times New Roman" w:hAnsi="Times New Roman" w:cs="Times New Roman"/>
          <w:sz w:val="28"/>
          <w:szCs w:val="28"/>
        </w:rPr>
        <w:t xml:space="preserve"> известные артистов </w:t>
      </w:r>
      <w:r w:rsidR="007E26FB" w:rsidRPr="007565EA">
        <w:rPr>
          <w:rFonts w:ascii="Times New Roman" w:hAnsi="Times New Roman" w:cs="Times New Roman"/>
          <w:sz w:val="28"/>
          <w:szCs w:val="28"/>
        </w:rPr>
        <w:t xml:space="preserve">заменяются политическими деятелями, памятниками, лозунгами и гражданской символикой. Однако знаменитые бренды все еще присутствуют в отечественных работах. </w:t>
      </w:r>
    </w:p>
    <w:p w:rsidR="008508EF" w:rsidRPr="007565EA" w:rsidRDefault="00BF7608" w:rsidP="00F14670">
      <w:pPr>
        <w:ind w:firstLine="708"/>
        <w:rPr>
          <w:rFonts w:ascii="Times New Roman" w:hAnsi="Times New Roman" w:cs="Times New Roman"/>
          <w:sz w:val="28"/>
          <w:szCs w:val="28"/>
        </w:rPr>
      </w:pPr>
      <w:r w:rsidRPr="007565EA">
        <w:rPr>
          <w:rFonts w:ascii="Times New Roman" w:hAnsi="Times New Roman" w:cs="Times New Roman"/>
          <w:sz w:val="28"/>
          <w:szCs w:val="28"/>
        </w:rPr>
        <w:t>Яркими</w:t>
      </w:r>
      <w:r w:rsidR="00C9567B" w:rsidRPr="007565EA">
        <w:rPr>
          <w:rFonts w:ascii="Times New Roman" w:hAnsi="Times New Roman" w:cs="Times New Roman"/>
          <w:sz w:val="28"/>
          <w:szCs w:val="28"/>
        </w:rPr>
        <w:t xml:space="preserve"> деятеля</w:t>
      </w:r>
      <w:r w:rsidR="00640FE8" w:rsidRPr="007565EA">
        <w:rPr>
          <w:rFonts w:ascii="Times New Roman" w:hAnsi="Times New Roman" w:cs="Times New Roman"/>
          <w:sz w:val="28"/>
          <w:szCs w:val="28"/>
        </w:rPr>
        <w:t>м</w:t>
      </w:r>
      <w:r w:rsidR="00C9567B" w:rsidRPr="007565EA">
        <w:rPr>
          <w:rFonts w:ascii="Times New Roman" w:hAnsi="Times New Roman" w:cs="Times New Roman"/>
          <w:sz w:val="28"/>
          <w:szCs w:val="28"/>
        </w:rPr>
        <w:t>и</w:t>
      </w:r>
      <w:r w:rsidR="00640FE8" w:rsidRPr="007565EA">
        <w:rPr>
          <w:rFonts w:ascii="Times New Roman" w:hAnsi="Times New Roman" w:cs="Times New Roman"/>
          <w:sz w:val="28"/>
          <w:szCs w:val="28"/>
        </w:rPr>
        <w:t xml:space="preserve"> д</w:t>
      </w:r>
      <w:r w:rsidR="00C9567B" w:rsidRPr="007565EA">
        <w:rPr>
          <w:rFonts w:ascii="Times New Roman" w:hAnsi="Times New Roman" w:cs="Times New Roman"/>
          <w:sz w:val="28"/>
          <w:szCs w:val="28"/>
        </w:rPr>
        <w:t>анного направления в СССР считаю</w:t>
      </w:r>
      <w:r w:rsidR="00640FE8" w:rsidRPr="007565EA">
        <w:rPr>
          <w:rFonts w:ascii="Times New Roman" w:hAnsi="Times New Roman" w:cs="Times New Roman"/>
          <w:sz w:val="28"/>
          <w:szCs w:val="28"/>
        </w:rPr>
        <w:t>тся</w:t>
      </w:r>
      <w:r w:rsidR="00C9567B" w:rsidRPr="007565EA">
        <w:rPr>
          <w:rFonts w:ascii="Times New Roman" w:hAnsi="Times New Roman" w:cs="Times New Roman"/>
          <w:sz w:val="28"/>
          <w:szCs w:val="28"/>
        </w:rPr>
        <w:t xml:space="preserve"> Виталий Комар и Александр </w:t>
      </w:r>
      <w:proofErr w:type="spellStart"/>
      <w:r w:rsidR="00C9567B" w:rsidRPr="007565EA">
        <w:rPr>
          <w:rFonts w:ascii="Times New Roman" w:hAnsi="Times New Roman" w:cs="Times New Roman"/>
          <w:sz w:val="28"/>
          <w:szCs w:val="28"/>
        </w:rPr>
        <w:t>Меламид</w:t>
      </w:r>
      <w:proofErr w:type="spellEnd"/>
      <w:r w:rsidR="00C9567B" w:rsidRPr="007565EA">
        <w:rPr>
          <w:rFonts w:ascii="Times New Roman" w:hAnsi="Times New Roman" w:cs="Times New Roman"/>
          <w:sz w:val="28"/>
          <w:szCs w:val="28"/>
        </w:rPr>
        <w:t xml:space="preserve">, создавшие множество </w:t>
      </w:r>
      <w:r w:rsidR="007E562D" w:rsidRPr="007565EA">
        <w:rPr>
          <w:rFonts w:ascii="Times New Roman" w:hAnsi="Times New Roman" w:cs="Times New Roman"/>
          <w:sz w:val="28"/>
          <w:szCs w:val="28"/>
        </w:rPr>
        <w:t>совместных работ</w:t>
      </w:r>
      <w:r w:rsidR="007E26FB" w:rsidRPr="007565EA">
        <w:rPr>
          <w:rFonts w:ascii="Times New Roman" w:hAnsi="Times New Roman" w:cs="Times New Roman"/>
          <w:sz w:val="28"/>
          <w:szCs w:val="28"/>
        </w:rPr>
        <w:t xml:space="preserve"> </w:t>
      </w:r>
      <w:r w:rsidR="00C9567B" w:rsidRPr="007565EA">
        <w:rPr>
          <w:rFonts w:ascii="Times New Roman" w:hAnsi="Times New Roman" w:cs="Times New Roman"/>
          <w:sz w:val="28"/>
          <w:szCs w:val="28"/>
        </w:rPr>
        <w:t xml:space="preserve"> </w:t>
      </w:r>
      <w:r w:rsidR="007E26FB" w:rsidRPr="007565EA">
        <w:rPr>
          <w:rFonts w:ascii="Times New Roman" w:hAnsi="Times New Roman" w:cs="Times New Roman"/>
          <w:sz w:val="28"/>
          <w:szCs w:val="28"/>
        </w:rPr>
        <w:t>(</w:t>
      </w:r>
      <w:r w:rsidR="007E26FB" w:rsidRPr="007565EA">
        <w:rPr>
          <w:rFonts w:ascii="Times New Roman" w:hAnsi="Times New Roman" w:cs="Times New Roman"/>
          <w:color w:val="000000"/>
          <w:sz w:val="28"/>
          <w:szCs w:val="28"/>
        </w:rPr>
        <w:t xml:space="preserve">«Не </w:t>
      </w:r>
      <w:r w:rsidR="007E26FB" w:rsidRPr="007565EA">
        <w:rPr>
          <w:rFonts w:ascii="Times New Roman" w:hAnsi="Times New Roman" w:cs="Times New Roman"/>
          <w:color w:val="000000"/>
          <w:sz w:val="28"/>
          <w:szCs w:val="28"/>
        </w:rPr>
        <w:lastRenderedPageBreak/>
        <w:t>болтай», «Двойной автопортрет в виде Ленина и Сталина», «Пачка сигарет «Лайка» и др</w:t>
      </w:r>
      <w:r w:rsidR="00385BAB" w:rsidRPr="007565EA">
        <w:rPr>
          <w:rFonts w:ascii="Times New Roman" w:hAnsi="Times New Roman" w:cs="Times New Roman"/>
          <w:color w:val="000000"/>
          <w:sz w:val="28"/>
          <w:szCs w:val="28"/>
        </w:rPr>
        <w:t>угие</w:t>
      </w:r>
      <w:r w:rsidR="007E26FB" w:rsidRPr="007565EA">
        <w:rPr>
          <w:rFonts w:ascii="Times New Roman" w:hAnsi="Times New Roman" w:cs="Times New Roman"/>
          <w:sz w:val="28"/>
          <w:szCs w:val="28"/>
        </w:rPr>
        <w:t>)</w:t>
      </w:r>
      <w:r w:rsidR="00385BAB" w:rsidRPr="007565EA">
        <w:rPr>
          <w:rFonts w:ascii="Times New Roman" w:hAnsi="Times New Roman" w:cs="Times New Roman"/>
          <w:sz w:val="28"/>
          <w:szCs w:val="28"/>
        </w:rPr>
        <w:t>.</w:t>
      </w:r>
      <w:r w:rsidR="008508EF" w:rsidRPr="007565EA">
        <w:rPr>
          <w:rFonts w:ascii="Times New Roman" w:hAnsi="Times New Roman" w:cs="Times New Roman"/>
          <w:sz w:val="28"/>
          <w:szCs w:val="28"/>
        </w:rPr>
        <w:t xml:space="preserve"> Художники </w:t>
      </w:r>
      <w:r w:rsidR="008508EF" w:rsidRPr="007565EA">
        <w:rPr>
          <w:rFonts w:ascii="Times New Roman" w:hAnsi="Times New Roman" w:cs="Times New Roman"/>
          <w:color w:val="0F0E0E"/>
          <w:sz w:val="28"/>
          <w:szCs w:val="28"/>
          <w:shd w:val="clear" w:color="auto" w:fill="FFFFFF"/>
        </w:rPr>
        <w:t xml:space="preserve">рассылали телеграммы политикам и брали ответственность за происходящие в их странах катастрофы. Действовали, как сами объясняли, в русской традиции, где художник чувствует </w:t>
      </w:r>
      <w:r w:rsidR="00385BAB" w:rsidRPr="007565EA">
        <w:rPr>
          <w:rFonts w:ascii="Times New Roman" w:hAnsi="Times New Roman" w:cs="Times New Roman"/>
          <w:color w:val="0F0E0E"/>
          <w:sz w:val="28"/>
          <w:szCs w:val="28"/>
          <w:shd w:val="clear" w:color="auto" w:fill="FFFFFF"/>
        </w:rPr>
        <w:t xml:space="preserve">и берет на себя </w:t>
      </w:r>
      <w:r w:rsidR="008508EF" w:rsidRPr="007565EA">
        <w:rPr>
          <w:rFonts w:ascii="Times New Roman" w:hAnsi="Times New Roman" w:cs="Times New Roman"/>
          <w:color w:val="0F0E0E"/>
          <w:sz w:val="28"/>
          <w:szCs w:val="28"/>
          <w:shd w:val="clear" w:color="auto" w:fill="FFFFFF"/>
        </w:rPr>
        <w:t>ответственность за все происходящее.</w:t>
      </w:r>
      <w:r w:rsidR="007E26FB" w:rsidRPr="007565EA">
        <w:rPr>
          <w:rFonts w:ascii="Times New Roman" w:hAnsi="Times New Roman" w:cs="Times New Roman"/>
          <w:sz w:val="28"/>
          <w:szCs w:val="28"/>
        </w:rPr>
        <w:t xml:space="preserve"> </w:t>
      </w:r>
      <w:r w:rsidR="008508EF" w:rsidRPr="007565EA">
        <w:rPr>
          <w:rFonts w:ascii="Times New Roman" w:hAnsi="Times New Roman" w:cs="Times New Roman"/>
          <w:sz w:val="28"/>
          <w:szCs w:val="28"/>
        </w:rPr>
        <w:t xml:space="preserve">Между ними и </w:t>
      </w:r>
      <w:proofErr w:type="spellStart"/>
      <w:r w:rsidR="006F08F2" w:rsidRPr="007565EA">
        <w:rPr>
          <w:rFonts w:ascii="Times New Roman" w:hAnsi="Times New Roman" w:cs="Times New Roman"/>
          <w:sz w:val="28"/>
          <w:szCs w:val="28"/>
        </w:rPr>
        <w:t>Энди</w:t>
      </w:r>
      <w:proofErr w:type="spellEnd"/>
      <w:r w:rsidR="006F08F2" w:rsidRPr="007565EA">
        <w:rPr>
          <w:rFonts w:ascii="Times New Roman" w:hAnsi="Times New Roman" w:cs="Times New Roman"/>
          <w:sz w:val="28"/>
          <w:szCs w:val="28"/>
        </w:rPr>
        <w:t xml:space="preserve"> </w:t>
      </w:r>
      <w:proofErr w:type="spellStart"/>
      <w:r w:rsidR="008508EF" w:rsidRPr="007565EA">
        <w:rPr>
          <w:rFonts w:ascii="Times New Roman" w:hAnsi="Times New Roman" w:cs="Times New Roman"/>
          <w:sz w:val="28"/>
          <w:szCs w:val="28"/>
        </w:rPr>
        <w:t>Уорхолом</w:t>
      </w:r>
      <w:proofErr w:type="spellEnd"/>
      <w:r w:rsidR="008508EF" w:rsidRPr="007565EA">
        <w:rPr>
          <w:rFonts w:ascii="Times New Roman" w:hAnsi="Times New Roman" w:cs="Times New Roman"/>
          <w:sz w:val="28"/>
          <w:szCs w:val="28"/>
        </w:rPr>
        <w:t xml:space="preserve"> однажды произошла интереснейшая сделка: американский художник продал </w:t>
      </w:r>
      <w:r w:rsidR="00CC4DB7" w:rsidRPr="007565EA">
        <w:rPr>
          <w:rFonts w:ascii="Times New Roman" w:hAnsi="Times New Roman" w:cs="Times New Roman"/>
          <w:sz w:val="28"/>
          <w:szCs w:val="28"/>
        </w:rPr>
        <w:t>советским коллегам</w:t>
      </w:r>
      <w:r w:rsidR="008508EF" w:rsidRPr="007565EA">
        <w:rPr>
          <w:rFonts w:ascii="Times New Roman" w:hAnsi="Times New Roman" w:cs="Times New Roman"/>
          <w:sz w:val="28"/>
          <w:szCs w:val="28"/>
        </w:rPr>
        <w:t xml:space="preserve"> душу. </w:t>
      </w:r>
      <w:r w:rsidR="008508EF" w:rsidRPr="007565EA">
        <w:rPr>
          <w:rFonts w:ascii="Times New Roman" w:hAnsi="Times New Roman" w:cs="Times New Roman"/>
          <w:color w:val="0F0E0E"/>
          <w:sz w:val="28"/>
          <w:szCs w:val="28"/>
          <w:shd w:val="clear" w:color="auto" w:fill="FFFFFF"/>
        </w:rPr>
        <w:t>Это была пародия на мир искусства, где художник вкладывает душу в произведение, а дилер его продает</w:t>
      </w:r>
      <w:r w:rsidR="008508EF" w:rsidRPr="007565EA">
        <w:rPr>
          <w:rFonts w:ascii="Times New Roman" w:hAnsi="Times New Roman" w:cs="Times New Roman"/>
          <w:sz w:val="28"/>
          <w:szCs w:val="28"/>
        </w:rPr>
        <w:t>. Но, конечно же, теологи объявили эту сделку незаконной, объяснив, что человек не может продать то, что ему не принадлежит.</w:t>
      </w:r>
    </w:p>
    <w:p w:rsidR="00640FE8" w:rsidRPr="007565EA" w:rsidRDefault="007E562D"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 Еще одним известным </w:t>
      </w:r>
      <w:r w:rsidR="00C9567B" w:rsidRPr="007565EA">
        <w:rPr>
          <w:rFonts w:ascii="Times New Roman" w:hAnsi="Times New Roman" w:cs="Times New Roman"/>
          <w:sz w:val="28"/>
          <w:szCs w:val="28"/>
        </w:rPr>
        <w:t xml:space="preserve">художником </w:t>
      </w:r>
      <w:r w:rsidRPr="007565EA">
        <w:rPr>
          <w:rFonts w:ascii="Times New Roman" w:hAnsi="Times New Roman" w:cs="Times New Roman"/>
          <w:sz w:val="28"/>
          <w:szCs w:val="28"/>
        </w:rPr>
        <w:t xml:space="preserve">обсуждаемого направления </w:t>
      </w:r>
      <w:r w:rsidR="00C9567B" w:rsidRPr="007565EA">
        <w:rPr>
          <w:rFonts w:ascii="Times New Roman" w:hAnsi="Times New Roman" w:cs="Times New Roman"/>
          <w:sz w:val="28"/>
          <w:szCs w:val="28"/>
        </w:rPr>
        <w:t>является</w:t>
      </w:r>
      <w:r w:rsidR="00640FE8" w:rsidRPr="007565EA">
        <w:rPr>
          <w:rFonts w:ascii="Times New Roman" w:hAnsi="Times New Roman" w:cs="Times New Roman"/>
          <w:sz w:val="28"/>
          <w:szCs w:val="28"/>
        </w:rPr>
        <w:t xml:space="preserve"> Александр Косолапов, </w:t>
      </w:r>
      <w:r w:rsidR="008508EF" w:rsidRPr="007565EA">
        <w:rPr>
          <w:rFonts w:ascii="Times New Roman" w:hAnsi="Times New Roman" w:cs="Times New Roman"/>
          <w:sz w:val="28"/>
          <w:szCs w:val="28"/>
        </w:rPr>
        <w:t xml:space="preserve">наиболее показательно </w:t>
      </w:r>
      <w:r w:rsidR="00640FE8" w:rsidRPr="007565EA">
        <w:rPr>
          <w:rFonts w:ascii="Times New Roman" w:hAnsi="Times New Roman" w:cs="Times New Roman"/>
          <w:sz w:val="28"/>
          <w:szCs w:val="28"/>
        </w:rPr>
        <w:t>соедин</w:t>
      </w:r>
      <w:r w:rsidRPr="007565EA">
        <w:rPr>
          <w:rFonts w:ascii="Times New Roman" w:hAnsi="Times New Roman" w:cs="Times New Roman"/>
          <w:sz w:val="28"/>
          <w:szCs w:val="28"/>
        </w:rPr>
        <w:t>ивший</w:t>
      </w:r>
      <w:r w:rsidR="00640FE8" w:rsidRPr="007565EA">
        <w:rPr>
          <w:rFonts w:ascii="Times New Roman" w:hAnsi="Times New Roman" w:cs="Times New Roman"/>
          <w:sz w:val="28"/>
          <w:szCs w:val="28"/>
        </w:rPr>
        <w:t xml:space="preserve"> в своих картинах</w:t>
      </w:r>
      <w:r w:rsidR="00C9567B" w:rsidRPr="007565EA">
        <w:rPr>
          <w:rFonts w:ascii="Times New Roman" w:hAnsi="Times New Roman" w:cs="Times New Roman"/>
          <w:sz w:val="28"/>
          <w:szCs w:val="28"/>
        </w:rPr>
        <w:t xml:space="preserve"> образы современных б</w:t>
      </w:r>
      <w:r w:rsidRPr="007565EA">
        <w:rPr>
          <w:rFonts w:ascii="Times New Roman" w:hAnsi="Times New Roman" w:cs="Times New Roman"/>
          <w:sz w:val="28"/>
          <w:szCs w:val="28"/>
        </w:rPr>
        <w:t>рендов и исторических деятелей. Н</w:t>
      </w:r>
      <w:r w:rsidR="00C9567B" w:rsidRPr="007565EA">
        <w:rPr>
          <w:rFonts w:ascii="Times New Roman" w:hAnsi="Times New Roman" w:cs="Times New Roman"/>
          <w:sz w:val="28"/>
          <w:szCs w:val="28"/>
        </w:rPr>
        <w:t xml:space="preserve">апример, у Косолапова есть серия работ, где </w:t>
      </w:r>
      <w:r w:rsidRPr="007565EA">
        <w:rPr>
          <w:rFonts w:ascii="Times New Roman" w:hAnsi="Times New Roman" w:cs="Times New Roman"/>
          <w:sz w:val="28"/>
          <w:szCs w:val="28"/>
        </w:rPr>
        <w:t>у знаменитых скульптур</w:t>
      </w:r>
      <w:r w:rsidR="00C9567B" w:rsidRPr="007565EA">
        <w:rPr>
          <w:rFonts w:ascii="Times New Roman" w:hAnsi="Times New Roman" w:cs="Times New Roman"/>
          <w:sz w:val="28"/>
          <w:szCs w:val="28"/>
        </w:rPr>
        <w:t xml:space="preserve"> </w:t>
      </w:r>
      <w:r w:rsidRPr="007565EA">
        <w:rPr>
          <w:rFonts w:ascii="Times New Roman" w:hAnsi="Times New Roman" w:cs="Times New Roman"/>
          <w:sz w:val="28"/>
          <w:szCs w:val="28"/>
        </w:rPr>
        <w:t xml:space="preserve">— </w:t>
      </w:r>
      <w:r w:rsidR="00C9567B" w:rsidRPr="007565EA">
        <w:rPr>
          <w:rFonts w:ascii="Times New Roman" w:hAnsi="Times New Roman" w:cs="Times New Roman"/>
          <w:sz w:val="28"/>
          <w:szCs w:val="28"/>
        </w:rPr>
        <w:t xml:space="preserve">«Рабочий и колхозница», </w:t>
      </w:r>
      <w:r w:rsidRPr="007565EA">
        <w:rPr>
          <w:rFonts w:ascii="Times New Roman" w:hAnsi="Times New Roman" w:cs="Times New Roman"/>
          <w:sz w:val="28"/>
          <w:szCs w:val="28"/>
        </w:rPr>
        <w:t>памятник Ленину, Афродита — «родные» головы заменены головами Микки Мауса и зайца</w:t>
      </w:r>
      <w:r w:rsidR="006F08F2" w:rsidRPr="007565EA">
        <w:rPr>
          <w:rFonts w:ascii="Times New Roman" w:hAnsi="Times New Roman" w:cs="Times New Roman"/>
          <w:sz w:val="28"/>
          <w:szCs w:val="28"/>
        </w:rPr>
        <w:t xml:space="preserve"> из</w:t>
      </w:r>
      <w:r w:rsidRPr="007565EA">
        <w:rPr>
          <w:rFonts w:ascii="Times New Roman" w:hAnsi="Times New Roman" w:cs="Times New Roman"/>
          <w:sz w:val="28"/>
          <w:szCs w:val="28"/>
        </w:rPr>
        <w:t xml:space="preserve"> журнала «</w:t>
      </w:r>
      <w:proofErr w:type="spellStart"/>
      <w:r w:rsidRPr="007565EA">
        <w:rPr>
          <w:rFonts w:ascii="Times New Roman" w:hAnsi="Times New Roman" w:cs="Times New Roman"/>
          <w:sz w:val="28"/>
          <w:szCs w:val="28"/>
          <w:lang w:val="en-US"/>
        </w:rPr>
        <w:t>PlayBoy</w:t>
      </w:r>
      <w:proofErr w:type="spellEnd"/>
      <w:r w:rsidRPr="007565EA">
        <w:rPr>
          <w:rFonts w:ascii="Times New Roman" w:hAnsi="Times New Roman" w:cs="Times New Roman"/>
          <w:sz w:val="28"/>
          <w:szCs w:val="28"/>
        </w:rPr>
        <w:t>».</w:t>
      </w:r>
    </w:p>
    <w:p w:rsidR="00C01D66" w:rsidRPr="007565EA" w:rsidRDefault="00CC4DB7" w:rsidP="00F14670">
      <w:pPr>
        <w:ind w:firstLine="708"/>
        <w:rPr>
          <w:rFonts w:ascii="Times New Roman" w:hAnsi="Times New Roman" w:cs="Times New Roman"/>
          <w:color w:val="333333"/>
          <w:sz w:val="28"/>
          <w:szCs w:val="28"/>
          <w:shd w:val="clear" w:color="auto" w:fill="FFFFFF"/>
        </w:rPr>
      </w:pPr>
      <w:r w:rsidRPr="007565EA">
        <w:rPr>
          <w:rFonts w:ascii="Times New Roman" w:hAnsi="Times New Roman" w:cs="Times New Roman"/>
          <w:sz w:val="28"/>
          <w:szCs w:val="28"/>
        </w:rPr>
        <w:t>В то же время на Западе и в СССР начинает прио</w:t>
      </w:r>
      <w:r w:rsidR="00385BAB" w:rsidRPr="007565EA">
        <w:rPr>
          <w:rFonts w:ascii="Times New Roman" w:hAnsi="Times New Roman" w:cs="Times New Roman"/>
          <w:sz w:val="28"/>
          <w:szCs w:val="28"/>
        </w:rPr>
        <w:t>б</w:t>
      </w:r>
      <w:r w:rsidRPr="007565EA">
        <w:rPr>
          <w:rFonts w:ascii="Times New Roman" w:hAnsi="Times New Roman" w:cs="Times New Roman"/>
          <w:sz w:val="28"/>
          <w:szCs w:val="28"/>
        </w:rPr>
        <w:t>ретать форму еще одно направление — концепту</w:t>
      </w:r>
      <w:r w:rsidR="00FE0C5F" w:rsidRPr="007565EA">
        <w:rPr>
          <w:rFonts w:ascii="Times New Roman" w:hAnsi="Times New Roman" w:cs="Times New Roman"/>
          <w:sz w:val="28"/>
          <w:szCs w:val="28"/>
        </w:rPr>
        <w:t>а</w:t>
      </w:r>
      <w:r w:rsidRPr="007565EA">
        <w:rPr>
          <w:rFonts w:ascii="Times New Roman" w:hAnsi="Times New Roman" w:cs="Times New Roman"/>
          <w:sz w:val="28"/>
          <w:szCs w:val="28"/>
        </w:rPr>
        <w:t xml:space="preserve">лизм. </w:t>
      </w:r>
      <w:r w:rsidRPr="007565EA">
        <w:rPr>
          <w:rFonts w:ascii="Times New Roman" w:hAnsi="Times New Roman" w:cs="Times New Roman"/>
          <w:sz w:val="28"/>
          <w:szCs w:val="28"/>
          <w:shd w:val="clear" w:color="auto" w:fill="FFFFFF"/>
        </w:rPr>
        <w:t xml:space="preserve">Это направление было призвано объединить творчество художника и его исследование зрителем, изменить привычные способы коммуникации зрителя и произведения. Считается, что прародителем </w:t>
      </w:r>
      <w:r w:rsidR="001F646F" w:rsidRPr="007565EA">
        <w:rPr>
          <w:rFonts w:ascii="Times New Roman" w:hAnsi="Times New Roman" w:cs="Times New Roman"/>
          <w:sz w:val="28"/>
          <w:szCs w:val="28"/>
          <w:shd w:val="clear" w:color="auto" w:fill="FFFFFF"/>
        </w:rPr>
        <w:t xml:space="preserve">концептуализма является Марсель </w:t>
      </w:r>
      <w:proofErr w:type="spellStart"/>
      <w:r w:rsidR="001F646F" w:rsidRPr="007565EA">
        <w:rPr>
          <w:rFonts w:ascii="Times New Roman" w:hAnsi="Times New Roman" w:cs="Times New Roman"/>
          <w:sz w:val="28"/>
          <w:szCs w:val="28"/>
          <w:shd w:val="clear" w:color="auto" w:fill="FFFFFF"/>
        </w:rPr>
        <w:t>Дюшан</w:t>
      </w:r>
      <w:proofErr w:type="spellEnd"/>
      <w:r w:rsidR="001F646F" w:rsidRPr="007565EA">
        <w:rPr>
          <w:rFonts w:ascii="Times New Roman" w:hAnsi="Times New Roman" w:cs="Times New Roman"/>
          <w:sz w:val="28"/>
          <w:szCs w:val="28"/>
          <w:shd w:val="clear" w:color="auto" w:fill="FFFFFF"/>
        </w:rPr>
        <w:t>. Он первым придумал трактовать как произведения искусства уже готовые вещи, чтобы зритель искал непривычные смыслы в обычных вещах. Тут мы видим схожесть с поп-артом, однако концептуализм подразумевает не изображение бытовых вещей, а именно использование уже существующих.</w:t>
      </w:r>
      <w:r w:rsidR="001F646F" w:rsidRPr="007565EA">
        <w:rPr>
          <w:rFonts w:ascii="Times New Roman" w:hAnsi="Times New Roman" w:cs="Times New Roman"/>
          <w:color w:val="333333"/>
          <w:sz w:val="28"/>
          <w:szCs w:val="28"/>
          <w:shd w:val="clear" w:color="auto" w:fill="FFFFFF"/>
        </w:rPr>
        <w:t xml:space="preserve"> </w:t>
      </w:r>
    </w:p>
    <w:p w:rsidR="00C01D66" w:rsidRPr="007565EA" w:rsidRDefault="00C01D66" w:rsidP="00F14670">
      <w:pPr>
        <w:ind w:firstLine="708"/>
        <w:rPr>
          <w:rFonts w:ascii="Times New Roman" w:hAnsi="Times New Roman" w:cs="Times New Roman"/>
          <w:sz w:val="28"/>
          <w:szCs w:val="28"/>
        </w:rPr>
      </w:pPr>
      <w:r w:rsidRPr="007565EA">
        <w:rPr>
          <w:rFonts w:ascii="Times New Roman" w:hAnsi="Times New Roman" w:cs="Times New Roman"/>
          <w:sz w:val="28"/>
          <w:szCs w:val="28"/>
          <w:shd w:val="clear" w:color="auto" w:fill="FFFFFF"/>
        </w:rPr>
        <w:t>Наиболее важный вопрос, в котором концептуалисты в первую очередь сомневались, заключался в общем предположении, что роль художника — создание конкретных материальных объектов, например, картины и скульптуры. Приверженцы концептуального искусства считали, что в идеальном мире, по типу платоновского, искусство может быть реализовано в физическом мире,  но при этом относиться к находящимся в голове объектам и понятиям, а не к физическим объектам. Поэтому это направление в живописи становится основоположником большинства новых форм искусства, которые зародились во второй половине ХХ века.</w:t>
      </w:r>
    </w:p>
    <w:p w:rsidR="00C01D66" w:rsidRPr="007565EA" w:rsidRDefault="00C01D66" w:rsidP="00F14670">
      <w:pPr>
        <w:rPr>
          <w:rFonts w:ascii="Times New Roman" w:hAnsi="Times New Roman" w:cs="Times New Roman"/>
          <w:color w:val="333333"/>
          <w:sz w:val="28"/>
          <w:szCs w:val="28"/>
          <w:shd w:val="clear" w:color="auto" w:fill="FFFFFF"/>
        </w:rPr>
      </w:pPr>
    </w:p>
    <w:p w:rsidR="00C01D66" w:rsidRPr="007565EA" w:rsidRDefault="00C01D66" w:rsidP="00F14670">
      <w:pPr>
        <w:ind w:firstLine="708"/>
        <w:rPr>
          <w:rFonts w:ascii="Times New Roman" w:hAnsi="Times New Roman" w:cs="Times New Roman"/>
          <w:color w:val="333333"/>
          <w:sz w:val="28"/>
          <w:szCs w:val="28"/>
          <w:shd w:val="clear" w:color="auto" w:fill="FFFFFF"/>
        </w:rPr>
      </w:pPr>
      <w:r w:rsidRPr="007565EA">
        <w:rPr>
          <w:rFonts w:ascii="Times New Roman" w:hAnsi="Times New Roman" w:cs="Times New Roman"/>
          <w:color w:val="333333"/>
          <w:sz w:val="28"/>
          <w:szCs w:val="28"/>
          <w:shd w:val="clear" w:color="auto" w:fill="FFFFFF"/>
        </w:rPr>
        <w:lastRenderedPageBreak/>
        <w:t xml:space="preserve">Среди работ художников-концептуалистов нельзя найти две похожие, авторы просто напросто используют материалы и приемы, которые до них никто не решался испробовать. Так, Роберт </w:t>
      </w:r>
      <w:proofErr w:type="spellStart"/>
      <w:r w:rsidRPr="007565EA">
        <w:rPr>
          <w:rFonts w:ascii="Times New Roman" w:hAnsi="Times New Roman" w:cs="Times New Roman"/>
          <w:color w:val="333333"/>
          <w:sz w:val="28"/>
          <w:szCs w:val="28"/>
          <w:shd w:val="clear" w:color="auto" w:fill="FFFFFF"/>
        </w:rPr>
        <w:t>Раушенберг</w:t>
      </w:r>
      <w:proofErr w:type="spellEnd"/>
      <w:r w:rsidRPr="007565EA">
        <w:rPr>
          <w:rFonts w:ascii="Times New Roman" w:hAnsi="Times New Roman" w:cs="Times New Roman"/>
          <w:color w:val="333333"/>
          <w:sz w:val="28"/>
          <w:szCs w:val="28"/>
          <w:shd w:val="clear" w:color="auto" w:fill="FFFFFF"/>
        </w:rPr>
        <w:t xml:space="preserve"> создал свой знаменитый «Стертый рисунок</w:t>
      </w:r>
      <w:proofErr w:type="gramStart"/>
      <w:r w:rsidRPr="007565EA">
        <w:rPr>
          <w:rFonts w:ascii="Times New Roman" w:hAnsi="Times New Roman" w:cs="Times New Roman"/>
          <w:color w:val="333333"/>
          <w:sz w:val="28"/>
          <w:szCs w:val="28"/>
          <w:shd w:val="clear" w:color="auto" w:fill="FFFFFF"/>
        </w:rPr>
        <w:t xml:space="preserve"> Д</w:t>
      </w:r>
      <w:proofErr w:type="gramEnd"/>
      <w:r w:rsidRPr="007565EA">
        <w:rPr>
          <w:rFonts w:ascii="Times New Roman" w:hAnsi="Times New Roman" w:cs="Times New Roman"/>
          <w:color w:val="333333"/>
          <w:sz w:val="28"/>
          <w:szCs w:val="28"/>
          <w:shd w:val="clear" w:color="auto" w:fill="FFFFFF"/>
        </w:rPr>
        <w:t xml:space="preserve">е </w:t>
      </w:r>
      <w:proofErr w:type="spellStart"/>
      <w:r w:rsidRPr="007565EA">
        <w:rPr>
          <w:rFonts w:ascii="Times New Roman" w:hAnsi="Times New Roman" w:cs="Times New Roman"/>
          <w:color w:val="333333"/>
          <w:sz w:val="28"/>
          <w:szCs w:val="28"/>
          <w:shd w:val="clear" w:color="auto" w:fill="FFFFFF"/>
        </w:rPr>
        <w:t>Кунинга</w:t>
      </w:r>
      <w:proofErr w:type="spellEnd"/>
      <w:r w:rsidRPr="007565EA">
        <w:rPr>
          <w:rFonts w:ascii="Times New Roman" w:hAnsi="Times New Roman" w:cs="Times New Roman"/>
          <w:color w:val="333333"/>
          <w:sz w:val="28"/>
          <w:szCs w:val="28"/>
          <w:shd w:val="clear" w:color="auto" w:fill="FFFFFF"/>
        </w:rPr>
        <w:t xml:space="preserve">». Он действительно взял существующую картину художника и в течение двух месяцев стирал ее. </w:t>
      </w:r>
      <w:proofErr w:type="spellStart"/>
      <w:r w:rsidRPr="007565EA">
        <w:rPr>
          <w:rFonts w:ascii="Times New Roman" w:hAnsi="Times New Roman" w:cs="Times New Roman"/>
          <w:color w:val="333333"/>
          <w:sz w:val="28"/>
          <w:szCs w:val="28"/>
          <w:shd w:val="clear" w:color="auto" w:fill="FFFFFF"/>
        </w:rPr>
        <w:t>Раушенберг</w:t>
      </w:r>
      <w:proofErr w:type="spellEnd"/>
      <w:r w:rsidRPr="007565EA">
        <w:rPr>
          <w:rFonts w:ascii="Times New Roman" w:hAnsi="Times New Roman" w:cs="Times New Roman"/>
          <w:color w:val="333333"/>
          <w:sz w:val="28"/>
          <w:szCs w:val="28"/>
          <w:shd w:val="clear" w:color="auto" w:fill="FFFFFF"/>
        </w:rPr>
        <w:t xml:space="preserve"> объяснил это тем, что пытался нарисовать другой рисунок обратной стороной карандаша, на которой был ластик. Стоит отметить, что</w:t>
      </w:r>
      <w:proofErr w:type="gramStart"/>
      <w:r w:rsidRPr="007565EA">
        <w:rPr>
          <w:rFonts w:ascii="Times New Roman" w:hAnsi="Times New Roman" w:cs="Times New Roman"/>
          <w:color w:val="333333"/>
          <w:sz w:val="28"/>
          <w:szCs w:val="28"/>
          <w:shd w:val="clear" w:color="auto" w:fill="FFFFFF"/>
        </w:rPr>
        <w:t xml:space="preserve"> Д</w:t>
      </w:r>
      <w:proofErr w:type="gramEnd"/>
      <w:r w:rsidRPr="007565EA">
        <w:rPr>
          <w:rFonts w:ascii="Times New Roman" w:hAnsi="Times New Roman" w:cs="Times New Roman"/>
          <w:color w:val="333333"/>
          <w:sz w:val="28"/>
          <w:szCs w:val="28"/>
          <w:shd w:val="clear" w:color="auto" w:fill="FFFFFF"/>
        </w:rPr>
        <w:t xml:space="preserve">е </w:t>
      </w:r>
      <w:proofErr w:type="spellStart"/>
      <w:r w:rsidRPr="007565EA">
        <w:rPr>
          <w:rFonts w:ascii="Times New Roman" w:hAnsi="Times New Roman" w:cs="Times New Roman"/>
          <w:color w:val="333333"/>
          <w:sz w:val="28"/>
          <w:szCs w:val="28"/>
          <w:shd w:val="clear" w:color="auto" w:fill="FFFFFF"/>
        </w:rPr>
        <w:t>Кунинг</w:t>
      </w:r>
      <w:proofErr w:type="spellEnd"/>
      <w:r w:rsidRPr="007565EA">
        <w:rPr>
          <w:rFonts w:ascii="Times New Roman" w:hAnsi="Times New Roman" w:cs="Times New Roman"/>
          <w:color w:val="333333"/>
          <w:sz w:val="28"/>
          <w:szCs w:val="28"/>
          <w:shd w:val="clear" w:color="auto" w:fill="FFFFFF"/>
        </w:rPr>
        <w:t xml:space="preserve"> сам отдал молодому художнику свой рисунок. Впрочем, это было еще в 1953 году, когда </w:t>
      </w:r>
      <w:proofErr w:type="spellStart"/>
      <w:r w:rsidRPr="007565EA">
        <w:rPr>
          <w:rFonts w:ascii="Times New Roman" w:hAnsi="Times New Roman" w:cs="Times New Roman"/>
          <w:color w:val="333333"/>
          <w:sz w:val="28"/>
          <w:szCs w:val="28"/>
          <w:shd w:val="clear" w:color="auto" w:fill="FFFFFF"/>
        </w:rPr>
        <w:t>концепт-арт</w:t>
      </w:r>
      <w:proofErr w:type="spellEnd"/>
      <w:r w:rsidRPr="007565EA">
        <w:rPr>
          <w:rFonts w:ascii="Times New Roman" w:hAnsi="Times New Roman" w:cs="Times New Roman"/>
          <w:color w:val="333333"/>
          <w:sz w:val="28"/>
          <w:szCs w:val="28"/>
          <w:shd w:val="clear" w:color="auto" w:fill="FFFFFF"/>
        </w:rPr>
        <w:t xml:space="preserve"> был еще не так широко распространен и художники</w:t>
      </w:r>
      <w:r w:rsidR="004439A6" w:rsidRPr="007565EA">
        <w:rPr>
          <w:rFonts w:ascii="Times New Roman" w:hAnsi="Times New Roman" w:cs="Times New Roman"/>
          <w:color w:val="333333"/>
          <w:sz w:val="28"/>
          <w:szCs w:val="28"/>
          <w:shd w:val="clear" w:color="auto" w:fill="FFFFFF"/>
        </w:rPr>
        <w:t xml:space="preserve"> все еще</w:t>
      </w:r>
      <w:r w:rsidRPr="007565EA">
        <w:rPr>
          <w:rFonts w:ascii="Times New Roman" w:hAnsi="Times New Roman" w:cs="Times New Roman"/>
          <w:color w:val="333333"/>
          <w:sz w:val="28"/>
          <w:szCs w:val="28"/>
          <w:shd w:val="clear" w:color="auto" w:fill="FFFFFF"/>
        </w:rPr>
        <w:t xml:space="preserve"> пробовали воплотить свои идеи </w:t>
      </w:r>
      <w:r w:rsidR="004439A6" w:rsidRPr="007565EA">
        <w:rPr>
          <w:rFonts w:ascii="Times New Roman" w:hAnsi="Times New Roman" w:cs="Times New Roman"/>
          <w:color w:val="333333"/>
          <w:sz w:val="28"/>
          <w:szCs w:val="28"/>
          <w:shd w:val="clear" w:color="auto" w:fill="FFFFFF"/>
        </w:rPr>
        <w:t xml:space="preserve">на бумаге. В семидесятые концептуализм уже сложно назвать направлением живописи, он вычленяется в отельный вид искусства. </w:t>
      </w:r>
      <w:r w:rsidR="00780442" w:rsidRPr="007565EA">
        <w:rPr>
          <w:rFonts w:ascii="Times New Roman" w:hAnsi="Times New Roman" w:cs="Times New Roman"/>
          <w:sz w:val="28"/>
          <w:szCs w:val="28"/>
        </w:rPr>
        <w:t>Художникам становится просто-</w:t>
      </w:r>
      <w:r w:rsidR="004439A6" w:rsidRPr="007565EA">
        <w:rPr>
          <w:rFonts w:ascii="Times New Roman" w:hAnsi="Times New Roman" w:cs="Times New Roman"/>
          <w:sz w:val="28"/>
          <w:szCs w:val="28"/>
        </w:rPr>
        <w:t xml:space="preserve">напросто тесно в рамках холста, начинают популяризироваться инсталляции и </w:t>
      </w:r>
      <w:proofErr w:type="spellStart"/>
      <w:r w:rsidR="004439A6" w:rsidRPr="007565EA">
        <w:rPr>
          <w:rFonts w:ascii="Times New Roman" w:hAnsi="Times New Roman" w:cs="Times New Roman"/>
          <w:sz w:val="28"/>
          <w:szCs w:val="28"/>
        </w:rPr>
        <w:t>перформансы</w:t>
      </w:r>
      <w:proofErr w:type="spellEnd"/>
      <w:r w:rsidR="004439A6" w:rsidRPr="007565EA">
        <w:rPr>
          <w:rFonts w:ascii="Times New Roman" w:hAnsi="Times New Roman" w:cs="Times New Roman"/>
          <w:sz w:val="28"/>
          <w:szCs w:val="28"/>
        </w:rPr>
        <w:t>, ранее известные только в узких кругах. Но об этом чуть позже.</w:t>
      </w:r>
    </w:p>
    <w:p w:rsidR="00010E1C" w:rsidRPr="007565EA" w:rsidRDefault="00745B3B" w:rsidP="00F14670">
      <w:pPr>
        <w:ind w:firstLine="708"/>
        <w:rPr>
          <w:rFonts w:ascii="Times New Roman" w:hAnsi="Times New Roman" w:cs="Times New Roman"/>
          <w:sz w:val="28"/>
          <w:szCs w:val="28"/>
        </w:rPr>
      </w:pPr>
      <w:r w:rsidRPr="007565EA">
        <w:rPr>
          <w:rFonts w:ascii="Times New Roman" w:hAnsi="Times New Roman" w:cs="Times New Roman"/>
          <w:sz w:val="28"/>
          <w:szCs w:val="28"/>
        </w:rPr>
        <w:t>Аналогично</w:t>
      </w:r>
      <w:r w:rsidR="004439A6" w:rsidRPr="007565EA">
        <w:rPr>
          <w:rFonts w:ascii="Times New Roman" w:hAnsi="Times New Roman" w:cs="Times New Roman"/>
          <w:sz w:val="28"/>
          <w:szCs w:val="28"/>
        </w:rPr>
        <w:t xml:space="preserve"> позднему</w:t>
      </w:r>
      <w:r w:rsidRPr="007565EA">
        <w:rPr>
          <w:rFonts w:ascii="Times New Roman" w:hAnsi="Times New Roman" w:cs="Times New Roman"/>
          <w:sz w:val="28"/>
          <w:szCs w:val="28"/>
        </w:rPr>
        <w:t xml:space="preserve"> </w:t>
      </w:r>
      <w:proofErr w:type="spellStart"/>
      <w:r w:rsidRPr="007565EA">
        <w:rPr>
          <w:rFonts w:ascii="Times New Roman" w:hAnsi="Times New Roman" w:cs="Times New Roman"/>
          <w:sz w:val="28"/>
          <w:szCs w:val="28"/>
        </w:rPr>
        <w:t>перенятию</w:t>
      </w:r>
      <w:proofErr w:type="spellEnd"/>
      <w:r w:rsidRPr="007565EA">
        <w:rPr>
          <w:rFonts w:ascii="Times New Roman" w:hAnsi="Times New Roman" w:cs="Times New Roman"/>
          <w:sz w:val="28"/>
          <w:szCs w:val="28"/>
        </w:rPr>
        <w:t xml:space="preserve"> и преобразованию поп-арта, художники СССР начинают работать </w:t>
      </w:r>
      <w:r w:rsidR="00FE0C5F" w:rsidRPr="007565EA">
        <w:rPr>
          <w:rFonts w:ascii="Times New Roman" w:hAnsi="Times New Roman" w:cs="Times New Roman"/>
          <w:sz w:val="28"/>
          <w:szCs w:val="28"/>
        </w:rPr>
        <w:t xml:space="preserve">и </w:t>
      </w:r>
      <w:r w:rsidRPr="007565EA">
        <w:rPr>
          <w:rFonts w:ascii="Times New Roman" w:hAnsi="Times New Roman" w:cs="Times New Roman"/>
          <w:sz w:val="28"/>
          <w:szCs w:val="28"/>
        </w:rPr>
        <w:t>в концептуальном направлении, обходя, опять же, жесткие границы, возведенные между Советским Союзом и Западом.  В стране как</w:t>
      </w:r>
      <w:r w:rsidR="00A8367E" w:rsidRPr="007565EA">
        <w:rPr>
          <w:rFonts w:ascii="Times New Roman" w:hAnsi="Times New Roman" w:cs="Times New Roman"/>
          <w:sz w:val="28"/>
          <w:szCs w:val="28"/>
        </w:rPr>
        <w:t xml:space="preserve"> раз расцветает</w:t>
      </w:r>
      <w:r w:rsidR="00640FE8" w:rsidRPr="007565EA">
        <w:rPr>
          <w:rFonts w:ascii="Times New Roman" w:hAnsi="Times New Roman" w:cs="Times New Roman"/>
          <w:sz w:val="28"/>
          <w:szCs w:val="28"/>
        </w:rPr>
        <w:t xml:space="preserve"> андеграунд</w:t>
      </w:r>
      <w:r w:rsidRPr="007565EA">
        <w:rPr>
          <w:rFonts w:ascii="Times New Roman" w:hAnsi="Times New Roman" w:cs="Times New Roman"/>
          <w:sz w:val="28"/>
          <w:szCs w:val="28"/>
        </w:rPr>
        <w:t xml:space="preserve"> — «подпольное» искусство. Власти, как, впрочем, и большая часть населения, не готовы принимать непонятные им формы искусства</w:t>
      </w:r>
      <w:r w:rsidR="00CE7FCC" w:rsidRPr="007565EA">
        <w:rPr>
          <w:rFonts w:ascii="Times New Roman" w:hAnsi="Times New Roman" w:cs="Times New Roman"/>
          <w:sz w:val="28"/>
          <w:szCs w:val="28"/>
        </w:rPr>
        <w:t xml:space="preserve">. Такое творчество считается антисоветским. Дмитрий Хмельницкий, советский и немецкий </w:t>
      </w:r>
      <w:proofErr w:type="gramStart"/>
      <w:r w:rsidR="00CE7FCC" w:rsidRPr="007565EA">
        <w:rPr>
          <w:rFonts w:ascii="Times New Roman" w:hAnsi="Times New Roman" w:cs="Times New Roman"/>
          <w:sz w:val="28"/>
          <w:szCs w:val="28"/>
        </w:rPr>
        <w:t>архитектор</w:t>
      </w:r>
      <w:proofErr w:type="gramEnd"/>
      <w:r w:rsidR="00CE7FCC" w:rsidRPr="007565EA">
        <w:rPr>
          <w:rFonts w:ascii="Times New Roman" w:hAnsi="Times New Roman" w:cs="Times New Roman"/>
          <w:sz w:val="28"/>
          <w:szCs w:val="28"/>
        </w:rPr>
        <w:t xml:space="preserve"> и публицист, сказал, что подпольное искусство возникло в  СССР «</w:t>
      </w:r>
      <w:r w:rsidR="00CE7FCC" w:rsidRPr="007565EA">
        <w:rPr>
          <w:rFonts w:ascii="Times New Roman" w:hAnsi="Times New Roman" w:cs="Times New Roman"/>
          <w:sz w:val="28"/>
          <w:szCs w:val="28"/>
          <w:shd w:val="clear" w:color="auto" w:fill="FFFFFF"/>
        </w:rPr>
        <w:t xml:space="preserve">как плоть от плоти передового советского. Как его негатив». А искусствовед и философ Борис </w:t>
      </w:r>
      <w:proofErr w:type="spellStart"/>
      <w:r w:rsidR="00CE7FCC" w:rsidRPr="007565EA">
        <w:rPr>
          <w:rFonts w:ascii="Times New Roman" w:hAnsi="Times New Roman" w:cs="Times New Roman"/>
          <w:sz w:val="28"/>
          <w:szCs w:val="28"/>
          <w:shd w:val="clear" w:color="auto" w:fill="FFFFFF"/>
        </w:rPr>
        <w:t>Гройс</w:t>
      </w:r>
      <w:proofErr w:type="spellEnd"/>
      <w:r w:rsidR="00D82C70" w:rsidRPr="007565EA">
        <w:rPr>
          <w:rFonts w:ascii="Times New Roman" w:hAnsi="Times New Roman" w:cs="Times New Roman"/>
          <w:sz w:val="28"/>
          <w:szCs w:val="28"/>
          <w:shd w:val="clear" w:color="auto" w:fill="FFFFFF"/>
        </w:rPr>
        <w:t xml:space="preserve"> даже писал</w:t>
      </w:r>
      <w:r w:rsidR="00780442" w:rsidRPr="007565EA">
        <w:rPr>
          <w:rFonts w:ascii="Times New Roman" w:hAnsi="Times New Roman" w:cs="Times New Roman"/>
          <w:sz w:val="28"/>
          <w:szCs w:val="28"/>
          <w:shd w:val="clear" w:color="auto" w:fill="FFFFFF"/>
        </w:rPr>
        <w:t xml:space="preserve"> в отношении</w:t>
      </w:r>
      <w:r w:rsidR="00FE0C5F" w:rsidRPr="007565EA">
        <w:rPr>
          <w:rFonts w:ascii="Times New Roman" w:hAnsi="Times New Roman" w:cs="Times New Roman"/>
          <w:sz w:val="28"/>
          <w:szCs w:val="28"/>
          <w:shd w:val="clear" w:color="auto" w:fill="FFFFFF"/>
        </w:rPr>
        <w:t xml:space="preserve"> концептуального искусства</w:t>
      </w:r>
      <w:r w:rsidR="00D82C70" w:rsidRPr="007565EA">
        <w:rPr>
          <w:rFonts w:ascii="Times New Roman" w:hAnsi="Times New Roman" w:cs="Times New Roman"/>
          <w:sz w:val="28"/>
          <w:szCs w:val="28"/>
          <w:shd w:val="clear" w:color="auto" w:fill="FFFFFF"/>
        </w:rPr>
        <w:t>, что не</w:t>
      </w:r>
      <w:r w:rsidR="00FE0C5F" w:rsidRPr="007565EA">
        <w:rPr>
          <w:rFonts w:ascii="Times New Roman" w:hAnsi="Times New Roman" w:cs="Times New Roman"/>
          <w:sz w:val="28"/>
          <w:szCs w:val="28"/>
          <w:shd w:val="clear" w:color="auto" w:fill="FFFFFF"/>
        </w:rPr>
        <w:t xml:space="preserve"> знает «лучшего способа обозначить то, что происходит сейчас в Москве, и выглядит достаточно модно и оригинально». Именно </w:t>
      </w:r>
      <w:proofErr w:type="spellStart"/>
      <w:r w:rsidR="00FE0C5F" w:rsidRPr="007565EA">
        <w:rPr>
          <w:rFonts w:ascii="Times New Roman" w:hAnsi="Times New Roman" w:cs="Times New Roman"/>
          <w:sz w:val="28"/>
          <w:szCs w:val="28"/>
          <w:shd w:val="clear" w:color="auto" w:fill="FFFFFF"/>
        </w:rPr>
        <w:t>Гройс</w:t>
      </w:r>
      <w:proofErr w:type="spellEnd"/>
      <w:r w:rsidR="00FE0C5F" w:rsidRPr="007565EA">
        <w:rPr>
          <w:rFonts w:ascii="Times New Roman" w:hAnsi="Times New Roman" w:cs="Times New Roman"/>
          <w:sz w:val="28"/>
          <w:szCs w:val="28"/>
          <w:shd w:val="clear" w:color="auto" w:fill="FFFFFF"/>
        </w:rPr>
        <w:t xml:space="preserve">, кстати, ввел понятие «московского концептуализма», который занял особое место в истории данного течения. Развиваясь в изоляции от западного искусства, отечественное направление имело ряд отличий. Прежде всего, </w:t>
      </w:r>
      <w:r w:rsidR="00D82C70" w:rsidRPr="007565EA">
        <w:rPr>
          <w:rFonts w:ascii="Times New Roman" w:hAnsi="Times New Roman" w:cs="Times New Roman"/>
          <w:sz w:val="28"/>
          <w:szCs w:val="28"/>
          <w:shd w:val="clear" w:color="auto" w:fill="FFFFFF"/>
        </w:rPr>
        <w:t xml:space="preserve"> </w:t>
      </w:r>
      <w:r w:rsidR="00D82C70" w:rsidRPr="007565EA">
        <w:rPr>
          <w:rFonts w:ascii="Times New Roman" w:hAnsi="Times New Roman" w:cs="Times New Roman"/>
          <w:sz w:val="28"/>
          <w:szCs w:val="28"/>
        </w:rPr>
        <w:t>е</w:t>
      </w:r>
      <w:r w:rsidR="00735EE9" w:rsidRPr="007565EA">
        <w:rPr>
          <w:rFonts w:ascii="Times New Roman" w:hAnsi="Times New Roman" w:cs="Times New Roman"/>
          <w:color w:val="000000"/>
          <w:sz w:val="28"/>
          <w:szCs w:val="28"/>
        </w:rPr>
        <w:t xml:space="preserve">сли на Западе концептуализм возник как реакция на </w:t>
      </w:r>
      <w:proofErr w:type="spellStart"/>
      <w:r w:rsidR="00735EE9" w:rsidRPr="007565EA">
        <w:rPr>
          <w:rFonts w:ascii="Times New Roman" w:hAnsi="Times New Roman" w:cs="Times New Roman"/>
          <w:color w:val="000000"/>
          <w:sz w:val="28"/>
          <w:szCs w:val="28"/>
        </w:rPr>
        <w:t>засилие</w:t>
      </w:r>
      <w:proofErr w:type="spellEnd"/>
      <w:r w:rsidR="00735EE9" w:rsidRPr="007565EA">
        <w:rPr>
          <w:rFonts w:ascii="Times New Roman" w:hAnsi="Times New Roman" w:cs="Times New Roman"/>
          <w:color w:val="000000"/>
          <w:sz w:val="28"/>
          <w:szCs w:val="28"/>
        </w:rPr>
        <w:t xml:space="preserve"> рекламы и СМИ, то в Советском Союзе актуальным было создание личного интеллектуального пространства, свободного как от идеологии, так и от противостояния ей.</w:t>
      </w:r>
      <w:r w:rsidR="00202F9E" w:rsidRPr="007565EA">
        <w:rPr>
          <w:rFonts w:ascii="Times New Roman" w:hAnsi="Times New Roman" w:cs="Times New Roman"/>
          <w:sz w:val="28"/>
          <w:szCs w:val="28"/>
        </w:rPr>
        <w:t xml:space="preserve"> </w:t>
      </w:r>
      <w:proofErr w:type="gramStart"/>
      <w:r w:rsidR="00360A4C" w:rsidRPr="007565EA">
        <w:rPr>
          <w:rFonts w:ascii="Times New Roman" w:hAnsi="Times New Roman" w:cs="Times New Roman"/>
          <w:sz w:val="28"/>
          <w:szCs w:val="28"/>
        </w:rPr>
        <w:t>О</w:t>
      </w:r>
      <w:r w:rsidR="00FE0C5F" w:rsidRPr="007565EA">
        <w:rPr>
          <w:rFonts w:ascii="Times New Roman" w:hAnsi="Times New Roman" w:cs="Times New Roman"/>
          <w:sz w:val="28"/>
          <w:szCs w:val="28"/>
        </w:rPr>
        <w:t>течественные деятели преобразовали</w:t>
      </w:r>
      <w:r w:rsidR="00360A4C" w:rsidRPr="007565EA">
        <w:rPr>
          <w:rFonts w:ascii="Times New Roman" w:hAnsi="Times New Roman" w:cs="Times New Roman"/>
          <w:sz w:val="28"/>
          <w:szCs w:val="28"/>
        </w:rPr>
        <w:t xml:space="preserve"> строго рациональный и интеллектуальный западный концептуализм в более сюрреалистический и метафизический и </w:t>
      </w:r>
      <w:r w:rsidR="008508EF" w:rsidRPr="007565EA">
        <w:rPr>
          <w:rFonts w:ascii="Times New Roman" w:hAnsi="Times New Roman" w:cs="Times New Roman"/>
          <w:sz w:val="28"/>
          <w:szCs w:val="28"/>
        </w:rPr>
        <w:t>активно</w:t>
      </w:r>
      <w:r w:rsidR="00FE0C5F" w:rsidRPr="007565EA">
        <w:rPr>
          <w:rFonts w:ascii="Times New Roman" w:hAnsi="Times New Roman" w:cs="Times New Roman"/>
          <w:sz w:val="28"/>
          <w:szCs w:val="28"/>
        </w:rPr>
        <w:t xml:space="preserve"> продвигали </w:t>
      </w:r>
      <w:r w:rsidR="00360A4C" w:rsidRPr="007565EA">
        <w:rPr>
          <w:rFonts w:ascii="Times New Roman" w:hAnsi="Times New Roman" w:cs="Times New Roman"/>
          <w:sz w:val="28"/>
          <w:szCs w:val="28"/>
        </w:rPr>
        <w:t>это направление живописи.</w:t>
      </w:r>
      <w:proofErr w:type="gramEnd"/>
      <w:r w:rsidR="00A8367E" w:rsidRPr="007565EA">
        <w:rPr>
          <w:rFonts w:ascii="Times New Roman" w:hAnsi="Times New Roman" w:cs="Times New Roman"/>
          <w:sz w:val="28"/>
          <w:szCs w:val="28"/>
        </w:rPr>
        <w:t xml:space="preserve"> </w:t>
      </w:r>
      <w:r w:rsidR="008508EF" w:rsidRPr="007565EA">
        <w:rPr>
          <w:rFonts w:ascii="Times New Roman" w:hAnsi="Times New Roman" w:cs="Times New Roman"/>
          <w:sz w:val="28"/>
          <w:szCs w:val="28"/>
        </w:rPr>
        <w:t>Его последователи</w:t>
      </w:r>
      <w:r w:rsidR="00A8367E" w:rsidRPr="007565EA">
        <w:rPr>
          <w:rFonts w:ascii="Times New Roman" w:hAnsi="Times New Roman" w:cs="Times New Roman"/>
          <w:sz w:val="28"/>
          <w:szCs w:val="28"/>
        </w:rPr>
        <w:t xml:space="preserve"> окончательно от</w:t>
      </w:r>
      <w:r w:rsidR="00FE0C5F" w:rsidRPr="007565EA">
        <w:rPr>
          <w:rFonts w:ascii="Times New Roman" w:hAnsi="Times New Roman" w:cs="Times New Roman"/>
          <w:sz w:val="28"/>
          <w:szCs w:val="28"/>
        </w:rPr>
        <w:t>ошли</w:t>
      </w:r>
      <w:r w:rsidR="00A8367E" w:rsidRPr="007565EA">
        <w:rPr>
          <w:rFonts w:ascii="Times New Roman" w:hAnsi="Times New Roman" w:cs="Times New Roman"/>
          <w:sz w:val="28"/>
          <w:szCs w:val="28"/>
        </w:rPr>
        <w:t xml:space="preserve"> от предметного изображения мира, </w:t>
      </w:r>
      <w:r w:rsidR="00A8367E" w:rsidRPr="007565EA">
        <w:rPr>
          <w:rFonts w:ascii="Times New Roman" w:hAnsi="Times New Roman" w:cs="Times New Roman"/>
          <w:sz w:val="28"/>
          <w:szCs w:val="28"/>
        </w:rPr>
        <w:lastRenderedPageBreak/>
        <w:t xml:space="preserve">полностью отдаваясь вопросам философии и «беседуя» о них со зрителем через новые </w:t>
      </w:r>
      <w:r w:rsidR="00FE0C5F" w:rsidRPr="007565EA">
        <w:rPr>
          <w:rFonts w:ascii="Times New Roman" w:hAnsi="Times New Roman" w:cs="Times New Roman"/>
          <w:sz w:val="28"/>
          <w:szCs w:val="28"/>
        </w:rPr>
        <w:t>виды</w:t>
      </w:r>
      <w:r w:rsidR="00A8367E" w:rsidRPr="007565EA">
        <w:rPr>
          <w:rFonts w:ascii="Times New Roman" w:hAnsi="Times New Roman" w:cs="Times New Roman"/>
          <w:sz w:val="28"/>
          <w:szCs w:val="28"/>
        </w:rPr>
        <w:t xml:space="preserve"> </w:t>
      </w:r>
      <w:r w:rsidR="00007E86" w:rsidRPr="007565EA">
        <w:rPr>
          <w:rFonts w:ascii="Times New Roman" w:hAnsi="Times New Roman" w:cs="Times New Roman"/>
          <w:sz w:val="28"/>
          <w:szCs w:val="28"/>
        </w:rPr>
        <w:t>искусства</w:t>
      </w:r>
      <w:r w:rsidR="00A8367E" w:rsidRPr="007565EA">
        <w:rPr>
          <w:rFonts w:ascii="Times New Roman" w:hAnsi="Times New Roman" w:cs="Times New Roman"/>
          <w:sz w:val="28"/>
          <w:szCs w:val="28"/>
        </w:rPr>
        <w:t>.</w:t>
      </w:r>
      <w:r w:rsidR="00007E86" w:rsidRPr="007565EA">
        <w:rPr>
          <w:rFonts w:ascii="Times New Roman" w:hAnsi="Times New Roman" w:cs="Times New Roman"/>
          <w:sz w:val="28"/>
          <w:szCs w:val="28"/>
        </w:rPr>
        <w:t xml:space="preserve"> </w:t>
      </w:r>
    </w:p>
    <w:p w:rsidR="00735EE9" w:rsidRPr="007565EA" w:rsidRDefault="00010E1C" w:rsidP="00F14670">
      <w:pPr>
        <w:ind w:firstLine="708"/>
        <w:rPr>
          <w:rFonts w:ascii="Times New Roman" w:hAnsi="Times New Roman" w:cs="Times New Roman"/>
          <w:sz w:val="28"/>
          <w:szCs w:val="28"/>
        </w:rPr>
      </w:pPr>
      <w:r w:rsidRPr="007565EA">
        <w:rPr>
          <w:rFonts w:ascii="Times New Roman" w:hAnsi="Times New Roman" w:cs="Times New Roman"/>
          <w:sz w:val="28"/>
          <w:szCs w:val="28"/>
        </w:rPr>
        <w:t>Наиболее</w:t>
      </w:r>
      <w:r w:rsidR="00735EE9" w:rsidRPr="007565EA">
        <w:rPr>
          <w:rFonts w:ascii="Times New Roman" w:hAnsi="Times New Roman" w:cs="Times New Roman"/>
          <w:color w:val="000000"/>
          <w:sz w:val="28"/>
          <w:szCs w:val="28"/>
        </w:rPr>
        <w:t xml:space="preserve"> значительным художником-концептуалистом, «гуру» отечественного </w:t>
      </w:r>
      <w:proofErr w:type="spellStart"/>
      <w:r w:rsidR="00735EE9" w:rsidRPr="007565EA">
        <w:rPr>
          <w:rFonts w:ascii="Times New Roman" w:hAnsi="Times New Roman" w:cs="Times New Roman"/>
          <w:color w:val="000000"/>
          <w:sz w:val="28"/>
          <w:szCs w:val="28"/>
        </w:rPr>
        <w:t>концепт</w:t>
      </w:r>
      <w:r w:rsidR="00FE0C5F" w:rsidRPr="007565EA">
        <w:rPr>
          <w:rFonts w:ascii="Times New Roman" w:hAnsi="Times New Roman" w:cs="Times New Roman"/>
          <w:color w:val="000000"/>
          <w:sz w:val="28"/>
          <w:szCs w:val="28"/>
        </w:rPr>
        <w:t>-арта</w:t>
      </w:r>
      <w:proofErr w:type="spellEnd"/>
      <w:r w:rsidR="00735EE9" w:rsidRPr="007565EA">
        <w:rPr>
          <w:rFonts w:ascii="Times New Roman" w:hAnsi="Times New Roman" w:cs="Times New Roman"/>
          <w:color w:val="000000"/>
          <w:sz w:val="28"/>
          <w:szCs w:val="28"/>
        </w:rPr>
        <w:t xml:space="preserve"> был Илья </w:t>
      </w:r>
      <w:proofErr w:type="gramStart"/>
      <w:r w:rsidR="00735EE9" w:rsidRPr="007565EA">
        <w:rPr>
          <w:rFonts w:ascii="Times New Roman" w:hAnsi="Times New Roman" w:cs="Times New Roman"/>
          <w:color w:val="000000"/>
          <w:sz w:val="28"/>
          <w:szCs w:val="28"/>
        </w:rPr>
        <w:t>Кабаков</w:t>
      </w:r>
      <w:proofErr w:type="gramEnd"/>
      <w:r w:rsidR="00735EE9" w:rsidRPr="007565EA">
        <w:rPr>
          <w:rFonts w:ascii="Times New Roman" w:hAnsi="Times New Roman" w:cs="Times New Roman"/>
          <w:color w:val="000000"/>
          <w:sz w:val="28"/>
          <w:szCs w:val="28"/>
        </w:rPr>
        <w:t>. Именно он является автором высказывания «Художник мажет не по холсту, а по зрителю»</w:t>
      </w:r>
      <w:r w:rsidR="00735EE9" w:rsidRPr="007565EA">
        <w:rPr>
          <w:rFonts w:ascii="Times New Roman" w:hAnsi="Times New Roman" w:cs="Times New Roman"/>
          <w:sz w:val="28"/>
          <w:szCs w:val="28"/>
        </w:rPr>
        <w:t xml:space="preserve">. </w:t>
      </w:r>
      <w:r w:rsidR="00735EE9" w:rsidRPr="007565EA">
        <w:rPr>
          <w:rFonts w:ascii="Times New Roman" w:hAnsi="Times New Roman" w:cs="Times New Roman"/>
          <w:color w:val="000000"/>
          <w:sz w:val="28"/>
          <w:szCs w:val="28"/>
        </w:rPr>
        <w:t xml:space="preserve">Творчество </w:t>
      </w:r>
      <w:proofErr w:type="spellStart"/>
      <w:r w:rsidR="00735EE9" w:rsidRPr="007565EA">
        <w:rPr>
          <w:rFonts w:ascii="Times New Roman" w:hAnsi="Times New Roman" w:cs="Times New Roman"/>
          <w:color w:val="000000"/>
          <w:sz w:val="28"/>
          <w:szCs w:val="28"/>
        </w:rPr>
        <w:t>Кабакова</w:t>
      </w:r>
      <w:proofErr w:type="spellEnd"/>
      <w:r w:rsidR="00735EE9" w:rsidRPr="007565EA">
        <w:rPr>
          <w:rFonts w:ascii="Times New Roman" w:hAnsi="Times New Roman" w:cs="Times New Roman"/>
          <w:color w:val="000000"/>
          <w:sz w:val="28"/>
          <w:szCs w:val="28"/>
        </w:rPr>
        <w:t xml:space="preserve"> 1970-х — это альбомы и стенды из таблиц, каталогизированные фотографии, обрывки фраз, своеобразный «канцелярский примитивизм», с которой художник себя отождествляет.</w:t>
      </w:r>
      <w:r w:rsidR="00735EE9" w:rsidRPr="007565EA">
        <w:rPr>
          <w:rFonts w:ascii="Times New Roman" w:hAnsi="Times New Roman" w:cs="Times New Roman"/>
          <w:sz w:val="28"/>
          <w:szCs w:val="28"/>
        </w:rPr>
        <w:t xml:space="preserve"> </w:t>
      </w:r>
      <w:r w:rsidR="00D82C70" w:rsidRPr="007565EA">
        <w:rPr>
          <w:rFonts w:ascii="Times New Roman" w:hAnsi="Times New Roman" w:cs="Times New Roman"/>
          <w:sz w:val="28"/>
          <w:szCs w:val="28"/>
        </w:rPr>
        <w:t xml:space="preserve">Уже </w:t>
      </w:r>
      <w:proofErr w:type="gramStart"/>
      <w:r w:rsidR="00D82C70" w:rsidRPr="007565EA">
        <w:rPr>
          <w:rFonts w:ascii="Times New Roman" w:hAnsi="Times New Roman" w:cs="Times New Roman"/>
          <w:sz w:val="28"/>
          <w:szCs w:val="28"/>
        </w:rPr>
        <w:t>названные</w:t>
      </w:r>
      <w:proofErr w:type="gramEnd"/>
      <w:r w:rsidR="00FE0C5F" w:rsidRPr="007565EA">
        <w:rPr>
          <w:rFonts w:ascii="Times New Roman" w:hAnsi="Times New Roman" w:cs="Times New Roman"/>
          <w:sz w:val="28"/>
          <w:szCs w:val="28"/>
        </w:rPr>
        <w:t xml:space="preserve"> ранее</w:t>
      </w:r>
      <w:r w:rsidR="00D82C70" w:rsidRPr="007565EA">
        <w:rPr>
          <w:rFonts w:ascii="Times New Roman" w:hAnsi="Times New Roman" w:cs="Times New Roman"/>
          <w:sz w:val="28"/>
          <w:szCs w:val="28"/>
        </w:rPr>
        <w:t xml:space="preserve"> Виталий Комар и Александр </w:t>
      </w:r>
      <w:proofErr w:type="spellStart"/>
      <w:r w:rsidR="00D82C70" w:rsidRPr="007565EA">
        <w:rPr>
          <w:rFonts w:ascii="Times New Roman" w:hAnsi="Times New Roman" w:cs="Times New Roman"/>
          <w:sz w:val="28"/>
          <w:szCs w:val="28"/>
        </w:rPr>
        <w:t>Меламид</w:t>
      </w:r>
      <w:proofErr w:type="spellEnd"/>
      <w:r w:rsidR="00D82C70" w:rsidRPr="007565EA">
        <w:rPr>
          <w:rFonts w:ascii="Times New Roman" w:hAnsi="Times New Roman" w:cs="Times New Roman"/>
          <w:sz w:val="28"/>
          <w:szCs w:val="28"/>
        </w:rPr>
        <w:t xml:space="preserve"> также </w:t>
      </w:r>
      <w:r w:rsidR="00FE0C5F" w:rsidRPr="007565EA">
        <w:rPr>
          <w:rFonts w:ascii="Times New Roman" w:hAnsi="Times New Roman" w:cs="Times New Roman"/>
          <w:sz w:val="28"/>
          <w:szCs w:val="28"/>
        </w:rPr>
        <w:t>создают множество концептуа</w:t>
      </w:r>
      <w:r w:rsidR="002D0B6D" w:rsidRPr="007565EA">
        <w:rPr>
          <w:rFonts w:ascii="Times New Roman" w:hAnsi="Times New Roman" w:cs="Times New Roman"/>
          <w:sz w:val="28"/>
          <w:szCs w:val="28"/>
        </w:rPr>
        <w:t>льн</w:t>
      </w:r>
      <w:r w:rsidR="00FE0C5F" w:rsidRPr="007565EA">
        <w:rPr>
          <w:rFonts w:ascii="Times New Roman" w:hAnsi="Times New Roman" w:cs="Times New Roman"/>
          <w:sz w:val="28"/>
          <w:szCs w:val="28"/>
        </w:rPr>
        <w:t>ых работ, известных по всему миру.</w:t>
      </w:r>
    </w:p>
    <w:p w:rsidR="00B92880" w:rsidRPr="007565EA" w:rsidRDefault="002D0B6D" w:rsidP="00F14670">
      <w:pPr>
        <w:ind w:firstLine="708"/>
        <w:rPr>
          <w:rFonts w:ascii="Times New Roman" w:hAnsi="Times New Roman" w:cs="Times New Roman"/>
          <w:sz w:val="28"/>
          <w:szCs w:val="28"/>
        </w:rPr>
      </w:pPr>
      <w:r w:rsidRPr="007565EA">
        <w:rPr>
          <w:rFonts w:ascii="Times New Roman" w:hAnsi="Times New Roman" w:cs="Times New Roman"/>
          <w:sz w:val="28"/>
          <w:szCs w:val="28"/>
        </w:rPr>
        <w:t>Из</w:t>
      </w:r>
      <w:r w:rsidR="00FE0C5F" w:rsidRPr="007565EA">
        <w:rPr>
          <w:rFonts w:ascii="Times New Roman" w:hAnsi="Times New Roman" w:cs="Times New Roman"/>
          <w:sz w:val="28"/>
          <w:szCs w:val="28"/>
        </w:rPr>
        <w:t>-</w:t>
      </w:r>
      <w:r w:rsidRPr="007565EA">
        <w:rPr>
          <w:rFonts w:ascii="Times New Roman" w:hAnsi="Times New Roman" w:cs="Times New Roman"/>
          <w:sz w:val="28"/>
          <w:szCs w:val="28"/>
        </w:rPr>
        <w:t xml:space="preserve">за политической </w:t>
      </w:r>
      <w:r w:rsidR="00780442" w:rsidRPr="007565EA">
        <w:rPr>
          <w:rFonts w:ascii="Times New Roman" w:hAnsi="Times New Roman" w:cs="Times New Roman"/>
          <w:sz w:val="28"/>
          <w:szCs w:val="28"/>
        </w:rPr>
        <w:t>и идеологической цензуры в СССР</w:t>
      </w:r>
      <w:r w:rsidRPr="007565EA">
        <w:rPr>
          <w:rFonts w:ascii="Times New Roman" w:hAnsi="Times New Roman" w:cs="Times New Roman"/>
          <w:sz w:val="28"/>
          <w:szCs w:val="28"/>
        </w:rPr>
        <w:t xml:space="preserve">  искусство андеграунда, оно же «нонконформистское» искусство, было скрыто от публичной художественной жизни. Помимо упомянутых течений, в стране существовали менее масштабные группы альтернативного </w:t>
      </w:r>
      <w:r w:rsidR="001B0BFF" w:rsidRPr="007565EA">
        <w:rPr>
          <w:rFonts w:ascii="Times New Roman" w:hAnsi="Times New Roman" w:cs="Times New Roman"/>
          <w:sz w:val="28"/>
          <w:szCs w:val="28"/>
        </w:rPr>
        <w:t>творчества</w:t>
      </w:r>
      <w:r w:rsidRPr="007565EA">
        <w:rPr>
          <w:rFonts w:ascii="Times New Roman" w:hAnsi="Times New Roman" w:cs="Times New Roman"/>
          <w:sz w:val="28"/>
          <w:szCs w:val="28"/>
        </w:rPr>
        <w:t xml:space="preserve">. Например, </w:t>
      </w:r>
      <w:r w:rsidR="001B0BFF" w:rsidRPr="007565EA">
        <w:rPr>
          <w:rFonts w:ascii="Times New Roman" w:hAnsi="Times New Roman" w:cs="Times New Roman"/>
          <w:sz w:val="28"/>
          <w:szCs w:val="28"/>
        </w:rPr>
        <w:t xml:space="preserve">ленинградские «Товарищество экспериментального </w:t>
      </w:r>
      <w:r w:rsidR="00FE0C5F" w:rsidRPr="007565EA">
        <w:rPr>
          <w:rFonts w:ascii="Times New Roman" w:hAnsi="Times New Roman" w:cs="Times New Roman"/>
          <w:sz w:val="28"/>
          <w:szCs w:val="28"/>
        </w:rPr>
        <w:t>изобразительного</w:t>
      </w:r>
      <w:r w:rsidR="001B0BFF" w:rsidRPr="007565EA">
        <w:rPr>
          <w:rFonts w:ascii="Times New Roman" w:hAnsi="Times New Roman" w:cs="Times New Roman"/>
          <w:sz w:val="28"/>
          <w:szCs w:val="28"/>
        </w:rPr>
        <w:t xml:space="preserve"> искусства» и «</w:t>
      </w:r>
      <w:proofErr w:type="spellStart"/>
      <w:r w:rsidR="001B0BFF" w:rsidRPr="007565EA">
        <w:rPr>
          <w:rFonts w:ascii="Times New Roman" w:hAnsi="Times New Roman" w:cs="Times New Roman"/>
          <w:sz w:val="28"/>
          <w:szCs w:val="28"/>
        </w:rPr>
        <w:t>митьки</w:t>
      </w:r>
      <w:proofErr w:type="spellEnd"/>
      <w:r w:rsidR="001B0BFF" w:rsidRPr="007565EA">
        <w:rPr>
          <w:rFonts w:ascii="Times New Roman" w:hAnsi="Times New Roman" w:cs="Times New Roman"/>
          <w:sz w:val="28"/>
          <w:szCs w:val="28"/>
        </w:rPr>
        <w:t>»</w:t>
      </w:r>
      <w:proofErr w:type="gramStart"/>
      <w:r w:rsidR="001B0BFF" w:rsidRPr="007565EA">
        <w:rPr>
          <w:rFonts w:ascii="Times New Roman" w:hAnsi="Times New Roman" w:cs="Times New Roman"/>
          <w:sz w:val="28"/>
          <w:szCs w:val="28"/>
        </w:rPr>
        <w:t>.</w:t>
      </w:r>
      <w:r w:rsidR="00007E86" w:rsidRPr="007565EA">
        <w:rPr>
          <w:rFonts w:ascii="Times New Roman" w:hAnsi="Times New Roman" w:cs="Times New Roman"/>
          <w:sz w:val="28"/>
          <w:szCs w:val="28"/>
        </w:rPr>
        <w:t>О</w:t>
      </w:r>
      <w:proofErr w:type="gramEnd"/>
      <w:r w:rsidR="00007E86" w:rsidRPr="007565EA">
        <w:rPr>
          <w:rFonts w:ascii="Times New Roman" w:hAnsi="Times New Roman" w:cs="Times New Roman"/>
          <w:sz w:val="28"/>
          <w:szCs w:val="28"/>
        </w:rPr>
        <w:t xml:space="preserve">днако кроме приверженцев </w:t>
      </w:r>
      <w:r w:rsidR="00FE0C5F" w:rsidRPr="007565EA">
        <w:rPr>
          <w:rFonts w:ascii="Times New Roman" w:hAnsi="Times New Roman" w:cs="Times New Roman"/>
          <w:sz w:val="28"/>
          <w:szCs w:val="28"/>
        </w:rPr>
        <w:t xml:space="preserve">иного </w:t>
      </w:r>
      <w:r w:rsidR="00007E86" w:rsidRPr="007565EA">
        <w:rPr>
          <w:rFonts w:ascii="Times New Roman" w:hAnsi="Times New Roman" w:cs="Times New Roman"/>
          <w:sz w:val="28"/>
          <w:szCs w:val="28"/>
        </w:rPr>
        <w:t xml:space="preserve"> искусства в Советском Союзе</w:t>
      </w:r>
      <w:r w:rsidR="008A6ABC" w:rsidRPr="007565EA">
        <w:rPr>
          <w:rFonts w:ascii="Times New Roman" w:hAnsi="Times New Roman" w:cs="Times New Roman"/>
          <w:sz w:val="28"/>
          <w:szCs w:val="28"/>
        </w:rPr>
        <w:t xml:space="preserve"> в то время существует</w:t>
      </w:r>
      <w:r w:rsidR="00007E86" w:rsidRPr="007565EA">
        <w:rPr>
          <w:rFonts w:ascii="Times New Roman" w:hAnsi="Times New Roman" w:cs="Times New Roman"/>
          <w:sz w:val="28"/>
          <w:szCs w:val="28"/>
        </w:rPr>
        <w:t xml:space="preserve"> немало художников, продолжающих творить и развиваться в классических направлениях, наполненных русским и советским духом. Так</w:t>
      </w:r>
      <w:r w:rsidR="008A6ABC" w:rsidRPr="007565EA">
        <w:rPr>
          <w:rFonts w:ascii="Times New Roman" w:hAnsi="Times New Roman" w:cs="Times New Roman"/>
          <w:sz w:val="28"/>
          <w:szCs w:val="28"/>
        </w:rPr>
        <w:t>,</w:t>
      </w:r>
      <w:r w:rsidR="00007E86" w:rsidRPr="007565EA">
        <w:rPr>
          <w:rFonts w:ascii="Times New Roman" w:hAnsi="Times New Roman" w:cs="Times New Roman"/>
          <w:sz w:val="28"/>
          <w:szCs w:val="28"/>
        </w:rPr>
        <w:t xml:space="preserve"> в 60х-70х годах появля</w:t>
      </w:r>
      <w:r w:rsidR="00A935A0" w:rsidRPr="007565EA">
        <w:rPr>
          <w:rFonts w:ascii="Times New Roman" w:hAnsi="Times New Roman" w:cs="Times New Roman"/>
          <w:sz w:val="28"/>
          <w:szCs w:val="28"/>
        </w:rPr>
        <w:t xml:space="preserve">ется «Суровый </w:t>
      </w:r>
      <w:r w:rsidR="008A6ABC" w:rsidRPr="007565EA">
        <w:rPr>
          <w:rFonts w:ascii="Times New Roman" w:hAnsi="Times New Roman" w:cs="Times New Roman"/>
          <w:sz w:val="28"/>
          <w:szCs w:val="28"/>
        </w:rPr>
        <w:t>стиль»</w:t>
      </w:r>
      <w:r w:rsidR="00B92880" w:rsidRPr="007565EA">
        <w:rPr>
          <w:rFonts w:ascii="Times New Roman" w:hAnsi="Times New Roman" w:cs="Times New Roman"/>
          <w:sz w:val="28"/>
          <w:szCs w:val="28"/>
        </w:rPr>
        <w:t xml:space="preserve"> </w:t>
      </w:r>
      <w:r w:rsidR="00A935A0" w:rsidRPr="007565EA">
        <w:rPr>
          <w:rFonts w:ascii="Times New Roman" w:hAnsi="Times New Roman" w:cs="Times New Roman"/>
          <w:sz w:val="28"/>
          <w:szCs w:val="28"/>
        </w:rPr>
        <w:t>— продолжение укоренившегося в стране романти</w:t>
      </w:r>
      <w:r w:rsidR="008A6ABC" w:rsidRPr="007565EA">
        <w:rPr>
          <w:rFonts w:ascii="Times New Roman" w:hAnsi="Times New Roman" w:cs="Times New Roman"/>
          <w:sz w:val="28"/>
          <w:szCs w:val="28"/>
        </w:rPr>
        <w:t>ч</w:t>
      </w:r>
      <w:r w:rsidR="00FE0C5F" w:rsidRPr="007565EA">
        <w:rPr>
          <w:rFonts w:ascii="Times New Roman" w:hAnsi="Times New Roman" w:cs="Times New Roman"/>
          <w:sz w:val="28"/>
          <w:szCs w:val="28"/>
        </w:rPr>
        <w:t>ного</w:t>
      </w:r>
      <w:r w:rsidR="008A6ABC" w:rsidRPr="007565EA">
        <w:rPr>
          <w:rFonts w:ascii="Times New Roman" w:hAnsi="Times New Roman" w:cs="Times New Roman"/>
          <w:sz w:val="28"/>
          <w:szCs w:val="28"/>
        </w:rPr>
        <w:t xml:space="preserve"> реализма</w:t>
      </w:r>
      <w:r w:rsidR="00A935A0" w:rsidRPr="007565EA">
        <w:rPr>
          <w:rFonts w:ascii="Times New Roman" w:hAnsi="Times New Roman" w:cs="Times New Roman"/>
          <w:sz w:val="28"/>
          <w:szCs w:val="28"/>
        </w:rPr>
        <w:t xml:space="preserve"> с изображением привычных глазу сюжетов и образов </w:t>
      </w:r>
      <w:r w:rsidR="008A6ABC" w:rsidRPr="007565EA">
        <w:rPr>
          <w:rFonts w:ascii="Times New Roman" w:hAnsi="Times New Roman" w:cs="Times New Roman"/>
          <w:sz w:val="28"/>
          <w:szCs w:val="28"/>
        </w:rPr>
        <w:t xml:space="preserve">с добавлением современных идеалистических ноток. </w:t>
      </w:r>
      <w:r w:rsidR="008A6ABC" w:rsidRPr="007565EA">
        <w:rPr>
          <w:rFonts w:ascii="Times New Roman" w:hAnsi="Times New Roman" w:cs="Times New Roman"/>
          <w:color w:val="222222"/>
          <w:sz w:val="28"/>
          <w:szCs w:val="28"/>
          <w:shd w:val="clear" w:color="auto" w:fill="FFFFFF"/>
        </w:rPr>
        <w:t>Художники воспевали судьбы современников, их энергию и волю, «героику трудовых будней». Изображения</w:t>
      </w:r>
      <w:r w:rsidR="00B92880" w:rsidRPr="007565EA">
        <w:rPr>
          <w:rFonts w:ascii="Times New Roman" w:hAnsi="Times New Roman" w:cs="Times New Roman"/>
          <w:color w:val="222222"/>
          <w:sz w:val="28"/>
          <w:szCs w:val="28"/>
          <w:shd w:val="clear" w:color="auto" w:fill="FFFFFF"/>
        </w:rPr>
        <w:t xml:space="preserve"> были</w:t>
      </w:r>
      <w:r w:rsidR="008A6ABC" w:rsidRPr="007565EA">
        <w:rPr>
          <w:rFonts w:ascii="Times New Roman" w:hAnsi="Times New Roman" w:cs="Times New Roman"/>
          <w:color w:val="222222"/>
          <w:sz w:val="28"/>
          <w:szCs w:val="28"/>
          <w:shd w:val="clear" w:color="auto" w:fill="FFFFFF"/>
        </w:rPr>
        <w:t xml:space="preserve"> обобщены и лаконичны</w:t>
      </w:r>
      <w:r w:rsidR="00B92880" w:rsidRPr="007565EA">
        <w:rPr>
          <w:rFonts w:ascii="Times New Roman" w:hAnsi="Times New Roman" w:cs="Times New Roman"/>
          <w:color w:val="222222"/>
          <w:sz w:val="28"/>
          <w:szCs w:val="28"/>
          <w:shd w:val="clear" w:color="auto" w:fill="FFFFFF"/>
        </w:rPr>
        <w:t>. Основой выразительности служили</w:t>
      </w:r>
      <w:r w:rsidR="008A6ABC" w:rsidRPr="007565EA">
        <w:rPr>
          <w:rFonts w:ascii="Times New Roman" w:hAnsi="Times New Roman" w:cs="Times New Roman"/>
          <w:color w:val="222222"/>
          <w:sz w:val="28"/>
          <w:szCs w:val="28"/>
          <w:shd w:val="clear" w:color="auto" w:fill="FFFFFF"/>
        </w:rPr>
        <w:t xml:space="preserve"> большие плоскости цвета и линейные контуры фигур.</w:t>
      </w:r>
      <w:r w:rsidR="00B92880" w:rsidRPr="007565EA">
        <w:rPr>
          <w:rFonts w:ascii="Times New Roman" w:hAnsi="Times New Roman" w:cs="Times New Roman"/>
          <w:color w:val="222222"/>
          <w:sz w:val="28"/>
          <w:szCs w:val="28"/>
        </w:rPr>
        <w:t xml:space="preserve"> </w:t>
      </w:r>
      <w:r w:rsidR="00B92880" w:rsidRPr="007565EA">
        <w:rPr>
          <w:rFonts w:ascii="Times New Roman" w:hAnsi="Times New Roman" w:cs="Times New Roman"/>
          <w:sz w:val="28"/>
          <w:szCs w:val="28"/>
        </w:rPr>
        <w:t>Некоторые мастера в противоположность навязываемой соцреализмом тематической картины обратились к «низким» в академической иерархии жанрам — портрету, пейзажу, натюрморту. Алексей Бобриков, художественный критик, назвал «суровый стиль» советской </w:t>
      </w:r>
      <w:hyperlink r:id="rId7" w:tooltip="Реформация" w:history="1">
        <w:r w:rsidR="00B92880" w:rsidRPr="007565EA">
          <w:rPr>
            <w:rStyle w:val="a3"/>
            <w:rFonts w:ascii="Times New Roman" w:hAnsi="Times New Roman" w:cs="Times New Roman"/>
            <w:color w:val="auto"/>
            <w:sz w:val="28"/>
            <w:szCs w:val="28"/>
            <w:u w:val="none"/>
          </w:rPr>
          <w:t>Реформацией</w:t>
        </w:r>
      </w:hyperlink>
      <w:r w:rsidR="00B92880" w:rsidRPr="007565EA">
        <w:rPr>
          <w:rFonts w:ascii="Times New Roman" w:hAnsi="Times New Roman" w:cs="Times New Roman"/>
          <w:sz w:val="28"/>
          <w:szCs w:val="28"/>
        </w:rPr>
        <w:t>: «Он демонстрирует протестантский тип героя — взрослого и ответственного, обладающего собственным опытом, личной верой и вообще развитой внутренней мотивацией (и потому не нуждающегося во внешнем идеологическом стимулировании со стороны </w:t>
      </w:r>
      <w:hyperlink r:id="rId8" w:tooltip="КПСС" w:history="1">
        <w:r w:rsidR="00B92880" w:rsidRPr="007565EA">
          <w:rPr>
            <w:rStyle w:val="a3"/>
            <w:rFonts w:ascii="Times New Roman" w:hAnsi="Times New Roman" w:cs="Times New Roman"/>
            <w:color w:val="auto"/>
            <w:sz w:val="28"/>
            <w:szCs w:val="28"/>
            <w:u w:val="none"/>
          </w:rPr>
          <w:t>партии</w:t>
        </w:r>
        <w:proofErr w:type="gramStart"/>
      </w:hyperlink>
      <w:r w:rsidR="00B92880" w:rsidRPr="007565EA">
        <w:rPr>
          <w:rFonts w:ascii="Times New Roman" w:hAnsi="Times New Roman" w:cs="Times New Roman"/>
          <w:sz w:val="28"/>
          <w:szCs w:val="28"/>
        </w:rPr>
        <w:t>-</w:t>
      </w:r>
      <w:proofErr w:type="gramEnd"/>
      <w:r w:rsidR="00B92880" w:rsidRPr="007565EA">
        <w:rPr>
          <w:rFonts w:ascii="Times New Roman" w:hAnsi="Times New Roman" w:cs="Times New Roman"/>
          <w:sz w:val="28"/>
          <w:szCs w:val="28"/>
        </w:rPr>
        <w:t>церкви), хотя и действующего в рамках общего преобразовательного проекта».</w:t>
      </w:r>
    </w:p>
    <w:p w:rsidR="003F79CE" w:rsidRPr="007565EA" w:rsidRDefault="00B92880" w:rsidP="00F14670">
      <w:pPr>
        <w:pStyle w:val="a4"/>
        <w:shd w:val="clear" w:color="auto" w:fill="FFFFFF"/>
        <w:spacing w:before="120" w:beforeAutospacing="0" w:after="120" w:afterAutospacing="0" w:line="276" w:lineRule="auto"/>
        <w:rPr>
          <w:sz w:val="28"/>
          <w:szCs w:val="28"/>
          <w:shd w:val="clear" w:color="auto" w:fill="FFFFFF"/>
        </w:rPr>
      </w:pPr>
      <w:r w:rsidRPr="007565EA">
        <w:rPr>
          <w:sz w:val="28"/>
          <w:szCs w:val="28"/>
        </w:rPr>
        <w:tab/>
      </w:r>
      <w:r w:rsidR="00010E1C" w:rsidRPr="007565EA">
        <w:rPr>
          <w:sz w:val="28"/>
          <w:szCs w:val="28"/>
          <w:shd w:val="clear" w:color="auto" w:fill="FFFFFF"/>
        </w:rPr>
        <w:t>Заметными художниками</w:t>
      </w:r>
      <w:r w:rsidRPr="007565EA">
        <w:rPr>
          <w:sz w:val="28"/>
          <w:szCs w:val="28"/>
          <w:shd w:val="clear" w:color="auto" w:fill="FFFFFF"/>
        </w:rPr>
        <w:t xml:space="preserve"> этого круга были </w:t>
      </w:r>
      <w:hyperlink r:id="rId9" w:tooltip="Братья Смолины (страница отсутствует)" w:history="1">
        <w:r w:rsidRPr="007565EA">
          <w:rPr>
            <w:rStyle w:val="a3"/>
            <w:color w:val="auto"/>
            <w:sz w:val="28"/>
            <w:szCs w:val="28"/>
            <w:u w:val="none"/>
            <w:shd w:val="clear" w:color="auto" w:fill="FFFFFF"/>
          </w:rPr>
          <w:t>братья Смолины</w:t>
        </w:r>
      </w:hyperlink>
      <w:r w:rsidRPr="007565EA">
        <w:rPr>
          <w:sz w:val="28"/>
          <w:szCs w:val="28"/>
          <w:shd w:val="clear" w:color="auto" w:fill="FFFFFF"/>
        </w:rPr>
        <w:t> — </w:t>
      </w:r>
      <w:hyperlink r:id="rId10" w:tooltip="Смолин, Александр Александрович (страница отсутствует)" w:history="1">
        <w:r w:rsidRPr="007565EA">
          <w:rPr>
            <w:rStyle w:val="a3"/>
            <w:color w:val="auto"/>
            <w:sz w:val="28"/>
            <w:szCs w:val="28"/>
            <w:u w:val="none"/>
            <w:shd w:val="clear" w:color="auto" w:fill="FFFFFF"/>
          </w:rPr>
          <w:t>Александр</w:t>
        </w:r>
      </w:hyperlink>
      <w:r w:rsidRPr="007565EA">
        <w:rPr>
          <w:sz w:val="28"/>
          <w:szCs w:val="28"/>
          <w:shd w:val="clear" w:color="auto" w:fill="FFFFFF"/>
        </w:rPr>
        <w:t> и </w:t>
      </w:r>
      <w:hyperlink r:id="rId11" w:tooltip="Смолин, Пётр Александрович (страница отсутствует)" w:history="1">
        <w:r w:rsidRPr="007565EA">
          <w:rPr>
            <w:rStyle w:val="a3"/>
            <w:color w:val="auto"/>
            <w:sz w:val="28"/>
            <w:szCs w:val="28"/>
            <w:u w:val="none"/>
            <w:shd w:val="clear" w:color="auto" w:fill="FFFFFF"/>
          </w:rPr>
          <w:t>Пётр</w:t>
        </w:r>
      </w:hyperlink>
      <w:r w:rsidRPr="007565EA">
        <w:rPr>
          <w:sz w:val="28"/>
          <w:szCs w:val="28"/>
          <w:shd w:val="clear" w:color="auto" w:fill="FFFFFF"/>
        </w:rPr>
        <w:t>. Их совместные работы демонстрируют суровый романтизм характера</w:t>
      </w:r>
      <w:r w:rsidR="003F79CE" w:rsidRPr="007565EA">
        <w:rPr>
          <w:sz w:val="28"/>
          <w:szCs w:val="28"/>
          <w:shd w:val="clear" w:color="auto" w:fill="FFFFFF"/>
        </w:rPr>
        <w:t xml:space="preserve"> советского человека</w:t>
      </w:r>
      <w:r w:rsidRPr="007565EA">
        <w:rPr>
          <w:sz w:val="28"/>
          <w:szCs w:val="28"/>
          <w:shd w:val="clear" w:color="auto" w:fill="FFFFFF"/>
        </w:rPr>
        <w:t xml:space="preserve">. Полотно «Полярники» хорошо </w:t>
      </w:r>
      <w:r w:rsidRPr="007565EA">
        <w:rPr>
          <w:sz w:val="28"/>
          <w:szCs w:val="28"/>
          <w:shd w:val="clear" w:color="auto" w:fill="FFFFFF"/>
        </w:rPr>
        <w:lastRenderedPageBreak/>
        <w:t xml:space="preserve">отражает тенденцию </w:t>
      </w:r>
      <w:proofErr w:type="spellStart"/>
      <w:r w:rsidRPr="007565EA">
        <w:rPr>
          <w:sz w:val="28"/>
          <w:szCs w:val="28"/>
          <w:shd w:val="clear" w:color="auto" w:fill="FFFFFF"/>
        </w:rPr>
        <w:t>монументали</w:t>
      </w:r>
      <w:r w:rsidR="003F79CE" w:rsidRPr="007565EA">
        <w:rPr>
          <w:sz w:val="28"/>
          <w:szCs w:val="28"/>
          <w:shd w:val="clear" w:color="auto" w:fill="FFFFFF"/>
        </w:rPr>
        <w:t>зации</w:t>
      </w:r>
      <w:proofErr w:type="spellEnd"/>
      <w:r w:rsidR="003F79CE" w:rsidRPr="007565EA">
        <w:rPr>
          <w:sz w:val="28"/>
          <w:szCs w:val="28"/>
          <w:shd w:val="clear" w:color="auto" w:fill="FFFFFF"/>
        </w:rPr>
        <w:t xml:space="preserve"> жизненных впечатлений, которая присутствовала не только в творчестве Смолиных, но и вообще в искусстве того времени. </w:t>
      </w:r>
      <w:r w:rsidR="00902B28" w:rsidRPr="007565EA">
        <w:rPr>
          <w:sz w:val="28"/>
          <w:szCs w:val="28"/>
          <w:shd w:val="clear" w:color="auto" w:fill="FFFFFF"/>
        </w:rPr>
        <w:t>Хорошо</w:t>
      </w:r>
      <w:r w:rsidR="003F79CE" w:rsidRPr="007565EA">
        <w:rPr>
          <w:sz w:val="28"/>
          <w:szCs w:val="28"/>
          <w:shd w:val="clear" w:color="auto" w:fill="FFFFFF"/>
        </w:rPr>
        <w:t xml:space="preserve"> известна картина «Стачка» их же авторства, посвященная </w:t>
      </w:r>
      <w:proofErr w:type="spellStart"/>
      <w:r w:rsidR="003F79CE" w:rsidRPr="007565EA">
        <w:rPr>
          <w:sz w:val="28"/>
          <w:szCs w:val="28"/>
          <w:shd w:val="clear" w:color="auto" w:fill="FFFFFF"/>
        </w:rPr>
        <w:t>историко-революционнной</w:t>
      </w:r>
      <w:proofErr w:type="spellEnd"/>
      <w:r w:rsidR="003F79CE" w:rsidRPr="007565EA">
        <w:rPr>
          <w:sz w:val="28"/>
          <w:szCs w:val="28"/>
          <w:shd w:val="clear" w:color="auto" w:fill="FFFFFF"/>
        </w:rPr>
        <w:t xml:space="preserve"> теме.</w:t>
      </w:r>
      <w:r w:rsidR="00010E1C" w:rsidRPr="007565EA">
        <w:rPr>
          <w:sz w:val="28"/>
          <w:szCs w:val="28"/>
          <w:shd w:val="clear" w:color="auto" w:fill="FFFFFF"/>
        </w:rPr>
        <w:t xml:space="preserve"> </w:t>
      </w:r>
      <w:r w:rsidR="003F79CE" w:rsidRPr="007565EA">
        <w:rPr>
          <w:sz w:val="28"/>
          <w:szCs w:val="28"/>
          <w:shd w:val="clear" w:color="auto" w:fill="FFFFFF"/>
        </w:rPr>
        <w:t xml:space="preserve">Еще один заметный мастер сурового стиля — Павел Никонов. Одна из первых прославивших его картин — «Наши будни», </w:t>
      </w:r>
      <w:r w:rsidR="00010E1C" w:rsidRPr="007565EA">
        <w:rPr>
          <w:sz w:val="28"/>
          <w:szCs w:val="28"/>
          <w:shd w:val="clear" w:color="auto" w:fill="FFFFFF"/>
        </w:rPr>
        <w:t xml:space="preserve">изображающая </w:t>
      </w:r>
      <w:r w:rsidR="00902B28" w:rsidRPr="007565EA">
        <w:rPr>
          <w:sz w:val="28"/>
          <w:szCs w:val="28"/>
          <w:shd w:val="clear" w:color="auto" w:fill="FFFFFF"/>
        </w:rPr>
        <w:t>труд усталых рабочих с присущей</w:t>
      </w:r>
      <w:r w:rsidR="00010E1C" w:rsidRPr="007565EA">
        <w:rPr>
          <w:sz w:val="28"/>
          <w:szCs w:val="28"/>
          <w:shd w:val="clear" w:color="auto" w:fill="FFFFFF"/>
        </w:rPr>
        <w:t xml:space="preserve"> направлению пр</w:t>
      </w:r>
      <w:r w:rsidR="00902B28" w:rsidRPr="007565EA">
        <w:rPr>
          <w:sz w:val="28"/>
          <w:szCs w:val="28"/>
          <w:shd w:val="clear" w:color="auto" w:fill="FFFFFF"/>
        </w:rPr>
        <w:t>еувеличенной значимостью событий</w:t>
      </w:r>
      <w:r w:rsidR="00010E1C" w:rsidRPr="007565EA">
        <w:rPr>
          <w:sz w:val="28"/>
          <w:szCs w:val="28"/>
          <w:shd w:val="clear" w:color="auto" w:fill="FFFFFF"/>
        </w:rPr>
        <w:t xml:space="preserve">. Не менее </w:t>
      </w:r>
      <w:proofErr w:type="spellStart"/>
      <w:r w:rsidR="00780442" w:rsidRPr="007565EA">
        <w:rPr>
          <w:sz w:val="28"/>
          <w:szCs w:val="28"/>
          <w:shd w:val="clear" w:color="auto" w:fill="FFFFFF"/>
        </w:rPr>
        <w:t>важн</w:t>
      </w:r>
      <w:proofErr w:type="gramStart"/>
      <w:r w:rsidR="00780442" w:rsidRPr="007565EA">
        <w:rPr>
          <w:sz w:val="28"/>
          <w:szCs w:val="28"/>
          <w:shd w:val="clear" w:color="auto" w:fill="FFFFFF"/>
          <w:lang w:val="en-US"/>
        </w:rPr>
        <w:t>ty</w:t>
      </w:r>
      <w:proofErr w:type="spellEnd"/>
      <w:proofErr w:type="gramEnd"/>
      <w:r w:rsidR="00010E1C" w:rsidRPr="007565EA">
        <w:rPr>
          <w:sz w:val="28"/>
          <w:szCs w:val="28"/>
          <w:shd w:val="clear" w:color="auto" w:fill="FFFFFF"/>
        </w:rPr>
        <w:t xml:space="preserve"> цикл работ «Русские женщины», созданный Виктором Ивановым. Автор соединяет лирическое отношение к миру с четкой, ясной композицией. </w:t>
      </w:r>
    </w:p>
    <w:p w:rsidR="008A6ABC" w:rsidRPr="007565EA" w:rsidRDefault="004668DF" w:rsidP="00F14670">
      <w:pPr>
        <w:ind w:firstLine="708"/>
        <w:rPr>
          <w:rFonts w:ascii="Times New Roman" w:hAnsi="Times New Roman" w:cs="Times New Roman"/>
          <w:sz w:val="28"/>
          <w:szCs w:val="28"/>
        </w:rPr>
      </w:pPr>
      <w:r w:rsidRPr="007565EA">
        <w:rPr>
          <w:rFonts w:ascii="Times New Roman" w:hAnsi="Times New Roman" w:cs="Times New Roman"/>
          <w:sz w:val="28"/>
          <w:szCs w:val="28"/>
        </w:rPr>
        <w:t>Параллель</w:t>
      </w:r>
      <w:r w:rsidR="001B0BFF" w:rsidRPr="007565EA">
        <w:rPr>
          <w:rFonts w:ascii="Times New Roman" w:hAnsi="Times New Roman" w:cs="Times New Roman"/>
          <w:sz w:val="28"/>
          <w:szCs w:val="28"/>
        </w:rPr>
        <w:t>но суровому стилю в СССР р</w:t>
      </w:r>
      <w:r w:rsidRPr="007565EA">
        <w:rPr>
          <w:rFonts w:ascii="Times New Roman" w:hAnsi="Times New Roman" w:cs="Times New Roman"/>
          <w:sz w:val="28"/>
          <w:szCs w:val="28"/>
        </w:rPr>
        <w:t xml:space="preserve">азвивалась республиканская живопись, что логично </w:t>
      </w:r>
      <w:r w:rsidR="00902B28" w:rsidRPr="007565EA">
        <w:rPr>
          <w:rFonts w:ascii="Times New Roman" w:hAnsi="Times New Roman" w:cs="Times New Roman"/>
          <w:sz w:val="28"/>
          <w:szCs w:val="28"/>
        </w:rPr>
        <w:t>объясняется</w:t>
      </w:r>
      <w:r w:rsidRPr="007565EA">
        <w:rPr>
          <w:rFonts w:ascii="Times New Roman" w:hAnsi="Times New Roman" w:cs="Times New Roman"/>
          <w:sz w:val="28"/>
          <w:szCs w:val="28"/>
        </w:rPr>
        <w:t xml:space="preserve"> обменом культур</w:t>
      </w:r>
      <w:r w:rsidR="00902B28" w:rsidRPr="007565EA">
        <w:rPr>
          <w:rFonts w:ascii="Times New Roman" w:hAnsi="Times New Roman" w:cs="Times New Roman"/>
          <w:sz w:val="28"/>
          <w:szCs w:val="28"/>
        </w:rPr>
        <w:t>ными особенностями</w:t>
      </w:r>
      <w:r w:rsidRPr="007565EA">
        <w:rPr>
          <w:rFonts w:ascii="Times New Roman" w:hAnsi="Times New Roman" w:cs="Times New Roman"/>
          <w:sz w:val="28"/>
          <w:szCs w:val="28"/>
        </w:rPr>
        <w:t xml:space="preserve"> и традициями между народами, теперь объединенными под одним флагом.</w:t>
      </w:r>
      <w:r w:rsidR="00902B28" w:rsidRPr="007565EA">
        <w:rPr>
          <w:rFonts w:ascii="Arial" w:hAnsi="Arial" w:cs="Arial"/>
          <w:color w:val="222222"/>
          <w:sz w:val="19"/>
          <w:szCs w:val="19"/>
          <w:shd w:val="clear" w:color="auto" w:fill="FFFFFF"/>
        </w:rPr>
        <w:t xml:space="preserve"> </w:t>
      </w:r>
      <w:hyperlink r:id="rId12" w:tooltip="Таир Салахов" w:history="1">
        <w:r w:rsidR="00902B28" w:rsidRPr="007565EA">
          <w:rPr>
            <w:rStyle w:val="a3"/>
            <w:rFonts w:ascii="Times New Roman" w:hAnsi="Times New Roman" w:cs="Times New Roman"/>
            <w:color w:val="auto"/>
            <w:sz w:val="28"/>
            <w:szCs w:val="28"/>
            <w:u w:val="none"/>
            <w:shd w:val="clear" w:color="auto" w:fill="FFFFFF"/>
          </w:rPr>
          <w:t>Таир Салахов</w:t>
        </w:r>
      </w:hyperlink>
      <w:r w:rsidR="00902B28" w:rsidRPr="007565EA">
        <w:rPr>
          <w:rFonts w:ascii="Times New Roman" w:hAnsi="Times New Roman" w:cs="Times New Roman"/>
          <w:sz w:val="28"/>
          <w:szCs w:val="28"/>
        </w:rPr>
        <w:t>, приобретший широкую известность, изображает</w:t>
      </w:r>
      <w:r w:rsidR="00902B28" w:rsidRPr="007565EA">
        <w:rPr>
          <w:rFonts w:ascii="Times New Roman" w:hAnsi="Times New Roman" w:cs="Times New Roman"/>
          <w:sz w:val="28"/>
          <w:szCs w:val="28"/>
          <w:shd w:val="clear" w:color="auto" w:fill="FFFFFF"/>
        </w:rPr>
        <w:t xml:space="preserve"> индустриальный Азербайджан</w:t>
      </w:r>
      <w:proofErr w:type="gramStart"/>
      <w:r w:rsidR="00902B28" w:rsidRPr="007565EA">
        <w:rPr>
          <w:rFonts w:ascii="Times New Roman" w:hAnsi="Times New Roman" w:cs="Times New Roman"/>
          <w:sz w:val="28"/>
          <w:szCs w:val="28"/>
          <w:shd w:val="clear" w:color="auto" w:fill="FFFFFF"/>
        </w:rPr>
        <w:t>.</w:t>
      </w:r>
      <w:proofErr w:type="gramEnd"/>
      <w:r w:rsidR="00902B28" w:rsidRPr="007565EA">
        <w:rPr>
          <w:rFonts w:ascii="Times New Roman" w:hAnsi="Times New Roman" w:cs="Times New Roman"/>
          <w:sz w:val="28"/>
          <w:szCs w:val="28"/>
          <w:shd w:val="clear" w:color="auto" w:fill="FFFFFF"/>
        </w:rPr>
        <w:t xml:space="preserve"> Образной доминантой с резкими контрастами он выбирает драматизм («Резервуарный парк», 1959). </w:t>
      </w:r>
      <w:hyperlink r:id="rId13" w:tooltip="Иззат Клычев" w:history="1">
        <w:proofErr w:type="spellStart"/>
        <w:r w:rsidR="00902B28" w:rsidRPr="007565EA">
          <w:rPr>
            <w:rStyle w:val="a3"/>
            <w:rFonts w:ascii="Times New Roman" w:hAnsi="Times New Roman" w:cs="Times New Roman"/>
            <w:color w:val="auto"/>
            <w:sz w:val="28"/>
            <w:szCs w:val="28"/>
            <w:u w:val="none"/>
            <w:shd w:val="clear" w:color="auto" w:fill="FFFFFF"/>
          </w:rPr>
          <w:t>Иззат</w:t>
        </w:r>
        <w:proofErr w:type="spellEnd"/>
        <w:r w:rsidR="00902B28" w:rsidRPr="007565EA">
          <w:rPr>
            <w:rStyle w:val="a3"/>
            <w:rFonts w:ascii="Times New Roman" w:hAnsi="Times New Roman" w:cs="Times New Roman"/>
            <w:color w:val="auto"/>
            <w:sz w:val="28"/>
            <w:szCs w:val="28"/>
            <w:u w:val="none"/>
            <w:shd w:val="clear" w:color="auto" w:fill="FFFFFF"/>
          </w:rPr>
          <w:t xml:space="preserve"> </w:t>
        </w:r>
        <w:proofErr w:type="spellStart"/>
        <w:r w:rsidR="00902B28" w:rsidRPr="007565EA">
          <w:rPr>
            <w:rStyle w:val="a3"/>
            <w:rFonts w:ascii="Times New Roman" w:hAnsi="Times New Roman" w:cs="Times New Roman"/>
            <w:color w:val="auto"/>
            <w:sz w:val="28"/>
            <w:szCs w:val="28"/>
            <w:u w:val="none"/>
            <w:shd w:val="clear" w:color="auto" w:fill="FFFFFF"/>
          </w:rPr>
          <w:t>Клычев</w:t>
        </w:r>
        <w:proofErr w:type="spellEnd"/>
      </w:hyperlink>
      <w:r w:rsidR="00902B28" w:rsidRPr="007565EA">
        <w:rPr>
          <w:rFonts w:ascii="Times New Roman" w:hAnsi="Times New Roman" w:cs="Times New Roman"/>
          <w:sz w:val="28"/>
          <w:szCs w:val="28"/>
        </w:rPr>
        <w:t>, туркменский художник,</w:t>
      </w:r>
      <w:r w:rsidR="00902B28" w:rsidRPr="007565EA">
        <w:rPr>
          <w:rFonts w:ascii="Times New Roman" w:hAnsi="Times New Roman" w:cs="Times New Roman"/>
          <w:sz w:val="28"/>
          <w:szCs w:val="28"/>
          <w:shd w:val="clear" w:color="auto" w:fill="FFFFFF"/>
        </w:rPr>
        <w:t xml:space="preserve">  синтезирует изобразительные и декоративные начала («Коровницы», 1972). Грузинские художники сочетают современное художественное мышление и национальную культурную традицию. Драматический пафос партизанщины заставляет Искусство </w:t>
      </w:r>
      <w:proofErr w:type="spellStart"/>
      <w:r w:rsidR="00902B28" w:rsidRPr="007565EA">
        <w:rPr>
          <w:rFonts w:ascii="Times New Roman" w:hAnsi="Times New Roman" w:cs="Times New Roman"/>
          <w:sz w:val="28"/>
          <w:szCs w:val="28"/>
          <w:shd w:val="clear" w:color="auto" w:fill="FFFFFF"/>
        </w:rPr>
        <w:t>Беларусской</w:t>
      </w:r>
      <w:proofErr w:type="spellEnd"/>
      <w:r w:rsidR="00902B28" w:rsidRPr="007565EA">
        <w:rPr>
          <w:rFonts w:ascii="Times New Roman" w:hAnsi="Times New Roman" w:cs="Times New Roman"/>
          <w:sz w:val="28"/>
          <w:szCs w:val="28"/>
          <w:shd w:val="clear" w:color="auto" w:fill="FFFFFF"/>
        </w:rPr>
        <w:t xml:space="preserve"> республики развивается под знаком острой напряжённости образов</w:t>
      </w:r>
      <w:r w:rsidR="00EE2876" w:rsidRPr="007565EA">
        <w:rPr>
          <w:rFonts w:ascii="Times New Roman" w:hAnsi="Times New Roman" w:cs="Times New Roman"/>
          <w:sz w:val="28"/>
          <w:szCs w:val="28"/>
          <w:shd w:val="clear" w:color="auto" w:fill="FFFFFF"/>
        </w:rPr>
        <w:t xml:space="preserve"> из-за партизанского драматического пафоса</w:t>
      </w:r>
      <w:proofErr w:type="gramStart"/>
      <w:r w:rsidR="00EE2876" w:rsidRPr="007565EA">
        <w:rPr>
          <w:rFonts w:ascii="Times New Roman" w:hAnsi="Times New Roman" w:cs="Times New Roman"/>
          <w:sz w:val="28"/>
          <w:szCs w:val="28"/>
          <w:shd w:val="clear" w:color="auto" w:fill="FFFFFF"/>
        </w:rPr>
        <w:t>.</w:t>
      </w:r>
      <w:proofErr w:type="gramEnd"/>
      <w:r w:rsidR="00EE2876" w:rsidRPr="007565EA">
        <w:rPr>
          <w:rFonts w:ascii="Times New Roman" w:hAnsi="Times New Roman" w:cs="Times New Roman"/>
          <w:sz w:val="28"/>
          <w:szCs w:val="28"/>
          <w:shd w:val="clear" w:color="auto" w:fill="FFFFFF"/>
        </w:rPr>
        <w:t xml:space="preserve"> Это</w:t>
      </w:r>
      <w:r w:rsidR="00902B28" w:rsidRPr="007565EA">
        <w:rPr>
          <w:rFonts w:ascii="Times New Roman" w:hAnsi="Times New Roman" w:cs="Times New Roman"/>
          <w:sz w:val="28"/>
          <w:szCs w:val="28"/>
          <w:shd w:val="clear" w:color="auto" w:fill="FFFFFF"/>
        </w:rPr>
        <w:t xml:space="preserve"> выз</w:t>
      </w:r>
      <w:r w:rsidR="00EE2876" w:rsidRPr="007565EA">
        <w:rPr>
          <w:rFonts w:ascii="Times New Roman" w:hAnsi="Times New Roman" w:cs="Times New Roman"/>
          <w:sz w:val="28"/>
          <w:szCs w:val="28"/>
          <w:shd w:val="clear" w:color="auto" w:fill="FFFFFF"/>
        </w:rPr>
        <w:t>ы</w:t>
      </w:r>
      <w:r w:rsidR="00902B28" w:rsidRPr="007565EA">
        <w:rPr>
          <w:rFonts w:ascii="Times New Roman" w:hAnsi="Times New Roman" w:cs="Times New Roman"/>
          <w:sz w:val="28"/>
          <w:szCs w:val="28"/>
          <w:shd w:val="clear" w:color="auto" w:fill="FFFFFF"/>
        </w:rPr>
        <w:t>вает ориентацию на традиции </w:t>
      </w:r>
      <w:hyperlink r:id="rId14" w:tooltip="Экспрессионизм" w:history="1">
        <w:r w:rsidR="00902B28" w:rsidRPr="007565EA">
          <w:rPr>
            <w:rStyle w:val="a3"/>
            <w:rFonts w:ascii="Times New Roman" w:hAnsi="Times New Roman" w:cs="Times New Roman"/>
            <w:color w:val="auto"/>
            <w:sz w:val="28"/>
            <w:szCs w:val="28"/>
            <w:u w:val="none"/>
            <w:shd w:val="clear" w:color="auto" w:fill="FFFFFF"/>
          </w:rPr>
          <w:t>экспрессионизма</w:t>
        </w:r>
      </w:hyperlink>
      <w:r w:rsidR="00902B28" w:rsidRPr="007565EA">
        <w:rPr>
          <w:rFonts w:ascii="Times New Roman" w:hAnsi="Times New Roman" w:cs="Times New Roman"/>
          <w:sz w:val="28"/>
          <w:szCs w:val="28"/>
          <w:shd w:val="clear" w:color="auto" w:fill="FFFFFF"/>
        </w:rPr>
        <w:t>.</w:t>
      </w:r>
      <w:r w:rsidR="00EE2876" w:rsidRPr="007565EA">
        <w:rPr>
          <w:rFonts w:ascii="Times New Roman" w:hAnsi="Times New Roman" w:cs="Times New Roman"/>
          <w:sz w:val="28"/>
          <w:szCs w:val="28"/>
          <w:shd w:val="clear" w:color="auto" w:fill="FFFFFF"/>
        </w:rPr>
        <w:t> О</w:t>
      </w:r>
      <w:r w:rsidR="00902B28" w:rsidRPr="007565EA">
        <w:rPr>
          <w:rFonts w:ascii="Times New Roman" w:hAnsi="Times New Roman" w:cs="Times New Roman"/>
          <w:sz w:val="28"/>
          <w:szCs w:val="28"/>
          <w:shd w:val="clear" w:color="auto" w:fill="FFFFFF"/>
        </w:rPr>
        <w:t>собенно отличается</w:t>
      </w:r>
      <w:r w:rsidR="00EE2876" w:rsidRPr="007565EA">
        <w:rPr>
          <w:rFonts w:ascii="Times New Roman" w:hAnsi="Times New Roman" w:cs="Times New Roman"/>
          <w:sz w:val="28"/>
          <w:szCs w:val="28"/>
          <w:shd w:val="clear" w:color="auto" w:fill="FFFFFF"/>
        </w:rPr>
        <w:t xml:space="preserve"> в этом направлении Михаил Савицкий</w:t>
      </w:r>
      <w:r w:rsidR="00902B28" w:rsidRPr="007565EA">
        <w:rPr>
          <w:rFonts w:ascii="Times New Roman" w:hAnsi="Times New Roman" w:cs="Times New Roman"/>
          <w:sz w:val="28"/>
          <w:szCs w:val="28"/>
          <w:shd w:val="clear" w:color="auto" w:fill="FFFFFF"/>
        </w:rPr>
        <w:t xml:space="preserve">. Его «Партизанская мадонна», 1967 — </w:t>
      </w:r>
      <w:r w:rsidR="00780442" w:rsidRPr="007565EA">
        <w:rPr>
          <w:rFonts w:ascii="Times New Roman" w:hAnsi="Times New Roman" w:cs="Times New Roman"/>
          <w:sz w:val="28"/>
          <w:szCs w:val="28"/>
          <w:shd w:val="clear" w:color="auto" w:fill="FFFFFF"/>
        </w:rPr>
        <w:t>передает образ</w:t>
      </w:r>
      <w:r w:rsidR="00EE2876" w:rsidRPr="007565EA">
        <w:rPr>
          <w:rFonts w:ascii="Times New Roman" w:hAnsi="Times New Roman" w:cs="Times New Roman"/>
          <w:sz w:val="28"/>
          <w:szCs w:val="28"/>
          <w:shd w:val="clear" w:color="auto" w:fill="FFFFFF"/>
        </w:rPr>
        <w:t xml:space="preserve"> войны через метафору, что ранее редко встречалось в советской живописи. Это ничтожная часть всего национального разнообразия, которое теперь свободно кочует из республики в республику и становится общегосударственным достоянием. </w:t>
      </w:r>
      <w:r w:rsidR="00902B28" w:rsidRPr="007565EA">
        <w:rPr>
          <w:rFonts w:ascii="Times New Roman" w:hAnsi="Times New Roman" w:cs="Times New Roman"/>
          <w:sz w:val="28"/>
          <w:szCs w:val="28"/>
          <w:shd w:val="clear" w:color="auto" w:fill="FFFFFF"/>
        </w:rPr>
        <w:t> </w:t>
      </w:r>
      <w:r w:rsidR="00EE2876" w:rsidRPr="007565EA">
        <w:rPr>
          <w:rFonts w:ascii="Times New Roman" w:hAnsi="Times New Roman" w:cs="Times New Roman"/>
          <w:sz w:val="28"/>
          <w:szCs w:val="28"/>
          <w:shd w:val="clear" w:color="auto" w:fill="FFFFFF"/>
        </w:rPr>
        <w:t xml:space="preserve">Рядом </w:t>
      </w:r>
      <w:r w:rsidR="00902B28" w:rsidRPr="007565EA">
        <w:rPr>
          <w:rFonts w:ascii="Times New Roman" w:hAnsi="Times New Roman" w:cs="Times New Roman"/>
          <w:sz w:val="28"/>
          <w:szCs w:val="28"/>
          <w:shd w:val="clear" w:color="auto" w:fill="FFFFFF"/>
        </w:rPr>
        <w:t xml:space="preserve"> с национальной спецификой школы выступает индивидуальное своеобразие </w:t>
      </w:r>
      <w:r w:rsidR="00780442" w:rsidRPr="007565EA">
        <w:rPr>
          <w:rFonts w:ascii="Times New Roman" w:hAnsi="Times New Roman" w:cs="Times New Roman"/>
          <w:sz w:val="28"/>
          <w:szCs w:val="28"/>
          <w:shd w:val="clear" w:color="auto" w:fill="FFFFFF"/>
        </w:rPr>
        <w:t>и</w:t>
      </w:r>
      <w:r w:rsidR="00902B28" w:rsidRPr="007565EA">
        <w:rPr>
          <w:rFonts w:ascii="Times New Roman" w:hAnsi="Times New Roman" w:cs="Times New Roman"/>
          <w:sz w:val="28"/>
          <w:szCs w:val="28"/>
          <w:shd w:val="clear" w:color="auto" w:fill="FFFFFF"/>
        </w:rPr>
        <w:t xml:space="preserve"> общие принципы социалистического искусств</w:t>
      </w:r>
      <w:r w:rsidR="00EE2876" w:rsidRPr="007565EA">
        <w:rPr>
          <w:rFonts w:ascii="Times New Roman" w:hAnsi="Times New Roman" w:cs="Times New Roman"/>
          <w:sz w:val="28"/>
          <w:szCs w:val="28"/>
          <w:shd w:val="clear" w:color="auto" w:fill="FFFFFF"/>
        </w:rPr>
        <w:t>а.</w:t>
      </w:r>
    </w:p>
    <w:p w:rsidR="00007E86" w:rsidRPr="007565EA" w:rsidRDefault="00A935A0" w:rsidP="00F14670">
      <w:pPr>
        <w:ind w:firstLine="708"/>
        <w:rPr>
          <w:rFonts w:ascii="Times New Roman" w:hAnsi="Times New Roman" w:cs="Times New Roman"/>
          <w:sz w:val="28"/>
          <w:szCs w:val="28"/>
        </w:rPr>
      </w:pPr>
      <w:r w:rsidRPr="007565EA">
        <w:rPr>
          <w:rFonts w:ascii="Times New Roman" w:hAnsi="Times New Roman" w:cs="Times New Roman"/>
          <w:sz w:val="28"/>
          <w:szCs w:val="28"/>
        </w:rPr>
        <w:t>Ест</w:t>
      </w:r>
      <w:r w:rsidR="00505D31" w:rsidRPr="007565EA">
        <w:rPr>
          <w:rFonts w:ascii="Times New Roman" w:hAnsi="Times New Roman" w:cs="Times New Roman"/>
          <w:sz w:val="28"/>
          <w:szCs w:val="28"/>
        </w:rPr>
        <w:t xml:space="preserve">ественно, </w:t>
      </w:r>
      <w:r w:rsidR="00EE2876" w:rsidRPr="007565EA">
        <w:rPr>
          <w:rFonts w:ascii="Times New Roman" w:hAnsi="Times New Roman" w:cs="Times New Roman"/>
          <w:sz w:val="28"/>
          <w:szCs w:val="28"/>
        </w:rPr>
        <w:t>суровый стиль и республиканская живопись</w:t>
      </w:r>
      <w:r w:rsidR="00505D31" w:rsidRPr="007565EA">
        <w:rPr>
          <w:rFonts w:ascii="Times New Roman" w:hAnsi="Times New Roman" w:cs="Times New Roman"/>
          <w:sz w:val="28"/>
          <w:szCs w:val="28"/>
        </w:rPr>
        <w:t xml:space="preserve"> больше поддерживались со стороны правительства и не вызывали вопросов, в отличие от перенятых с З</w:t>
      </w:r>
      <w:r w:rsidR="001B0BFF" w:rsidRPr="007565EA">
        <w:rPr>
          <w:rFonts w:ascii="Times New Roman" w:hAnsi="Times New Roman" w:cs="Times New Roman"/>
          <w:sz w:val="28"/>
          <w:szCs w:val="28"/>
        </w:rPr>
        <w:t>апада движений. «Псевдоискусству</w:t>
      </w:r>
      <w:r w:rsidR="00505D31" w:rsidRPr="007565EA">
        <w:rPr>
          <w:rFonts w:ascii="Times New Roman" w:hAnsi="Times New Roman" w:cs="Times New Roman"/>
          <w:sz w:val="28"/>
          <w:szCs w:val="28"/>
        </w:rPr>
        <w:t xml:space="preserve">», </w:t>
      </w:r>
      <w:r w:rsidR="001B0BFF" w:rsidRPr="007565EA">
        <w:rPr>
          <w:rFonts w:ascii="Times New Roman" w:hAnsi="Times New Roman" w:cs="Times New Roman"/>
          <w:sz w:val="28"/>
          <w:szCs w:val="28"/>
        </w:rPr>
        <w:t xml:space="preserve">как называли его власти, </w:t>
      </w:r>
      <w:r w:rsidR="00505D31" w:rsidRPr="007565EA">
        <w:rPr>
          <w:rFonts w:ascii="Times New Roman" w:hAnsi="Times New Roman" w:cs="Times New Roman"/>
          <w:sz w:val="28"/>
          <w:szCs w:val="28"/>
        </w:rPr>
        <w:t>к концу десятилетия пришлось совсем уйти в подполье. На официальном уровне приказано</w:t>
      </w:r>
      <w:r w:rsidR="00F904F8" w:rsidRPr="007565EA">
        <w:rPr>
          <w:rFonts w:ascii="Times New Roman" w:hAnsi="Times New Roman" w:cs="Times New Roman"/>
          <w:sz w:val="28"/>
          <w:szCs w:val="28"/>
        </w:rPr>
        <w:t xml:space="preserve"> «наотрез запретить» новое творчество, однако запреты приво</w:t>
      </w:r>
      <w:r w:rsidR="001B0BFF" w:rsidRPr="007565EA">
        <w:rPr>
          <w:rFonts w:ascii="Times New Roman" w:hAnsi="Times New Roman" w:cs="Times New Roman"/>
          <w:sz w:val="28"/>
          <w:szCs w:val="28"/>
        </w:rPr>
        <w:t xml:space="preserve">дят только к тому, что </w:t>
      </w:r>
      <w:proofErr w:type="spellStart"/>
      <w:r w:rsidR="001B0BFF" w:rsidRPr="007565EA">
        <w:rPr>
          <w:rFonts w:ascii="Times New Roman" w:hAnsi="Times New Roman" w:cs="Times New Roman"/>
          <w:sz w:val="28"/>
          <w:szCs w:val="28"/>
        </w:rPr>
        <w:t>соц-арт</w:t>
      </w:r>
      <w:proofErr w:type="spellEnd"/>
      <w:r w:rsidR="001B0BFF" w:rsidRPr="007565EA">
        <w:rPr>
          <w:rFonts w:ascii="Times New Roman" w:hAnsi="Times New Roman" w:cs="Times New Roman"/>
          <w:sz w:val="28"/>
          <w:szCs w:val="28"/>
        </w:rPr>
        <w:t xml:space="preserve"> и</w:t>
      </w:r>
      <w:r w:rsidR="00C52903" w:rsidRPr="007565EA">
        <w:rPr>
          <w:rFonts w:ascii="Times New Roman" w:hAnsi="Times New Roman" w:cs="Times New Roman"/>
          <w:sz w:val="28"/>
          <w:szCs w:val="28"/>
        </w:rPr>
        <w:t xml:space="preserve"> </w:t>
      </w:r>
      <w:r w:rsidR="00F904F8" w:rsidRPr="007565EA">
        <w:rPr>
          <w:rFonts w:ascii="Times New Roman" w:hAnsi="Times New Roman" w:cs="Times New Roman"/>
          <w:sz w:val="28"/>
          <w:szCs w:val="28"/>
        </w:rPr>
        <w:t xml:space="preserve"> концептуализм </w:t>
      </w:r>
      <w:proofErr w:type="gramStart"/>
      <w:r w:rsidR="00F904F8" w:rsidRPr="007565EA">
        <w:rPr>
          <w:rFonts w:ascii="Times New Roman" w:hAnsi="Times New Roman" w:cs="Times New Roman"/>
          <w:sz w:val="28"/>
          <w:szCs w:val="28"/>
        </w:rPr>
        <w:t>становится еще более политизирован</w:t>
      </w:r>
      <w:proofErr w:type="gramEnd"/>
      <w:r w:rsidR="00F904F8" w:rsidRPr="007565EA">
        <w:rPr>
          <w:rFonts w:ascii="Times New Roman" w:hAnsi="Times New Roman" w:cs="Times New Roman"/>
          <w:sz w:val="28"/>
          <w:szCs w:val="28"/>
        </w:rPr>
        <w:t>, чем ранее.</w:t>
      </w:r>
    </w:p>
    <w:p w:rsidR="00F904F8" w:rsidRPr="007565EA" w:rsidRDefault="00F904F8" w:rsidP="00F14670">
      <w:pPr>
        <w:ind w:firstLine="708"/>
        <w:rPr>
          <w:rFonts w:ascii="Times New Roman" w:hAnsi="Times New Roman" w:cs="Times New Roman"/>
          <w:sz w:val="28"/>
          <w:szCs w:val="28"/>
        </w:rPr>
      </w:pPr>
    </w:p>
    <w:p w:rsidR="00193340" w:rsidRPr="007565EA" w:rsidRDefault="00F904F8" w:rsidP="00F14670">
      <w:pPr>
        <w:ind w:firstLine="708"/>
        <w:rPr>
          <w:rFonts w:ascii="Times New Roman" w:hAnsi="Times New Roman" w:cs="Times New Roman"/>
          <w:sz w:val="28"/>
          <w:szCs w:val="28"/>
        </w:rPr>
      </w:pPr>
      <w:r w:rsidRPr="007565EA">
        <w:rPr>
          <w:rFonts w:ascii="Times New Roman" w:hAnsi="Times New Roman" w:cs="Times New Roman"/>
          <w:sz w:val="28"/>
          <w:szCs w:val="28"/>
        </w:rPr>
        <w:lastRenderedPageBreak/>
        <w:t xml:space="preserve">Но, как было упомянуто ранее, новая живопись стала только началом становления современного искусства. Художники откладывают кисти и карандаши, их теперь больше интересует, насколько далеко можно </w:t>
      </w:r>
      <w:r w:rsidR="0054149D" w:rsidRPr="007565EA">
        <w:rPr>
          <w:rFonts w:ascii="Times New Roman" w:hAnsi="Times New Roman" w:cs="Times New Roman"/>
          <w:sz w:val="28"/>
          <w:szCs w:val="28"/>
        </w:rPr>
        <w:t>выйти</w:t>
      </w:r>
      <w:r w:rsidRPr="007565EA">
        <w:rPr>
          <w:rFonts w:ascii="Times New Roman" w:hAnsi="Times New Roman" w:cs="Times New Roman"/>
          <w:sz w:val="28"/>
          <w:szCs w:val="28"/>
        </w:rPr>
        <w:t xml:space="preserve"> за рамки привычного белого листа. «Картины» становятся объемными</w:t>
      </w:r>
      <w:r w:rsidR="0054149D" w:rsidRPr="007565EA">
        <w:rPr>
          <w:rFonts w:ascii="Times New Roman" w:hAnsi="Times New Roman" w:cs="Times New Roman"/>
          <w:sz w:val="28"/>
          <w:szCs w:val="28"/>
        </w:rPr>
        <w:t xml:space="preserve">, меняются в пространстве и времени. Ранее рассчитанные только на определенную аудиторию </w:t>
      </w:r>
      <w:r w:rsidR="002E514D" w:rsidRPr="007565EA">
        <w:rPr>
          <w:rFonts w:ascii="Times New Roman" w:hAnsi="Times New Roman" w:cs="Times New Roman"/>
          <w:sz w:val="28"/>
          <w:szCs w:val="28"/>
        </w:rPr>
        <w:t>новые формы искусства</w:t>
      </w:r>
      <w:r w:rsidR="0054149D" w:rsidRPr="007565EA">
        <w:rPr>
          <w:rFonts w:ascii="Times New Roman" w:hAnsi="Times New Roman" w:cs="Times New Roman"/>
          <w:sz w:val="28"/>
          <w:szCs w:val="28"/>
        </w:rPr>
        <w:t xml:space="preserve"> все чаще </w:t>
      </w:r>
      <w:r w:rsidR="002E514D" w:rsidRPr="007565EA">
        <w:rPr>
          <w:rFonts w:ascii="Times New Roman" w:hAnsi="Times New Roman" w:cs="Times New Roman"/>
          <w:sz w:val="28"/>
          <w:szCs w:val="28"/>
        </w:rPr>
        <w:t>попадаются на глаза. О</w:t>
      </w:r>
      <w:r w:rsidR="0054149D" w:rsidRPr="007565EA">
        <w:rPr>
          <w:rFonts w:ascii="Times New Roman" w:hAnsi="Times New Roman" w:cs="Times New Roman"/>
          <w:sz w:val="28"/>
          <w:szCs w:val="28"/>
        </w:rPr>
        <w:t xml:space="preserve">сновоположниками </w:t>
      </w:r>
      <w:r w:rsidR="002E514D" w:rsidRPr="007565EA">
        <w:rPr>
          <w:rFonts w:ascii="Times New Roman" w:hAnsi="Times New Roman" w:cs="Times New Roman"/>
          <w:sz w:val="28"/>
          <w:szCs w:val="28"/>
        </w:rPr>
        <w:t>их продвижения являются</w:t>
      </w:r>
      <w:r w:rsidR="0054149D" w:rsidRPr="007565EA">
        <w:rPr>
          <w:rFonts w:ascii="Times New Roman" w:hAnsi="Times New Roman" w:cs="Times New Roman"/>
          <w:sz w:val="28"/>
          <w:szCs w:val="28"/>
        </w:rPr>
        <w:t xml:space="preserve"> как раз последователи поп-арта и концептуализма. Отказавшись сначала от изображения</w:t>
      </w:r>
      <w:r w:rsidR="00EE2876" w:rsidRPr="007565EA">
        <w:rPr>
          <w:rFonts w:ascii="Times New Roman" w:hAnsi="Times New Roman" w:cs="Times New Roman"/>
          <w:sz w:val="28"/>
          <w:szCs w:val="28"/>
        </w:rPr>
        <w:t xml:space="preserve"> «бессмысленных»</w:t>
      </w:r>
      <w:r w:rsidR="0054149D" w:rsidRPr="007565EA">
        <w:rPr>
          <w:rFonts w:ascii="Times New Roman" w:hAnsi="Times New Roman" w:cs="Times New Roman"/>
          <w:sz w:val="28"/>
          <w:szCs w:val="28"/>
        </w:rPr>
        <w:t xml:space="preserve"> предметов на холсте, однажды </w:t>
      </w:r>
      <w:r w:rsidR="00946E95" w:rsidRPr="007565EA">
        <w:rPr>
          <w:rFonts w:ascii="Times New Roman" w:hAnsi="Times New Roman" w:cs="Times New Roman"/>
          <w:sz w:val="28"/>
          <w:szCs w:val="28"/>
        </w:rPr>
        <w:t xml:space="preserve">они </w:t>
      </w:r>
      <w:r w:rsidR="0054149D" w:rsidRPr="007565EA">
        <w:rPr>
          <w:rFonts w:ascii="Times New Roman" w:hAnsi="Times New Roman" w:cs="Times New Roman"/>
          <w:sz w:val="28"/>
          <w:szCs w:val="28"/>
        </w:rPr>
        <w:t xml:space="preserve">отказались и от </w:t>
      </w:r>
      <w:r w:rsidR="00946E95" w:rsidRPr="007565EA">
        <w:rPr>
          <w:rFonts w:ascii="Times New Roman" w:hAnsi="Times New Roman" w:cs="Times New Roman"/>
          <w:sz w:val="28"/>
          <w:szCs w:val="28"/>
        </w:rPr>
        <w:t xml:space="preserve">холста в принципе. Джозеф Кошут, </w:t>
      </w:r>
      <w:r w:rsidR="00EE2876" w:rsidRPr="007565EA">
        <w:rPr>
          <w:rFonts w:ascii="Times New Roman" w:hAnsi="Times New Roman" w:cs="Times New Roman"/>
          <w:sz w:val="28"/>
          <w:szCs w:val="28"/>
        </w:rPr>
        <w:t>стоящий у истоков концептуализма</w:t>
      </w:r>
      <w:r w:rsidR="00946E95" w:rsidRPr="007565EA">
        <w:rPr>
          <w:rFonts w:ascii="Times New Roman" w:hAnsi="Times New Roman" w:cs="Times New Roman"/>
          <w:sz w:val="28"/>
          <w:szCs w:val="28"/>
        </w:rPr>
        <w:t>, создал одну из первых и самых ярких инсталляций того времени. «Один и три стула» представляет собой композицию, состоящую из стула, его фотографии и описания</w:t>
      </w:r>
      <w:r w:rsidR="00EE2876" w:rsidRPr="007565EA">
        <w:rPr>
          <w:rFonts w:ascii="Times New Roman" w:hAnsi="Times New Roman" w:cs="Times New Roman"/>
          <w:sz w:val="28"/>
          <w:szCs w:val="28"/>
        </w:rPr>
        <w:t xml:space="preserve"> названия</w:t>
      </w:r>
      <w:r w:rsidR="00946E95" w:rsidRPr="007565EA">
        <w:rPr>
          <w:rFonts w:ascii="Times New Roman" w:hAnsi="Times New Roman" w:cs="Times New Roman"/>
          <w:sz w:val="28"/>
          <w:szCs w:val="28"/>
        </w:rPr>
        <w:t xml:space="preserve"> из словаря. Эта работа, как и все работы концептуалистов, направлена не на эмоции зрителя, а на их интеллект, идеи, мировоззрение. </w:t>
      </w:r>
    </w:p>
    <w:p w:rsidR="00193340" w:rsidRPr="007565EA" w:rsidRDefault="00193340"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В списках самых известных мастеров инсталляции также стоит имя Йозефа </w:t>
      </w:r>
      <w:proofErr w:type="spellStart"/>
      <w:r w:rsidRPr="007565EA">
        <w:rPr>
          <w:rFonts w:ascii="Times New Roman" w:hAnsi="Times New Roman" w:cs="Times New Roman"/>
          <w:sz w:val="28"/>
          <w:szCs w:val="28"/>
        </w:rPr>
        <w:t>Бойса</w:t>
      </w:r>
      <w:proofErr w:type="spellEnd"/>
      <w:r w:rsidRPr="007565EA">
        <w:rPr>
          <w:rFonts w:ascii="Times New Roman" w:hAnsi="Times New Roman" w:cs="Times New Roman"/>
          <w:sz w:val="28"/>
          <w:szCs w:val="28"/>
        </w:rPr>
        <w:t xml:space="preserve">. Одна из его запоминающихся работ —  «Войлочный костюм». Это действительно просто костюм без пуговиц. Вообще, художник объявляет войну прагматизму, он заявляет, что задача войлока — сохранить тепло. Но помимо этого, для </w:t>
      </w:r>
      <w:proofErr w:type="spellStart"/>
      <w:r w:rsidRPr="007565EA">
        <w:rPr>
          <w:rFonts w:ascii="Times New Roman" w:hAnsi="Times New Roman" w:cs="Times New Roman"/>
          <w:sz w:val="28"/>
          <w:szCs w:val="28"/>
        </w:rPr>
        <w:t>Бойса</w:t>
      </w:r>
      <w:proofErr w:type="spellEnd"/>
      <w:r w:rsidRPr="007565EA">
        <w:rPr>
          <w:rFonts w:ascii="Times New Roman" w:hAnsi="Times New Roman" w:cs="Times New Roman"/>
          <w:sz w:val="28"/>
          <w:szCs w:val="28"/>
        </w:rPr>
        <w:t xml:space="preserve"> важно показать, как необходимо тепло духовное, защита от холода современности.</w:t>
      </w:r>
    </w:p>
    <w:p w:rsidR="00681BB4" w:rsidRPr="007565EA" w:rsidRDefault="000E00B2"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Советским мастером инсталляции считается Илья </w:t>
      </w:r>
      <w:proofErr w:type="gramStart"/>
      <w:r w:rsidRPr="007565EA">
        <w:rPr>
          <w:rFonts w:ascii="Times New Roman" w:hAnsi="Times New Roman" w:cs="Times New Roman"/>
          <w:sz w:val="28"/>
          <w:szCs w:val="28"/>
        </w:rPr>
        <w:t>Кабаков</w:t>
      </w:r>
      <w:proofErr w:type="gramEnd"/>
      <w:r w:rsidRPr="007565EA">
        <w:rPr>
          <w:rFonts w:ascii="Times New Roman" w:hAnsi="Times New Roman" w:cs="Times New Roman"/>
          <w:sz w:val="28"/>
          <w:szCs w:val="28"/>
        </w:rPr>
        <w:t>, который создал понятие «тотальная инсталляция</w:t>
      </w:r>
      <w:r w:rsidR="00193340" w:rsidRPr="007565EA">
        <w:rPr>
          <w:rFonts w:ascii="Times New Roman" w:hAnsi="Times New Roman" w:cs="Times New Roman"/>
          <w:sz w:val="28"/>
          <w:szCs w:val="28"/>
        </w:rPr>
        <w:t>»</w:t>
      </w:r>
      <w:r w:rsidRPr="007565EA">
        <w:rPr>
          <w:rFonts w:ascii="Times New Roman" w:hAnsi="Times New Roman" w:cs="Times New Roman"/>
          <w:sz w:val="28"/>
          <w:szCs w:val="28"/>
        </w:rPr>
        <w:t xml:space="preserve">. Такими он обычно называл работы, сложность выполнения которых была на очень высоком уровне. Первая инсталляция </w:t>
      </w:r>
      <w:proofErr w:type="spellStart"/>
      <w:r w:rsidRPr="007565EA">
        <w:rPr>
          <w:rFonts w:ascii="Times New Roman" w:hAnsi="Times New Roman" w:cs="Times New Roman"/>
          <w:sz w:val="28"/>
          <w:szCs w:val="28"/>
        </w:rPr>
        <w:t>Кабакова</w:t>
      </w:r>
      <w:proofErr w:type="spellEnd"/>
      <w:r w:rsidRPr="007565EA">
        <w:rPr>
          <w:rFonts w:ascii="Times New Roman" w:hAnsi="Times New Roman" w:cs="Times New Roman"/>
          <w:sz w:val="28"/>
          <w:szCs w:val="28"/>
        </w:rPr>
        <w:t xml:space="preserve"> — «Мальчик». Лицо, изображенное в работе, стремится выйти за пределы холста, порвать с живописной традицией, стать </w:t>
      </w:r>
      <w:proofErr w:type="spellStart"/>
      <w:r w:rsidRPr="007565EA">
        <w:rPr>
          <w:rFonts w:ascii="Times New Roman" w:hAnsi="Times New Roman" w:cs="Times New Roman"/>
          <w:sz w:val="28"/>
          <w:szCs w:val="28"/>
        </w:rPr>
        <w:t>самодостаточным</w:t>
      </w:r>
      <w:proofErr w:type="spellEnd"/>
      <w:r w:rsidRPr="007565EA">
        <w:rPr>
          <w:rFonts w:ascii="Times New Roman" w:hAnsi="Times New Roman" w:cs="Times New Roman"/>
          <w:sz w:val="28"/>
          <w:szCs w:val="28"/>
        </w:rPr>
        <w:t xml:space="preserve"> объектом. «Мальчик» является пародией на ренессанс с его геометрической ясностью идеала, а также ответом государству на его попытку </w:t>
      </w:r>
      <w:r w:rsidR="00681BB4" w:rsidRPr="007565EA">
        <w:rPr>
          <w:rFonts w:ascii="Times New Roman" w:hAnsi="Times New Roman" w:cs="Times New Roman"/>
          <w:sz w:val="28"/>
          <w:szCs w:val="28"/>
        </w:rPr>
        <w:t xml:space="preserve"> скроить одинаковое</w:t>
      </w:r>
      <w:r w:rsidRPr="007565EA">
        <w:rPr>
          <w:rFonts w:ascii="Times New Roman" w:hAnsi="Times New Roman" w:cs="Times New Roman"/>
          <w:sz w:val="28"/>
          <w:szCs w:val="28"/>
        </w:rPr>
        <w:t xml:space="preserve">, </w:t>
      </w:r>
      <w:r w:rsidR="00681BB4" w:rsidRPr="007565EA">
        <w:rPr>
          <w:rFonts w:ascii="Times New Roman" w:hAnsi="Times New Roman" w:cs="Times New Roman"/>
          <w:sz w:val="28"/>
          <w:szCs w:val="28"/>
        </w:rPr>
        <w:t>сшитое</w:t>
      </w:r>
      <w:r w:rsidRPr="007565EA">
        <w:rPr>
          <w:rFonts w:ascii="Times New Roman" w:hAnsi="Times New Roman" w:cs="Times New Roman"/>
          <w:sz w:val="28"/>
          <w:szCs w:val="28"/>
        </w:rPr>
        <w:t xml:space="preserve"> по удобному образцу</w:t>
      </w:r>
      <w:r w:rsidR="00681BB4" w:rsidRPr="007565EA">
        <w:rPr>
          <w:rFonts w:ascii="Times New Roman" w:hAnsi="Times New Roman" w:cs="Times New Roman"/>
          <w:sz w:val="28"/>
          <w:szCs w:val="28"/>
        </w:rPr>
        <w:t xml:space="preserve"> общество.</w:t>
      </w:r>
    </w:p>
    <w:p w:rsidR="00946E95" w:rsidRPr="007565EA" w:rsidRDefault="000E00B2" w:rsidP="00F14670">
      <w:pPr>
        <w:ind w:firstLine="708"/>
        <w:rPr>
          <w:rFonts w:ascii="Times New Roman" w:hAnsi="Times New Roman" w:cs="Times New Roman"/>
          <w:sz w:val="28"/>
          <w:szCs w:val="28"/>
        </w:rPr>
      </w:pPr>
      <w:r w:rsidRPr="007565EA">
        <w:rPr>
          <w:rFonts w:ascii="Times New Roman" w:hAnsi="Times New Roman" w:cs="Times New Roman"/>
          <w:sz w:val="28"/>
          <w:szCs w:val="28"/>
        </w:rPr>
        <w:t xml:space="preserve"> Советскими коллегами </w:t>
      </w:r>
      <w:proofErr w:type="spellStart"/>
      <w:r w:rsidRPr="007565EA">
        <w:rPr>
          <w:rFonts w:ascii="Times New Roman" w:hAnsi="Times New Roman" w:cs="Times New Roman"/>
          <w:sz w:val="28"/>
          <w:szCs w:val="28"/>
        </w:rPr>
        <w:t>Кабакова</w:t>
      </w:r>
      <w:proofErr w:type="spellEnd"/>
      <w:r w:rsidRPr="007565EA">
        <w:rPr>
          <w:rFonts w:ascii="Times New Roman" w:hAnsi="Times New Roman" w:cs="Times New Roman"/>
          <w:sz w:val="28"/>
          <w:szCs w:val="28"/>
        </w:rPr>
        <w:t xml:space="preserve"> были Виталий Комаров и Александр </w:t>
      </w:r>
      <w:proofErr w:type="spellStart"/>
      <w:r w:rsidRPr="007565EA">
        <w:rPr>
          <w:rFonts w:ascii="Times New Roman" w:hAnsi="Times New Roman" w:cs="Times New Roman"/>
          <w:sz w:val="28"/>
          <w:szCs w:val="28"/>
        </w:rPr>
        <w:t>Меламид</w:t>
      </w:r>
      <w:proofErr w:type="spellEnd"/>
      <w:r w:rsidRPr="007565EA">
        <w:rPr>
          <w:rFonts w:ascii="Times New Roman" w:hAnsi="Times New Roman" w:cs="Times New Roman"/>
          <w:sz w:val="28"/>
          <w:szCs w:val="28"/>
        </w:rPr>
        <w:t>.</w:t>
      </w:r>
      <w:r w:rsidR="00681BB4" w:rsidRPr="007565EA">
        <w:rPr>
          <w:rFonts w:ascii="Times New Roman" w:hAnsi="Times New Roman" w:cs="Times New Roman"/>
          <w:sz w:val="28"/>
          <w:szCs w:val="28"/>
        </w:rPr>
        <w:t xml:space="preserve"> Они создали первую русскую инсталляцию — «Рай». По сути, это была комната, стены которой были покрашены в </w:t>
      </w:r>
      <w:proofErr w:type="gramStart"/>
      <w:r w:rsidR="00681BB4" w:rsidRPr="007565EA">
        <w:rPr>
          <w:rFonts w:ascii="Times New Roman" w:hAnsi="Times New Roman" w:cs="Times New Roman"/>
          <w:sz w:val="28"/>
          <w:szCs w:val="28"/>
        </w:rPr>
        <w:t>черный</w:t>
      </w:r>
      <w:proofErr w:type="gramEnd"/>
      <w:r w:rsidR="00681BB4" w:rsidRPr="007565EA">
        <w:rPr>
          <w:rFonts w:ascii="Times New Roman" w:hAnsi="Times New Roman" w:cs="Times New Roman"/>
          <w:sz w:val="28"/>
          <w:szCs w:val="28"/>
        </w:rPr>
        <w:t>. Зритель, который  «входил в инсталляцию», сразу погружался в живописные графические изображения, его окружали работы, написанные на дереве и сделанные из пластика, папье-маше, также в комнате присутствовали какие-то наброски на цветной пленке</w:t>
      </w:r>
      <w:proofErr w:type="gramStart"/>
      <w:r w:rsidR="00681BB4" w:rsidRPr="007565EA">
        <w:rPr>
          <w:rFonts w:ascii="Times New Roman" w:hAnsi="Times New Roman" w:cs="Times New Roman"/>
          <w:sz w:val="28"/>
          <w:szCs w:val="28"/>
        </w:rPr>
        <w:t>.</w:t>
      </w:r>
      <w:proofErr w:type="gramEnd"/>
      <w:r w:rsidR="00681BB4" w:rsidRPr="007565EA">
        <w:rPr>
          <w:rFonts w:ascii="Times New Roman" w:hAnsi="Times New Roman" w:cs="Times New Roman"/>
          <w:sz w:val="28"/>
          <w:szCs w:val="28"/>
        </w:rPr>
        <w:t xml:space="preserve"> Все части инсталляции были выполнены в разных стилях</w:t>
      </w:r>
      <w:proofErr w:type="gramStart"/>
      <w:r w:rsidR="00681BB4" w:rsidRPr="007565EA">
        <w:rPr>
          <w:rFonts w:ascii="Times New Roman" w:hAnsi="Times New Roman" w:cs="Times New Roman"/>
          <w:sz w:val="28"/>
          <w:szCs w:val="28"/>
        </w:rPr>
        <w:t>.</w:t>
      </w:r>
      <w:proofErr w:type="gramEnd"/>
      <w:r w:rsidR="00681BB4" w:rsidRPr="007565EA">
        <w:rPr>
          <w:rFonts w:ascii="Times New Roman" w:hAnsi="Times New Roman" w:cs="Times New Roman"/>
          <w:sz w:val="28"/>
          <w:szCs w:val="28"/>
        </w:rPr>
        <w:t xml:space="preserve"> Еще в комнате было много лампочек, которые </w:t>
      </w:r>
      <w:proofErr w:type="gramStart"/>
      <w:r w:rsidR="00681BB4" w:rsidRPr="007565EA">
        <w:rPr>
          <w:rFonts w:ascii="Times New Roman" w:hAnsi="Times New Roman" w:cs="Times New Roman"/>
          <w:sz w:val="28"/>
          <w:szCs w:val="28"/>
        </w:rPr>
        <w:t>мигали</w:t>
      </w:r>
      <w:proofErr w:type="gramEnd"/>
      <w:r w:rsidR="00681BB4" w:rsidRPr="007565EA">
        <w:rPr>
          <w:rFonts w:ascii="Times New Roman" w:hAnsi="Times New Roman" w:cs="Times New Roman"/>
          <w:sz w:val="28"/>
          <w:szCs w:val="28"/>
        </w:rPr>
        <w:t xml:space="preserve"> и тускло светили, в воздухе витали резкие запахи бензина и дешевого одеколона.  Художники </w:t>
      </w:r>
      <w:r w:rsidR="00681BB4" w:rsidRPr="007565EA">
        <w:rPr>
          <w:rFonts w:ascii="Times New Roman" w:hAnsi="Times New Roman" w:cs="Times New Roman"/>
          <w:sz w:val="28"/>
          <w:szCs w:val="28"/>
        </w:rPr>
        <w:lastRenderedPageBreak/>
        <w:t xml:space="preserve">считали «Рай» пародией не только на </w:t>
      </w:r>
      <w:proofErr w:type="spellStart"/>
      <w:proofErr w:type="gramStart"/>
      <w:r w:rsidR="00681BB4" w:rsidRPr="007565EA">
        <w:rPr>
          <w:rFonts w:ascii="Times New Roman" w:hAnsi="Times New Roman" w:cs="Times New Roman"/>
          <w:sz w:val="28"/>
          <w:szCs w:val="28"/>
        </w:rPr>
        <w:t>соц-реализм</w:t>
      </w:r>
      <w:proofErr w:type="spellEnd"/>
      <w:proofErr w:type="gramEnd"/>
      <w:r w:rsidR="00681BB4" w:rsidRPr="007565EA">
        <w:rPr>
          <w:rFonts w:ascii="Times New Roman" w:hAnsi="Times New Roman" w:cs="Times New Roman"/>
          <w:sz w:val="28"/>
          <w:szCs w:val="28"/>
        </w:rPr>
        <w:t xml:space="preserve">, </w:t>
      </w:r>
      <w:r w:rsidR="00606552" w:rsidRPr="007565EA">
        <w:rPr>
          <w:rFonts w:ascii="Times New Roman" w:hAnsi="Times New Roman" w:cs="Times New Roman"/>
          <w:sz w:val="28"/>
          <w:szCs w:val="28"/>
        </w:rPr>
        <w:t>которому противопоставляли свое искусство, но и всем направлениям живописи.</w:t>
      </w:r>
    </w:p>
    <w:p w:rsidR="002E514D" w:rsidRPr="007565EA" w:rsidRDefault="00946E95" w:rsidP="00F14670">
      <w:pPr>
        <w:ind w:firstLine="708"/>
        <w:rPr>
          <w:rFonts w:ascii="Times New Roman" w:hAnsi="Times New Roman" w:cs="Times New Roman"/>
          <w:sz w:val="28"/>
          <w:szCs w:val="28"/>
          <w:shd w:val="clear" w:color="auto" w:fill="FFFFFF"/>
        </w:rPr>
      </w:pPr>
      <w:r w:rsidRPr="007565EA">
        <w:rPr>
          <w:rFonts w:ascii="Times New Roman" w:hAnsi="Times New Roman" w:cs="Times New Roman"/>
          <w:sz w:val="28"/>
          <w:szCs w:val="28"/>
        </w:rPr>
        <w:t xml:space="preserve">Стоит отметить, что, имея практически полную свободу в творчестве, мастера все же в некотором роде структурировали свои работы. Так появилось три </w:t>
      </w:r>
      <w:r w:rsidR="002E514D" w:rsidRPr="007565EA">
        <w:rPr>
          <w:rFonts w:ascii="Times New Roman" w:hAnsi="Times New Roman" w:cs="Times New Roman"/>
          <w:sz w:val="28"/>
          <w:szCs w:val="28"/>
        </w:rPr>
        <w:t xml:space="preserve">основных типа инсталляций: </w:t>
      </w:r>
      <w:r w:rsidR="002E514D" w:rsidRPr="007565EA">
        <w:rPr>
          <w:rFonts w:ascii="Times New Roman" w:eastAsia="Times New Roman" w:hAnsi="Times New Roman" w:cs="Times New Roman"/>
          <w:sz w:val="28"/>
          <w:szCs w:val="28"/>
          <w:lang w:eastAsia="ru-RU"/>
        </w:rPr>
        <w:t>сюжетно-повествовательный</w:t>
      </w:r>
      <w:r w:rsidR="002E514D" w:rsidRPr="007565EA">
        <w:rPr>
          <w:rFonts w:ascii="Times New Roman" w:hAnsi="Times New Roman" w:cs="Times New Roman"/>
          <w:sz w:val="28"/>
          <w:szCs w:val="28"/>
        </w:rPr>
        <w:t xml:space="preserve">, </w:t>
      </w:r>
      <w:r w:rsidR="002E514D" w:rsidRPr="007565EA">
        <w:rPr>
          <w:rFonts w:ascii="Times New Roman" w:eastAsia="Times New Roman" w:hAnsi="Times New Roman" w:cs="Times New Roman"/>
          <w:sz w:val="28"/>
          <w:szCs w:val="28"/>
          <w:lang w:eastAsia="ru-RU"/>
        </w:rPr>
        <w:t xml:space="preserve">объектно-предметный (имитации научных лабораторий, реальных и </w:t>
      </w:r>
      <w:proofErr w:type="spellStart"/>
      <w:r w:rsidR="002E514D" w:rsidRPr="007565EA">
        <w:rPr>
          <w:rFonts w:ascii="Times New Roman" w:eastAsia="Times New Roman" w:hAnsi="Times New Roman" w:cs="Times New Roman"/>
          <w:sz w:val="28"/>
          <w:szCs w:val="28"/>
          <w:lang w:eastAsia="ru-RU"/>
        </w:rPr>
        <w:t>псевдо-реальных</w:t>
      </w:r>
      <w:proofErr w:type="spellEnd"/>
      <w:r w:rsidR="002E514D" w:rsidRPr="007565EA">
        <w:rPr>
          <w:rFonts w:ascii="Times New Roman" w:eastAsia="Times New Roman" w:hAnsi="Times New Roman" w:cs="Times New Roman"/>
          <w:sz w:val="28"/>
          <w:szCs w:val="28"/>
          <w:lang w:eastAsia="ru-RU"/>
        </w:rPr>
        <w:t xml:space="preserve"> бытовых и музейных интерьеров) и зрительно-визионерский (делает акцент на созерцание некоего изображения или сооружения; это инсталляции, которые в основном связаны с использованием газет и рисованных изображений). А вот в отношении материалов у творческих деятелей границ не было вообще. </w:t>
      </w:r>
      <w:r w:rsidR="002E514D" w:rsidRPr="007565EA">
        <w:rPr>
          <w:rFonts w:ascii="Times New Roman" w:hAnsi="Times New Roman" w:cs="Times New Roman"/>
          <w:sz w:val="28"/>
          <w:szCs w:val="28"/>
          <w:shd w:val="clear" w:color="auto" w:fill="FFFFFF"/>
        </w:rPr>
        <w:t>В инсталляции могли быть использованы как обычные материалы: дерево, металл, бумага, камень, — так и абсолютно необычные: создание с помощью высоких технологий, использование переработанных материалов, частей целого, оборудования и так далее.</w:t>
      </w:r>
    </w:p>
    <w:p w:rsidR="004439A6" w:rsidRPr="007565EA" w:rsidRDefault="002E514D" w:rsidP="00F14670">
      <w:pPr>
        <w:ind w:firstLine="708"/>
        <w:rPr>
          <w:rFonts w:ascii="Times New Roman" w:hAnsi="Times New Roman" w:cs="Times New Roman"/>
          <w:sz w:val="28"/>
          <w:szCs w:val="28"/>
          <w:shd w:val="clear" w:color="auto" w:fill="FFFFFF"/>
        </w:rPr>
      </w:pPr>
      <w:r w:rsidRPr="007565EA">
        <w:rPr>
          <w:rFonts w:ascii="Times New Roman" w:hAnsi="Times New Roman" w:cs="Times New Roman"/>
          <w:sz w:val="28"/>
          <w:szCs w:val="28"/>
          <w:shd w:val="clear" w:color="auto" w:fill="FFFFFF"/>
        </w:rPr>
        <w:t xml:space="preserve">Наравне  с инсталляциями популярность набирают </w:t>
      </w:r>
      <w:proofErr w:type="spellStart"/>
      <w:r w:rsidRPr="007565EA">
        <w:rPr>
          <w:rFonts w:ascii="Times New Roman" w:hAnsi="Times New Roman" w:cs="Times New Roman"/>
          <w:sz w:val="28"/>
          <w:szCs w:val="28"/>
          <w:shd w:val="clear" w:color="auto" w:fill="FFFFFF"/>
        </w:rPr>
        <w:t>перформансы</w:t>
      </w:r>
      <w:proofErr w:type="spellEnd"/>
      <w:r w:rsidRPr="007565EA">
        <w:rPr>
          <w:rFonts w:ascii="Times New Roman" w:hAnsi="Times New Roman" w:cs="Times New Roman"/>
          <w:sz w:val="28"/>
          <w:szCs w:val="28"/>
          <w:shd w:val="clear" w:color="auto" w:fill="FFFFFF"/>
        </w:rPr>
        <w:t xml:space="preserve"> и </w:t>
      </w:r>
      <w:proofErr w:type="spellStart"/>
      <w:r w:rsidR="00601FC3" w:rsidRPr="007565EA">
        <w:rPr>
          <w:rFonts w:ascii="Times New Roman" w:hAnsi="Times New Roman" w:cs="Times New Roman"/>
          <w:sz w:val="28"/>
          <w:szCs w:val="28"/>
          <w:shd w:val="clear" w:color="auto" w:fill="FFFFFF"/>
        </w:rPr>
        <w:t>хеппенинги</w:t>
      </w:r>
      <w:proofErr w:type="spellEnd"/>
      <w:r w:rsidR="00601FC3" w:rsidRPr="007565EA">
        <w:rPr>
          <w:rFonts w:ascii="Times New Roman" w:hAnsi="Times New Roman" w:cs="Times New Roman"/>
          <w:sz w:val="28"/>
          <w:szCs w:val="28"/>
          <w:shd w:val="clear" w:color="auto" w:fill="FFFFFF"/>
        </w:rPr>
        <w:t xml:space="preserve">. Если инсталляция являлась пространственной композицией и сохраняла </w:t>
      </w:r>
      <w:r w:rsidR="00606552" w:rsidRPr="007565EA">
        <w:rPr>
          <w:rFonts w:ascii="Times New Roman" w:hAnsi="Times New Roman" w:cs="Times New Roman"/>
          <w:sz w:val="28"/>
          <w:szCs w:val="28"/>
          <w:shd w:val="clear" w:color="auto" w:fill="FFFFFF"/>
        </w:rPr>
        <w:t>хотя бы «четвертую стену» — границу между произведением и зрителем</w:t>
      </w:r>
      <w:r w:rsidR="00601FC3" w:rsidRPr="007565EA">
        <w:rPr>
          <w:rFonts w:ascii="Times New Roman" w:hAnsi="Times New Roman" w:cs="Times New Roman"/>
          <w:sz w:val="28"/>
          <w:szCs w:val="28"/>
          <w:shd w:val="clear" w:color="auto" w:fill="FFFFFF"/>
        </w:rPr>
        <w:t>,</w:t>
      </w:r>
      <w:r w:rsidR="00606552" w:rsidRPr="007565EA">
        <w:rPr>
          <w:rFonts w:ascii="Times New Roman" w:hAnsi="Times New Roman" w:cs="Times New Roman"/>
          <w:sz w:val="28"/>
          <w:szCs w:val="28"/>
          <w:shd w:val="clear" w:color="auto" w:fill="FFFFFF"/>
        </w:rPr>
        <w:t xml:space="preserve"> —</w:t>
      </w:r>
      <w:r w:rsidR="00601FC3" w:rsidRPr="007565EA">
        <w:rPr>
          <w:rFonts w:ascii="Times New Roman" w:hAnsi="Times New Roman" w:cs="Times New Roman"/>
          <w:sz w:val="28"/>
          <w:szCs w:val="28"/>
          <w:shd w:val="clear" w:color="auto" w:fill="FFFFFF"/>
        </w:rPr>
        <w:t xml:space="preserve"> то эти формы искусства стер</w:t>
      </w:r>
      <w:r w:rsidR="00606552" w:rsidRPr="007565EA">
        <w:rPr>
          <w:rFonts w:ascii="Times New Roman" w:hAnsi="Times New Roman" w:cs="Times New Roman"/>
          <w:sz w:val="28"/>
          <w:szCs w:val="28"/>
          <w:shd w:val="clear" w:color="auto" w:fill="FFFFFF"/>
        </w:rPr>
        <w:t>ли как пространственно-временные</w:t>
      </w:r>
      <w:r w:rsidR="00601FC3" w:rsidRPr="007565EA">
        <w:rPr>
          <w:rFonts w:ascii="Times New Roman" w:hAnsi="Times New Roman" w:cs="Times New Roman"/>
          <w:sz w:val="28"/>
          <w:szCs w:val="28"/>
          <w:shd w:val="clear" w:color="auto" w:fill="FFFFFF"/>
        </w:rPr>
        <w:t xml:space="preserve"> </w:t>
      </w:r>
      <w:r w:rsidR="00606552" w:rsidRPr="007565EA">
        <w:rPr>
          <w:rFonts w:ascii="Times New Roman" w:hAnsi="Times New Roman" w:cs="Times New Roman"/>
          <w:sz w:val="28"/>
          <w:szCs w:val="28"/>
          <w:shd w:val="clear" w:color="auto" w:fill="FFFFFF"/>
        </w:rPr>
        <w:t>рамки</w:t>
      </w:r>
      <w:r w:rsidR="00601FC3" w:rsidRPr="007565EA">
        <w:rPr>
          <w:rFonts w:ascii="Times New Roman" w:hAnsi="Times New Roman" w:cs="Times New Roman"/>
          <w:sz w:val="28"/>
          <w:szCs w:val="28"/>
          <w:shd w:val="clear" w:color="auto" w:fill="FFFFFF"/>
        </w:rPr>
        <w:t xml:space="preserve">, так и </w:t>
      </w:r>
      <w:r w:rsidR="00606552" w:rsidRPr="007565EA">
        <w:rPr>
          <w:rFonts w:ascii="Times New Roman" w:hAnsi="Times New Roman" w:cs="Times New Roman"/>
          <w:sz w:val="28"/>
          <w:szCs w:val="28"/>
          <w:shd w:val="clear" w:color="auto" w:fill="FFFFFF"/>
        </w:rPr>
        <w:t>рамки</w:t>
      </w:r>
      <w:r w:rsidR="00601FC3" w:rsidRPr="007565EA">
        <w:rPr>
          <w:rFonts w:ascii="Times New Roman" w:hAnsi="Times New Roman" w:cs="Times New Roman"/>
          <w:sz w:val="28"/>
          <w:szCs w:val="28"/>
          <w:shd w:val="clear" w:color="auto" w:fill="FFFFFF"/>
        </w:rPr>
        <w:t xml:space="preserve"> </w:t>
      </w:r>
      <w:r w:rsidR="00606552" w:rsidRPr="007565EA">
        <w:rPr>
          <w:rFonts w:ascii="Times New Roman" w:hAnsi="Times New Roman" w:cs="Times New Roman"/>
          <w:sz w:val="28"/>
          <w:szCs w:val="28"/>
          <w:shd w:val="clear" w:color="auto" w:fill="FFFFFF"/>
        </w:rPr>
        <w:t>взаимоотношения художника и общества</w:t>
      </w:r>
      <w:r w:rsidR="00601FC3" w:rsidRPr="007565EA">
        <w:rPr>
          <w:rFonts w:ascii="Times New Roman" w:hAnsi="Times New Roman" w:cs="Times New Roman"/>
          <w:sz w:val="28"/>
          <w:szCs w:val="28"/>
          <w:shd w:val="clear" w:color="auto" w:fill="FFFFFF"/>
        </w:rPr>
        <w:t xml:space="preserve">. </w:t>
      </w:r>
      <w:proofErr w:type="spellStart"/>
      <w:r w:rsidR="00601FC3" w:rsidRPr="007565EA">
        <w:rPr>
          <w:rFonts w:ascii="Times New Roman" w:hAnsi="Times New Roman" w:cs="Times New Roman"/>
          <w:sz w:val="28"/>
          <w:szCs w:val="28"/>
          <w:shd w:val="clear" w:color="auto" w:fill="FFFFFF"/>
        </w:rPr>
        <w:t>Перформанс</w:t>
      </w:r>
      <w:proofErr w:type="spellEnd"/>
      <w:r w:rsidR="00601FC3" w:rsidRPr="007565EA">
        <w:rPr>
          <w:rFonts w:ascii="Times New Roman" w:hAnsi="Times New Roman" w:cs="Times New Roman"/>
          <w:sz w:val="28"/>
          <w:szCs w:val="28"/>
          <w:shd w:val="clear" w:color="auto" w:fill="FFFFFF"/>
        </w:rPr>
        <w:t xml:space="preserve"> представляет собой форму </w:t>
      </w:r>
      <w:hyperlink r:id="rId15" w:tooltip="Современное искусство" w:history="1">
        <w:r w:rsidR="00601FC3" w:rsidRPr="007565EA">
          <w:rPr>
            <w:rStyle w:val="a3"/>
            <w:rFonts w:ascii="Times New Roman" w:hAnsi="Times New Roman" w:cs="Times New Roman"/>
            <w:color w:val="auto"/>
            <w:sz w:val="28"/>
            <w:szCs w:val="28"/>
            <w:u w:val="none"/>
            <w:shd w:val="clear" w:color="auto" w:fill="FFFFFF"/>
          </w:rPr>
          <w:t>современного искусства</w:t>
        </w:r>
      </w:hyperlink>
      <w:r w:rsidR="00601FC3" w:rsidRPr="007565EA">
        <w:rPr>
          <w:rFonts w:ascii="Times New Roman" w:hAnsi="Times New Roman" w:cs="Times New Roman"/>
          <w:sz w:val="28"/>
          <w:szCs w:val="28"/>
          <w:shd w:val="clear" w:color="auto" w:fill="FFFFFF"/>
        </w:rPr>
        <w:t>, в которой произведения составляют действия </w:t>
      </w:r>
      <w:hyperlink r:id="rId16" w:tooltip="Художник" w:history="1">
        <w:r w:rsidR="00601FC3" w:rsidRPr="007565EA">
          <w:rPr>
            <w:rStyle w:val="a3"/>
            <w:rFonts w:ascii="Times New Roman" w:hAnsi="Times New Roman" w:cs="Times New Roman"/>
            <w:color w:val="auto"/>
            <w:sz w:val="28"/>
            <w:szCs w:val="28"/>
            <w:u w:val="none"/>
            <w:shd w:val="clear" w:color="auto" w:fill="FFFFFF"/>
          </w:rPr>
          <w:t>художника</w:t>
        </w:r>
      </w:hyperlink>
      <w:r w:rsidR="00601FC3" w:rsidRPr="007565EA">
        <w:rPr>
          <w:rFonts w:ascii="Times New Roman" w:hAnsi="Times New Roman" w:cs="Times New Roman"/>
          <w:sz w:val="28"/>
          <w:szCs w:val="28"/>
          <w:shd w:val="clear" w:color="auto" w:fill="FFFFFF"/>
        </w:rPr>
        <w:t> или </w:t>
      </w:r>
      <w:hyperlink r:id="rId17" w:tooltip="Художественная группа" w:history="1">
        <w:r w:rsidR="00601FC3" w:rsidRPr="007565EA">
          <w:rPr>
            <w:rStyle w:val="a3"/>
            <w:rFonts w:ascii="Times New Roman" w:hAnsi="Times New Roman" w:cs="Times New Roman"/>
            <w:color w:val="auto"/>
            <w:sz w:val="28"/>
            <w:szCs w:val="28"/>
            <w:u w:val="none"/>
            <w:shd w:val="clear" w:color="auto" w:fill="FFFFFF"/>
          </w:rPr>
          <w:t>группы</w:t>
        </w:r>
      </w:hyperlink>
      <w:r w:rsidR="00601FC3" w:rsidRPr="007565EA">
        <w:rPr>
          <w:rFonts w:ascii="Times New Roman" w:hAnsi="Times New Roman" w:cs="Times New Roman"/>
          <w:sz w:val="28"/>
          <w:szCs w:val="28"/>
          <w:shd w:val="clear" w:color="auto" w:fill="FFFFFF"/>
        </w:rPr>
        <w:t xml:space="preserve"> в определённом месте и в определённое время. К </w:t>
      </w:r>
      <w:proofErr w:type="spellStart"/>
      <w:r w:rsidR="00601FC3" w:rsidRPr="007565EA">
        <w:rPr>
          <w:rFonts w:ascii="Times New Roman" w:hAnsi="Times New Roman" w:cs="Times New Roman"/>
          <w:sz w:val="28"/>
          <w:szCs w:val="28"/>
          <w:shd w:val="clear" w:color="auto" w:fill="FFFFFF"/>
        </w:rPr>
        <w:t>перформансу</w:t>
      </w:r>
      <w:proofErr w:type="spellEnd"/>
      <w:r w:rsidR="00601FC3" w:rsidRPr="007565EA">
        <w:rPr>
          <w:rFonts w:ascii="Times New Roman" w:hAnsi="Times New Roman" w:cs="Times New Roman"/>
          <w:sz w:val="28"/>
          <w:szCs w:val="28"/>
          <w:shd w:val="clear" w:color="auto" w:fill="FFFFFF"/>
        </w:rPr>
        <w:t xml:space="preserve"> можно отнести любую ситуацию, включающую четыре базовых элемента: </w:t>
      </w:r>
      <w:hyperlink r:id="rId18" w:tooltip="Время" w:history="1">
        <w:r w:rsidR="00601FC3" w:rsidRPr="007565EA">
          <w:rPr>
            <w:rStyle w:val="a3"/>
            <w:rFonts w:ascii="Times New Roman" w:hAnsi="Times New Roman" w:cs="Times New Roman"/>
            <w:color w:val="auto"/>
            <w:sz w:val="28"/>
            <w:szCs w:val="28"/>
            <w:u w:val="none"/>
            <w:shd w:val="clear" w:color="auto" w:fill="FFFFFF"/>
          </w:rPr>
          <w:t>время</w:t>
        </w:r>
      </w:hyperlink>
      <w:r w:rsidR="00601FC3" w:rsidRPr="007565EA">
        <w:rPr>
          <w:rFonts w:ascii="Times New Roman" w:hAnsi="Times New Roman" w:cs="Times New Roman"/>
          <w:sz w:val="28"/>
          <w:szCs w:val="28"/>
          <w:shd w:val="clear" w:color="auto" w:fill="FFFFFF"/>
        </w:rPr>
        <w:t>, место, </w:t>
      </w:r>
      <w:hyperlink r:id="rId19" w:tooltip="Человеческое тело" w:history="1">
        <w:r w:rsidR="00601FC3" w:rsidRPr="007565EA">
          <w:rPr>
            <w:rStyle w:val="a3"/>
            <w:rFonts w:ascii="Times New Roman" w:hAnsi="Times New Roman" w:cs="Times New Roman"/>
            <w:color w:val="auto"/>
            <w:sz w:val="28"/>
            <w:szCs w:val="28"/>
            <w:u w:val="none"/>
            <w:shd w:val="clear" w:color="auto" w:fill="FFFFFF"/>
          </w:rPr>
          <w:t>тело</w:t>
        </w:r>
      </w:hyperlink>
      <w:r w:rsidR="00601FC3" w:rsidRPr="007565EA">
        <w:rPr>
          <w:rFonts w:ascii="Times New Roman" w:hAnsi="Times New Roman" w:cs="Times New Roman"/>
          <w:sz w:val="28"/>
          <w:szCs w:val="28"/>
          <w:shd w:val="clear" w:color="auto" w:fill="FFFFFF"/>
        </w:rPr>
        <w:t xml:space="preserve"> художника и отношения художника и зрителя. В этом заключается отличие </w:t>
      </w:r>
      <w:proofErr w:type="spellStart"/>
      <w:r w:rsidR="00601FC3" w:rsidRPr="007565EA">
        <w:rPr>
          <w:rFonts w:ascii="Times New Roman" w:hAnsi="Times New Roman" w:cs="Times New Roman"/>
          <w:sz w:val="28"/>
          <w:szCs w:val="28"/>
          <w:shd w:val="clear" w:color="auto" w:fill="FFFFFF"/>
        </w:rPr>
        <w:t>перформанса</w:t>
      </w:r>
      <w:proofErr w:type="spellEnd"/>
      <w:r w:rsidR="00601FC3" w:rsidRPr="007565EA">
        <w:rPr>
          <w:rFonts w:ascii="Times New Roman" w:hAnsi="Times New Roman" w:cs="Times New Roman"/>
          <w:sz w:val="28"/>
          <w:szCs w:val="28"/>
          <w:shd w:val="clear" w:color="auto" w:fill="FFFFFF"/>
        </w:rPr>
        <w:t xml:space="preserve"> от таких форм </w:t>
      </w:r>
      <w:hyperlink r:id="rId20" w:tooltip="Изобразительное искусство" w:history="1">
        <w:r w:rsidR="00601FC3" w:rsidRPr="007565EA">
          <w:rPr>
            <w:rStyle w:val="a3"/>
            <w:rFonts w:ascii="Times New Roman" w:hAnsi="Times New Roman" w:cs="Times New Roman"/>
            <w:color w:val="auto"/>
            <w:sz w:val="28"/>
            <w:szCs w:val="28"/>
            <w:u w:val="none"/>
            <w:shd w:val="clear" w:color="auto" w:fill="FFFFFF"/>
          </w:rPr>
          <w:t>изобразительного искусства</w:t>
        </w:r>
      </w:hyperlink>
      <w:r w:rsidR="00601FC3" w:rsidRPr="007565EA">
        <w:rPr>
          <w:rFonts w:ascii="Times New Roman" w:hAnsi="Times New Roman" w:cs="Times New Roman"/>
          <w:sz w:val="28"/>
          <w:szCs w:val="28"/>
          <w:shd w:val="clear" w:color="auto" w:fill="FFFFFF"/>
        </w:rPr>
        <w:t>, как </w:t>
      </w:r>
      <w:hyperlink r:id="rId21" w:tooltip="Картина" w:history="1">
        <w:r w:rsidR="00601FC3" w:rsidRPr="007565EA">
          <w:rPr>
            <w:rStyle w:val="a3"/>
            <w:rFonts w:ascii="Times New Roman" w:hAnsi="Times New Roman" w:cs="Times New Roman"/>
            <w:color w:val="auto"/>
            <w:sz w:val="28"/>
            <w:szCs w:val="28"/>
            <w:u w:val="none"/>
            <w:shd w:val="clear" w:color="auto" w:fill="FFFFFF"/>
          </w:rPr>
          <w:t>картина</w:t>
        </w:r>
      </w:hyperlink>
      <w:r w:rsidR="00601FC3" w:rsidRPr="007565EA">
        <w:rPr>
          <w:rFonts w:ascii="Times New Roman" w:hAnsi="Times New Roman" w:cs="Times New Roman"/>
          <w:sz w:val="28"/>
          <w:szCs w:val="28"/>
          <w:shd w:val="clear" w:color="auto" w:fill="FFFFFF"/>
        </w:rPr>
        <w:t> или </w:t>
      </w:r>
      <w:hyperlink r:id="rId22" w:tooltip="Скульптура" w:history="1">
        <w:r w:rsidR="00601FC3" w:rsidRPr="007565EA">
          <w:rPr>
            <w:rStyle w:val="a3"/>
            <w:rFonts w:ascii="Times New Roman" w:hAnsi="Times New Roman" w:cs="Times New Roman"/>
            <w:color w:val="auto"/>
            <w:sz w:val="28"/>
            <w:szCs w:val="28"/>
            <w:u w:val="none"/>
            <w:shd w:val="clear" w:color="auto" w:fill="FFFFFF"/>
          </w:rPr>
          <w:t>скульптура</w:t>
        </w:r>
      </w:hyperlink>
      <w:r w:rsidR="00601FC3" w:rsidRPr="007565EA">
        <w:rPr>
          <w:rFonts w:ascii="Times New Roman" w:hAnsi="Times New Roman" w:cs="Times New Roman"/>
          <w:sz w:val="28"/>
          <w:szCs w:val="28"/>
          <w:shd w:val="clear" w:color="auto" w:fill="FFFFFF"/>
        </w:rPr>
        <w:t xml:space="preserve">, где произведение определяется выставленным объектом. Иногда </w:t>
      </w:r>
      <w:proofErr w:type="spellStart"/>
      <w:r w:rsidR="00601FC3" w:rsidRPr="007565EA">
        <w:rPr>
          <w:rFonts w:ascii="Times New Roman" w:hAnsi="Times New Roman" w:cs="Times New Roman"/>
          <w:sz w:val="28"/>
          <w:szCs w:val="28"/>
          <w:shd w:val="clear" w:color="auto" w:fill="FFFFFF"/>
        </w:rPr>
        <w:t>перформансом</w:t>
      </w:r>
      <w:proofErr w:type="spellEnd"/>
      <w:r w:rsidR="00601FC3" w:rsidRPr="007565EA">
        <w:rPr>
          <w:rFonts w:ascii="Times New Roman" w:hAnsi="Times New Roman" w:cs="Times New Roman"/>
          <w:sz w:val="28"/>
          <w:szCs w:val="28"/>
          <w:shd w:val="clear" w:color="auto" w:fill="FFFFFF"/>
        </w:rPr>
        <w:t xml:space="preserve"> называют такие традиционные формы художественной деятельности, как </w:t>
      </w:r>
      <w:hyperlink r:id="rId23" w:tooltip="Театр" w:history="1">
        <w:r w:rsidR="00601FC3" w:rsidRPr="007565EA">
          <w:rPr>
            <w:rStyle w:val="a3"/>
            <w:rFonts w:ascii="Times New Roman" w:hAnsi="Times New Roman" w:cs="Times New Roman"/>
            <w:color w:val="auto"/>
            <w:sz w:val="28"/>
            <w:szCs w:val="28"/>
            <w:u w:val="none"/>
            <w:shd w:val="clear" w:color="auto" w:fill="FFFFFF"/>
          </w:rPr>
          <w:t>театр</w:t>
        </w:r>
      </w:hyperlink>
      <w:r w:rsidR="00601FC3" w:rsidRPr="007565EA">
        <w:rPr>
          <w:rFonts w:ascii="Times New Roman" w:hAnsi="Times New Roman" w:cs="Times New Roman"/>
          <w:sz w:val="28"/>
          <w:szCs w:val="28"/>
          <w:shd w:val="clear" w:color="auto" w:fill="FFFFFF"/>
        </w:rPr>
        <w:t>, </w:t>
      </w:r>
      <w:hyperlink r:id="rId24" w:tooltip="Танец" w:history="1">
        <w:r w:rsidR="00601FC3" w:rsidRPr="007565EA">
          <w:rPr>
            <w:rStyle w:val="a3"/>
            <w:rFonts w:ascii="Times New Roman" w:hAnsi="Times New Roman" w:cs="Times New Roman"/>
            <w:color w:val="auto"/>
            <w:sz w:val="28"/>
            <w:szCs w:val="28"/>
            <w:u w:val="none"/>
            <w:shd w:val="clear" w:color="auto" w:fill="FFFFFF"/>
          </w:rPr>
          <w:t>танец</w:t>
        </w:r>
      </w:hyperlink>
      <w:r w:rsidR="00601FC3" w:rsidRPr="007565EA">
        <w:rPr>
          <w:rFonts w:ascii="Times New Roman" w:hAnsi="Times New Roman" w:cs="Times New Roman"/>
          <w:sz w:val="28"/>
          <w:szCs w:val="28"/>
          <w:shd w:val="clear" w:color="auto" w:fill="FFFFFF"/>
        </w:rPr>
        <w:t>, </w:t>
      </w:r>
      <w:hyperlink r:id="rId25" w:tooltip="Музыка" w:history="1">
        <w:r w:rsidR="00601FC3" w:rsidRPr="007565EA">
          <w:rPr>
            <w:rStyle w:val="a3"/>
            <w:rFonts w:ascii="Times New Roman" w:hAnsi="Times New Roman" w:cs="Times New Roman"/>
            <w:color w:val="auto"/>
            <w:sz w:val="28"/>
            <w:szCs w:val="28"/>
            <w:u w:val="none"/>
            <w:shd w:val="clear" w:color="auto" w:fill="FFFFFF"/>
          </w:rPr>
          <w:t>музыка</w:t>
        </w:r>
      </w:hyperlink>
      <w:r w:rsidR="00601FC3" w:rsidRPr="007565EA">
        <w:rPr>
          <w:rFonts w:ascii="Times New Roman" w:hAnsi="Times New Roman" w:cs="Times New Roman"/>
          <w:sz w:val="28"/>
          <w:szCs w:val="28"/>
          <w:shd w:val="clear" w:color="auto" w:fill="FFFFFF"/>
        </w:rPr>
        <w:t>, </w:t>
      </w:r>
      <w:hyperlink r:id="rId26" w:tooltip="Цирк" w:history="1">
        <w:r w:rsidR="00601FC3" w:rsidRPr="007565EA">
          <w:rPr>
            <w:rStyle w:val="a3"/>
            <w:rFonts w:ascii="Times New Roman" w:hAnsi="Times New Roman" w:cs="Times New Roman"/>
            <w:color w:val="auto"/>
            <w:sz w:val="28"/>
            <w:szCs w:val="28"/>
            <w:u w:val="none"/>
            <w:shd w:val="clear" w:color="auto" w:fill="FFFFFF"/>
          </w:rPr>
          <w:t>цирковые выступления</w:t>
        </w:r>
      </w:hyperlink>
      <w:r w:rsidR="00601FC3" w:rsidRPr="007565EA">
        <w:rPr>
          <w:rFonts w:ascii="Times New Roman" w:hAnsi="Times New Roman" w:cs="Times New Roman"/>
          <w:sz w:val="28"/>
          <w:szCs w:val="28"/>
          <w:shd w:val="clear" w:color="auto" w:fill="FFFFFF"/>
        </w:rPr>
        <w:t xml:space="preserve"> и т. </w:t>
      </w:r>
      <w:proofErr w:type="spellStart"/>
      <w:proofErr w:type="gramStart"/>
      <w:r w:rsidR="00601FC3" w:rsidRPr="007565EA">
        <w:rPr>
          <w:rFonts w:ascii="Times New Roman" w:hAnsi="Times New Roman" w:cs="Times New Roman"/>
          <w:sz w:val="28"/>
          <w:szCs w:val="28"/>
          <w:shd w:val="clear" w:color="auto" w:fill="FFFFFF"/>
        </w:rPr>
        <w:t>п</w:t>
      </w:r>
      <w:proofErr w:type="spellEnd"/>
      <w:proofErr w:type="gramEnd"/>
      <w:r w:rsidR="00601FC3" w:rsidRPr="007565EA">
        <w:rPr>
          <w:rFonts w:ascii="Times New Roman" w:hAnsi="Times New Roman" w:cs="Times New Roman"/>
          <w:sz w:val="28"/>
          <w:szCs w:val="28"/>
          <w:shd w:val="clear" w:color="auto" w:fill="FFFFFF"/>
        </w:rPr>
        <w:t>, однако в современном искусстве термин «</w:t>
      </w:r>
      <w:proofErr w:type="spellStart"/>
      <w:r w:rsidR="00601FC3" w:rsidRPr="007565EA">
        <w:rPr>
          <w:rFonts w:ascii="Times New Roman" w:hAnsi="Times New Roman" w:cs="Times New Roman"/>
          <w:sz w:val="28"/>
          <w:szCs w:val="28"/>
          <w:shd w:val="clear" w:color="auto" w:fill="FFFFFF"/>
        </w:rPr>
        <w:t>перформанс</w:t>
      </w:r>
      <w:proofErr w:type="spellEnd"/>
      <w:r w:rsidR="00601FC3" w:rsidRPr="007565EA">
        <w:rPr>
          <w:rFonts w:ascii="Times New Roman" w:hAnsi="Times New Roman" w:cs="Times New Roman"/>
          <w:sz w:val="28"/>
          <w:szCs w:val="28"/>
          <w:shd w:val="clear" w:color="auto" w:fill="FFFFFF"/>
        </w:rPr>
        <w:t>» относится обычно к формам </w:t>
      </w:r>
      <w:hyperlink r:id="rId27" w:tooltip="Авангард (искусство)" w:history="1">
        <w:r w:rsidR="00601FC3" w:rsidRPr="007565EA">
          <w:rPr>
            <w:rStyle w:val="a3"/>
            <w:rFonts w:ascii="Times New Roman" w:hAnsi="Times New Roman" w:cs="Times New Roman"/>
            <w:color w:val="auto"/>
            <w:sz w:val="28"/>
            <w:szCs w:val="28"/>
            <w:u w:val="none"/>
            <w:shd w:val="clear" w:color="auto" w:fill="FFFFFF"/>
          </w:rPr>
          <w:t>авангардного</w:t>
        </w:r>
      </w:hyperlink>
      <w:r w:rsidR="00601FC3" w:rsidRPr="007565EA">
        <w:rPr>
          <w:rFonts w:ascii="Times New Roman" w:hAnsi="Times New Roman" w:cs="Times New Roman"/>
          <w:sz w:val="28"/>
          <w:szCs w:val="28"/>
          <w:shd w:val="clear" w:color="auto" w:fill="FFFFFF"/>
        </w:rPr>
        <w:t> или </w:t>
      </w:r>
      <w:hyperlink r:id="rId28" w:tooltip="Концептуальное искусство" w:history="1">
        <w:r w:rsidR="00601FC3" w:rsidRPr="007565EA">
          <w:rPr>
            <w:rStyle w:val="a3"/>
            <w:rFonts w:ascii="Times New Roman" w:hAnsi="Times New Roman" w:cs="Times New Roman"/>
            <w:color w:val="auto"/>
            <w:sz w:val="28"/>
            <w:szCs w:val="28"/>
            <w:u w:val="none"/>
            <w:shd w:val="clear" w:color="auto" w:fill="FFFFFF"/>
          </w:rPr>
          <w:t>концептуального искусства</w:t>
        </w:r>
      </w:hyperlink>
      <w:r w:rsidR="00601FC3" w:rsidRPr="007565EA">
        <w:rPr>
          <w:rFonts w:ascii="Times New Roman" w:hAnsi="Times New Roman" w:cs="Times New Roman"/>
          <w:sz w:val="28"/>
          <w:szCs w:val="28"/>
          <w:shd w:val="clear" w:color="auto" w:fill="FFFFFF"/>
        </w:rPr>
        <w:t>, наследующим традицию изобразительного искусства.</w:t>
      </w:r>
      <w:r w:rsidR="00D211AE" w:rsidRPr="007565EA">
        <w:rPr>
          <w:rFonts w:ascii="Times New Roman" w:hAnsi="Times New Roman" w:cs="Times New Roman"/>
          <w:sz w:val="28"/>
          <w:szCs w:val="28"/>
          <w:shd w:val="clear" w:color="auto" w:fill="FFFFFF"/>
        </w:rPr>
        <w:t xml:space="preserve"> </w:t>
      </w:r>
    </w:p>
    <w:p w:rsidR="00D211AE" w:rsidRPr="007565EA" w:rsidRDefault="00122B77" w:rsidP="00F14670">
      <w:pPr>
        <w:shd w:val="clear" w:color="auto" w:fill="FFFFFF"/>
        <w:ind w:firstLine="708"/>
        <w:rPr>
          <w:rFonts w:ascii="Times New Roman" w:eastAsia="Times New Roman" w:hAnsi="Times New Roman" w:cs="Times New Roman"/>
          <w:iCs/>
          <w:sz w:val="28"/>
          <w:szCs w:val="28"/>
          <w:lang w:eastAsia="ru-RU"/>
        </w:rPr>
      </w:pPr>
      <w:r w:rsidRPr="007565EA">
        <w:rPr>
          <w:rFonts w:ascii="Times New Roman" w:hAnsi="Times New Roman" w:cs="Times New Roman"/>
          <w:sz w:val="28"/>
          <w:szCs w:val="28"/>
          <w:shd w:val="clear" w:color="auto" w:fill="FFFFFF"/>
        </w:rPr>
        <w:t xml:space="preserve">Говоря об искусстве </w:t>
      </w:r>
      <w:proofErr w:type="spellStart"/>
      <w:r w:rsidRPr="007565EA">
        <w:rPr>
          <w:rFonts w:ascii="Times New Roman" w:hAnsi="Times New Roman" w:cs="Times New Roman"/>
          <w:sz w:val="28"/>
          <w:szCs w:val="28"/>
          <w:shd w:val="clear" w:color="auto" w:fill="FFFFFF"/>
        </w:rPr>
        <w:t>перформанса</w:t>
      </w:r>
      <w:proofErr w:type="spellEnd"/>
      <w:r w:rsidRPr="007565EA">
        <w:rPr>
          <w:rFonts w:ascii="Times New Roman" w:hAnsi="Times New Roman" w:cs="Times New Roman"/>
          <w:sz w:val="28"/>
          <w:szCs w:val="28"/>
          <w:shd w:val="clear" w:color="auto" w:fill="FFFFFF"/>
        </w:rPr>
        <w:t xml:space="preserve">, нельзя не упомянуть Марину Абрамович. Ее называют «бабушкой </w:t>
      </w:r>
      <w:proofErr w:type="spellStart"/>
      <w:r w:rsidRPr="007565EA">
        <w:rPr>
          <w:rFonts w:ascii="Times New Roman" w:hAnsi="Times New Roman" w:cs="Times New Roman"/>
          <w:sz w:val="28"/>
          <w:szCs w:val="28"/>
          <w:shd w:val="clear" w:color="auto" w:fill="FFFFFF"/>
        </w:rPr>
        <w:t>перформанса</w:t>
      </w:r>
      <w:proofErr w:type="spellEnd"/>
      <w:r w:rsidRPr="007565EA">
        <w:rPr>
          <w:rFonts w:ascii="Times New Roman" w:hAnsi="Times New Roman" w:cs="Times New Roman"/>
          <w:sz w:val="28"/>
          <w:szCs w:val="28"/>
          <w:shd w:val="clear" w:color="auto" w:fill="FFFFFF"/>
        </w:rPr>
        <w:t>», и не просто так, ведь она стояла у истоков этого жанра</w:t>
      </w:r>
      <w:r w:rsidR="00F14670" w:rsidRPr="007565EA">
        <w:rPr>
          <w:rFonts w:ascii="Times New Roman" w:hAnsi="Times New Roman" w:cs="Times New Roman"/>
          <w:sz w:val="28"/>
          <w:szCs w:val="28"/>
          <w:shd w:val="clear" w:color="auto" w:fill="FFFFFF"/>
        </w:rPr>
        <w:t xml:space="preserve">. </w:t>
      </w:r>
      <w:r w:rsidRPr="007565EA">
        <w:rPr>
          <w:rFonts w:ascii="Times New Roman" w:hAnsi="Times New Roman" w:cs="Times New Roman"/>
          <w:sz w:val="28"/>
          <w:szCs w:val="28"/>
          <w:shd w:val="clear" w:color="auto" w:fill="FFFFFF"/>
        </w:rPr>
        <w:t xml:space="preserve">Работы сербского мастера каждый раз гремели на весь мир. В 1977 году вместе с немецким художником </w:t>
      </w:r>
      <w:proofErr w:type="spellStart"/>
      <w:r w:rsidRPr="007565EA">
        <w:rPr>
          <w:rFonts w:ascii="Times New Roman" w:hAnsi="Times New Roman" w:cs="Times New Roman"/>
          <w:sz w:val="28"/>
          <w:szCs w:val="28"/>
          <w:shd w:val="clear" w:color="auto" w:fill="FFFFFF"/>
        </w:rPr>
        <w:t>Улаем</w:t>
      </w:r>
      <w:proofErr w:type="spellEnd"/>
      <w:r w:rsidRPr="007565EA">
        <w:rPr>
          <w:rFonts w:ascii="Times New Roman" w:hAnsi="Times New Roman" w:cs="Times New Roman"/>
          <w:sz w:val="28"/>
          <w:szCs w:val="28"/>
          <w:shd w:val="clear" w:color="auto" w:fill="FFFFFF"/>
        </w:rPr>
        <w:t xml:space="preserve"> (</w:t>
      </w:r>
      <w:r w:rsidRPr="007565EA">
        <w:rPr>
          <w:rFonts w:ascii="Times New Roman" w:hAnsi="Times New Roman" w:cs="Times New Roman"/>
          <w:color w:val="222222"/>
          <w:sz w:val="28"/>
          <w:szCs w:val="28"/>
          <w:shd w:val="clear" w:color="auto" w:fill="FFFFFF"/>
        </w:rPr>
        <w:t xml:space="preserve">Франк Уве </w:t>
      </w:r>
      <w:proofErr w:type="spellStart"/>
      <w:r w:rsidRPr="007565EA">
        <w:rPr>
          <w:rFonts w:ascii="Times New Roman" w:hAnsi="Times New Roman" w:cs="Times New Roman"/>
          <w:color w:val="222222"/>
          <w:sz w:val="28"/>
          <w:szCs w:val="28"/>
          <w:shd w:val="clear" w:color="auto" w:fill="FFFFFF"/>
        </w:rPr>
        <w:t>Лайсипен</w:t>
      </w:r>
      <w:proofErr w:type="spellEnd"/>
      <w:r w:rsidRPr="007565EA">
        <w:rPr>
          <w:rFonts w:ascii="Times New Roman" w:hAnsi="Times New Roman" w:cs="Times New Roman"/>
          <w:color w:val="222222"/>
          <w:sz w:val="28"/>
          <w:szCs w:val="28"/>
          <w:shd w:val="clear" w:color="auto" w:fill="FFFFFF"/>
        </w:rPr>
        <w:t xml:space="preserve">) был создан </w:t>
      </w:r>
      <w:proofErr w:type="spellStart"/>
      <w:r w:rsidRPr="007565EA">
        <w:rPr>
          <w:rFonts w:ascii="Times New Roman" w:hAnsi="Times New Roman" w:cs="Times New Roman"/>
          <w:color w:val="222222"/>
          <w:sz w:val="28"/>
          <w:szCs w:val="28"/>
          <w:shd w:val="clear" w:color="auto" w:fill="FFFFFF"/>
        </w:rPr>
        <w:t>перформанс</w:t>
      </w:r>
      <w:proofErr w:type="spellEnd"/>
      <w:r w:rsidRPr="007565EA">
        <w:rPr>
          <w:rFonts w:ascii="Times New Roman" w:hAnsi="Times New Roman" w:cs="Times New Roman"/>
          <w:color w:val="222222"/>
          <w:sz w:val="28"/>
          <w:szCs w:val="28"/>
          <w:shd w:val="clear" w:color="auto" w:fill="FFFFFF"/>
        </w:rPr>
        <w:t xml:space="preserve"> «</w:t>
      </w:r>
      <w:proofErr w:type="spellStart"/>
      <w:r w:rsidRPr="007565EA">
        <w:rPr>
          <w:rFonts w:ascii="Times New Roman" w:hAnsi="Times New Roman" w:cs="Times New Roman"/>
          <w:color w:val="222222"/>
          <w:sz w:val="28"/>
          <w:szCs w:val="28"/>
          <w:shd w:val="clear" w:color="auto" w:fill="FFFFFF"/>
        </w:rPr>
        <w:t>Импондерабилия</w:t>
      </w:r>
      <w:proofErr w:type="spellEnd"/>
      <w:r w:rsidRPr="007565EA">
        <w:rPr>
          <w:rFonts w:ascii="Times New Roman" w:hAnsi="Times New Roman" w:cs="Times New Roman"/>
          <w:sz w:val="28"/>
          <w:szCs w:val="28"/>
          <w:shd w:val="clear" w:color="auto" w:fill="FFFFFF"/>
        </w:rPr>
        <w:t xml:space="preserve">»: </w:t>
      </w:r>
      <w:r w:rsidRPr="007565EA">
        <w:rPr>
          <w:rFonts w:ascii="Times New Roman" w:eastAsia="Times New Roman" w:hAnsi="Times New Roman" w:cs="Times New Roman"/>
          <w:iCs/>
          <w:sz w:val="28"/>
          <w:szCs w:val="28"/>
          <w:lang w:eastAsia="ru-RU"/>
        </w:rPr>
        <w:t xml:space="preserve">Обнаженные художники стали своеобразным входом в музей: через три часа прибыла </w:t>
      </w:r>
      <w:r w:rsidRPr="007565EA">
        <w:rPr>
          <w:rFonts w:ascii="Times New Roman" w:eastAsia="Times New Roman" w:hAnsi="Times New Roman" w:cs="Times New Roman"/>
          <w:iCs/>
          <w:sz w:val="28"/>
          <w:szCs w:val="28"/>
          <w:lang w:eastAsia="ru-RU"/>
        </w:rPr>
        <w:lastRenderedPageBreak/>
        <w:t xml:space="preserve">полиция —  и на этом </w:t>
      </w:r>
      <w:proofErr w:type="spellStart"/>
      <w:r w:rsidRPr="007565EA">
        <w:rPr>
          <w:rFonts w:ascii="Times New Roman" w:eastAsia="Times New Roman" w:hAnsi="Times New Roman" w:cs="Times New Roman"/>
          <w:iCs/>
          <w:sz w:val="28"/>
          <w:szCs w:val="28"/>
          <w:lang w:eastAsia="ru-RU"/>
        </w:rPr>
        <w:t>перформанс</w:t>
      </w:r>
      <w:proofErr w:type="spellEnd"/>
      <w:r w:rsidRPr="007565EA">
        <w:rPr>
          <w:rFonts w:ascii="Times New Roman" w:eastAsia="Times New Roman" w:hAnsi="Times New Roman" w:cs="Times New Roman"/>
          <w:iCs/>
          <w:sz w:val="28"/>
          <w:szCs w:val="28"/>
          <w:lang w:eastAsia="ru-RU"/>
        </w:rPr>
        <w:t xml:space="preserve"> закончился. В партнерстве с </w:t>
      </w:r>
      <w:proofErr w:type="spellStart"/>
      <w:r w:rsidRPr="007565EA">
        <w:rPr>
          <w:rFonts w:ascii="Times New Roman" w:eastAsia="Times New Roman" w:hAnsi="Times New Roman" w:cs="Times New Roman"/>
          <w:iCs/>
          <w:sz w:val="28"/>
          <w:szCs w:val="28"/>
          <w:lang w:eastAsia="ru-RU"/>
        </w:rPr>
        <w:t>Улаем</w:t>
      </w:r>
      <w:proofErr w:type="spellEnd"/>
      <w:r w:rsidRPr="007565EA">
        <w:rPr>
          <w:rFonts w:ascii="Times New Roman" w:eastAsia="Times New Roman" w:hAnsi="Times New Roman" w:cs="Times New Roman"/>
          <w:iCs/>
          <w:sz w:val="28"/>
          <w:szCs w:val="28"/>
          <w:lang w:eastAsia="ru-RU"/>
        </w:rPr>
        <w:t xml:space="preserve"> Марина создала не один </w:t>
      </w:r>
      <w:proofErr w:type="spellStart"/>
      <w:r w:rsidRPr="007565EA">
        <w:rPr>
          <w:rFonts w:ascii="Times New Roman" w:eastAsia="Times New Roman" w:hAnsi="Times New Roman" w:cs="Times New Roman"/>
          <w:iCs/>
          <w:sz w:val="28"/>
          <w:szCs w:val="28"/>
          <w:lang w:eastAsia="ru-RU"/>
        </w:rPr>
        <w:t>перформанс</w:t>
      </w:r>
      <w:proofErr w:type="spellEnd"/>
      <w:r w:rsidRPr="007565EA">
        <w:rPr>
          <w:rFonts w:ascii="Times New Roman" w:eastAsia="Times New Roman" w:hAnsi="Times New Roman" w:cs="Times New Roman"/>
          <w:iCs/>
          <w:sz w:val="28"/>
          <w:szCs w:val="28"/>
          <w:lang w:eastAsia="ru-RU"/>
        </w:rPr>
        <w:t>. Совсем скоро в свет вышла «</w:t>
      </w:r>
      <w:r w:rsidRPr="007565EA">
        <w:rPr>
          <w:rFonts w:ascii="Times New Roman" w:hAnsi="Times New Roman" w:cs="Times New Roman"/>
          <w:iCs/>
          <w:sz w:val="28"/>
          <w:szCs w:val="28"/>
          <w:shd w:val="clear" w:color="auto" w:fill="FFFFFF"/>
        </w:rPr>
        <w:t xml:space="preserve">Смерть себя». Для этого проекта Марина и </w:t>
      </w:r>
      <w:proofErr w:type="spellStart"/>
      <w:r w:rsidRPr="007565EA">
        <w:rPr>
          <w:rFonts w:ascii="Times New Roman" w:hAnsi="Times New Roman" w:cs="Times New Roman"/>
          <w:iCs/>
          <w:sz w:val="28"/>
          <w:szCs w:val="28"/>
          <w:shd w:val="clear" w:color="auto" w:fill="FFFFFF"/>
        </w:rPr>
        <w:t>Улай</w:t>
      </w:r>
      <w:proofErr w:type="spellEnd"/>
      <w:r w:rsidRPr="007565EA">
        <w:rPr>
          <w:rFonts w:ascii="Times New Roman" w:hAnsi="Times New Roman" w:cs="Times New Roman"/>
          <w:iCs/>
          <w:sz w:val="28"/>
          <w:szCs w:val="28"/>
          <w:shd w:val="clear" w:color="auto" w:fill="FFFFFF"/>
        </w:rPr>
        <w:t xml:space="preserve"> соединили свои рты специальным устройством и вдыхали выдохи друг друга. Через семнадцать минут после начала </w:t>
      </w:r>
      <w:proofErr w:type="spellStart"/>
      <w:r w:rsidRPr="007565EA">
        <w:rPr>
          <w:rFonts w:ascii="Times New Roman" w:hAnsi="Times New Roman" w:cs="Times New Roman"/>
          <w:iCs/>
          <w:sz w:val="28"/>
          <w:szCs w:val="28"/>
          <w:shd w:val="clear" w:color="auto" w:fill="FFFFFF"/>
        </w:rPr>
        <w:t>перформанса</w:t>
      </w:r>
      <w:proofErr w:type="spellEnd"/>
      <w:r w:rsidRPr="007565EA">
        <w:rPr>
          <w:rFonts w:ascii="Times New Roman" w:hAnsi="Times New Roman" w:cs="Times New Roman"/>
          <w:iCs/>
          <w:sz w:val="28"/>
          <w:szCs w:val="28"/>
          <w:shd w:val="clear" w:color="auto" w:fill="FFFFFF"/>
        </w:rPr>
        <w:t xml:space="preserve"> оба упали без сознания.</w:t>
      </w:r>
      <w:r w:rsidR="00F14670" w:rsidRPr="007565EA">
        <w:rPr>
          <w:rFonts w:ascii="Times New Roman" w:hAnsi="Times New Roman" w:cs="Times New Roman"/>
          <w:iCs/>
          <w:sz w:val="28"/>
          <w:szCs w:val="28"/>
          <w:shd w:val="clear" w:color="auto" w:fill="FFFFFF"/>
        </w:rPr>
        <w:t xml:space="preserve"> Позже создаются все более и более значимые работы: «Энергия покоя» (1980), «Балканское барокко» (1999), «Дом с видом на океан» (2002). Марина Абрамович действительно внесла огромный вклад в культуру </w:t>
      </w:r>
      <w:proofErr w:type="spellStart"/>
      <w:r w:rsidR="00F14670" w:rsidRPr="007565EA">
        <w:rPr>
          <w:rFonts w:ascii="Times New Roman" w:hAnsi="Times New Roman" w:cs="Times New Roman"/>
          <w:iCs/>
          <w:sz w:val="28"/>
          <w:szCs w:val="28"/>
          <w:shd w:val="clear" w:color="auto" w:fill="FFFFFF"/>
        </w:rPr>
        <w:t>перформанса</w:t>
      </w:r>
      <w:proofErr w:type="spellEnd"/>
      <w:r w:rsidR="00F14670" w:rsidRPr="007565EA">
        <w:rPr>
          <w:rFonts w:ascii="Times New Roman" w:hAnsi="Times New Roman" w:cs="Times New Roman"/>
          <w:iCs/>
          <w:sz w:val="28"/>
          <w:szCs w:val="28"/>
          <w:shd w:val="clear" w:color="auto" w:fill="FFFFFF"/>
        </w:rPr>
        <w:t xml:space="preserve">. </w:t>
      </w:r>
    </w:p>
    <w:p w:rsidR="002E514D" w:rsidRPr="007565EA" w:rsidRDefault="00601FC3" w:rsidP="00385BAB">
      <w:pPr>
        <w:pStyle w:val="2"/>
        <w:shd w:val="clear" w:color="auto" w:fill="FFFFFF"/>
        <w:spacing w:before="0"/>
        <w:ind w:firstLine="708"/>
        <w:textAlignment w:val="baseline"/>
        <w:rPr>
          <w:rFonts w:ascii="Times New Roman" w:hAnsi="Times New Roman" w:cs="Times New Roman"/>
          <w:b w:val="0"/>
          <w:color w:val="auto"/>
          <w:sz w:val="28"/>
          <w:szCs w:val="28"/>
        </w:rPr>
      </w:pPr>
      <w:r w:rsidRPr="007565EA">
        <w:rPr>
          <w:rFonts w:ascii="Times New Roman" w:hAnsi="Times New Roman" w:cs="Times New Roman"/>
          <w:b w:val="0"/>
          <w:color w:val="auto"/>
          <w:sz w:val="28"/>
          <w:szCs w:val="28"/>
          <w:shd w:val="clear" w:color="auto" w:fill="FFFFFF"/>
        </w:rPr>
        <w:t xml:space="preserve"> </w:t>
      </w:r>
      <w:proofErr w:type="spellStart"/>
      <w:r w:rsidRPr="007565EA">
        <w:rPr>
          <w:rFonts w:ascii="Times New Roman" w:hAnsi="Times New Roman" w:cs="Times New Roman"/>
          <w:b w:val="0"/>
          <w:color w:val="auto"/>
          <w:sz w:val="28"/>
          <w:szCs w:val="28"/>
          <w:shd w:val="clear" w:color="auto" w:fill="FFFFFF"/>
        </w:rPr>
        <w:t>Хеппенинг</w:t>
      </w:r>
      <w:proofErr w:type="spellEnd"/>
      <w:r w:rsidRPr="007565EA">
        <w:rPr>
          <w:rFonts w:ascii="Times New Roman" w:hAnsi="Times New Roman" w:cs="Times New Roman"/>
          <w:b w:val="0"/>
          <w:color w:val="auto"/>
          <w:sz w:val="28"/>
          <w:szCs w:val="28"/>
          <w:shd w:val="clear" w:color="auto" w:fill="FFFFFF"/>
        </w:rPr>
        <w:t xml:space="preserve"> же отличается тем, что художник не всегда контролирует действия, события и ситуации, в которых участвует. Эта ф</w:t>
      </w:r>
      <w:r w:rsidR="00BB73B9" w:rsidRPr="007565EA">
        <w:rPr>
          <w:rFonts w:ascii="Times New Roman" w:hAnsi="Times New Roman" w:cs="Times New Roman"/>
          <w:b w:val="0"/>
          <w:color w:val="auto"/>
          <w:sz w:val="28"/>
          <w:szCs w:val="28"/>
          <w:shd w:val="clear" w:color="auto" w:fill="FFFFFF"/>
        </w:rPr>
        <w:t>орма искусства</w:t>
      </w:r>
      <w:r w:rsidRPr="007565EA">
        <w:rPr>
          <w:rFonts w:ascii="Times New Roman" w:hAnsi="Times New Roman" w:cs="Times New Roman"/>
          <w:b w:val="0"/>
          <w:color w:val="auto"/>
          <w:sz w:val="28"/>
          <w:szCs w:val="28"/>
          <w:shd w:val="clear" w:color="auto" w:fill="FFFFFF"/>
        </w:rPr>
        <w:t xml:space="preserve"> включает в себя импровизацию и не имеет, в отличие от </w:t>
      </w:r>
      <w:proofErr w:type="spellStart"/>
      <w:r w:rsidRPr="007565EA">
        <w:rPr>
          <w:rFonts w:ascii="Times New Roman" w:hAnsi="Times New Roman" w:cs="Times New Roman"/>
          <w:b w:val="0"/>
          <w:color w:val="auto"/>
          <w:sz w:val="28"/>
          <w:szCs w:val="28"/>
          <w:shd w:val="clear" w:color="auto" w:fill="FFFFFF"/>
        </w:rPr>
        <w:t>перфор</w:t>
      </w:r>
      <w:r w:rsidR="00D63807" w:rsidRPr="007565EA">
        <w:rPr>
          <w:rFonts w:ascii="Times New Roman" w:hAnsi="Times New Roman" w:cs="Times New Roman"/>
          <w:b w:val="0"/>
          <w:color w:val="auto"/>
          <w:sz w:val="28"/>
          <w:szCs w:val="28"/>
          <w:shd w:val="clear" w:color="auto" w:fill="FFFFFF"/>
        </w:rPr>
        <w:t>манса</w:t>
      </w:r>
      <w:proofErr w:type="spellEnd"/>
      <w:r w:rsidR="00D63807" w:rsidRPr="007565EA">
        <w:rPr>
          <w:rFonts w:ascii="Times New Roman" w:hAnsi="Times New Roman" w:cs="Times New Roman"/>
          <w:b w:val="0"/>
          <w:color w:val="auto"/>
          <w:sz w:val="28"/>
          <w:szCs w:val="28"/>
          <w:shd w:val="clear" w:color="auto" w:fill="FFFFFF"/>
        </w:rPr>
        <w:t>, четкого сценария. Главная задача</w:t>
      </w:r>
      <w:r w:rsidRPr="007565EA">
        <w:rPr>
          <w:rFonts w:ascii="Times New Roman" w:hAnsi="Times New Roman" w:cs="Times New Roman"/>
          <w:b w:val="0"/>
          <w:color w:val="auto"/>
          <w:sz w:val="28"/>
          <w:szCs w:val="28"/>
          <w:shd w:val="clear" w:color="auto" w:fill="FFFFFF"/>
        </w:rPr>
        <w:t xml:space="preserve"> </w:t>
      </w:r>
      <w:proofErr w:type="spellStart"/>
      <w:r w:rsidR="00F14670" w:rsidRPr="007565EA">
        <w:rPr>
          <w:rFonts w:ascii="Times New Roman" w:hAnsi="Times New Roman" w:cs="Times New Roman"/>
          <w:b w:val="0"/>
          <w:color w:val="auto"/>
          <w:sz w:val="28"/>
          <w:szCs w:val="28"/>
          <w:shd w:val="clear" w:color="auto" w:fill="FFFFFF"/>
        </w:rPr>
        <w:t>хэ</w:t>
      </w:r>
      <w:r w:rsidRPr="007565EA">
        <w:rPr>
          <w:rFonts w:ascii="Times New Roman" w:hAnsi="Times New Roman" w:cs="Times New Roman"/>
          <w:b w:val="0"/>
          <w:color w:val="auto"/>
          <w:sz w:val="28"/>
          <w:szCs w:val="28"/>
          <w:shd w:val="clear" w:color="auto" w:fill="FFFFFF"/>
        </w:rPr>
        <w:t>пенинга</w:t>
      </w:r>
      <w:proofErr w:type="spellEnd"/>
      <w:r w:rsidRPr="007565EA">
        <w:rPr>
          <w:rFonts w:ascii="Times New Roman" w:hAnsi="Times New Roman" w:cs="Times New Roman"/>
          <w:b w:val="0"/>
          <w:color w:val="auto"/>
          <w:sz w:val="28"/>
          <w:szCs w:val="28"/>
          <w:shd w:val="clear" w:color="auto" w:fill="FFFFFF"/>
        </w:rPr>
        <w:t xml:space="preserve"> </w:t>
      </w:r>
      <w:r w:rsidR="00D63807" w:rsidRPr="007565EA">
        <w:rPr>
          <w:rFonts w:ascii="Times New Roman" w:hAnsi="Times New Roman" w:cs="Times New Roman"/>
          <w:b w:val="0"/>
          <w:color w:val="auto"/>
          <w:sz w:val="28"/>
          <w:szCs w:val="28"/>
          <w:shd w:val="clear" w:color="auto" w:fill="FFFFFF"/>
        </w:rPr>
        <w:t xml:space="preserve">— </w:t>
      </w:r>
      <w:r w:rsidRPr="007565EA">
        <w:rPr>
          <w:rFonts w:ascii="Times New Roman" w:hAnsi="Times New Roman" w:cs="Times New Roman"/>
          <w:b w:val="0"/>
          <w:color w:val="auto"/>
          <w:sz w:val="28"/>
          <w:szCs w:val="28"/>
          <w:shd w:val="clear" w:color="auto" w:fill="FFFFFF"/>
        </w:rPr>
        <w:t>установить ощутимую обеим сторонам связь между автором и зрителем.</w:t>
      </w:r>
      <w:r w:rsidR="00F14670" w:rsidRPr="007565EA">
        <w:rPr>
          <w:rFonts w:ascii="Times New Roman" w:hAnsi="Times New Roman" w:cs="Times New Roman"/>
          <w:sz w:val="28"/>
          <w:szCs w:val="28"/>
          <w:shd w:val="clear" w:color="auto" w:fill="FFFFFF"/>
        </w:rPr>
        <w:t xml:space="preserve"> </w:t>
      </w:r>
      <w:r w:rsidR="00385BAB" w:rsidRPr="007565EA">
        <w:rPr>
          <w:rFonts w:ascii="Times New Roman" w:hAnsi="Times New Roman" w:cs="Times New Roman"/>
          <w:b w:val="0"/>
          <w:color w:val="auto"/>
          <w:sz w:val="28"/>
          <w:szCs w:val="28"/>
          <w:shd w:val="clear" w:color="auto" w:fill="FFFFFF"/>
        </w:rPr>
        <w:t xml:space="preserve">Мастерами </w:t>
      </w:r>
      <w:proofErr w:type="spellStart"/>
      <w:r w:rsidR="00385BAB" w:rsidRPr="007565EA">
        <w:rPr>
          <w:rFonts w:ascii="Times New Roman" w:hAnsi="Times New Roman" w:cs="Times New Roman"/>
          <w:b w:val="0"/>
          <w:color w:val="auto"/>
          <w:sz w:val="28"/>
          <w:szCs w:val="28"/>
          <w:shd w:val="clear" w:color="auto" w:fill="FFFFFF"/>
        </w:rPr>
        <w:t>хэппенинга</w:t>
      </w:r>
      <w:proofErr w:type="spellEnd"/>
      <w:r w:rsidR="00385BAB" w:rsidRPr="007565EA">
        <w:rPr>
          <w:rFonts w:ascii="Times New Roman" w:hAnsi="Times New Roman" w:cs="Times New Roman"/>
          <w:b w:val="0"/>
          <w:color w:val="auto"/>
          <w:sz w:val="28"/>
          <w:szCs w:val="28"/>
          <w:shd w:val="clear" w:color="auto" w:fill="FFFFFF"/>
        </w:rPr>
        <w:t xml:space="preserve"> являются </w:t>
      </w:r>
      <w:proofErr w:type="spellStart"/>
      <w:r w:rsidR="00385BAB" w:rsidRPr="007565EA">
        <w:rPr>
          <w:rFonts w:ascii="Times New Roman" w:hAnsi="Times New Roman" w:cs="Times New Roman"/>
          <w:b w:val="0"/>
          <w:color w:val="auto"/>
          <w:sz w:val="28"/>
          <w:szCs w:val="28"/>
          <w:shd w:val="clear" w:color="auto" w:fill="FFFFFF"/>
        </w:rPr>
        <w:t>Йоко</w:t>
      </w:r>
      <w:proofErr w:type="spellEnd"/>
      <w:r w:rsidR="00385BAB" w:rsidRPr="007565EA">
        <w:rPr>
          <w:rFonts w:ascii="Times New Roman" w:hAnsi="Times New Roman" w:cs="Times New Roman"/>
          <w:b w:val="0"/>
          <w:color w:val="auto"/>
          <w:sz w:val="28"/>
          <w:szCs w:val="28"/>
          <w:shd w:val="clear" w:color="auto" w:fill="FFFFFF"/>
        </w:rPr>
        <w:t xml:space="preserve"> Оно, Франц Вест, </w:t>
      </w:r>
      <w:r w:rsidR="00385BAB" w:rsidRPr="007565EA">
        <w:rPr>
          <w:rFonts w:ascii="Times New Roman" w:hAnsi="Times New Roman" w:cs="Times New Roman"/>
          <w:b w:val="0"/>
          <w:color w:val="auto"/>
          <w:sz w:val="28"/>
          <w:szCs w:val="28"/>
        </w:rPr>
        <w:t xml:space="preserve">Феликс </w:t>
      </w:r>
      <w:proofErr w:type="spellStart"/>
      <w:r w:rsidR="00385BAB" w:rsidRPr="007565EA">
        <w:rPr>
          <w:rFonts w:ascii="Times New Roman" w:hAnsi="Times New Roman" w:cs="Times New Roman"/>
          <w:b w:val="0"/>
          <w:color w:val="auto"/>
          <w:sz w:val="28"/>
          <w:szCs w:val="28"/>
        </w:rPr>
        <w:t>Гонзалес-Торрес</w:t>
      </w:r>
      <w:proofErr w:type="spellEnd"/>
      <w:r w:rsidR="00385BAB" w:rsidRPr="007565EA">
        <w:rPr>
          <w:rFonts w:ascii="Times New Roman" w:hAnsi="Times New Roman" w:cs="Times New Roman"/>
          <w:b w:val="0"/>
          <w:color w:val="auto"/>
          <w:sz w:val="28"/>
          <w:szCs w:val="28"/>
        </w:rPr>
        <w:t xml:space="preserve"> и многие другие, а вот а</w:t>
      </w:r>
      <w:r w:rsidR="00F14670" w:rsidRPr="007565EA">
        <w:rPr>
          <w:rFonts w:ascii="Times New Roman" w:hAnsi="Times New Roman" w:cs="Times New Roman"/>
          <w:b w:val="0"/>
          <w:color w:val="auto"/>
          <w:sz w:val="28"/>
          <w:szCs w:val="28"/>
          <w:shd w:val="clear" w:color="auto" w:fill="FFFFFF"/>
        </w:rPr>
        <w:t xml:space="preserve">втором самого понятия стал </w:t>
      </w:r>
      <w:proofErr w:type="spellStart"/>
      <w:r w:rsidR="00F14670" w:rsidRPr="007565EA">
        <w:rPr>
          <w:rFonts w:ascii="Times New Roman" w:hAnsi="Times New Roman" w:cs="Times New Roman"/>
          <w:b w:val="0"/>
          <w:color w:val="auto"/>
          <w:sz w:val="28"/>
          <w:szCs w:val="28"/>
          <w:shd w:val="clear" w:color="auto" w:fill="FFFFFF"/>
        </w:rPr>
        <w:t>Аллан</w:t>
      </w:r>
      <w:proofErr w:type="spellEnd"/>
      <w:r w:rsidR="00F14670" w:rsidRPr="007565EA">
        <w:rPr>
          <w:rFonts w:ascii="Times New Roman" w:hAnsi="Times New Roman" w:cs="Times New Roman"/>
          <w:b w:val="0"/>
          <w:color w:val="auto"/>
          <w:sz w:val="28"/>
          <w:szCs w:val="28"/>
          <w:shd w:val="clear" w:color="auto" w:fill="FFFFFF"/>
        </w:rPr>
        <w:t xml:space="preserve"> </w:t>
      </w:r>
      <w:proofErr w:type="spellStart"/>
      <w:r w:rsidR="00F14670" w:rsidRPr="007565EA">
        <w:rPr>
          <w:rFonts w:ascii="Times New Roman" w:hAnsi="Times New Roman" w:cs="Times New Roman"/>
          <w:b w:val="0"/>
          <w:color w:val="auto"/>
          <w:sz w:val="28"/>
          <w:szCs w:val="28"/>
          <w:shd w:val="clear" w:color="auto" w:fill="FFFFFF"/>
        </w:rPr>
        <w:t>Капроу</w:t>
      </w:r>
      <w:proofErr w:type="spellEnd"/>
      <w:r w:rsidR="00F14670" w:rsidRPr="007565EA">
        <w:rPr>
          <w:rFonts w:ascii="Times New Roman" w:hAnsi="Times New Roman" w:cs="Times New Roman"/>
          <w:b w:val="0"/>
          <w:color w:val="auto"/>
          <w:sz w:val="28"/>
          <w:szCs w:val="28"/>
          <w:shd w:val="clear" w:color="auto" w:fill="FFFFFF"/>
        </w:rPr>
        <w:t xml:space="preserve">. Он одним из первых предложил стереть границу между произведением и зрителем. </w:t>
      </w:r>
      <w:proofErr w:type="gramStart"/>
      <w:r w:rsidR="00F14670" w:rsidRPr="007565EA">
        <w:rPr>
          <w:rFonts w:ascii="Times New Roman" w:hAnsi="Times New Roman" w:cs="Times New Roman"/>
          <w:b w:val="0"/>
          <w:color w:val="auto"/>
          <w:sz w:val="28"/>
          <w:szCs w:val="28"/>
          <w:shd w:val="clear" w:color="auto" w:fill="FFFFFF"/>
        </w:rPr>
        <w:t>Ранний</w:t>
      </w:r>
      <w:proofErr w:type="gramEnd"/>
      <w:r w:rsidR="00F14670" w:rsidRPr="007565EA">
        <w:rPr>
          <w:rFonts w:ascii="Times New Roman" w:hAnsi="Times New Roman" w:cs="Times New Roman"/>
          <w:b w:val="0"/>
          <w:color w:val="auto"/>
          <w:sz w:val="28"/>
          <w:szCs w:val="28"/>
          <w:shd w:val="clear" w:color="auto" w:fill="FFFFFF"/>
        </w:rPr>
        <w:t xml:space="preserve"> </w:t>
      </w:r>
      <w:proofErr w:type="spellStart"/>
      <w:r w:rsidR="00F14670" w:rsidRPr="007565EA">
        <w:rPr>
          <w:rFonts w:ascii="Times New Roman" w:hAnsi="Times New Roman" w:cs="Times New Roman"/>
          <w:b w:val="0"/>
          <w:color w:val="auto"/>
          <w:sz w:val="28"/>
          <w:szCs w:val="28"/>
          <w:shd w:val="clear" w:color="auto" w:fill="FFFFFF"/>
        </w:rPr>
        <w:t>хэппенинг</w:t>
      </w:r>
      <w:proofErr w:type="spellEnd"/>
      <w:r w:rsidR="00F14670" w:rsidRPr="007565EA">
        <w:rPr>
          <w:rFonts w:ascii="Times New Roman" w:hAnsi="Times New Roman" w:cs="Times New Roman"/>
          <w:b w:val="0"/>
          <w:color w:val="auto"/>
          <w:sz w:val="28"/>
          <w:szCs w:val="28"/>
          <w:shd w:val="clear" w:color="auto" w:fill="FFFFFF"/>
        </w:rPr>
        <w:t xml:space="preserve"> </w:t>
      </w:r>
      <w:proofErr w:type="spellStart"/>
      <w:r w:rsidR="00F14670" w:rsidRPr="007565EA">
        <w:rPr>
          <w:rFonts w:ascii="Times New Roman" w:hAnsi="Times New Roman" w:cs="Times New Roman"/>
          <w:b w:val="0"/>
          <w:color w:val="auto"/>
          <w:sz w:val="28"/>
          <w:szCs w:val="28"/>
          <w:shd w:val="clear" w:color="auto" w:fill="FFFFFF"/>
        </w:rPr>
        <w:t>Капроу</w:t>
      </w:r>
      <w:proofErr w:type="spellEnd"/>
      <w:r w:rsidR="00F14670" w:rsidRPr="007565EA">
        <w:rPr>
          <w:rFonts w:ascii="Times New Roman" w:hAnsi="Times New Roman" w:cs="Times New Roman"/>
          <w:b w:val="0"/>
          <w:color w:val="auto"/>
          <w:sz w:val="28"/>
          <w:szCs w:val="28"/>
          <w:shd w:val="clear" w:color="auto" w:fill="FFFFFF"/>
        </w:rPr>
        <w:t xml:space="preserve"> — </w:t>
      </w:r>
      <w:r w:rsidR="00385BAB" w:rsidRPr="007565EA">
        <w:rPr>
          <w:rFonts w:ascii="Times New Roman" w:hAnsi="Times New Roman" w:cs="Times New Roman"/>
          <w:b w:val="0"/>
          <w:color w:val="auto"/>
          <w:sz w:val="28"/>
          <w:szCs w:val="28"/>
          <w:shd w:val="clear" w:color="auto" w:fill="FFFFFF"/>
        </w:rPr>
        <w:t xml:space="preserve">«18 </w:t>
      </w:r>
      <w:proofErr w:type="spellStart"/>
      <w:r w:rsidR="00385BAB" w:rsidRPr="007565EA">
        <w:rPr>
          <w:rFonts w:ascii="Times New Roman" w:hAnsi="Times New Roman" w:cs="Times New Roman"/>
          <w:b w:val="0"/>
          <w:color w:val="auto"/>
          <w:sz w:val="28"/>
          <w:szCs w:val="28"/>
          <w:shd w:val="clear" w:color="auto" w:fill="FFFFFF"/>
        </w:rPr>
        <w:t>хэппенингов</w:t>
      </w:r>
      <w:proofErr w:type="spellEnd"/>
      <w:r w:rsidR="00385BAB" w:rsidRPr="007565EA">
        <w:rPr>
          <w:rFonts w:ascii="Times New Roman" w:hAnsi="Times New Roman" w:cs="Times New Roman"/>
          <w:b w:val="0"/>
          <w:color w:val="auto"/>
          <w:sz w:val="28"/>
          <w:szCs w:val="28"/>
          <w:shd w:val="clear" w:color="auto" w:fill="FFFFFF"/>
        </w:rPr>
        <w:t xml:space="preserve"> в 6 частях» — бы</w:t>
      </w:r>
      <w:r w:rsidR="00F14670" w:rsidRPr="007565EA">
        <w:rPr>
          <w:rFonts w:ascii="Times New Roman" w:hAnsi="Times New Roman" w:cs="Times New Roman"/>
          <w:b w:val="0"/>
          <w:color w:val="auto"/>
          <w:sz w:val="28"/>
          <w:szCs w:val="28"/>
          <w:shd w:val="clear" w:color="auto" w:fill="FFFFFF"/>
        </w:rPr>
        <w:t xml:space="preserve">стро </w:t>
      </w:r>
      <w:proofErr w:type="spellStart"/>
      <w:r w:rsidR="00F14670" w:rsidRPr="007565EA">
        <w:rPr>
          <w:rFonts w:ascii="Times New Roman" w:hAnsi="Times New Roman" w:cs="Times New Roman"/>
          <w:b w:val="0"/>
          <w:color w:val="auto"/>
          <w:sz w:val="28"/>
          <w:szCs w:val="28"/>
          <w:shd w:val="clear" w:color="auto" w:fill="FFFFFF"/>
        </w:rPr>
        <w:t>при</w:t>
      </w:r>
      <w:r w:rsidR="00385BAB" w:rsidRPr="007565EA">
        <w:rPr>
          <w:rFonts w:ascii="Times New Roman" w:hAnsi="Times New Roman" w:cs="Times New Roman"/>
          <w:b w:val="0"/>
          <w:color w:val="auto"/>
          <w:sz w:val="28"/>
          <w:szCs w:val="28"/>
          <w:shd w:val="clear" w:color="auto" w:fill="FFFFFF"/>
        </w:rPr>
        <w:t>вкл</w:t>
      </w:r>
      <w:proofErr w:type="spellEnd"/>
      <w:r w:rsidR="00385BAB" w:rsidRPr="007565EA">
        <w:rPr>
          <w:rFonts w:ascii="Times New Roman" w:hAnsi="Times New Roman" w:cs="Times New Roman"/>
          <w:b w:val="0"/>
          <w:color w:val="auto"/>
          <w:sz w:val="28"/>
          <w:szCs w:val="28"/>
          <w:shd w:val="clear" w:color="auto" w:fill="FFFFFF"/>
        </w:rPr>
        <w:t xml:space="preserve"> внимание к его автору. В</w:t>
      </w:r>
      <w:r w:rsidR="00F14670" w:rsidRPr="007565EA">
        <w:rPr>
          <w:rFonts w:ascii="Times New Roman" w:hAnsi="Times New Roman" w:cs="Times New Roman"/>
          <w:b w:val="0"/>
          <w:color w:val="auto"/>
          <w:sz w:val="28"/>
          <w:szCs w:val="28"/>
          <w:shd w:val="clear" w:color="auto" w:fill="FFFFFF"/>
        </w:rPr>
        <w:t xml:space="preserve"> </w:t>
      </w:r>
      <w:r w:rsidR="00385BAB" w:rsidRPr="007565EA">
        <w:rPr>
          <w:rFonts w:ascii="Times New Roman" w:hAnsi="Times New Roman" w:cs="Times New Roman"/>
          <w:b w:val="0"/>
          <w:color w:val="auto"/>
          <w:sz w:val="28"/>
          <w:szCs w:val="28"/>
          <w:shd w:val="clear" w:color="auto" w:fill="FFFFFF"/>
        </w:rPr>
        <w:t xml:space="preserve">1966 году он сформулировал принципы создания </w:t>
      </w:r>
      <w:proofErr w:type="spellStart"/>
      <w:r w:rsidR="00385BAB" w:rsidRPr="007565EA">
        <w:rPr>
          <w:rFonts w:ascii="Times New Roman" w:hAnsi="Times New Roman" w:cs="Times New Roman"/>
          <w:b w:val="0"/>
          <w:color w:val="auto"/>
          <w:sz w:val="28"/>
          <w:szCs w:val="28"/>
          <w:shd w:val="clear" w:color="auto" w:fill="FFFFFF"/>
        </w:rPr>
        <w:t>хэппенинга</w:t>
      </w:r>
      <w:proofErr w:type="spellEnd"/>
      <w:r w:rsidR="00385BAB" w:rsidRPr="007565EA">
        <w:rPr>
          <w:rFonts w:ascii="Times New Roman" w:hAnsi="Times New Roman" w:cs="Times New Roman"/>
          <w:b w:val="0"/>
          <w:color w:val="auto"/>
          <w:sz w:val="28"/>
          <w:szCs w:val="28"/>
          <w:shd w:val="clear" w:color="auto" w:fill="FFFFFF"/>
        </w:rPr>
        <w:t xml:space="preserve"> в работе «</w:t>
      </w:r>
      <w:proofErr w:type="spellStart"/>
      <w:r w:rsidR="00385BAB" w:rsidRPr="007565EA">
        <w:rPr>
          <w:rFonts w:ascii="Times New Roman" w:hAnsi="Times New Roman" w:cs="Times New Roman"/>
          <w:b w:val="0"/>
          <w:color w:val="auto"/>
          <w:sz w:val="28"/>
          <w:szCs w:val="28"/>
        </w:rPr>
        <w:fldChar w:fldCharType="begin"/>
      </w:r>
      <w:r w:rsidR="00385BAB" w:rsidRPr="007565EA">
        <w:rPr>
          <w:rFonts w:ascii="Times New Roman" w:hAnsi="Times New Roman" w:cs="Times New Roman"/>
          <w:b w:val="0"/>
          <w:color w:val="auto"/>
          <w:sz w:val="28"/>
          <w:szCs w:val="28"/>
        </w:rPr>
        <w:instrText xml:space="preserve"> HYPERLINK "http://primaryinformation.org/files/allan-kaprow-how-to-make-a-happening.pdf" </w:instrText>
      </w:r>
      <w:r w:rsidR="00385BAB" w:rsidRPr="007565EA">
        <w:rPr>
          <w:rFonts w:ascii="Times New Roman" w:hAnsi="Times New Roman" w:cs="Times New Roman"/>
          <w:b w:val="0"/>
          <w:color w:val="auto"/>
          <w:sz w:val="28"/>
          <w:szCs w:val="28"/>
        </w:rPr>
        <w:fldChar w:fldCharType="separate"/>
      </w:r>
      <w:r w:rsidR="00385BAB" w:rsidRPr="007565EA">
        <w:rPr>
          <w:rStyle w:val="a3"/>
          <w:rFonts w:ascii="Times New Roman" w:hAnsi="Times New Roman" w:cs="Times New Roman"/>
          <w:b w:val="0"/>
          <w:color w:val="auto"/>
          <w:sz w:val="28"/>
          <w:szCs w:val="28"/>
          <w:u w:val="none"/>
          <w:bdr w:val="none" w:sz="0" w:space="0" w:color="auto" w:frame="1"/>
          <w:shd w:val="clear" w:color="auto" w:fill="FFFFFF"/>
        </w:rPr>
        <w:t>How</w:t>
      </w:r>
      <w:proofErr w:type="spellEnd"/>
      <w:r w:rsidR="00385BAB" w:rsidRPr="007565EA">
        <w:rPr>
          <w:rStyle w:val="a3"/>
          <w:rFonts w:ascii="Times New Roman" w:hAnsi="Times New Roman" w:cs="Times New Roman"/>
          <w:b w:val="0"/>
          <w:color w:val="auto"/>
          <w:sz w:val="28"/>
          <w:szCs w:val="28"/>
          <w:u w:val="none"/>
          <w:bdr w:val="none" w:sz="0" w:space="0" w:color="auto" w:frame="1"/>
          <w:shd w:val="clear" w:color="auto" w:fill="FFFFFF"/>
        </w:rPr>
        <w:t xml:space="preserve"> </w:t>
      </w:r>
      <w:proofErr w:type="spellStart"/>
      <w:r w:rsidR="00385BAB" w:rsidRPr="007565EA">
        <w:rPr>
          <w:rStyle w:val="a3"/>
          <w:rFonts w:ascii="Times New Roman" w:hAnsi="Times New Roman" w:cs="Times New Roman"/>
          <w:b w:val="0"/>
          <w:color w:val="auto"/>
          <w:sz w:val="28"/>
          <w:szCs w:val="28"/>
          <w:u w:val="none"/>
          <w:bdr w:val="none" w:sz="0" w:space="0" w:color="auto" w:frame="1"/>
          <w:shd w:val="clear" w:color="auto" w:fill="FFFFFF"/>
        </w:rPr>
        <w:t>to</w:t>
      </w:r>
      <w:proofErr w:type="spellEnd"/>
      <w:r w:rsidR="00385BAB" w:rsidRPr="007565EA">
        <w:rPr>
          <w:rStyle w:val="a3"/>
          <w:rFonts w:ascii="Times New Roman" w:hAnsi="Times New Roman" w:cs="Times New Roman"/>
          <w:b w:val="0"/>
          <w:color w:val="auto"/>
          <w:sz w:val="28"/>
          <w:szCs w:val="28"/>
          <w:u w:val="none"/>
          <w:bdr w:val="none" w:sz="0" w:space="0" w:color="auto" w:frame="1"/>
          <w:shd w:val="clear" w:color="auto" w:fill="FFFFFF"/>
        </w:rPr>
        <w:t xml:space="preserve"> </w:t>
      </w:r>
      <w:proofErr w:type="spellStart"/>
      <w:r w:rsidR="00385BAB" w:rsidRPr="007565EA">
        <w:rPr>
          <w:rStyle w:val="a3"/>
          <w:rFonts w:ascii="Times New Roman" w:hAnsi="Times New Roman" w:cs="Times New Roman"/>
          <w:b w:val="0"/>
          <w:color w:val="auto"/>
          <w:sz w:val="28"/>
          <w:szCs w:val="28"/>
          <w:u w:val="none"/>
          <w:bdr w:val="none" w:sz="0" w:space="0" w:color="auto" w:frame="1"/>
          <w:shd w:val="clear" w:color="auto" w:fill="FFFFFF"/>
        </w:rPr>
        <w:t>Make</w:t>
      </w:r>
      <w:proofErr w:type="spellEnd"/>
      <w:r w:rsidR="00385BAB" w:rsidRPr="007565EA">
        <w:rPr>
          <w:rStyle w:val="a3"/>
          <w:rFonts w:ascii="Times New Roman" w:hAnsi="Times New Roman" w:cs="Times New Roman"/>
          <w:b w:val="0"/>
          <w:color w:val="auto"/>
          <w:sz w:val="28"/>
          <w:szCs w:val="28"/>
          <w:u w:val="none"/>
          <w:bdr w:val="none" w:sz="0" w:space="0" w:color="auto" w:frame="1"/>
          <w:shd w:val="clear" w:color="auto" w:fill="FFFFFF"/>
        </w:rPr>
        <w:t xml:space="preserve"> </w:t>
      </w:r>
      <w:proofErr w:type="spellStart"/>
      <w:r w:rsidR="00385BAB" w:rsidRPr="007565EA">
        <w:rPr>
          <w:rStyle w:val="a3"/>
          <w:rFonts w:ascii="Times New Roman" w:hAnsi="Times New Roman" w:cs="Times New Roman"/>
          <w:b w:val="0"/>
          <w:color w:val="auto"/>
          <w:sz w:val="28"/>
          <w:szCs w:val="28"/>
          <w:u w:val="none"/>
          <w:bdr w:val="none" w:sz="0" w:space="0" w:color="auto" w:frame="1"/>
          <w:shd w:val="clear" w:color="auto" w:fill="FFFFFF"/>
        </w:rPr>
        <w:t>a</w:t>
      </w:r>
      <w:proofErr w:type="spellEnd"/>
      <w:r w:rsidR="00385BAB" w:rsidRPr="007565EA">
        <w:rPr>
          <w:rStyle w:val="a3"/>
          <w:rFonts w:ascii="Times New Roman" w:hAnsi="Times New Roman" w:cs="Times New Roman"/>
          <w:b w:val="0"/>
          <w:color w:val="auto"/>
          <w:sz w:val="28"/>
          <w:szCs w:val="28"/>
          <w:u w:val="none"/>
          <w:bdr w:val="none" w:sz="0" w:space="0" w:color="auto" w:frame="1"/>
          <w:shd w:val="clear" w:color="auto" w:fill="FFFFFF"/>
        </w:rPr>
        <w:t xml:space="preserve"> </w:t>
      </w:r>
      <w:proofErr w:type="spellStart"/>
      <w:r w:rsidR="00385BAB" w:rsidRPr="007565EA">
        <w:rPr>
          <w:rStyle w:val="a3"/>
          <w:rFonts w:ascii="Times New Roman" w:hAnsi="Times New Roman" w:cs="Times New Roman"/>
          <w:b w:val="0"/>
          <w:color w:val="auto"/>
          <w:sz w:val="28"/>
          <w:szCs w:val="28"/>
          <w:u w:val="none"/>
          <w:bdr w:val="none" w:sz="0" w:space="0" w:color="auto" w:frame="1"/>
          <w:shd w:val="clear" w:color="auto" w:fill="FFFFFF"/>
        </w:rPr>
        <w:t>Happening</w:t>
      </w:r>
      <w:proofErr w:type="spellEnd"/>
      <w:r w:rsidR="00385BAB" w:rsidRPr="007565EA">
        <w:rPr>
          <w:rFonts w:ascii="Times New Roman" w:hAnsi="Times New Roman" w:cs="Times New Roman"/>
          <w:b w:val="0"/>
          <w:color w:val="auto"/>
          <w:sz w:val="28"/>
          <w:szCs w:val="28"/>
        </w:rPr>
        <w:fldChar w:fldCharType="end"/>
      </w:r>
      <w:r w:rsidR="00385BAB" w:rsidRPr="007565EA">
        <w:rPr>
          <w:rFonts w:ascii="Times New Roman" w:hAnsi="Times New Roman" w:cs="Times New Roman"/>
          <w:b w:val="0"/>
          <w:color w:val="auto"/>
          <w:sz w:val="28"/>
          <w:szCs w:val="28"/>
        </w:rPr>
        <w:t>»</w:t>
      </w:r>
      <w:r w:rsidR="00385BAB" w:rsidRPr="007565EA">
        <w:rPr>
          <w:rFonts w:ascii="Times New Roman" w:hAnsi="Times New Roman" w:cs="Times New Roman"/>
          <w:b w:val="0"/>
          <w:color w:val="auto"/>
          <w:sz w:val="28"/>
          <w:szCs w:val="28"/>
          <w:shd w:val="clear" w:color="auto" w:fill="FFFFFF"/>
        </w:rPr>
        <w:t xml:space="preserve">. В этом произведении </w:t>
      </w:r>
      <w:proofErr w:type="spellStart"/>
      <w:r w:rsidR="00385BAB" w:rsidRPr="007565EA">
        <w:rPr>
          <w:rFonts w:ascii="Times New Roman" w:hAnsi="Times New Roman" w:cs="Times New Roman"/>
          <w:b w:val="0"/>
          <w:color w:val="auto"/>
          <w:sz w:val="28"/>
          <w:szCs w:val="28"/>
          <w:shd w:val="clear" w:color="auto" w:fill="FFFFFF"/>
        </w:rPr>
        <w:t>Капроу</w:t>
      </w:r>
      <w:proofErr w:type="spellEnd"/>
      <w:r w:rsidR="00385BAB" w:rsidRPr="007565EA">
        <w:rPr>
          <w:rFonts w:ascii="Times New Roman" w:hAnsi="Times New Roman" w:cs="Times New Roman"/>
          <w:b w:val="0"/>
          <w:color w:val="auto"/>
          <w:sz w:val="28"/>
          <w:szCs w:val="28"/>
          <w:shd w:val="clear" w:color="auto" w:fill="FFFFFF"/>
        </w:rPr>
        <w:t xml:space="preserve"> призывал забыть о традиционных жанрах и попытаться создать что-то принципиально новое, черпая вдохновение из реальной жизни — эти принципы были приняты многими послевоенными художниками, пытающимися по-новому посмотреть на современное искусство.</w:t>
      </w:r>
    </w:p>
    <w:p w:rsidR="00385BAB" w:rsidRPr="007565EA" w:rsidRDefault="00385BAB" w:rsidP="00385BAB">
      <w:pPr>
        <w:rPr>
          <w:rFonts w:ascii="Times New Roman" w:hAnsi="Times New Roman" w:cs="Times New Roman"/>
          <w:sz w:val="28"/>
          <w:szCs w:val="28"/>
          <w:shd w:val="clear" w:color="auto" w:fill="FFFFFF"/>
        </w:rPr>
      </w:pPr>
    </w:p>
    <w:p w:rsidR="007F3280" w:rsidRPr="007565EA" w:rsidRDefault="00D63807" w:rsidP="00F14670">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 xml:space="preserve">Безусловно, </w:t>
      </w:r>
      <w:r w:rsidR="00606552" w:rsidRPr="007565EA">
        <w:rPr>
          <w:sz w:val="28"/>
          <w:szCs w:val="28"/>
          <w:shd w:val="clear" w:color="auto" w:fill="FFFFFF"/>
        </w:rPr>
        <w:t>такие резкие изменения в мировом искусстве, а также технологический прогресс не могли не коснуться</w:t>
      </w:r>
      <w:r w:rsidRPr="007565EA">
        <w:rPr>
          <w:sz w:val="28"/>
          <w:szCs w:val="28"/>
          <w:shd w:val="clear" w:color="auto" w:fill="FFFFFF"/>
        </w:rPr>
        <w:t xml:space="preserve"> </w:t>
      </w:r>
      <w:r w:rsidR="00385BAB" w:rsidRPr="007565EA">
        <w:rPr>
          <w:sz w:val="28"/>
          <w:szCs w:val="28"/>
          <w:shd w:val="clear" w:color="auto" w:fill="FFFFFF"/>
        </w:rPr>
        <w:t xml:space="preserve">и </w:t>
      </w:r>
      <w:r w:rsidRPr="007565EA">
        <w:rPr>
          <w:sz w:val="28"/>
          <w:szCs w:val="28"/>
          <w:shd w:val="clear" w:color="auto" w:fill="FFFFFF"/>
        </w:rPr>
        <w:t xml:space="preserve">кинематографа. Сравнительно новое направление </w:t>
      </w:r>
      <w:r w:rsidR="00606552" w:rsidRPr="007565EA">
        <w:rPr>
          <w:sz w:val="28"/>
          <w:szCs w:val="28"/>
          <w:shd w:val="clear" w:color="auto" w:fill="FFFFFF"/>
        </w:rPr>
        <w:t>в творчестве</w:t>
      </w:r>
      <w:r w:rsidRPr="007565EA">
        <w:rPr>
          <w:sz w:val="28"/>
          <w:szCs w:val="28"/>
          <w:shd w:val="clear" w:color="auto" w:fill="FFFFFF"/>
        </w:rPr>
        <w:t xml:space="preserve"> стремительно развивалось на протяжении всего </w:t>
      </w:r>
      <w:proofErr w:type="spellStart"/>
      <w:r w:rsidRPr="007565EA">
        <w:rPr>
          <w:sz w:val="28"/>
          <w:szCs w:val="28"/>
          <w:shd w:val="clear" w:color="auto" w:fill="FFFFFF"/>
        </w:rPr>
        <w:t>ХХго</w:t>
      </w:r>
      <w:proofErr w:type="spellEnd"/>
      <w:r w:rsidRPr="007565EA">
        <w:rPr>
          <w:sz w:val="28"/>
          <w:szCs w:val="28"/>
          <w:shd w:val="clear" w:color="auto" w:fill="FFFFFF"/>
        </w:rPr>
        <w:t xml:space="preserve"> века. </w:t>
      </w:r>
      <w:proofErr w:type="gramStart"/>
      <w:r w:rsidRPr="007565EA">
        <w:rPr>
          <w:sz w:val="28"/>
          <w:szCs w:val="28"/>
          <w:shd w:val="clear" w:color="auto" w:fill="FFFFFF"/>
        </w:rPr>
        <w:t>Д</w:t>
      </w:r>
      <w:r w:rsidR="007F3280" w:rsidRPr="007565EA">
        <w:rPr>
          <w:sz w:val="28"/>
          <w:szCs w:val="28"/>
          <w:shd w:val="clear" w:color="auto" w:fill="FFFFFF"/>
        </w:rPr>
        <w:t>остаточно быстро</w:t>
      </w:r>
      <w:r w:rsidRPr="007565EA">
        <w:rPr>
          <w:sz w:val="28"/>
          <w:szCs w:val="28"/>
          <w:shd w:val="clear" w:color="auto" w:fill="FFFFFF"/>
        </w:rPr>
        <w:t xml:space="preserve"> черно-белое </w:t>
      </w:r>
      <w:r w:rsidR="007F3280" w:rsidRPr="007565EA">
        <w:rPr>
          <w:sz w:val="28"/>
          <w:szCs w:val="28"/>
          <w:shd w:val="clear" w:color="auto" w:fill="FFFFFF"/>
        </w:rPr>
        <w:t>кино преобразовалось в цветное, а немое обрело звук.</w:t>
      </w:r>
      <w:r w:rsidRPr="007565EA">
        <w:rPr>
          <w:sz w:val="28"/>
          <w:szCs w:val="28"/>
          <w:shd w:val="clear" w:color="auto" w:fill="FFFFFF"/>
        </w:rPr>
        <w:t xml:space="preserve"> </w:t>
      </w:r>
      <w:proofErr w:type="gramEnd"/>
    </w:p>
    <w:p w:rsidR="00D63807" w:rsidRPr="007565EA" w:rsidRDefault="00D63807" w:rsidP="00F14670">
      <w:pPr>
        <w:pStyle w:val="a4"/>
        <w:shd w:val="clear" w:color="auto" w:fill="FFFFFF"/>
        <w:spacing w:before="120" w:beforeAutospacing="0" w:after="120" w:afterAutospacing="0" w:line="276" w:lineRule="auto"/>
        <w:ind w:firstLine="708"/>
        <w:rPr>
          <w:sz w:val="28"/>
          <w:szCs w:val="28"/>
        </w:rPr>
      </w:pPr>
      <w:r w:rsidRPr="007565EA">
        <w:rPr>
          <w:sz w:val="28"/>
          <w:szCs w:val="28"/>
          <w:shd w:val="clear" w:color="auto" w:fill="FFFFFF"/>
        </w:rPr>
        <w:t xml:space="preserve">Во второй половине </w:t>
      </w:r>
      <w:r w:rsidR="00606552" w:rsidRPr="007565EA">
        <w:rPr>
          <w:sz w:val="28"/>
          <w:szCs w:val="28"/>
          <w:shd w:val="clear" w:color="auto" w:fill="FFFFFF"/>
        </w:rPr>
        <w:t>двадцатого</w:t>
      </w:r>
      <w:r w:rsidRPr="007565EA">
        <w:rPr>
          <w:sz w:val="28"/>
          <w:szCs w:val="28"/>
          <w:shd w:val="clear" w:color="auto" w:fill="FFFFFF"/>
        </w:rPr>
        <w:t xml:space="preserve"> столетия акцент </w:t>
      </w:r>
      <w:r w:rsidR="00606552" w:rsidRPr="007565EA">
        <w:rPr>
          <w:sz w:val="28"/>
          <w:szCs w:val="28"/>
          <w:shd w:val="clear" w:color="auto" w:fill="FFFFFF"/>
        </w:rPr>
        <w:t xml:space="preserve">создателей кино </w:t>
      </w:r>
      <w:r w:rsidRPr="007565EA">
        <w:rPr>
          <w:sz w:val="28"/>
          <w:szCs w:val="28"/>
          <w:shd w:val="clear" w:color="auto" w:fill="FFFFFF"/>
        </w:rPr>
        <w:t>был поставлен на развитие технической стороны кино</w:t>
      </w:r>
      <w:r w:rsidR="007F3280" w:rsidRPr="007565EA">
        <w:rPr>
          <w:sz w:val="28"/>
          <w:szCs w:val="28"/>
          <w:shd w:val="clear" w:color="auto" w:fill="FFFFFF"/>
        </w:rPr>
        <w:t>искусства</w:t>
      </w:r>
      <w:r w:rsidRPr="007565EA">
        <w:rPr>
          <w:sz w:val="28"/>
          <w:szCs w:val="28"/>
          <w:shd w:val="clear" w:color="auto" w:fill="FFFFFF"/>
        </w:rPr>
        <w:t xml:space="preserve">. </w:t>
      </w:r>
      <w:r w:rsidRPr="007565EA">
        <w:rPr>
          <w:sz w:val="28"/>
          <w:szCs w:val="28"/>
        </w:rPr>
        <w:t>В </w:t>
      </w:r>
      <w:hyperlink r:id="rId29" w:tooltip="1950-е" w:history="1">
        <w:r w:rsidRPr="007565EA">
          <w:rPr>
            <w:rStyle w:val="a3"/>
            <w:color w:val="auto"/>
            <w:sz w:val="28"/>
            <w:szCs w:val="28"/>
            <w:u w:val="none"/>
          </w:rPr>
          <w:t>1950-х</w:t>
        </w:r>
      </w:hyperlink>
      <w:r w:rsidRPr="007565EA">
        <w:rPr>
          <w:sz w:val="28"/>
          <w:szCs w:val="28"/>
        </w:rPr>
        <w:t xml:space="preserve"> годах значительную долю рынка стало отбирать у кинематографа широко распространившееся телевещание, и стремление привлечь зрителя высоким качеством </w:t>
      </w:r>
      <w:proofErr w:type="spellStart"/>
      <w:r w:rsidRPr="007565EA">
        <w:rPr>
          <w:sz w:val="28"/>
          <w:szCs w:val="28"/>
        </w:rPr>
        <w:t>кинопоказа</w:t>
      </w:r>
      <w:proofErr w:type="spellEnd"/>
      <w:r w:rsidRPr="007565EA">
        <w:rPr>
          <w:sz w:val="28"/>
          <w:szCs w:val="28"/>
        </w:rPr>
        <w:t xml:space="preserve"> завело технический прогресс в кино ещё дальше. Разработка и внедрение </w:t>
      </w:r>
      <w:hyperlink r:id="rId30" w:tooltip="Магнитная запись" w:history="1">
        <w:r w:rsidRPr="007565EA">
          <w:rPr>
            <w:rStyle w:val="a3"/>
            <w:color w:val="auto"/>
            <w:sz w:val="28"/>
            <w:szCs w:val="28"/>
            <w:u w:val="none"/>
          </w:rPr>
          <w:t>магнитной записи</w:t>
        </w:r>
      </w:hyperlink>
      <w:r w:rsidRPr="007565EA">
        <w:rPr>
          <w:sz w:val="28"/>
          <w:szCs w:val="28"/>
        </w:rPr>
        <w:t> и воспроизведения звука, а также создание и освоение новых видов кинематографа (</w:t>
      </w:r>
      <w:hyperlink r:id="rId31" w:tooltip="Панорамное кино" w:history="1">
        <w:r w:rsidRPr="007565EA">
          <w:rPr>
            <w:rStyle w:val="a3"/>
            <w:color w:val="auto"/>
            <w:sz w:val="28"/>
            <w:szCs w:val="28"/>
            <w:u w:val="none"/>
          </w:rPr>
          <w:t>панорамного</w:t>
        </w:r>
      </w:hyperlink>
      <w:r w:rsidRPr="007565EA">
        <w:rPr>
          <w:sz w:val="28"/>
          <w:szCs w:val="28"/>
        </w:rPr>
        <w:t>,</w:t>
      </w:r>
      <w:r w:rsidR="00780442" w:rsidRPr="007565EA">
        <w:rPr>
          <w:sz w:val="28"/>
          <w:szCs w:val="28"/>
        </w:rPr>
        <w:t xml:space="preserve"> стереоскопического</w:t>
      </w:r>
      <w:r w:rsidRPr="007565EA">
        <w:rPr>
          <w:sz w:val="28"/>
          <w:szCs w:val="28"/>
        </w:rPr>
        <w:t xml:space="preserve">, полиэкранного и др.) привели к значительному повышению качества показа фильмов, стали говорить об «эффекте </w:t>
      </w:r>
      <w:r w:rsidRPr="007565EA">
        <w:rPr>
          <w:sz w:val="28"/>
          <w:szCs w:val="28"/>
        </w:rPr>
        <w:lastRenderedPageBreak/>
        <w:t>присутствия» зрителя. Впечатление усиливалось</w:t>
      </w:r>
      <w:r w:rsidR="00F67038" w:rsidRPr="007565EA">
        <w:rPr>
          <w:sz w:val="28"/>
          <w:szCs w:val="28"/>
        </w:rPr>
        <w:t xml:space="preserve"> стереофоническим </w:t>
      </w:r>
      <w:r w:rsidRPr="007565EA">
        <w:rPr>
          <w:sz w:val="28"/>
          <w:szCs w:val="28"/>
        </w:rPr>
        <w:t>воспроизведением звука, позволявшим создавать «пространственную звуковую перспективу» — звук как бы следует за изображением его источника, вызывая иллюзию реальности источника звука.</w:t>
      </w:r>
    </w:p>
    <w:p w:rsidR="007F3280" w:rsidRPr="007565EA" w:rsidRDefault="007F3280" w:rsidP="00780442">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 xml:space="preserve">На основе </w:t>
      </w:r>
      <w:r w:rsidR="000A32A1" w:rsidRPr="007565EA">
        <w:rPr>
          <w:sz w:val="28"/>
          <w:szCs w:val="28"/>
          <w:shd w:val="clear" w:color="auto" w:fill="FFFFFF"/>
        </w:rPr>
        <w:t xml:space="preserve">повышенного интереса к человеческой психологии, который мы можем видеть во многих </w:t>
      </w:r>
      <w:r w:rsidR="00686A88" w:rsidRPr="007565EA">
        <w:rPr>
          <w:sz w:val="28"/>
          <w:szCs w:val="28"/>
          <w:shd w:val="clear" w:color="auto" w:fill="FFFFFF"/>
        </w:rPr>
        <w:t>направлениях</w:t>
      </w:r>
      <w:r w:rsidR="000A32A1" w:rsidRPr="007565EA">
        <w:rPr>
          <w:sz w:val="28"/>
          <w:szCs w:val="28"/>
          <w:shd w:val="clear" w:color="auto" w:fill="FFFFFF"/>
        </w:rPr>
        <w:t xml:space="preserve"> искусства, появился</w:t>
      </w:r>
      <w:r w:rsidRPr="007565EA">
        <w:rPr>
          <w:sz w:val="28"/>
          <w:szCs w:val="28"/>
          <w:shd w:val="clear" w:color="auto" w:fill="FFFFFF"/>
        </w:rPr>
        <w:t xml:space="preserve"> распространё</w:t>
      </w:r>
      <w:r w:rsidR="000A32A1" w:rsidRPr="007565EA">
        <w:rPr>
          <w:sz w:val="28"/>
          <w:szCs w:val="28"/>
          <w:shd w:val="clear" w:color="auto" w:fill="FFFFFF"/>
        </w:rPr>
        <w:t xml:space="preserve">нный  </w:t>
      </w:r>
      <w:r w:rsidRPr="007565EA">
        <w:rPr>
          <w:sz w:val="28"/>
          <w:szCs w:val="28"/>
          <w:shd w:val="clear" w:color="auto" w:fill="FFFFFF"/>
        </w:rPr>
        <w:t xml:space="preserve">миф о том, </w:t>
      </w:r>
      <w:r w:rsidR="00780442" w:rsidRPr="007565EA">
        <w:rPr>
          <w:sz w:val="28"/>
          <w:szCs w:val="28"/>
          <w:shd w:val="clear" w:color="auto" w:fill="FFFFFF"/>
        </w:rPr>
        <w:t>будто</w:t>
      </w:r>
      <w:r w:rsidRPr="007565EA">
        <w:rPr>
          <w:sz w:val="28"/>
          <w:szCs w:val="28"/>
          <w:shd w:val="clear" w:color="auto" w:fill="FFFFFF"/>
        </w:rPr>
        <w:t xml:space="preserve"> сознание человека может воспринять лишь 24 кадра в секунду — а </w:t>
      </w:r>
      <w:hyperlink r:id="rId32" w:tooltip="25-й кадр" w:history="1">
        <w:r w:rsidRPr="007565EA">
          <w:rPr>
            <w:rStyle w:val="a3"/>
            <w:color w:val="auto"/>
            <w:sz w:val="28"/>
            <w:szCs w:val="28"/>
            <w:u w:val="none"/>
            <w:shd w:val="clear" w:color="auto" w:fill="FFFFFF"/>
          </w:rPr>
          <w:t>25-й кадр</w:t>
        </w:r>
      </w:hyperlink>
      <w:r w:rsidR="00780442" w:rsidRPr="007565EA">
        <w:rPr>
          <w:sz w:val="28"/>
          <w:szCs w:val="28"/>
          <w:shd w:val="clear" w:color="auto" w:fill="FFFFFF"/>
        </w:rPr>
        <w:t xml:space="preserve">, если его вставить </w:t>
      </w:r>
      <w:r w:rsidRPr="007565EA">
        <w:rPr>
          <w:sz w:val="28"/>
          <w:szCs w:val="28"/>
          <w:shd w:val="clear" w:color="auto" w:fill="FFFFFF"/>
        </w:rPr>
        <w:t>воспроизведение, якобы буде</w:t>
      </w:r>
      <w:r w:rsidR="00686A88" w:rsidRPr="007565EA">
        <w:rPr>
          <w:sz w:val="28"/>
          <w:szCs w:val="28"/>
          <w:shd w:val="clear" w:color="auto" w:fill="FFFFFF"/>
        </w:rPr>
        <w:t>т восприниматься</w:t>
      </w:r>
      <w:r w:rsidR="00780442" w:rsidRPr="007565EA">
        <w:rPr>
          <w:sz w:val="28"/>
          <w:szCs w:val="28"/>
          <w:shd w:val="clear" w:color="auto" w:fill="FFFFFF"/>
        </w:rPr>
        <w:t xml:space="preserve"> человеком </w:t>
      </w:r>
      <w:r w:rsidR="00686A88" w:rsidRPr="007565EA">
        <w:rPr>
          <w:sz w:val="28"/>
          <w:szCs w:val="28"/>
          <w:shd w:val="clear" w:color="auto" w:fill="FFFFFF"/>
        </w:rPr>
        <w:t>на </w:t>
      </w:r>
      <w:hyperlink r:id="rId33" w:tooltip="Подсознание" w:history="1">
        <w:r w:rsidR="00686A88" w:rsidRPr="007565EA">
          <w:rPr>
            <w:rStyle w:val="a3"/>
            <w:color w:val="auto"/>
            <w:sz w:val="28"/>
            <w:szCs w:val="28"/>
            <w:u w:val="none"/>
            <w:shd w:val="clear" w:color="auto" w:fill="FFFFFF"/>
          </w:rPr>
          <w:t>подсознательном</w:t>
        </w:r>
      </w:hyperlink>
      <w:r w:rsidR="00686A88" w:rsidRPr="007565EA">
        <w:rPr>
          <w:sz w:val="28"/>
          <w:szCs w:val="28"/>
          <w:shd w:val="clear" w:color="auto" w:fill="FFFFFF"/>
        </w:rPr>
        <w:t> уровне. Из этого заблуждения были сделаны выводы об эффективности «феномена 25-го кадра» в различных видах внушения и подсознательного воздействия (например, в целях политической </w:t>
      </w:r>
      <w:hyperlink r:id="rId34" w:tooltip="Пропаганда" w:history="1">
        <w:r w:rsidR="00686A88" w:rsidRPr="007565EA">
          <w:rPr>
            <w:rStyle w:val="a3"/>
            <w:color w:val="auto"/>
            <w:sz w:val="28"/>
            <w:szCs w:val="28"/>
            <w:u w:val="none"/>
            <w:shd w:val="clear" w:color="auto" w:fill="FFFFFF"/>
          </w:rPr>
          <w:t>пропаганды</w:t>
        </w:r>
      </w:hyperlink>
      <w:r w:rsidR="00686A88" w:rsidRPr="007565EA">
        <w:rPr>
          <w:sz w:val="28"/>
          <w:szCs w:val="28"/>
          <w:shd w:val="clear" w:color="auto" w:fill="FFFFFF"/>
        </w:rPr>
        <w:t>, коммерческой </w:t>
      </w:r>
      <w:hyperlink r:id="rId35" w:tooltip="Реклама" w:history="1">
        <w:r w:rsidR="00686A88" w:rsidRPr="007565EA">
          <w:rPr>
            <w:rStyle w:val="a3"/>
            <w:color w:val="auto"/>
            <w:sz w:val="28"/>
            <w:szCs w:val="28"/>
            <w:u w:val="none"/>
            <w:shd w:val="clear" w:color="auto" w:fill="FFFFFF"/>
          </w:rPr>
          <w:t>рекламы</w:t>
        </w:r>
      </w:hyperlink>
      <w:r w:rsidR="00686A88" w:rsidRPr="007565EA">
        <w:rPr>
          <w:sz w:val="28"/>
          <w:szCs w:val="28"/>
          <w:shd w:val="clear" w:color="auto" w:fill="FFFFFF"/>
        </w:rPr>
        <w:t>, при обучении иностранным </w:t>
      </w:r>
      <w:hyperlink r:id="rId36" w:tooltip="Язык (система знаков)" w:history="1">
        <w:r w:rsidR="00686A88" w:rsidRPr="007565EA">
          <w:rPr>
            <w:rStyle w:val="a3"/>
            <w:color w:val="auto"/>
            <w:sz w:val="28"/>
            <w:szCs w:val="28"/>
            <w:u w:val="none"/>
            <w:shd w:val="clear" w:color="auto" w:fill="FFFFFF"/>
          </w:rPr>
          <w:t>языкам</w:t>
        </w:r>
      </w:hyperlink>
      <w:r w:rsidR="00686A88" w:rsidRPr="007565EA">
        <w:rPr>
          <w:sz w:val="28"/>
          <w:szCs w:val="28"/>
          <w:shd w:val="clear" w:color="auto" w:fill="FFFFFF"/>
        </w:rPr>
        <w:t>, лечении от </w:t>
      </w:r>
      <w:proofErr w:type="spellStart"/>
      <w:r w:rsidR="00686A88" w:rsidRPr="007565EA">
        <w:rPr>
          <w:sz w:val="28"/>
          <w:szCs w:val="28"/>
        </w:rPr>
        <w:fldChar w:fldCharType="begin"/>
      </w:r>
      <w:r w:rsidR="00686A88" w:rsidRPr="007565EA">
        <w:rPr>
          <w:sz w:val="28"/>
          <w:szCs w:val="28"/>
        </w:rPr>
        <w:instrText xml:space="preserve"> HYPERLINK "https://ru.wikipedia.org/wiki/%D0%9D%D0%B0%D1%80%D0%BA%D0%BE%D0%B7%D0%B0%D0%B2%D0%B8%D1%81%D0%B8%D0%BC%D0%BE%D1%81%D1%82%D1%8C" \o "Наркозависимость" </w:instrText>
      </w:r>
      <w:r w:rsidR="00686A88" w:rsidRPr="007565EA">
        <w:rPr>
          <w:sz w:val="28"/>
          <w:szCs w:val="28"/>
        </w:rPr>
        <w:fldChar w:fldCharType="separate"/>
      </w:r>
      <w:r w:rsidR="00686A88" w:rsidRPr="007565EA">
        <w:rPr>
          <w:rStyle w:val="a3"/>
          <w:color w:val="auto"/>
          <w:sz w:val="28"/>
          <w:szCs w:val="28"/>
          <w:u w:val="none"/>
          <w:shd w:val="clear" w:color="auto" w:fill="FFFFFF"/>
        </w:rPr>
        <w:t>наркозависимости</w:t>
      </w:r>
      <w:proofErr w:type="spellEnd"/>
      <w:r w:rsidR="00686A88" w:rsidRPr="007565EA">
        <w:rPr>
          <w:sz w:val="28"/>
          <w:szCs w:val="28"/>
        </w:rPr>
        <w:fldChar w:fldCharType="end"/>
      </w:r>
      <w:r w:rsidR="00780442" w:rsidRPr="007565EA">
        <w:rPr>
          <w:sz w:val="28"/>
          <w:szCs w:val="28"/>
          <w:shd w:val="clear" w:color="auto" w:fill="FFFFFF"/>
        </w:rPr>
        <w:t> и прочее</w:t>
      </w:r>
      <w:r w:rsidR="00686A88" w:rsidRPr="007565EA">
        <w:rPr>
          <w:sz w:val="28"/>
          <w:szCs w:val="28"/>
          <w:shd w:val="clear" w:color="auto" w:fill="FFFFFF"/>
        </w:rPr>
        <w:t>). Все вымыслы о влиянии 25-го кадра на подсознание человека не имеют отношения к реальности.</w:t>
      </w:r>
    </w:p>
    <w:p w:rsidR="007F3280" w:rsidRPr="007565EA" w:rsidRDefault="000A32A1" w:rsidP="00F14670">
      <w:pPr>
        <w:ind w:firstLine="708"/>
        <w:rPr>
          <w:rFonts w:ascii="Times New Roman" w:eastAsia="Times New Roman" w:hAnsi="Times New Roman" w:cs="Times New Roman"/>
          <w:sz w:val="28"/>
          <w:szCs w:val="28"/>
          <w:lang w:eastAsia="ru-RU"/>
        </w:rPr>
      </w:pPr>
      <w:r w:rsidRPr="007565EA">
        <w:rPr>
          <w:rFonts w:ascii="Times New Roman" w:eastAsia="Times New Roman" w:hAnsi="Times New Roman" w:cs="Times New Roman"/>
          <w:sz w:val="28"/>
          <w:szCs w:val="28"/>
          <w:lang w:eastAsia="ru-RU"/>
        </w:rPr>
        <w:t xml:space="preserve">Основной аудиторией нового кинематографа, как не сложно догадаться, стали люди, увлеченные новыми течениями искусства и озабоченные философскими идеями. В </w:t>
      </w:r>
      <w:r w:rsidR="007F3280" w:rsidRPr="007565EA">
        <w:rPr>
          <w:rFonts w:ascii="Times New Roman" w:eastAsia="Times New Roman" w:hAnsi="Times New Roman" w:cs="Times New Roman"/>
          <w:sz w:val="28"/>
          <w:szCs w:val="28"/>
          <w:lang w:eastAsia="ru-RU"/>
        </w:rPr>
        <w:t>1960-70-х годах в США и странах Западной Европы, а позднее в Центральной и Восточной Европе большую часть посетителей кинотеатров составили студенчество и интеллигенция. Новая ситуация привела к своеобразному переплетению в отдельных фильмах элементов авангардистской выразительности и стереотипов массовой культуры. Если раньше кинематографические эксперименты почти никогда не получали выхода к широкой публике, то теперь причастность к авангарду стала одним из залогов кассового успеха. На Западе и в Восточной Европе получила распространение теория так называемого авторского кино, в рамках которой утверждалось, что фильм, как и другие произведения автономных искусств, является результатом индивидуального творчества, что режиссёр и сценарист вместе представляют собой единого автора.</w:t>
      </w:r>
    </w:p>
    <w:p w:rsidR="007F3280" w:rsidRPr="007565EA" w:rsidRDefault="007F3280" w:rsidP="00F14670">
      <w:pPr>
        <w:ind w:firstLine="708"/>
        <w:rPr>
          <w:rFonts w:ascii="Times New Roman" w:eastAsia="Times New Roman" w:hAnsi="Times New Roman" w:cs="Times New Roman"/>
          <w:sz w:val="28"/>
          <w:szCs w:val="28"/>
          <w:lang w:eastAsia="ru-RU"/>
        </w:rPr>
      </w:pPr>
      <w:r w:rsidRPr="007565EA">
        <w:rPr>
          <w:rFonts w:ascii="Times New Roman" w:eastAsia="Times New Roman" w:hAnsi="Times New Roman" w:cs="Times New Roman"/>
          <w:sz w:val="28"/>
          <w:szCs w:val="28"/>
          <w:lang w:eastAsia="ru-RU"/>
        </w:rPr>
        <w:t>В конце 1960-х - начале 1970-х годов в условиях роста общественной активности разных слоёв населения киноискусство было вынуждено более непосредственно откликаться на текущие события, что привело к распространению «политических фильмов», по своей направленности весьма неоднородных. В среде кинематографистов, связанных с движением протеста, особенно в западноевропейских странах, возникли представления о необходимости тотального разрушения бытового правдоподобия на экране, кардинальной «</w:t>
      </w:r>
      <w:proofErr w:type="spellStart"/>
      <w:r w:rsidRPr="007565EA">
        <w:rPr>
          <w:rFonts w:ascii="Times New Roman" w:eastAsia="Times New Roman" w:hAnsi="Times New Roman" w:cs="Times New Roman"/>
          <w:sz w:val="28"/>
          <w:szCs w:val="28"/>
          <w:lang w:eastAsia="ru-RU"/>
        </w:rPr>
        <w:t>деконструкции</w:t>
      </w:r>
      <w:proofErr w:type="spellEnd"/>
      <w:r w:rsidRPr="007565EA">
        <w:rPr>
          <w:rFonts w:ascii="Times New Roman" w:eastAsia="Times New Roman" w:hAnsi="Times New Roman" w:cs="Times New Roman"/>
          <w:sz w:val="28"/>
          <w:szCs w:val="28"/>
          <w:lang w:eastAsia="ru-RU"/>
        </w:rPr>
        <w:t xml:space="preserve">» экранного образа. Активизировались </w:t>
      </w:r>
      <w:r w:rsidRPr="007565EA">
        <w:rPr>
          <w:rFonts w:ascii="Times New Roman" w:eastAsia="Times New Roman" w:hAnsi="Times New Roman" w:cs="Times New Roman"/>
          <w:sz w:val="28"/>
          <w:szCs w:val="28"/>
          <w:lang w:eastAsia="ru-RU"/>
        </w:rPr>
        <w:lastRenderedPageBreak/>
        <w:t>различные течения альтернативного кино, создавались открыто агитационно-пропагандистские ленты.</w:t>
      </w:r>
    </w:p>
    <w:p w:rsidR="00D63807" w:rsidRPr="007565EA" w:rsidRDefault="007F3280" w:rsidP="00780442">
      <w:pPr>
        <w:pStyle w:val="3"/>
        <w:shd w:val="clear" w:color="auto" w:fill="FFFFFF"/>
        <w:spacing w:before="0" w:beforeAutospacing="0" w:after="0" w:afterAutospacing="0" w:line="276" w:lineRule="auto"/>
        <w:ind w:firstLine="708"/>
        <w:textAlignment w:val="baseline"/>
        <w:rPr>
          <w:b w:val="0"/>
          <w:sz w:val="28"/>
          <w:szCs w:val="28"/>
          <w:shd w:val="clear" w:color="auto" w:fill="FFFFFF"/>
        </w:rPr>
      </w:pPr>
      <w:r w:rsidRPr="007565EA">
        <w:rPr>
          <w:b w:val="0"/>
          <w:sz w:val="28"/>
          <w:szCs w:val="28"/>
        </w:rPr>
        <w:t>С 1970-х годов в промышленно развитых странах возобладала тенденция к своеобразному возрождению старых жанров</w:t>
      </w:r>
      <w:r w:rsidR="00780442" w:rsidRPr="007565EA">
        <w:rPr>
          <w:b w:val="0"/>
          <w:sz w:val="28"/>
          <w:szCs w:val="28"/>
        </w:rPr>
        <w:t xml:space="preserve">, в первую очередь, </w:t>
      </w:r>
      <w:r w:rsidRPr="007565EA">
        <w:rPr>
          <w:b w:val="0"/>
          <w:sz w:val="28"/>
          <w:szCs w:val="28"/>
        </w:rPr>
        <w:t xml:space="preserve">мелодрамы, к оживлению традиционных форм кинематографического повествования. Вместе с тем внимание ведущих режиссёров (Б. </w:t>
      </w:r>
      <w:proofErr w:type="spellStart"/>
      <w:r w:rsidRPr="007565EA">
        <w:rPr>
          <w:b w:val="0"/>
          <w:sz w:val="28"/>
          <w:szCs w:val="28"/>
        </w:rPr>
        <w:t>Бертолуччи</w:t>
      </w:r>
      <w:proofErr w:type="spellEnd"/>
      <w:r w:rsidRPr="007565EA">
        <w:rPr>
          <w:b w:val="0"/>
          <w:sz w:val="28"/>
          <w:szCs w:val="28"/>
        </w:rPr>
        <w:t xml:space="preserve">, П. П. </w:t>
      </w:r>
      <w:proofErr w:type="spellStart"/>
      <w:r w:rsidRPr="007565EA">
        <w:rPr>
          <w:b w:val="0"/>
          <w:sz w:val="28"/>
          <w:szCs w:val="28"/>
        </w:rPr>
        <w:t>Пазолини</w:t>
      </w:r>
      <w:proofErr w:type="spellEnd"/>
      <w:r w:rsidRPr="007565EA">
        <w:rPr>
          <w:b w:val="0"/>
          <w:sz w:val="28"/>
          <w:szCs w:val="28"/>
        </w:rPr>
        <w:t xml:space="preserve">, П. и В. </w:t>
      </w:r>
      <w:proofErr w:type="spellStart"/>
      <w:r w:rsidRPr="007565EA">
        <w:rPr>
          <w:b w:val="0"/>
          <w:sz w:val="28"/>
          <w:szCs w:val="28"/>
        </w:rPr>
        <w:t>Тавиани</w:t>
      </w:r>
      <w:proofErr w:type="spellEnd"/>
      <w:r w:rsidRPr="007565EA">
        <w:rPr>
          <w:b w:val="0"/>
          <w:sz w:val="28"/>
          <w:szCs w:val="28"/>
        </w:rPr>
        <w:t xml:space="preserve">, Э. Скола, Р. В. </w:t>
      </w:r>
      <w:proofErr w:type="spellStart"/>
      <w:r w:rsidRPr="007565EA">
        <w:rPr>
          <w:b w:val="0"/>
          <w:sz w:val="28"/>
          <w:szCs w:val="28"/>
        </w:rPr>
        <w:t>Фасбиндер</w:t>
      </w:r>
      <w:proofErr w:type="spellEnd"/>
      <w:r w:rsidRPr="007565EA">
        <w:rPr>
          <w:b w:val="0"/>
          <w:sz w:val="28"/>
          <w:szCs w:val="28"/>
        </w:rPr>
        <w:t xml:space="preserve">, Ф. </w:t>
      </w:r>
      <w:proofErr w:type="spellStart"/>
      <w:r w:rsidRPr="007565EA">
        <w:rPr>
          <w:b w:val="0"/>
          <w:sz w:val="28"/>
          <w:szCs w:val="28"/>
        </w:rPr>
        <w:t>Шлёндорф</w:t>
      </w:r>
      <w:proofErr w:type="spellEnd"/>
      <w:r w:rsidRPr="007565EA">
        <w:rPr>
          <w:b w:val="0"/>
          <w:sz w:val="28"/>
          <w:szCs w:val="28"/>
        </w:rPr>
        <w:t xml:space="preserve"> и др.) сместилось из сферы поисков новых средств выразительности в область всестороннего осмысления </w:t>
      </w:r>
      <w:proofErr w:type="spellStart"/>
      <w:r w:rsidRPr="007565EA">
        <w:rPr>
          <w:b w:val="0"/>
          <w:sz w:val="28"/>
          <w:szCs w:val="28"/>
        </w:rPr>
        <w:t>социопсихологических</w:t>
      </w:r>
      <w:proofErr w:type="spellEnd"/>
      <w:r w:rsidRPr="007565EA">
        <w:rPr>
          <w:b w:val="0"/>
          <w:sz w:val="28"/>
          <w:szCs w:val="28"/>
        </w:rPr>
        <w:t xml:space="preserve"> проблем бытия. В этот период Голливуд не только восстановил те позиции, которые занимал в мировом </w:t>
      </w:r>
      <w:proofErr w:type="spellStart"/>
      <w:r w:rsidRPr="007565EA">
        <w:rPr>
          <w:b w:val="0"/>
          <w:sz w:val="28"/>
          <w:szCs w:val="28"/>
        </w:rPr>
        <w:t>кинопроцессе</w:t>
      </w:r>
      <w:proofErr w:type="spellEnd"/>
      <w:r w:rsidRPr="007565EA">
        <w:rPr>
          <w:b w:val="0"/>
          <w:sz w:val="28"/>
          <w:szCs w:val="28"/>
        </w:rPr>
        <w:t xml:space="preserve"> в конце 1940-х годов, но очень быстро завоевал качественно новый плацдарм, приняв на себя глобальную функцию </w:t>
      </w:r>
      <w:proofErr w:type="spellStart"/>
      <w:r w:rsidRPr="007565EA">
        <w:rPr>
          <w:b w:val="0"/>
          <w:sz w:val="28"/>
          <w:szCs w:val="28"/>
        </w:rPr>
        <w:t>мейнстрима</w:t>
      </w:r>
      <w:proofErr w:type="spellEnd"/>
      <w:r w:rsidRPr="007565EA">
        <w:rPr>
          <w:b w:val="0"/>
          <w:sz w:val="28"/>
          <w:szCs w:val="28"/>
        </w:rPr>
        <w:t xml:space="preserve"> (основного потока) кинематографической культуры. Результатом стала потеря национальной самобытности продукции крупных голливудских студий, по существу, перешедших к производству транснациональной продукции, изначально рассчитанной на планетарное распространени</w:t>
      </w:r>
      <w:r w:rsidR="000A32A1" w:rsidRPr="007565EA">
        <w:rPr>
          <w:b w:val="0"/>
          <w:sz w:val="28"/>
          <w:szCs w:val="28"/>
        </w:rPr>
        <w:t xml:space="preserve">е. </w:t>
      </w:r>
      <w:proofErr w:type="spellStart"/>
      <w:r w:rsidR="000A32A1" w:rsidRPr="007565EA">
        <w:rPr>
          <w:b w:val="0"/>
          <w:sz w:val="28"/>
          <w:szCs w:val="28"/>
        </w:rPr>
        <w:t>Мейнстрим</w:t>
      </w:r>
      <w:proofErr w:type="spellEnd"/>
      <w:r w:rsidR="000A32A1" w:rsidRPr="007565EA">
        <w:rPr>
          <w:b w:val="0"/>
          <w:sz w:val="28"/>
          <w:szCs w:val="28"/>
        </w:rPr>
        <w:t xml:space="preserve"> породил «</w:t>
      </w:r>
      <w:proofErr w:type="spellStart"/>
      <w:r w:rsidR="000A32A1" w:rsidRPr="007565EA">
        <w:rPr>
          <w:b w:val="0"/>
          <w:sz w:val="28"/>
          <w:szCs w:val="28"/>
        </w:rPr>
        <w:t>артхаус</w:t>
      </w:r>
      <w:proofErr w:type="spellEnd"/>
      <w:r w:rsidR="000A32A1" w:rsidRPr="007565EA">
        <w:rPr>
          <w:b w:val="0"/>
          <w:sz w:val="28"/>
          <w:szCs w:val="28"/>
        </w:rPr>
        <w:t>» —</w:t>
      </w:r>
      <w:r w:rsidRPr="007565EA">
        <w:rPr>
          <w:b w:val="0"/>
          <w:sz w:val="28"/>
          <w:szCs w:val="28"/>
        </w:rPr>
        <w:t xml:space="preserve"> специализированные маленькие принципиально убыточные кинотеатры, где демонстрируется авторское кино, «кино как искусство». Таким образом, интеллектуальное кино превратилось </w:t>
      </w:r>
      <w:proofErr w:type="gramStart"/>
      <w:r w:rsidRPr="007565EA">
        <w:rPr>
          <w:b w:val="0"/>
          <w:sz w:val="28"/>
          <w:szCs w:val="28"/>
        </w:rPr>
        <w:t>в</w:t>
      </w:r>
      <w:proofErr w:type="gramEnd"/>
      <w:r w:rsidRPr="007565EA">
        <w:rPr>
          <w:b w:val="0"/>
          <w:sz w:val="28"/>
          <w:szCs w:val="28"/>
        </w:rPr>
        <w:t xml:space="preserve"> </w:t>
      </w:r>
      <w:proofErr w:type="gramStart"/>
      <w:r w:rsidRPr="007565EA">
        <w:rPr>
          <w:b w:val="0"/>
          <w:sz w:val="28"/>
          <w:szCs w:val="28"/>
        </w:rPr>
        <w:t>своего</w:t>
      </w:r>
      <w:proofErr w:type="gramEnd"/>
      <w:r w:rsidRPr="007565EA">
        <w:rPr>
          <w:b w:val="0"/>
          <w:sz w:val="28"/>
          <w:szCs w:val="28"/>
        </w:rPr>
        <w:t xml:space="preserve"> рода субкульт</w:t>
      </w:r>
      <w:r w:rsidR="000A32A1" w:rsidRPr="007565EA">
        <w:rPr>
          <w:b w:val="0"/>
          <w:sz w:val="28"/>
          <w:szCs w:val="28"/>
        </w:rPr>
        <w:t xml:space="preserve">уру. Сформировались две ветви — </w:t>
      </w:r>
      <w:r w:rsidRPr="007565EA">
        <w:rPr>
          <w:b w:val="0"/>
          <w:sz w:val="28"/>
          <w:szCs w:val="28"/>
        </w:rPr>
        <w:t>«прокатное» и «фестивальное» кино, следствием чего стал бурный рост количества фестивалей по всему миру.</w:t>
      </w:r>
      <w:r w:rsidR="000A32A1" w:rsidRPr="007565EA">
        <w:rPr>
          <w:b w:val="0"/>
          <w:sz w:val="28"/>
          <w:szCs w:val="28"/>
        </w:rPr>
        <w:t xml:space="preserve"> На западе в этот период были созданы такие знаменитые картины, как «</w:t>
      </w:r>
      <w:hyperlink r:id="rId37" w:tgtFrame="_blank" w:history="1">
        <w:r w:rsidR="000A32A1" w:rsidRPr="007565EA">
          <w:rPr>
            <w:b w:val="0"/>
            <w:spacing w:val="-6"/>
            <w:sz w:val="28"/>
            <w:szCs w:val="28"/>
          </w:rPr>
          <w:t>Заводной апельсин</w:t>
        </w:r>
      </w:hyperlink>
      <w:r w:rsidR="000A32A1" w:rsidRPr="007565EA">
        <w:rPr>
          <w:b w:val="0"/>
          <w:spacing w:val="-6"/>
          <w:sz w:val="28"/>
          <w:szCs w:val="28"/>
        </w:rPr>
        <w:t>» (Стэнли Кубрик, 1971г), «</w:t>
      </w:r>
      <w:proofErr w:type="spellStart"/>
      <w:r w:rsidR="000A32A1" w:rsidRPr="007565EA">
        <w:rPr>
          <w:b w:val="0"/>
          <w:spacing w:val="-6"/>
          <w:sz w:val="28"/>
          <w:szCs w:val="28"/>
        </w:rPr>
        <w:t>Рокки</w:t>
      </w:r>
      <w:proofErr w:type="spellEnd"/>
      <w:r w:rsidR="000A32A1" w:rsidRPr="007565EA">
        <w:rPr>
          <w:b w:val="0"/>
          <w:spacing w:val="-6"/>
          <w:sz w:val="28"/>
          <w:szCs w:val="28"/>
        </w:rPr>
        <w:t>» (</w:t>
      </w:r>
      <w:r w:rsidR="000A32A1" w:rsidRPr="007565EA">
        <w:rPr>
          <w:b w:val="0"/>
          <w:sz w:val="28"/>
          <w:szCs w:val="28"/>
          <w:shd w:val="clear" w:color="auto" w:fill="FFFFFF"/>
        </w:rPr>
        <w:t xml:space="preserve">Джон Г. </w:t>
      </w:r>
      <w:proofErr w:type="spellStart"/>
      <w:r w:rsidR="000A32A1" w:rsidRPr="007565EA">
        <w:rPr>
          <w:b w:val="0"/>
          <w:sz w:val="28"/>
          <w:szCs w:val="28"/>
          <w:shd w:val="clear" w:color="auto" w:fill="FFFFFF"/>
        </w:rPr>
        <w:t>Эвилдсен</w:t>
      </w:r>
      <w:proofErr w:type="spellEnd"/>
      <w:r w:rsidR="000A32A1" w:rsidRPr="007565EA">
        <w:rPr>
          <w:b w:val="0"/>
          <w:sz w:val="28"/>
          <w:szCs w:val="28"/>
          <w:shd w:val="clear" w:color="auto" w:fill="FFFFFF"/>
        </w:rPr>
        <w:t>, 1976г), «Крестный отец» (</w:t>
      </w:r>
      <w:proofErr w:type="spellStart"/>
      <w:r w:rsidR="000A32A1" w:rsidRPr="007565EA">
        <w:rPr>
          <w:b w:val="0"/>
          <w:sz w:val="28"/>
          <w:szCs w:val="28"/>
          <w:shd w:val="clear" w:color="auto" w:fill="FFFFFF"/>
        </w:rPr>
        <w:t>Фрэнсис</w:t>
      </w:r>
      <w:proofErr w:type="spellEnd"/>
      <w:r w:rsidR="000A32A1" w:rsidRPr="007565EA">
        <w:rPr>
          <w:b w:val="0"/>
          <w:sz w:val="28"/>
          <w:szCs w:val="28"/>
          <w:shd w:val="clear" w:color="auto" w:fill="FFFFFF"/>
        </w:rPr>
        <w:t xml:space="preserve"> Форд </w:t>
      </w:r>
      <w:proofErr w:type="spellStart"/>
      <w:r w:rsidR="000A32A1" w:rsidRPr="007565EA">
        <w:rPr>
          <w:b w:val="0"/>
          <w:sz w:val="28"/>
          <w:szCs w:val="28"/>
          <w:shd w:val="clear" w:color="auto" w:fill="FFFFFF"/>
        </w:rPr>
        <w:t>Коппола</w:t>
      </w:r>
      <w:proofErr w:type="spellEnd"/>
      <w:r w:rsidR="000A32A1" w:rsidRPr="007565EA">
        <w:rPr>
          <w:b w:val="0"/>
          <w:sz w:val="28"/>
          <w:szCs w:val="28"/>
          <w:shd w:val="clear" w:color="auto" w:fill="FFFFFF"/>
        </w:rPr>
        <w:t>, 1974г) и «Пролетая над гнездом кукушки» (</w:t>
      </w:r>
      <w:proofErr w:type="spellStart"/>
      <w:r w:rsidR="000A32A1" w:rsidRPr="007565EA">
        <w:rPr>
          <w:b w:val="0"/>
          <w:sz w:val="28"/>
          <w:szCs w:val="28"/>
          <w:shd w:val="clear" w:color="auto" w:fill="FFFFFF"/>
        </w:rPr>
        <w:t>Милош</w:t>
      </w:r>
      <w:proofErr w:type="spellEnd"/>
      <w:r w:rsidR="000A32A1" w:rsidRPr="007565EA">
        <w:rPr>
          <w:b w:val="0"/>
          <w:sz w:val="28"/>
          <w:szCs w:val="28"/>
          <w:shd w:val="clear" w:color="auto" w:fill="FFFFFF"/>
        </w:rPr>
        <w:t xml:space="preserve"> </w:t>
      </w:r>
      <w:proofErr w:type="spellStart"/>
      <w:r w:rsidR="000A32A1" w:rsidRPr="007565EA">
        <w:rPr>
          <w:b w:val="0"/>
          <w:sz w:val="28"/>
          <w:szCs w:val="28"/>
          <w:shd w:val="clear" w:color="auto" w:fill="FFFFFF"/>
        </w:rPr>
        <w:t>Форман</w:t>
      </w:r>
      <w:proofErr w:type="spellEnd"/>
      <w:r w:rsidR="000A32A1" w:rsidRPr="007565EA">
        <w:rPr>
          <w:b w:val="0"/>
          <w:sz w:val="28"/>
          <w:szCs w:val="28"/>
          <w:shd w:val="clear" w:color="auto" w:fill="FFFFFF"/>
        </w:rPr>
        <w:t>, 1975г). В СССР же</w:t>
      </w:r>
      <w:r w:rsidR="004C7835" w:rsidRPr="007565EA">
        <w:rPr>
          <w:b w:val="0"/>
          <w:sz w:val="28"/>
          <w:szCs w:val="28"/>
          <w:shd w:val="clear" w:color="auto" w:fill="FFFFFF"/>
        </w:rPr>
        <w:t xml:space="preserve"> выходят на экраны не менее известные фильмы Андрея Тарковского «</w:t>
      </w:r>
      <w:proofErr w:type="spellStart"/>
      <w:r w:rsidR="004C7835" w:rsidRPr="007565EA">
        <w:rPr>
          <w:b w:val="0"/>
          <w:sz w:val="28"/>
          <w:szCs w:val="28"/>
          <w:shd w:val="clear" w:color="auto" w:fill="FFFFFF"/>
        </w:rPr>
        <w:t>Солярис</w:t>
      </w:r>
      <w:proofErr w:type="spellEnd"/>
      <w:r w:rsidR="004C7835" w:rsidRPr="007565EA">
        <w:rPr>
          <w:b w:val="0"/>
          <w:sz w:val="28"/>
          <w:szCs w:val="28"/>
          <w:shd w:val="clear" w:color="auto" w:fill="FFFFFF"/>
        </w:rPr>
        <w:t>» (1971г) и «</w:t>
      </w:r>
      <w:proofErr w:type="spellStart"/>
      <w:r w:rsidR="004C7835" w:rsidRPr="007565EA">
        <w:rPr>
          <w:b w:val="0"/>
          <w:sz w:val="28"/>
          <w:szCs w:val="28"/>
          <w:shd w:val="clear" w:color="auto" w:fill="FFFFFF"/>
        </w:rPr>
        <w:t>Сталкер</w:t>
      </w:r>
      <w:proofErr w:type="spellEnd"/>
      <w:r w:rsidR="004C7835" w:rsidRPr="007565EA">
        <w:rPr>
          <w:b w:val="0"/>
          <w:sz w:val="28"/>
          <w:szCs w:val="28"/>
          <w:shd w:val="clear" w:color="auto" w:fill="FFFFFF"/>
        </w:rPr>
        <w:t>» (1979г) и Леонида Гайдая «Иван Васильевич меняет профессию» (1973г), «12 стульев» (1971г) и другие.</w:t>
      </w:r>
    </w:p>
    <w:p w:rsidR="004C7835" w:rsidRPr="007565EA" w:rsidRDefault="004C7835" w:rsidP="00F14670">
      <w:pPr>
        <w:pStyle w:val="3"/>
        <w:shd w:val="clear" w:color="auto" w:fill="FFFFFF"/>
        <w:spacing w:before="0" w:beforeAutospacing="0" w:after="0" w:afterAutospacing="0" w:line="276" w:lineRule="auto"/>
        <w:textAlignment w:val="baseline"/>
        <w:rPr>
          <w:b w:val="0"/>
          <w:sz w:val="28"/>
          <w:szCs w:val="28"/>
          <w:shd w:val="clear" w:color="auto" w:fill="FFFFFF"/>
        </w:rPr>
      </w:pPr>
    </w:p>
    <w:p w:rsidR="00B31B8C" w:rsidRPr="007565EA" w:rsidRDefault="004C7835" w:rsidP="00F14670">
      <w:pPr>
        <w:pStyle w:val="a4"/>
        <w:shd w:val="clear" w:color="auto" w:fill="FFFFFF"/>
        <w:spacing w:before="120" w:beforeAutospacing="0" w:after="120" w:afterAutospacing="0" w:line="276" w:lineRule="auto"/>
        <w:rPr>
          <w:sz w:val="28"/>
          <w:szCs w:val="28"/>
          <w:shd w:val="clear" w:color="auto" w:fill="FFFFFF"/>
        </w:rPr>
      </w:pPr>
      <w:r w:rsidRPr="007565EA">
        <w:rPr>
          <w:sz w:val="28"/>
          <w:szCs w:val="28"/>
          <w:shd w:val="clear" w:color="auto" w:fill="FFFFFF"/>
        </w:rPr>
        <w:tab/>
      </w:r>
      <w:r w:rsidR="004B5D63" w:rsidRPr="007565EA">
        <w:rPr>
          <w:sz w:val="28"/>
          <w:szCs w:val="28"/>
          <w:shd w:val="clear" w:color="auto" w:fill="FFFFFF"/>
        </w:rPr>
        <w:t>Возвращаясь к «статичным» направлениям современного и</w:t>
      </w:r>
      <w:r w:rsidR="00F67038" w:rsidRPr="007565EA">
        <w:rPr>
          <w:sz w:val="28"/>
          <w:szCs w:val="28"/>
          <w:shd w:val="clear" w:color="auto" w:fill="FFFFFF"/>
        </w:rPr>
        <w:t>с</w:t>
      </w:r>
      <w:r w:rsidR="004B5D63" w:rsidRPr="007565EA">
        <w:rPr>
          <w:sz w:val="28"/>
          <w:szCs w:val="28"/>
          <w:shd w:val="clear" w:color="auto" w:fill="FFFFFF"/>
        </w:rPr>
        <w:t xml:space="preserve">кусства, стоит отметить, что в архитектуре, скульптуре и дизайне, как на Западе, так и в СССР, </w:t>
      </w:r>
      <w:r w:rsidR="00F67038" w:rsidRPr="007565EA">
        <w:rPr>
          <w:sz w:val="28"/>
          <w:szCs w:val="28"/>
          <w:shd w:val="clear" w:color="auto" w:fill="FFFFFF"/>
        </w:rPr>
        <w:t xml:space="preserve">также </w:t>
      </w:r>
      <w:r w:rsidR="004B5D63" w:rsidRPr="007565EA">
        <w:rPr>
          <w:sz w:val="28"/>
          <w:szCs w:val="28"/>
          <w:shd w:val="clear" w:color="auto" w:fill="FFFFFF"/>
        </w:rPr>
        <w:t xml:space="preserve">стали придерживаться идеи </w:t>
      </w:r>
      <w:proofErr w:type="spellStart"/>
      <w:r w:rsidR="004B5D63" w:rsidRPr="007565EA">
        <w:rPr>
          <w:sz w:val="28"/>
          <w:szCs w:val="28"/>
          <w:shd w:val="clear" w:color="auto" w:fill="FFFFFF"/>
        </w:rPr>
        <w:t>минимализма</w:t>
      </w:r>
      <w:proofErr w:type="gramStart"/>
      <w:r w:rsidR="00F67038" w:rsidRPr="007565EA">
        <w:rPr>
          <w:sz w:val="28"/>
          <w:szCs w:val="28"/>
          <w:shd w:val="clear" w:color="auto" w:fill="FFFFFF"/>
        </w:rPr>
        <w:t>.</w:t>
      </w:r>
      <w:r w:rsidR="00B31B8C" w:rsidRPr="007565EA">
        <w:rPr>
          <w:sz w:val="28"/>
          <w:szCs w:val="28"/>
          <w:shd w:val="clear" w:color="auto" w:fill="FFFFFF"/>
        </w:rPr>
        <w:t>С</w:t>
      </w:r>
      <w:proofErr w:type="gramEnd"/>
      <w:r w:rsidR="00B31B8C" w:rsidRPr="007565EA">
        <w:rPr>
          <w:sz w:val="28"/>
          <w:szCs w:val="28"/>
          <w:shd w:val="clear" w:color="auto" w:fill="FFFFFF"/>
        </w:rPr>
        <w:t>кульптура</w:t>
      </w:r>
      <w:proofErr w:type="spellEnd"/>
      <w:r w:rsidR="00B31B8C" w:rsidRPr="007565EA">
        <w:rPr>
          <w:sz w:val="28"/>
          <w:szCs w:val="28"/>
          <w:shd w:val="clear" w:color="auto" w:fill="FFFFFF"/>
        </w:rPr>
        <w:t xml:space="preserve"> закономерно модернизировалась, перенимая особенности </w:t>
      </w:r>
      <w:proofErr w:type="spellStart"/>
      <w:r w:rsidR="00B31B8C" w:rsidRPr="007565EA">
        <w:rPr>
          <w:sz w:val="28"/>
          <w:szCs w:val="28"/>
          <w:shd w:val="clear" w:color="auto" w:fill="FFFFFF"/>
        </w:rPr>
        <w:t>инталляционного</w:t>
      </w:r>
      <w:proofErr w:type="spellEnd"/>
      <w:r w:rsidR="00B31B8C" w:rsidRPr="007565EA">
        <w:rPr>
          <w:sz w:val="28"/>
          <w:szCs w:val="28"/>
          <w:shd w:val="clear" w:color="auto" w:fill="FFFFFF"/>
        </w:rPr>
        <w:t xml:space="preserve"> искусства, но сохраняя </w:t>
      </w:r>
      <w:r w:rsidR="00F67038" w:rsidRPr="007565EA">
        <w:rPr>
          <w:sz w:val="28"/>
          <w:szCs w:val="28"/>
          <w:shd w:val="clear" w:color="auto" w:fill="FFFFFF"/>
        </w:rPr>
        <w:t xml:space="preserve">свои </w:t>
      </w:r>
      <w:r w:rsidR="00B31B8C" w:rsidRPr="007565EA">
        <w:rPr>
          <w:sz w:val="28"/>
          <w:szCs w:val="28"/>
          <w:shd w:val="clear" w:color="auto" w:fill="FFFFFF"/>
        </w:rPr>
        <w:t xml:space="preserve">фундаментальные основы. На Западе данное направление развивалось по пути концептуального авангарда, включая в себя популярные веяния </w:t>
      </w:r>
      <w:proofErr w:type="spellStart"/>
      <w:r w:rsidR="00B31B8C" w:rsidRPr="007565EA">
        <w:rPr>
          <w:sz w:val="28"/>
          <w:szCs w:val="28"/>
          <w:shd w:val="clear" w:color="auto" w:fill="FFFFFF"/>
        </w:rPr>
        <w:t>потребительства</w:t>
      </w:r>
      <w:proofErr w:type="spellEnd"/>
      <w:r w:rsidR="00B31B8C" w:rsidRPr="007565EA">
        <w:rPr>
          <w:sz w:val="28"/>
          <w:szCs w:val="28"/>
          <w:shd w:val="clear" w:color="auto" w:fill="FFFFFF"/>
        </w:rPr>
        <w:t xml:space="preserve"> и </w:t>
      </w:r>
      <w:r w:rsidR="007D1ABA" w:rsidRPr="007565EA">
        <w:rPr>
          <w:sz w:val="28"/>
          <w:szCs w:val="28"/>
          <w:shd w:val="clear" w:color="auto" w:fill="FFFFFF"/>
        </w:rPr>
        <w:t xml:space="preserve">интеллекта человека, как ни странно было бы поставить их рядом, а в Советском Союзе идеи и образы </w:t>
      </w:r>
      <w:r w:rsidR="007D1ABA" w:rsidRPr="007565EA">
        <w:rPr>
          <w:sz w:val="28"/>
          <w:szCs w:val="28"/>
          <w:shd w:val="clear" w:color="auto" w:fill="FFFFFF"/>
        </w:rPr>
        <w:lastRenderedPageBreak/>
        <w:t>коммунизма все еще оставались основами современного искусства, скульптуры в том числе.</w:t>
      </w:r>
    </w:p>
    <w:p w:rsidR="00933C0A" w:rsidRPr="007565EA" w:rsidRDefault="007D1ABA" w:rsidP="00F14670">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Что касается архитектуры, то в</w:t>
      </w:r>
      <w:r w:rsidR="00B31B8C" w:rsidRPr="007565EA">
        <w:rPr>
          <w:sz w:val="28"/>
          <w:szCs w:val="28"/>
          <w:shd w:val="clear" w:color="auto" w:fill="FFFFFF"/>
        </w:rPr>
        <w:t xml:space="preserve"> </w:t>
      </w:r>
      <w:r w:rsidR="004B5D63" w:rsidRPr="007565EA">
        <w:rPr>
          <w:sz w:val="28"/>
          <w:szCs w:val="28"/>
          <w:shd w:val="clear" w:color="auto" w:fill="FFFFFF"/>
        </w:rPr>
        <w:t xml:space="preserve">Европе и Америке здания упрощались </w:t>
      </w:r>
      <w:r w:rsidR="00B31B8C" w:rsidRPr="007565EA">
        <w:rPr>
          <w:sz w:val="28"/>
          <w:szCs w:val="28"/>
          <w:shd w:val="clear" w:color="auto" w:fill="FFFFFF"/>
        </w:rPr>
        <w:t xml:space="preserve">постепенно </w:t>
      </w:r>
      <w:r w:rsidR="004B5D63" w:rsidRPr="007565EA">
        <w:rPr>
          <w:sz w:val="28"/>
          <w:szCs w:val="28"/>
          <w:shd w:val="clear" w:color="auto" w:fill="FFFFFF"/>
        </w:rPr>
        <w:t>и закономерно меняли свои формы без сильного внешнего вмешательства</w:t>
      </w:r>
      <w:r w:rsidRPr="007565EA">
        <w:rPr>
          <w:sz w:val="28"/>
          <w:szCs w:val="28"/>
          <w:shd w:val="clear" w:color="auto" w:fill="FFFFFF"/>
        </w:rPr>
        <w:t>.</w:t>
      </w:r>
      <w:r w:rsidR="004B5D63" w:rsidRPr="007565EA">
        <w:rPr>
          <w:sz w:val="28"/>
          <w:szCs w:val="28"/>
          <w:shd w:val="clear" w:color="auto" w:fill="FFFFFF"/>
        </w:rPr>
        <w:t xml:space="preserve"> </w:t>
      </w:r>
      <w:r w:rsidRPr="007565EA">
        <w:rPr>
          <w:sz w:val="28"/>
          <w:szCs w:val="28"/>
          <w:shd w:val="clear" w:color="auto" w:fill="FFFFFF"/>
        </w:rPr>
        <w:t>В СССР же</w:t>
      </w:r>
      <w:r w:rsidR="004B5D63" w:rsidRPr="007565EA">
        <w:rPr>
          <w:sz w:val="28"/>
          <w:szCs w:val="28"/>
          <w:shd w:val="clear" w:color="auto" w:fill="FFFFFF"/>
        </w:rPr>
        <w:t xml:space="preserve"> были приняты меры по </w:t>
      </w:r>
      <w:r w:rsidR="00933C0A" w:rsidRPr="007565EA">
        <w:rPr>
          <w:sz w:val="28"/>
          <w:szCs w:val="28"/>
          <w:shd w:val="clear" w:color="auto" w:fill="FFFFFF"/>
        </w:rPr>
        <w:t xml:space="preserve">радикальному уничтожению существовавшего до этого сталинского ампира. </w:t>
      </w:r>
    </w:p>
    <w:p w:rsidR="00BC734F" w:rsidRPr="007565EA" w:rsidRDefault="00933C0A" w:rsidP="00F14670">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Еще в </w:t>
      </w:r>
      <w:hyperlink r:id="rId38" w:tooltip="1955 год" w:history="1">
        <w:r w:rsidRPr="007565EA">
          <w:rPr>
            <w:rStyle w:val="a3"/>
            <w:color w:val="auto"/>
            <w:sz w:val="28"/>
            <w:szCs w:val="28"/>
            <w:u w:val="none"/>
            <w:shd w:val="clear" w:color="auto" w:fill="FFFFFF"/>
          </w:rPr>
          <w:t>1955 году</w:t>
        </w:r>
      </w:hyperlink>
      <w:r w:rsidRPr="007565EA">
        <w:rPr>
          <w:sz w:val="28"/>
          <w:szCs w:val="28"/>
        </w:rPr>
        <w:t xml:space="preserve"> было</w:t>
      </w:r>
      <w:r w:rsidRPr="007565EA">
        <w:rPr>
          <w:sz w:val="28"/>
          <w:szCs w:val="28"/>
          <w:shd w:val="clear" w:color="auto" w:fill="FFFFFF"/>
        </w:rPr>
        <w:t> принято постановление «</w:t>
      </w:r>
      <w:hyperlink r:id="rId39" w:tooltip="Об устранении излишеств в проектировании и строительстве" w:history="1">
        <w:r w:rsidRPr="007565EA">
          <w:rPr>
            <w:rStyle w:val="a3"/>
            <w:color w:val="auto"/>
            <w:sz w:val="28"/>
            <w:szCs w:val="28"/>
            <w:u w:val="none"/>
            <w:shd w:val="clear" w:color="auto" w:fill="FFFFFF"/>
          </w:rPr>
          <w:t>Об устранении излише</w:t>
        </w:r>
        <w:proofErr w:type="gramStart"/>
        <w:r w:rsidRPr="007565EA">
          <w:rPr>
            <w:rStyle w:val="a3"/>
            <w:color w:val="auto"/>
            <w:sz w:val="28"/>
            <w:szCs w:val="28"/>
            <w:u w:val="none"/>
            <w:shd w:val="clear" w:color="auto" w:fill="FFFFFF"/>
          </w:rPr>
          <w:t>ств в пр</w:t>
        </w:r>
        <w:proofErr w:type="gramEnd"/>
        <w:r w:rsidRPr="007565EA">
          <w:rPr>
            <w:rStyle w:val="a3"/>
            <w:color w:val="auto"/>
            <w:sz w:val="28"/>
            <w:szCs w:val="28"/>
            <w:u w:val="none"/>
            <w:shd w:val="clear" w:color="auto" w:fill="FFFFFF"/>
          </w:rPr>
          <w:t>оектировании и строительстве</w:t>
        </w:r>
      </w:hyperlink>
      <w:r w:rsidRPr="007565EA">
        <w:rPr>
          <w:sz w:val="28"/>
          <w:szCs w:val="28"/>
          <w:shd w:val="clear" w:color="auto" w:fill="FFFFFF"/>
        </w:rPr>
        <w:t>», а в 1960—1970-х гг. уверенно развивался новый стиль архитектуры — простая, экономная, на основе новой индустрии и выражающая возможности современной техники</w:t>
      </w:r>
      <w:r w:rsidR="00BC734F" w:rsidRPr="007565EA">
        <w:rPr>
          <w:sz w:val="28"/>
          <w:szCs w:val="28"/>
          <w:shd w:val="clear" w:color="auto" w:fill="FFFFFF"/>
        </w:rPr>
        <w:t xml:space="preserve">. </w:t>
      </w:r>
      <w:r w:rsidR="00BC734F" w:rsidRPr="007565EA">
        <w:rPr>
          <w:sz w:val="28"/>
          <w:szCs w:val="28"/>
        </w:rPr>
        <w:t xml:space="preserve">Стиль советской архитектуры </w:t>
      </w:r>
      <w:r w:rsidR="00BC734F" w:rsidRPr="007565EA">
        <w:rPr>
          <w:sz w:val="28"/>
          <w:szCs w:val="28"/>
          <w:shd w:val="clear" w:color="auto" w:fill="FFFFFF"/>
        </w:rPr>
        <w:t xml:space="preserve">отходит от рационализма, преодолевает сухость, присущую раннему этапу, и затем выдвигает новую проблему — соответствие органическим формам. Появляется тяготение к </w:t>
      </w:r>
      <w:r w:rsidR="00780442" w:rsidRPr="007565EA">
        <w:rPr>
          <w:sz w:val="28"/>
          <w:szCs w:val="28"/>
          <w:shd w:val="clear" w:color="auto" w:fill="FFFFFF"/>
        </w:rPr>
        <w:t>кривым линиям, перетеканию форм</w:t>
      </w:r>
      <w:r w:rsidR="00BC734F" w:rsidRPr="007565EA">
        <w:rPr>
          <w:sz w:val="28"/>
          <w:szCs w:val="28"/>
          <w:shd w:val="clear" w:color="auto" w:fill="FFFFFF"/>
        </w:rPr>
        <w:t xml:space="preserve"> при сохранении достигнутой ранее строгости и целесообразности архитектурных сооружений. Архитектура продолжает развиваться в тесном сотрудничестве с последними достижениями науки и техники. Ей отводилась роль прикладная, демонстративная, вторичная по отношению к вышеупомянутым отраслям. Собственно, возведение Останкинской телебашни в 1967 году и призвано было продемонстрировать стране и миру возросшие технические возможности инженерного искусства. </w:t>
      </w:r>
    </w:p>
    <w:p w:rsidR="00BC734F" w:rsidRPr="007565EA" w:rsidRDefault="00BC734F" w:rsidP="00F14670">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 xml:space="preserve">Продолжилось строительство линий московского метрополитена, где вместо помпезности раннего сталинского ампира гораздо четче просматривается дифференциация в области использования отделочных материалов — </w:t>
      </w:r>
      <w:proofErr w:type="gramStart"/>
      <w:r w:rsidRPr="007565EA">
        <w:rPr>
          <w:sz w:val="28"/>
          <w:szCs w:val="28"/>
          <w:shd w:val="clear" w:color="auto" w:fill="FFFFFF"/>
        </w:rPr>
        <w:t>даже</w:t>
      </w:r>
      <w:proofErr w:type="gramEnd"/>
      <w:r w:rsidRPr="007565EA">
        <w:rPr>
          <w:sz w:val="28"/>
          <w:szCs w:val="28"/>
          <w:shd w:val="clear" w:color="auto" w:fill="FFFFFF"/>
        </w:rPr>
        <w:t xml:space="preserve"> несмотря на то, что генеральные проекты строительства оставались типовыми, а единственным их заказчиком — государство. </w:t>
      </w:r>
    </w:p>
    <w:p w:rsidR="00BC734F" w:rsidRPr="007565EA" w:rsidRDefault="00BC734F" w:rsidP="00F14670">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 xml:space="preserve">Продуктивным представлялась тенденция к синтезу различных видов искусства. Так, архитектура генетически, еще с античных времен, была тесно взаимосвязана со скульптурой, а затем и с живописью. Монументально-декоративное искусство начинает играть заметную роль в общем ансамбле здания. Если конструктивисты в свое время использовали в строительстве все многообразие геометрических форм, то в поздней советской архитектуре доминирующее положение занял параллелепипед. </w:t>
      </w:r>
    </w:p>
    <w:p w:rsidR="00BC734F" w:rsidRPr="007565EA" w:rsidRDefault="00BC734F" w:rsidP="00F14670">
      <w:pPr>
        <w:pStyle w:val="a4"/>
        <w:shd w:val="clear" w:color="auto" w:fill="FFFFFF"/>
        <w:spacing w:before="120" w:beforeAutospacing="0" w:after="120" w:afterAutospacing="0" w:line="276" w:lineRule="auto"/>
        <w:ind w:firstLine="708"/>
        <w:rPr>
          <w:sz w:val="28"/>
          <w:szCs w:val="28"/>
          <w:shd w:val="clear" w:color="auto" w:fill="FFFFFF"/>
        </w:rPr>
      </w:pPr>
      <w:r w:rsidRPr="007565EA">
        <w:rPr>
          <w:sz w:val="28"/>
          <w:szCs w:val="28"/>
          <w:shd w:val="clear" w:color="auto" w:fill="FFFFFF"/>
        </w:rPr>
        <w:t>В союзных республиках, особенно удаленных от центра на значительное расстояние, находящихся в Средней Азии, архитектура хоть и развивалась по схожим принципам, но сохраняла национальное своеобразие и колорит, в ней просматривается верность органическим формам.</w:t>
      </w:r>
    </w:p>
    <w:p w:rsidR="00D54DFE" w:rsidRPr="007565EA" w:rsidRDefault="007D1ABA" w:rsidP="00F14670">
      <w:pPr>
        <w:pStyle w:val="a4"/>
        <w:shd w:val="clear" w:color="auto" w:fill="FFFFFF"/>
        <w:spacing w:before="120" w:beforeAutospacing="0" w:after="120" w:afterAutospacing="0" w:line="276" w:lineRule="auto"/>
        <w:ind w:firstLine="708"/>
        <w:rPr>
          <w:sz w:val="28"/>
          <w:szCs w:val="28"/>
        </w:rPr>
      </w:pPr>
      <w:r w:rsidRPr="007565EA">
        <w:rPr>
          <w:sz w:val="28"/>
          <w:szCs w:val="28"/>
        </w:rPr>
        <w:lastRenderedPageBreak/>
        <w:t>Важне</w:t>
      </w:r>
      <w:r w:rsidR="00BC734F" w:rsidRPr="007565EA">
        <w:rPr>
          <w:sz w:val="28"/>
          <w:szCs w:val="28"/>
        </w:rPr>
        <w:t>йшие</w:t>
      </w:r>
      <w:r w:rsidR="00933C0A" w:rsidRPr="007565EA">
        <w:rPr>
          <w:sz w:val="28"/>
          <w:szCs w:val="28"/>
        </w:rPr>
        <w:t xml:space="preserve"> объекты этого периода </w:t>
      </w:r>
      <w:r w:rsidR="00B31B8C" w:rsidRPr="007565EA">
        <w:rPr>
          <w:sz w:val="28"/>
          <w:szCs w:val="28"/>
        </w:rPr>
        <w:t xml:space="preserve">в СССР </w:t>
      </w:r>
      <w:r w:rsidR="00933C0A" w:rsidRPr="007565EA">
        <w:rPr>
          <w:sz w:val="28"/>
          <w:szCs w:val="28"/>
        </w:rPr>
        <w:t>— </w:t>
      </w:r>
      <w:hyperlink r:id="rId40" w:tooltip="Проспект Калинина (Москва)" w:history="1">
        <w:r w:rsidR="00933C0A" w:rsidRPr="007565EA">
          <w:rPr>
            <w:rStyle w:val="a3"/>
            <w:color w:val="auto"/>
            <w:sz w:val="28"/>
            <w:szCs w:val="28"/>
            <w:u w:val="none"/>
          </w:rPr>
          <w:t>Проспект Калинина</w:t>
        </w:r>
      </w:hyperlink>
      <w:r w:rsidR="00933C0A" w:rsidRPr="007565EA">
        <w:rPr>
          <w:sz w:val="28"/>
          <w:szCs w:val="28"/>
        </w:rPr>
        <w:t> (1964-9, арх. </w:t>
      </w:r>
      <w:hyperlink r:id="rId41" w:tooltip="Посохин, Михаил Васильевич" w:history="1">
        <w:r w:rsidR="00933C0A" w:rsidRPr="007565EA">
          <w:rPr>
            <w:rStyle w:val="a3"/>
            <w:color w:val="auto"/>
            <w:sz w:val="28"/>
            <w:szCs w:val="28"/>
            <w:u w:val="none"/>
          </w:rPr>
          <w:t>М. В. Посохин</w:t>
        </w:r>
      </w:hyperlink>
      <w:r w:rsidR="00933C0A" w:rsidRPr="007565EA">
        <w:rPr>
          <w:sz w:val="28"/>
          <w:szCs w:val="28"/>
        </w:rPr>
        <w:t>). Он же с </w:t>
      </w:r>
      <w:hyperlink r:id="rId42" w:tooltip="Мндоянц, Ашот Ашотович" w:history="1">
        <w:r w:rsidR="00933C0A" w:rsidRPr="007565EA">
          <w:rPr>
            <w:rStyle w:val="a3"/>
            <w:color w:val="auto"/>
            <w:sz w:val="28"/>
            <w:szCs w:val="28"/>
            <w:u w:val="none"/>
          </w:rPr>
          <w:t>А. А. </w:t>
        </w:r>
        <w:proofErr w:type="spellStart"/>
        <w:r w:rsidR="00933C0A" w:rsidRPr="007565EA">
          <w:rPr>
            <w:rStyle w:val="a3"/>
            <w:color w:val="auto"/>
            <w:sz w:val="28"/>
            <w:szCs w:val="28"/>
            <w:u w:val="none"/>
          </w:rPr>
          <w:t>Мндоянцем</w:t>
        </w:r>
        <w:proofErr w:type="spellEnd"/>
      </w:hyperlink>
      <w:r w:rsidR="00933C0A" w:rsidRPr="007565EA">
        <w:rPr>
          <w:sz w:val="28"/>
          <w:szCs w:val="28"/>
        </w:rPr>
        <w:t>, В. А. Свирским и инженерами </w:t>
      </w:r>
      <w:hyperlink r:id="rId43" w:tooltip="Кузьмин, Владимир Ильич" w:history="1">
        <w:r w:rsidR="00933C0A" w:rsidRPr="007565EA">
          <w:rPr>
            <w:rStyle w:val="a3"/>
            <w:color w:val="auto"/>
            <w:sz w:val="28"/>
            <w:szCs w:val="28"/>
            <w:u w:val="none"/>
          </w:rPr>
          <w:t>В. И. Кузьминым</w:t>
        </w:r>
      </w:hyperlink>
      <w:r w:rsidR="00933C0A" w:rsidRPr="007565EA">
        <w:rPr>
          <w:sz w:val="28"/>
          <w:szCs w:val="28"/>
        </w:rPr>
        <w:t xml:space="preserve">, Ю. </w:t>
      </w:r>
      <w:proofErr w:type="spellStart"/>
      <w:r w:rsidR="00933C0A" w:rsidRPr="007565EA">
        <w:rPr>
          <w:sz w:val="28"/>
          <w:szCs w:val="28"/>
        </w:rPr>
        <w:t>Рацкевичем</w:t>
      </w:r>
      <w:proofErr w:type="spellEnd"/>
      <w:r w:rsidR="00933C0A" w:rsidRPr="007565EA">
        <w:rPr>
          <w:sz w:val="28"/>
          <w:szCs w:val="28"/>
        </w:rPr>
        <w:t xml:space="preserve">, С. </w:t>
      </w:r>
      <w:proofErr w:type="spellStart"/>
      <w:r w:rsidR="00933C0A" w:rsidRPr="007565EA">
        <w:rPr>
          <w:sz w:val="28"/>
          <w:szCs w:val="28"/>
        </w:rPr>
        <w:t>Школьниковым</w:t>
      </w:r>
      <w:proofErr w:type="spellEnd"/>
      <w:r w:rsidR="00933C0A" w:rsidRPr="007565EA">
        <w:rPr>
          <w:sz w:val="28"/>
          <w:szCs w:val="28"/>
        </w:rPr>
        <w:t xml:space="preserve"> и проч. построил трехконечное </w:t>
      </w:r>
      <w:hyperlink r:id="rId44" w:tooltip="Здание СЭВ" w:history="1">
        <w:r w:rsidR="00933C0A" w:rsidRPr="007565EA">
          <w:rPr>
            <w:rStyle w:val="a3"/>
            <w:color w:val="auto"/>
            <w:sz w:val="28"/>
            <w:szCs w:val="28"/>
            <w:u w:val="none"/>
          </w:rPr>
          <w:t>Здание СЭВ</w:t>
        </w:r>
      </w:hyperlink>
      <w:r w:rsidR="00933C0A" w:rsidRPr="007565EA">
        <w:rPr>
          <w:sz w:val="28"/>
          <w:szCs w:val="28"/>
        </w:rPr>
        <w:t xml:space="preserve"> (1963—1970), </w:t>
      </w:r>
      <w:r w:rsidR="00BC734F" w:rsidRPr="007565EA">
        <w:rPr>
          <w:sz w:val="28"/>
          <w:szCs w:val="28"/>
        </w:rPr>
        <w:t>считавшееся</w:t>
      </w:r>
      <w:r w:rsidR="00933C0A" w:rsidRPr="007565EA">
        <w:rPr>
          <w:sz w:val="28"/>
          <w:szCs w:val="28"/>
        </w:rPr>
        <w:t xml:space="preserve"> «одним из самых выразительных по архитектуре сооружений последнего времени».</w:t>
      </w:r>
    </w:p>
    <w:p w:rsidR="00F76B5C" w:rsidRPr="007565EA" w:rsidRDefault="00F76B5C" w:rsidP="00F14670">
      <w:pPr>
        <w:pStyle w:val="a4"/>
        <w:shd w:val="clear" w:color="auto" w:fill="FFFFFF"/>
        <w:spacing w:before="120" w:beforeAutospacing="0" w:after="120" w:afterAutospacing="0" w:line="276" w:lineRule="auto"/>
        <w:ind w:firstLine="708"/>
        <w:rPr>
          <w:sz w:val="28"/>
          <w:szCs w:val="28"/>
        </w:rPr>
      </w:pPr>
      <w:r w:rsidRPr="007565EA">
        <w:rPr>
          <w:sz w:val="28"/>
          <w:szCs w:val="28"/>
        </w:rPr>
        <w:t xml:space="preserve">Лаконичный стиль, </w:t>
      </w:r>
      <w:proofErr w:type="spellStart"/>
      <w:r w:rsidRPr="007565EA">
        <w:rPr>
          <w:sz w:val="28"/>
          <w:szCs w:val="28"/>
        </w:rPr>
        <w:t>минималистичные</w:t>
      </w:r>
      <w:proofErr w:type="spellEnd"/>
      <w:r w:rsidRPr="007565EA">
        <w:rPr>
          <w:sz w:val="28"/>
          <w:szCs w:val="28"/>
        </w:rPr>
        <w:t xml:space="preserve"> формы и яркие цвета перекочевали и в повседневную жизнь того времени — интерьер, одежда и аксессуары, машины, да и стиль жизни в целом. </w:t>
      </w:r>
    </w:p>
    <w:p w:rsidR="00F76B5C" w:rsidRPr="007565EA" w:rsidRDefault="00F76B5C" w:rsidP="00F14670">
      <w:pPr>
        <w:pStyle w:val="a4"/>
        <w:shd w:val="clear" w:color="auto" w:fill="FFFFFF"/>
        <w:spacing w:before="120" w:beforeAutospacing="0" w:after="120" w:afterAutospacing="0" w:line="276" w:lineRule="auto"/>
        <w:ind w:firstLine="708"/>
        <w:rPr>
          <w:sz w:val="28"/>
          <w:szCs w:val="28"/>
        </w:rPr>
      </w:pPr>
      <w:r w:rsidRPr="007565EA">
        <w:rPr>
          <w:sz w:val="28"/>
          <w:szCs w:val="28"/>
        </w:rPr>
        <w:t xml:space="preserve">На Западе появление больших свобод и прав у населения стало причиной распространения множества субкультур со своими стилем в одежде, мировоззрением и предпочтениями. </w:t>
      </w:r>
      <w:r w:rsidR="00933C0A" w:rsidRPr="007565EA">
        <w:rPr>
          <w:sz w:val="28"/>
          <w:szCs w:val="28"/>
        </w:rPr>
        <w:t> </w:t>
      </w:r>
      <w:proofErr w:type="gramStart"/>
      <w:r w:rsidRPr="007565EA">
        <w:rPr>
          <w:sz w:val="28"/>
          <w:szCs w:val="28"/>
        </w:rPr>
        <w:t>И хоть к началу 1970-ых движение хиппи — самое влиятельное движение того времени, которое правило современной молодежью целое десятилетие с нача</w:t>
      </w:r>
      <w:r w:rsidR="005B0F76" w:rsidRPr="007565EA">
        <w:rPr>
          <w:sz w:val="28"/>
          <w:szCs w:val="28"/>
        </w:rPr>
        <w:t>ла 1960-ых — пошло на спад</w:t>
      </w:r>
      <w:r w:rsidRPr="007565EA">
        <w:rPr>
          <w:sz w:val="28"/>
          <w:szCs w:val="28"/>
        </w:rPr>
        <w:t xml:space="preserve"> в связи с началом экономического кризиса (молодые последователи движения уже не могли беззаботно существовать на деньги родителей, придерживаясь философии любви</w:t>
      </w:r>
      <w:r w:rsidR="007308FB" w:rsidRPr="007565EA">
        <w:rPr>
          <w:sz w:val="28"/>
          <w:szCs w:val="28"/>
        </w:rPr>
        <w:t xml:space="preserve"> и мира, сексуальной свободы, </w:t>
      </w:r>
      <w:proofErr w:type="spellStart"/>
      <w:r w:rsidR="007308FB" w:rsidRPr="007565EA">
        <w:rPr>
          <w:sz w:val="28"/>
          <w:szCs w:val="28"/>
        </w:rPr>
        <w:t>раскрепощенности</w:t>
      </w:r>
      <w:proofErr w:type="spellEnd"/>
      <w:r w:rsidR="007308FB" w:rsidRPr="007565EA">
        <w:rPr>
          <w:sz w:val="28"/>
          <w:szCs w:val="28"/>
        </w:rPr>
        <w:t xml:space="preserve"> и единения с природой</w:t>
      </w:r>
      <w:r w:rsidR="005B0F76" w:rsidRPr="007565EA">
        <w:rPr>
          <w:sz w:val="28"/>
          <w:szCs w:val="28"/>
        </w:rPr>
        <w:t>),</w:t>
      </w:r>
      <w:r w:rsidR="007308FB" w:rsidRPr="007565EA">
        <w:rPr>
          <w:sz w:val="28"/>
          <w:szCs w:val="28"/>
        </w:rPr>
        <w:t xml:space="preserve"> развивались другие субкультуры, так же сильно повлиявшие</w:t>
      </w:r>
      <w:proofErr w:type="gramEnd"/>
      <w:r w:rsidR="007308FB" w:rsidRPr="007565EA">
        <w:rPr>
          <w:sz w:val="28"/>
          <w:szCs w:val="28"/>
        </w:rPr>
        <w:t xml:space="preserve"> на население. </w:t>
      </w:r>
    </w:p>
    <w:p w:rsidR="0085233A" w:rsidRPr="007565EA" w:rsidRDefault="0085233A" w:rsidP="00F14670">
      <w:pPr>
        <w:pStyle w:val="a4"/>
        <w:shd w:val="clear" w:color="auto" w:fill="FFFFFF"/>
        <w:spacing w:before="120" w:beforeAutospacing="0" w:after="120" w:afterAutospacing="0" w:line="276" w:lineRule="auto"/>
        <w:ind w:firstLine="708"/>
        <w:rPr>
          <w:color w:val="000000"/>
          <w:sz w:val="28"/>
          <w:szCs w:val="28"/>
        </w:rPr>
      </w:pPr>
      <w:r w:rsidRPr="007565EA">
        <w:rPr>
          <w:sz w:val="28"/>
          <w:szCs w:val="28"/>
        </w:rPr>
        <w:t>Прежде всего</w:t>
      </w:r>
      <w:r w:rsidR="00780442" w:rsidRPr="007565EA">
        <w:rPr>
          <w:sz w:val="28"/>
          <w:szCs w:val="28"/>
        </w:rPr>
        <w:t>,</w:t>
      </w:r>
      <w:r w:rsidRPr="007565EA">
        <w:rPr>
          <w:sz w:val="28"/>
          <w:szCs w:val="28"/>
        </w:rPr>
        <w:t xml:space="preserve"> это движение панков. </w:t>
      </w:r>
      <w:r w:rsidRPr="007565EA">
        <w:rPr>
          <w:color w:val="000000"/>
          <w:sz w:val="28"/>
          <w:szCs w:val="28"/>
        </w:rPr>
        <w:t xml:space="preserve">Панк-культура возникла в середине 1970-х гг. в Великобритании и США. Социальными факторами, вызвавшими к жизни панк, было парадоксальное сочетание кризисных явлений в экономике, способствующих безработице, и социальная политика государства, выплачивающего пособия, на которые безработные могли жить. Идеологией панков была философия «потерянного поколения»: изменить мир к лучшему нельзя, жизнь потеряла смысл, будущего нет. Поэтому плюй на все и на себя, делай то, что хочется сейчас. Панки хулиганили на улицах и в кинотеатрах, вызывающе держались по отношению к полицейским и задирали прохожих. Так они выражали свой протест миру. Само слово </w:t>
      </w:r>
      <w:r w:rsidR="00780442" w:rsidRPr="007565EA">
        <w:rPr>
          <w:color w:val="000000"/>
          <w:sz w:val="28"/>
          <w:szCs w:val="28"/>
        </w:rPr>
        <w:t>«</w:t>
      </w:r>
      <w:proofErr w:type="spellStart"/>
      <w:r w:rsidRPr="007565EA">
        <w:rPr>
          <w:color w:val="000000"/>
          <w:sz w:val="28"/>
          <w:szCs w:val="28"/>
        </w:rPr>
        <w:t>punk</w:t>
      </w:r>
      <w:proofErr w:type="spellEnd"/>
      <w:r w:rsidR="00780442" w:rsidRPr="007565EA">
        <w:rPr>
          <w:color w:val="000000"/>
          <w:sz w:val="28"/>
          <w:szCs w:val="28"/>
        </w:rPr>
        <w:t xml:space="preserve">» </w:t>
      </w:r>
      <w:r w:rsidRPr="007565EA">
        <w:rPr>
          <w:color w:val="000000"/>
          <w:sz w:val="28"/>
          <w:szCs w:val="28"/>
        </w:rPr>
        <w:t xml:space="preserve">означает </w:t>
      </w:r>
      <w:r w:rsidR="005B0F76" w:rsidRPr="007565EA">
        <w:rPr>
          <w:color w:val="000000"/>
          <w:sz w:val="28"/>
          <w:szCs w:val="28"/>
        </w:rPr>
        <w:t>«отброс»</w:t>
      </w:r>
      <w:r w:rsidRPr="007565EA">
        <w:rPr>
          <w:color w:val="000000"/>
          <w:sz w:val="28"/>
          <w:szCs w:val="28"/>
        </w:rPr>
        <w:t xml:space="preserve">. Их, в отличие от хиппи, не волновала ни экономика, ни государство в целом. Они полностью отказывались от государственности и  какой-либо социальной ответственности. Главной целью панков было </w:t>
      </w:r>
      <w:proofErr w:type="spellStart"/>
      <w:r w:rsidRPr="007565EA">
        <w:rPr>
          <w:color w:val="000000"/>
          <w:sz w:val="28"/>
          <w:szCs w:val="28"/>
        </w:rPr>
        <w:t>шокирование</w:t>
      </w:r>
      <w:proofErr w:type="spellEnd"/>
      <w:r w:rsidRPr="007565EA">
        <w:rPr>
          <w:color w:val="000000"/>
          <w:sz w:val="28"/>
          <w:szCs w:val="28"/>
        </w:rPr>
        <w:t xml:space="preserve"> общества своими действиями, </w:t>
      </w:r>
      <w:proofErr w:type="spellStart"/>
      <w:r w:rsidRPr="007565EA">
        <w:rPr>
          <w:color w:val="000000"/>
          <w:sz w:val="28"/>
          <w:szCs w:val="28"/>
        </w:rPr>
        <w:t>саморазрушительным</w:t>
      </w:r>
      <w:proofErr w:type="spellEnd"/>
      <w:r w:rsidRPr="007565EA">
        <w:rPr>
          <w:color w:val="000000"/>
          <w:sz w:val="28"/>
          <w:szCs w:val="28"/>
        </w:rPr>
        <w:t xml:space="preserve"> отношением к жизни — раз «будущего нет», то можно в неограниченном количестве употреблять алкоголь и наркотики — и внешним видом, который в первую очередь отпугивал обывателей.</w:t>
      </w:r>
    </w:p>
    <w:p w:rsidR="0085233A" w:rsidRPr="007565EA" w:rsidRDefault="0085233A" w:rsidP="00F14670">
      <w:pPr>
        <w:pStyle w:val="a4"/>
        <w:shd w:val="clear" w:color="auto" w:fill="FFFFFF"/>
        <w:spacing w:before="120" w:beforeAutospacing="0" w:after="120" w:afterAutospacing="0" w:line="276" w:lineRule="auto"/>
        <w:ind w:firstLine="708"/>
        <w:rPr>
          <w:color w:val="000000"/>
          <w:sz w:val="28"/>
          <w:szCs w:val="28"/>
        </w:rPr>
      </w:pPr>
      <w:r w:rsidRPr="007565EA">
        <w:rPr>
          <w:color w:val="000000"/>
          <w:sz w:val="28"/>
          <w:szCs w:val="28"/>
        </w:rPr>
        <w:t>Примерно в это же время начинает распространяться еще одна субкультура — «</w:t>
      </w:r>
      <w:proofErr w:type="spellStart"/>
      <w:r w:rsidRPr="007565EA">
        <w:rPr>
          <w:color w:val="000000"/>
          <w:sz w:val="28"/>
          <w:szCs w:val="28"/>
        </w:rPr>
        <w:t>раста</w:t>
      </w:r>
      <w:proofErr w:type="spellEnd"/>
      <w:r w:rsidRPr="007565EA">
        <w:rPr>
          <w:color w:val="000000"/>
          <w:sz w:val="28"/>
          <w:szCs w:val="28"/>
        </w:rPr>
        <w:t xml:space="preserve">». В 1960-е гг. </w:t>
      </w:r>
      <w:proofErr w:type="spellStart"/>
      <w:r w:rsidRPr="007565EA">
        <w:rPr>
          <w:color w:val="000000"/>
          <w:sz w:val="28"/>
          <w:szCs w:val="28"/>
        </w:rPr>
        <w:t>растафари</w:t>
      </w:r>
      <w:proofErr w:type="spellEnd"/>
      <w:r w:rsidR="00FE0554" w:rsidRPr="007565EA">
        <w:rPr>
          <w:color w:val="000000"/>
          <w:sz w:val="28"/>
          <w:szCs w:val="28"/>
        </w:rPr>
        <w:t xml:space="preserve"> (или </w:t>
      </w:r>
      <w:proofErr w:type="spellStart"/>
      <w:r w:rsidR="00FE0554" w:rsidRPr="007565EA">
        <w:rPr>
          <w:color w:val="000000"/>
          <w:sz w:val="28"/>
          <w:szCs w:val="28"/>
        </w:rPr>
        <w:t>растаманы</w:t>
      </w:r>
      <w:proofErr w:type="spellEnd"/>
      <w:r w:rsidR="00FE0554" w:rsidRPr="007565EA">
        <w:rPr>
          <w:color w:val="000000"/>
          <w:sz w:val="28"/>
          <w:szCs w:val="28"/>
        </w:rPr>
        <w:t xml:space="preserve">) </w:t>
      </w:r>
      <w:r w:rsidRPr="007565EA">
        <w:rPr>
          <w:color w:val="000000"/>
          <w:sz w:val="28"/>
          <w:szCs w:val="28"/>
        </w:rPr>
        <w:t xml:space="preserve"> стало очень </w:t>
      </w:r>
      <w:r w:rsidRPr="007565EA">
        <w:rPr>
          <w:color w:val="000000"/>
          <w:sz w:val="28"/>
          <w:szCs w:val="28"/>
        </w:rPr>
        <w:lastRenderedPageBreak/>
        <w:t>популярным среди цветной молодежи Великобритании, США и Канады благодаря массовой эмиграции с Ямайки</w:t>
      </w:r>
      <w:r w:rsidR="00FE0554" w:rsidRPr="007565EA">
        <w:rPr>
          <w:color w:val="000000"/>
          <w:sz w:val="28"/>
          <w:szCs w:val="28"/>
        </w:rPr>
        <w:t xml:space="preserve"> (а именно </w:t>
      </w:r>
      <w:proofErr w:type="gramStart"/>
      <w:r w:rsidR="00FE0554" w:rsidRPr="007565EA">
        <w:rPr>
          <w:color w:val="000000"/>
          <w:sz w:val="28"/>
          <w:szCs w:val="28"/>
        </w:rPr>
        <w:t>там</w:t>
      </w:r>
      <w:proofErr w:type="gramEnd"/>
      <w:r w:rsidR="00FE0554" w:rsidRPr="007565EA">
        <w:rPr>
          <w:color w:val="000000"/>
          <w:sz w:val="28"/>
          <w:szCs w:val="28"/>
        </w:rPr>
        <w:t xml:space="preserve"> в 1930-е годы возникла эта религиозная секта)</w:t>
      </w:r>
      <w:r w:rsidRPr="007565EA">
        <w:rPr>
          <w:color w:val="000000"/>
          <w:sz w:val="28"/>
          <w:szCs w:val="28"/>
        </w:rPr>
        <w:t>, а в 1970-е благодаря музыке (стиль «</w:t>
      </w:r>
      <w:proofErr w:type="spellStart"/>
      <w:r w:rsidRPr="007565EA">
        <w:rPr>
          <w:color w:val="000000"/>
          <w:sz w:val="28"/>
          <w:szCs w:val="28"/>
        </w:rPr>
        <w:t>реггей</w:t>
      </w:r>
      <w:proofErr w:type="spellEnd"/>
      <w:r w:rsidRPr="007565EA">
        <w:rPr>
          <w:color w:val="000000"/>
          <w:sz w:val="28"/>
          <w:szCs w:val="28"/>
        </w:rPr>
        <w:t xml:space="preserve">», особенно в исполнении Боба Марли) стало молодежной модой, охватившей и белую молодежь. </w:t>
      </w:r>
      <w:r w:rsidR="00FE0554" w:rsidRPr="007565EA">
        <w:rPr>
          <w:color w:val="000000"/>
          <w:sz w:val="28"/>
          <w:szCs w:val="28"/>
        </w:rPr>
        <w:t xml:space="preserve">Среди основных положений </w:t>
      </w:r>
      <w:proofErr w:type="spellStart"/>
      <w:r w:rsidR="00FE0554" w:rsidRPr="007565EA">
        <w:rPr>
          <w:color w:val="000000"/>
          <w:sz w:val="28"/>
          <w:szCs w:val="28"/>
        </w:rPr>
        <w:t>растафари</w:t>
      </w:r>
      <w:proofErr w:type="spellEnd"/>
      <w:r w:rsidR="00FE0554" w:rsidRPr="007565EA">
        <w:rPr>
          <w:color w:val="000000"/>
          <w:sz w:val="28"/>
          <w:szCs w:val="28"/>
        </w:rPr>
        <w:t xml:space="preserve"> были курение марихуаны (травы мудрости), отказ от свинины, моллюсков, рыбы без чешуи, курение табака, распития рома и вина и многих других продуктов. Также у </w:t>
      </w:r>
      <w:proofErr w:type="spellStart"/>
      <w:r w:rsidR="00FE0554" w:rsidRPr="007565EA">
        <w:rPr>
          <w:color w:val="000000"/>
          <w:sz w:val="28"/>
          <w:szCs w:val="28"/>
        </w:rPr>
        <w:t>растаманов</w:t>
      </w:r>
      <w:proofErr w:type="spellEnd"/>
      <w:r w:rsidR="00FE0554" w:rsidRPr="007565EA">
        <w:rPr>
          <w:color w:val="000000"/>
          <w:sz w:val="28"/>
          <w:szCs w:val="28"/>
        </w:rPr>
        <w:t xml:space="preserve"> было запрещено стричь волосы и брить бороды (так появились </w:t>
      </w:r>
      <w:proofErr w:type="spellStart"/>
      <w:r w:rsidR="00FE0554" w:rsidRPr="007565EA">
        <w:rPr>
          <w:color w:val="000000"/>
          <w:sz w:val="28"/>
          <w:szCs w:val="28"/>
        </w:rPr>
        <w:t>дреды</w:t>
      </w:r>
      <w:proofErr w:type="spellEnd"/>
      <w:r w:rsidR="00FE0554" w:rsidRPr="007565EA">
        <w:rPr>
          <w:color w:val="000000"/>
          <w:sz w:val="28"/>
          <w:szCs w:val="28"/>
        </w:rPr>
        <w:t xml:space="preserve">), так как Бог создал их </w:t>
      </w:r>
      <w:proofErr w:type="gramStart"/>
      <w:r w:rsidR="00FE0554" w:rsidRPr="007565EA">
        <w:rPr>
          <w:color w:val="000000"/>
          <w:sz w:val="28"/>
          <w:szCs w:val="28"/>
        </w:rPr>
        <w:t>по</w:t>
      </w:r>
      <w:proofErr w:type="gramEnd"/>
      <w:r w:rsidR="00FE0554" w:rsidRPr="007565EA">
        <w:rPr>
          <w:color w:val="000000"/>
          <w:sz w:val="28"/>
          <w:szCs w:val="28"/>
        </w:rPr>
        <w:t xml:space="preserve"> </w:t>
      </w:r>
      <w:proofErr w:type="gramStart"/>
      <w:r w:rsidR="00FE0554" w:rsidRPr="007565EA">
        <w:rPr>
          <w:color w:val="000000"/>
          <w:sz w:val="28"/>
          <w:szCs w:val="28"/>
        </w:rPr>
        <w:t>своим</w:t>
      </w:r>
      <w:proofErr w:type="gramEnd"/>
      <w:r w:rsidR="00FE0554" w:rsidRPr="007565EA">
        <w:rPr>
          <w:color w:val="000000"/>
          <w:sz w:val="28"/>
          <w:szCs w:val="28"/>
        </w:rPr>
        <w:t xml:space="preserve"> образу и подобию. </w:t>
      </w:r>
      <w:r w:rsidRPr="007565EA">
        <w:rPr>
          <w:color w:val="000000"/>
          <w:sz w:val="28"/>
          <w:szCs w:val="28"/>
        </w:rPr>
        <w:t xml:space="preserve">В какой-то степени </w:t>
      </w:r>
      <w:proofErr w:type="spellStart"/>
      <w:r w:rsidRPr="007565EA">
        <w:rPr>
          <w:color w:val="000000"/>
          <w:sz w:val="28"/>
          <w:szCs w:val="28"/>
        </w:rPr>
        <w:t>раста</w:t>
      </w:r>
      <w:proofErr w:type="spellEnd"/>
      <w:r w:rsidRPr="007565EA">
        <w:rPr>
          <w:color w:val="000000"/>
          <w:sz w:val="28"/>
          <w:szCs w:val="28"/>
        </w:rPr>
        <w:t xml:space="preserve"> заняло место хиппи. В них достаточно много общего. Как и для хиппи, для </w:t>
      </w:r>
      <w:proofErr w:type="spellStart"/>
      <w:r w:rsidRPr="007565EA">
        <w:rPr>
          <w:color w:val="000000"/>
          <w:sz w:val="28"/>
          <w:szCs w:val="28"/>
        </w:rPr>
        <w:t>растаманов</w:t>
      </w:r>
      <w:proofErr w:type="spellEnd"/>
      <w:r w:rsidRPr="007565EA">
        <w:rPr>
          <w:color w:val="000000"/>
          <w:sz w:val="28"/>
          <w:szCs w:val="28"/>
        </w:rPr>
        <w:t xml:space="preserve"> окружающий мир – это «Вавилон, который должен пасть», а сами </w:t>
      </w:r>
      <w:proofErr w:type="spellStart"/>
      <w:r w:rsidRPr="007565EA">
        <w:rPr>
          <w:color w:val="000000"/>
          <w:sz w:val="28"/>
          <w:szCs w:val="28"/>
        </w:rPr>
        <w:t>растаманы</w:t>
      </w:r>
      <w:proofErr w:type="spellEnd"/>
      <w:r w:rsidRPr="007565EA">
        <w:rPr>
          <w:color w:val="000000"/>
          <w:sz w:val="28"/>
          <w:szCs w:val="28"/>
        </w:rPr>
        <w:t xml:space="preserve"> – это община «избранных».</w:t>
      </w:r>
    </w:p>
    <w:p w:rsidR="00FE0554" w:rsidRPr="007565EA" w:rsidRDefault="00FE0554" w:rsidP="00F14670">
      <w:pPr>
        <w:pStyle w:val="a4"/>
        <w:shd w:val="clear" w:color="auto" w:fill="FFFFFF"/>
        <w:spacing w:before="120" w:beforeAutospacing="0" w:after="120" w:afterAutospacing="0" w:line="276" w:lineRule="auto"/>
        <w:ind w:firstLine="708"/>
        <w:rPr>
          <w:color w:val="000000"/>
          <w:sz w:val="28"/>
          <w:szCs w:val="28"/>
        </w:rPr>
      </w:pPr>
      <w:r w:rsidRPr="007565EA">
        <w:rPr>
          <w:color w:val="000000"/>
          <w:sz w:val="28"/>
          <w:szCs w:val="28"/>
        </w:rPr>
        <w:t xml:space="preserve">Еще одним движением, </w:t>
      </w:r>
      <w:proofErr w:type="gramStart"/>
      <w:r w:rsidRPr="007565EA">
        <w:rPr>
          <w:color w:val="000000"/>
          <w:sz w:val="28"/>
          <w:szCs w:val="28"/>
        </w:rPr>
        <w:t>зародившемся</w:t>
      </w:r>
      <w:proofErr w:type="gramEnd"/>
      <w:r w:rsidRPr="007565EA">
        <w:rPr>
          <w:color w:val="000000"/>
          <w:sz w:val="28"/>
          <w:szCs w:val="28"/>
        </w:rPr>
        <w:t xml:space="preserve"> в 1970-ых годах, стали скинхеды, идеология которых, между прочим, до конца десятилетия не имела ничего общего с нацистами. Скинхеды были, в основном, выходцами из необеспеченных семей. Их любимым развлечением были походы на футбольные матчи и стычки с болельщиками других команд после игры. Неонацистская идеология стала появляться среди скинхедов только в конце 1970-ых годо</w:t>
      </w:r>
      <w:r w:rsidR="00ED034E" w:rsidRPr="007565EA">
        <w:rPr>
          <w:color w:val="000000"/>
          <w:sz w:val="28"/>
          <w:szCs w:val="28"/>
        </w:rPr>
        <w:t>в, появились так называемые «</w:t>
      </w:r>
      <w:proofErr w:type="spellStart"/>
      <w:r w:rsidR="00ED034E" w:rsidRPr="007565EA">
        <w:rPr>
          <w:color w:val="000000"/>
          <w:sz w:val="28"/>
          <w:szCs w:val="28"/>
        </w:rPr>
        <w:t>бонхеды</w:t>
      </w:r>
      <w:proofErr w:type="spellEnd"/>
      <w:r w:rsidR="00ED034E" w:rsidRPr="007565EA">
        <w:rPr>
          <w:color w:val="000000"/>
          <w:sz w:val="28"/>
          <w:szCs w:val="28"/>
        </w:rPr>
        <w:t>». Но не менее влиятельным было и движение «красных скинхедов». Первоначально идеология этого движения выражала протест против капитализма, эксплуатации и т.д. Популярной среди них была татуировка с распятым Христом и интерпретацией «</w:t>
      </w:r>
      <w:proofErr w:type="gramStart"/>
      <w:r w:rsidR="00ED034E" w:rsidRPr="007565EA">
        <w:rPr>
          <w:color w:val="000000"/>
          <w:sz w:val="28"/>
          <w:szCs w:val="28"/>
        </w:rPr>
        <w:t>распят</w:t>
      </w:r>
      <w:proofErr w:type="gramEnd"/>
      <w:r w:rsidR="00ED034E" w:rsidRPr="007565EA">
        <w:rPr>
          <w:color w:val="000000"/>
          <w:sz w:val="28"/>
          <w:szCs w:val="28"/>
        </w:rPr>
        <w:t xml:space="preserve"> капитализмом». Мода скинхедов также менялась на протяжении лет. Классической одеждой первых скинхедов были ботинки со стальным носком, подтяжки (обязательный атрибут), джинсы. Впоследствии распространились кожаные куртки. Употребление крепких напитков не приветствовалось. «Фирменным» напитком было пиво.</w:t>
      </w:r>
    </w:p>
    <w:p w:rsidR="00E23DEC" w:rsidRPr="007565EA" w:rsidRDefault="00E23DEC" w:rsidP="00F14670">
      <w:pPr>
        <w:pStyle w:val="a4"/>
        <w:shd w:val="clear" w:color="auto" w:fill="FFFFFF"/>
        <w:spacing w:before="120" w:beforeAutospacing="0" w:after="120" w:afterAutospacing="0" w:line="276" w:lineRule="auto"/>
        <w:ind w:firstLine="708"/>
        <w:rPr>
          <w:color w:val="000000"/>
          <w:sz w:val="28"/>
          <w:szCs w:val="28"/>
        </w:rPr>
      </w:pPr>
      <w:r w:rsidRPr="007565EA">
        <w:rPr>
          <w:color w:val="000000"/>
          <w:sz w:val="28"/>
          <w:szCs w:val="28"/>
        </w:rPr>
        <w:t xml:space="preserve">Все упомянутые субкультуры также развивались и в Советском Союзе, однако они были менее ярко выражены, да и их распространение произошло чуть позже, чем на Западе. </w:t>
      </w:r>
    </w:p>
    <w:p w:rsidR="004B62FD" w:rsidRPr="007565EA" w:rsidRDefault="00E23DEC" w:rsidP="00F14670">
      <w:pPr>
        <w:pStyle w:val="a4"/>
        <w:shd w:val="clear" w:color="auto" w:fill="FFFFFF"/>
        <w:spacing w:before="0" w:beforeAutospacing="0" w:after="133" w:afterAutospacing="0" w:line="276" w:lineRule="auto"/>
        <w:ind w:firstLine="708"/>
        <w:jc w:val="both"/>
        <w:rPr>
          <w:sz w:val="28"/>
          <w:szCs w:val="28"/>
        </w:rPr>
      </w:pPr>
      <w:r w:rsidRPr="007565EA">
        <w:rPr>
          <w:color w:val="000000"/>
          <w:sz w:val="28"/>
          <w:szCs w:val="28"/>
        </w:rPr>
        <w:t xml:space="preserve">Но не только из-за существования субкультур население того времени стало выглядеть более разнообразно, чем раньше. В 1970-е годы модные журналы </w:t>
      </w:r>
      <w:r w:rsidRPr="007565EA">
        <w:rPr>
          <w:sz w:val="28"/>
          <w:szCs w:val="28"/>
        </w:rPr>
        <w:t xml:space="preserve">перестали писать, что носить правильно, а что — нет. Наоборот — все больше </w:t>
      </w:r>
      <w:r w:rsidR="00FB3693" w:rsidRPr="007565EA">
        <w:rPr>
          <w:sz w:val="28"/>
          <w:szCs w:val="28"/>
        </w:rPr>
        <w:t xml:space="preserve">продвигались в массу идеи </w:t>
      </w:r>
      <w:proofErr w:type="spellStart"/>
      <w:r w:rsidR="00FB3693" w:rsidRPr="007565EA">
        <w:rPr>
          <w:sz w:val="28"/>
          <w:szCs w:val="28"/>
        </w:rPr>
        <w:t>разноплановости</w:t>
      </w:r>
      <w:proofErr w:type="spellEnd"/>
      <w:r w:rsidR="00FB3693" w:rsidRPr="007565EA">
        <w:rPr>
          <w:sz w:val="28"/>
          <w:szCs w:val="28"/>
        </w:rPr>
        <w:t xml:space="preserve"> и эклектичности.</w:t>
      </w:r>
      <w:r w:rsidR="00FB3693" w:rsidRPr="007565EA">
        <w:rPr>
          <w:color w:val="595959"/>
          <w:sz w:val="28"/>
          <w:szCs w:val="28"/>
        </w:rPr>
        <w:t xml:space="preserve"> </w:t>
      </w:r>
      <w:r w:rsidR="00FB3693" w:rsidRPr="007565EA">
        <w:rPr>
          <w:color w:val="000000"/>
          <w:sz w:val="28"/>
          <w:szCs w:val="28"/>
        </w:rPr>
        <w:t>Ключевым понятием в 70-е стала «</w:t>
      </w:r>
      <w:proofErr w:type="spellStart"/>
      <w:r w:rsidR="00FB3693" w:rsidRPr="007565EA">
        <w:rPr>
          <w:color w:val="000000"/>
          <w:sz w:val="28"/>
          <w:szCs w:val="28"/>
        </w:rPr>
        <w:t>антимода</w:t>
      </w:r>
      <w:proofErr w:type="spellEnd"/>
      <w:r w:rsidR="00FB3693" w:rsidRPr="007565EA">
        <w:rPr>
          <w:color w:val="000000"/>
          <w:sz w:val="28"/>
          <w:szCs w:val="28"/>
        </w:rPr>
        <w:t>». Разрешалось носить все что угодно – от дешевых нарядов из хлопка до шикарны</w:t>
      </w:r>
      <w:r w:rsidR="00FB3693" w:rsidRPr="007565EA">
        <w:rPr>
          <w:sz w:val="28"/>
          <w:szCs w:val="28"/>
        </w:rPr>
        <w:t>х изделий </w:t>
      </w:r>
      <w:proofErr w:type="spellStart"/>
      <w:r w:rsidR="00FB3693" w:rsidRPr="007565EA">
        <w:rPr>
          <w:sz w:val="28"/>
          <w:szCs w:val="28"/>
        </w:rPr>
        <w:fldChar w:fldCharType="begin"/>
      </w:r>
      <w:r w:rsidR="00FB3693" w:rsidRPr="007565EA">
        <w:rPr>
          <w:sz w:val="28"/>
          <w:szCs w:val="28"/>
        </w:rPr>
        <w:instrText xml:space="preserve"> HYPERLINK "https://wiki.wildberries.ru/glossary/%D0%BE%D1%82-%D0%BA%D1%83%D1%82%D1%8E%D1%80-haute-couture" \t "_blank" </w:instrText>
      </w:r>
      <w:r w:rsidR="00FB3693" w:rsidRPr="007565EA">
        <w:rPr>
          <w:sz w:val="28"/>
          <w:szCs w:val="28"/>
        </w:rPr>
        <w:fldChar w:fldCharType="separate"/>
      </w:r>
      <w:r w:rsidR="00FB3693" w:rsidRPr="007565EA">
        <w:rPr>
          <w:rStyle w:val="a3"/>
          <w:color w:val="auto"/>
          <w:sz w:val="28"/>
          <w:szCs w:val="28"/>
          <w:u w:val="none"/>
          <w:bdr w:val="none" w:sz="0" w:space="0" w:color="auto" w:frame="1"/>
        </w:rPr>
        <w:t>от-кутюр</w:t>
      </w:r>
      <w:proofErr w:type="spellEnd"/>
      <w:r w:rsidR="00FB3693" w:rsidRPr="007565EA">
        <w:rPr>
          <w:sz w:val="28"/>
          <w:szCs w:val="28"/>
        </w:rPr>
        <w:fldChar w:fldCharType="end"/>
      </w:r>
      <w:r w:rsidR="00FB3693" w:rsidRPr="007565EA">
        <w:rPr>
          <w:sz w:val="28"/>
          <w:szCs w:val="28"/>
        </w:rPr>
        <w:t xml:space="preserve">. Единственным условием было – выглядеть ненормально. Безусловно, одеваться стало труднее. Если раньше потребителю предлагался готовый </w:t>
      </w:r>
      <w:r w:rsidR="00FB3693" w:rsidRPr="007565EA">
        <w:rPr>
          <w:sz w:val="28"/>
          <w:szCs w:val="28"/>
        </w:rPr>
        <w:lastRenderedPageBreak/>
        <w:t xml:space="preserve">ансамбль, то теперь образы приходилось собирать самому. Появилось понятие базового гардероба. </w:t>
      </w:r>
      <w:r w:rsidR="004B62FD" w:rsidRPr="007565EA">
        <w:rPr>
          <w:sz w:val="28"/>
          <w:szCs w:val="28"/>
        </w:rPr>
        <w:t xml:space="preserve">На стадии проектирования придумывались комплекты, которые можно было комбинировать. </w:t>
      </w:r>
      <w:r w:rsidR="00FB3693" w:rsidRPr="007565EA">
        <w:rPr>
          <w:sz w:val="28"/>
          <w:szCs w:val="28"/>
        </w:rPr>
        <w:t>В магазине или в каталоге покупателю предлагали костюм, к которому можно было сразу подобрать дополнительные </w:t>
      </w:r>
      <w:hyperlink r:id="rId45" w:tgtFrame="_blank" w:history="1">
        <w:r w:rsidR="00FB3693" w:rsidRPr="007565EA">
          <w:rPr>
            <w:rStyle w:val="a3"/>
            <w:color w:val="auto"/>
            <w:sz w:val="28"/>
            <w:szCs w:val="28"/>
            <w:u w:val="none"/>
            <w:bdr w:val="none" w:sz="0" w:space="0" w:color="auto" w:frame="1"/>
          </w:rPr>
          <w:t>юбки</w:t>
        </w:r>
      </w:hyperlink>
      <w:r w:rsidR="004B62FD" w:rsidRPr="007565EA">
        <w:rPr>
          <w:sz w:val="28"/>
          <w:szCs w:val="28"/>
        </w:rPr>
        <w:t xml:space="preserve"> разного кроя, брюки, рубашки, свитера, жилеты, сочетающиеся между собой. </w:t>
      </w:r>
    </w:p>
    <w:p w:rsidR="00B03D6E" w:rsidRPr="007565EA" w:rsidRDefault="004B62FD" w:rsidP="00F14670">
      <w:pPr>
        <w:pStyle w:val="a4"/>
        <w:shd w:val="clear" w:color="auto" w:fill="FFFFFF"/>
        <w:spacing w:before="0" w:beforeAutospacing="0" w:after="133" w:afterAutospacing="0" w:line="276" w:lineRule="auto"/>
        <w:ind w:firstLine="708"/>
        <w:jc w:val="both"/>
        <w:rPr>
          <w:color w:val="000000"/>
          <w:sz w:val="28"/>
          <w:szCs w:val="28"/>
        </w:rPr>
      </w:pPr>
      <w:r w:rsidRPr="007565EA">
        <w:rPr>
          <w:sz w:val="28"/>
          <w:szCs w:val="28"/>
        </w:rPr>
        <w:t xml:space="preserve">В то же время увлеченный культурой хиппи средний класс делает выбор в пользу натуральных материалов, отказываясь от вошедших в моду в 1960-ых синтетических тканей. </w:t>
      </w:r>
      <w:proofErr w:type="spellStart"/>
      <w:r w:rsidRPr="007565EA">
        <w:rPr>
          <w:color w:val="000000"/>
          <w:sz w:val="28"/>
          <w:szCs w:val="28"/>
        </w:rPr>
        <w:t>Психоделические</w:t>
      </w:r>
      <w:proofErr w:type="spellEnd"/>
      <w:r w:rsidRPr="007565EA">
        <w:rPr>
          <w:color w:val="000000"/>
          <w:sz w:val="28"/>
          <w:szCs w:val="28"/>
        </w:rPr>
        <w:t xml:space="preserve"> узоры, также характерные предшествующей моде,</w:t>
      </w:r>
      <w:r w:rsidR="00B03D6E" w:rsidRPr="007565EA">
        <w:rPr>
          <w:color w:val="000000"/>
          <w:sz w:val="28"/>
          <w:szCs w:val="28"/>
        </w:rPr>
        <w:t xml:space="preserve"> сменяются</w:t>
      </w:r>
      <w:r w:rsidRPr="007565EA">
        <w:rPr>
          <w:color w:val="000000"/>
          <w:sz w:val="28"/>
          <w:szCs w:val="28"/>
        </w:rPr>
        <w:t xml:space="preserve"> более мягкими расцветками и мелкими рисунками, характерными для деревенского и этнического костюма.</w:t>
      </w:r>
      <w:r w:rsidR="00B03D6E" w:rsidRPr="007565EA">
        <w:rPr>
          <w:color w:val="000000"/>
          <w:sz w:val="28"/>
          <w:szCs w:val="28"/>
        </w:rPr>
        <w:t xml:space="preserve"> Дизайнеры в принципе не могут игнорировать новую тенденцию, на модных показах все чаще появляются образы в фольклорном и этническом стилях, даже известные артисты, пусть </w:t>
      </w:r>
      <w:proofErr w:type="gramStart"/>
      <w:r w:rsidR="00B03D6E" w:rsidRPr="007565EA">
        <w:rPr>
          <w:color w:val="000000"/>
          <w:sz w:val="28"/>
          <w:szCs w:val="28"/>
        </w:rPr>
        <w:t>и</w:t>
      </w:r>
      <w:proofErr w:type="gramEnd"/>
      <w:r w:rsidR="00B03D6E" w:rsidRPr="007565EA">
        <w:rPr>
          <w:color w:val="000000"/>
          <w:sz w:val="28"/>
          <w:szCs w:val="28"/>
        </w:rPr>
        <w:t xml:space="preserve"> не причисляя себя к рядам хиппи, меняют привычные костюмы на джинсы и свободные рубашки. </w:t>
      </w:r>
    </w:p>
    <w:p w:rsidR="00B03D6E" w:rsidRPr="007565EA" w:rsidRDefault="00B93637" w:rsidP="00F14670">
      <w:pPr>
        <w:pStyle w:val="a4"/>
        <w:shd w:val="clear" w:color="auto" w:fill="FFFFFF"/>
        <w:spacing w:before="0" w:beforeAutospacing="0" w:after="133" w:afterAutospacing="0" w:line="276" w:lineRule="auto"/>
        <w:ind w:firstLine="708"/>
        <w:jc w:val="both"/>
        <w:rPr>
          <w:color w:val="000000"/>
          <w:sz w:val="28"/>
          <w:szCs w:val="28"/>
        </w:rPr>
      </w:pPr>
      <w:r w:rsidRPr="007565EA">
        <w:rPr>
          <w:color w:val="000000"/>
          <w:sz w:val="28"/>
          <w:szCs w:val="28"/>
        </w:rPr>
        <w:t>На Западе с</w:t>
      </w:r>
      <w:r w:rsidR="00B03D6E" w:rsidRPr="007565EA">
        <w:rPr>
          <w:color w:val="000000"/>
          <w:sz w:val="28"/>
          <w:szCs w:val="28"/>
        </w:rPr>
        <w:t xml:space="preserve">вобода в выборе наряда постепенно привела к модной эклектической революции. Одежда стала формой протеста и самовыражения. Молодые люди пробовали, смешивали, откидывали и затем вновь возвращали в гардероб обувь на платформе, короткие шорты и рубашки из полиэстера, диско-блеск, ретро-кич, </w:t>
      </w:r>
      <w:proofErr w:type="gramStart"/>
      <w:r w:rsidR="00B03D6E" w:rsidRPr="007565EA">
        <w:rPr>
          <w:color w:val="000000"/>
          <w:sz w:val="28"/>
          <w:szCs w:val="28"/>
        </w:rPr>
        <w:t>брюки-клеш</w:t>
      </w:r>
      <w:proofErr w:type="gramEnd"/>
      <w:r w:rsidR="00B03D6E" w:rsidRPr="007565EA">
        <w:rPr>
          <w:color w:val="000000"/>
          <w:sz w:val="28"/>
          <w:szCs w:val="28"/>
        </w:rPr>
        <w:t xml:space="preserve">. </w:t>
      </w:r>
      <w:r w:rsidR="00B03D6E" w:rsidRPr="007565EA">
        <w:rPr>
          <w:sz w:val="28"/>
          <w:szCs w:val="28"/>
          <w:shd w:val="clear" w:color="auto" w:fill="FFFFFF"/>
        </w:rPr>
        <w:t>Отказ от четких правил и эталонов в </w:t>
      </w:r>
      <w:r w:rsidR="00B03D6E" w:rsidRPr="007565EA">
        <w:rPr>
          <w:bCs/>
          <w:sz w:val="28"/>
          <w:szCs w:val="28"/>
          <w:shd w:val="clear" w:color="auto" w:fill="FFFFFF"/>
        </w:rPr>
        <w:t>70-е </w:t>
      </w:r>
      <w:r w:rsidR="00B03D6E" w:rsidRPr="007565EA">
        <w:rPr>
          <w:sz w:val="28"/>
          <w:szCs w:val="28"/>
          <w:shd w:val="clear" w:color="auto" w:fill="FFFFFF"/>
        </w:rPr>
        <w:t>привел к тому, что это время было названо «десятилетием дурного вкуса».</w:t>
      </w:r>
    </w:p>
    <w:p w:rsidR="00B03D6E" w:rsidRPr="007565EA" w:rsidRDefault="00B03D6E" w:rsidP="00F14670">
      <w:pPr>
        <w:pStyle w:val="a4"/>
        <w:shd w:val="clear" w:color="auto" w:fill="FFFFFF"/>
        <w:spacing w:before="0" w:beforeAutospacing="0" w:after="133" w:afterAutospacing="0" w:line="276" w:lineRule="auto"/>
        <w:ind w:firstLine="708"/>
        <w:jc w:val="both"/>
        <w:rPr>
          <w:color w:val="000000"/>
          <w:sz w:val="28"/>
          <w:szCs w:val="28"/>
        </w:rPr>
      </w:pPr>
      <w:r w:rsidRPr="007565EA">
        <w:rPr>
          <w:color w:val="000000"/>
          <w:sz w:val="28"/>
          <w:szCs w:val="28"/>
        </w:rPr>
        <w:t xml:space="preserve">Однако из всего этого разнообразия все-таки смогли выделиться несколько вполне </w:t>
      </w:r>
      <w:r w:rsidR="008A0A00" w:rsidRPr="007565EA">
        <w:rPr>
          <w:color w:val="000000"/>
          <w:sz w:val="28"/>
          <w:szCs w:val="28"/>
        </w:rPr>
        <w:t>определенных стилей</w:t>
      </w:r>
      <w:r w:rsidRPr="007565EA">
        <w:rPr>
          <w:color w:val="000000"/>
          <w:sz w:val="28"/>
          <w:szCs w:val="28"/>
        </w:rPr>
        <w:t>. Самый узнаваемый из них — диско.</w:t>
      </w:r>
      <w:r w:rsidR="008A0A00" w:rsidRPr="007565EA">
        <w:rPr>
          <w:color w:val="000000"/>
          <w:sz w:val="28"/>
          <w:szCs w:val="28"/>
        </w:rPr>
        <w:t xml:space="preserve"> Несмотря на свободу в выборе одежды, крайности в семидесятых были позв</w:t>
      </w:r>
      <w:r w:rsidR="00983E5B" w:rsidRPr="007565EA">
        <w:rPr>
          <w:color w:val="000000"/>
          <w:sz w:val="28"/>
          <w:szCs w:val="28"/>
        </w:rPr>
        <w:t>олительны лишь вечером. Благодаря этому диско-наряды становились все</w:t>
      </w:r>
      <w:r w:rsidR="008A0A00" w:rsidRPr="007565EA">
        <w:rPr>
          <w:color w:val="000000"/>
          <w:sz w:val="28"/>
          <w:szCs w:val="28"/>
        </w:rPr>
        <w:t xml:space="preserve"> </w:t>
      </w:r>
      <w:r w:rsidR="00983E5B" w:rsidRPr="007565EA">
        <w:rPr>
          <w:color w:val="000000"/>
          <w:sz w:val="28"/>
          <w:szCs w:val="28"/>
        </w:rPr>
        <w:t>экстравагантнее.</w:t>
      </w:r>
      <w:r w:rsidR="008A0A00" w:rsidRPr="007565EA">
        <w:rPr>
          <w:color w:val="000000"/>
          <w:sz w:val="28"/>
          <w:szCs w:val="28"/>
        </w:rPr>
        <w:t xml:space="preserve"> Ослепительно пестрые рубашки из полиэстера, </w:t>
      </w:r>
      <w:proofErr w:type="spellStart"/>
      <w:r w:rsidR="008A0A00" w:rsidRPr="007565EA">
        <w:rPr>
          <w:color w:val="000000"/>
          <w:sz w:val="28"/>
          <w:szCs w:val="28"/>
        </w:rPr>
        <w:t>боди</w:t>
      </w:r>
      <w:proofErr w:type="spellEnd"/>
      <w:r w:rsidR="008A0A00" w:rsidRPr="007565EA">
        <w:rPr>
          <w:color w:val="000000"/>
          <w:sz w:val="28"/>
          <w:szCs w:val="28"/>
        </w:rPr>
        <w:t xml:space="preserve"> из лайкры, топы на бретелях в сочетании с </w:t>
      </w:r>
      <w:proofErr w:type="spellStart"/>
      <w:r w:rsidR="008A0A00" w:rsidRPr="007565EA">
        <w:rPr>
          <w:color w:val="000000"/>
          <w:sz w:val="28"/>
          <w:szCs w:val="28"/>
        </w:rPr>
        <w:t>суперкороткими</w:t>
      </w:r>
      <w:proofErr w:type="spellEnd"/>
      <w:r w:rsidR="008A0A00" w:rsidRPr="007565EA">
        <w:rPr>
          <w:color w:val="000000"/>
          <w:sz w:val="28"/>
          <w:szCs w:val="28"/>
        </w:rPr>
        <w:t xml:space="preserve"> шортами из серебристого люрекса, старые кружевные рубашки с блестящими джинсами, платья для коктейля эпохи 50-х, благопристойные бабушкины платья в цветочек или современные вечерние наряды с разрезом до </w:t>
      </w:r>
      <w:r w:rsidR="00983E5B" w:rsidRPr="007565EA">
        <w:rPr>
          <w:color w:val="000000"/>
          <w:sz w:val="28"/>
          <w:szCs w:val="28"/>
        </w:rPr>
        <w:t>самых бедер —</w:t>
      </w:r>
      <w:r w:rsidR="008A0A00" w:rsidRPr="007565EA">
        <w:rPr>
          <w:color w:val="000000"/>
          <w:sz w:val="28"/>
          <w:szCs w:val="28"/>
        </w:rPr>
        <w:t xml:space="preserve"> все выставлялось напоказ. В том числе и голое тело, разрисованное </w:t>
      </w:r>
      <w:proofErr w:type="spellStart"/>
      <w:r w:rsidR="008A0A00" w:rsidRPr="007565EA">
        <w:rPr>
          <w:color w:val="000000"/>
          <w:sz w:val="28"/>
          <w:szCs w:val="28"/>
        </w:rPr>
        <w:t>боди-артом</w:t>
      </w:r>
      <w:proofErr w:type="spellEnd"/>
      <w:r w:rsidR="008A0A00" w:rsidRPr="007565EA">
        <w:rPr>
          <w:color w:val="000000"/>
          <w:sz w:val="28"/>
          <w:szCs w:val="28"/>
        </w:rPr>
        <w:t>. Блестящим был и макияж в стиле «диско» с блестками на лице и волосах, яркими румянами и помадой, переливающимися тенями для глаз.</w:t>
      </w:r>
    </w:p>
    <w:p w:rsidR="00983E5B" w:rsidRPr="007565EA" w:rsidRDefault="00983E5B" w:rsidP="00F14670">
      <w:pPr>
        <w:pStyle w:val="a4"/>
        <w:shd w:val="clear" w:color="auto" w:fill="FFFFFF"/>
        <w:spacing w:before="0" w:beforeAutospacing="0" w:after="133" w:afterAutospacing="0" w:line="276" w:lineRule="auto"/>
        <w:ind w:firstLine="708"/>
        <w:jc w:val="both"/>
        <w:rPr>
          <w:color w:val="000000"/>
          <w:sz w:val="28"/>
          <w:szCs w:val="28"/>
        </w:rPr>
      </w:pPr>
      <w:r w:rsidRPr="007565EA">
        <w:rPr>
          <w:color w:val="000000"/>
          <w:sz w:val="28"/>
          <w:szCs w:val="28"/>
        </w:rPr>
        <w:t xml:space="preserve">Особенно популярными в то время были дискотеки. </w:t>
      </w:r>
      <w:r w:rsidR="00AF2F99" w:rsidRPr="007565EA">
        <w:rPr>
          <w:color w:val="000000"/>
          <w:sz w:val="28"/>
          <w:szCs w:val="28"/>
        </w:rPr>
        <w:t>Интерес к ним подогревался благодаря некоторым фильмам</w:t>
      </w:r>
      <w:r w:rsidRPr="007565EA">
        <w:rPr>
          <w:color w:val="000000"/>
          <w:sz w:val="28"/>
          <w:szCs w:val="28"/>
        </w:rPr>
        <w:t>: «Лихорадка субботним вечером», «Жир», «Молва». </w:t>
      </w:r>
      <w:proofErr w:type="gramStart"/>
      <w:r w:rsidR="00AF2F99" w:rsidRPr="007565EA">
        <w:rPr>
          <w:color w:val="000000"/>
          <w:sz w:val="28"/>
          <w:szCs w:val="28"/>
          <w:shd w:val="clear" w:color="auto" w:fill="FFFFFF"/>
        </w:rPr>
        <w:t>Кичливый</w:t>
      </w:r>
      <w:proofErr w:type="gramEnd"/>
      <w:r w:rsidR="00AF2F99" w:rsidRPr="007565EA">
        <w:rPr>
          <w:color w:val="000000"/>
          <w:sz w:val="28"/>
          <w:szCs w:val="28"/>
          <w:shd w:val="clear" w:color="auto" w:fill="FFFFFF"/>
        </w:rPr>
        <w:t xml:space="preserve"> образ Тони </w:t>
      </w:r>
      <w:proofErr w:type="spellStart"/>
      <w:r w:rsidR="00AF2F99" w:rsidRPr="007565EA">
        <w:rPr>
          <w:color w:val="000000"/>
          <w:sz w:val="28"/>
          <w:szCs w:val="28"/>
          <w:shd w:val="clear" w:color="auto" w:fill="FFFFFF"/>
        </w:rPr>
        <w:t>Манеро</w:t>
      </w:r>
      <w:proofErr w:type="spellEnd"/>
      <w:r w:rsidR="00AF2F99" w:rsidRPr="007565EA">
        <w:rPr>
          <w:color w:val="000000"/>
          <w:sz w:val="28"/>
          <w:szCs w:val="28"/>
          <w:shd w:val="clear" w:color="auto" w:fill="FFFFFF"/>
        </w:rPr>
        <w:t xml:space="preserve">, блестяще сыгранный Джоном </w:t>
      </w:r>
      <w:proofErr w:type="spellStart"/>
      <w:r w:rsidR="00AF2F99" w:rsidRPr="007565EA">
        <w:rPr>
          <w:color w:val="000000"/>
          <w:sz w:val="28"/>
          <w:szCs w:val="28"/>
          <w:shd w:val="clear" w:color="auto" w:fill="FFFFFF"/>
        </w:rPr>
        <w:t>Траволтой</w:t>
      </w:r>
      <w:proofErr w:type="spellEnd"/>
      <w:r w:rsidR="00AF2F99" w:rsidRPr="007565EA">
        <w:rPr>
          <w:color w:val="000000"/>
          <w:sz w:val="28"/>
          <w:szCs w:val="28"/>
          <w:shd w:val="clear" w:color="auto" w:fill="FFFFFF"/>
        </w:rPr>
        <w:t xml:space="preserve"> в фильме «Лихорадка субботней ночи» </w:t>
      </w:r>
      <w:r w:rsidR="00AF2F99" w:rsidRPr="007565EA">
        <w:rPr>
          <w:color w:val="000000"/>
          <w:sz w:val="28"/>
          <w:szCs w:val="28"/>
          <w:shd w:val="clear" w:color="auto" w:fill="FFFFFF"/>
        </w:rPr>
        <w:lastRenderedPageBreak/>
        <w:t xml:space="preserve">породил новую моду на белые костюмы с чёрной (иногда красной) рубашкой – ещё в 60-е так одевались только гангстеры! Спустя пять лет, когда диско-мода дошла и до СССР, в этом образе появится Александр Абдулов в комедии «Чародеи», а десять лет спустя таким будет сценический костюм Кая </w:t>
      </w:r>
      <w:proofErr w:type="spellStart"/>
      <w:r w:rsidR="00AF2F99" w:rsidRPr="007565EA">
        <w:rPr>
          <w:color w:val="000000"/>
          <w:sz w:val="28"/>
          <w:szCs w:val="28"/>
          <w:shd w:val="clear" w:color="auto" w:fill="FFFFFF"/>
        </w:rPr>
        <w:t>Метова</w:t>
      </w:r>
      <w:proofErr w:type="spellEnd"/>
      <w:r w:rsidR="00AF2F99" w:rsidRPr="007565EA">
        <w:rPr>
          <w:color w:val="000000"/>
          <w:sz w:val="28"/>
          <w:szCs w:val="28"/>
          <w:shd w:val="clear" w:color="auto" w:fill="FFFFFF"/>
        </w:rPr>
        <w:t>. Иногда дополнением к костюму служила шляпа с узкими полями, лихо надвинутая на глаза. Образы главных героев кинокартин повторялись даже в провинциальных городках и захолустьях, где сумасшедшие диско-танцы проводились в амбарах, служивших днем хлевом для скота.</w:t>
      </w:r>
    </w:p>
    <w:p w:rsidR="00B03D6E" w:rsidRPr="007565EA" w:rsidRDefault="00AF2F99" w:rsidP="00F14670">
      <w:pPr>
        <w:pStyle w:val="a4"/>
        <w:shd w:val="clear" w:color="auto" w:fill="FFFFFF"/>
        <w:spacing w:before="0" w:beforeAutospacing="0" w:after="133" w:afterAutospacing="0" w:line="276" w:lineRule="auto"/>
        <w:ind w:firstLine="708"/>
        <w:jc w:val="both"/>
        <w:rPr>
          <w:color w:val="000000"/>
          <w:sz w:val="28"/>
          <w:szCs w:val="28"/>
        </w:rPr>
      </w:pPr>
      <w:r w:rsidRPr="007565EA">
        <w:rPr>
          <w:color w:val="000000"/>
          <w:sz w:val="28"/>
          <w:szCs w:val="28"/>
        </w:rPr>
        <w:t>Вычленяет</w:t>
      </w:r>
      <w:r w:rsidR="005B0F76" w:rsidRPr="007565EA">
        <w:rPr>
          <w:color w:val="000000"/>
          <w:sz w:val="28"/>
          <w:szCs w:val="28"/>
        </w:rPr>
        <w:t>ся из общей массы также стиль «</w:t>
      </w:r>
      <w:proofErr w:type="spellStart"/>
      <w:r w:rsidR="005B0F76" w:rsidRPr="007565EA">
        <w:rPr>
          <w:color w:val="000000"/>
          <w:sz w:val="28"/>
          <w:szCs w:val="28"/>
        </w:rPr>
        <w:t>г</w:t>
      </w:r>
      <w:r w:rsidRPr="007565EA">
        <w:rPr>
          <w:color w:val="000000"/>
          <w:sz w:val="28"/>
          <w:szCs w:val="28"/>
        </w:rPr>
        <w:t>лэм-рок</w:t>
      </w:r>
      <w:proofErr w:type="spellEnd"/>
      <w:r w:rsidRPr="007565EA">
        <w:rPr>
          <w:color w:val="000000"/>
          <w:sz w:val="28"/>
          <w:szCs w:val="28"/>
        </w:rPr>
        <w:t xml:space="preserve">». Зародился он, естественно, благодаря музыкальному жанру. «Законодателями моды» у приверженцев данного стиля были такие </w:t>
      </w:r>
      <w:r w:rsidR="001A4D7C" w:rsidRPr="007565EA">
        <w:rPr>
          <w:color w:val="000000"/>
          <w:sz w:val="28"/>
          <w:szCs w:val="28"/>
        </w:rPr>
        <w:t xml:space="preserve">музыканты, как Дэвид </w:t>
      </w:r>
      <w:proofErr w:type="spellStart"/>
      <w:r w:rsidR="001A4D7C" w:rsidRPr="007565EA">
        <w:rPr>
          <w:color w:val="000000"/>
          <w:sz w:val="28"/>
          <w:szCs w:val="28"/>
        </w:rPr>
        <w:t>Боуи</w:t>
      </w:r>
      <w:proofErr w:type="spellEnd"/>
      <w:r w:rsidR="001A4D7C" w:rsidRPr="007565EA">
        <w:rPr>
          <w:color w:val="000000"/>
          <w:sz w:val="28"/>
          <w:szCs w:val="28"/>
        </w:rPr>
        <w:t xml:space="preserve">, Марк </w:t>
      </w:r>
      <w:proofErr w:type="spellStart"/>
      <w:r w:rsidR="001A4D7C" w:rsidRPr="007565EA">
        <w:rPr>
          <w:color w:val="000000"/>
          <w:sz w:val="28"/>
          <w:szCs w:val="28"/>
        </w:rPr>
        <w:t>Боан</w:t>
      </w:r>
      <w:proofErr w:type="spellEnd"/>
      <w:r w:rsidR="001A4D7C" w:rsidRPr="007565EA">
        <w:rPr>
          <w:color w:val="000000"/>
          <w:sz w:val="28"/>
          <w:szCs w:val="28"/>
        </w:rPr>
        <w:t xml:space="preserve">, </w:t>
      </w:r>
      <w:proofErr w:type="spellStart"/>
      <w:r w:rsidR="001A4D7C" w:rsidRPr="007565EA">
        <w:rPr>
          <w:color w:val="000000"/>
          <w:sz w:val="28"/>
          <w:szCs w:val="28"/>
        </w:rPr>
        <w:t>Гэри</w:t>
      </w:r>
      <w:proofErr w:type="spellEnd"/>
      <w:r w:rsidR="001A4D7C" w:rsidRPr="007565EA">
        <w:rPr>
          <w:color w:val="000000"/>
          <w:sz w:val="28"/>
          <w:szCs w:val="28"/>
        </w:rPr>
        <w:t xml:space="preserve"> </w:t>
      </w:r>
      <w:proofErr w:type="spellStart"/>
      <w:r w:rsidR="001A4D7C" w:rsidRPr="007565EA">
        <w:rPr>
          <w:color w:val="000000"/>
          <w:sz w:val="28"/>
          <w:szCs w:val="28"/>
        </w:rPr>
        <w:t>Глиттер</w:t>
      </w:r>
      <w:proofErr w:type="spellEnd"/>
      <w:r w:rsidR="001A4D7C" w:rsidRPr="007565EA">
        <w:rPr>
          <w:color w:val="000000"/>
          <w:sz w:val="28"/>
          <w:szCs w:val="28"/>
        </w:rPr>
        <w:t xml:space="preserve">, в СССР </w:t>
      </w:r>
      <w:proofErr w:type="spellStart"/>
      <w:r w:rsidR="001A4D7C" w:rsidRPr="007565EA">
        <w:rPr>
          <w:color w:val="000000"/>
          <w:sz w:val="28"/>
          <w:szCs w:val="28"/>
        </w:rPr>
        <w:t>глэм-рок</w:t>
      </w:r>
      <w:proofErr w:type="spellEnd"/>
      <w:r w:rsidR="001A4D7C" w:rsidRPr="007565EA">
        <w:rPr>
          <w:color w:val="000000"/>
          <w:sz w:val="28"/>
          <w:szCs w:val="28"/>
        </w:rPr>
        <w:t xml:space="preserve"> исполнителями можно назвать группы «Бастион» и «Парк Горького». Виртуозный макияж, элегантность, смесь дерзкого рока и ослепляющего </w:t>
      </w:r>
      <w:proofErr w:type="spellStart"/>
      <w:r w:rsidR="001A4D7C" w:rsidRPr="007565EA">
        <w:rPr>
          <w:color w:val="000000"/>
          <w:sz w:val="28"/>
          <w:szCs w:val="28"/>
        </w:rPr>
        <w:t>гламура</w:t>
      </w:r>
      <w:proofErr w:type="spellEnd"/>
      <w:r w:rsidR="001A4D7C" w:rsidRPr="007565EA">
        <w:rPr>
          <w:color w:val="000000"/>
          <w:sz w:val="28"/>
          <w:szCs w:val="28"/>
        </w:rPr>
        <w:t xml:space="preserve"> — все это было вызовом царившей вокруг неряшливости, восхвалением эстетизма. В какой-то мо</w:t>
      </w:r>
      <w:r w:rsidR="00510027" w:rsidRPr="007565EA">
        <w:rPr>
          <w:color w:val="000000"/>
          <w:sz w:val="28"/>
          <w:szCs w:val="28"/>
        </w:rPr>
        <w:t>м</w:t>
      </w:r>
      <w:r w:rsidR="001A4D7C" w:rsidRPr="007565EA">
        <w:rPr>
          <w:color w:val="000000"/>
          <w:sz w:val="28"/>
          <w:szCs w:val="28"/>
        </w:rPr>
        <w:t>ент Л</w:t>
      </w:r>
      <w:r w:rsidR="00510027" w:rsidRPr="007565EA">
        <w:rPr>
          <w:color w:val="000000"/>
          <w:sz w:val="28"/>
          <w:szCs w:val="28"/>
        </w:rPr>
        <w:t xml:space="preserve">ондон — Родина </w:t>
      </w:r>
      <w:proofErr w:type="spellStart"/>
      <w:r w:rsidR="00510027" w:rsidRPr="007565EA">
        <w:rPr>
          <w:color w:val="000000"/>
          <w:sz w:val="28"/>
          <w:szCs w:val="28"/>
        </w:rPr>
        <w:t>глэм-рока</w:t>
      </w:r>
      <w:proofErr w:type="spellEnd"/>
      <w:r w:rsidR="00510027" w:rsidRPr="007565EA">
        <w:rPr>
          <w:color w:val="000000"/>
          <w:sz w:val="28"/>
          <w:szCs w:val="28"/>
        </w:rPr>
        <w:t xml:space="preserve"> — наполнился копиями </w:t>
      </w:r>
      <w:proofErr w:type="spellStart"/>
      <w:r w:rsidR="00510027" w:rsidRPr="007565EA">
        <w:rPr>
          <w:color w:val="000000"/>
          <w:sz w:val="28"/>
          <w:szCs w:val="28"/>
        </w:rPr>
        <w:t>Зигги</w:t>
      </w:r>
      <w:proofErr w:type="spellEnd"/>
      <w:r w:rsidR="00510027" w:rsidRPr="007565EA">
        <w:rPr>
          <w:color w:val="000000"/>
          <w:sz w:val="28"/>
          <w:szCs w:val="28"/>
        </w:rPr>
        <w:t xml:space="preserve"> </w:t>
      </w:r>
      <w:proofErr w:type="spellStart"/>
      <w:r w:rsidR="00510027" w:rsidRPr="007565EA">
        <w:rPr>
          <w:color w:val="000000"/>
          <w:sz w:val="28"/>
          <w:szCs w:val="28"/>
        </w:rPr>
        <w:t>Стардаста</w:t>
      </w:r>
      <w:proofErr w:type="spellEnd"/>
      <w:r w:rsidR="00510027" w:rsidRPr="007565EA">
        <w:rPr>
          <w:color w:val="000000"/>
          <w:sz w:val="28"/>
          <w:szCs w:val="28"/>
        </w:rPr>
        <w:t xml:space="preserve"> (вымышленный Дэвидом </w:t>
      </w:r>
      <w:proofErr w:type="spellStart"/>
      <w:r w:rsidR="00510027" w:rsidRPr="007565EA">
        <w:rPr>
          <w:color w:val="000000"/>
          <w:sz w:val="28"/>
          <w:szCs w:val="28"/>
        </w:rPr>
        <w:t>Боуи</w:t>
      </w:r>
      <w:proofErr w:type="spellEnd"/>
      <w:r w:rsidR="00510027" w:rsidRPr="007565EA">
        <w:rPr>
          <w:color w:val="000000"/>
          <w:sz w:val="28"/>
          <w:szCs w:val="28"/>
        </w:rPr>
        <w:t xml:space="preserve"> персонаж, являющийся главным героем концептуального </w:t>
      </w:r>
      <w:proofErr w:type="spellStart"/>
      <w:r w:rsidR="00510027" w:rsidRPr="007565EA">
        <w:rPr>
          <w:color w:val="000000"/>
          <w:sz w:val="28"/>
          <w:szCs w:val="28"/>
        </w:rPr>
        <w:t>глэм-рок</w:t>
      </w:r>
      <w:proofErr w:type="spellEnd"/>
      <w:r w:rsidR="00510027" w:rsidRPr="007565EA">
        <w:rPr>
          <w:color w:val="000000"/>
          <w:sz w:val="28"/>
          <w:szCs w:val="28"/>
        </w:rPr>
        <w:t xml:space="preserve"> альбома музыканта). Блестки, стразы, обтягивающая одежд</w:t>
      </w:r>
      <w:r w:rsidR="005B0F76" w:rsidRPr="007565EA">
        <w:rPr>
          <w:color w:val="000000"/>
          <w:sz w:val="28"/>
          <w:szCs w:val="28"/>
        </w:rPr>
        <w:t>а</w:t>
      </w:r>
      <w:r w:rsidR="00510027" w:rsidRPr="007565EA">
        <w:rPr>
          <w:color w:val="000000"/>
          <w:sz w:val="28"/>
          <w:szCs w:val="28"/>
        </w:rPr>
        <w:t xml:space="preserve">, латекс, яркий макияж — эти неотъемлемые детали </w:t>
      </w:r>
      <w:r w:rsidR="0019075A" w:rsidRPr="007565EA">
        <w:rPr>
          <w:color w:val="000000"/>
          <w:sz w:val="28"/>
          <w:szCs w:val="28"/>
        </w:rPr>
        <w:t>придавали любому образу больше женственности, чего раньше в мужском гардеробе не наблюдалось. Эта особенность стала ответом на еще одну тенденцию, распространившуюся в 1970-ых годах.</w:t>
      </w:r>
    </w:p>
    <w:p w:rsidR="000550A1" w:rsidRPr="007565EA" w:rsidRDefault="0019075A" w:rsidP="00F14670">
      <w:pPr>
        <w:pStyle w:val="a4"/>
        <w:shd w:val="clear" w:color="auto" w:fill="FFFFFF"/>
        <w:spacing w:before="0" w:beforeAutospacing="0" w:after="133" w:afterAutospacing="0" w:line="276" w:lineRule="auto"/>
        <w:ind w:firstLine="708"/>
        <w:jc w:val="both"/>
        <w:rPr>
          <w:sz w:val="28"/>
          <w:szCs w:val="28"/>
        </w:rPr>
      </w:pPr>
      <w:r w:rsidRPr="007565EA">
        <w:rPr>
          <w:color w:val="000000"/>
          <w:sz w:val="28"/>
          <w:szCs w:val="28"/>
        </w:rPr>
        <w:t>Речь идет о слиянии мужского и женского, о появление такого понятия, как «</w:t>
      </w:r>
      <w:proofErr w:type="spellStart"/>
      <w:r w:rsidRPr="007565EA">
        <w:rPr>
          <w:color w:val="000000"/>
          <w:sz w:val="28"/>
          <w:szCs w:val="28"/>
        </w:rPr>
        <w:t>унисекс</w:t>
      </w:r>
      <w:proofErr w:type="spellEnd"/>
      <w:r w:rsidRPr="007565EA">
        <w:rPr>
          <w:color w:val="000000"/>
          <w:sz w:val="28"/>
          <w:szCs w:val="28"/>
        </w:rPr>
        <w:t xml:space="preserve">». Но если приверженцы эстетического </w:t>
      </w:r>
      <w:proofErr w:type="spellStart"/>
      <w:r w:rsidRPr="007565EA">
        <w:rPr>
          <w:color w:val="000000"/>
          <w:sz w:val="28"/>
          <w:szCs w:val="28"/>
        </w:rPr>
        <w:t>гламурного</w:t>
      </w:r>
      <w:proofErr w:type="spellEnd"/>
      <w:r w:rsidRPr="007565EA">
        <w:rPr>
          <w:color w:val="000000"/>
          <w:sz w:val="28"/>
          <w:szCs w:val="28"/>
        </w:rPr>
        <w:t xml:space="preserve"> стиля призывали уже к тому, чтобы яркие краски стали также достоянием мужчин, как и женщин, то это течение изначально пропагандировало, грубо говоря, обесцвечивание женщин. </w:t>
      </w:r>
      <w:r w:rsidRPr="007565EA">
        <w:rPr>
          <w:sz w:val="28"/>
          <w:szCs w:val="28"/>
        </w:rPr>
        <w:t>Стиль «</w:t>
      </w:r>
      <w:proofErr w:type="spellStart"/>
      <w:r w:rsidRPr="007565EA">
        <w:rPr>
          <w:sz w:val="28"/>
          <w:szCs w:val="28"/>
        </w:rPr>
        <w:t>унисекс</w:t>
      </w:r>
      <w:proofErr w:type="spellEnd"/>
      <w:r w:rsidRPr="007565EA">
        <w:rPr>
          <w:sz w:val="28"/>
          <w:szCs w:val="28"/>
        </w:rPr>
        <w:t xml:space="preserve">» развивался </w:t>
      </w:r>
      <w:proofErr w:type="spellStart"/>
      <w:r w:rsidRPr="007565EA">
        <w:rPr>
          <w:sz w:val="28"/>
          <w:szCs w:val="28"/>
        </w:rPr>
        <w:t>c</w:t>
      </w:r>
      <w:proofErr w:type="spellEnd"/>
      <w:r w:rsidRPr="007565EA">
        <w:rPr>
          <w:sz w:val="28"/>
          <w:szCs w:val="28"/>
        </w:rPr>
        <w:t xml:space="preserve"> начала 70-х годов и часто встречался на страницах модных журналов, где рекламировали одежду «для него и для нее» — модели в стиле </w:t>
      </w:r>
      <w:proofErr w:type="spellStart"/>
      <w:r w:rsidRPr="007565EA">
        <w:rPr>
          <w:sz w:val="28"/>
          <w:szCs w:val="28"/>
        </w:rPr>
        <w:t>милитари</w:t>
      </w:r>
      <w:proofErr w:type="spellEnd"/>
      <w:r w:rsidRPr="007565EA">
        <w:rPr>
          <w:sz w:val="28"/>
          <w:szCs w:val="28"/>
        </w:rPr>
        <w:t xml:space="preserve"> или сафари, брюки, рубашки (батники), трикотажные </w:t>
      </w:r>
      <w:hyperlink r:id="rId46" w:tgtFrame="_blank" w:history="1">
        <w:r w:rsidRPr="007565EA">
          <w:rPr>
            <w:rStyle w:val="a3"/>
            <w:color w:val="auto"/>
            <w:sz w:val="28"/>
            <w:szCs w:val="28"/>
            <w:u w:val="none"/>
            <w:bdr w:val="none" w:sz="0" w:space="0" w:color="auto" w:frame="1"/>
          </w:rPr>
          <w:t>пуловеры</w:t>
        </w:r>
      </w:hyperlink>
      <w:r w:rsidRPr="007565EA">
        <w:rPr>
          <w:sz w:val="28"/>
          <w:szCs w:val="28"/>
        </w:rPr>
        <w:t> и </w:t>
      </w:r>
      <w:hyperlink r:id="rId47" w:tgtFrame="_blank" w:history="1">
        <w:r w:rsidRPr="007565EA">
          <w:rPr>
            <w:rStyle w:val="a3"/>
            <w:color w:val="auto"/>
            <w:sz w:val="28"/>
            <w:szCs w:val="28"/>
            <w:u w:val="none"/>
            <w:bdr w:val="none" w:sz="0" w:space="0" w:color="auto" w:frame="1"/>
          </w:rPr>
          <w:t>джемперы</w:t>
        </w:r>
      </w:hyperlink>
      <w:r w:rsidRPr="007565EA">
        <w:rPr>
          <w:sz w:val="28"/>
          <w:szCs w:val="28"/>
        </w:rPr>
        <w:t>, куртки. Символом направления «</w:t>
      </w:r>
      <w:proofErr w:type="spellStart"/>
      <w:r w:rsidRPr="007565EA">
        <w:rPr>
          <w:sz w:val="28"/>
          <w:szCs w:val="28"/>
        </w:rPr>
        <w:t>унисекс</w:t>
      </w:r>
      <w:proofErr w:type="spellEnd"/>
      <w:r w:rsidRPr="007565EA">
        <w:rPr>
          <w:sz w:val="28"/>
          <w:szCs w:val="28"/>
        </w:rPr>
        <w:t xml:space="preserve">», безусловно, были джинсы. </w:t>
      </w:r>
      <w:r w:rsidRPr="007565EA">
        <w:rPr>
          <w:color w:val="000000"/>
          <w:sz w:val="28"/>
          <w:szCs w:val="28"/>
        </w:rPr>
        <w:t xml:space="preserve">В 1971 году Леви </w:t>
      </w:r>
      <w:proofErr w:type="spellStart"/>
      <w:r w:rsidRPr="007565EA">
        <w:rPr>
          <w:color w:val="000000"/>
          <w:sz w:val="28"/>
          <w:szCs w:val="28"/>
        </w:rPr>
        <w:t>Стросс</w:t>
      </w:r>
      <w:proofErr w:type="spellEnd"/>
      <w:r w:rsidRPr="007565EA">
        <w:rPr>
          <w:color w:val="000000"/>
          <w:sz w:val="28"/>
          <w:szCs w:val="28"/>
        </w:rPr>
        <w:t xml:space="preserve"> получил премию </w:t>
      </w:r>
      <w:proofErr w:type="spellStart"/>
      <w:r w:rsidRPr="007565EA">
        <w:rPr>
          <w:color w:val="000000"/>
          <w:sz w:val="28"/>
          <w:szCs w:val="28"/>
        </w:rPr>
        <w:t>Coty</w:t>
      </w:r>
      <w:proofErr w:type="spellEnd"/>
      <w:r w:rsidRPr="007565EA">
        <w:rPr>
          <w:color w:val="000000"/>
          <w:sz w:val="28"/>
          <w:szCs w:val="28"/>
        </w:rPr>
        <w:t xml:space="preserve"> за свои </w:t>
      </w:r>
      <w:proofErr w:type="spellStart"/>
      <w:r w:rsidRPr="007565EA">
        <w:rPr>
          <w:color w:val="000000"/>
          <w:sz w:val="28"/>
          <w:szCs w:val="28"/>
        </w:rPr>
        <w:t>го</w:t>
      </w:r>
      <w:r w:rsidR="000550A1" w:rsidRPr="007565EA">
        <w:rPr>
          <w:color w:val="000000"/>
          <w:sz w:val="28"/>
          <w:szCs w:val="28"/>
        </w:rPr>
        <w:t>лубы</w:t>
      </w:r>
      <w:r w:rsidRPr="007565EA">
        <w:rPr>
          <w:color w:val="000000"/>
          <w:sz w:val="28"/>
          <w:szCs w:val="28"/>
        </w:rPr>
        <w:t>е</w:t>
      </w:r>
      <w:proofErr w:type="spellEnd"/>
      <w:r w:rsidRPr="007565EA">
        <w:rPr>
          <w:color w:val="000000"/>
          <w:sz w:val="28"/>
          <w:szCs w:val="28"/>
        </w:rPr>
        <w:t xml:space="preserve"> джинсы. Их носили все и повсюду, в них можно было прийти даже в университет. </w:t>
      </w:r>
      <w:proofErr w:type="gramStart"/>
      <w:r w:rsidRPr="007565EA">
        <w:rPr>
          <w:color w:val="000000"/>
          <w:sz w:val="28"/>
          <w:szCs w:val="28"/>
        </w:rPr>
        <w:t>Женщины с помощью джинсов показывали полное равнодушие к моде и внешнему виду, давая понять, что гораздо более важно то, что у находится у них в голове.</w:t>
      </w:r>
      <w:proofErr w:type="gramEnd"/>
      <w:r w:rsidRPr="007565EA">
        <w:rPr>
          <w:color w:val="000000"/>
          <w:sz w:val="28"/>
          <w:szCs w:val="28"/>
        </w:rPr>
        <w:t xml:space="preserve"> Но, к сожалению,  распространение данного стиля привело к достаточно скучной манере одеваться.</w:t>
      </w:r>
      <w:r w:rsidR="000550A1" w:rsidRPr="007565EA">
        <w:rPr>
          <w:color w:val="000000"/>
          <w:sz w:val="28"/>
          <w:szCs w:val="28"/>
        </w:rPr>
        <w:t xml:space="preserve"> Однако, несмотря на то, что джинсы придавали образу </w:t>
      </w:r>
      <w:r w:rsidR="000550A1" w:rsidRPr="007565EA">
        <w:rPr>
          <w:color w:val="000000"/>
          <w:sz w:val="28"/>
          <w:szCs w:val="28"/>
        </w:rPr>
        <w:lastRenderedPageBreak/>
        <w:t xml:space="preserve">повседневный и нейтральный оттенок, дизайнеры решили продвигаться в изобретении все новых и новых моделей. </w:t>
      </w:r>
      <w:proofErr w:type="spellStart"/>
      <w:r w:rsidR="000550A1" w:rsidRPr="007565EA">
        <w:rPr>
          <w:sz w:val="28"/>
          <w:szCs w:val="28"/>
        </w:rPr>
        <w:t>Элио</w:t>
      </w:r>
      <w:proofErr w:type="spellEnd"/>
      <w:r w:rsidR="000550A1" w:rsidRPr="007565EA">
        <w:rPr>
          <w:sz w:val="28"/>
          <w:szCs w:val="28"/>
        </w:rPr>
        <w:t xml:space="preserve"> </w:t>
      </w:r>
      <w:proofErr w:type="spellStart"/>
      <w:r w:rsidR="000550A1" w:rsidRPr="007565EA">
        <w:rPr>
          <w:sz w:val="28"/>
          <w:szCs w:val="28"/>
        </w:rPr>
        <w:t>Фьоруччи</w:t>
      </w:r>
      <w:proofErr w:type="spellEnd"/>
      <w:r w:rsidR="000550A1" w:rsidRPr="007565EA">
        <w:rPr>
          <w:sz w:val="28"/>
          <w:szCs w:val="28"/>
        </w:rPr>
        <w:t>, </w:t>
      </w:r>
      <w:hyperlink r:id="rId48" w:tgtFrame="_blank" w:history="1">
        <w:r w:rsidR="000550A1" w:rsidRPr="007565EA">
          <w:rPr>
            <w:rStyle w:val="a3"/>
            <w:color w:val="auto"/>
            <w:sz w:val="28"/>
            <w:szCs w:val="28"/>
            <w:u w:val="none"/>
            <w:bdr w:val="none" w:sz="0" w:space="0" w:color="auto" w:frame="1"/>
          </w:rPr>
          <w:t xml:space="preserve">Пьер </w:t>
        </w:r>
        <w:proofErr w:type="spellStart"/>
        <w:r w:rsidR="000550A1" w:rsidRPr="007565EA">
          <w:rPr>
            <w:rStyle w:val="a3"/>
            <w:color w:val="auto"/>
            <w:sz w:val="28"/>
            <w:szCs w:val="28"/>
            <w:u w:val="none"/>
            <w:bdr w:val="none" w:sz="0" w:space="0" w:color="auto" w:frame="1"/>
          </w:rPr>
          <w:t>Карден</w:t>
        </w:r>
        <w:proofErr w:type="spellEnd"/>
      </w:hyperlink>
      <w:r w:rsidR="000550A1" w:rsidRPr="007565EA">
        <w:rPr>
          <w:sz w:val="28"/>
          <w:szCs w:val="28"/>
        </w:rPr>
        <w:t>, </w:t>
      </w:r>
      <w:hyperlink r:id="rId49" w:tgtFrame="_blank" w:history="1">
        <w:r w:rsidR="000550A1" w:rsidRPr="007565EA">
          <w:rPr>
            <w:rStyle w:val="a3"/>
            <w:color w:val="auto"/>
            <w:sz w:val="28"/>
            <w:szCs w:val="28"/>
            <w:u w:val="none"/>
            <w:bdr w:val="none" w:sz="0" w:space="0" w:color="auto" w:frame="1"/>
          </w:rPr>
          <w:t xml:space="preserve">Кельвин </w:t>
        </w:r>
        <w:proofErr w:type="spellStart"/>
        <w:r w:rsidR="000550A1" w:rsidRPr="007565EA">
          <w:rPr>
            <w:rStyle w:val="a3"/>
            <w:color w:val="auto"/>
            <w:sz w:val="28"/>
            <w:szCs w:val="28"/>
            <w:u w:val="none"/>
            <w:bdr w:val="none" w:sz="0" w:space="0" w:color="auto" w:frame="1"/>
          </w:rPr>
          <w:t>Кляйн</w:t>
        </w:r>
        <w:proofErr w:type="spellEnd"/>
      </w:hyperlink>
      <w:r w:rsidR="000550A1" w:rsidRPr="007565EA">
        <w:rPr>
          <w:sz w:val="28"/>
          <w:szCs w:val="28"/>
        </w:rPr>
        <w:t> стали выпускать шикарные стильные модели. Бунтарский стиль эволюционировал, превратившись в униформу солидности и успеха.</w:t>
      </w:r>
      <w:r w:rsidR="00AC03F7" w:rsidRPr="007565EA">
        <w:rPr>
          <w:sz w:val="28"/>
          <w:szCs w:val="28"/>
        </w:rPr>
        <w:t xml:space="preserve"> В СССР джинсовая культ</w:t>
      </w:r>
      <w:r w:rsidR="00A84047" w:rsidRPr="007565EA">
        <w:rPr>
          <w:sz w:val="28"/>
          <w:szCs w:val="28"/>
        </w:rPr>
        <w:t>ура вообще  стала неким культом. Продажа импортных джинсов приравнивалась к продаже контрабанды (э</w:t>
      </w:r>
      <w:r w:rsidR="00A84047" w:rsidRPr="007565EA">
        <w:rPr>
          <w:sz w:val="28"/>
          <w:szCs w:val="28"/>
          <w:shd w:val="clear" w:color="auto" w:fill="FFFFFF"/>
        </w:rPr>
        <w:t>тот предмет одежды был запрещен, так как символизировал царившую за железным занавесом свободу, что, естественно, не устраивало власть), </w:t>
      </w:r>
      <w:r w:rsidR="00A84047" w:rsidRPr="007565EA">
        <w:rPr>
          <w:sz w:val="28"/>
          <w:szCs w:val="28"/>
        </w:rPr>
        <w:t xml:space="preserve"> стоили они очень дорого, так что купить их было практически невозможно. На этой почве</w:t>
      </w:r>
      <w:r w:rsidR="00AC03F7" w:rsidRPr="007565EA">
        <w:rPr>
          <w:sz w:val="28"/>
          <w:szCs w:val="28"/>
        </w:rPr>
        <w:t xml:space="preserve"> </w:t>
      </w:r>
      <w:r w:rsidR="00A84047" w:rsidRPr="007565EA">
        <w:rPr>
          <w:color w:val="000000"/>
          <w:sz w:val="28"/>
          <w:szCs w:val="28"/>
          <w:shd w:val="clear" w:color="auto" w:fill="FFFFFF"/>
        </w:rPr>
        <w:t>модникам приходилось выдумывать собственные, порой довольно экзотические, способы обзавестись ультрамодной парой. Существует мнение, что желание заполучить джинсы в свой гардероб способствовало учебной успеваемости: молодые люди обещали закончить год как минимум без троек, если родители помогут им с покупкой. Если же денег не было и у родителей, то студенты и школьники ради одних только джинсов нанимались на работу: помогали разгружать машины, фасовали овощи на </w:t>
      </w:r>
      <w:proofErr w:type="spellStart"/>
      <w:r w:rsidR="00A84047" w:rsidRPr="007565EA">
        <w:rPr>
          <w:color w:val="000000"/>
          <w:sz w:val="28"/>
          <w:szCs w:val="28"/>
          <w:shd w:val="clear" w:color="auto" w:fill="FFFFFF"/>
        </w:rPr>
        <w:t>овощебазах</w:t>
      </w:r>
      <w:proofErr w:type="spellEnd"/>
      <w:r w:rsidR="00A84047" w:rsidRPr="007565EA">
        <w:rPr>
          <w:color w:val="000000"/>
          <w:sz w:val="28"/>
          <w:szCs w:val="28"/>
          <w:shd w:val="clear" w:color="auto" w:fill="FFFFFF"/>
        </w:rPr>
        <w:t xml:space="preserve"> или брались за другую не слишком престижную подработку.</w:t>
      </w:r>
    </w:p>
    <w:p w:rsidR="00AC03F7" w:rsidRPr="007565EA" w:rsidRDefault="000550A1" w:rsidP="00F14670">
      <w:pPr>
        <w:pStyle w:val="a4"/>
        <w:shd w:val="clear" w:color="auto" w:fill="FFFFFF"/>
        <w:spacing w:before="0" w:beforeAutospacing="0" w:after="133" w:afterAutospacing="0" w:line="276" w:lineRule="auto"/>
        <w:ind w:firstLine="708"/>
        <w:jc w:val="both"/>
        <w:rPr>
          <w:color w:val="000000"/>
          <w:sz w:val="28"/>
          <w:szCs w:val="28"/>
        </w:rPr>
      </w:pPr>
      <w:r w:rsidRPr="007565EA">
        <w:rPr>
          <w:color w:val="000000"/>
          <w:sz w:val="28"/>
          <w:szCs w:val="28"/>
        </w:rPr>
        <w:t xml:space="preserve">Мода в 1970-ые, как нетрудно заметить, впервые за долгое время, а, может, вообще за все, была столь разнообразна, стили так быстро сменялись  и перенимали друг у друга черты.  </w:t>
      </w:r>
      <w:r w:rsidR="00AC03F7" w:rsidRPr="007565EA">
        <w:rPr>
          <w:color w:val="000000"/>
          <w:sz w:val="28"/>
          <w:szCs w:val="28"/>
        </w:rPr>
        <w:t xml:space="preserve">Но в интерьере, </w:t>
      </w:r>
      <w:proofErr w:type="gramStart"/>
      <w:r w:rsidR="00AC03F7" w:rsidRPr="007565EA">
        <w:rPr>
          <w:color w:val="000000"/>
          <w:sz w:val="28"/>
          <w:szCs w:val="28"/>
        </w:rPr>
        <w:t>как</w:t>
      </w:r>
      <w:proofErr w:type="gramEnd"/>
      <w:r w:rsidR="00AC03F7" w:rsidRPr="007565EA">
        <w:rPr>
          <w:color w:val="000000"/>
          <w:sz w:val="28"/>
          <w:szCs w:val="28"/>
        </w:rPr>
        <w:t xml:space="preserve"> ни странно, почти все десятилетие сохранялся примерно один стиль, впитавший в себя особенн</w:t>
      </w:r>
      <w:r w:rsidR="000316F8" w:rsidRPr="007565EA">
        <w:rPr>
          <w:color w:val="000000"/>
          <w:sz w:val="28"/>
          <w:szCs w:val="28"/>
        </w:rPr>
        <w:t>ости  всех направлений изобразительного искусства, архитектуры, скульптуры и моды.</w:t>
      </w:r>
      <w:r w:rsidR="009F28A8" w:rsidRPr="007565EA">
        <w:rPr>
          <w:color w:val="000000"/>
          <w:sz w:val="28"/>
          <w:szCs w:val="28"/>
        </w:rPr>
        <w:t xml:space="preserve"> </w:t>
      </w:r>
      <w:r w:rsidR="00AC03F7" w:rsidRPr="007565EA">
        <w:rPr>
          <w:color w:val="000000"/>
          <w:sz w:val="28"/>
          <w:szCs w:val="28"/>
        </w:rPr>
        <w:t xml:space="preserve">Бунтарский дух </w:t>
      </w:r>
      <w:r w:rsidR="000316F8" w:rsidRPr="007565EA">
        <w:rPr>
          <w:color w:val="000000"/>
          <w:sz w:val="28"/>
          <w:szCs w:val="28"/>
        </w:rPr>
        <w:t>семиде</w:t>
      </w:r>
      <w:r w:rsidR="00AC03F7" w:rsidRPr="007565EA">
        <w:rPr>
          <w:color w:val="000000"/>
          <w:sz w:val="28"/>
          <w:szCs w:val="28"/>
        </w:rPr>
        <w:t xml:space="preserve">сятых отразился на интерьере в виде необычных форм, изгибов и линий, диких цветов, </w:t>
      </w:r>
      <w:r w:rsidR="000316F8" w:rsidRPr="007565EA">
        <w:rPr>
          <w:color w:val="000000"/>
          <w:sz w:val="28"/>
          <w:szCs w:val="28"/>
        </w:rPr>
        <w:t>появления</w:t>
      </w:r>
      <w:r w:rsidR="00AC03F7" w:rsidRPr="007565EA">
        <w:rPr>
          <w:color w:val="000000"/>
          <w:sz w:val="28"/>
          <w:szCs w:val="28"/>
        </w:rPr>
        <w:t xml:space="preserve"> ранее не существовавших предметов мебели и повсеместной эклектичности.</w:t>
      </w:r>
      <w:r w:rsidR="000316F8" w:rsidRPr="007565EA">
        <w:rPr>
          <w:color w:val="000000"/>
          <w:sz w:val="28"/>
          <w:szCs w:val="28"/>
        </w:rPr>
        <w:t xml:space="preserve"> На Западе практически каждая квартира и</w:t>
      </w:r>
      <w:r w:rsidR="009F28A8" w:rsidRPr="007565EA">
        <w:rPr>
          <w:color w:val="000000"/>
          <w:sz w:val="28"/>
          <w:szCs w:val="28"/>
        </w:rPr>
        <w:t>ли</w:t>
      </w:r>
      <w:r w:rsidR="000316F8" w:rsidRPr="007565EA">
        <w:rPr>
          <w:color w:val="000000"/>
          <w:sz w:val="28"/>
          <w:szCs w:val="28"/>
        </w:rPr>
        <w:t xml:space="preserve"> дом были обставлены разномастной яркой мебелью, на стенах красовались авангардные картины, интерьер </w:t>
      </w:r>
      <w:r w:rsidR="009F28A8" w:rsidRPr="007565EA">
        <w:rPr>
          <w:color w:val="000000"/>
          <w:sz w:val="28"/>
          <w:szCs w:val="28"/>
        </w:rPr>
        <w:t>наполнялся</w:t>
      </w:r>
      <w:r w:rsidR="000316F8" w:rsidRPr="007565EA">
        <w:rPr>
          <w:color w:val="000000"/>
          <w:sz w:val="28"/>
          <w:szCs w:val="28"/>
        </w:rPr>
        <w:t xml:space="preserve"> заковыристыми </w:t>
      </w:r>
      <w:proofErr w:type="spellStart"/>
      <w:r w:rsidR="000316F8" w:rsidRPr="007565EA">
        <w:rPr>
          <w:color w:val="000000"/>
          <w:sz w:val="28"/>
          <w:szCs w:val="28"/>
        </w:rPr>
        <w:t>принтами</w:t>
      </w:r>
      <w:proofErr w:type="spellEnd"/>
      <w:r w:rsidR="000316F8" w:rsidRPr="007565EA">
        <w:rPr>
          <w:color w:val="000000"/>
          <w:sz w:val="28"/>
          <w:szCs w:val="28"/>
        </w:rPr>
        <w:t xml:space="preserve"> и фольклорными мотивами. </w:t>
      </w:r>
    </w:p>
    <w:p w:rsidR="009F28A8" w:rsidRPr="007565EA" w:rsidRDefault="009F28A8" w:rsidP="00F14670">
      <w:pPr>
        <w:pStyle w:val="a4"/>
        <w:shd w:val="clear" w:color="auto" w:fill="FFFFFF"/>
        <w:spacing w:before="0" w:beforeAutospacing="0" w:after="133" w:afterAutospacing="0" w:line="276" w:lineRule="auto"/>
        <w:ind w:firstLine="708"/>
        <w:jc w:val="both"/>
        <w:rPr>
          <w:sz w:val="28"/>
          <w:szCs w:val="28"/>
          <w:shd w:val="clear" w:color="auto" w:fill="FFFFFF"/>
        </w:rPr>
      </w:pPr>
      <w:r w:rsidRPr="007565EA">
        <w:rPr>
          <w:color w:val="000000"/>
          <w:sz w:val="28"/>
          <w:szCs w:val="28"/>
        </w:rPr>
        <w:t xml:space="preserve">Как уже было сказано, буйство красок стало важнейшим аспектом интерьера. </w:t>
      </w:r>
      <w:r w:rsidRPr="007565EA">
        <w:rPr>
          <w:sz w:val="28"/>
          <w:szCs w:val="28"/>
          <w:shd w:val="clear" w:color="auto" w:fill="FFFFFF"/>
        </w:rPr>
        <w:t>На каждую скучную землистого цвета комнату приходилось по одной, охарактеризовать которую можно только как «взрыв цвета». Цветным становилось все, даже унитазы. Цвет авокадо и апельсиновый, бирюза и лайм, солнечно-желтый и бруснично-красный — палитра в современных интерьерах становилась гораздо насыщеннее и богаче по цвету, чем раньше. Одни только стулья вокруг обеденного стола могли включать в себе все цвета радуги.</w:t>
      </w:r>
    </w:p>
    <w:p w:rsidR="009F28A8" w:rsidRPr="007565EA" w:rsidRDefault="009F28A8" w:rsidP="00F14670">
      <w:pPr>
        <w:pStyle w:val="a4"/>
        <w:shd w:val="clear" w:color="auto" w:fill="FFFFFF"/>
        <w:spacing w:before="0" w:beforeAutospacing="0" w:after="133" w:afterAutospacing="0" w:line="276" w:lineRule="auto"/>
        <w:ind w:firstLine="708"/>
        <w:jc w:val="both"/>
        <w:rPr>
          <w:sz w:val="28"/>
          <w:szCs w:val="28"/>
          <w:shd w:val="clear" w:color="auto" w:fill="FFFFFF"/>
        </w:rPr>
      </w:pPr>
      <w:r w:rsidRPr="007565EA">
        <w:rPr>
          <w:sz w:val="28"/>
          <w:szCs w:val="28"/>
          <w:shd w:val="clear" w:color="auto" w:fill="FFFFFF"/>
        </w:rPr>
        <w:lastRenderedPageBreak/>
        <w:t xml:space="preserve">Те же самые стулья, как и другая мебель в западных квартирах, часто кардинально отличались друг от друга по форме. </w:t>
      </w:r>
      <w:r w:rsidR="000F4DB1" w:rsidRPr="007565EA">
        <w:rPr>
          <w:sz w:val="28"/>
          <w:szCs w:val="28"/>
          <w:shd w:val="clear" w:color="auto" w:fill="FFFFFF"/>
        </w:rPr>
        <w:t>Гарнитур, которым</w:t>
      </w:r>
      <w:r w:rsidRPr="007565EA">
        <w:rPr>
          <w:sz w:val="28"/>
          <w:szCs w:val="28"/>
          <w:shd w:val="clear" w:color="auto" w:fill="FFFFFF"/>
        </w:rPr>
        <w:t xml:space="preserve"> были обставлены </w:t>
      </w:r>
      <w:r w:rsidR="000F4DB1" w:rsidRPr="007565EA">
        <w:rPr>
          <w:sz w:val="28"/>
          <w:szCs w:val="28"/>
          <w:shd w:val="clear" w:color="auto" w:fill="FFFFFF"/>
        </w:rPr>
        <w:t xml:space="preserve">помещения, принадлежали абсолютно разным стилям. В одной комнате могли стоять одновременно большой цветастый диван, явно принадлежавший предыдущему десятилетию, и два миниатюрных столика: один — модная новинка, вышедшая месяц назад, другой — вытащенный из сарая пережиток довоенного времени. Снова становится модной геометрия в интерьере, но это уже не скучный прямоугольный </w:t>
      </w:r>
      <w:proofErr w:type="spellStart"/>
      <w:r w:rsidR="000F4DB1" w:rsidRPr="007565EA">
        <w:rPr>
          <w:sz w:val="28"/>
          <w:szCs w:val="28"/>
          <w:shd w:val="clear" w:color="auto" w:fill="FFFFFF"/>
        </w:rPr>
        <w:t>Баухауз</w:t>
      </w:r>
      <w:proofErr w:type="spellEnd"/>
      <w:r w:rsidR="000F4DB1" w:rsidRPr="007565EA">
        <w:rPr>
          <w:sz w:val="28"/>
          <w:szCs w:val="28"/>
          <w:shd w:val="clear" w:color="auto" w:fill="FFFFFF"/>
        </w:rPr>
        <w:t xml:space="preserve"> двадцатых годов  и не кресла-шары, яйца и пузыри  родом из шестидесятых. Мебель 1970-х </w:t>
      </w:r>
      <w:proofErr w:type="gramStart"/>
      <w:r w:rsidR="000F4DB1" w:rsidRPr="007565EA">
        <w:rPr>
          <w:sz w:val="28"/>
          <w:szCs w:val="28"/>
          <w:shd w:val="clear" w:color="auto" w:fill="FFFFFF"/>
        </w:rPr>
        <w:t>—э</w:t>
      </w:r>
      <w:proofErr w:type="gramEnd"/>
      <w:r w:rsidR="000F4DB1" w:rsidRPr="007565EA">
        <w:rPr>
          <w:sz w:val="28"/>
          <w:szCs w:val="28"/>
          <w:shd w:val="clear" w:color="auto" w:fill="FFFFFF"/>
        </w:rPr>
        <w:t xml:space="preserve">то свободное, почти случайное соединение прямых и кругов, цилиндров, дуг, призм и трапеций. Если кубик — то по соседству </w:t>
      </w:r>
      <w:proofErr w:type="spellStart"/>
      <w:r w:rsidR="000F4DB1" w:rsidRPr="007565EA">
        <w:rPr>
          <w:sz w:val="28"/>
          <w:szCs w:val="28"/>
          <w:shd w:val="clear" w:color="auto" w:fill="FFFFFF"/>
        </w:rPr>
        <w:t>обязтельно</w:t>
      </w:r>
      <w:proofErr w:type="spellEnd"/>
      <w:r w:rsidR="000F4DB1" w:rsidRPr="007565EA">
        <w:rPr>
          <w:sz w:val="28"/>
          <w:szCs w:val="28"/>
          <w:shd w:val="clear" w:color="auto" w:fill="FFFFFF"/>
        </w:rPr>
        <w:t xml:space="preserve"> обитает шарик, дуга или облачко. Если острая треугольная пирамида — то без округлости рядом не обойтись. В результате рождаются новые необычные вещи и новые необычные впечатления от них.</w:t>
      </w:r>
    </w:p>
    <w:p w:rsidR="000F4DB1" w:rsidRPr="007565EA" w:rsidRDefault="000F4DB1" w:rsidP="00F14670">
      <w:pPr>
        <w:pStyle w:val="a4"/>
        <w:shd w:val="clear" w:color="auto" w:fill="FFFFFF"/>
        <w:spacing w:before="0" w:beforeAutospacing="0" w:after="133" w:afterAutospacing="0" w:line="276" w:lineRule="auto"/>
        <w:ind w:firstLine="708"/>
        <w:jc w:val="both"/>
        <w:rPr>
          <w:sz w:val="28"/>
          <w:szCs w:val="28"/>
          <w:shd w:val="clear" w:color="auto" w:fill="FFFFFF"/>
        </w:rPr>
      </w:pPr>
      <w:r w:rsidRPr="007565EA">
        <w:rPr>
          <w:sz w:val="28"/>
          <w:szCs w:val="28"/>
          <w:shd w:val="clear" w:color="auto" w:fill="FFFFFF"/>
        </w:rPr>
        <w:t xml:space="preserve">Так выходит в свет новый тип мебели — </w:t>
      </w:r>
      <w:proofErr w:type="spellStart"/>
      <w:r w:rsidRPr="007565EA">
        <w:rPr>
          <w:sz w:val="28"/>
          <w:szCs w:val="28"/>
          <w:shd w:val="clear" w:color="auto" w:fill="FFFFFF"/>
        </w:rPr>
        <w:t>лаунж-мебель</w:t>
      </w:r>
      <w:proofErr w:type="spellEnd"/>
      <w:r w:rsidRPr="007565EA">
        <w:rPr>
          <w:sz w:val="28"/>
          <w:szCs w:val="28"/>
          <w:shd w:val="clear" w:color="auto" w:fill="FFFFFF"/>
        </w:rPr>
        <w:t>.</w:t>
      </w:r>
      <w:r w:rsidR="00CE6E90" w:rsidRPr="007565EA">
        <w:rPr>
          <w:sz w:val="28"/>
          <w:szCs w:val="28"/>
          <w:shd w:val="clear" w:color="auto" w:fill="FFFFFF"/>
        </w:rPr>
        <w:t xml:space="preserve"> Ее появлению поспособствовали не только модные веяния, но и образ жизни наиболее активной части общества. Неформальный образ жизни молодежи и их манера поведения влияли, как бы забавно это ни звучало, на то, как они </w:t>
      </w:r>
      <w:proofErr w:type="gramStart"/>
      <w:r w:rsidR="00CE6E90" w:rsidRPr="007565EA">
        <w:rPr>
          <w:sz w:val="28"/>
          <w:szCs w:val="28"/>
          <w:shd w:val="clear" w:color="auto" w:fill="FFFFFF"/>
        </w:rPr>
        <w:t>сидят</w:t>
      </w:r>
      <w:proofErr w:type="gramEnd"/>
      <w:r w:rsidR="00CE6E90" w:rsidRPr="007565EA">
        <w:rPr>
          <w:sz w:val="28"/>
          <w:szCs w:val="28"/>
          <w:shd w:val="clear" w:color="auto" w:fill="FFFFFF"/>
        </w:rPr>
        <w:t xml:space="preserve"> или лежат. «Бунтарям» больше не хотелось «скучно» сидеть на стульях с прямыми спинками. Ковр</w:t>
      </w:r>
      <w:proofErr w:type="gramStart"/>
      <w:r w:rsidR="00CE6E90" w:rsidRPr="007565EA">
        <w:rPr>
          <w:sz w:val="28"/>
          <w:szCs w:val="28"/>
          <w:shd w:val="clear" w:color="auto" w:fill="FFFFFF"/>
        </w:rPr>
        <w:t>ы-</w:t>
      </w:r>
      <w:proofErr w:type="gramEnd"/>
      <w:r w:rsidR="00CE6E90" w:rsidRPr="007565EA">
        <w:rPr>
          <w:sz w:val="28"/>
          <w:szCs w:val="28"/>
          <w:shd w:val="clear" w:color="auto" w:fill="FFFFFF"/>
        </w:rPr>
        <w:t>«</w:t>
      </w:r>
      <w:proofErr w:type="spellStart"/>
      <w:r w:rsidR="00CE6E90" w:rsidRPr="007565EA">
        <w:rPr>
          <w:sz w:val="28"/>
          <w:szCs w:val="28"/>
          <w:shd w:val="clear" w:color="auto" w:fill="FFFFFF"/>
        </w:rPr>
        <w:t>самоседы</w:t>
      </w:r>
      <w:proofErr w:type="spellEnd"/>
      <w:r w:rsidR="00CE6E90" w:rsidRPr="007565EA">
        <w:rPr>
          <w:sz w:val="28"/>
          <w:szCs w:val="28"/>
          <w:shd w:val="clear" w:color="auto" w:fill="FFFFFF"/>
        </w:rPr>
        <w:t xml:space="preserve">», мебель, больше напоминающая ландшафт, лежанки и сидения, на которых можно полулежать, на заботясь, что помнется или повредится какой-нибудь элемент одежды, — вот предпочтения современного потребителя. В 60-е и 70-е производством подобной мебели занимался Пьер </w:t>
      </w:r>
      <w:proofErr w:type="spellStart"/>
      <w:r w:rsidR="00CE6E90" w:rsidRPr="007565EA">
        <w:rPr>
          <w:sz w:val="28"/>
          <w:szCs w:val="28"/>
          <w:shd w:val="clear" w:color="auto" w:fill="FFFFFF"/>
        </w:rPr>
        <w:t>Полен</w:t>
      </w:r>
      <w:proofErr w:type="spellEnd"/>
      <w:r w:rsidR="00CE6E90" w:rsidRPr="007565EA">
        <w:rPr>
          <w:sz w:val="28"/>
          <w:szCs w:val="28"/>
          <w:shd w:val="clear" w:color="auto" w:fill="FFFFFF"/>
        </w:rPr>
        <w:t xml:space="preserve"> — знаменитый французский дизайнер, чьи произведения отличаются непривычными свободными формами. </w:t>
      </w:r>
      <w:r w:rsidR="005D7B7D" w:rsidRPr="007565EA">
        <w:rPr>
          <w:sz w:val="28"/>
          <w:szCs w:val="28"/>
          <w:shd w:val="clear" w:color="auto" w:fill="FFFFFF"/>
        </w:rPr>
        <w:t xml:space="preserve">Еще одним известным дизайнером того времени является Дэвид </w:t>
      </w:r>
      <w:proofErr w:type="spellStart"/>
      <w:r w:rsidR="005D7B7D" w:rsidRPr="007565EA">
        <w:rPr>
          <w:sz w:val="28"/>
          <w:szCs w:val="28"/>
          <w:shd w:val="clear" w:color="auto" w:fill="FFFFFF"/>
        </w:rPr>
        <w:t>Хикс</w:t>
      </w:r>
      <w:proofErr w:type="spellEnd"/>
      <w:r w:rsidR="005D7B7D" w:rsidRPr="007565EA">
        <w:rPr>
          <w:sz w:val="28"/>
          <w:szCs w:val="28"/>
          <w:shd w:val="clear" w:color="auto" w:fill="FFFFFF"/>
        </w:rPr>
        <w:t xml:space="preserve"> — человек, без преувеличения, совершивший революцию в британском интерьерном стиле. В отличие от Полена, </w:t>
      </w:r>
      <w:proofErr w:type="spellStart"/>
      <w:r w:rsidR="005D7B7D" w:rsidRPr="007565EA">
        <w:rPr>
          <w:sz w:val="28"/>
          <w:szCs w:val="28"/>
          <w:shd w:val="clear" w:color="auto" w:fill="FFFFFF"/>
        </w:rPr>
        <w:t>Хикс</w:t>
      </w:r>
      <w:proofErr w:type="spellEnd"/>
      <w:r w:rsidR="005D7B7D" w:rsidRPr="007565EA">
        <w:rPr>
          <w:sz w:val="28"/>
          <w:szCs w:val="28"/>
          <w:shd w:val="clear" w:color="auto" w:fill="FFFFFF"/>
        </w:rPr>
        <w:t xml:space="preserve"> экспериментировал не с формами, а с орнаментами. Он настолько видоизменял привычные узоры, что в его некрологе даже написали, что он «убийца флористического орнамента». В интерьерах британского дизайнера, при всем буйстве фантазии, их нарядности и высокой декоративности — не было цветов. Все цветы он заменил геометрическими паттернами. Сейчас, в повседневной жизни, мы множество раз за день видим созданные </w:t>
      </w:r>
      <w:proofErr w:type="spellStart"/>
      <w:r w:rsidR="005D7B7D" w:rsidRPr="007565EA">
        <w:rPr>
          <w:sz w:val="28"/>
          <w:szCs w:val="28"/>
          <w:shd w:val="clear" w:color="auto" w:fill="FFFFFF"/>
        </w:rPr>
        <w:t>Хиксом</w:t>
      </w:r>
      <w:proofErr w:type="spellEnd"/>
      <w:r w:rsidR="005D7B7D" w:rsidRPr="007565EA">
        <w:rPr>
          <w:sz w:val="28"/>
          <w:szCs w:val="28"/>
          <w:shd w:val="clear" w:color="auto" w:fill="FFFFFF"/>
        </w:rPr>
        <w:t xml:space="preserve"> орнаменты, даже не подозревая этого. Наравне с Поленом и </w:t>
      </w:r>
      <w:proofErr w:type="spellStart"/>
      <w:r w:rsidR="005D7B7D" w:rsidRPr="007565EA">
        <w:rPr>
          <w:sz w:val="28"/>
          <w:szCs w:val="28"/>
          <w:shd w:val="clear" w:color="auto" w:fill="FFFFFF"/>
        </w:rPr>
        <w:t>Хиксом</w:t>
      </w:r>
      <w:proofErr w:type="spellEnd"/>
      <w:r w:rsidR="005D7B7D" w:rsidRPr="007565EA">
        <w:rPr>
          <w:sz w:val="28"/>
          <w:szCs w:val="28"/>
          <w:shd w:val="clear" w:color="auto" w:fill="FFFFFF"/>
        </w:rPr>
        <w:t xml:space="preserve">, в семидесятые на вершине дизайна интерьера стоял </w:t>
      </w:r>
      <w:r w:rsidR="00B93637" w:rsidRPr="007565EA">
        <w:rPr>
          <w:sz w:val="28"/>
          <w:szCs w:val="28"/>
          <w:shd w:val="clear" w:color="auto" w:fill="FFFFFF"/>
        </w:rPr>
        <w:t xml:space="preserve">француз </w:t>
      </w:r>
      <w:r w:rsidR="005D7B7D" w:rsidRPr="007565EA">
        <w:rPr>
          <w:sz w:val="28"/>
          <w:szCs w:val="28"/>
          <w:shd w:val="clear" w:color="auto" w:fill="FFFFFF"/>
        </w:rPr>
        <w:t xml:space="preserve">Франсуа </w:t>
      </w:r>
      <w:proofErr w:type="spellStart"/>
      <w:r w:rsidR="005D7B7D" w:rsidRPr="007565EA">
        <w:rPr>
          <w:sz w:val="28"/>
          <w:szCs w:val="28"/>
          <w:shd w:val="clear" w:color="auto" w:fill="FFFFFF"/>
        </w:rPr>
        <w:t>Катру</w:t>
      </w:r>
      <w:proofErr w:type="spellEnd"/>
      <w:r w:rsidR="005D7B7D" w:rsidRPr="007565EA">
        <w:rPr>
          <w:sz w:val="28"/>
          <w:szCs w:val="28"/>
          <w:shd w:val="clear" w:color="auto" w:fill="FFFFFF"/>
        </w:rPr>
        <w:t xml:space="preserve">, который </w:t>
      </w:r>
      <w:r w:rsidR="00B93637" w:rsidRPr="007565EA">
        <w:rPr>
          <w:sz w:val="28"/>
          <w:szCs w:val="28"/>
          <w:shd w:val="clear" w:color="auto" w:fill="FFFFFF"/>
        </w:rPr>
        <w:t xml:space="preserve">и </w:t>
      </w:r>
      <w:r w:rsidR="005D7B7D" w:rsidRPr="007565EA">
        <w:rPr>
          <w:sz w:val="28"/>
          <w:szCs w:val="28"/>
          <w:shd w:val="clear" w:color="auto" w:fill="FFFFFF"/>
        </w:rPr>
        <w:t>до сих пор создает легендарные</w:t>
      </w:r>
      <w:r w:rsidR="00B93637" w:rsidRPr="007565EA">
        <w:rPr>
          <w:sz w:val="28"/>
          <w:szCs w:val="28"/>
          <w:shd w:val="clear" w:color="auto" w:fill="FFFFFF"/>
        </w:rPr>
        <w:t xml:space="preserve"> </w:t>
      </w:r>
      <w:proofErr w:type="spellStart"/>
      <w:r w:rsidR="00B93637" w:rsidRPr="007565EA">
        <w:rPr>
          <w:sz w:val="28"/>
          <w:szCs w:val="28"/>
          <w:shd w:val="clear" w:color="auto" w:fill="FFFFFF"/>
        </w:rPr>
        <w:t>малофункциональные</w:t>
      </w:r>
      <w:proofErr w:type="spellEnd"/>
      <w:r w:rsidR="00B93637" w:rsidRPr="007565EA">
        <w:rPr>
          <w:sz w:val="28"/>
          <w:szCs w:val="28"/>
          <w:shd w:val="clear" w:color="auto" w:fill="FFFFFF"/>
        </w:rPr>
        <w:t>, но безумно</w:t>
      </w:r>
      <w:r w:rsidR="005D7B7D" w:rsidRPr="007565EA">
        <w:rPr>
          <w:sz w:val="28"/>
          <w:szCs w:val="28"/>
          <w:shd w:val="clear" w:color="auto" w:fill="FFFFFF"/>
        </w:rPr>
        <w:t xml:space="preserve"> эффектные предметы мебели</w:t>
      </w:r>
      <w:r w:rsidR="00B93637" w:rsidRPr="007565EA">
        <w:rPr>
          <w:sz w:val="28"/>
          <w:szCs w:val="28"/>
          <w:shd w:val="clear" w:color="auto" w:fill="FFFFFF"/>
        </w:rPr>
        <w:t xml:space="preserve">. </w:t>
      </w:r>
    </w:p>
    <w:p w:rsidR="007565EA" w:rsidRPr="007565EA" w:rsidRDefault="00B93637" w:rsidP="007565EA">
      <w:pPr>
        <w:pStyle w:val="a4"/>
        <w:shd w:val="clear" w:color="auto" w:fill="FFFFFF"/>
        <w:spacing w:before="0" w:beforeAutospacing="0" w:after="133" w:afterAutospacing="0" w:line="276" w:lineRule="auto"/>
        <w:ind w:firstLine="708"/>
        <w:jc w:val="both"/>
        <w:rPr>
          <w:sz w:val="28"/>
          <w:szCs w:val="28"/>
          <w:shd w:val="clear" w:color="auto" w:fill="FFFFFF"/>
        </w:rPr>
      </w:pPr>
      <w:r w:rsidRPr="007565EA">
        <w:rPr>
          <w:sz w:val="28"/>
          <w:szCs w:val="28"/>
          <w:shd w:val="clear" w:color="auto" w:fill="FFFFFF"/>
        </w:rPr>
        <w:lastRenderedPageBreak/>
        <w:t xml:space="preserve">В СССР дела обстояли совсем по-другому. </w:t>
      </w:r>
      <w:r w:rsidR="00AB2A79" w:rsidRPr="007565EA">
        <w:rPr>
          <w:sz w:val="28"/>
          <w:szCs w:val="28"/>
          <w:shd w:val="clear" w:color="auto" w:fill="FFFFFF"/>
        </w:rPr>
        <w:t xml:space="preserve">У населения, все еще верящего в социалистические идеи, не было интереса к такому углублению в обустройство пространства вокруг себя. Сама идея потратить большую сумму денег не на основные потребности или на развитие общества, а просто на красивый нефункциональный предмет была чужда советскому населению. Кроме того, по всей стране производились практически </w:t>
      </w:r>
      <w:proofErr w:type="gramStart"/>
      <w:r w:rsidR="00AB2A79" w:rsidRPr="007565EA">
        <w:rPr>
          <w:sz w:val="28"/>
          <w:szCs w:val="28"/>
          <w:shd w:val="clear" w:color="auto" w:fill="FFFFFF"/>
        </w:rPr>
        <w:t>одинаковые</w:t>
      </w:r>
      <w:proofErr w:type="gramEnd"/>
      <w:r w:rsidR="00AB2A79" w:rsidRPr="007565EA">
        <w:rPr>
          <w:sz w:val="28"/>
          <w:szCs w:val="28"/>
          <w:shd w:val="clear" w:color="auto" w:fill="FFFFFF"/>
        </w:rPr>
        <w:t xml:space="preserve"> мебель и техника, купить что-то импортное было крайне сложно, так что обустройство квартир в Советском Союзе было однотипным. На этой особенности, кстати, раз</w:t>
      </w:r>
      <w:r w:rsidR="007565EA" w:rsidRPr="007565EA">
        <w:rPr>
          <w:sz w:val="28"/>
          <w:szCs w:val="28"/>
          <w:shd w:val="clear" w:color="auto" w:fill="FFFFFF"/>
        </w:rPr>
        <w:t>вивается история в знаменитом со</w:t>
      </w:r>
      <w:r w:rsidR="00AB2A79" w:rsidRPr="007565EA">
        <w:rPr>
          <w:sz w:val="28"/>
          <w:szCs w:val="28"/>
          <w:shd w:val="clear" w:color="auto" w:fill="FFFFFF"/>
        </w:rPr>
        <w:t xml:space="preserve">ветском фильме «Ирония судьбы, или с легким паром» (Эльдар Рязанов, 1975). </w:t>
      </w:r>
      <w:r w:rsidR="00F67038" w:rsidRPr="007565EA">
        <w:rPr>
          <w:sz w:val="28"/>
          <w:szCs w:val="28"/>
          <w:shd w:val="clear" w:color="auto" w:fill="FFFFFF"/>
        </w:rPr>
        <w:t>А вот хорошим наглядным примером модных тенденций Запада, в частности</w:t>
      </w:r>
      <w:proofErr w:type="gramStart"/>
      <w:r w:rsidR="00F67038" w:rsidRPr="007565EA">
        <w:rPr>
          <w:sz w:val="28"/>
          <w:szCs w:val="28"/>
          <w:shd w:val="clear" w:color="auto" w:fill="FFFFFF"/>
        </w:rPr>
        <w:t>,</w:t>
      </w:r>
      <w:proofErr w:type="gramEnd"/>
      <w:r w:rsidR="00F67038" w:rsidRPr="007565EA">
        <w:rPr>
          <w:sz w:val="28"/>
          <w:szCs w:val="28"/>
          <w:shd w:val="clear" w:color="auto" w:fill="FFFFFF"/>
        </w:rPr>
        <w:t xml:space="preserve"> США, служит антиуто</w:t>
      </w:r>
      <w:r w:rsidR="007565EA" w:rsidRPr="007565EA">
        <w:rPr>
          <w:sz w:val="28"/>
          <w:szCs w:val="28"/>
          <w:shd w:val="clear" w:color="auto" w:fill="FFFFFF"/>
        </w:rPr>
        <w:t>пический фильм «Заводной апельсин».</w:t>
      </w:r>
    </w:p>
    <w:p w:rsidR="007565EA" w:rsidRPr="007565EA" w:rsidRDefault="007565EA" w:rsidP="007565EA">
      <w:pPr>
        <w:pStyle w:val="a4"/>
        <w:shd w:val="clear" w:color="auto" w:fill="FFFFFF"/>
        <w:spacing w:before="0" w:beforeAutospacing="0" w:after="133" w:afterAutospacing="0" w:line="276" w:lineRule="auto"/>
        <w:ind w:firstLine="708"/>
        <w:jc w:val="both"/>
        <w:rPr>
          <w:sz w:val="28"/>
          <w:szCs w:val="28"/>
          <w:shd w:val="clear" w:color="auto" w:fill="FFFFFF"/>
        </w:rPr>
      </w:pPr>
    </w:p>
    <w:p w:rsidR="00D6192C" w:rsidRPr="00964F25" w:rsidRDefault="007565EA" w:rsidP="007565EA">
      <w:pPr>
        <w:pStyle w:val="a4"/>
        <w:shd w:val="clear" w:color="auto" w:fill="FFFFFF"/>
        <w:spacing w:before="0" w:beforeAutospacing="0" w:after="133" w:afterAutospacing="0" w:line="276" w:lineRule="auto"/>
        <w:ind w:firstLine="708"/>
        <w:jc w:val="both"/>
        <w:rPr>
          <w:color w:val="000000"/>
          <w:sz w:val="28"/>
          <w:szCs w:val="28"/>
        </w:rPr>
      </w:pPr>
      <w:r w:rsidRPr="007565EA">
        <w:rPr>
          <w:sz w:val="28"/>
          <w:szCs w:val="28"/>
          <w:shd w:val="clear" w:color="auto" w:fill="FFFFFF"/>
        </w:rPr>
        <w:t>Анализируя культуру семидесятых годов ХХ века, нельзя сказать, что в это десятилетие появились или исчезли какие-то направления искусства. Мода — да. Каждый год менялись тенденции, входили в обиход или забывались предметы интерьера, особенности одежды и целые стили. Однако в искусстве на протяжении целых десятилетий то тут, то там появлялись творческие умы, экспериментирующие с формами искусства.</w:t>
      </w:r>
      <w:r w:rsidRPr="007565EA">
        <w:rPr>
          <w:color w:val="000000"/>
          <w:sz w:val="28"/>
          <w:szCs w:val="28"/>
        </w:rPr>
        <w:t xml:space="preserve"> Но 1970е</w:t>
      </w:r>
      <w:r w:rsidR="00D6192C" w:rsidRPr="007565EA">
        <w:rPr>
          <w:color w:val="000000"/>
          <w:sz w:val="28"/>
          <w:szCs w:val="28"/>
        </w:rPr>
        <w:t xml:space="preserve"> </w:t>
      </w:r>
      <w:r w:rsidR="00566D17" w:rsidRPr="007565EA">
        <w:rPr>
          <w:color w:val="000000"/>
          <w:sz w:val="28"/>
          <w:szCs w:val="28"/>
        </w:rPr>
        <w:t>становятся</w:t>
      </w:r>
      <w:r w:rsidR="00D6192C" w:rsidRPr="007565EA">
        <w:rPr>
          <w:color w:val="000000"/>
          <w:sz w:val="28"/>
          <w:szCs w:val="28"/>
        </w:rPr>
        <w:t xml:space="preserve"> чертой, после которой современное искусство </w:t>
      </w:r>
      <w:r w:rsidR="00566D17" w:rsidRPr="007565EA">
        <w:rPr>
          <w:color w:val="000000"/>
          <w:sz w:val="28"/>
          <w:szCs w:val="28"/>
        </w:rPr>
        <w:t>начинает</w:t>
      </w:r>
      <w:r w:rsidR="00D6192C" w:rsidRPr="007565EA">
        <w:rPr>
          <w:color w:val="000000"/>
          <w:sz w:val="28"/>
          <w:szCs w:val="28"/>
        </w:rPr>
        <w:t xml:space="preserve"> приобретать более четкий образ того, что мы видим в настоящее время. Впервые в истории</w:t>
      </w:r>
      <w:r w:rsidRPr="007565EA">
        <w:rPr>
          <w:color w:val="000000"/>
          <w:sz w:val="28"/>
          <w:szCs w:val="28"/>
        </w:rPr>
        <w:t xml:space="preserve"> так резко</w:t>
      </w:r>
      <w:r w:rsidR="00D6192C" w:rsidRPr="007565EA">
        <w:rPr>
          <w:color w:val="000000"/>
          <w:sz w:val="28"/>
          <w:szCs w:val="28"/>
        </w:rPr>
        <w:t xml:space="preserve"> </w:t>
      </w:r>
      <w:r w:rsidR="00566D17" w:rsidRPr="007565EA">
        <w:rPr>
          <w:color w:val="000000"/>
          <w:sz w:val="28"/>
          <w:szCs w:val="28"/>
        </w:rPr>
        <w:t xml:space="preserve">стираются </w:t>
      </w:r>
      <w:r w:rsidR="00D6192C" w:rsidRPr="007565EA">
        <w:rPr>
          <w:color w:val="000000"/>
          <w:sz w:val="28"/>
          <w:szCs w:val="28"/>
        </w:rPr>
        <w:t xml:space="preserve"> границы между различными </w:t>
      </w:r>
      <w:r w:rsidRPr="007565EA">
        <w:rPr>
          <w:color w:val="000000"/>
          <w:sz w:val="28"/>
          <w:szCs w:val="28"/>
        </w:rPr>
        <w:t>видами искусства</w:t>
      </w:r>
      <w:r w:rsidR="00D6192C" w:rsidRPr="007565EA">
        <w:rPr>
          <w:color w:val="000000"/>
          <w:sz w:val="28"/>
          <w:szCs w:val="28"/>
        </w:rPr>
        <w:t xml:space="preserve">. </w:t>
      </w:r>
      <w:r w:rsidR="00566D17" w:rsidRPr="007565EA">
        <w:rPr>
          <w:color w:val="000000"/>
          <w:sz w:val="28"/>
          <w:szCs w:val="28"/>
        </w:rPr>
        <w:t>Живопись</w:t>
      </w:r>
      <w:r w:rsidR="00D6192C" w:rsidRPr="007565EA">
        <w:rPr>
          <w:color w:val="000000"/>
          <w:sz w:val="28"/>
          <w:szCs w:val="28"/>
        </w:rPr>
        <w:t xml:space="preserve">, архитектура, скульптура, кино, </w:t>
      </w:r>
      <w:proofErr w:type="spellStart"/>
      <w:r w:rsidR="00566D17" w:rsidRPr="007565EA">
        <w:rPr>
          <w:color w:val="000000"/>
          <w:sz w:val="28"/>
          <w:szCs w:val="28"/>
        </w:rPr>
        <w:t>перформансы</w:t>
      </w:r>
      <w:proofErr w:type="spellEnd"/>
      <w:r w:rsidR="00566D17" w:rsidRPr="007565EA">
        <w:rPr>
          <w:color w:val="000000"/>
          <w:sz w:val="28"/>
          <w:szCs w:val="28"/>
        </w:rPr>
        <w:t>, инсталляции — все это уже не может существовать отдельно друг от друга. Художник перестает быть человеком перед мольбертом и с кистью в руках. Теперь у него во власти пространство и время, во власти весь мир. Начинает рушиться и стена биполярного мира. Под конец десятилетия, как бы этому не противились, западная к</w:t>
      </w:r>
      <w:r w:rsidR="005B0F76" w:rsidRPr="007565EA">
        <w:rPr>
          <w:color w:val="000000"/>
          <w:sz w:val="28"/>
          <w:szCs w:val="28"/>
        </w:rPr>
        <w:t>ультура проникае</w:t>
      </w:r>
      <w:proofErr w:type="gramStart"/>
      <w:r w:rsidR="005B0F76" w:rsidRPr="007565EA">
        <w:rPr>
          <w:color w:val="000000"/>
          <w:sz w:val="28"/>
          <w:szCs w:val="28"/>
        </w:rPr>
        <w:t>т в СССР</w:t>
      </w:r>
      <w:proofErr w:type="gramEnd"/>
      <w:r w:rsidR="005B0F76" w:rsidRPr="007565EA">
        <w:rPr>
          <w:color w:val="000000"/>
          <w:sz w:val="28"/>
          <w:szCs w:val="28"/>
        </w:rPr>
        <w:t xml:space="preserve"> и стра</w:t>
      </w:r>
      <w:r w:rsidR="00566D17" w:rsidRPr="007565EA">
        <w:rPr>
          <w:color w:val="000000"/>
          <w:sz w:val="28"/>
          <w:szCs w:val="28"/>
        </w:rPr>
        <w:t xml:space="preserve">ны восточного блока. Мир на пороге новых информационных открытий, скоро в свою власть вступит культура рекламы и коммерческого кино, а мировое искусство сольется с повседневной жизнью, и уже сложно будет понять, где </w:t>
      </w:r>
      <w:r w:rsidR="00017162" w:rsidRPr="007565EA">
        <w:rPr>
          <w:color w:val="000000"/>
          <w:sz w:val="28"/>
          <w:szCs w:val="28"/>
        </w:rPr>
        <w:t xml:space="preserve">заканчивается городская улица и начинается работа известного скульптора. Но это будет </w:t>
      </w:r>
      <w:r w:rsidR="005B0F76" w:rsidRPr="007565EA">
        <w:rPr>
          <w:color w:val="000000"/>
          <w:sz w:val="28"/>
          <w:szCs w:val="28"/>
        </w:rPr>
        <w:t>потом</w:t>
      </w:r>
      <w:r w:rsidR="00017162" w:rsidRPr="007565EA">
        <w:rPr>
          <w:color w:val="000000"/>
          <w:sz w:val="28"/>
          <w:szCs w:val="28"/>
        </w:rPr>
        <w:t>, в восьмидесятых и позже, а пока семидесятые закрепляются в истории в виде безумных красок, революционных форм и провокационных лозунгов.</w:t>
      </w:r>
    </w:p>
    <w:sectPr w:rsidR="00D6192C" w:rsidRPr="00964F25" w:rsidSect="00A822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9E" w:rsidRDefault="0042529E" w:rsidP="00735EE9">
      <w:pPr>
        <w:spacing w:after="0" w:line="240" w:lineRule="auto"/>
      </w:pPr>
      <w:r>
        <w:separator/>
      </w:r>
    </w:p>
  </w:endnote>
  <w:endnote w:type="continuationSeparator" w:id="0">
    <w:p w:rsidR="0042529E" w:rsidRDefault="0042529E" w:rsidP="00735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9E" w:rsidRDefault="0042529E" w:rsidP="00735EE9">
      <w:pPr>
        <w:spacing w:after="0" w:line="240" w:lineRule="auto"/>
      </w:pPr>
      <w:r>
        <w:separator/>
      </w:r>
    </w:p>
  </w:footnote>
  <w:footnote w:type="continuationSeparator" w:id="0">
    <w:p w:rsidR="0042529E" w:rsidRDefault="0042529E" w:rsidP="00735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276D0"/>
    <w:multiLevelType w:val="multilevel"/>
    <w:tmpl w:val="40BE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34022"/>
    <w:rsid w:val="00007E86"/>
    <w:rsid w:val="00010E1C"/>
    <w:rsid w:val="00017162"/>
    <w:rsid w:val="000316F8"/>
    <w:rsid w:val="000550A1"/>
    <w:rsid w:val="000A32A1"/>
    <w:rsid w:val="000D4BCC"/>
    <w:rsid w:val="000E00B2"/>
    <w:rsid w:val="000F4DB1"/>
    <w:rsid w:val="001207F0"/>
    <w:rsid w:val="00122B77"/>
    <w:rsid w:val="00174D92"/>
    <w:rsid w:val="0019075A"/>
    <w:rsid w:val="00193340"/>
    <w:rsid w:val="001A4D7C"/>
    <w:rsid w:val="001B0BFF"/>
    <w:rsid w:val="001B353E"/>
    <w:rsid w:val="001F646F"/>
    <w:rsid w:val="00202F9E"/>
    <w:rsid w:val="00236425"/>
    <w:rsid w:val="002B2C6A"/>
    <w:rsid w:val="002D0B6D"/>
    <w:rsid w:val="002E514D"/>
    <w:rsid w:val="0032435B"/>
    <w:rsid w:val="00360A4C"/>
    <w:rsid w:val="00385BAB"/>
    <w:rsid w:val="003F79CE"/>
    <w:rsid w:val="0042529E"/>
    <w:rsid w:val="004439A6"/>
    <w:rsid w:val="004668DF"/>
    <w:rsid w:val="004B5D63"/>
    <w:rsid w:val="004B62FD"/>
    <w:rsid w:val="004C7835"/>
    <w:rsid w:val="004E25A0"/>
    <w:rsid w:val="00505D31"/>
    <w:rsid w:val="00510027"/>
    <w:rsid w:val="0054149D"/>
    <w:rsid w:val="0056438A"/>
    <w:rsid w:val="00566D17"/>
    <w:rsid w:val="00571324"/>
    <w:rsid w:val="005B0F76"/>
    <w:rsid w:val="005D7B7D"/>
    <w:rsid w:val="00601FC3"/>
    <w:rsid w:val="00606552"/>
    <w:rsid w:val="00640FE8"/>
    <w:rsid w:val="00681BB4"/>
    <w:rsid w:val="00686A88"/>
    <w:rsid w:val="006D7555"/>
    <w:rsid w:val="006F08F2"/>
    <w:rsid w:val="007308FB"/>
    <w:rsid w:val="00735EE9"/>
    <w:rsid w:val="00745B3B"/>
    <w:rsid w:val="007565EA"/>
    <w:rsid w:val="00780442"/>
    <w:rsid w:val="007D1ABA"/>
    <w:rsid w:val="007E26FB"/>
    <w:rsid w:val="007E562D"/>
    <w:rsid w:val="007F3280"/>
    <w:rsid w:val="00834022"/>
    <w:rsid w:val="008508EF"/>
    <w:rsid w:val="0085233A"/>
    <w:rsid w:val="008A0A00"/>
    <w:rsid w:val="008A6ABC"/>
    <w:rsid w:val="00902B28"/>
    <w:rsid w:val="009222E8"/>
    <w:rsid w:val="00933C0A"/>
    <w:rsid w:val="00946E95"/>
    <w:rsid w:val="00964F25"/>
    <w:rsid w:val="00983E5B"/>
    <w:rsid w:val="009F28A8"/>
    <w:rsid w:val="00A424ED"/>
    <w:rsid w:val="00A822E2"/>
    <w:rsid w:val="00A8367E"/>
    <w:rsid w:val="00A84047"/>
    <w:rsid w:val="00A935A0"/>
    <w:rsid w:val="00AB2A79"/>
    <w:rsid w:val="00AB607A"/>
    <w:rsid w:val="00AB792F"/>
    <w:rsid w:val="00AC03F7"/>
    <w:rsid w:val="00AF2F99"/>
    <w:rsid w:val="00AF3BC2"/>
    <w:rsid w:val="00B03D6E"/>
    <w:rsid w:val="00B31B8C"/>
    <w:rsid w:val="00B653EF"/>
    <w:rsid w:val="00B92880"/>
    <w:rsid w:val="00B93637"/>
    <w:rsid w:val="00BB73B9"/>
    <w:rsid w:val="00BC734F"/>
    <w:rsid w:val="00BF7608"/>
    <w:rsid w:val="00C01D66"/>
    <w:rsid w:val="00C52903"/>
    <w:rsid w:val="00C9567B"/>
    <w:rsid w:val="00CB1AEE"/>
    <w:rsid w:val="00CC4DB7"/>
    <w:rsid w:val="00CE6E90"/>
    <w:rsid w:val="00CE7FCC"/>
    <w:rsid w:val="00D211AE"/>
    <w:rsid w:val="00D54DFE"/>
    <w:rsid w:val="00D60DE2"/>
    <w:rsid w:val="00D6192C"/>
    <w:rsid w:val="00D63807"/>
    <w:rsid w:val="00D82C70"/>
    <w:rsid w:val="00D86976"/>
    <w:rsid w:val="00E23DEC"/>
    <w:rsid w:val="00E96DCE"/>
    <w:rsid w:val="00ED034E"/>
    <w:rsid w:val="00EE2876"/>
    <w:rsid w:val="00F14670"/>
    <w:rsid w:val="00F67038"/>
    <w:rsid w:val="00F76B5C"/>
    <w:rsid w:val="00F904F8"/>
    <w:rsid w:val="00FB3693"/>
    <w:rsid w:val="00FE0554"/>
    <w:rsid w:val="00FE0C5F"/>
    <w:rsid w:val="00FE6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E2"/>
  </w:style>
  <w:style w:type="paragraph" w:styleId="2">
    <w:name w:val="heading 2"/>
    <w:basedOn w:val="a"/>
    <w:next w:val="a"/>
    <w:link w:val="20"/>
    <w:uiPriority w:val="9"/>
    <w:unhideWhenUsed/>
    <w:qFormat/>
    <w:rsid w:val="00385B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A3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14D"/>
    <w:rPr>
      <w:color w:val="0000FF"/>
      <w:u w:val="single"/>
    </w:rPr>
  </w:style>
  <w:style w:type="paragraph" w:styleId="a4">
    <w:name w:val="Normal (Web)"/>
    <w:basedOn w:val="a"/>
    <w:uiPriority w:val="99"/>
    <w:unhideWhenUsed/>
    <w:rsid w:val="00D6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A32A1"/>
    <w:rPr>
      <w:rFonts w:ascii="Times New Roman" w:eastAsia="Times New Roman" w:hAnsi="Times New Roman" w:cs="Times New Roman"/>
      <w:b/>
      <w:bCs/>
      <w:sz w:val="27"/>
      <w:szCs w:val="27"/>
      <w:lang w:eastAsia="ru-RU"/>
    </w:rPr>
  </w:style>
  <w:style w:type="paragraph" w:styleId="a5">
    <w:name w:val="header"/>
    <w:basedOn w:val="a"/>
    <w:link w:val="a6"/>
    <w:uiPriority w:val="99"/>
    <w:semiHidden/>
    <w:unhideWhenUsed/>
    <w:rsid w:val="00735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EE9"/>
  </w:style>
  <w:style w:type="paragraph" w:styleId="a7">
    <w:name w:val="footer"/>
    <w:basedOn w:val="a"/>
    <w:link w:val="a8"/>
    <w:uiPriority w:val="99"/>
    <w:semiHidden/>
    <w:unhideWhenUsed/>
    <w:rsid w:val="00735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5EE9"/>
  </w:style>
  <w:style w:type="paragraph" w:styleId="a9">
    <w:name w:val="List Paragraph"/>
    <w:basedOn w:val="a"/>
    <w:uiPriority w:val="34"/>
    <w:qFormat/>
    <w:rsid w:val="00F14670"/>
    <w:pPr>
      <w:ind w:left="720"/>
      <w:contextualSpacing/>
    </w:pPr>
  </w:style>
  <w:style w:type="character" w:customStyle="1" w:styleId="20">
    <w:name w:val="Заголовок 2 Знак"/>
    <w:basedOn w:val="a0"/>
    <w:link w:val="2"/>
    <w:uiPriority w:val="9"/>
    <w:rsid w:val="00385B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6107442">
      <w:bodyDiv w:val="1"/>
      <w:marLeft w:val="0"/>
      <w:marRight w:val="0"/>
      <w:marTop w:val="0"/>
      <w:marBottom w:val="0"/>
      <w:divBdr>
        <w:top w:val="none" w:sz="0" w:space="0" w:color="auto"/>
        <w:left w:val="none" w:sz="0" w:space="0" w:color="auto"/>
        <w:bottom w:val="none" w:sz="0" w:space="0" w:color="auto"/>
        <w:right w:val="none" w:sz="0" w:space="0" w:color="auto"/>
      </w:divBdr>
    </w:div>
    <w:div w:id="762184945">
      <w:bodyDiv w:val="1"/>
      <w:marLeft w:val="0"/>
      <w:marRight w:val="0"/>
      <w:marTop w:val="0"/>
      <w:marBottom w:val="0"/>
      <w:divBdr>
        <w:top w:val="none" w:sz="0" w:space="0" w:color="auto"/>
        <w:left w:val="none" w:sz="0" w:space="0" w:color="auto"/>
        <w:bottom w:val="none" w:sz="0" w:space="0" w:color="auto"/>
        <w:right w:val="none" w:sz="0" w:space="0" w:color="auto"/>
      </w:divBdr>
    </w:div>
    <w:div w:id="1014915696">
      <w:bodyDiv w:val="1"/>
      <w:marLeft w:val="0"/>
      <w:marRight w:val="0"/>
      <w:marTop w:val="0"/>
      <w:marBottom w:val="0"/>
      <w:divBdr>
        <w:top w:val="none" w:sz="0" w:space="0" w:color="auto"/>
        <w:left w:val="none" w:sz="0" w:space="0" w:color="auto"/>
        <w:bottom w:val="none" w:sz="0" w:space="0" w:color="auto"/>
        <w:right w:val="none" w:sz="0" w:space="0" w:color="auto"/>
      </w:divBdr>
    </w:div>
    <w:div w:id="1140607828">
      <w:bodyDiv w:val="1"/>
      <w:marLeft w:val="0"/>
      <w:marRight w:val="0"/>
      <w:marTop w:val="0"/>
      <w:marBottom w:val="0"/>
      <w:divBdr>
        <w:top w:val="none" w:sz="0" w:space="0" w:color="auto"/>
        <w:left w:val="none" w:sz="0" w:space="0" w:color="auto"/>
        <w:bottom w:val="none" w:sz="0" w:space="0" w:color="auto"/>
        <w:right w:val="none" w:sz="0" w:space="0" w:color="auto"/>
      </w:divBdr>
    </w:div>
    <w:div w:id="1290015735">
      <w:bodyDiv w:val="1"/>
      <w:marLeft w:val="0"/>
      <w:marRight w:val="0"/>
      <w:marTop w:val="0"/>
      <w:marBottom w:val="0"/>
      <w:divBdr>
        <w:top w:val="none" w:sz="0" w:space="0" w:color="auto"/>
        <w:left w:val="none" w:sz="0" w:space="0" w:color="auto"/>
        <w:bottom w:val="none" w:sz="0" w:space="0" w:color="auto"/>
        <w:right w:val="none" w:sz="0" w:space="0" w:color="auto"/>
      </w:divBdr>
      <w:divsChild>
        <w:div w:id="120853671">
          <w:marLeft w:val="0"/>
          <w:marRight w:val="0"/>
          <w:marTop w:val="200"/>
          <w:marBottom w:val="200"/>
          <w:divBdr>
            <w:top w:val="none" w:sz="0" w:space="0" w:color="auto"/>
            <w:left w:val="none" w:sz="0" w:space="0" w:color="auto"/>
            <w:bottom w:val="none" w:sz="0" w:space="0" w:color="auto"/>
            <w:right w:val="none" w:sz="0" w:space="0" w:color="auto"/>
          </w:divBdr>
        </w:div>
      </w:divsChild>
    </w:div>
    <w:div w:id="1352143763">
      <w:bodyDiv w:val="1"/>
      <w:marLeft w:val="0"/>
      <w:marRight w:val="0"/>
      <w:marTop w:val="0"/>
      <w:marBottom w:val="0"/>
      <w:divBdr>
        <w:top w:val="none" w:sz="0" w:space="0" w:color="auto"/>
        <w:left w:val="none" w:sz="0" w:space="0" w:color="auto"/>
        <w:bottom w:val="none" w:sz="0" w:space="0" w:color="auto"/>
        <w:right w:val="none" w:sz="0" w:space="0" w:color="auto"/>
      </w:divBdr>
    </w:div>
    <w:div w:id="1631550666">
      <w:bodyDiv w:val="1"/>
      <w:marLeft w:val="0"/>
      <w:marRight w:val="0"/>
      <w:marTop w:val="0"/>
      <w:marBottom w:val="0"/>
      <w:divBdr>
        <w:top w:val="none" w:sz="0" w:space="0" w:color="auto"/>
        <w:left w:val="none" w:sz="0" w:space="0" w:color="auto"/>
        <w:bottom w:val="none" w:sz="0" w:space="0" w:color="auto"/>
        <w:right w:val="none" w:sz="0" w:space="0" w:color="auto"/>
      </w:divBdr>
    </w:div>
    <w:div w:id="1692801699">
      <w:bodyDiv w:val="1"/>
      <w:marLeft w:val="0"/>
      <w:marRight w:val="0"/>
      <w:marTop w:val="0"/>
      <w:marBottom w:val="0"/>
      <w:divBdr>
        <w:top w:val="none" w:sz="0" w:space="0" w:color="auto"/>
        <w:left w:val="none" w:sz="0" w:space="0" w:color="auto"/>
        <w:bottom w:val="none" w:sz="0" w:space="0" w:color="auto"/>
        <w:right w:val="none" w:sz="0" w:space="0" w:color="auto"/>
      </w:divBdr>
    </w:div>
    <w:div w:id="1981111062">
      <w:bodyDiv w:val="1"/>
      <w:marLeft w:val="0"/>
      <w:marRight w:val="0"/>
      <w:marTop w:val="0"/>
      <w:marBottom w:val="0"/>
      <w:divBdr>
        <w:top w:val="none" w:sz="0" w:space="0" w:color="auto"/>
        <w:left w:val="none" w:sz="0" w:space="0" w:color="auto"/>
        <w:bottom w:val="none" w:sz="0" w:space="0" w:color="auto"/>
        <w:right w:val="none" w:sz="0" w:space="0" w:color="auto"/>
      </w:divBdr>
    </w:div>
    <w:div w:id="20270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7%D0%B7%D0%B0%D1%82_%D0%9A%D0%BB%D1%8B%D1%87%D0%B5%D0%B2" TargetMode="External"/><Relationship Id="rId18" Type="http://schemas.openxmlformats.org/officeDocument/2006/relationships/hyperlink" Target="https://ru.wikipedia.org/wiki/%D0%92%D1%80%D0%B5%D0%BC%D1%8F" TargetMode="External"/><Relationship Id="rId26" Type="http://schemas.openxmlformats.org/officeDocument/2006/relationships/hyperlink" Target="https://ru.wikipedia.org/wiki/%D0%A6%D0%B8%D1%80%D0%BA" TargetMode="External"/><Relationship Id="rId39" Type="http://schemas.openxmlformats.org/officeDocument/2006/relationships/hyperlink" Target="https://ru.wikipedia.org/wiki/%D0%9E%D0%B1_%D1%83%D1%81%D1%82%D1%80%D0%B0%D0%BD%D0%B5%D0%BD%D0%B8%D0%B8_%D0%B8%D0%B7%D0%BB%D0%B8%D1%88%D0%B5%D1%81%D1%82%D0%B2_%D0%B2_%D0%BF%D1%80%D0%BE%D0%B5%D0%BA%D1%82%D0%B8%D1%80%D0%BE%D0%B2%D0%B0%D0%BD%D0%B8%D0%B8_%D0%B8_%D1%81%D1%82%D1%80%D0%BE%D0%B8%D1%82%D0%B5%D0%BB%D1%8C%D1%81%D1%82%D0%B2%D0%B5" TargetMode="External"/><Relationship Id="rId3" Type="http://schemas.openxmlformats.org/officeDocument/2006/relationships/settings" Target="settings.xml"/><Relationship Id="rId21" Type="http://schemas.openxmlformats.org/officeDocument/2006/relationships/hyperlink" Target="https://ru.wikipedia.org/wiki/%D0%9A%D0%B0%D1%80%D1%82%D0%B8%D0%BD%D0%B0" TargetMode="External"/><Relationship Id="rId34" Type="http://schemas.openxmlformats.org/officeDocument/2006/relationships/hyperlink" Target="https://ru.wikipedia.org/wiki/%D0%9F%D1%80%D0%BE%D0%BF%D0%B0%D0%B3%D0%B0%D0%BD%D0%B4%D0%B0" TargetMode="External"/><Relationship Id="rId42" Type="http://schemas.openxmlformats.org/officeDocument/2006/relationships/hyperlink" Target="https://ru.wikipedia.org/wiki/%D0%9C%D0%BD%D0%B4%D0%BE%D1%8F%D0%BD%D1%86,_%D0%90%D1%88%D0%BE%D1%82_%D0%90%D1%88%D0%BE%D1%82%D0%BE%D0%B2%D0%B8%D1%87" TargetMode="External"/><Relationship Id="rId47" Type="http://schemas.openxmlformats.org/officeDocument/2006/relationships/hyperlink" Target="https://wiki.wildberries.ru/things/clothing/%D0%B4%D0%B6%D0%B5%D0%BC%D0%BF%D0%B5%D1%80" TargetMode="External"/><Relationship Id="rId50" Type="http://schemas.openxmlformats.org/officeDocument/2006/relationships/fontTable" Target="fontTable.xml"/><Relationship Id="rId7" Type="http://schemas.openxmlformats.org/officeDocument/2006/relationships/hyperlink" Target="https://ru.wikipedia.org/wiki/%D0%A0%D0%B5%D1%84%D0%BE%D1%80%D0%BC%D0%B0%D1%86%D0%B8%D1%8F" TargetMode="External"/><Relationship Id="rId12" Type="http://schemas.openxmlformats.org/officeDocument/2006/relationships/hyperlink" Target="https://ru.wikipedia.org/wiki/%D0%A2%D0%B0%D0%B8%D1%80_%D0%A1%D0%B0%D0%BB%D0%B0%D1%85%D0%BE%D0%B2" TargetMode="External"/><Relationship Id="rId17" Type="http://schemas.openxmlformats.org/officeDocument/2006/relationships/hyperlink" Target="https://ru.wikipedia.org/wiki/%D0%A5%D1%83%D0%B4%D0%BE%D0%B6%D0%B5%D1%81%D1%82%D0%B2%D0%B5%D0%BD%D0%BD%D0%B0%D1%8F_%D0%B3%D1%80%D1%83%D0%BF%D0%BF%D0%B0" TargetMode="External"/><Relationship Id="rId25" Type="http://schemas.openxmlformats.org/officeDocument/2006/relationships/hyperlink" Target="https://ru.wikipedia.org/wiki/%D0%9C%D1%83%D0%B7%D1%8B%D0%BA%D0%B0" TargetMode="External"/><Relationship Id="rId33" Type="http://schemas.openxmlformats.org/officeDocument/2006/relationships/hyperlink" Target="https://ru.wikipedia.org/wiki/%D0%9F%D0%BE%D0%B4%D1%81%D0%BE%D0%B7%D0%BD%D0%B0%D0%BD%D0%B8%D0%B5" TargetMode="External"/><Relationship Id="rId38" Type="http://schemas.openxmlformats.org/officeDocument/2006/relationships/hyperlink" Target="https://ru.wikipedia.org/wiki/1955_%D0%B3%D0%BE%D0%B4" TargetMode="External"/><Relationship Id="rId46" Type="http://schemas.openxmlformats.org/officeDocument/2006/relationships/hyperlink" Target="https://wiki.wildberries.ru/things/clothing/%D0%BF%D1%83%D0%BB%D0%BE%D0%B2%D0%B5%D1%80" TargetMode="External"/><Relationship Id="rId2" Type="http://schemas.openxmlformats.org/officeDocument/2006/relationships/styles" Target="styles.xml"/><Relationship Id="rId16" Type="http://schemas.openxmlformats.org/officeDocument/2006/relationships/hyperlink" Target="https://ru.wikipedia.org/wiki/%D0%A5%D1%83%D0%B4%D0%BE%D0%B6%D0%BD%D0%B8%D0%BA" TargetMode="External"/><Relationship Id="rId20" Type="http://schemas.openxmlformats.org/officeDocument/2006/relationships/hyperlink" Target="https://ru.wikipedia.org/wiki/%D0%98%D0%B7%D0%BE%D0%B1%D1%80%D0%B0%D0%B7%D0%B8%D1%82%D0%B5%D0%BB%D1%8C%D0%BD%D0%BE%D0%B5_%D0%B8%D1%81%D0%BA%D1%83%D1%81%D1%81%D1%82%D0%B2%D0%BE" TargetMode="External"/><Relationship Id="rId29" Type="http://schemas.openxmlformats.org/officeDocument/2006/relationships/hyperlink" Target="https://ru.wikipedia.org/wiki/1950-%D0%B5" TargetMode="External"/><Relationship Id="rId41" Type="http://schemas.openxmlformats.org/officeDocument/2006/relationships/hyperlink" Target="https://ru.wikipedia.org/wiki/%D0%9F%D0%BE%D1%81%D0%BE%D1%85%D0%B8%D0%BD,_%D0%9C%D0%B8%D1%85%D0%B0%D0%B8%D0%BB_%D0%92%D0%B0%D1%81%D0%B8%D0%BB%D1%8C%D0%B5%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A1%D0%BC%D0%BE%D0%BB%D0%B8%D0%BD,_%D0%9F%D1%91%D1%82%D1%80_%D0%90%D0%BB%D0%B5%D0%BA%D1%81%D0%B0%D0%BD%D0%B4%D1%80%D0%BE%D0%B2%D0%B8%D1%87&amp;action=edit&amp;redlink=1" TargetMode="External"/><Relationship Id="rId24" Type="http://schemas.openxmlformats.org/officeDocument/2006/relationships/hyperlink" Target="https://ru.wikipedia.org/wiki/%D0%A2%D0%B0%D0%BD%D0%B5%D1%86" TargetMode="External"/><Relationship Id="rId32" Type="http://schemas.openxmlformats.org/officeDocument/2006/relationships/hyperlink" Target="https://ru.wikipedia.org/wiki/25-%D0%B9_%D0%BA%D0%B0%D0%B4%D1%80" TargetMode="External"/><Relationship Id="rId37" Type="http://schemas.openxmlformats.org/officeDocument/2006/relationships/hyperlink" Target="https://www.kinopoisk.ru/film/391/" TargetMode="External"/><Relationship Id="rId40" Type="http://schemas.openxmlformats.org/officeDocument/2006/relationships/hyperlink" Target="https://ru.wikipedia.org/wiki/%D0%9F%D1%80%D0%BE%D1%81%D0%BF%D0%B5%D0%BA%D1%82_%D0%9A%D0%B0%D0%BB%D0%B8%D0%BD%D0%B8%D0%BD%D0%B0_(%D0%9C%D0%BE%D1%81%D0%BA%D0%B2%D0%B0)" TargetMode="External"/><Relationship Id="rId45" Type="http://schemas.openxmlformats.org/officeDocument/2006/relationships/hyperlink" Target="https://wiki.wildberries.ru/things/clothing/%D1%8E%D0%B1%D0%BA%D0%B0" TargetMode="External"/><Relationship Id="rId5" Type="http://schemas.openxmlformats.org/officeDocument/2006/relationships/footnotes" Target="footnotes.xml"/><Relationship Id="rId15" Type="http://schemas.openxmlformats.org/officeDocument/2006/relationships/hyperlink" Target="https://ru.wikipedia.org/wiki/%D0%A1%D0%BE%D0%B2%D1%80%D0%B5%D0%BC%D0%B5%D0%BD%D0%BD%D0%BE%D0%B5_%D0%B8%D1%81%D0%BA%D1%83%D1%81%D1%81%D1%82%D0%B2%D0%BE" TargetMode="External"/><Relationship Id="rId23" Type="http://schemas.openxmlformats.org/officeDocument/2006/relationships/hyperlink" Target="https://ru.wikipedia.org/wiki/%D0%A2%D0%B5%D0%B0%D1%82%D1%80" TargetMode="External"/><Relationship Id="rId28" Type="http://schemas.openxmlformats.org/officeDocument/2006/relationships/hyperlink" Target="https://ru.wikipedia.org/wiki/%D0%9A%D0%BE%D0%BD%D1%86%D0%B5%D0%BF%D1%82%D1%83%D0%B0%D0%BB%D1%8C%D0%BD%D0%BE%D0%B5_%D0%B8%D1%81%D0%BA%D1%83%D1%81%D1%81%D1%82%D0%B2%D0%BE" TargetMode="External"/><Relationship Id="rId36" Type="http://schemas.openxmlformats.org/officeDocument/2006/relationships/hyperlink" Target="https://ru.wikipedia.org/wiki/%D0%AF%D0%B7%D1%8B%D0%BA_(%D1%81%D0%B8%D1%81%D1%82%D0%B5%D0%BC%D0%B0_%D0%B7%D0%BD%D0%B0%D0%BA%D0%BE%D0%B2)" TargetMode="External"/><Relationship Id="rId49" Type="http://schemas.openxmlformats.org/officeDocument/2006/relationships/hyperlink" Target="https://wiki.wildberries.ru/people/designers/%D0%BA%D0%B5%D0%BB%D1%8C%D0%B2%D0%B8%D0%BD-%D0%BA%D0%BB%D1%8F%D0%B9%D0%BD" TargetMode="External"/><Relationship Id="rId10" Type="http://schemas.openxmlformats.org/officeDocument/2006/relationships/hyperlink" Target="https://ru.wikipedia.org/w/index.php?title=%D0%A1%D0%BC%D0%BE%D0%BB%D0%B8%D0%BD,_%D0%90%D0%BB%D0%B5%D0%BA%D1%81%D0%B0%D0%BD%D0%B4%D1%80_%D0%90%D0%BB%D0%B5%D0%BA%D1%81%D0%B0%D0%BD%D0%B4%D1%80%D0%BE%D0%B2%D0%B8%D1%87&amp;action=edit&amp;redlink=1" TargetMode="External"/><Relationship Id="rId19" Type="http://schemas.openxmlformats.org/officeDocument/2006/relationships/hyperlink" Target="https://ru.wikipedia.org/wiki/%D0%A7%D0%B5%D0%BB%D0%BE%D0%B2%D0%B5%D1%87%D0%B5%D1%81%D0%BA%D0%BE%D0%B5_%D1%82%D0%B5%D0%BB%D0%BE" TargetMode="External"/><Relationship Id="rId31" Type="http://schemas.openxmlformats.org/officeDocument/2006/relationships/hyperlink" Target="https://ru.wikipedia.org/wiki/%D0%9F%D0%B0%D0%BD%D0%BE%D1%80%D0%B0%D0%BC%D0%BD%D0%BE%D0%B5_%D0%BA%D0%B8%D0%BD%D0%BE" TargetMode="External"/><Relationship Id="rId44" Type="http://schemas.openxmlformats.org/officeDocument/2006/relationships/hyperlink" Target="https://ru.wikipedia.org/wiki/%D0%97%D0%B4%D0%B0%D0%BD%D0%B8%D0%B5_%D0%A1%D0%AD%D0%92" TargetMode="External"/><Relationship Id="rId4" Type="http://schemas.openxmlformats.org/officeDocument/2006/relationships/webSettings" Target="webSettings.xml"/><Relationship Id="rId9" Type="http://schemas.openxmlformats.org/officeDocument/2006/relationships/hyperlink" Target="https://ru.wikipedia.org/w/index.php?title=%D0%91%D1%80%D0%B0%D1%82%D1%8C%D1%8F_%D0%A1%D0%BC%D0%BE%D0%BB%D0%B8%D0%BD%D1%8B&amp;action=edit&amp;redlink=1" TargetMode="External"/><Relationship Id="rId14" Type="http://schemas.openxmlformats.org/officeDocument/2006/relationships/hyperlink" Target="https://ru.wikipedia.org/wiki/%D0%AD%D0%BA%D1%81%D0%BF%D1%80%D0%B5%D1%81%D1%81%D0%B8%D0%BE%D0%BD%D0%B8%D0%B7%D0%BC" TargetMode="External"/><Relationship Id="rId22" Type="http://schemas.openxmlformats.org/officeDocument/2006/relationships/hyperlink" Target="https://ru.wikipedia.org/wiki/%D0%A1%D0%BA%D1%83%D0%BB%D1%8C%D0%BF%D1%82%D1%83%D1%80%D0%B0" TargetMode="External"/><Relationship Id="rId27" Type="http://schemas.openxmlformats.org/officeDocument/2006/relationships/hyperlink" Target="https://ru.wikipedia.org/wiki/%D0%90%D0%B2%D0%B0%D0%BD%D0%B3%D0%B0%D1%80%D0%B4_(%D0%B8%D1%81%D0%BA%D1%83%D1%81%D1%81%D1%82%D0%B2%D0%BE)" TargetMode="External"/><Relationship Id="rId30" Type="http://schemas.openxmlformats.org/officeDocument/2006/relationships/hyperlink" Target="https://ru.wikipedia.org/wiki/%D0%9C%D0%B0%D0%B3%D0%BD%D0%B8%D1%82%D0%BD%D0%B0%D1%8F_%D0%B7%D0%B0%D0%BF%D0%B8%D1%81%D1%8C" TargetMode="External"/><Relationship Id="rId35" Type="http://schemas.openxmlformats.org/officeDocument/2006/relationships/hyperlink" Target="https://ru.wikipedia.org/wiki/%D0%A0%D0%B5%D0%BA%D0%BB%D0%B0%D0%BC%D0%B0" TargetMode="External"/><Relationship Id="rId43" Type="http://schemas.openxmlformats.org/officeDocument/2006/relationships/hyperlink" Target="https://ru.wikipedia.org/wiki/%D0%9A%D1%83%D0%B7%D1%8C%D0%BC%D0%B8%D0%BD,_%D0%92%D0%BB%D0%B0%D0%B4%D0%B8%D0%BC%D0%B8%D1%80_%D0%98%D0%BB%D1%8C%D0%B8%D1%87" TargetMode="External"/><Relationship Id="rId48" Type="http://schemas.openxmlformats.org/officeDocument/2006/relationships/hyperlink" Target="https://wiki.wildberries.ru/people/designers/%D0%BA%D0%B0%D1%80%D0%B4%D0%B5%D0%BD-%D0%BF%D1%8C%D0%B5%D1%80" TargetMode="External"/><Relationship Id="rId8" Type="http://schemas.openxmlformats.org/officeDocument/2006/relationships/hyperlink" Target="https://ru.wikipedia.org/wiki/%D0%9A%D0%9F%D0%A1%D0%A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5399</TotalTime>
  <Pages>19</Pages>
  <Words>5952</Words>
  <Characters>39491</Characters>
  <Application>Microsoft Office Word</Application>
  <DocSecurity>0</DocSecurity>
  <Lines>703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2020-03-23T12:44:00Z</dcterms:created>
  <dcterms:modified xsi:type="dcterms:W3CDTF">2020-03-27T20:29:00Z</dcterms:modified>
</cp:coreProperties>
</file>