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715C9" w14:textId="77777777" w:rsidR="00923123" w:rsidRPr="00923123" w:rsidRDefault="00923123" w:rsidP="00923123">
      <w:pPr>
        <w:shd w:val="clear" w:color="auto" w:fill="FFFFFF"/>
        <w:spacing w:after="480" w:line="240" w:lineRule="auto"/>
        <w:rPr>
          <w:rFonts w:ascii="Tahoma" w:eastAsia="Times New Roman" w:hAnsi="Tahoma" w:cs="Tahoma"/>
          <w:color w:val="191919"/>
          <w:sz w:val="24"/>
          <w:szCs w:val="24"/>
          <w:lang w:eastAsia="uk-UA"/>
        </w:rPr>
      </w:pPr>
      <w:r w:rsidRPr="00923123">
        <w:rPr>
          <w:rFonts w:ascii="Tahoma" w:eastAsia="Times New Roman" w:hAnsi="Tahoma" w:cs="Tahoma"/>
          <w:color w:val="191919"/>
          <w:sz w:val="24"/>
          <w:szCs w:val="24"/>
          <w:lang w:eastAsia="uk-UA"/>
        </w:rPr>
        <w:t>Уявіть. Ви живете в багатоквартирному будинку. У Вас є сусід. Ви приблизно одного віку, але він любить казати, що він набагато старше. Уявляє себе нащадком свого старого батька, якого давно вже нема у живих, і досягнення якого він любить міряти на себе. А батько його був тим ще тираном.</w:t>
      </w:r>
    </w:p>
    <w:p w14:paraId="377B8C5F" w14:textId="77777777" w:rsidR="00923123" w:rsidRPr="00923123" w:rsidRDefault="00923123" w:rsidP="00923123">
      <w:pPr>
        <w:shd w:val="clear" w:color="auto" w:fill="FFFFFF"/>
        <w:spacing w:after="480" w:line="240" w:lineRule="auto"/>
        <w:rPr>
          <w:rFonts w:ascii="Tahoma" w:eastAsia="Times New Roman" w:hAnsi="Tahoma" w:cs="Tahoma"/>
          <w:color w:val="191919"/>
          <w:sz w:val="24"/>
          <w:szCs w:val="24"/>
          <w:lang w:eastAsia="uk-UA"/>
        </w:rPr>
      </w:pPr>
      <w:r w:rsidRPr="00923123">
        <w:rPr>
          <w:rFonts w:ascii="Tahoma" w:eastAsia="Times New Roman" w:hAnsi="Tahoma" w:cs="Tahoma"/>
          <w:color w:val="191919"/>
          <w:sz w:val="24"/>
          <w:szCs w:val="24"/>
          <w:lang w:eastAsia="uk-UA"/>
        </w:rPr>
        <w:t>Ви живете з батьками, а він один, і від неприкаяності та вседозволеності, дозволяє собі бути жорстким…але так здавалося раніше.</w:t>
      </w:r>
    </w:p>
    <w:p w14:paraId="19C4F5E0" w14:textId="7D583B63" w:rsidR="00923123" w:rsidRPr="00923123" w:rsidRDefault="00923123" w:rsidP="00923123">
      <w:pPr>
        <w:shd w:val="clear" w:color="auto" w:fill="FFFFFF"/>
        <w:spacing w:after="480" w:line="240" w:lineRule="auto"/>
        <w:rPr>
          <w:rFonts w:ascii="Tahoma" w:eastAsia="Times New Roman" w:hAnsi="Tahoma" w:cs="Tahoma"/>
          <w:color w:val="191919"/>
          <w:sz w:val="24"/>
          <w:szCs w:val="24"/>
          <w:lang w:eastAsia="uk-UA"/>
        </w:rPr>
      </w:pPr>
      <w:r w:rsidRPr="00923123">
        <w:rPr>
          <w:rFonts w:ascii="Tahoma" w:eastAsia="Times New Roman" w:hAnsi="Tahoma" w:cs="Tahoma"/>
          <w:noProof/>
          <w:color w:val="191919"/>
          <w:sz w:val="24"/>
          <w:szCs w:val="24"/>
          <w:lang w:eastAsia="uk-UA"/>
        </w:rPr>
        <w:drawing>
          <wp:inline distT="0" distB="0" distL="0" distR="0" wp14:anchorId="05EB7654" wp14:editId="36EEAC64">
            <wp:extent cx="4762500" cy="3638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9524A" w14:textId="77777777" w:rsidR="00923123" w:rsidRPr="00923123" w:rsidRDefault="00923123" w:rsidP="00923123">
      <w:pPr>
        <w:shd w:val="clear" w:color="auto" w:fill="FFFFFF"/>
        <w:spacing w:after="480" w:line="240" w:lineRule="auto"/>
        <w:rPr>
          <w:rFonts w:ascii="Tahoma" w:eastAsia="Times New Roman" w:hAnsi="Tahoma" w:cs="Tahoma"/>
          <w:color w:val="191919"/>
          <w:sz w:val="24"/>
          <w:szCs w:val="24"/>
          <w:lang w:eastAsia="uk-UA"/>
        </w:rPr>
      </w:pPr>
      <w:r w:rsidRPr="00923123">
        <w:rPr>
          <w:rFonts w:ascii="Tahoma" w:eastAsia="Times New Roman" w:hAnsi="Tahoma" w:cs="Tahoma"/>
          <w:color w:val="191919"/>
          <w:sz w:val="24"/>
          <w:szCs w:val="24"/>
          <w:lang w:eastAsia="uk-UA"/>
        </w:rPr>
        <w:t xml:space="preserve">Ви з ним навіть дружили колись, він здавався вам цікавим. Він здавався начитаним, культурним, піклувався про вас, як про молодшого брата. Вам було доволі </w:t>
      </w:r>
      <w:proofErr w:type="spellStart"/>
      <w:r w:rsidRPr="00923123">
        <w:rPr>
          <w:rFonts w:ascii="Tahoma" w:eastAsia="Times New Roman" w:hAnsi="Tahoma" w:cs="Tahoma"/>
          <w:color w:val="191919"/>
          <w:sz w:val="24"/>
          <w:szCs w:val="24"/>
          <w:lang w:eastAsia="uk-UA"/>
        </w:rPr>
        <w:t>комфортно</w:t>
      </w:r>
      <w:proofErr w:type="spellEnd"/>
      <w:r w:rsidRPr="00923123">
        <w:rPr>
          <w:rFonts w:ascii="Tahoma" w:eastAsia="Times New Roman" w:hAnsi="Tahoma" w:cs="Tahoma"/>
          <w:color w:val="191919"/>
          <w:sz w:val="24"/>
          <w:szCs w:val="24"/>
          <w:lang w:eastAsia="uk-UA"/>
        </w:rPr>
        <w:t>. Ви навіть переймали від нього якісь слова. Але ви дуже різні, максимально, і весь час були.</w:t>
      </w:r>
    </w:p>
    <w:p w14:paraId="4A76B866" w14:textId="77777777" w:rsidR="00923123" w:rsidRPr="00923123" w:rsidRDefault="00923123" w:rsidP="00923123">
      <w:pPr>
        <w:shd w:val="clear" w:color="auto" w:fill="FFFFFF"/>
        <w:spacing w:after="480" w:line="240" w:lineRule="auto"/>
        <w:rPr>
          <w:rFonts w:ascii="Tahoma" w:eastAsia="Times New Roman" w:hAnsi="Tahoma" w:cs="Tahoma"/>
          <w:color w:val="191919"/>
          <w:sz w:val="24"/>
          <w:szCs w:val="24"/>
          <w:lang w:eastAsia="uk-UA"/>
        </w:rPr>
      </w:pPr>
      <w:r w:rsidRPr="00923123">
        <w:rPr>
          <w:rFonts w:ascii="Tahoma" w:eastAsia="Times New Roman" w:hAnsi="Tahoma" w:cs="Tahoma"/>
          <w:color w:val="191919"/>
          <w:sz w:val="24"/>
          <w:szCs w:val="24"/>
          <w:lang w:eastAsia="uk-UA"/>
        </w:rPr>
        <w:t>Ваша мама вважала його не дуже гарним зразком людини і рекомендувала триматись якомога далі. “Не обов’язково шукати друзів саме у себе в будинку. Вийди на вулицю, людей багато абсолютно різних, і ти знайдеш без проблем тих, хто тебе зрозуміє і буде з тобою щирим” – казала вона.</w:t>
      </w:r>
    </w:p>
    <w:p w14:paraId="478D00E3" w14:textId="77777777" w:rsidR="00923123" w:rsidRPr="00923123" w:rsidRDefault="00923123" w:rsidP="00923123">
      <w:pPr>
        <w:shd w:val="clear" w:color="auto" w:fill="FFFFFF"/>
        <w:spacing w:after="480" w:line="240" w:lineRule="auto"/>
        <w:rPr>
          <w:rFonts w:ascii="Tahoma" w:eastAsia="Times New Roman" w:hAnsi="Tahoma" w:cs="Tahoma"/>
          <w:color w:val="191919"/>
          <w:sz w:val="24"/>
          <w:szCs w:val="24"/>
          <w:lang w:eastAsia="uk-UA"/>
        </w:rPr>
      </w:pPr>
      <w:r w:rsidRPr="00923123">
        <w:rPr>
          <w:rFonts w:ascii="Tahoma" w:eastAsia="Times New Roman" w:hAnsi="Tahoma" w:cs="Tahoma"/>
          <w:color w:val="191919"/>
          <w:sz w:val="24"/>
          <w:szCs w:val="24"/>
          <w:lang w:eastAsia="uk-UA"/>
        </w:rPr>
        <w:t>А ось твоєму батьку цей хлопець подобався. Він навіть пару разів, в пориві агресії зізнавався, що краще б був батьком того хлопця. “Ось він знає як жити”. Батько поціновувач сили і, взагалі-то, хотів би жити саме в тій квартирі…</w:t>
      </w:r>
    </w:p>
    <w:p w14:paraId="0767EA85" w14:textId="77777777" w:rsidR="00923123" w:rsidRPr="00923123" w:rsidRDefault="00923123" w:rsidP="00923123">
      <w:pPr>
        <w:shd w:val="clear" w:color="auto" w:fill="FFFFFF"/>
        <w:spacing w:after="480" w:line="240" w:lineRule="auto"/>
        <w:rPr>
          <w:rFonts w:ascii="Tahoma" w:eastAsia="Times New Roman" w:hAnsi="Tahoma" w:cs="Tahoma"/>
          <w:color w:val="191919"/>
          <w:sz w:val="24"/>
          <w:szCs w:val="24"/>
          <w:lang w:eastAsia="uk-UA"/>
        </w:rPr>
      </w:pPr>
      <w:r w:rsidRPr="00923123">
        <w:rPr>
          <w:rFonts w:ascii="Tahoma" w:eastAsia="Times New Roman" w:hAnsi="Tahoma" w:cs="Tahoma"/>
          <w:color w:val="191919"/>
          <w:sz w:val="24"/>
          <w:szCs w:val="24"/>
          <w:lang w:eastAsia="uk-UA"/>
        </w:rPr>
        <w:t>А що ж потім сталося? Цей сусідський хлопець взяв биту, увірвався вночі до вас у дім, забив до смерті твою маму, залишив калікою твого батька (той з часом зміг його простити і не відмовився від теплих почуттів до хлопця).</w:t>
      </w:r>
    </w:p>
    <w:p w14:paraId="389CB2EE" w14:textId="77777777" w:rsidR="00923123" w:rsidRPr="00923123" w:rsidRDefault="00923123" w:rsidP="00923123">
      <w:pPr>
        <w:shd w:val="clear" w:color="auto" w:fill="FFFFFF"/>
        <w:spacing w:after="480" w:line="240" w:lineRule="auto"/>
        <w:rPr>
          <w:rFonts w:ascii="Tahoma" w:eastAsia="Times New Roman" w:hAnsi="Tahoma" w:cs="Tahoma"/>
          <w:color w:val="191919"/>
          <w:sz w:val="24"/>
          <w:szCs w:val="24"/>
          <w:lang w:eastAsia="uk-UA"/>
        </w:rPr>
      </w:pPr>
      <w:r w:rsidRPr="00923123">
        <w:rPr>
          <w:rFonts w:ascii="Tahoma" w:eastAsia="Times New Roman" w:hAnsi="Tahoma" w:cs="Tahoma"/>
          <w:color w:val="191919"/>
          <w:sz w:val="24"/>
          <w:szCs w:val="24"/>
          <w:lang w:eastAsia="uk-UA"/>
        </w:rPr>
        <w:lastRenderedPageBreak/>
        <w:t>Сусід сів на ліжко, ще закривавлене, закинув ноги, і каже тобі: “Я буду тут жити. По факту – весь поверх мій, так хотів мій батько, а я цілком його в цьому підтримував. Але ти не переймайся, ми ж по суті брати”..</w:t>
      </w:r>
    </w:p>
    <w:p w14:paraId="6E891A4B" w14:textId="77777777" w:rsidR="00923123" w:rsidRPr="00923123" w:rsidRDefault="00923123" w:rsidP="00923123">
      <w:pPr>
        <w:shd w:val="clear" w:color="auto" w:fill="FFFFFF"/>
        <w:spacing w:after="480" w:line="240" w:lineRule="auto"/>
        <w:rPr>
          <w:rFonts w:ascii="Tahoma" w:eastAsia="Times New Roman" w:hAnsi="Tahoma" w:cs="Tahoma"/>
          <w:color w:val="191919"/>
          <w:sz w:val="24"/>
          <w:szCs w:val="24"/>
          <w:lang w:eastAsia="uk-UA"/>
        </w:rPr>
      </w:pPr>
      <w:r w:rsidRPr="00923123">
        <w:rPr>
          <w:rFonts w:ascii="Tahoma" w:eastAsia="Times New Roman" w:hAnsi="Tahoma" w:cs="Tahoma"/>
          <w:color w:val="191919"/>
          <w:sz w:val="24"/>
          <w:szCs w:val="24"/>
          <w:lang w:eastAsia="uk-UA"/>
        </w:rPr>
        <w:t>І повертаючись до питання з початку цього посту:</w:t>
      </w:r>
    </w:p>
    <w:p w14:paraId="1CC2942D" w14:textId="77777777" w:rsidR="00923123" w:rsidRPr="00923123" w:rsidRDefault="00923123" w:rsidP="00923123">
      <w:pPr>
        <w:shd w:val="clear" w:color="auto" w:fill="FFFFFF"/>
        <w:spacing w:after="480" w:line="240" w:lineRule="auto"/>
        <w:rPr>
          <w:rFonts w:ascii="Tahoma" w:eastAsia="Times New Roman" w:hAnsi="Tahoma" w:cs="Tahoma"/>
          <w:color w:val="191919"/>
          <w:sz w:val="24"/>
          <w:szCs w:val="24"/>
          <w:lang w:eastAsia="uk-UA"/>
        </w:rPr>
      </w:pPr>
      <w:r w:rsidRPr="00923123">
        <w:rPr>
          <w:rFonts w:ascii="Tahoma" w:eastAsia="Times New Roman" w:hAnsi="Tahoma" w:cs="Tahoma"/>
          <w:color w:val="191919"/>
          <w:sz w:val="24"/>
          <w:szCs w:val="24"/>
          <w:lang w:eastAsia="uk-UA"/>
        </w:rPr>
        <w:t>Як можна? Як можна пробачити цій людині? Чи є в нас хоч крапля гідності? Невже наша мама була не права? Чи ми згодні з батьком?</w:t>
      </w:r>
    </w:p>
    <w:p w14:paraId="6FBB4F99" w14:textId="77777777" w:rsidR="00923123" w:rsidRPr="00923123" w:rsidRDefault="00923123" w:rsidP="00923123">
      <w:pPr>
        <w:shd w:val="clear" w:color="auto" w:fill="FFFFFF"/>
        <w:spacing w:after="480" w:line="240" w:lineRule="auto"/>
        <w:rPr>
          <w:rFonts w:ascii="Tahoma" w:eastAsia="Times New Roman" w:hAnsi="Tahoma" w:cs="Tahoma"/>
          <w:color w:val="191919"/>
          <w:sz w:val="24"/>
          <w:szCs w:val="24"/>
          <w:lang w:eastAsia="uk-UA"/>
        </w:rPr>
      </w:pPr>
      <w:r w:rsidRPr="00923123">
        <w:rPr>
          <w:rFonts w:ascii="Tahoma" w:eastAsia="Times New Roman" w:hAnsi="Tahoma" w:cs="Tahoma"/>
          <w:color w:val="191919"/>
          <w:sz w:val="24"/>
          <w:szCs w:val="24"/>
          <w:lang w:eastAsia="uk-UA"/>
        </w:rPr>
        <w:t>Зараз, як ніколи, важливо робити свій вибір.</w:t>
      </w:r>
    </w:p>
    <w:p w14:paraId="7FE984D5" w14:textId="77777777" w:rsidR="00923123" w:rsidRPr="00923123" w:rsidRDefault="00923123" w:rsidP="0092312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ahoma" w:eastAsia="Times New Roman" w:hAnsi="Tahoma" w:cs="Tahoma"/>
          <w:color w:val="191919"/>
          <w:sz w:val="24"/>
          <w:szCs w:val="24"/>
          <w:lang w:eastAsia="uk-UA"/>
        </w:rPr>
      </w:pPr>
      <w:r w:rsidRPr="00923123">
        <w:rPr>
          <w:rFonts w:ascii="Tahoma" w:eastAsia="Times New Roman" w:hAnsi="Tahoma" w:cs="Tahoma"/>
          <w:color w:val="191919"/>
          <w:sz w:val="24"/>
          <w:szCs w:val="24"/>
          <w:lang w:eastAsia="uk-UA"/>
        </w:rPr>
        <w:t>Я свій зробив.</w:t>
      </w:r>
    </w:p>
    <w:p w14:paraId="3C99E115" w14:textId="77777777" w:rsidR="00923123" w:rsidRPr="00923123" w:rsidRDefault="00923123" w:rsidP="00923123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ahoma" w:eastAsia="Times New Roman" w:hAnsi="Tahoma" w:cs="Tahoma"/>
          <w:color w:val="191919"/>
          <w:sz w:val="24"/>
          <w:szCs w:val="24"/>
          <w:lang w:eastAsia="uk-UA"/>
        </w:rPr>
      </w:pPr>
      <w:r w:rsidRPr="00923123">
        <w:rPr>
          <w:rFonts w:ascii="Tahoma" w:eastAsia="Times New Roman" w:hAnsi="Tahoma" w:cs="Tahoma"/>
          <w:color w:val="191919"/>
          <w:sz w:val="24"/>
          <w:szCs w:val="24"/>
          <w:lang w:eastAsia="uk-UA"/>
        </w:rPr>
        <w:t>Я той самий хлопчик.</w:t>
      </w:r>
    </w:p>
    <w:p w14:paraId="765CA649" w14:textId="77777777" w:rsidR="00923123" w:rsidRPr="00923123" w:rsidRDefault="00923123" w:rsidP="009231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91919"/>
          <w:sz w:val="24"/>
          <w:szCs w:val="24"/>
          <w:lang w:eastAsia="uk-UA"/>
        </w:rPr>
      </w:pPr>
      <w:r w:rsidRPr="00923123">
        <w:rPr>
          <w:rFonts w:ascii="Tahoma" w:eastAsia="Times New Roman" w:hAnsi="Tahoma" w:cs="Tahoma"/>
          <w:color w:val="191919"/>
          <w:sz w:val="24"/>
          <w:szCs w:val="24"/>
          <w:lang w:eastAsia="uk-UA"/>
        </w:rPr>
        <w:t>Ви — той самий хлопчик.</w:t>
      </w:r>
    </w:p>
    <w:p w14:paraId="5B643F8B" w14:textId="77777777" w:rsidR="00923123" w:rsidRPr="00923123" w:rsidRDefault="00923123" w:rsidP="00923123">
      <w:pPr>
        <w:shd w:val="clear" w:color="auto" w:fill="FFFFFF"/>
        <w:spacing w:after="480" w:line="240" w:lineRule="auto"/>
        <w:rPr>
          <w:rFonts w:ascii="Tahoma" w:eastAsia="Times New Roman" w:hAnsi="Tahoma" w:cs="Tahoma"/>
          <w:color w:val="191919"/>
          <w:sz w:val="24"/>
          <w:szCs w:val="24"/>
          <w:lang w:eastAsia="uk-UA"/>
        </w:rPr>
      </w:pPr>
      <w:r w:rsidRPr="00923123">
        <w:rPr>
          <w:rFonts w:ascii="Tahoma" w:eastAsia="Times New Roman" w:hAnsi="Tahoma" w:cs="Tahoma"/>
          <w:color w:val="191919"/>
          <w:sz w:val="24"/>
          <w:szCs w:val="24"/>
          <w:lang w:eastAsia="uk-UA"/>
        </w:rPr>
        <w:t>Ми не знаємо що обрав він, а це і не важливо. Обирати нам.</w:t>
      </w:r>
    </w:p>
    <w:p w14:paraId="2FE6AF9C" w14:textId="77777777" w:rsidR="00923123" w:rsidRPr="00923123" w:rsidRDefault="00923123" w:rsidP="00923123">
      <w:pPr>
        <w:shd w:val="clear" w:color="auto" w:fill="FFFFFF"/>
        <w:spacing w:after="480" w:line="240" w:lineRule="auto"/>
        <w:rPr>
          <w:rFonts w:ascii="Tahoma" w:eastAsia="Times New Roman" w:hAnsi="Tahoma" w:cs="Tahoma"/>
          <w:color w:val="191919"/>
          <w:sz w:val="24"/>
          <w:szCs w:val="24"/>
          <w:lang w:eastAsia="uk-UA"/>
        </w:rPr>
      </w:pPr>
      <w:r w:rsidRPr="00923123">
        <w:rPr>
          <w:rFonts w:ascii="Tahoma" w:eastAsia="Times New Roman" w:hAnsi="Tahoma" w:cs="Tahoma"/>
          <w:i/>
          <w:iCs/>
          <w:color w:val="191919"/>
          <w:sz w:val="24"/>
          <w:szCs w:val="24"/>
          <w:lang w:eastAsia="uk-UA"/>
        </w:rPr>
        <w:t xml:space="preserve">Але не забувайте – кров батьків все ще на ліжку, а сусід не вважає себе винним </w:t>
      </w:r>
      <w:r w:rsidRPr="00923123">
        <w:rPr>
          <w:rFonts w:ascii="Segoe UI Emoji" w:eastAsia="Times New Roman" w:hAnsi="Segoe UI Emoji" w:cs="Segoe UI Emoji"/>
          <w:i/>
          <w:iCs/>
          <w:color w:val="191919"/>
          <w:sz w:val="24"/>
          <w:szCs w:val="24"/>
          <w:lang w:eastAsia="uk-UA"/>
        </w:rPr>
        <w:t>💔</w:t>
      </w:r>
    </w:p>
    <w:p w14:paraId="3E6D0181" w14:textId="77777777" w:rsidR="0085343C" w:rsidRPr="00923123" w:rsidRDefault="0085343C">
      <w:pPr>
        <w:rPr>
          <w:rFonts w:ascii="Tahoma" w:hAnsi="Tahoma" w:cs="Tahoma"/>
          <w:sz w:val="24"/>
          <w:szCs w:val="24"/>
        </w:rPr>
      </w:pPr>
    </w:p>
    <w:sectPr w:rsidR="0085343C" w:rsidRPr="009231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5666"/>
    <w:multiLevelType w:val="multilevel"/>
    <w:tmpl w:val="AEB6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2385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35"/>
    <w:rsid w:val="0085343C"/>
    <w:rsid w:val="00923123"/>
    <w:rsid w:val="00DE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9D8CB"/>
  <w15:chartTrackingRefBased/>
  <w15:docId w15:val="{06C7C04C-B3D4-4198-85F2-1A075D83B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3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9231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1300</Words>
  <Characters>742</Characters>
  <Application>Microsoft Office Word</Application>
  <DocSecurity>0</DocSecurity>
  <Lines>6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 Bilosliudtsev</dc:creator>
  <cp:keywords/>
  <dc:description/>
  <cp:lastModifiedBy>Maksym Bilosliudtsev</cp:lastModifiedBy>
  <cp:revision>2</cp:revision>
  <dcterms:created xsi:type="dcterms:W3CDTF">2023-02-20T12:11:00Z</dcterms:created>
  <dcterms:modified xsi:type="dcterms:W3CDTF">2023-02-20T12:12:00Z</dcterms:modified>
</cp:coreProperties>
</file>