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8EF" w:rsidRDefault="005F7632" w:rsidP="005F7632">
      <w:pPr>
        <w:pStyle w:val="1"/>
        <w:rPr>
          <w:b/>
          <w:lang w:val="uk-UA"/>
        </w:rPr>
      </w:pPr>
      <w:r w:rsidRPr="005F7632">
        <w:rPr>
          <w:b/>
          <w:highlight w:val="yellow"/>
        </w:rPr>
        <w:t>Royal Canin</w:t>
      </w:r>
      <w:r w:rsidRPr="005F7632">
        <w:rPr>
          <w:b/>
        </w:rPr>
        <w:t xml:space="preserve"> </w:t>
      </w:r>
      <w:r w:rsidRPr="005F7632">
        <w:rPr>
          <w:b/>
          <w:lang w:val="en-US"/>
        </w:rPr>
        <w:t>Mini</w:t>
      </w:r>
      <w:r w:rsidRPr="005F7632">
        <w:rPr>
          <w:b/>
        </w:rPr>
        <w:t xml:space="preserve"> </w:t>
      </w:r>
      <w:r w:rsidRPr="005F7632">
        <w:rPr>
          <w:b/>
          <w:lang w:val="en-US"/>
        </w:rPr>
        <w:t>Adult</w:t>
      </w:r>
      <w:r w:rsidRPr="005F7632">
        <w:rPr>
          <w:b/>
        </w:rPr>
        <w:t xml:space="preserve"> </w:t>
      </w:r>
      <w:r w:rsidRPr="005F7632">
        <w:rPr>
          <w:b/>
          <w:lang w:val="uk-UA"/>
        </w:rPr>
        <w:t>(</w:t>
      </w:r>
      <w:r w:rsidRPr="005F7632">
        <w:rPr>
          <w:b/>
          <w:highlight w:val="yellow"/>
          <w:lang w:val="uk-UA"/>
        </w:rPr>
        <w:t>к</w:t>
      </w:r>
      <w:r w:rsidRPr="005F7632">
        <w:rPr>
          <w:b/>
          <w:highlight w:val="yellow"/>
        </w:rPr>
        <w:t>орм для собак мелких пород</w:t>
      </w:r>
      <w:r w:rsidRPr="005F7632">
        <w:rPr>
          <w:b/>
        </w:rPr>
        <w:t xml:space="preserve"> от 10 месяцев</w:t>
      </w:r>
      <w:r w:rsidRPr="005F7632">
        <w:rPr>
          <w:b/>
          <w:lang w:val="uk-UA"/>
        </w:rPr>
        <w:t>)</w:t>
      </w:r>
    </w:p>
    <w:p w:rsidR="004E6A2A" w:rsidRDefault="004E6A2A" w:rsidP="00A82655">
      <w:pPr>
        <w:rPr>
          <w:lang w:val="uk-UA"/>
        </w:rPr>
      </w:pPr>
    </w:p>
    <w:p w:rsidR="00A82655" w:rsidRDefault="00A82655" w:rsidP="00A82655">
      <w:pPr>
        <w:rPr>
          <w:sz w:val="24"/>
          <w:lang w:val="uk-UA"/>
        </w:rPr>
      </w:pPr>
      <w:r>
        <w:rPr>
          <w:sz w:val="24"/>
          <w:lang w:val="uk-UA"/>
        </w:rPr>
        <w:t xml:space="preserve">Здоровое питание </w:t>
      </w:r>
      <w:r w:rsidR="005F7632" w:rsidRPr="009E34A9">
        <w:rPr>
          <w:sz w:val="24"/>
          <w:highlight w:val="yellow"/>
          <w:lang w:val="uk-UA"/>
        </w:rPr>
        <w:t xml:space="preserve">для собак </w:t>
      </w:r>
      <w:r w:rsidRPr="009E34A9">
        <w:rPr>
          <w:sz w:val="24"/>
          <w:highlight w:val="yellow"/>
          <w:lang w:val="uk-UA"/>
        </w:rPr>
        <w:t>мелких пород</w:t>
      </w:r>
      <w:r w:rsidR="004E6A2A">
        <w:rPr>
          <w:sz w:val="24"/>
          <w:lang w:val="uk-UA"/>
        </w:rPr>
        <w:t xml:space="preserve"> от 10 месяцев</w:t>
      </w:r>
      <w:r>
        <w:rPr>
          <w:sz w:val="24"/>
          <w:lang w:val="uk-UA"/>
        </w:rPr>
        <w:t>.</w:t>
      </w:r>
      <w:r w:rsidR="005F7632" w:rsidRPr="005F7632">
        <w:rPr>
          <w:sz w:val="24"/>
          <w:lang w:val="uk-UA"/>
        </w:rPr>
        <w:t xml:space="preserve"> </w:t>
      </w:r>
    </w:p>
    <w:p w:rsidR="00EE46E0" w:rsidRDefault="00EE46E0" w:rsidP="00EE46E0">
      <w:pPr>
        <w:pStyle w:val="1"/>
        <w:rPr>
          <w:b/>
          <w:lang w:val="uk-UA"/>
        </w:rPr>
      </w:pPr>
      <w:r w:rsidRPr="00EE46E0">
        <w:rPr>
          <w:b/>
          <w:lang w:val="uk-UA"/>
        </w:rPr>
        <w:t>Описание</w:t>
      </w:r>
    </w:p>
    <w:p w:rsidR="00EE46E0" w:rsidRPr="00EE46E0" w:rsidRDefault="00EE46E0" w:rsidP="00EE46E0">
      <w:pPr>
        <w:rPr>
          <w:sz w:val="24"/>
          <w:lang w:val="uk-UA"/>
        </w:rPr>
      </w:pPr>
      <w:r w:rsidRPr="00EE46E0">
        <w:rPr>
          <w:sz w:val="24"/>
          <w:highlight w:val="yellow"/>
          <w:lang w:val="uk-UA"/>
        </w:rPr>
        <w:t>Корм от Роял Канин:</w:t>
      </w:r>
    </w:p>
    <w:p w:rsidR="00A82655" w:rsidRPr="00EE46E0" w:rsidRDefault="00A82655" w:rsidP="00EE46E0">
      <w:pPr>
        <w:pStyle w:val="a3"/>
        <w:numPr>
          <w:ilvl w:val="0"/>
          <w:numId w:val="4"/>
        </w:numPr>
        <w:rPr>
          <w:sz w:val="24"/>
          <w:lang w:val="uk-UA"/>
        </w:rPr>
      </w:pPr>
      <w:r w:rsidRPr="00EE46E0">
        <w:rPr>
          <w:sz w:val="24"/>
          <w:lang w:val="uk-UA"/>
        </w:rPr>
        <w:t>Полный витам</w:t>
      </w:r>
      <w:r w:rsidR="004E6A2A" w:rsidRPr="00EE46E0">
        <w:rPr>
          <w:sz w:val="24"/>
          <w:lang w:val="uk-UA"/>
        </w:rPr>
        <w:t>инов, макро и микроэлементов</w:t>
      </w:r>
    </w:p>
    <w:p w:rsidR="004E6A2A" w:rsidRDefault="00A82655" w:rsidP="00A82655">
      <w:pPr>
        <w:pStyle w:val="a3"/>
        <w:numPr>
          <w:ilvl w:val="0"/>
          <w:numId w:val="4"/>
        </w:numPr>
        <w:rPr>
          <w:sz w:val="24"/>
          <w:lang w:val="uk-UA"/>
        </w:rPr>
      </w:pPr>
      <w:r>
        <w:rPr>
          <w:sz w:val="24"/>
          <w:lang w:val="uk-UA"/>
        </w:rPr>
        <w:t>С</w:t>
      </w:r>
      <w:r w:rsidRPr="00A82655">
        <w:rPr>
          <w:sz w:val="24"/>
          <w:lang w:val="uk-UA"/>
        </w:rPr>
        <w:t>пособствует поддержанию иммунной и пищеварительной системы</w:t>
      </w:r>
    </w:p>
    <w:p w:rsidR="00A82655" w:rsidRPr="004E6A2A" w:rsidRDefault="004E6A2A" w:rsidP="004E6A2A">
      <w:pPr>
        <w:pStyle w:val="a3"/>
        <w:numPr>
          <w:ilvl w:val="0"/>
          <w:numId w:val="4"/>
        </w:numPr>
        <w:rPr>
          <w:sz w:val="24"/>
          <w:lang w:val="uk-UA"/>
        </w:rPr>
      </w:pPr>
      <w:r w:rsidRPr="004E6A2A">
        <w:rPr>
          <w:sz w:val="24"/>
          <w:lang w:val="uk-UA"/>
        </w:rPr>
        <w:t>Содержит специальный комплекс веще</w:t>
      </w:r>
      <w:r>
        <w:rPr>
          <w:sz w:val="24"/>
          <w:lang w:val="uk-UA"/>
        </w:rPr>
        <w:t>ств по уходу за кожей и шерстью</w:t>
      </w:r>
    </w:p>
    <w:p w:rsidR="009E34A9" w:rsidRDefault="008956BC" w:rsidP="004E6A2A">
      <w:pPr>
        <w:pStyle w:val="a3"/>
        <w:numPr>
          <w:ilvl w:val="0"/>
          <w:numId w:val="4"/>
        </w:numPr>
        <w:rPr>
          <w:sz w:val="24"/>
          <w:lang w:val="uk-UA"/>
        </w:rPr>
      </w:pPr>
      <w:r>
        <w:rPr>
          <w:sz w:val="24"/>
          <w:lang w:val="uk-UA"/>
        </w:rPr>
        <w:t xml:space="preserve">Поддерживает оптимальный вес у </w:t>
      </w:r>
      <w:r w:rsidRPr="008956BC">
        <w:rPr>
          <w:sz w:val="24"/>
          <w:highlight w:val="yellow"/>
          <w:lang w:val="uk-UA"/>
        </w:rPr>
        <w:t>маленьких собак</w:t>
      </w:r>
    </w:p>
    <w:p w:rsidR="00EE46E0" w:rsidRDefault="00EE46E0" w:rsidP="00EE46E0">
      <w:pPr>
        <w:pStyle w:val="1"/>
        <w:rPr>
          <w:b/>
          <w:color w:val="auto"/>
          <w:lang w:val="uk-UA"/>
        </w:rPr>
      </w:pPr>
      <w:r w:rsidRPr="00EE46E0">
        <w:rPr>
          <w:b/>
          <w:color w:val="auto"/>
          <w:lang w:val="uk-UA"/>
        </w:rPr>
        <w:t>Характеристики:</w:t>
      </w:r>
      <w:bookmarkStart w:id="0" w:name="_GoBack"/>
      <w:bookmarkEnd w:id="0"/>
    </w:p>
    <w:tbl>
      <w:tblPr>
        <w:tblStyle w:val="a8"/>
        <w:tblpPr w:leftFromText="180" w:rightFromText="180" w:vertAnchor="page" w:horzAnchor="margin" w:tblpY="6169"/>
        <w:tblW w:w="9149" w:type="dxa"/>
        <w:tblLook w:val="04A0" w:firstRow="1" w:lastRow="0" w:firstColumn="1" w:lastColumn="0" w:noHBand="0" w:noVBand="1"/>
      </w:tblPr>
      <w:tblGrid>
        <w:gridCol w:w="2960"/>
        <w:gridCol w:w="6189"/>
      </w:tblGrid>
      <w:tr w:rsidR="00EE46E0" w:rsidTr="00893563">
        <w:trPr>
          <w:trHeight w:val="333"/>
        </w:trPr>
        <w:tc>
          <w:tcPr>
            <w:tcW w:w="2960" w:type="dxa"/>
          </w:tcPr>
          <w:p w:rsidR="00EE46E0" w:rsidRPr="00893563" w:rsidRDefault="00EE46E0" w:rsidP="00893563">
            <w:pPr>
              <w:rPr>
                <w:sz w:val="24"/>
                <w:lang w:val="uk-UA"/>
              </w:rPr>
            </w:pPr>
            <w:r w:rsidRPr="00893563">
              <w:rPr>
                <w:sz w:val="24"/>
                <w:lang w:val="uk-UA"/>
              </w:rPr>
              <w:t>Вес упаковки</w:t>
            </w:r>
          </w:p>
        </w:tc>
        <w:tc>
          <w:tcPr>
            <w:tcW w:w="6189" w:type="dxa"/>
          </w:tcPr>
          <w:p w:rsidR="00EE46E0" w:rsidRPr="00893563" w:rsidRDefault="00EE46E0" w:rsidP="00893563">
            <w:pPr>
              <w:rPr>
                <w:sz w:val="24"/>
                <w:lang w:val="uk-UA"/>
              </w:rPr>
            </w:pPr>
            <w:r w:rsidRPr="00893563">
              <w:rPr>
                <w:sz w:val="24"/>
                <w:lang w:val="uk-UA"/>
              </w:rPr>
              <w:t>0.8</w:t>
            </w:r>
            <w:r w:rsidRPr="00893563">
              <w:rPr>
                <w:sz w:val="24"/>
                <w:lang w:val="en-US"/>
              </w:rPr>
              <w:t xml:space="preserve">/2/4/8 </w:t>
            </w:r>
            <w:r w:rsidRPr="00893563">
              <w:rPr>
                <w:sz w:val="24"/>
                <w:lang w:val="uk-UA"/>
              </w:rPr>
              <w:t>кг</w:t>
            </w:r>
          </w:p>
        </w:tc>
      </w:tr>
      <w:tr w:rsidR="00EE46E0" w:rsidTr="00893563">
        <w:trPr>
          <w:trHeight w:val="331"/>
        </w:trPr>
        <w:tc>
          <w:tcPr>
            <w:tcW w:w="2960" w:type="dxa"/>
          </w:tcPr>
          <w:p w:rsidR="00EE46E0" w:rsidRPr="00893563" w:rsidRDefault="00EE46E0" w:rsidP="00893563">
            <w:pPr>
              <w:rPr>
                <w:sz w:val="24"/>
                <w:lang w:val="uk-UA"/>
              </w:rPr>
            </w:pPr>
            <w:r w:rsidRPr="00893563">
              <w:rPr>
                <w:sz w:val="24"/>
                <w:lang w:val="uk-UA"/>
              </w:rPr>
              <w:t>Возраст</w:t>
            </w:r>
          </w:p>
        </w:tc>
        <w:tc>
          <w:tcPr>
            <w:tcW w:w="6189" w:type="dxa"/>
          </w:tcPr>
          <w:p w:rsidR="00EE46E0" w:rsidRPr="00893563" w:rsidRDefault="00EE46E0" w:rsidP="00893563">
            <w:pPr>
              <w:rPr>
                <w:sz w:val="24"/>
                <w:lang w:val="uk-UA"/>
              </w:rPr>
            </w:pPr>
            <w:r w:rsidRPr="00893563">
              <w:rPr>
                <w:sz w:val="24"/>
                <w:lang w:val="uk-UA"/>
              </w:rPr>
              <w:t>От 10 месяцев</w:t>
            </w:r>
          </w:p>
        </w:tc>
      </w:tr>
      <w:tr w:rsidR="00EE46E0" w:rsidTr="00893563">
        <w:trPr>
          <w:trHeight w:val="317"/>
        </w:trPr>
        <w:tc>
          <w:tcPr>
            <w:tcW w:w="2960" w:type="dxa"/>
          </w:tcPr>
          <w:p w:rsidR="00EE46E0" w:rsidRPr="00893563" w:rsidRDefault="00EE46E0" w:rsidP="00893563">
            <w:pPr>
              <w:rPr>
                <w:sz w:val="24"/>
                <w:lang w:val="uk-UA"/>
              </w:rPr>
            </w:pPr>
            <w:r w:rsidRPr="00893563">
              <w:rPr>
                <w:sz w:val="24"/>
                <w:lang w:val="uk-UA"/>
              </w:rPr>
              <w:t>Порода</w:t>
            </w:r>
          </w:p>
        </w:tc>
        <w:tc>
          <w:tcPr>
            <w:tcW w:w="6189" w:type="dxa"/>
          </w:tcPr>
          <w:p w:rsidR="00EE46E0" w:rsidRPr="00893563" w:rsidRDefault="00893563" w:rsidP="00893563">
            <w:pPr>
              <w:rPr>
                <w:sz w:val="24"/>
              </w:rPr>
            </w:pPr>
            <w:r w:rsidRPr="00893563">
              <w:rPr>
                <w:sz w:val="24"/>
              </w:rPr>
              <w:t>Мини (до 4 кг), Малые (4-10 кг)</w:t>
            </w:r>
          </w:p>
        </w:tc>
      </w:tr>
      <w:tr w:rsidR="00EE46E0" w:rsidTr="00893563">
        <w:trPr>
          <w:trHeight w:val="331"/>
        </w:trPr>
        <w:tc>
          <w:tcPr>
            <w:tcW w:w="2960" w:type="dxa"/>
          </w:tcPr>
          <w:p w:rsidR="00EE46E0" w:rsidRPr="00893563" w:rsidRDefault="00EE46E0" w:rsidP="00893563">
            <w:pPr>
              <w:rPr>
                <w:sz w:val="24"/>
                <w:lang w:val="uk-UA"/>
              </w:rPr>
            </w:pPr>
            <w:r w:rsidRPr="00893563">
              <w:rPr>
                <w:sz w:val="24"/>
                <w:lang w:val="uk-UA"/>
              </w:rPr>
              <w:t>Тип</w:t>
            </w:r>
          </w:p>
        </w:tc>
        <w:tc>
          <w:tcPr>
            <w:tcW w:w="6189" w:type="dxa"/>
          </w:tcPr>
          <w:p w:rsidR="00EE46E0" w:rsidRPr="00893563" w:rsidRDefault="00EE46E0" w:rsidP="00893563">
            <w:pPr>
              <w:rPr>
                <w:sz w:val="24"/>
                <w:lang w:val="uk-UA"/>
              </w:rPr>
            </w:pPr>
            <w:r w:rsidRPr="00893563">
              <w:rPr>
                <w:sz w:val="24"/>
                <w:lang w:val="uk-UA"/>
              </w:rPr>
              <w:t>Сухой корм</w:t>
            </w:r>
          </w:p>
        </w:tc>
      </w:tr>
      <w:tr w:rsidR="00EE46E0" w:rsidTr="00893563">
        <w:trPr>
          <w:trHeight w:val="317"/>
        </w:trPr>
        <w:tc>
          <w:tcPr>
            <w:tcW w:w="2960" w:type="dxa"/>
          </w:tcPr>
          <w:p w:rsidR="00EE46E0" w:rsidRPr="00893563" w:rsidRDefault="00EE46E0" w:rsidP="00893563">
            <w:pPr>
              <w:rPr>
                <w:sz w:val="24"/>
                <w:lang w:val="uk-UA"/>
              </w:rPr>
            </w:pPr>
            <w:r w:rsidRPr="00893563">
              <w:rPr>
                <w:sz w:val="24"/>
                <w:lang w:val="uk-UA"/>
              </w:rPr>
              <w:t>Тип упаковки</w:t>
            </w:r>
          </w:p>
        </w:tc>
        <w:tc>
          <w:tcPr>
            <w:tcW w:w="6189" w:type="dxa"/>
          </w:tcPr>
          <w:p w:rsidR="00EE46E0" w:rsidRPr="00893563" w:rsidRDefault="00EE46E0" w:rsidP="00893563">
            <w:pPr>
              <w:rPr>
                <w:sz w:val="24"/>
                <w:lang w:val="uk-UA"/>
              </w:rPr>
            </w:pPr>
            <w:r w:rsidRPr="00893563">
              <w:rPr>
                <w:sz w:val="24"/>
                <w:lang w:val="uk-UA"/>
              </w:rPr>
              <w:t>Мешок</w:t>
            </w:r>
          </w:p>
        </w:tc>
      </w:tr>
      <w:tr w:rsidR="00EE46E0" w:rsidTr="00893563">
        <w:trPr>
          <w:trHeight w:val="331"/>
        </w:trPr>
        <w:tc>
          <w:tcPr>
            <w:tcW w:w="2960" w:type="dxa"/>
          </w:tcPr>
          <w:p w:rsidR="00EE46E0" w:rsidRPr="00893563" w:rsidRDefault="00EE46E0" w:rsidP="00893563">
            <w:pPr>
              <w:rPr>
                <w:sz w:val="24"/>
                <w:lang w:val="uk-UA"/>
              </w:rPr>
            </w:pPr>
            <w:r w:rsidRPr="00893563">
              <w:rPr>
                <w:sz w:val="24"/>
                <w:lang w:val="uk-UA"/>
              </w:rPr>
              <w:t>Класс</w:t>
            </w:r>
          </w:p>
        </w:tc>
        <w:tc>
          <w:tcPr>
            <w:tcW w:w="6189" w:type="dxa"/>
          </w:tcPr>
          <w:p w:rsidR="00893563" w:rsidRPr="00893563" w:rsidRDefault="00EE46E0" w:rsidP="00893563">
            <w:pPr>
              <w:rPr>
                <w:sz w:val="24"/>
                <w:lang w:val="uk-UA"/>
              </w:rPr>
            </w:pPr>
            <w:r w:rsidRPr="00893563">
              <w:rPr>
                <w:sz w:val="24"/>
                <w:lang w:val="uk-UA"/>
              </w:rPr>
              <w:t>Супер</w:t>
            </w:r>
            <w:r w:rsidR="00893563" w:rsidRPr="00893563">
              <w:rPr>
                <w:sz w:val="24"/>
                <w:lang w:val="uk-UA"/>
              </w:rPr>
              <w:t>-</w:t>
            </w:r>
            <w:r w:rsidRPr="00893563">
              <w:rPr>
                <w:sz w:val="24"/>
                <w:lang w:val="uk-UA"/>
              </w:rPr>
              <w:t>премиум</w:t>
            </w:r>
          </w:p>
        </w:tc>
      </w:tr>
      <w:tr w:rsidR="00EE46E0" w:rsidTr="00893563">
        <w:trPr>
          <w:trHeight w:val="317"/>
        </w:trPr>
        <w:tc>
          <w:tcPr>
            <w:tcW w:w="2960" w:type="dxa"/>
          </w:tcPr>
          <w:p w:rsidR="00EE46E0" w:rsidRPr="00893563" w:rsidRDefault="00250D30" w:rsidP="00893563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Кол</w:t>
            </w:r>
            <w:r w:rsidR="00EE46E0" w:rsidRPr="00893563">
              <w:rPr>
                <w:sz w:val="24"/>
                <w:lang w:val="uk-UA"/>
              </w:rPr>
              <w:t>ичество в упаковке, шт</w:t>
            </w:r>
          </w:p>
        </w:tc>
        <w:tc>
          <w:tcPr>
            <w:tcW w:w="6189" w:type="dxa"/>
          </w:tcPr>
          <w:p w:rsidR="00EE46E0" w:rsidRPr="00893563" w:rsidRDefault="00EE46E0" w:rsidP="00893563">
            <w:pPr>
              <w:rPr>
                <w:sz w:val="24"/>
                <w:lang w:val="uk-UA"/>
              </w:rPr>
            </w:pPr>
            <w:r w:rsidRPr="00893563">
              <w:rPr>
                <w:sz w:val="24"/>
                <w:lang w:val="uk-UA"/>
              </w:rPr>
              <w:t>1</w:t>
            </w:r>
          </w:p>
        </w:tc>
      </w:tr>
      <w:tr w:rsidR="00EE46E0" w:rsidTr="00893563">
        <w:trPr>
          <w:trHeight w:val="331"/>
        </w:trPr>
        <w:tc>
          <w:tcPr>
            <w:tcW w:w="2960" w:type="dxa"/>
          </w:tcPr>
          <w:p w:rsidR="00EE46E0" w:rsidRPr="00893563" w:rsidRDefault="00EE46E0" w:rsidP="00893563">
            <w:pPr>
              <w:rPr>
                <w:sz w:val="24"/>
                <w:lang w:val="uk-UA"/>
              </w:rPr>
            </w:pPr>
            <w:r w:rsidRPr="00893563">
              <w:rPr>
                <w:sz w:val="24"/>
                <w:lang w:val="uk-UA"/>
              </w:rPr>
              <w:t>Назначение</w:t>
            </w:r>
          </w:p>
        </w:tc>
        <w:tc>
          <w:tcPr>
            <w:tcW w:w="6189" w:type="dxa"/>
          </w:tcPr>
          <w:p w:rsidR="00EE46E0" w:rsidRPr="00893563" w:rsidRDefault="00EE46E0" w:rsidP="00893563">
            <w:pPr>
              <w:rPr>
                <w:sz w:val="24"/>
                <w:lang w:val="uk-UA"/>
              </w:rPr>
            </w:pPr>
            <w:r w:rsidRPr="00893563">
              <w:rPr>
                <w:sz w:val="24"/>
                <w:lang w:val="uk-UA"/>
              </w:rPr>
              <w:t xml:space="preserve">Базовое кормление. </w:t>
            </w:r>
            <w:r w:rsidRPr="00893563">
              <w:rPr>
                <w:sz w:val="24"/>
                <w:lang w:val="uk-UA"/>
              </w:rPr>
              <w:t>Забота о коже и шерсти</w:t>
            </w:r>
          </w:p>
        </w:tc>
      </w:tr>
      <w:tr w:rsidR="00893563" w:rsidTr="00893563">
        <w:trPr>
          <w:trHeight w:val="331"/>
        </w:trPr>
        <w:tc>
          <w:tcPr>
            <w:tcW w:w="2960" w:type="dxa"/>
          </w:tcPr>
          <w:p w:rsidR="00893563" w:rsidRPr="00893563" w:rsidRDefault="00893563" w:rsidP="00893563">
            <w:pPr>
              <w:rPr>
                <w:sz w:val="24"/>
                <w:lang w:val="uk-UA"/>
              </w:rPr>
            </w:pPr>
            <w:r w:rsidRPr="00893563">
              <w:rPr>
                <w:sz w:val="24"/>
                <w:lang w:val="uk-UA"/>
              </w:rPr>
              <w:t>Вкус</w:t>
            </w:r>
          </w:p>
        </w:tc>
        <w:tc>
          <w:tcPr>
            <w:tcW w:w="6189" w:type="dxa"/>
          </w:tcPr>
          <w:p w:rsidR="00893563" w:rsidRPr="00893563" w:rsidRDefault="00893563" w:rsidP="00893563">
            <w:pPr>
              <w:rPr>
                <w:sz w:val="24"/>
                <w:lang w:val="uk-UA"/>
              </w:rPr>
            </w:pPr>
            <w:r w:rsidRPr="00893563">
              <w:rPr>
                <w:sz w:val="24"/>
                <w:lang w:val="uk-UA"/>
              </w:rPr>
              <w:t>Курица</w:t>
            </w:r>
          </w:p>
        </w:tc>
      </w:tr>
      <w:tr w:rsidR="00893563" w:rsidTr="00893563">
        <w:trPr>
          <w:trHeight w:val="331"/>
        </w:trPr>
        <w:tc>
          <w:tcPr>
            <w:tcW w:w="2960" w:type="dxa"/>
          </w:tcPr>
          <w:p w:rsidR="00893563" w:rsidRPr="00893563" w:rsidRDefault="00893563" w:rsidP="00893563">
            <w:pPr>
              <w:rPr>
                <w:sz w:val="24"/>
                <w:lang w:val="uk-UA"/>
              </w:rPr>
            </w:pPr>
            <w:r w:rsidRPr="00893563">
              <w:rPr>
                <w:sz w:val="24"/>
                <w:lang w:val="uk-UA"/>
              </w:rPr>
              <w:t>Страна</w:t>
            </w:r>
          </w:p>
        </w:tc>
        <w:tc>
          <w:tcPr>
            <w:tcW w:w="6189" w:type="dxa"/>
          </w:tcPr>
          <w:p w:rsidR="00893563" w:rsidRPr="00893563" w:rsidRDefault="00893563" w:rsidP="00893563">
            <w:pPr>
              <w:rPr>
                <w:sz w:val="24"/>
                <w:lang w:val="uk-UA"/>
              </w:rPr>
            </w:pPr>
            <w:r w:rsidRPr="00893563">
              <w:rPr>
                <w:sz w:val="24"/>
                <w:lang w:val="uk-UA"/>
              </w:rPr>
              <w:t>Польша, Франция</w:t>
            </w:r>
          </w:p>
        </w:tc>
      </w:tr>
    </w:tbl>
    <w:p w:rsidR="00995815" w:rsidRPr="00995815" w:rsidRDefault="00995815" w:rsidP="00995815">
      <w:pPr>
        <w:pStyle w:val="1"/>
        <w:rPr>
          <w:b/>
          <w:lang w:val="uk-UA"/>
        </w:rPr>
      </w:pPr>
      <w:r w:rsidRPr="00995815">
        <w:rPr>
          <w:b/>
          <w:lang w:val="uk-UA"/>
        </w:rPr>
        <w:t>Нормы кормления:</w:t>
      </w:r>
    </w:p>
    <w:tbl>
      <w:tblPr>
        <w:tblStyle w:val="a8"/>
        <w:tblpPr w:leftFromText="180" w:rightFromText="180" w:vertAnchor="page" w:horzAnchor="margin" w:tblpY="11430"/>
        <w:tblW w:w="0" w:type="auto"/>
        <w:tblLook w:val="04A0" w:firstRow="1" w:lastRow="0" w:firstColumn="1" w:lastColumn="0" w:noHBand="0" w:noVBand="1"/>
      </w:tblPr>
      <w:tblGrid>
        <w:gridCol w:w="1413"/>
        <w:gridCol w:w="1701"/>
        <w:gridCol w:w="1701"/>
      </w:tblGrid>
      <w:tr w:rsidR="00995815" w:rsidTr="00995815">
        <w:trPr>
          <w:trHeight w:val="390"/>
        </w:trPr>
        <w:tc>
          <w:tcPr>
            <w:tcW w:w="1413" w:type="dxa"/>
          </w:tcPr>
          <w:p w:rsidR="00995815" w:rsidRDefault="00995815" w:rsidP="00995815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Вес собаки</w:t>
            </w:r>
          </w:p>
        </w:tc>
        <w:tc>
          <w:tcPr>
            <w:tcW w:w="1701" w:type="dxa"/>
          </w:tcPr>
          <w:p w:rsidR="00995815" w:rsidRDefault="00995815" w:rsidP="00995815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Нормальная активность</w:t>
            </w:r>
          </w:p>
        </w:tc>
        <w:tc>
          <w:tcPr>
            <w:tcW w:w="1701" w:type="dxa"/>
          </w:tcPr>
          <w:p w:rsidR="00995815" w:rsidRDefault="00995815" w:rsidP="00995815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Повышена активность</w:t>
            </w:r>
          </w:p>
        </w:tc>
      </w:tr>
      <w:tr w:rsidR="00995815" w:rsidTr="00995815">
        <w:trPr>
          <w:trHeight w:val="390"/>
        </w:trPr>
        <w:tc>
          <w:tcPr>
            <w:tcW w:w="1413" w:type="dxa"/>
          </w:tcPr>
          <w:p w:rsidR="00995815" w:rsidRDefault="00995815" w:rsidP="00995815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 кг</w:t>
            </w:r>
          </w:p>
        </w:tc>
        <w:tc>
          <w:tcPr>
            <w:tcW w:w="1701" w:type="dxa"/>
          </w:tcPr>
          <w:p w:rsidR="00995815" w:rsidRDefault="00995815" w:rsidP="00995815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40 г</w:t>
            </w:r>
          </w:p>
        </w:tc>
        <w:tc>
          <w:tcPr>
            <w:tcW w:w="1701" w:type="dxa"/>
          </w:tcPr>
          <w:p w:rsidR="00995815" w:rsidRDefault="00995815" w:rsidP="00995815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47 г</w:t>
            </w:r>
          </w:p>
        </w:tc>
      </w:tr>
      <w:tr w:rsidR="00995815" w:rsidTr="00995815">
        <w:trPr>
          <w:trHeight w:val="374"/>
        </w:trPr>
        <w:tc>
          <w:tcPr>
            <w:tcW w:w="1413" w:type="dxa"/>
          </w:tcPr>
          <w:p w:rsidR="00995815" w:rsidRDefault="00995815" w:rsidP="00995815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 кг</w:t>
            </w:r>
          </w:p>
        </w:tc>
        <w:tc>
          <w:tcPr>
            <w:tcW w:w="1701" w:type="dxa"/>
          </w:tcPr>
          <w:p w:rsidR="00995815" w:rsidRDefault="00995815" w:rsidP="00995815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54 г</w:t>
            </w:r>
          </w:p>
        </w:tc>
        <w:tc>
          <w:tcPr>
            <w:tcW w:w="1701" w:type="dxa"/>
          </w:tcPr>
          <w:p w:rsidR="00995815" w:rsidRDefault="00995815" w:rsidP="00995815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63 г</w:t>
            </w:r>
          </w:p>
        </w:tc>
      </w:tr>
      <w:tr w:rsidR="00995815" w:rsidTr="00995815">
        <w:trPr>
          <w:trHeight w:val="390"/>
        </w:trPr>
        <w:tc>
          <w:tcPr>
            <w:tcW w:w="1413" w:type="dxa"/>
          </w:tcPr>
          <w:p w:rsidR="00995815" w:rsidRDefault="00995815" w:rsidP="00995815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 кг</w:t>
            </w:r>
          </w:p>
        </w:tc>
        <w:tc>
          <w:tcPr>
            <w:tcW w:w="1701" w:type="dxa"/>
          </w:tcPr>
          <w:p w:rsidR="00995815" w:rsidRDefault="00995815" w:rsidP="00995815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68 г</w:t>
            </w:r>
          </w:p>
        </w:tc>
        <w:tc>
          <w:tcPr>
            <w:tcW w:w="1701" w:type="dxa"/>
          </w:tcPr>
          <w:p w:rsidR="00995815" w:rsidRDefault="00995815" w:rsidP="00995815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78 г</w:t>
            </w:r>
          </w:p>
        </w:tc>
      </w:tr>
      <w:tr w:rsidR="00995815" w:rsidTr="00995815">
        <w:trPr>
          <w:trHeight w:val="390"/>
        </w:trPr>
        <w:tc>
          <w:tcPr>
            <w:tcW w:w="1413" w:type="dxa"/>
          </w:tcPr>
          <w:p w:rsidR="00995815" w:rsidRDefault="00995815" w:rsidP="00995815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 кг</w:t>
            </w:r>
          </w:p>
        </w:tc>
        <w:tc>
          <w:tcPr>
            <w:tcW w:w="1701" w:type="dxa"/>
          </w:tcPr>
          <w:p w:rsidR="00995815" w:rsidRDefault="00995815" w:rsidP="00995815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80 г</w:t>
            </w:r>
          </w:p>
        </w:tc>
        <w:tc>
          <w:tcPr>
            <w:tcW w:w="1701" w:type="dxa"/>
          </w:tcPr>
          <w:p w:rsidR="00995815" w:rsidRDefault="00995815" w:rsidP="00995815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93 г</w:t>
            </w:r>
          </w:p>
        </w:tc>
      </w:tr>
      <w:tr w:rsidR="00995815" w:rsidTr="00995815">
        <w:trPr>
          <w:trHeight w:val="390"/>
        </w:trPr>
        <w:tc>
          <w:tcPr>
            <w:tcW w:w="1413" w:type="dxa"/>
          </w:tcPr>
          <w:p w:rsidR="00995815" w:rsidRDefault="00995815" w:rsidP="00995815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6 кг</w:t>
            </w:r>
          </w:p>
        </w:tc>
        <w:tc>
          <w:tcPr>
            <w:tcW w:w="1701" w:type="dxa"/>
          </w:tcPr>
          <w:p w:rsidR="00995815" w:rsidRDefault="00995815" w:rsidP="00995815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92 г</w:t>
            </w:r>
          </w:p>
        </w:tc>
        <w:tc>
          <w:tcPr>
            <w:tcW w:w="1701" w:type="dxa"/>
          </w:tcPr>
          <w:p w:rsidR="00995815" w:rsidRDefault="00995815" w:rsidP="00995815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106 г</w:t>
            </w:r>
          </w:p>
        </w:tc>
      </w:tr>
      <w:tr w:rsidR="00995815" w:rsidTr="00995815">
        <w:trPr>
          <w:trHeight w:val="374"/>
        </w:trPr>
        <w:tc>
          <w:tcPr>
            <w:tcW w:w="1413" w:type="dxa"/>
          </w:tcPr>
          <w:p w:rsidR="00995815" w:rsidRDefault="00995815" w:rsidP="00995815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7 кг</w:t>
            </w:r>
          </w:p>
        </w:tc>
        <w:tc>
          <w:tcPr>
            <w:tcW w:w="1701" w:type="dxa"/>
          </w:tcPr>
          <w:p w:rsidR="00995815" w:rsidRDefault="00995815" w:rsidP="00995815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103 г</w:t>
            </w:r>
          </w:p>
        </w:tc>
        <w:tc>
          <w:tcPr>
            <w:tcW w:w="1701" w:type="dxa"/>
          </w:tcPr>
          <w:p w:rsidR="00995815" w:rsidRDefault="00995815" w:rsidP="00995815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119 г</w:t>
            </w:r>
          </w:p>
        </w:tc>
      </w:tr>
      <w:tr w:rsidR="00995815" w:rsidTr="00995815">
        <w:trPr>
          <w:trHeight w:val="390"/>
        </w:trPr>
        <w:tc>
          <w:tcPr>
            <w:tcW w:w="1413" w:type="dxa"/>
          </w:tcPr>
          <w:p w:rsidR="00995815" w:rsidRDefault="00995815" w:rsidP="00995815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8 кг</w:t>
            </w:r>
          </w:p>
        </w:tc>
        <w:tc>
          <w:tcPr>
            <w:tcW w:w="1701" w:type="dxa"/>
          </w:tcPr>
          <w:p w:rsidR="00995815" w:rsidRDefault="00995815" w:rsidP="00995815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114 г</w:t>
            </w:r>
          </w:p>
        </w:tc>
        <w:tc>
          <w:tcPr>
            <w:tcW w:w="1701" w:type="dxa"/>
          </w:tcPr>
          <w:p w:rsidR="00995815" w:rsidRDefault="00995815" w:rsidP="00995815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132 г</w:t>
            </w:r>
          </w:p>
        </w:tc>
      </w:tr>
      <w:tr w:rsidR="00995815" w:rsidTr="00995815">
        <w:trPr>
          <w:trHeight w:val="390"/>
        </w:trPr>
        <w:tc>
          <w:tcPr>
            <w:tcW w:w="1413" w:type="dxa"/>
          </w:tcPr>
          <w:p w:rsidR="00995815" w:rsidRDefault="00995815" w:rsidP="00995815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9 кг</w:t>
            </w:r>
          </w:p>
        </w:tc>
        <w:tc>
          <w:tcPr>
            <w:tcW w:w="1701" w:type="dxa"/>
          </w:tcPr>
          <w:p w:rsidR="00995815" w:rsidRDefault="00995815" w:rsidP="00995815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124 г</w:t>
            </w:r>
          </w:p>
        </w:tc>
        <w:tc>
          <w:tcPr>
            <w:tcW w:w="1701" w:type="dxa"/>
          </w:tcPr>
          <w:p w:rsidR="00995815" w:rsidRDefault="00995815" w:rsidP="00995815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144 г</w:t>
            </w:r>
          </w:p>
        </w:tc>
      </w:tr>
      <w:tr w:rsidR="00995815" w:rsidTr="00995815">
        <w:trPr>
          <w:trHeight w:val="390"/>
        </w:trPr>
        <w:tc>
          <w:tcPr>
            <w:tcW w:w="1413" w:type="dxa"/>
          </w:tcPr>
          <w:p w:rsidR="00995815" w:rsidRDefault="00995815" w:rsidP="00995815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10 кг</w:t>
            </w:r>
          </w:p>
        </w:tc>
        <w:tc>
          <w:tcPr>
            <w:tcW w:w="1701" w:type="dxa"/>
          </w:tcPr>
          <w:p w:rsidR="00995815" w:rsidRDefault="00995815" w:rsidP="00995815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134 г</w:t>
            </w:r>
          </w:p>
        </w:tc>
        <w:tc>
          <w:tcPr>
            <w:tcW w:w="1701" w:type="dxa"/>
          </w:tcPr>
          <w:p w:rsidR="00995815" w:rsidRDefault="00995815" w:rsidP="00995815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156 г</w:t>
            </w:r>
          </w:p>
        </w:tc>
      </w:tr>
    </w:tbl>
    <w:p w:rsidR="00370FE0" w:rsidRDefault="00370FE0" w:rsidP="00370FE0">
      <w:pPr>
        <w:rPr>
          <w:sz w:val="24"/>
          <w:lang w:val="uk-UA"/>
        </w:rPr>
      </w:pPr>
      <w:r w:rsidRPr="00370FE0">
        <w:rPr>
          <w:sz w:val="24"/>
          <w:lang w:val="uk-UA"/>
        </w:rPr>
        <w:t>Рядом всегда должна быть свежая питьевая вода. Разделите суточную норму кормления на несколько приемов. Но</w:t>
      </w:r>
      <w:r>
        <w:rPr>
          <w:sz w:val="24"/>
          <w:lang w:val="uk-UA"/>
        </w:rPr>
        <w:t>рмы в таблице указаны в граммах.</w:t>
      </w:r>
    </w:p>
    <w:p w:rsidR="00370FE0" w:rsidRDefault="00370FE0" w:rsidP="00370FE0">
      <w:pPr>
        <w:rPr>
          <w:sz w:val="24"/>
          <w:lang w:val="uk-UA"/>
        </w:rPr>
      </w:pPr>
    </w:p>
    <w:p w:rsidR="0045048B" w:rsidRPr="0009430F" w:rsidRDefault="0045048B" w:rsidP="00974898">
      <w:pPr>
        <w:rPr>
          <w:rFonts w:asciiTheme="majorHAnsi" w:hAnsiTheme="majorHAnsi"/>
          <w:sz w:val="24"/>
          <w:szCs w:val="24"/>
        </w:rPr>
      </w:pPr>
    </w:p>
    <w:p w:rsidR="00995815" w:rsidRDefault="00995815" w:rsidP="009D130B">
      <w:pPr>
        <w:rPr>
          <w:rFonts w:asciiTheme="majorHAnsi" w:hAnsiTheme="majorHAnsi"/>
          <w:sz w:val="24"/>
          <w:szCs w:val="24"/>
        </w:rPr>
      </w:pPr>
    </w:p>
    <w:p w:rsidR="00995815" w:rsidRDefault="00995815" w:rsidP="009D130B">
      <w:pPr>
        <w:rPr>
          <w:rFonts w:asciiTheme="majorHAnsi" w:hAnsiTheme="majorHAnsi"/>
          <w:sz w:val="24"/>
          <w:szCs w:val="24"/>
        </w:rPr>
      </w:pPr>
    </w:p>
    <w:p w:rsidR="00995815" w:rsidRDefault="00995815" w:rsidP="009D130B">
      <w:pPr>
        <w:rPr>
          <w:rFonts w:asciiTheme="majorHAnsi" w:hAnsiTheme="majorHAnsi"/>
          <w:sz w:val="24"/>
          <w:szCs w:val="24"/>
        </w:rPr>
      </w:pPr>
    </w:p>
    <w:p w:rsidR="00995815" w:rsidRDefault="00995815" w:rsidP="009D130B">
      <w:pPr>
        <w:rPr>
          <w:rFonts w:asciiTheme="majorHAnsi" w:hAnsiTheme="majorHAnsi"/>
          <w:sz w:val="24"/>
          <w:szCs w:val="24"/>
        </w:rPr>
      </w:pPr>
    </w:p>
    <w:p w:rsidR="00995815" w:rsidRDefault="00995815" w:rsidP="009D130B">
      <w:pPr>
        <w:rPr>
          <w:rFonts w:asciiTheme="majorHAnsi" w:hAnsiTheme="majorHAnsi"/>
          <w:sz w:val="24"/>
          <w:szCs w:val="24"/>
        </w:rPr>
      </w:pPr>
    </w:p>
    <w:p w:rsidR="00995815" w:rsidRDefault="00995815" w:rsidP="009D130B">
      <w:pPr>
        <w:rPr>
          <w:rFonts w:asciiTheme="majorHAnsi" w:hAnsiTheme="majorHAnsi"/>
          <w:sz w:val="24"/>
          <w:szCs w:val="24"/>
        </w:rPr>
      </w:pPr>
    </w:p>
    <w:p w:rsidR="00995815" w:rsidRDefault="00995815" w:rsidP="009D130B">
      <w:pPr>
        <w:rPr>
          <w:rFonts w:asciiTheme="majorHAnsi" w:hAnsiTheme="majorHAnsi"/>
          <w:sz w:val="24"/>
          <w:szCs w:val="24"/>
        </w:rPr>
      </w:pPr>
    </w:p>
    <w:p w:rsidR="00995815" w:rsidRDefault="00995815" w:rsidP="00995815">
      <w:pPr>
        <w:pStyle w:val="1"/>
        <w:rPr>
          <w:b/>
        </w:rPr>
      </w:pPr>
      <w:r w:rsidRPr="00995815">
        <w:rPr>
          <w:b/>
        </w:rPr>
        <w:lastRenderedPageBreak/>
        <w:t>Состав</w:t>
      </w:r>
      <w:r>
        <w:rPr>
          <w:b/>
        </w:rPr>
        <w:t xml:space="preserve"> корма</w:t>
      </w:r>
      <w:r w:rsidRPr="00995815">
        <w:rPr>
          <w:b/>
        </w:rPr>
        <w:t>:</w:t>
      </w:r>
    </w:p>
    <w:p w:rsidR="00995815" w:rsidRDefault="00995815" w:rsidP="009D130B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Деги</w:t>
      </w:r>
      <w:r w:rsidRPr="00995815">
        <w:rPr>
          <w:rFonts w:asciiTheme="majorHAnsi" w:hAnsiTheme="majorHAnsi"/>
          <w:sz w:val="24"/>
          <w:szCs w:val="24"/>
        </w:rPr>
        <w:t>дратированные протеины мяса птицы, кукуруза, кукурузная мука, животные жиры, кукурузный глютен, изолят растительных протеинов*, пшеница, гидролизат белков животного происхождения, рис, свекольный жом, минеральные вещества, рыбий жир, соевое масло, фруктоолигосахариды.</w:t>
      </w:r>
    </w:p>
    <w:p w:rsidR="00995815" w:rsidRDefault="00995815" w:rsidP="009D130B">
      <w:pPr>
        <w:rPr>
          <w:rFonts w:asciiTheme="majorHAnsi" w:hAnsiTheme="majorHAnsi"/>
          <w:sz w:val="24"/>
          <w:szCs w:val="24"/>
        </w:rPr>
      </w:pPr>
      <w:r w:rsidRPr="00995815">
        <w:rPr>
          <w:rFonts w:asciiTheme="majorHAnsi" w:hAnsiTheme="majorHAnsi"/>
          <w:b/>
          <w:i/>
          <w:sz w:val="24"/>
          <w:szCs w:val="24"/>
        </w:rPr>
        <w:t>Добавки (на 1 кг):</w:t>
      </w:r>
      <w:r w:rsidRPr="00995815">
        <w:rPr>
          <w:rFonts w:asciiTheme="majorHAnsi" w:hAnsiTheme="majorHAnsi"/>
          <w:b/>
          <w:sz w:val="24"/>
          <w:szCs w:val="24"/>
        </w:rPr>
        <w:t xml:space="preserve"> </w:t>
      </w:r>
      <w:r w:rsidRPr="00995815">
        <w:rPr>
          <w:rFonts w:asciiTheme="majorHAnsi" w:hAnsiTheme="majorHAnsi"/>
          <w:sz w:val="24"/>
          <w:szCs w:val="24"/>
        </w:rPr>
        <w:t>пищевые добавки: витамин A –22 000 MO; витамин D3 –1 000 MO; E1 (железо) – 41 мг; E2 (йод) – 4,1 мг; E4 (медь) – 13 мг; E5 (марганец) – 54 мг; E6 (цинк) – 133 мг; E8 (селен) – 0,1 мг; L-карнитин –50,0 мг. Консерванты. Антиоксиданты</w:t>
      </w:r>
    </w:p>
    <w:p w:rsidR="00995815" w:rsidRPr="00995815" w:rsidRDefault="00995815" w:rsidP="00995815">
      <w:pPr>
        <w:rPr>
          <w:rFonts w:asciiTheme="majorHAnsi" w:hAnsiTheme="majorHAnsi"/>
          <w:sz w:val="24"/>
          <w:szCs w:val="24"/>
        </w:rPr>
      </w:pPr>
      <w:r w:rsidRPr="00995815">
        <w:rPr>
          <w:rFonts w:asciiTheme="majorHAnsi" w:hAnsiTheme="majorHAnsi"/>
          <w:b/>
          <w:i/>
          <w:sz w:val="24"/>
          <w:szCs w:val="24"/>
        </w:rPr>
        <w:t>Аналитические компоненты:</w:t>
      </w:r>
      <w:r w:rsidRPr="00995815">
        <w:rPr>
          <w:rFonts w:asciiTheme="majorHAnsi" w:hAnsiTheme="majorHAnsi"/>
          <w:sz w:val="24"/>
          <w:szCs w:val="24"/>
        </w:rPr>
        <w:t xml:space="preserve"> сырой протеин – 27%; сырой жир – 16%; сырая зола – 5,7%; сырая клетчатка – 1,3%. ЭПК/ДГК – 2,5 г/кг.</w:t>
      </w:r>
    </w:p>
    <w:p w:rsidR="009D130B" w:rsidRPr="009D130B" w:rsidRDefault="00532041" w:rsidP="009D130B">
      <w:pPr>
        <w:rPr>
          <w:rFonts w:asciiTheme="majorHAnsi" w:hAnsiTheme="majorHAnsi"/>
          <w:sz w:val="24"/>
          <w:szCs w:val="24"/>
        </w:rPr>
      </w:pPr>
      <w:r w:rsidRPr="00532041">
        <w:rPr>
          <w:rFonts w:asciiTheme="majorHAnsi" w:hAnsiTheme="majorHAnsi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25C111A9" wp14:editId="7ACF5450">
                <wp:extent cx="304800" cy="304800"/>
                <wp:effectExtent l="0" t="0" r="0" b="0"/>
                <wp:docPr id="2" name="Прямоугольник 2" descr="Royal Canin MINI ADULT (СОБАКИ МЕЛКИХ ПОРОД ЭДАЛТ) корм для собак от 10 месяцев - 2 фото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41D5DC0" id="Прямоугольник 2" o:spid="_x0000_s1026" alt="Royal Canin MINI ADULT (СОБАКИ МЕЛКИХ ПОРОД ЭДАЛТ) корм для собак от 10 месяцев - 2 фото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" filled="f" stroked="f">
                <o:lock v:ext="edit" aspectratio="t"/>
                <w10:anchorlock/>
              </v:rect>
            </w:pict>
          </mc:Fallback>
        </mc:AlternateContent>
      </w:r>
      <w:r w:rsidRPr="00532041">
        <w:t xml:space="preserve"> </w:t>
      </w:r>
      <w:r w:rsidRPr="00532041">
        <w:rPr>
          <w:rFonts w:asciiTheme="majorHAnsi" w:hAnsiTheme="majorHAnsi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EE26BAF" wp14:editId="4F4A04B2">
                <wp:extent cx="304800" cy="304800"/>
                <wp:effectExtent l="0" t="0" r="0" b="0"/>
                <wp:docPr id="3" name="Прямоугольник 3" descr="Royal Canin MINI ADULT (СОБАКИ МЕЛКИХ ПОРОД ЭДАЛТ) корм для собак от 10 месяцев - 2 фото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97518E1" id="Прямоугольник 3" o:spid="_x0000_s1026" alt="Royal Canin MINI ADULT (СОБАКИ МЕЛКИХ ПОРОД ЭДАЛТ) корм для собак от 10 месяцев - 2 фото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" filled="f" stroked="f">
                <o:lock v:ext="edit" aspectratio="t"/>
                <w10:anchorlock/>
              </v:rect>
            </w:pict>
          </mc:Fallback>
        </mc:AlternateContent>
      </w:r>
    </w:p>
    <w:p w:rsidR="00BE4BF0" w:rsidRPr="00596041" w:rsidRDefault="00BE4BF0" w:rsidP="00BE4BF0">
      <w:pPr>
        <w:rPr>
          <w:b/>
          <w:sz w:val="24"/>
          <w:szCs w:val="24"/>
        </w:rPr>
      </w:pPr>
    </w:p>
    <w:p w:rsidR="003365AF" w:rsidRPr="003365AF" w:rsidRDefault="00BE4BF0" w:rsidP="00BE4BF0">
      <w:pPr>
        <w:pStyle w:val="2"/>
      </w:pPr>
      <w:r w:rsidRPr="00BE4BF0">
        <w:rPr>
          <w:b/>
          <w:sz w:val="28"/>
          <w:szCs w:val="28"/>
        </w:rPr>
        <w:t xml:space="preserve"> </w:t>
      </w:r>
    </w:p>
    <w:p w:rsidR="003365AF" w:rsidRPr="003365AF" w:rsidRDefault="003365AF" w:rsidP="00BF7529">
      <w:pPr>
        <w:pStyle w:val="2"/>
        <w:spacing w:line="360" w:lineRule="auto"/>
      </w:pPr>
    </w:p>
    <w:p w:rsidR="003365AF" w:rsidRPr="003365AF" w:rsidRDefault="00532041" w:rsidP="00BF7529">
      <w:pPr>
        <w:spacing w:line="360" w:lineRule="auto"/>
      </w:pPr>
      <w:r w:rsidRPr="00532041"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Прямоугольник 5" descr="Royal Canin MINI ADULT (СОБАКИ МЕЛКИХ ПОРОД ЭДАЛТ) корм для собак от 10 месяцев - 2 фото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8771A63" id="Прямоугольник 5" o:spid="_x0000_s1026" alt="Royal Canin MINI ADULT (СОБАКИ МЕЛКИХ ПОРОД ЭДАЛТ) корм для собак от 10 месяцев - 2 фото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" filled="f" stroked="f">
                <o:lock v:ext="edit" aspectratio="t"/>
                <w10:anchorlock/>
              </v:rect>
            </w:pict>
          </mc:Fallback>
        </mc:AlternateContent>
      </w:r>
    </w:p>
    <w:sectPr w:rsidR="003365AF" w:rsidRPr="003365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F79BF"/>
    <w:multiLevelType w:val="hybridMultilevel"/>
    <w:tmpl w:val="DC2E89A8"/>
    <w:lvl w:ilvl="0" w:tplc="0154396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41DA4"/>
    <w:multiLevelType w:val="hybridMultilevel"/>
    <w:tmpl w:val="9C4227F4"/>
    <w:lvl w:ilvl="0" w:tplc="0419000F">
      <w:start w:val="1"/>
      <w:numFmt w:val="decimal"/>
      <w:lvlText w:val="%1."/>
      <w:lvlJc w:val="left"/>
      <w:pPr>
        <w:ind w:left="770" w:hanging="360"/>
      </w:pPr>
    </w:lvl>
    <w:lvl w:ilvl="1" w:tplc="04190019" w:tentative="1">
      <w:start w:val="1"/>
      <w:numFmt w:val="lowerLetter"/>
      <w:lvlText w:val="%2."/>
      <w:lvlJc w:val="left"/>
      <w:pPr>
        <w:ind w:left="1490" w:hanging="360"/>
      </w:pPr>
    </w:lvl>
    <w:lvl w:ilvl="2" w:tplc="0419001B" w:tentative="1">
      <w:start w:val="1"/>
      <w:numFmt w:val="lowerRoman"/>
      <w:lvlText w:val="%3."/>
      <w:lvlJc w:val="right"/>
      <w:pPr>
        <w:ind w:left="2210" w:hanging="180"/>
      </w:pPr>
    </w:lvl>
    <w:lvl w:ilvl="3" w:tplc="0419000F" w:tentative="1">
      <w:start w:val="1"/>
      <w:numFmt w:val="decimal"/>
      <w:lvlText w:val="%4."/>
      <w:lvlJc w:val="left"/>
      <w:pPr>
        <w:ind w:left="2930" w:hanging="360"/>
      </w:pPr>
    </w:lvl>
    <w:lvl w:ilvl="4" w:tplc="04190019" w:tentative="1">
      <w:start w:val="1"/>
      <w:numFmt w:val="lowerLetter"/>
      <w:lvlText w:val="%5."/>
      <w:lvlJc w:val="left"/>
      <w:pPr>
        <w:ind w:left="3650" w:hanging="360"/>
      </w:pPr>
    </w:lvl>
    <w:lvl w:ilvl="5" w:tplc="0419001B" w:tentative="1">
      <w:start w:val="1"/>
      <w:numFmt w:val="lowerRoman"/>
      <w:lvlText w:val="%6."/>
      <w:lvlJc w:val="right"/>
      <w:pPr>
        <w:ind w:left="4370" w:hanging="180"/>
      </w:pPr>
    </w:lvl>
    <w:lvl w:ilvl="6" w:tplc="0419000F" w:tentative="1">
      <w:start w:val="1"/>
      <w:numFmt w:val="decimal"/>
      <w:lvlText w:val="%7."/>
      <w:lvlJc w:val="left"/>
      <w:pPr>
        <w:ind w:left="5090" w:hanging="360"/>
      </w:pPr>
    </w:lvl>
    <w:lvl w:ilvl="7" w:tplc="04190019" w:tentative="1">
      <w:start w:val="1"/>
      <w:numFmt w:val="lowerLetter"/>
      <w:lvlText w:val="%8."/>
      <w:lvlJc w:val="left"/>
      <w:pPr>
        <w:ind w:left="5810" w:hanging="360"/>
      </w:pPr>
    </w:lvl>
    <w:lvl w:ilvl="8" w:tplc="041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2" w15:restartNumberingAfterBreak="0">
    <w:nsid w:val="51F01881"/>
    <w:multiLevelType w:val="hybridMultilevel"/>
    <w:tmpl w:val="73DA16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FA2FF7"/>
    <w:multiLevelType w:val="hybridMultilevel"/>
    <w:tmpl w:val="8B8E6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9F"/>
    <w:rsid w:val="0009430F"/>
    <w:rsid w:val="0022554E"/>
    <w:rsid w:val="00250D30"/>
    <w:rsid w:val="002800D0"/>
    <w:rsid w:val="002933C8"/>
    <w:rsid w:val="002E48EF"/>
    <w:rsid w:val="003365AF"/>
    <w:rsid w:val="00370FE0"/>
    <w:rsid w:val="00437535"/>
    <w:rsid w:val="0045048B"/>
    <w:rsid w:val="00486AF9"/>
    <w:rsid w:val="004E6A2A"/>
    <w:rsid w:val="00532041"/>
    <w:rsid w:val="00596041"/>
    <w:rsid w:val="005F7632"/>
    <w:rsid w:val="006A1318"/>
    <w:rsid w:val="007A06A2"/>
    <w:rsid w:val="00874E9F"/>
    <w:rsid w:val="00893563"/>
    <w:rsid w:val="008956BC"/>
    <w:rsid w:val="00903D86"/>
    <w:rsid w:val="00974898"/>
    <w:rsid w:val="00995815"/>
    <w:rsid w:val="009D130B"/>
    <w:rsid w:val="009D19E3"/>
    <w:rsid w:val="009E34A9"/>
    <w:rsid w:val="00A82655"/>
    <w:rsid w:val="00AA4CA1"/>
    <w:rsid w:val="00B018D6"/>
    <w:rsid w:val="00B75ACE"/>
    <w:rsid w:val="00BE4BF0"/>
    <w:rsid w:val="00BF7529"/>
    <w:rsid w:val="00CB5ACF"/>
    <w:rsid w:val="00CC0AD6"/>
    <w:rsid w:val="00EE4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6C993"/>
  <w15:chartTrackingRefBased/>
  <w15:docId w15:val="{285BCFAC-F24B-4E4B-89DD-27A740662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65A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65A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00000" w:themeColor="tex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E34A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color w:val="000000" w:themeColor="text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65A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65AF"/>
    <w:rPr>
      <w:rFonts w:asciiTheme="majorHAnsi" w:eastAsiaTheme="majorEastAsia" w:hAnsiTheme="majorHAnsi" w:cstheme="majorBidi"/>
      <w:color w:val="000000" w:themeColor="text1"/>
      <w:sz w:val="26"/>
      <w:szCs w:val="26"/>
    </w:rPr>
  </w:style>
  <w:style w:type="paragraph" w:styleId="a3">
    <w:name w:val="List Paragraph"/>
    <w:basedOn w:val="a"/>
    <w:uiPriority w:val="34"/>
    <w:qFormat/>
    <w:rsid w:val="00BE4BF0"/>
    <w:pPr>
      <w:ind w:left="720"/>
      <w:contextualSpacing/>
    </w:pPr>
  </w:style>
  <w:style w:type="paragraph" w:styleId="a4">
    <w:name w:val="Subtitle"/>
    <w:basedOn w:val="a"/>
    <w:next w:val="a"/>
    <w:link w:val="a5"/>
    <w:uiPriority w:val="11"/>
    <w:qFormat/>
    <w:rsid w:val="00974898"/>
    <w:pPr>
      <w:numPr>
        <w:ilvl w:val="1"/>
      </w:numPr>
    </w:pPr>
    <w:rPr>
      <w:rFonts w:asciiTheme="majorHAnsi" w:eastAsiaTheme="minorEastAsia" w:hAnsiTheme="majorHAnsi"/>
      <w:spacing w:val="15"/>
      <w:sz w:val="24"/>
    </w:rPr>
  </w:style>
  <w:style w:type="character" w:customStyle="1" w:styleId="a5">
    <w:name w:val="Подзаголовок Знак"/>
    <w:basedOn w:val="a0"/>
    <w:link w:val="a4"/>
    <w:uiPriority w:val="11"/>
    <w:rsid w:val="00974898"/>
    <w:rPr>
      <w:rFonts w:asciiTheme="majorHAnsi" w:eastAsiaTheme="minorEastAsia" w:hAnsiTheme="majorHAnsi"/>
      <w:spacing w:val="15"/>
      <w:sz w:val="24"/>
    </w:rPr>
  </w:style>
  <w:style w:type="paragraph" w:styleId="a6">
    <w:name w:val="Balloon Text"/>
    <w:basedOn w:val="a"/>
    <w:link w:val="a7"/>
    <w:uiPriority w:val="99"/>
    <w:semiHidden/>
    <w:unhideWhenUsed/>
    <w:rsid w:val="005F76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F7632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9E34A9"/>
    <w:rPr>
      <w:rFonts w:asciiTheme="majorHAnsi" w:eastAsiaTheme="majorEastAsia" w:hAnsiTheme="majorHAnsi" w:cstheme="majorBidi"/>
      <w:b/>
      <w:color w:val="000000" w:themeColor="text1"/>
      <w:sz w:val="24"/>
      <w:szCs w:val="24"/>
    </w:rPr>
  </w:style>
  <w:style w:type="table" w:styleId="a8">
    <w:name w:val="Table Grid"/>
    <w:basedOn w:val="a1"/>
    <w:uiPriority w:val="39"/>
    <w:rsid w:val="00EE4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9B7887-F738-43F0-964E-FC56E4412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2</Pages>
  <Words>275</Words>
  <Characters>1379</Characters>
  <Application>Microsoft Office Word</Application>
  <DocSecurity>0</DocSecurity>
  <Lines>89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2022-08-12T13:03:00Z</dcterms:created>
  <dcterms:modified xsi:type="dcterms:W3CDTF">2022-08-13T13:11:00Z</dcterms:modified>
</cp:coreProperties>
</file>