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12" w:rsidRDefault="00C019D1" w:rsidP="007F2812">
      <w:pPr>
        <w:spacing w:line="360" w:lineRule="auto"/>
        <w:ind w:left="567"/>
        <w:jc w:val="center"/>
        <w:rPr>
          <w:b/>
          <w:sz w:val="28"/>
          <w:szCs w:val="28"/>
          <w:lang w:val="uk-UA"/>
        </w:rPr>
      </w:pPr>
      <w:r w:rsidRPr="004D057A">
        <w:rPr>
          <w:b/>
          <w:noProof/>
          <w:sz w:val="28"/>
          <w:szCs w:val="28"/>
        </w:rPr>
        <w:pict>
          <v:group id="_x0000_s1026" style="position:absolute;left:0;text-align:left;margin-left:56.7pt;margin-top:19.85pt;width:518.8pt;height:802.3pt;z-index:251660288;mso-position-horizontal-relative:page;mso-position-vertical-relative:page" coordsize="20000,20000" o:allowincell="f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style="mso-next-textbox:#_x0000_s1037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rFonts w:ascii="Journal" w:hAnsi="Journal"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style="mso-next-textbox:#_x0000_s1038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style="mso-next-textbox:#_x0000_s1039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style="mso-next-textbox:#_x0000_s1040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style="mso-next-textbox:#_x0000_s1041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style="mso-next-textbox:#_x0000_s1042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style="mso-next-textbox:#_x0000_s1043" inset="1pt,1pt,1pt,1pt">
                <w:txbxContent>
                  <w:p w:rsidR="00A3093D" w:rsidRDefault="008964E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style="mso-next-textbox:#_x0000_s1044" inset="1pt,1pt,1pt,1pt">
                <w:txbxContent>
                  <w:p w:rsidR="00A3093D" w:rsidRPr="00A3093D" w:rsidRDefault="00A3093D" w:rsidP="00A3093D">
                    <w:pPr>
                      <w:jc w:val="center"/>
                      <w:rPr>
                        <w:rFonts w:ascii="GOST 2.304 A" w:hAnsi="GOST 2.304 A"/>
                        <w:i/>
                        <w:sz w:val="32"/>
                        <w:szCs w:val="32"/>
                      </w:rPr>
                    </w:pPr>
                    <w:r w:rsidRPr="00A3093D">
                      <w:rPr>
                        <w:rFonts w:ascii="GOST 2.304 A" w:hAnsi="GOST 2.304 A"/>
                        <w:i/>
                        <w:sz w:val="32"/>
                        <w:szCs w:val="32"/>
                      </w:rPr>
                      <w:t>КР ЕОМ.5МА.03-00.000.000 П3</w:t>
                    </w: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style="mso-next-textbox:#_x0000_s1051" inset="1pt,1pt,1pt,1pt">
                  <w:txbxContent>
                    <w:p w:rsidR="00A3093D" w:rsidRDefault="00A3093D" w:rsidP="007F2812">
                      <w:pPr>
                        <w:pStyle w:val="a6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Розро</w:t>
                      </w:r>
                      <w:r>
                        <w:rPr>
                          <w:rFonts w:ascii="Journal" w:hAnsi="Journal"/>
                          <w:sz w:val="18"/>
                        </w:rPr>
                        <w:t>б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style="mso-next-textbox:#_x0000_s1052" inset="1pt,1pt,1pt,1pt">
                  <w:txbxContent>
                    <w:p w:rsidR="00A3093D" w:rsidRPr="00BF28E9" w:rsidRDefault="00A3093D" w:rsidP="007F2812"/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style="mso-next-textbox:#_x0000_s1054" inset="1pt,1pt,1pt,1pt">
                  <w:txbxContent>
                    <w:p w:rsidR="00A3093D" w:rsidRDefault="00A3093D" w:rsidP="007F2812">
                      <w:pPr>
                        <w:pStyle w:val="a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Перевір.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style="mso-next-textbox:#_x0000_s1055" inset="1pt,1pt,1pt,1pt">
                  <w:txbxContent>
                    <w:p w:rsidR="00A3093D" w:rsidRPr="00BF28E9" w:rsidRDefault="00A3093D" w:rsidP="007F2812"/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A3093D" w:rsidRPr="00BF28E9" w:rsidRDefault="00A3093D" w:rsidP="007F2812"/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A3093D" w:rsidRPr="00BF28E9" w:rsidRDefault="00A3093D" w:rsidP="007F2812"/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A3093D" w:rsidRDefault="00A3093D" w:rsidP="007F2812">
                      <w:pPr>
                        <w:pStyle w:val="a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A3093D" w:rsidRPr="00BF28E9" w:rsidRDefault="00A3093D" w:rsidP="007F2812"/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A3093D" w:rsidRDefault="00A3093D" w:rsidP="007F2812">
                      <w:pPr>
                        <w:pStyle w:val="a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Затверд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A3093D" w:rsidRDefault="00A3093D" w:rsidP="007F2812">
                      <w:pPr>
                        <w:rPr>
                          <w:lang w:val="uk-UA"/>
                        </w:rPr>
                      </w:pPr>
                    </w:p>
                    <w:p w:rsidR="00A3093D" w:rsidRDefault="00A3093D" w:rsidP="007F2812">
                      <w:pPr>
                        <w:rPr>
                          <w:lang w:val="uk-UA"/>
                        </w:rPr>
                      </w:pPr>
                    </w:p>
                    <w:p w:rsidR="00A3093D" w:rsidRDefault="00A3093D" w:rsidP="007F2812">
                      <w:pPr>
                        <w:rPr>
                          <w:lang w:val="uk-UA"/>
                        </w:rPr>
                      </w:pPr>
                    </w:p>
                    <w:p w:rsidR="00A3093D" w:rsidRPr="00102D20" w:rsidRDefault="00A3093D" w:rsidP="007F281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style="mso-next-textbox:#_x0000_s1066" inset="1pt,1pt,1pt,1pt">
                <w:txbxContent>
                  <w:p w:rsidR="00A3093D" w:rsidRPr="00A3093D" w:rsidRDefault="00A3093D" w:rsidP="00A3093D">
                    <w:pPr>
                      <w:jc w:val="center"/>
                      <w:rPr>
                        <w:rFonts w:ascii="GOST 2.304 A" w:hAnsi="GOST 2.304 A"/>
                        <w:i/>
                        <w:sz w:val="32"/>
                        <w:szCs w:val="32"/>
                        <w:lang w:val="uk-UA"/>
                      </w:rPr>
                    </w:pPr>
                    <w:r w:rsidRPr="00A3093D">
                      <w:rPr>
                        <w:rFonts w:ascii="GOST 2.304 A" w:hAnsi="GOST 2.304 A"/>
                        <w:i/>
                        <w:sz w:val="32"/>
                        <w:szCs w:val="32"/>
                      </w:rPr>
                      <w:t xml:space="preserve">Проект </w:t>
                    </w:r>
                    <w:proofErr w:type="spellStart"/>
                    <w:r w:rsidRPr="00A3093D">
                      <w:rPr>
                        <w:rFonts w:ascii="GOST 2.304 A" w:hAnsi="GOST 2.304 A"/>
                        <w:i/>
                        <w:sz w:val="32"/>
                        <w:szCs w:val="32"/>
                      </w:rPr>
                      <w:t>ма</w:t>
                    </w:r>
                    <w:r w:rsidRPr="00A3093D">
                      <w:rPr>
                        <w:rFonts w:ascii="GOST 2.304 A" w:hAnsi="GOST 2.304 A"/>
                        <w:i/>
                        <w:sz w:val="32"/>
                        <w:szCs w:val="32"/>
                        <w:lang w:val="uk-UA"/>
                      </w:rPr>
                      <w:t>йстерні</w:t>
                    </w:r>
                    <w:proofErr w:type="spellEnd"/>
                    <w:r w:rsidRPr="00A3093D">
                      <w:rPr>
                        <w:rFonts w:ascii="GOST 2.304 A" w:hAnsi="GOST 2.304 A"/>
                        <w:i/>
                        <w:sz w:val="32"/>
                        <w:szCs w:val="32"/>
                        <w:lang w:val="uk-UA"/>
                      </w:rPr>
                      <w:t xml:space="preserve"> управління механізації</w:t>
                    </w:r>
                  </w:p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style="mso-next-textbox:#_x0000_s1070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Літ.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style="mso-next-textbox:#_x0000_s1071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rFonts w:ascii="Journal" w:hAnsi="Journal"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Акрушів</w:t>
                    </w:r>
                    <w:proofErr w:type="spellEnd"/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style="mso-next-textbox:#_x0000_s1072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style="mso-next-textbox:#_x0000_s1075" inset="1pt,1pt,1pt,1pt">
                <w:txbxContent>
                  <w:p w:rsidR="00A3093D" w:rsidRPr="00A3093D" w:rsidRDefault="00A3093D" w:rsidP="007F2812">
                    <w:pPr>
                      <w:pStyle w:val="a6"/>
                      <w:jc w:val="center"/>
                      <w:rPr>
                        <w:rFonts w:ascii="GOST 2.304 A" w:hAnsi="GOST 2.304 A"/>
                        <w:sz w:val="32"/>
                        <w:szCs w:val="32"/>
                        <w:lang w:val="ru-RU"/>
                      </w:rPr>
                    </w:pPr>
                    <w:proofErr w:type="spellStart"/>
                    <w:r w:rsidRPr="00A3093D">
                      <w:rPr>
                        <w:rFonts w:ascii="GOST 2.304 A" w:hAnsi="GOST 2.304 A"/>
                        <w:sz w:val="32"/>
                        <w:szCs w:val="32"/>
                        <w:lang w:val="ru-RU"/>
                      </w:rPr>
                      <w:t>ПолтНТУ</w:t>
                    </w:r>
                    <w:proofErr w:type="spellEnd"/>
                  </w:p>
                </w:txbxContent>
              </v:textbox>
            </v:rect>
            <w10:wrap anchorx="page" anchory="page"/>
            <w10:anchorlock/>
          </v:group>
        </w:pict>
      </w:r>
      <w:r w:rsidR="007F2812" w:rsidRPr="004D057A">
        <w:rPr>
          <w:b/>
          <w:sz w:val="28"/>
          <w:szCs w:val="28"/>
          <w:lang w:val="uk-UA"/>
        </w:rPr>
        <w:t>ЗМІСТ</w:t>
      </w:r>
    </w:p>
    <w:p w:rsidR="00DE51BC" w:rsidRDefault="00DE51BC" w:rsidP="007F2812">
      <w:pPr>
        <w:spacing w:line="360" w:lineRule="auto"/>
        <w:ind w:left="567"/>
        <w:jc w:val="center"/>
        <w:rPr>
          <w:b/>
          <w:sz w:val="28"/>
          <w:szCs w:val="28"/>
          <w:lang w:val="uk-UA"/>
        </w:rPr>
      </w:pPr>
    </w:p>
    <w:p w:rsidR="00DE51BC" w:rsidRPr="004D057A" w:rsidRDefault="00DE51BC" w:rsidP="007F2812">
      <w:pPr>
        <w:spacing w:line="360" w:lineRule="auto"/>
        <w:ind w:left="567"/>
        <w:jc w:val="center"/>
        <w:rPr>
          <w:b/>
          <w:sz w:val="28"/>
          <w:szCs w:val="28"/>
          <w:lang w:val="uk-UA"/>
        </w:rPr>
      </w:pPr>
    </w:p>
    <w:p w:rsidR="007F2812" w:rsidRPr="00102D20" w:rsidRDefault="007F2812" w:rsidP="00DE51BC">
      <w:pPr>
        <w:spacing w:line="360" w:lineRule="auto"/>
        <w:ind w:left="142" w:firstLine="284"/>
        <w:jc w:val="both"/>
        <w:rPr>
          <w:sz w:val="28"/>
          <w:szCs w:val="28"/>
          <w:lang w:val="uk-UA"/>
        </w:rPr>
      </w:pPr>
      <w:r w:rsidRPr="00102D20">
        <w:rPr>
          <w:sz w:val="28"/>
          <w:szCs w:val="28"/>
          <w:lang w:val="uk-UA"/>
        </w:rPr>
        <w:t>Вступ</w:t>
      </w:r>
      <w:r w:rsidR="008964ED">
        <w:rPr>
          <w:sz w:val="28"/>
          <w:szCs w:val="28"/>
          <w:lang w:val="uk-UA"/>
        </w:rPr>
        <w:t>……………………………………………………………………</w:t>
      </w:r>
      <w:r w:rsidR="00DE51BC">
        <w:rPr>
          <w:sz w:val="28"/>
          <w:szCs w:val="28"/>
          <w:lang w:val="uk-UA"/>
        </w:rPr>
        <w:t>…….</w:t>
      </w:r>
      <w:r w:rsidR="008964ED">
        <w:rPr>
          <w:sz w:val="28"/>
          <w:szCs w:val="28"/>
          <w:lang w:val="uk-UA"/>
        </w:rPr>
        <w:t>……..3</w:t>
      </w:r>
    </w:p>
    <w:p w:rsidR="007F2812" w:rsidRPr="00102D20" w:rsidRDefault="007F2812" w:rsidP="00DE51BC">
      <w:pPr>
        <w:numPr>
          <w:ilvl w:val="0"/>
          <w:numId w:val="1"/>
        </w:numPr>
        <w:spacing w:line="360" w:lineRule="auto"/>
        <w:ind w:left="142" w:firstLine="284"/>
        <w:jc w:val="both"/>
        <w:rPr>
          <w:sz w:val="28"/>
          <w:szCs w:val="28"/>
          <w:lang w:val="uk-UA"/>
        </w:rPr>
      </w:pPr>
      <w:r w:rsidRPr="00102D20">
        <w:rPr>
          <w:sz w:val="28"/>
          <w:szCs w:val="28"/>
          <w:lang w:val="uk-UA"/>
        </w:rPr>
        <w:t>Вихідні дані</w:t>
      </w:r>
      <w:r w:rsidR="004D057A">
        <w:rPr>
          <w:sz w:val="28"/>
          <w:szCs w:val="28"/>
          <w:lang w:val="uk-UA"/>
        </w:rPr>
        <w:t>………………………………………………………</w:t>
      </w:r>
      <w:r w:rsidR="00DE51BC">
        <w:rPr>
          <w:sz w:val="28"/>
          <w:szCs w:val="28"/>
          <w:lang w:val="uk-UA"/>
        </w:rPr>
        <w:t>………</w:t>
      </w:r>
      <w:r w:rsidR="004D057A">
        <w:rPr>
          <w:sz w:val="28"/>
          <w:szCs w:val="28"/>
          <w:lang w:val="uk-UA"/>
        </w:rPr>
        <w:t>………</w:t>
      </w:r>
      <w:r w:rsidR="00DE51BC">
        <w:rPr>
          <w:sz w:val="28"/>
          <w:szCs w:val="28"/>
          <w:lang w:val="uk-UA"/>
        </w:rPr>
        <w:t>4</w:t>
      </w:r>
    </w:p>
    <w:p w:rsidR="007F2812" w:rsidRPr="00102D20" w:rsidRDefault="007F2812" w:rsidP="00DE51BC">
      <w:pPr>
        <w:numPr>
          <w:ilvl w:val="0"/>
          <w:numId w:val="1"/>
        </w:numPr>
        <w:spacing w:line="360" w:lineRule="auto"/>
        <w:ind w:left="142" w:firstLine="284"/>
        <w:jc w:val="both"/>
        <w:rPr>
          <w:sz w:val="28"/>
          <w:szCs w:val="28"/>
          <w:lang w:val="uk-UA"/>
        </w:rPr>
      </w:pPr>
      <w:r w:rsidRPr="00102D20">
        <w:rPr>
          <w:sz w:val="28"/>
          <w:szCs w:val="28"/>
          <w:lang w:val="uk-UA"/>
        </w:rPr>
        <w:t>Розрахунок річних режимів роботи машин</w:t>
      </w:r>
      <w:r w:rsidR="004D057A">
        <w:rPr>
          <w:sz w:val="28"/>
          <w:szCs w:val="28"/>
          <w:lang w:val="uk-UA"/>
        </w:rPr>
        <w:t>…………………</w:t>
      </w:r>
      <w:r w:rsidR="00DE51BC">
        <w:rPr>
          <w:sz w:val="28"/>
          <w:szCs w:val="28"/>
          <w:lang w:val="uk-UA"/>
        </w:rPr>
        <w:t>……...</w:t>
      </w:r>
      <w:r w:rsidR="004D057A">
        <w:rPr>
          <w:sz w:val="28"/>
          <w:szCs w:val="28"/>
          <w:lang w:val="uk-UA"/>
        </w:rPr>
        <w:t>…………</w:t>
      </w:r>
      <w:r w:rsidR="00DE51BC">
        <w:rPr>
          <w:sz w:val="28"/>
          <w:szCs w:val="28"/>
          <w:lang w:val="uk-UA"/>
        </w:rPr>
        <w:t>.5</w:t>
      </w:r>
    </w:p>
    <w:p w:rsidR="007F2812" w:rsidRPr="00102D20" w:rsidRDefault="007F2812" w:rsidP="00DE51BC">
      <w:pPr>
        <w:numPr>
          <w:ilvl w:val="0"/>
          <w:numId w:val="1"/>
        </w:numPr>
        <w:spacing w:line="360" w:lineRule="auto"/>
        <w:ind w:left="142" w:firstLine="284"/>
        <w:jc w:val="both"/>
        <w:rPr>
          <w:sz w:val="28"/>
          <w:szCs w:val="28"/>
          <w:lang w:val="uk-UA"/>
        </w:rPr>
      </w:pPr>
      <w:r w:rsidRPr="00102D20">
        <w:rPr>
          <w:sz w:val="28"/>
          <w:szCs w:val="28"/>
          <w:lang w:val="uk-UA"/>
        </w:rPr>
        <w:t>Розрахунок річної кількості технічного обслуговування та ремонту машин</w:t>
      </w:r>
      <w:r w:rsidR="004D057A">
        <w:rPr>
          <w:sz w:val="28"/>
          <w:szCs w:val="28"/>
          <w:lang w:val="uk-UA"/>
        </w:rPr>
        <w:t>..</w:t>
      </w:r>
      <w:r w:rsidR="00DE51BC">
        <w:rPr>
          <w:sz w:val="28"/>
          <w:szCs w:val="28"/>
          <w:lang w:val="uk-UA"/>
        </w:rPr>
        <w:t>7</w:t>
      </w:r>
    </w:p>
    <w:p w:rsidR="007F2812" w:rsidRPr="00102D20" w:rsidRDefault="007F2812" w:rsidP="00DE51BC">
      <w:pPr>
        <w:numPr>
          <w:ilvl w:val="0"/>
          <w:numId w:val="1"/>
        </w:numPr>
        <w:spacing w:line="360" w:lineRule="auto"/>
        <w:ind w:left="142" w:firstLine="284"/>
        <w:jc w:val="both"/>
        <w:rPr>
          <w:sz w:val="28"/>
          <w:szCs w:val="28"/>
          <w:lang w:val="uk-UA"/>
        </w:rPr>
      </w:pPr>
      <w:r w:rsidRPr="00102D20">
        <w:rPr>
          <w:sz w:val="28"/>
          <w:szCs w:val="28"/>
          <w:lang w:val="uk-UA"/>
        </w:rPr>
        <w:t>Розрахунок трудомісткості робіт із технічного обслуговування та ремонту машин</w:t>
      </w:r>
      <w:r w:rsidR="004D057A">
        <w:rPr>
          <w:sz w:val="28"/>
          <w:szCs w:val="28"/>
          <w:lang w:val="uk-UA"/>
        </w:rPr>
        <w:t>…………………………………………………………</w:t>
      </w:r>
      <w:r w:rsidR="00DE51BC">
        <w:rPr>
          <w:sz w:val="28"/>
          <w:szCs w:val="28"/>
          <w:lang w:val="uk-UA"/>
        </w:rPr>
        <w:t>…...</w:t>
      </w:r>
      <w:r w:rsidR="004D057A">
        <w:rPr>
          <w:sz w:val="28"/>
          <w:szCs w:val="28"/>
          <w:lang w:val="uk-UA"/>
        </w:rPr>
        <w:t>………………….</w:t>
      </w:r>
      <w:r w:rsidR="00DE51BC">
        <w:rPr>
          <w:sz w:val="28"/>
          <w:szCs w:val="28"/>
          <w:lang w:val="uk-UA"/>
        </w:rPr>
        <w:t>11</w:t>
      </w:r>
    </w:p>
    <w:p w:rsidR="007F2812" w:rsidRPr="00102D20" w:rsidRDefault="007F2812" w:rsidP="00DE51BC">
      <w:pPr>
        <w:numPr>
          <w:ilvl w:val="0"/>
          <w:numId w:val="1"/>
        </w:numPr>
        <w:spacing w:line="360" w:lineRule="auto"/>
        <w:ind w:left="142" w:firstLine="284"/>
        <w:jc w:val="both"/>
        <w:rPr>
          <w:sz w:val="28"/>
          <w:szCs w:val="28"/>
          <w:lang w:val="uk-UA"/>
        </w:rPr>
      </w:pPr>
      <w:r w:rsidRPr="00102D20">
        <w:rPr>
          <w:sz w:val="28"/>
          <w:szCs w:val="28"/>
          <w:lang w:val="uk-UA"/>
        </w:rPr>
        <w:t>Визначення потужності стаціонарних і переносних засобів ремонту та ТО й кількості переносних майстерень</w:t>
      </w:r>
      <w:r w:rsidR="004D057A">
        <w:rPr>
          <w:sz w:val="28"/>
          <w:szCs w:val="28"/>
          <w:lang w:val="uk-UA"/>
        </w:rPr>
        <w:t>………………………………………</w:t>
      </w:r>
      <w:r w:rsidR="00DE51BC">
        <w:rPr>
          <w:sz w:val="28"/>
          <w:szCs w:val="28"/>
          <w:lang w:val="uk-UA"/>
        </w:rPr>
        <w:t>…..</w:t>
      </w:r>
      <w:r w:rsidR="004D057A">
        <w:rPr>
          <w:sz w:val="28"/>
          <w:szCs w:val="28"/>
          <w:lang w:val="uk-UA"/>
        </w:rPr>
        <w:t>………</w:t>
      </w:r>
      <w:r w:rsidR="00DE51BC">
        <w:rPr>
          <w:sz w:val="28"/>
          <w:szCs w:val="28"/>
          <w:lang w:val="uk-UA"/>
        </w:rPr>
        <w:t>14</w:t>
      </w:r>
    </w:p>
    <w:p w:rsidR="007F2812" w:rsidRPr="00102D20" w:rsidRDefault="007F2812" w:rsidP="00DE51BC">
      <w:pPr>
        <w:spacing w:line="360" w:lineRule="auto"/>
        <w:ind w:left="142" w:firstLine="284"/>
        <w:jc w:val="both"/>
        <w:rPr>
          <w:sz w:val="28"/>
          <w:szCs w:val="28"/>
          <w:lang w:val="uk-UA"/>
        </w:rPr>
      </w:pPr>
      <w:r w:rsidRPr="00102D20">
        <w:rPr>
          <w:sz w:val="28"/>
          <w:szCs w:val="28"/>
          <w:lang w:val="uk-UA"/>
        </w:rPr>
        <w:t>Література</w:t>
      </w:r>
      <w:r w:rsidR="004D057A">
        <w:rPr>
          <w:sz w:val="28"/>
          <w:szCs w:val="28"/>
          <w:lang w:val="uk-UA"/>
        </w:rPr>
        <w:t>……………………………………………………………………</w:t>
      </w:r>
      <w:r w:rsidR="00DE51BC">
        <w:rPr>
          <w:sz w:val="28"/>
          <w:szCs w:val="28"/>
          <w:lang w:val="uk-UA"/>
        </w:rPr>
        <w:t>..</w:t>
      </w:r>
      <w:r w:rsidR="004D057A">
        <w:rPr>
          <w:sz w:val="28"/>
          <w:szCs w:val="28"/>
          <w:lang w:val="uk-UA"/>
        </w:rPr>
        <w:t>…..</w:t>
      </w:r>
      <w:r w:rsidR="00DE51BC">
        <w:rPr>
          <w:sz w:val="28"/>
          <w:szCs w:val="28"/>
          <w:lang w:val="uk-UA"/>
        </w:rPr>
        <w:t>18</w:t>
      </w:r>
    </w:p>
    <w:p w:rsidR="007F2812" w:rsidRPr="00102D20" w:rsidRDefault="007F2812" w:rsidP="007F2812">
      <w:pPr>
        <w:spacing w:line="360" w:lineRule="auto"/>
        <w:rPr>
          <w:sz w:val="28"/>
          <w:szCs w:val="28"/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Default="007F2812" w:rsidP="007F2812">
      <w:pPr>
        <w:rPr>
          <w:lang w:val="uk-UA"/>
        </w:rPr>
      </w:pPr>
    </w:p>
    <w:p w:rsidR="007F2812" w:rsidRPr="00A3093D" w:rsidRDefault="00C019D1" w:rsidP="00A3093D">
      <w:pPr>
        <w:spacing w:line="360" w:lineRule="auto"/>
        <w:ind w:left="567"/>
        <w:jc w:val="center"/>
        <w:rPr>
          <w:b/>
          <w:sz w:val="28"/>
          <w:szCs w:val="28"/>
          <w:lang w:val="uk-UA"/>
        </w:rPr>
      </w:pPr>
      <w:r w:rsidRPr="00A3093D">
        <w:rPr>
          <w:b/>
          <w:noProof/>
          <w:sz w:val="28"/>
          <w:szCs w:val="28"/>
        </w:rPr>
        <w:lastRenderedPageBreak/>
        <w:pict>
          <v:group id="_x0000_s1076" style="position:absolute;left:0;text-align:left;margin-left:58.4pt;margin-top:17.65pt;width:518.8pt;height:802.3pt;z-index:251661312;mso-position-horizontal-relative:page;mso-position-vertical-relative:page" coordsize="20000,20000" o:allowincell="f">
            <v:rect id="_x0000_s1077" style="position:absolute;width:20000;height:20000" filled="f" strokeweight="2pt"/>
            <v:line id="_x0000_s1078" style="position:absolute" from="1093,18949" to="1095,19989" strokeweight="2pt"/>
            <v:line id="_x0000_s1079" style="position:absolute" from="10,18941" to="19977,18942" strokeweight="2pt"/>
            <v:line id="_x0000_s1080" style="position:absolute" from="2186,18949" to="2188,19989" strokeweight="2pt"/>
            <v:line id="_x0000_s1081" style="position:absolute" from="4919,18949" to="4921,19989" strokeweight="2pt"/>
            <v:line id="_x0000_s1082" style="position:absolute" from="6557,18959" to="6559,19989" strokeweight="2pt"/>
            <v:line id="_x0000_s1083" style="position:absolute" from="7650,18949" to="7652,19979" strokeweight="2pt"/>
            <v:line id="_x0000_s1084" style="position:absolute" from="18905,18949" to="18909,19989" strokeweight="2pt"/>
            <v:line id="_x0000_s1085" style="position:absolute" from="10,19293" to="7631,19295" strokeweight="1pt"/>
            <v:line id="_x0000_s1086" style="position:absolute" from="10,19646" to="7631,19647" strokeweight="2pt"/>
            <v:line id="_x0000_s1087" style="position:absolute" from="18919,19296" to="19990,19297" strokeweight="1pt"/>
            <v:rect id="_x0000_s1088" style="position:absolute;left:54;top:19660;width:1000;height:309" filled="f" stroked="f" strokeweight=".25pt">
              <v:textbox style="mso-next-textbox:#_x0000_s1088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89" style="position:absolute;left:1139;top:19660;width:1001;height:309" filled="f" stroked="f" strokeweight=".25pt">
              <v:textbox style="mso-next-textbox:#_x0000_s1089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090" style="position:absolute;left:2267;top:19660;width:2573;height:309" filled="f" stroked="f" strokeweight=".25pt">
              <v:textbox style="mso-next-textbox:#_x0000_s1090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091" style="position:absolute;left:4983;top:19660;width:1534;height:309" filled="f" stroked="f" strokeweight=".25pt">
              <v:textbox style="mso-next-textbox:#_x0000_s1091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092" style="position:absolute;left:6604;top:19660;width:1000;height:309" filled="f" stroked="f" strokeweight=".25pt">
              <v:textbox style="mso-next-textbox:#_x0000_s1092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93" style="position:absolute;left:18949;top:18977;width:1001;height:309" filled="f" stroked="f" strokeweight=".25pt">
              <v:textbox style="mso-next-textbox:#_x0000_s1093" inset="1pt,1pt,1pt,1pt">
                <w:txbxContent>
                  <w:p w:rsidR="00A3093D" w:rsidRDefault="00A3093D" w:rsidP="007F2812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094" style="position:absolute;left:18949;top:19435;width:1001;height:423" filled="f" stroked="f" strokeweight=".25pt">
              <v:textbox style="mso-next-textbox:#_x0000_s1094" inset="1pt,1pt,1pt,1pt">
                <w:txbxContent>
                  <w:p w:rsidR="00A3093D" w:rsidRPr="008964ED" w:rsidRDefault="008964ED" w:rsidP="007F2812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rect>
            <v:rect id="_x0000_s1095" style="position:absolute;left:7745;top:19221;width:11075;height:477" filled="f" stroked="f" strokeweight=".25pt">
              <v:textbox style="mso-next-textbox:#_x0000_s1095" inset="1pt,1pt,1pt,1pt">
                <w:txbxContent>
                  <w:p w:rsidR="00A3093D" w:rsidRPr="0092549D" w:rsidRDefault="00A3093D" w:rsidP="007F2812"/>
                </w:txbxContent>
              </v:textbox>
            </v:rect>
            <w10:wrap anchorx="page" anchory="page"/>
            <w10:anchorlock/>
          </v:group>
        </w:pict>
      </w:r>
      <w:r w:rsidR="007F2812" w:rsidRPr="00A3093D">
        <w:rPr>
          <w:b/>
          <w:sz w:val="28"/>
          <w:szCs w:val="28"/>
          <w:lang w:val="uk-UA"/>
        </w:rPr>
        <w:t>ВСТУП</w:t>
      </w:r>
    </w:p>
    <w:p w:rsidR="007F2812" w:rsidRDefault="007F2812" w:rsidP="007F2812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 w:rsidRPr="009269F2">
        <w:rPr>
          <w:sz w:val="28"/>
          <w:szCs w:val="28"/>
          <w:lang w:val="uk-UA"/>
        </w:rPr>
        <w:t>Однією з найважливіших проблем, що постають перед автомобільним транспортом, є підвищення експлуатаційної надійності автомобілів і зниження витрат на їх утримання</w:t>
      </w:r>
      <w:r>
        <w:rPr>
          <w:sz w:val="28"/>
          <w:szCs w:val="28"/>
          <w:lang w:val="uk-UA"/>
        </w:rPr>
        <w:t>. Рішення цієї проблеми, з одного боку, забезпечується автомобільною промисловістю за рахунок випуску авто з великою надійністю і технологічністю, з іншого боку – удосконалення методів технічної експлуатації авто: підвищення продуктивності праці, зниження трудомісткості робіт з технічного обслуговування (ТО) і ремонту автомобілів; збільшення їхніх міжремонтних пробігів.</w:t>
      </w:r>
    </w:p>
    <w:p w:rsidR="007F2812" w:rsidRDefault="007F2812" w:rsidP="007F2812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Істотне значення для вирішення проблем керування авто має планово-попереджувальна система ТО і ремонту рухомого складу, що регламентує режими утримання авто у справному стані.</w:t>
      </w:r>
    </w:p>
    <w:p w:rsidR="007F2812" w:rsidRDefault="007F2812" w:rsidP="007F2812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Важливими елементами керування автомобілів є удосконалення технологічних процесів ТО і ремонт, що включає  устаткування постів і робочих місць (НОП), а також широке застосування засобів механізації і автоматизації процесів.</w:t>
      </w:r>
    </w:p>
    <w:p w:rsidR="007F2812" w:rsidRDefault="007F2812" w:rsidP="007F2812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Матеріально-технічне постачання включають процеси перевезення (одержання), збереження, роздачі, нормування витрати експлуатаційних і ремонтних матеріалів, запчастин і агрегатів, їх економії, що забезпечують зменшення витрат на утримання парку автомобілів.</w:t>
      </w:r>
    </w:p>
    <w:p w:rsidR="007F2812" w:rsidRDefault="007F2812" w:rsidP="007F2812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Організація, методи і засоби збереження рухомого складу повинні забезпечувати його схоронність у міжзмінний час і своєчасну підготовку до роботи на лінії.</w:t>
      </w:r>
    </w:p>
    <w:p w:rsidR="007F2812" w:rsidRDefault="007F2812" w:rsidP="007F2812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Найважливішим завданням технічної експлуатації автомобілів є удосконалення методів проектування технічної бази: АТП, гаражів і станцій технічного обслуговування, що забезпечують виконання усіх вищевказаних вимог по утриманню парку автомобілів.</w:t>
      </w:r>
    </w:p>
    <w:p w:rsidR="007F2812" w:rsidRDefault="007F2812" w:rsidP="007F2812">
      <w:pPr>
        <w:spacing w:line="360" w:lineRule="auto"/>
        <w:ind w:left="567"/>
        <w:rPr>
          <w:sz w:val="28"/>
          <w:szCs w:val="28"/>
          <w:lang w:val="uk-UA"/>
        </w:rPr>
      </w:pPr>
    </w:p>
    <w:p w:rsidR="007F2812" w:rsidRDefault="007F2812" w:rsidP="007F2812">
      <w:pPr>
        <w:spacing w:line="360" w:lineRule="auto"/>
        <w:ind w:left="567"/>
        <w:rPr>
          <w:sz w:val="28"/>
          <w:szCs w:val="28"/>
          <w:lang w:val="uk-UA"/>
        </w:rPr>
      </w:pPr>
    </w:p>
    <w:p w:rsidR="007F2812" w:rsidRDefault="007F2812" w:rsidP="007F2812">
      <w:pPr>
        <w:spacing w:line="360" w:lineRule="auto"/>
        <w:ind w:left="567"/>
        <w:rPr>
          <w:sz w:val="28"/>
          <w:szCs w:val="28"/>
          <w:lang w:val="uk-UA"/>
        </w:rPr>
      </w:pPr>
    </w:p>
    <w:p w:rsidR="007F2812" w:rsidRPr="00DB309E" w:rsidRDefault="004D057A" w:rsidP="004E54B7">
      <w:pPr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lastRenderedPageBreak/>
        <w:pict>
          <v:group id="_x0000_s1157" style="position:absolute;left:0;text-align:left;margin-left:64.3pt;margin-top:14.8pt;width:518.8pt;height:802.3pt;z-index:251665408;mso-position-horizontal-relative:page;mso-position-vertical-relative:page" coordsize="20000,20000" o:allowincell="f">
            <v:rect id="_x0000_s1158" style="position:absolute;width:20000;height:20000" filled="f" strokeweight="2pt"/>
            <v:line id="_x0000_s1159" style="position:absolute" from="1093,18949" to="1095,19989" strokeweight="2pt"/>
            <v:line id="_x0000_s1160" style="position:absolute" from="10,18941" to="19977,18942" strokeweight="2pt"/>
            <v:line id="_x0000_s1161" style="position:absolute" from="2186,18949" to="2188,19989" strokeweight="2pt"/>
            <v:line id="_x0000_s1162" style="position:absolute" from="4919,18949" to="4921,19989" strokeweight="2pt"/>
            <v:line id="_x0000_s1163" style="position:absolute" from="6557,18959" to="6559,19989" strokeweight="2pt"/>
            <v:line id="_x0000_s1164" style="position:absolute" from="7650,18949" to="7652,19979" strokeweight="2pt"/>
            <v:line id="_x0000_s1165" style="position:absolute" from="18905,18949" to="18909,19989" strokeweight="2pt"/>
            <v:line id="_x0000_s1166" style="position:absolute" from="10,19293" to="7631,19295" strokeweight="1pt"/>
            <v:line id="_x0000_s1167" style="position:absolute" from="10,19646" to="7631,19647" strokeweight="2pt"/>
            <v:line id="_x0000_s1168" style="position:absolute" from="18919,19296" to="19990,19297" strokeweight="1pt"/>
            <v:rect id="_x0000_s1169" style="position:absolute;left:5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70" style="position:absolute;left:1139;top:19660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171" style="position:absolute;left:2267;top:19660;width:2573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72" style="position:absolute;left:4983;top:19660;width:1534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173" style="position:absolute;left:660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74" style="position:absolute;left:18949;top:18977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17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rect>
            <v:rect id="_x0000_s117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r w:rsidR="007F2812" w:rsidRPr="00DB309E">
        <w:rPr>
          <w:b/>
          <w:sz w:val="28"/>
          <w:szCs w:val="28"/>
          <w:lang w:val="uk-UA"/>
        </w:rPr>
        <w:t>Вихідні дані</w:t>
      </w:r>
    </w:p>
    <w:p w:rsidR="007F2812" w:rsidRDefault="007F2812" w:rsidP="007F2812">
      <w:pPr>
        <w:spacing w:line="360" w:lineRule="auto"/>
        <w:ind w:left="9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  <w:r w:rsidR="00A3093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Вихідні дані</w:t>
      </w:r>
    </w:p>
    <w:tbl>
      <w:tblPr>
        <w:tblW w:w="9104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5220"/>
        <w:gridCol w:w="1416"/>
        <w:gridCol w:w="1557"/>
      </w:tblGrid>
      <w:tr w:rsidR="007F2812" w:rsidRPr="00287941" w:rsidTr="002D2D3C">
        <w:tc>
          <w:tcPr>
            <w:tcW w:w="911" w:type="dxa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№ групи</w:t>
            </w:r>
          </w:p>
        </w:tc>
        <w:tc>
          <w:tcPr>
            <w:tcW w:w="5220" w:type="dxa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Найменування групи</w:t>
            </w:r>
          </w:p>
        </w:tc>
        <w:tc>
          <w:tcPr>
            <w:tcW w:w="1416" w:type="dxa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Марка машини</w:t>
            </w:r>
          </w:p>
        </w:tc>
        <w:tc>
          <w:tcPr>
            <w:tcW w:w="1557" w:type="dxa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кількість</w:t>
            </w:r>
          </w:p>
        </w:tc>
      </w:tr>
      <w:tr w:rsidR="007F2812" w:rsidRPr="00287941" w:rsidTr="002D2D3C">
        <w:tc>
          <w:tcPr>
            <w:tcW w:w="911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220" w:type="dxa"/>
            <w:vAlign w:val="center"/>
          </w:tcPr>
          <w:p w:rsidR="007F2812" w:rsidRPr="00DB309E" w:rsidRDefault="007F2812" w:rsidP="002D2D3C">
            <w:pPr>
              <w:rPr>
                <w:vertAlign w:val="superscript"/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Екскаватори одноківшеві з механічним приводом гусеничні 0,65м</w:t>
            </w:r>
            <w:r w:rsidRPr="00DB309E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416" w:type="dxa"/>
            <w:vAlign w:val="center"/>
          </w:tcPr>
          <w:p w:rsidR="007F2812" w:rsidRPr="00DB309E" w:rsidRDefault="007F2812" w:rsidP="002D2D3C">
            <w:pPr>
              <w:spacing w:line="360" w:lineRule="auto"/>
            </w:pPr>
            <w:r w:rsidRPr="00DB309E">
              <w:rPr>
                <w:sz w:val="22"/>
                <w:szCs w:val="22"/>
              </w:rPr>
              <w:t>ЭО-2021</w:t>
            </w:r>
          </w:p>
        </w:tc>
        <w:tc>
          <w:tcPr>
            <w:tcW w:w="1557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36</w:t>
            </w:r>
          </w:p>
        </w:tc>
      </w:tr>
      <w:tr w:rsidR="007F2812" w:rsidRPr="00287941" w:rsidTr="002D2D3C">
        <w:tc>
          <w:tcPr>
            <w:tcW w:w="911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220" w:type="dxa"/>
            <w:vAlign w:val="center"/>
          </w:tcPr>
          <w:p w:rsidR="007F2812" w:rsidRPr="00DB309E" w:rsidRDefault="007F2812" w:rsidP="002D2D3C">
            <w:pPr>
              <w:rPr>
                <w:vertAlign w:val="superscript"/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Екскаватори одноківшеві з механічним приводом гусеничні 0,65м</w:t>
            </w:r>
            <w:r w:rsidRPr="00DB309E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416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ЭО-4111</w:t>
            </w:r>
          </w:p>
        </w:tc>
        <w:tc>
          <w:tcPr>
            <w:tcW w:w="1557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36</w:t>
            </w:r>
          </w:p>
        </w:tc>
      </w:tr>
      <w:tr w:rsidR="007F2812" w:rsidRPr="00287941" w:rsidTr="002D2D3C">
        <w:tc>
          <w:tcPr>
            <w:tcW w:w="911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220" w:type="dxa"/>
            <w:vAlign w:val="center"/>
          </w:tcPr>
          <w:p w:rsidR="007F2812" w:rsidRPr="00DB309E" w:rsidRDefault="007F2812" w:rsidP="002D2D3C">
            <w:pPr>
              <w:rPr>
                <w:vertAlign w:val="superscript"/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Екскаватори одноківшеві з механічним приводом навісні гідравлічні 0,25м</w:t>
            </w:r>
            <w:r w:rsidRPr="00DB309E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416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ЭО-4121</w:t>
            </w:r>
          </w:p>
        </w:tc>
        <w:tc>
          <w:tcPr>
            <w:tcW w:w="1557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86</w:t>
            </w:r>
          </w:p>
        </w:tc>
      </w:tr>
      <w:tr w:rsidR="007F2812" w:rsidRPr="00287941" w:rsidTr="002D2D3C">
        <w:tc>
          <w:tcPr>
            <w:tcW w:w="911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220" w:type="dxa"/>
            <w:vAlign w:val="center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Бульдозери на базі гусеничного трактора кл15т</w:t>
            </w:r>
          </w:p>
        </w:tc>
        <w:tc>
          <w:tcPr>
            <w:tcW w:w="1416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proofErr w:type="spellStart"/>
            <w:r w:rsidRPr="00DB309E">
              <w:rPr>
                <w:sz w:val="22"/>
                <w:szCs w:val="22"/>
                <w:lang w:val="uk-UA"/>
              </w:rPr>
              <w:t>ДЗ</w:t>
            </w:r>
            <w:proofErr w:type="spellEnd"/>
            <w:r w:rsidRPr="00DB309E">
              <w:rPr>
                <w:sz w:val="22"/>
                <w:szCs w:val="22"/>
                <w:lang w:val="uk-UA"/>
              </w:rPr>
              <w:t>-24</w:t>
            </w:r>
          </w:p>
        </w:tc>
        <w:tc>
          <w:tcPr>
            <w:tcW w:w="1557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60</w:t>
            </w:r>
          </w:p>
        </w:tc>
      </w:tr>
      <w:tr w:rsidR="007F2812" w:rsidRPr="00287941" w:rsidTr="002D2D3C">
        <w:tc>
          <w:tcPr>
            <w:tcW w:w="911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220" w:type="dxa"/>
            <w:vAlign w:val="center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Скрепери причіпні 8м</w:t>
            </w:r>
            <w:r w:rsidRPr="00DB309E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Pr="00DB309E">
              <w:rPr>
                <w:sz w:val="22"/>
                <w:szCs w:val="22"/>
                <w:lang w:val="uk-UA"/>
              </w:rPr>
              <w:t>з трактором кл 10т</w:t>
            </w:r>
          </w:p>
        </w:tc>
        <w:tc>
          <w:tcPr>
            <w:tcW w:w="1416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proofErr w:type="spellStart"/>
            <w:r w:rsidRPr="00DB309E">
              <w:rPr>
                <w:sz w:val="22"/>
                <w:szCs w:val="22"/>
                <w:lang w:val="uk-UA"/>
              </w:rPr>
              <w:t>ДЗ</w:t>
            </w:r>
            <w:proofErr w:type="spellEnd"/>
            <w:r w:rsidRPr="00DB309E">
              <w:rPr>
                <w:sz w:val="22"/>
                <w:szCs w:val="22"/>
                <w:lang w:val="uk-UA"/>
              </w:rPr>
              <w:t>-12</w:t>
            </w:r>
          </w:p>
        </w:tc>
        <w:tc>
          <w:tcPr>
            <w:tcW w:w="1557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66</w:t>
            </w:r>
          </w:p>
        </w:tc>
      </w:tr>
      <w:tr w:rsidR="007F2812" w:rsidRPr="00287941" w:rsidTr="002D2D3C">
        <w:tc>
          <w:tcPr>
            <w:tcW w:w="911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220" w:type="dxa"/>
            <w:vAlign w:val="center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Скрепери самохідні з одноосними тягачами</w:t>
            </w:r>
          </w:p>
        </w:tc>
        <w:tc>
          <w:tcPr>
            <w:tcW w:w="1416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Д-357М</w:t>
            </w:r>
          </w:p>
        </w:tc>
        <w:tc>
          <w:tcPr>
            <w:tcW w:w="1557" w:type="dxa"/>
            <w:vAlign w:val="center"/>
          </w:tcPr>
          <w:p w:rsidR="007F2812" w:rsidRPr="00DB309E" w:rsidRDefault="007F2812" w:rsidP="002D2D3C">
            <w:pPr>
              <w:spacing w:line="360" w:lineRule="auto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60</w:t>
            </w:r>
          </w:p>
        </w:tc>
      </w:tr>
    </w:tbl>
    <w:p w:rsidR="007F2812" w:rsidRDefault="007F2812" w:rsidP="007F2812">
      <w:pPr>
        <w:spacing w:line="360" w:lineRule="auto"/>
        <w:ind w:left="927"/>
        <w:rPr>
          <w:sz w:val="28"/>
          <w:szCs w:val="28"/>
          <w:lang w:val="uk-UA"/>
        </w:rPr>
      </w:pPr>
    </w:p>
    <w:p w:rsidR="007F2812" w:rsidRDefault="007F2812" w:rsidP="007F2812">
      <w:pPr>
        <w:spacing w:line="360" w:lineRule="auto"/>
        <w:ind w:left="9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  <w:r w:rsidR="00A3093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Норми періодичності і тривалості ТО і ремонтів машин</w:t>
      </w:r>
    </w:p>
    <w:tbl>
      <w:tblPr>
        <w:tblW w:w="9303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3"/>
        <w:gridCol w:w="1167"/>
        <w:gridCol w:w="9"/>
        <w:gridCol w:w="1800"/>
        <w:gridCol w:w="1845"/>
        <w:gridCol w:w="1977"/>
        <w:gridCol w:w="7"/>
        <w:gridCol w:w="1469"/>
        <w:gridCol w:w="6"/>
      </w:tblGrid>
      <w:tr w:rsidR="007F2812" w:rsidRPr="00DB309E" w:rsidTr="002D2D3C">
        <w:tc>
          <w:tcPr>
            <w:tcW w:w="1023" w:type="dxa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Вид машини</w:t>
            </w:r>
          </w:p>
        </w:tc>
        <w:tc>
          <w:tcPr>
            <w:tcW w:w="1176" w:type="dxa"/>
            <w:gridSpan w:val="2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Вид ТО і ремонту</w:t>
            </w:r>
          </w:p>
        </w:tc>
        <w:tc>
          <w:tcPr>
            <w:tcW w:w="1800" w:type="dxa"/>
            <w:vAlign w:val="center"/>
          </w:tcPr>
          <w:p w:rsidR="007F2812" w:rsidRPr="00DB309E" w:rsidRDefault="007F2812" w:rsidP="002D2D3C">
            <w:pPr>
              <w:ind w:right="-82"/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 xml:space="preserve">Періодичність виконання ТО і Р, </w:t>
            </w:r>
            <w:proofErr w:type="spellStart"/>
            <w:r w:rsidRPr="00DB309E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1845" w:type="dxa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Кількість ТО і Р в 1 ремонтному циклі</w:t>
            </w:r>
          </w:p>
        </w:tc>
        <w:tc>
          <w:tcPr>
            <w:tcW w:w="1977" w:type="dxa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 xml:space="preserve">Трудомісткість виконання 1 ТО і Р, </w:t>
            </w:r>
            <w:proofErr w:type="spellStart"/>
            <w:r w:rsidRPr="00DB309E">
              <w:rPr>
                <w:sz w:val="22"/>
                <w:szCs w:val="22"/>
                <w:lang w:val="uk-UA"/>
              </w:rPr>
              <w:t>люд.-год</w:t>
            </w:r>
            <w:proofErr w:type="spellEnd"/>
          </w:p>
        </w:tc>
        <w:tc>
          <w:tcPr>
            <w:tcW w:w="1482" w:type="dxa"/>
            <w:gridSpan w:val="3"/>
            <w:vAlign w:val="center"/>
          </w:tcPr>
          <w:p w:rsidR="007F2812" w:rsidRPr="00DB309E" w:rsidRDefault="007F2812" w:rsidP="002D2D3C">
            <w:pPr>
              <w:jc w:val="center"/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Тривалість 1 ТО і Р в робочих днях</w:t>
            </w:r>
          </w:p>
        </w:tc>
      </w:tr>
      <w:tr w:rsidR="007F2812" w:rsidRPr="00DB309E" w:rsidTr="002D2D3C">
        <w:tc>
          <w:tcPr>
            <w:tcW w:w="1023" w:type="dxa"/>
            <w:vMerge w:val="restart"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ТО-1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0,3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ТО-2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СО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800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11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К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7680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1650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23</w:t>
            </w:r>
          </w:p>
        </w:tc>
      </w:tr>
      <w:tr w:rsidR="007F2812" w:rsidRPr="00DB309E" w:rsidTr="002D2D3C">
        <w:tc>
          <w:tcPr>
            <w:tcW w:w="1023" w:type="dxa"/>
            <w:vMerge w:val="restart"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ТО-1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0,3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ТО-2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СО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2рази на рік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800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11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К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7680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1650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0,3</w:t>
            </w:r>
          </w:p>
        </w:tc>
      </w:tr>
      <w:tr w:rsidR="007F2812" w:rsidRPr="00DB309E" w:rsidTr="002D2D3C">
        <w:tc>
          <w:tcPr>
            <w:tcW w:w="1023" w:type="dxa"/>
            <w:vMerge w:val="restart"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ТО-1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0,2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ТО-2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0,5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СО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450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</w:t>
            </w:r>
          </w:p>
        </w:tc>
      </w:tr>
      <w:tr w:rsidR="007F2812" w:rsidRPr="00DB309E" w:rsidTr="002D2D3C">
        <w:tc>
          <w:tcPr>
            <w:tcW w:w="1023" w:type="dxa"/>
            <w:vMerge/>
          </w:tcPr>
          <w:p w:rsidR="007F2812" w:rsidRPr="00DB309E" w:rsidRDefault="007F2812" w:rsidP="002D2D3C">
            <w:pPr>
              <w:rPr>
                <w:lang w:val="uk-UA"/>
              </w:rPr>
            </w:pPr>
          </w:p>
        </w:tc>
        <w:tc>
          <w:tcPr>
            <w:tcW w:w="1176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К</w:t>
            </w:r>
          </w:p>
        </w:tc>
        <w:tc>
          <w:tcPr>
            <w:tcW w:w="1800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5760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7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650</w:t>
            </w:r>
          </w:p>
        </w:tc>
        <w:tc>
          <w:tcPr>
            <w:tcW w:w="1482" w:type="dxa"/>
            <w:gridSpan w:val="3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11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 w:val="restart"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ТО-1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0,2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ТО-2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СО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1,5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440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К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5760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800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14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 w:val="restart"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ТО-1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0,4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ТО-2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СО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710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К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5760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1640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18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 w:val="restart"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  <w:r w:rsidRPr="00287941">
              <w:rPr>
                <w:sz w:val="28"/>
                <w:szCs w:val="28"/>
                <w:lang w:val="uk-UA"/>
              </w:rPr>
              <w:t>МАЗ-529Е</w:t>
            </w: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ТО-1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0,3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ТО-2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250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СО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2 рази на рік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0,6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360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</w:t>
            </w:r>
          </w:p>
        </w:tc>
      </w:tr>
      <w:tr w:rsidR="007F2812" w:rsidRPr="00287941" w:rsidTr="002D2D3C">
        <w:trPr>
          <w:gridAfter w:val="1"/>
          <w:wAfter w:w="6" w:type="dxa"/>
        </w:trPr>
        <w:tc>
          <w:tcPr>
            <w:tcW w:w="1023" w:type="dxa"/>
            <w:vMerge/>
          </w:tcPr>
          <w:p w:rsidR="007F2812" w:rsidRPr="00287941" w:rsidRDefault="007F2812" w:rsidP="002D2D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К</w:t>
            </w:r>
          </w:p>
        </w:tc>
        <w:tc>
          <w:tcPr>
            <w:tcW w:w="1809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6000</w:t>
            </w:r>
          </w:p>
        </w:tc>
        <w:tc>
          <w:tcPr>
            <w:tcW w:w="1845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4" w:type="dxa"/>
            <w:gridSpan w:val="2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1200</w:t>
            </w:r>
          </w:p>
        </w:tc>
        <w:tc>
          <w:tcPr>
            <w:tcW w:w="1469" w:type="dxa"/>
          </w:tcPr>
          <w:p w:rsidR="007F2812" w:rsidRPr="00DB309E" w:rsidRDefault="007F2812" w:rsidP="002D2D3C">
            <w:pPr>
              <w:rPr>
                <w:lang w:val="uk-UA"/>
              </w:rPr>
            </w:pPr>
            <w:r w:rsidRPr="00DB309E">
              <w:rPr>
                <w:sz w:val="22"/>
                <w:szCs w:val="22"/>
                <w:lang w:val="uk-UA"/>
              </w:rPr>
              <w:t>16</w:t>
            </w:r>
          </w:p>
        </w:tc>
      </w:tr>
    </w:tbl>
    <w:p w:rsidR="004E54B7" w:rsidRDefault="004E54B7" w:rsidP="007F2812">
      <w:pPr>
        <w:spacing w:line="360" w:lineRule="auto"/>
        <w:ind w:left="927"/>
        <w:rPr>
          <w:b/>
          <w:sz w:val="28"/>
          <w:szCs w:val="28"/>
          <w:lang w:val="uk-UA"/>
        </w:rPr>
      </w:pPr>
    </w:p>
    <w:p w:rsidR="007F2812" w:rsidRPr="00DB309E" w:rsidRDefault="007F2812" w:rsidP="00A3093D">
      <w:pPr>
        <w:spacing w:line="360" w:lineRule="auto"/>
        <w:ind w:left="927"/>
        <w:jc w:val="center"/>
        <w:rPr>
          <w:b/>
          <w:sz w:val="28"/>
          <w:szCs w:val="28"/>
          <w:lang w:val="uk-UA"/>
        </w:rPr>
      </w:pPr>
      <w:r w:rsidRPr="00DB309E">
        <w:rPr>
          <w:b/>
          <w:sz w:val="28"/>
          <w:szCs w:val="28"/>
          <w:lang w:val="uk-UA"/>
        </w:rPr>
        <w:lastRenderedPageBreak/>
        <w:t>2.Розрахунок річних режимів роботи машини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річний режим роботи розподіляють календарний час на робочий та неробочий, коли не працює з тих чи інших причин.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Річні режими роботи розробляють на </w:t>
      </w:r>
      <w:proofErr w:type="spellStart"/>
      <w:r>
        <w:rPr>
          <w:sz w:val="28"/>
          <w:szCs w:val="28"/>
          <w:lang w:val="uk-UA"/>
        </w:rPr>
        <w:t>середньоспискову</w:t>
      </w:r>
      <w:proofErr w:type="spellEnd"/>
      <w:r>
        <w:rPr>
          <w:sz w:val="28"/>
          <w:szCs w:val="28"/>
          <w:lang w:val="uk-UA"/>
        </w:rPr>
        <w:t xml:space="preserve"> машину по кожній групі або по кожному виду машин для визначення терміну їх робочого часу протягом року.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Річний режим роботи встановлюють у год. </w:t>
      </w:r>
      <w:r w:rsidR="004E54B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обочого часу. Кількість годин роботи машини за рік розраховуємо за формулою:</w:t>
      </w:r>
    </w:p>
    <w:p w:rsidR="007F2812" w:rsidRDefault="007F2812" w:rsidP="00DE51BC">
      <w:pPr>
        <w:spacing w:line="360" w:lineRule="auto"/>
        <w:ind w:left="567" w:firstLine="567"/>
        <w:jc w:val="center"/>
        <w:rPr>
          <w:i/>
          <w:sz w:val="28"/>
          <w:szCs w:val="28"/>
          <w:lang w:val="uk-UA"/>
        </w:rPr>
      </w:pPr>
      <w:proofErr w:type="gramStart"/>
      <w:r w:rsidRPr="00B36516">
        <w:rPr>
          <w:i/>
          <w:sz w:val="28"/>
          <w:szCs w:val="28"/>
          <w:lang w:val="en-US"/>
        </w:rPr>
        <w:t>t</w:t>
      </w:r>
      <w:r w:rsidRPr="00B36516">
        <w:rPr>
          <w:i/>
          <w:sz w:val="28"/>
          <w:szCs w:val="28"/>
          <w:vertAlign w:val="subscript"/>
          <w:lang w:val="uk-UA"/>
        </w:rPr>
        <w:t>р</w:t>
      </w:r>
      <w:proofErr w:type="gramEnd"/>
      <w:r w:rsidRPr="007F2812">
        <w:rPr>
          <w:i/>
          <w:sz w:val="28"/>
          <w:szCs w:val="28"/>
          <w:lang w:val="uk-UA"/>
        </w:rPr>
        <w:t xml:space="preserve">= </w:t>
      </w:r>
      <w:r w:rsidRPr="00B36516">
        <w:rPr>
          <w:i/>
          <w:sz w:val="28"/>
          <w:szCs w:val="28"/>
          <w:lang w:val="en-US"/>
        </w:rPr>
        <w:t>D</w:t>
      </w:r>
      <w:r w:rsidRPr="00B36516">
        <w:rPr>
          <w:i/>
          <w:sz w:val="28"/>
          <w:szCs w:val="28"/>
          <w:vertAlign w:val="subscript"/>
          <w:lang w:val="uk-UA"/>
        </w:rPr>
        <w:t>р</w:t>
      </w:r>
      <w:r w:rsidRPr="007F2812">
        <w:rPr>
          <w:i/>
          <w:sz w:val="28"/>
          <w:szCs w:val="28"/>
          <w:lang w:val="uk-UA"/>
        </w:rPr>
        <w:t>*</w:t>
      </w:r>
      <w:r w:rsidRPr="00B36516">
        <w:rPr>
          <w:i/>
          <w:sz w:val="28"/>
          <w:szCs w:val="28"/>
          <w:lang w:val="en-US"/>
        </w:rPr>
        <w:t>t</w:t>
      </w:r>
      <w:proofErr w:type="spellStart"/>
      <w:r w:rsidRPr="00B36516">
        <w:rPr>
          <w:i/>
          <w:sz w:val="28"/>
          <w:szCs w:val="28"/>
          <w:vertAlign w:val="subscript"/>
          <w:lang w:val="uk-UA"/>
        </w:rPr>
        <w:t>зм</w:t>
      </w:r>
      <w:proofErr w:type="spellEnd"/>
      <w:r w:rsidRPr="007F2812">
        <w:rPr>
          <w:i/>
          <w:sz w:val="28"/>
          <w:szCs w:val="28"/>
          <w:lang w:val="uk-UA"/>
        </w:rPr>
        <w:t>*</w:t>
      </w:r>
      <w:r w:rsidRPr="00B36516">
        <w:rPr>
          <w:i/>
          <w:sz w:val="28"/>
          <w:szCs w:val="28"/>
          <w:lang w:val="en-US"/>
        </w:rPr>
        <w:t>K</w:t>
      </w:r>
      <w:proofErr w:type="spellStart"/>
      <w:r w:rsidRPr="00B36516">
        <w:rPr>
          <w:i/>
          <w:sz w:val="28"/>
          <w:szCs w:val="28"/>
          <w:lang w:val="uk-UA"/>
        </w:rPr>
        <w:t>зм</w:t>
      </w:r>
      <w:proofErr w:type="spellEnd"/>
      <w:r w:rsidRPr="007F2812">
        <w:rPr>
          <w:i/>
          <w:sz w:val="28"/>
          <w:szCs w:val="28"/>
          <w:lang w:val="uk-UA"/>
        </w:rPr>
        <w:t>*</w:t>
      </w:r>
      <w:r w:rsidRPr="00B36516">
        <w:rPr>
          <w:i/>
          <w:sz w:val="28"/>
          <w:szCs w:val="28"/>
          <w:lang w:val="en-US"/>
        </w:rPr>
        <w:t>K</w:t>
      </w:r>
      <w:r w:rsidRPr="00B36516">
        <w:rPr>
          <w:i/>
          <w:sz w:val="28"/>
          <w:szCs w:val="28"/>
          <w:lang w:val="uk-UA"/>
        </w:rPr>
        <w:t>в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 w:rsidRPr="00B36516">
        <w:rPr>
          <w:i/>
          <w:sz w:val="28"/>
          <w:szCs w:val="28"/>
          <w:lang w:val="en-US"/>
        </w:rPr>
        <w:t>D</w:t>
      </w:r>
      <w:r w:rsidRPr="00B36516">
        <w:rPr>
          <w:i/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 xml:space="preserve"> – кількість робочих днів машини за рік;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proofErr w:type="gramStart"/>
      <w:r w:rsidRPr="00B36516">
        <w:rPr>
          <w:i/>
          <w:sz w:val="28"/>
          <w:szCs w:val="28"/>
          <w:lang w:val="en-US"/>
        </w:rPr>
        <w:t>t</w:t>
      </w:r>
      <w:proofErr w:type="spellStart"/>
      <w:r w:rsidRPr="00B36516">
        <w:rPr>
          <w:i/>
          <w:sz w:val="28"/>
          <w:szCs w:val="28"/>
          <w:vertAlign w:val="subscript"/>
          <w:lang w:val="uk-UA"/>
        </w:rPr>
        <w:t>зм</w:t>
      </w:r>
      <w:proofErr w:type="spellEnd"/>
      <w:proofErr w:type="gramEnd"/>
      <w:r>
        <w:rPr>
          <w:sz w:val="28"/>
          <w:szCs w:val="28"/>
          <w:lang w:val="uk-UA"/>
        </w:rPr>
        <w:t xml:space="preserve"> – тривалість зміни, </w:t>
      </w:r>
      <w:proofErr w:type="spellStart"/>
      <w:r>
        <w:rPr>
          <w:sz w:val="28"/>
          <w:szCs w:val="28"/>
          <w:lang w:val="uk-UA"/>
        </w:rPr>
        <w:t>год</w:t>
      </w:r>
      <w:proofErr w:type="spellEnd"/>
      <w:r>
        <w:rPr>
          <w:sz w:val="28"/>
          <w:szCs w:val="28"/>
          <w:lang w:val="uk-UA"/>
        </w:rPr>
        <w:t xml:space="preserve"> (у розрахунках приймається 8,0год);</w:t>
      </w:r>
    </w:p>
    <w:p w:rsidR="007F2812" w:rsidRPr="00B36516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 w:rsidRPr="00B36516">
        <w:rPr>
          <w:i/>
          <w:sz w:val="28"/>
          <w:szCs w:val="28"/>
          <w:lang w:val="en-US"/>
        </w:rPr>
        <w:t>K</w:t>
      </w:r>
      <w:proofErr w:type="spellStart"/>
      <w:r w:rsidRPr="00B36516">
        <w:rPr>
          <w:i/>
          <w:sz w:val="28"/>
          <w:szCs w:val="28"/>
          <w:vertAlign w:val="subscript"/>
          <w:lang w:val="uk-UA"/>
        </w:rPr>
        <w:t>зм</w:t>
      </w:r>
      <w:proofErr w:type="spellEnd"/>
      <w:r>
        <w:rPr>
          <w:sz w:val="28"/>
          <w:szCs w:val="28"/>
          <w:lang w:val="uk-UA"/>
        </w:rPr>
        <w:t xml:space="preserve"> – коефіцієнт змінності (додаток 4 </w:t>
      </w:r>
      <w:r w:rsidRPr="00B36516">
        <w:rPr>
          <w:sz w:val="28"/>
          <w:szCs w:val="28"/>
          <w:lang w:val="uk-UA"/>
        </w:rPr>
        <w:t>[1])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proofErr w:type="gramStart"/>
      <w:r w:rsidRPr="00B36516">
        <w:rPr>
          <w:i/>
          <w:sz w:val="28"/>
          <w:szCs w:val="28"/>
          <w:lang w:val="en-US"/>
        </w:rPr>
        <w:t>K</w:t>
      </w:r>
      <w:r w:rsidRPr="00B36516">
        <w:rPr>
          <w:i/>
          <w:sz w:val="28"/>
          <w:szCs w:val="28"/>
          <w:vertAlign w:val="subscript"/>
          <w:lang w:val="uk-UA"/>
        </w:rPr>
        <w:t>в</w:t>
      </w:r>
      <w:r w:rsidRPr="007F281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коефіцієнт </w:t>
      </w:r>
      <w:proofErr w:type="spellStart"/>
      <w:r>
        <w:rPr>
          <w:sz w:val="28"/>
          <w:szCs w:val="28"/>
          <w:lang w:val="uk-UA"/>
        </w:rPr>
        <w:t>внутрізмінного</w:t>
      </w:r>
      <w:proofErr w:type="spellEnd"/>
      <w:r>
        <w:rPr>
          <w:sz w:val="28"/>
          <w:szCs w:val="28"/>
          <w:lang w:val="uk-UA"/>
        </w:rPr>
        <w:t xml:space="preserve"> робочого часу машини (додаток 4 </w:t>
      </w:r>
      <w:r w:rsidRPr="00B36516">
        <w:rPr>
          <w:sz w:val="28"/>
          <w:szCs w:val="28"/>
          <w:lang w:val="uk-UA"/>
        </w:rPr>
        <w:t>[1])</w:t>
      </w:r>
      <w:r>
        <w:rPr>
          <w:sz w:val="28"/>
          <w:szCs w:val="28"/>
          <w:lang w:val="uk-UA"/>
        </w:rPr>
        <w:t>.</w:t>
      </w:r>
      <w:proofErr w:type="gramEnd"/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робочих днів машини за рік визначаємо із рівняння:</w:t>
      </w:r>
    </w:p>
    <w:p w:rsidR="007F2812" w:rsidRPr="00B36516" w:rsidRDefault="007F2812" w:rsidP="00DE51BC">
      <w:pPr>
        <w:spacing w:line="360" w:lineRule="auto"/>
        <w:ind w:left="567" w:firstLine="567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  <w:vertAlign w:val="subscript"/>
          <w:lang w:val="uk-UA"/>
        </w:rPr>
        <w:t>р</w:t>
      </w:r>
      <w:r w:rsidRPr="00B36516"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>к</w:t>
      </w:r>
      <w:r w:rsidRPr="00C73B22">
        <w:rPr>
          <w:i/>
          <w:sz w:val="28"/>
          <w:szCs w:val="28"/>
          <w:lang w:val="uk-UA"/>
        </w:rPr>
        <w:t>-</w:t>
      </w:r>
      <w:r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en-US"/>
        </w:rPr>
        <w:t>J</w:t>
      </w:r>
      <w:proofErr w:type="spellStart"/>
      <w:r>
        <w:rPr>
          <w:i/>
          <w:sz w:val="28"/>
          <w:szCs w:val="28"/>
          <w:vertAlign w:val="subscript"/>
          <w:lang w:val="uk-UA"/>
        </w:rPr>
        <w:t>св</w:t>
      </w:r>
      <w:r w:rsidRPr="00C73B22">
        <w:rPr>
          <w:i/>
          <w:sz w:val="28"/>
          <w:szCs w:val="28"/>
          <w:lang w:val="uk-UA"/>
        </w:rPr>
        <w:t>+</w:t>
      </w:r>
      <w:proofErr w:type="spellEnd"/>
      <w:r w:rsidRPr="00C73B22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lang w:val="uk-UA"/>
        </w:rPr>
        <w:t>м+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>о</w:t>
      </w:r>
      <w:r>
        <w:rPr>
          <w:i/>
          <w:sz w:val="28"/>
          <w:szCs w:val="28"/>
          <w:lang w:val="uk-UA"/>
        </w:rPr>
        <w:t xml:space="preserve">+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>тор</w:t>
      </w:r>
      <w:r>
        <w:rPr>
          <w:i/>
          <w:sz w:val="28"/>
          <w:szCs w:val="28"/>
          <w:lang w:val="uk-UA"/>
        </w:rPr>
        <w:t>), де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>к</w:t>
      </w:r>
      <w:r>
        <w:rPr>
          <w:sz w:val="28"/>
          <w:szCs w:val="28"/>
          <w:lang w:val="uk-UA"/>
        </w:rPr>
        <w:t xml:space="preserve"> – календарна кількість днів за рік (365 або 366);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J</w:t>
      </w:r>
      <w:proofErr w:type="spellStart"/>
      <w:r>
        <w:rPr>
          <w:i/>
          <w:sz w:val="28"/>
          <w:szCs w:val="28"/>
          <w:vertAlign w:val="subscript"/>
          <w:lang w:val="uk-UA"/>
        </w:rPr>
        <w:t>св</w:t>
      </w:r>
      <w:proofErr w:type="spellEnd"/>
      <w:r>
        <w:rPr>
          <w:sz w:val="28"/>
          <w:szCs w:val="28"/>
          <w:lang w:val="uk-UA"/>
        </w:rPr>
        <w:t xml:space="preserve"> – кількість святкових та вихідних днів на рік;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proofErr w:type="gramStart"/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– кількість днів з несприятливими метеорологічними умовами.</w:t>
      </w:r>
      <w:proofErr w:type="gramEnd"/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Перерви у роботі машин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пов’язані з несприятливими погодними умовами. При цьому враховуємо:</w:t>
      </w:r>
    </w:p>
    <w:p w:rsidR="007F2812" w:rsidRDefault="007F2812" w:rsidP="00A3093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дощові та холодні дні – для одноківшевих екскаваторів із </w:t>
      </w:r>
      <w:proofErr w:type="spellStart"/>
      <w:r>
        <w:rPr>
          <w:sz w:val="28"/>
          <w:szCs w:val="28"/>
          <w:lang w:val="uk-UA"/>
        </w:rPr>
        <w:t>ковшом</w:t>
      </w:r>
      <w:proofErr w:type="spellEnd"/>
      <w:r>
        <w:rPr>
          <w:sz w:val="28"/>
          <w:szCs w:val="28"/>
          <w:lang w:val="uk-UA"/>
        </w:rPr>
        <w:t xml:space="preserve"> місткістю більше ніж 0,15м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, бульдозерів, тракторів, кущорізів, стрілових кранів та ін., які розраховані  на роботу в мерзлих ґрунтах.</w:t>
      </w:r>
    </w:p>
    <w:p w:rsidR="007F2812" w:rsidRDefault="007F2812" w:rsidP="00A3093D">
      <w:pPr>
        <w:spacing w:line="360" w:lineRule="auto"/>
        <w:ind w:left="1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дощові дні і дні промерзання ґрунту – для одноківшевих екскаваторів із ковшем 0,15м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, багатоківшевих екскаваторів, скреперів, автогрейдерів, планувальників, канавокопачів та ін., які не розраховані на роботу з мерзлими </w:t>
      </w:r>
      <w:proofErr w:type="spellStart"/>
      <w:r>
        <w:rPr>
          <w:sz w:val="28"/>
          <w:szCs w:val="28"/>
          <w:lang w:val="uk-UA"/>
        </w:rPr>
        <w:t>грунтами</w:t>
      </w:r>
      <w:proofErr w:type="spellEnd"/>
      <w:r>
        <w:rPr>
          <w:sz w:val="28"/>
          <w:szCs w:val="28"/>
          <w:lang w:val="uk-UA"/>
        </w:rPr>
        <w:t>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оскільки ч</w:t>
      </w:r>
      <w:r w:rsidR="00DE51B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стина простоїв із погодн</w:t>
      </w:r>
      <w:r w:rsidR="00DE51B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ми причинами припадає на вихідні та святкові дні, то величина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lang w:val="uk-UA"/>
        </w:rPr>
        <w:t xml:space="preserve">м </w:t>
      </w:r>
      <w:r w:rsidRPr="003466CF">
        <w:rPr>
          <w:sz w:val="28"/>
          <w:szCs w:val="28"/>
          <w:lang w:val="uk-UA"/>
        </w:rPr>
        <w:t xml:space="preserve">необхідно приймати з </w:t>
      </w:r>
      <w:r w:rsidR="004D057A">
        <w:rPr>
          <w:noProof/>
          <w:sz w:val="28"/>
          <w:szCs w:val="28"/>
        </w:rPr>
        <w:pict>
          <v:group id="_x0000_s1137" style="position:absolute;left:0;text-align:left;margin-left:63.55pt;margin-top:15.5pt;width:518.8pt;height:802.3pt;z-index:251664384;mso-position-horizontal-relative:page;mso-position-vertical-relative:page" coordsize="20000,20000" o:allowincell="f">
            <v:rect id="_x0000_s1138" style="position:absolute;width:20000;height:20000" filled="f" strokeweight="2pt"/>
            <v:line id="_x0000_s1139" style="position:absolute" from="1093,18949" to="1095,19989" strokeweight="2pt"/>
            <v:line id="_x0000_s1140" style="position:absolute" from="10,18941" to="19977,18942" strokeweight="2pt"/>
            <v:line id="_x0000_s1141" style="position:absolute" from="2186,18949" to="2188,19989" strokeweight="2pt"/>
            <v:line id="_x0000_s1142" style="position:absolute" from="4919,18949" to="4921,19989" strokeweight="2pt"/>
            <v:line id="_x0000_s1143" style="position:absolute" from="6557,18959" to="6559,19989" strokeweight="2pt"/>
            <v:line id="_x0000_s1144" style="position:absolute" from="7650,18949" to="7652,19979" strokeweight="2pt"/>
            <v:line id="_x0000_s1145" style="position:absolute" from="18905,18949" to="18909,19989" strokeweight="2pt"/>
            <v:line id="_x0000_s1146" style="position:absolute" from="10,19293" to="7631,19295" strokeweight="1pt"/>
            <v:line id="_x0000_s1147" style="position:absolute" from="10,19646" to="7631,19647" strokeweight="2pt"/>
            <v:line id="_x0000_s1148" style="position:absolute" from="18919,19296" to="19990,19297" strokeweight="1pt"/>
            <v:rect id="_x0000_s1149" style="position:absolute;left:54;top:19660;width:1000;height:309" filled="f" stroked="f" strokeweight=".25pt">
              <v:textbox style="mso-next-textbox:#_x0000_s1149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50" style="position:absolute;left:1139;top:19660;width:1001;height:309" filled="f" stroked="f" strokeweight=".25pt">
              <v:textbox style="mso-next-textbox:#_x0000_s1150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151" style="position:absolute;left:2267;top:19660;width:2573;height:309" filled="f" stroked="f" strokeweight=".25pt">
              <v:textbox style="mso-next-textbox:#_x0000_s1151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152" style="position:absolute;left:4983;top:19660;width:1534;height:309" filled="f" stroked="f" strokeweight=".25pt">
              <v:textbox style="mso-next-textbox:#_x0000_s1152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153" style="position:absolute;left:6604;top:19660;width:1000;height:309" filled="f" stroked="f" strokeweight=".25pt">
              <v:textbox style="mso-next-textbox:#_x0000_s1153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54" style="position:absolute;left:18949;top:18977;width:1001;height:309" filled="f" stroked="f" strokeweight=".25pt">
              <v:textbox style="mso-next-textbox:#_x0000_s1154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155" style="position:absolute;left:18949;top:19435;width:1001;height:423" filled="f" stroked="f" strokeweight=".25pt">
              <v:textbox style="mso-next-textbox:#_x0000_s1155"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rect>
            <v:rect id="_x0000_s1156" style="position:absolute;left:7745;top:19221;width:11075;height:477" filled="f" stroked="f" strokeweight=".25pt">
              <v:textbox style="mso-next-textbox:#_x0000_s1156"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r w:rsidRPr="003466CF">
        <w:rPr>
          <w:sz w:val="28"/>
          <w:szCs w:val="28"/>
          <w:lang w:val="uk-UA"/>
        </w:rPr>
        <w:t xml:space="preserve">урахуванням </w:t>
      </w:r>
      <w:r w:rsidRPr="003466CF">
        <w:rPr>
          <w:sz w:val="28"/>
          <w:szCs w:val="28"/>
          <w:lang w:val="uk-UA"/>
        </w:rPr>
        <w:lastRenderedPageBreak/>
        <w:t>поплавкового коефіцієнта</w:t>
      </w:r>
      <w:r>
        <w:rPr>
          <w:sz w:val="28"/>
          <w:szCs w:val="28"/>
          <w:lang w:val="uk-UA"/>
        </w:rPr>
        <w:t>, який відповідно до нормативної літератури рівний 0,7. Крім того, частину машин можна використовувати  і в ці несприятливі дні на інших видах робіт, що враховується коефіцієнтом К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=0,3 – 0,7.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кількість днів, в які машина не працює через несприятливі метеорологічні умови для Одеської області буде дорівнювати:</w:t>
      </w:r>
    </w:p>
    <w:p w:rsidR="007F2812" w:rsidRDefault="007F2812" w:rsidP="00A3093D">
      <w:pPr>
        <w:spacing w:line="360" w:lineRule="auto"/>
        <w:ind w:left="567" w:firstLine="567"/>
        <w:jc w:val="center"/>
        <w:rPr>
          <w:i/>
          <w:sz w:val="28"/>
          <w:szCs w:val="28"/>
          <w:vertAlign w:val="subscript"/>
          <w:lang w:val="uk-UA"/>
        </w:rPr>
      </w:pP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lang w:val="uk-UA"/>
        </w:rPr>
        <w:t>м</w:t>
      </w:r>
      <w:proofErr w:type="gramStart"/>
      <w:r>
        <w:rPr>
          <w:i/>
          <w:sz w:val="28"/>
          <w:szCs w:val="28"/>
          <w:lang w:val="uk-UA"/>
        </w:rPr>
        <w:t>=(</w:t>
      </w:r>
      <w:proofErr w:type="gramEnd"/>
      <w:r>
        <w:rPr>
          <w:i/>
          <w:sz w:val="28"/>
          <w:szCs w:val="28"/>
          <w:lang w:val="uk-UA"/>
        </w:rPr>
        <w:t>54+12+115)*0,7*К</w:t>
      </w:r>
      <w:r>
        <w:rPr>
          <w:i/>
          <w:sz w:val="28"/>
          <w:szCs w:val="28"/>
          <w:vertAlign w:val="subscript"/>
          <w:lang w:val="uk-UA"/>
        </w:rPr>
        <w:t>2</w:t>
      </w:r>
    </w:p>
    <w:p w:rsidR="007F2812" w:rsidRDefault="007F2812" w:rsidP="00A3093D">
      <w:pPr>
        <w:spacing w:line="360" w:lineRule="auto"/>
        <w:ind w:left="567" w:firstLine="567"/>
        <w:jc w:val="both"/>
        <w:rPr>
          <w:i/>
          <w:sz w:val="28"/>
          <w:szCs w:val="28"/>
          <w:lang w:val="uk-UA"/>
        </w:rPr>
      </w:pPr>
      <w:r w:rsidRPr="003466CF">
        <w:rPr>
          <w:sz w:val="28"/>
          <w:szCs w:val="28"/>
          <w:lang w:val="uk-UA"/>
        </w:rPr>
        <w:t>всі подальші розрахунки для гусеничного одн</w:t>
      </w:r>
      <w:r>
        <w:rPr>
          <w:sz w:val="28"/>
          <w:szCs w:val="28"/>
          <w:lang w:val="uk-UA"/>
        </w:rPr>
        <w:t xml:space="preserve">оківшевого екскаватора з механічним приводом: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lang w:val="uk-UA"/>
        </w:rPr>
        <w:t>м=(54+12+115)*0,7*0,5=63,35</w:t>
      </w:r>
    </w:p>
    <w:p w:rsidR="00A3093D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 w:rsidRPr="003466CF">
        <w:rPr>
          <w:sz w:val="28"/>
          <w:szCs w:val="28"/>
          <w:lang w:val="uk-UA"/>
        </w:rPr>
        <w:t xml:space="preserve">Величину простоїв через організаційні </w:t>
      </w:r>
      <w:r>
        <w:rPr>
          <w:sz w:val="28"/>
          <w:szCs w:val="28"/>
          <w:lang w:val="uk-UA"/>
        </w:rPr>
        <w:t xml:space="preserve">причини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 xml:space="preserve">о </w:t>
      </w:r>
      <w:r>
        <w:rPr>
          <w:sz w:val="28"/>
          <w:szCs w:val="28"/>
          <w:lang w:val="uk-UA"/>
        </w:rPr>
        <w:t xml:space="preserve">визначають на основі фактичних даних про перерви у роботі машини за звітний період. При цьому намічаємо організаційно-технічні заходи, проведення яких дасть змогу у році, що планується, зменшити кількість днів із простоями з організаційних причин. При розрахунку планових річних режимів роботи значення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 xml:space="preserve">о </w:t>
      </w:r>
      <w:r>
        <w:rPr>
          <w:sz w:val="28"/>
          <w:szCs w:val="28"/>
          <w:lang w:val="uk-UA"/>
        </w:rPr>
        <w:t xml:space="preserve">приймається рівним 1,5 – 5% загальної кількості календарних днів за рік або 2,5 – 7% кількість календарних днів за вирахуванням  вихідних та святкових, тобто </w:t>
      </w:r>
    </w:p>
    <w:p w:rsidR="00A3093D" w:rsidRDefault="007F2812" w:rsidP="00A3093D">
      <w:pPr>
        <w:spacing w:line="360" w:lineRule="auto"/>
        <w:ind w:left="567" w:firstLine="567"/>
        <w:jc w:val="center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>о</w:t>
      </w:r>
      <w:proofErr w:type="gramStart"/>
      <w:r>
        <w:rPr>
          <w:sz w:val="28"/>
          <w:szCs w:val="28"/>
          <w:lang w:val="uk-UA"/>
        </w:rPr>
        <w:t>=(</w:t>
      </w:r>
      <w:proofErr w:type="gramEnd"/>
      <w:r>
        <w:rPr>
          <w:sz w:val="28"/>
          <w:szCs w:val="28"/>
          <w:lang w:val="uk-UA"/>
        </w:rPr>
        <w:t>0,15ююю0,05)*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>к</w:t>
      </w:r>
      <w:r>
        <w:rPr>
          <w:sz w:val="28"/>
          <w:szCs w:val="28"/>
          <w:lang w:val="uk-UA"/>
        </w:rPr>
        <w:t>,</w:t>
      </w:r>
    </w:p>
    <w:p w:rsidR="007F2812" w:rsidRDefault="007F2812" w:rsidP="00A3093D">
      <w:pPr>
        <w:spacing w:line="360" w:lineRule="auto"/>
        <w:ind w:left="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або: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>о</w:t>
      </w:r>
      <w:r>
        <w:rPr>
          <w:sz w:val="28"/>
          <w:szCs w:val="28"/>
          <w:lang w:val="uk-UA"/>
        </w:rPr>
        <w:t>=(0,025…0,07)*(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>к</w:t>
      </w:r>
      <w:r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en-US"/>
        </w:rPr>
        <w:t>J</w:t>
      </w:r>
      <w:proofErr w:type="spellStart"/>
      <w:r>
        <w:rPr>
          <w:i/>
          <w:sz w:val="28"/>
          <w:szCs w:val="28"/>
          <w:vertAlign w:val="subscript"/>
          <w:lang w:val="uk-UA"/>
        </w:rPr>
        <w:t>св</w:t>
      </w:r>
      <w:proofErr w:type="spellEnd"/>
      <w:r>
        <w:rPr>
          <w:i/>
          <w:sz w:val="28"/>
          <w:szCs w:val="28"/>
          <w:lang w:val="uk-UA"/>
        </w:rPr>
        <w:t xml:space="preserve">), </w:t>
      </w:r>
      <w:r w:rsidRPr="00AA435B">
        <w:rPr>
          <w:sz w:val="28"/>
          <w:szCs w:val="28"/>
          <w:lang w:val="en-US"/>
        </w:rPr>
        <w:t>J</w:t>
      </w:r>
      <w:r w:rsidRPr="00AA435B">
        <w:rPr>
          <w:sz w:val="28"/>
          <w:szCs w:val="28"/>
          <w:lang w:val="uk-UA"/>
        </w:rPr>
        <w:t>о=(0,015…0,05)</w:t>
      </w:r>
      <w:r>
        <w:rPr>
          <w:sz w:val="28"/>
          <w:szCs w:val="28"/>
          <w:lang w:val="uk-UA"/>
        </w:rPr>
        <w:t>*365 = 11,86.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 </w:t>
      </w: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 xml:space="preserve">тор </w:t>
      </w:r>
      <w:r>
        <w:rPr>
          <w:sz w:val="28"/>
          <w:szCs w:val="28"/>
          <w:lang w:val="uk-UA"/>
        </w:rPr>
        <w:t>, що витрачається на ТО та Р, визначаємо за формулою:</w:t>
      </w:r>
    </w:p>
    <w:p w:rsidR="007F2812" w:rsidRPr="000227FB" w:rsidRDefault="007F2812" w:rsidP="00A3093D">
      <w:pPr>
        <w:ind w:left="567" w:firstLine="567"/>
        <w:jc w:val="center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 xml:space="preserve">тор </w:t>
      </w:r>
      <w:r>
        <w:rPr>
          <w:i/>
          <w:sz w:val="28"/>
          <w:szCs w:val="28"/>
          <w:lang w:val="uk-UA"/>
        </w:rPr>
        <w:t>=</w:t>
      </w:r>
      <w:r w:rsidRPr="000227FB">
        <w:rPr>
          <w:i/>
          <w:sz w:val="28"/>
          <w:szCs w:val="28"/>
          <w:lang w:val="uk-UA"/>
        </w:rPr>
        <w:t xml:space="preserve"> </w:t>
      </w:r>
      <w:r w:rsidRPr="000227FB">
        <w:rPr>
          <w:i/>
          <w:sz w:val="28"/>
          <w:szCs w:val="28"/>
          <w:u w:val="single"/>
          <w:lang w:val="uk-UA"/>
        </w:rPr>
        <w:t>[</w:t>
      </w:r>
      <w:proofErr w:type="spellStart"/>
      <w:r w:rsidRPr="000227FB">
        <w:rPr>
          <w:i/>
          <w:sz w:val="28"/>
          <w:szCs w:val="28"/>
          <w:u w:val="single"/>
          <w:lang w:val="en-US"/>
        </w:rPr>
        <w:t>J</w:t>
      </w:r>
      <w:r w:rsidRPr="000227FB">
        <w:rPr>
          <w:i/>
          <w:sz w:val="28"/>
          <w:szCs w:val="28"/>
          <w:u w:val="single"/>
          <w:vertAlign w:val="subscript"/>
          <w:lang w:val="en-US"/>
        </w:rPr>
        <w:t>k</w:t>
      </w:r>
      <w:proofErr w:type="spellEnd"/>
      <w:r w:rsidRPr="000227FB">
        <w:rPr>
          <w:i/>
          <w:sz w:val="28"/>
          <w:szCs w:val="28"/>
          <w:u w:val="single"/>
          <w:lang w:val="uk-UA"/>
        </w:rPr>
        <w:t>-(</w:t>
      </w:r>
      <w:proofErr w:type="spellStart"/>
      <w:r w:rsidRPr="000227FB">
        <w:rPr>
          <w:i/>
          <w:sz w:val="28"/>
          <w:szCs w:val="28"/>
          <w:u w:val="single"/>
          <w:lang w:val="en-US"/>
        </w:rPr>
        <w:t>J</w:t>
      </w:r>
      <w:r w:rsidRPr="000227FB">
        <w:rPr>
          <w:i/>
          <w:sz w:val="28"/>
          <w:szCs w:val="28"/>
          <w:u w:val="single"/>
          <w:vertAlign w:val="subscript"/>
          <w:lang w:val="en-US"/>
        </w:rPr>
        <w:t>cb</w:t>
      </w:r>
      <w:proofErr w:type="spellEnd"/>
      <w:r w:rsidRPr="000227FB">
        <w:rPr>
          <w:i/>
          <w:sz w:val="28"/>
          <w:szCs w:val="28"/>
          <w:u w:val="single"/>
          <w:lang w:val="uk-UA"/>
        </w:rPr>
        <w:t>+</w:t>
      </w:r>
      <w:proofErr w:type="spellStart"/>
      <w:r w:rsidRPr="000227FB">
        <w:rPr>
          <w:i/>
          <w:sz w:val="28"/>
          <w:szCs w:val="28"/>
          <w:u w:val="single"/>
          <w:lang w:val="en-US"/>
        </w:rPr>
        <w:t>J</w:t>
      </w:r>
      <w:r w:rsidRPr="000227FB">
        <w:rPr>
          <w:i/>
          <w:sz w:val="28"/>
          <w:szCs w:val="28"/>
          <w:u w:val="single"/>
          <w:vertAlign w:val="subscript"/>
          <w:lang w:val="en-US"/>
        </w:rPr>
        <w:t>m</w:t>
      </w:r>
      <w:proofErr w:type="spellEnd"/>
      <w:r w:rsidRPr="000227FB">
        <w:rPr>
          <w:i/>
          <w:sz w:val="28"/>
          <w:szCs w:val="28"/>
          <w:u w:val="single"/>
          <w:lang w:val="uk-UA"/>
        </w:rPr>
        <w:t>+</w:t>
      </w:r>
      <w:r w:rsidRPr="000227FB">
        <w:rPr>
          <w:i/>
          <w:sz w:val="28"/>
          <w:szCs w:val="28"/>
          <w:u w:val="single"/>
          <w:lang w:val="en-US"/>
        </w:rPr>
        <w:t>J</w:t>
      </w:r>
      <w:r w:rsidRPr="000227FB">
        <w:rPr>
          <w:i/>
          <w:sz w:val="28"/>
          <w:szCs w:val="28"/>
          <w:u w:val="single"/>
          <w:vertAlign w:val="subscript"/>
          <w:lang w:val="en-US"/>
        </w:rPr>
        <w:t>o</w:t>
      </w:r>
      <w:r w:rsidRPr="000227FB">
        <w:rPr>
          <w:i/>
          <w:sz w:val="28"/>
          <w:szCs w:val="28"/>
          <w:u w:val="single"/>
          <w:lang w:val="uk-UA"/>
        </w:rPr>
        <w:t>)]*</w:t>
      </w:r>
      <w:r w:rsidRPr="000227FB">
        <w:rPr>
          <w:i/>
          <w:sz w:val="28"/>
          <w:szCs w:val="28"/>
          <w:u w:val="single"/>
          <w:lang w:val="en-US"/>
        </w:rPr>
        <w:t>t</w:t>
      </w:r>
      <w:proofErr w:type="spellStart"/>
      <w:r w:rsidRPr="000227FB">
        <w:rPr>
          <w:i/>
          <w:sz w:val="28"/>
          <w:szCs w:val="28"/>
          <w:u w:val="single"/>
          <w:vertAlign w:val="subscript"/>
          <w:lang w:val="uk-UA"/>
        </w:rPr>
        <w:t>зм</w:t>
      </w:r>
      <w:proofErr w:type="spellEnd"/>
      <w:r w:rsidRPr="000227FB">
        <w:rPr>
          <w:i/>
          <w:sz w:val="28"/>
          <w:szCs w:val="28"/>
          <w:u w:val="single"/>
          <w:lang w:val="uk-UA"/>
        </w:rPr>
        <w:t>*</w:t>
      </w:r>
      <w:r w:rsidRPr="000227FB">
        <w:rPr>
          <w:i/>
          <w:sz w:val="28"/>
          <w:szCs w:val="28"/>
          <w:u w:val="single"/>
          <w:lang w:val="en-US"/>
        </w:rPr>
        <w:t>K</w:t>
      </w:r>
      <w:proofErr w:type="spellStart"/>
      <w:r w:rsidRPr="000227FB">
        <w:rPr>
          <w:i/>
          <w:sz w:val="28"/>
          <w:szCs w:val="28"/>
          <w:u w:val="single"/>
          <w:vertAlign w:val="subscript"/>
          <w:lang w:val="uk-UA"/>
        </w:rPr>
        <w:t>зм</w:t>
      </w:r>
      <w:proofErr w:type="spellEnd"/>
      <w:r w:rsidRPr="000227FB">
        <w:rPr>
          <w:i/>
          <w:sz w:val="28"/>
          <w:szCs w:val="28"/>
          <w:u w:val="single"/>
          <w:lang w:val="uk-UA"/>
        </w:rPr>
        <w:t>*</w:t>
      </w:r>
      <w:r w:rsidRPr="000227FB">
        <w:rPr>
          <w:i/>
          <w:sz w:val="28"/>
          <w:szCs w:val="28"/>
          <w:u w:val="single"/>
          <w:lang w:val="en-US"/>
        </w:rPr>
        <w:t>P</w:t>
      </w:r>
      <w:r w:rsidRPr="000227FB">
        <w:rPr>
          <w:i/>
          <w:sz w:val="28"/>
          <w:szCs w:val="28"/>
          <w:u w:val="single"/>
          <w:vertAlign w:val="subscript"/>
          <w:lang w:val="en-US"/>
        </w:rPr>
        <w:t>r</w:t>
      </w:r>
      <w:r>
        <w:rPr>
          <w:sz w:val="28"/>
          <w:szCs w:val="28"/>
          <w:lang w:val="uk-UA"/>
        </w:rPr>
        <w:t>, де</w:t>
      </w:r>
    </w:p>
    <w:p w:rsidR="007F2812" w:rsidRDefault="007F2812" w:rsidP="00A3093D">
      <w:pPr>
        <w:ind w:left="567" w:firstLine="567"/>
        <w:jc w:val="center"/>
        <w:rPr>
          <w:i/>
          <w:sz w:val="28"/>
          <w:szCs w:val="28"/>
          <w:vertAlign w:val="subscript"/>
          <w:lang w:val="uk-UA"/>
        </w:rPr>
      </w:pPr>
      <w:r w:rsidRPr="007F2812">
        <w:rPr>
          <w:sz w:val="28"/>
          <w:szCs w:val="28"/>
          <w:lang w:val="uk-UA"/>
        </w:rPr>
        <w:t>1+</w:t>
      </w:r>
      <w:r w:rsidRPr="007F2812">
        <w:rPr>
          <w:i/>
          <w:sz w:val="28"/>
          <w:szCs w:val="28"/>
          <w:lang w:val="uk-UA"/>
        </w:rPr>
        <w:t xml:space="preserve"> </w:t>
      </w:r>
      <w:r w:rsidRPr="000227FB">
        <w:rPr>
          <w:i/>
          <w:sz w:val="28"/>
          <w:szCs w:val="28"/>
          <w:lang w:val="en-US"/>
        </w:rPr>
        <w:t>t</w:t>
      </w:r>
      <w:proofErr w:type="spellStart"/>
      <w:r w:rsidRPr="000227FB">
        <w:rPr>
          <w:i/>
          <w:sz w:val="28"/>
          <w:szCs w:val="28"/>
          <w:vertAlign w:val="subscript"/>
          <w:lang w:val="uk-UA"/>
        </w:rPr>
        <w:t>зм</w:t>
      </w:r>
      <w:proofErr w:type="spellEnd"/>
      <w:r w:rsidRPr="000227FB">
        <w:rPr>
          <w:i/>
          <w:sz w:val="28"/>
          <w:szCs w:val="28"/>
          <w:lang w:val="uk-UA"/>
        </w:rPr>
        <w:t>*</w:t>
      </w:r>
      <w:r w:rsidRPr="000227FB">
        <w:rPr>
          <w:i/>
          <w:sz w:val="28"/>
          <w:szCs w:val="28"/>
          <w:lang w:val="en-US"/>
        </w:rPr>
        <w:t>K</w:t>
      </w:r>
      <w:proofErr w:type="spellStart"/>
      <w:r w:rsidRPr="000227FB">
        <w:rPr>
          <w:i/>
          <w:sz w:val="28"/>
          <w:szCs w:val="28"/>
          <w:vertAlign w:val="subscript"/>
          <w:lang w:val="uk-UA"/>
        </w:rPr>
        <w:t>зм</w:t>
      </w:r>
      <w:proofErr w:type="spellEnd"/>
      <w:r w:rsidRPr="000227FB">
        <w:rPr>
          <w:i/>
          <w:sz w:val="28"/>
          <w:szCs w:val="28"/>
          <w:lang w:val="uk-UA"/>
        </w:rPr>
        <w:t>*</w:t>
      </w:r>
      <w:r w:rsidRPr="000227FB">
        <w:rPr>
          <w:i/>
          <w:sz w:val="28"/>
          <w:szCs w:val="28"/>
          <w:lang w:val="en-US"/>
        </w:rPr>
        <w:t>P</w:t>
      </w:r>
      <w:r w:rsidRPr="000227FB">
        <w:rPr>
          <w:i/>
          <w:sz w:val="28"/>
          <w:szCs w:val="28"/>
          <w:vertAlign w:val="subscript"/>
          <w:lang w:val="en-US"/>
        </w:rPr>
        <w:t>r</w:t>
      </w:r>
    </w:p>
    <w:p w:rsidR="007F2812" w:rsidRDefault="007F2812" w:rsidP="00A3093D">
      <w:pPr>
        <w:ind w:left="567" w:firstLine="567"/>
        <w:jc w:val="both"/>
        <w:rPr>
          <w:i/>
          <w:sz w:val="28"/>
          <w:szCs w:val="28"/>
          <w:vertAlign w:val="subscript"/>
          <w:lang w:val="uk-UA"/>
        </w:rPr>
      </w:pPr>
    </w:p>
    <w:p w:rsidR="007F2812" w:rsidRDefault="007F2812" w:rsidP="00A3093D">
      <w:pPr>
        <w:ind w:left="567" w:firstLine="567"/>
        <w:jc w:val="both"/>
        <w:rPr>
          <w:sz w:val="28"/>
          <w:szCs w:val="28"/>
          <w:lang w:val="uk-UA"/>
        </w:rPr>
      </w:pPr>
      <w:proofErr w:type="gramStart"/>
      <w:r w:rsidRPr="000227FB">
        <w:rPr>
          <w:i/>
          <w:sz w:val="28"/>
          <w:szCs w:val="28"/>
          <w:lang w:val="en-US"/>
        </w:rPr>
        <w:t>P</w:t>
      </w:r>
      <w:r w:rsidRPr="000227FB"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  <w:lang w:val="uk-UA"/>
        </w:rPr>
        <w:t xml:space="preserve"> – ремонтний коефіцієнт.</w:t>
      </w:r>
      <w:proofErr w:type="gramEnd"/>
    </w:p>
    <w:p w:rsidR="007F2812" w:rsidRPr="000227FB" w:rsidRDefault="007F2812" w:rsidP="00A3093D">
      <w:pPr>
        <w:ind w:left="567" w:firstLine="567"/>
        <w:jc w:val="both"/>
        <w:rPr>
          <w:sz w:val="28"/>
          <w:szCs w:val="28"/>
          <w:lang w:val="uk-UA"/>
        </w:rPr>
      </w:pP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 w:rsidRPr="000227FB">
        <w:rPr>
          <w:sz w:val="28"/>
          <w:szCs w:val="28"/>
          <w:lang w:val="uk-UA"/>
        </w:rPr>
        <w:t xml:space="preserve">Ремонтний </w:t>
      </w:r>
      <w:r>
        <w:rPr>
          <w:sz w:val="28"/>
          <w:szCs w:val="28"/>
          <w:lang w:val="uk-UA"/>
        </w:rPr>
        <w:t xml:space="preserve">коефіцієнт </w:t>
      </w:r>
      <w:r w:rsidRPr="000227FB">
        <w:rPr>
          <w:i/>
          <w:sz w:val="28"/>
          <w:szCs w:val="28"/>
          <w:lang w:val="en-US"/>
        </w:rPr>
        <w:t>P</w:t>
      </w:r>
      <w:r w:rsidRPr="000227FB">
        <w:rPr>
          <w:i/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  <w:lang w:val="uk-UA"/>
        </w:rPr>
        <w:t xml:space="preserve"> являє собою кількість днів, що припадає на ТО і Р на 1год роботи машини. Розраховуємо за формулою:</w:t>
      </w:r>
    </w:p>
    <w:p w:rsidR="007F2812" w:rsidRDefault="007F2812" w:rsidP="00A3093D">
      <w:pPr>
        <w:ind w:left="567" w:firstLine="567"/>
        <w:jc w:val="center"/>
        <w:rPr>
          <w:i/>
          <w:sz w:val="28"/>
          <w:szCs w:val="28"/>
          <w:lang w:val="uk-UA"/>
        </w:rPr>
      </w:pPr>
      <w:r w:rsidRPr="000227FB">
        <w:rPr>
          <w:i/>
          <w:sz w:val="28"/>
          <w:szCs w:val="28"/>
          <w:lang w:val="en-US"/>
        </w:rPr>
        <w:t>P</w:t>
      </w:r>
      <w:r w:rsidRPr="000227FB">
        <w:rPr>
          <w:i/>
          <w:sz w:val="28"/>
          <w:szCs w:val="28"/>
          <w:vertAlign w:val="subscript"/>
          <w:lang w:val="en-US"/>
        </w:rPr>
        <w:t>r</w:t>
      </w:r>
      <w:r>
        <w:rPr>
          <w:i/>
          <w:sz w:val="28"/>
          <w:szCs w:val="28"/>
          <w:lang w:val="uk-UA"/>
        </w:rPr>
        <w:t xml:space="preserve">= </w:t>
      </w:r>
      <w:proofErr w:type="spellStart"/>
      <w:r w:rsidRPr="0042212D">
        <w:rPr>
          <w:i/>
          <w:sz w:val="28"/>
          <w:szCs w:val="28"/>
          <w:u w:val="single"/>
          <w:lang w:val="en-US"/>
        </w:rPr>
        <w:t>J</w:t>
      </w:r>
      <w:r w:rsidRPr="0042212D">
        <w:rPr>
          <w:i/>
          <w:sz w:val="28"/>
          <w:szCs w:val="28"/>
          <w:u w:val="single"/>
          <w:vertAlign w:val="subscript"/>
          <w:lang w:val="en-US"/>
        </w:rPr>
        <w:t>kp</w:t>
      </w:r>
      <w:proofErr w:type="spellEnd"/>
      <w:r w:rsidRPr="0042212D">
        <w:rPr>
          <w:i/>
          <w:sz w:val="28"/>
          <w:szCs w:val="28"/>
          <w:u w:val="single"/>
          <w:lang w:val="uk-UA"/>
        </w:rPr>
        <w:t>+</w:t>
      </w:r>
      <w:proofErr w:type="spellStart"/>
      <w:r w:rsidRPr="0042212D">
        <w:rPr>
          <w:i/>
          <w:sz w:val="28"/>
          <w:szCs w:val="28"/>
          <w:u w:val="single"/>
          <w:lang w:val="en-US"/>
        </w:rPr>
        <w:t>Jnp</w:t>
      </w:r>
      <w:proofErr w:type="spellEnd"/>
      <w:r w:rsidRPr="0042212D">
        <w:rPr>
          <w:i/>
          <w:sz w:val="28"/>
          <w:szCs w:val="28"/>
          <w:u w:val="single"/>
          <w:lang w:val="uk-UA"/>
        </w:rPr>
        <w:t>+</w:t>
      </w:r>
      <w:r w:rsidRPr="0042212D">
        <w:rPr>
          <w:i/>
          <w:sz w:val="28"/>
          <w:szCs w:val="28"/>
          <w:u w:val="single"/>
          <w:lang w:val="en-US"/>
        </w:rPr>
        <w:t>J</w:t>
      </w:r>
      <w:r w:rsidRPr="0042212D">
        <w:rPr>
          <w:i/>
          <w:sz w:val="28"/>
          <w:szCs w:val="28"/>
          <w:u w:val="single"/>
          <w:vertAlign w:val="subscript"/>
          <w:lang w:val="uk-UA"/>
        </w:rPr>
        <w:t>ТО-3</w:t>
      </w:r>
      <w:r w:rsidRPr="0042212D">
        <w:rPr>
          <w:i/>
          <w:sz w:val="28"/>
          <w:szCs w:val="28"/>
          <w:u w:val="single"/>
          <w:lang w:val="uk-UA"/>
        </w:rPr>
        <w:t>*</w:t>
      </w:r>
      <w:r w:rsidRPr="0042212D">
        <w:rPr>
          <w:i/>
          <w:sz w:val="28"/>
          <w:szCs w:val="28"/>
          <w:u w:val="single"/>
          <w:lang w:val="en-US"/>
        </w:rPr>
        <w:t>N</w:t>
      </w:r>
      <w:r w:rsidRPr="0042212D">
        <w:rPr>
          <w:i/>
          <w:sz w:val="28"/>
          <w:szCs w:val="28"/>
          <w:u w:val="single"/>
          <w:vertAlign w:val="subscript"/>
          <w:lang w:val="uk-UA"/>
        </w:rPr>
        <w:t>ТО-3</w:t>
      </w:r>
      <w:r w:rsidRPr="0042212D">
        <w:rPr>
          <w:i/>
          <w:sz w:val="28"/>
          <w:szCs w:val="28"/>
          <w:u w:val="single"/>
          <w:lang w:val="uk-UA"/>
        </w:rPr>
        <w:t>+</w:t>
      </w:r>
      <w:r w:rsidRPr="0042212D">
        <w:rPr>
          <w:i/>
          <w:sz w:val="28"/>
          <w:szCs w:val="28"/>
          <w:u w:val="single"/>
          <w:lang w:val="en-US"/>
        </w:rPr>
        <w:t>J</w:t>
      </w:r>
      <w:r w:rsidRPr="0042212D">
        <w:rPr>
          <w:i/>
          <w:sz w:val="28"/>
          <w:szCs w:val="28"/>
          <w:u w:val="single"/>
          <w:vertAlign w:val="subscript"/>
          <w:lang w:val="uk-UA"/>
        </w:rPr>
        <w:t>ТО-2</w:t>
      </w:r>
      <w:r w:rsidRPr="0042212D">
        <w:rPr>
          <w:i/>
          <w:sz w:val="28"/>
          <w:szCs w:val="28"/>
          <w:u w:val="single"/>
          <w:lang w:val="uk-UA"/>
        </w:rPr>
        <w:t>*</w:t>
      </w:r>
      <w:r w:rsidRPr="0042212D">
        <w:rPr>
          <w:i/>
          <w:sz w:val="28"/>
          <w:szCs w:val="28"/>
          <w:u w:val="single"/>
          <w:lang w:val="en-US"/>
        </w:rPr>
        <w:t>N</w:t>
      </w:r>
      <w:r w:rsidRPr="0042212D">
        <w:rPr>
          <w:i/>
          <w:sz w:val="28"/>
          <w:szCs w:val="28"/>
          <w:u w:val="single"/>
          <w:vertAlign w:val="subscript"/>
          <w:lang w:val="uk-UA"/>
        </w:rPr>
        <w:t>ТО-2</w:t>
      </w:r>
      <w:r w:rsidRPr="0042212D">
        <w:rPr>
          <w:i/>
          <w:sz w:val="28"/>
          <w:szCs w:val="28"/>
          <w:u w:val="single"/>
          <w:lang w:val="uk-UA"/>
        </w:rPr>
        <w:t>+</w:t>
      </w:r>
      <w:r w:rsidRPr="0042212D">
        <w:rPr>
          <w:i/>
          <w:sz w:val="28"/>
          <w:szCs w:val="28"/>
          <w:u w:val="single"/>
          <w:lang w:val="en-US"/>
        </w:rPr>
        <w:t>J</w:t>
      </w:r>
      <w:r w:rsidRPr="0042212D">
        <w:rPr>
          <w:i/>
          <w:sz w:val="28"/>
          <w:szCs w:val="28"/>
          <w:u w:val="single"/>
          <w:vertAlign w:val="subscript"/>
          <w:lang w:val="uk-UA"/>
        </w:rPr>
        <w:t>ТО-1</w:t>
      </w:r>
      <w:r w:rsidRPr="0042212D">
        <w:rPr>
          <w:i/>
          <w:sz w:val="28"/>
          <w:szCs w:val="28"/>
          <w:u w:val="single"/>
          <w:lang w:val="uk-UA"/>
        </w:rPr>
        <w:t>*</w:t>
      </w:r>
      <w:r w:rsidRPr="0042212D">
        <w:rPr>
          <w:i/>
          <w:sz w:val="28"/>
          <w:szCs w:val="28"/>
          <w:u w:val="single"/>
          <w:lang w:val="en-US"/>
        </w:rPr>
        <w:t>N</w:t>
      </w:r>
      <w:r w:rsidRPr="0042212D">
        <w:rPr>
          <w:i/>
          <w:sz w:val="28"/>
          <w:szCs w:val="28"/>
          <w:u w:val="single"/>
          <w:vertAlign w:val="subscript"/>
          <w:lang w:val="uk-UA"/>
        </w:rPr>
        <w:t>ТО-1</w:t>
      </w:r>
      <w:r w:rsidRPr="0042212D">
        <w:rPr>
          <w:i/>
          <w:sz w:val="28"/>
          <w:szCs w:val="28"/>
          <w:u w:val="single"/>
          <w:lang w:val="uk-UA"/>
        </w:rPr>
        <w:t>+</w:t>
      </w:r>
      <w:r w:rsidRPr="0042212D">
        <w:rPr>
          <w:i/>
          <w:sz w:val="28"/>
          <w:szCs w:val="28"/>
          <w:u w:val="single"/>
          <w:lang w:val="en-US"/>
        </w:rPr>
        <w:t>J</w:t>
      </w:r>
      <w:r w:rsidRPr="0042212D">
        <w:rPr>
          <w:i/>
          <w:sz w:val="28"/>
          <w:szCs w:val="28"/>
          <w:u w:val="single"/>
          <w:vertAlign w:val="subscript"/>
          <w:lang w:val="uk-UA"/>
        </w:rPr>
        <w:t>СО</w:t>
      </w:r>
      <w:r w:rsidRPr="0042212D">
        <w:rPr>
          <w:i/>
          <w:sz w:val="28"/>
          <w:szCs w:val="28"/>
          <w:u w:val="single"/>
          <w:lang w:val="uk-UA"/>
        </w:rPr>
        <w:t>*</w:t>
      </w:r>
      <w:r w:rsidRPr="0042212D">
        <w:rPr>
          <w:i/>
          <w:sz w:val="28"/>
          <w:szCs w:val="28"/>
          <w:u w:val="single"/>
          <w:lang w:val="en-US"/>
        </w:rPr>
        <w:t>N</w:t>
      </w:r>
      <w:r w:rsidRPr="0042212D">
        <w:rPr>
          <w:i/>
          <w:sz w:val="28"/>
          <w:szCs w:val="28"/>
          <w:u w:val="single"/>
          <w:vertAlign w:val="subscript"/>
          <w:lang w:val="uk-UA"/>
        </w:rPr>
        <w:t>СО</w:t>
      </w:r>
    </w:p>
    <w:p w:rsidR="007F2812" w:rsidRDefault="007F2812" w:rsidP="00A3093D">
      <w:pPr>
        <w:spacing w:line="360" w:lineRule="auto"/>
        <w:ind w:left="567" w:firstLine="567"/>
        <w:jc w:val="center"/>
        <w:rPr>
          <w:sz w:val="28"/>
          <w:szCs w:val="28"/>
          <w:vertAlign w:val="subscript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к</w:t>
      </w:r>
      <w:proofErr w:type="spellEnd"/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proofErr w:type="spellStart"/>
      <w:r w:rsidRPr="0042212D">
        <w:rPr>
          <w:i/>
          <w:sz w:val="28"/>
          <w:szCs w:val="28"/>
          <w:lang w:val="en-US"/>
        </w:rPr>
        <w:t>J</w:t>
      </w:r>
      <w:r w:rsidRPr="0042212D">
        <w:rPr>
          <w:i/>
          <w:sz w:val="28"/>
          <w:szCs w:val="28"/>
          <w:vertAlign w:val="subscript"/>
          <w:lang w:val="en-US"/>
        </w:rPr>
        <w:t>kp</w:t>
      </w:r>
      <w:proofErr w:type="spellEnd"/>
      <w:r>
        <w:rPr>
          <w:i/>
          <w:sz w:val="28"/>
          <w:szCs w:val="28"/>
          <w:vertAlign w:val="subscript"/>
          <w:lang w:val="uk-UA"/>
        </w:rPr>
        <w:t xml:space="preserve">, </w:t>
      </w:r>
      <w:proofErr w:type="spellStart"/>
      <w:r w:rsidRPr="0042212D">
        <w:rPr>
          <w:i/>
          <w:sz w:val="28"/>
          <w:szCs w:val="28"/>
          <w:lang w:val="en-US"/>
        </w:rPr>
        <w:t>Jnp</w:t>
      </w:r>
      <w:proofErr w:type="spellEnd"/>
      <w:r>
        <w:rPr>
          <w:i/>
          <w:sz w:val="28"/>
          <w:szCs w:val="28"/>
          <w:lang w:val="uk-UA"/>
        </w:rPr>
        <w:t xml:space="preserve">, </w:t>
      </w:r>
      <w:r w:rsidRPr="0042212D">
        <w:rPr>
          <w:i/>
          <w:sz w:val="28"/>
          <w:szCs w:val="28"/>
          <w:lang w:val="en-US"/>
        </w:rPr>
        <w:t>J</w:t>
      </w:r>
      <w:r w:rsidRPr="0042212D">
        <w:rPr>
          <w:i/>
          <w:sz w:val="28"/>
          <w:szCs w:val="28"/>
          <w:vertAlign w:val="subscript"/>
          <w:lang w:val="uk-UA"/>
        </w:rPr>
        <w:t>ТО-3</w:t>
      </w:r>
      <w:r>
        <w:rPr>
          <w:i/>
          <w:sz w:val="28"/>
          <w:szCs w:val="28"/>
          <w:vertAlign w:val="subscript"/>
          <w:lang w:val="uk-UA"/>
        </w:rPr>
        <w:t xml:space="preserve">, </w:t>
      </w:r>
      <w:r w:rsidRPr="0042212D">
        <w:rPr>
          <w:i/>
          <w:sz w:val="28"/>
          <w:szCs w:val="28"/>
          <w:lang w:val="en-US"/>
        </w:rPr>
        <w:t>J</w:t>
      </w:r>
      <w:r w:rsidRPr="0042212D">
        <w:rPr>
          <w:i/>
          <w:sz w:val="28"/>
          <w:szCs w:val="28"/>
          <w:vertAlign w:val="subscript"/>
          <w:lang w:val="uk-UA"/>
        </w:rPr>
        <w:t>ТО-2</w:t>
      </w:r>
      <w:r>
        <w:rPr>
          <w:i/>
          <w:sz w:val="28"/>
          <w:szCs w:val="28"/>
          <w:vertAlign w:val="subscript"/>
          <w:lang w:val="uk-UA"/>
        </w:rPr>
        <w:t xml:space="preserve">, </w:t>
      </w:r>
      <w:r w:rsidRPr="0042212D">
        <w:rPr>
          <w:i/>
          <w:sz w:val="28"/>
          <w:szCs w:val="28"/>
          <w:lang w:val="en-US"/>
        </w:rPr>
        <w:t>J</w:t>
      </w:r>
      <w:r w:rsidRPr="0042212D">
        <w:rPr>
          <w:i/>
          <w:sz w:val="28"/>
          <w:szCs w:val="28"/>
          <w:vertAlign w:val="subscript"/>
          <w:lang w:val="uk-UA"/>
        </w:rPr>
        <w:t>ТО-1</w:t>
      </w:r>
      <w:r>
        <w:rPr>
          <w:i/>
          <w:sz w:val="28"/>
          <w:szCs w:val="28"/>
          <w:vertAlign w:val="subscript"/>
          <w:lang w:val="uk-UA"/>
        </w:rPr>
        <w:t xml:space="preserve">, </w:t>
      </w:r>
      <w:r w:rsidRPr="0042212D">
        <w:rPr>
          <w:i/>
          <w:sz w:val="28"/>
          <w:szCs w:val="28"/>
          <w:lang w:val="en-US"/>
        </w:rPr>
        <w:t>J</w:t>
      </w:r>
      <w:r w:rsidRPr="0042212D">
        <w:rPr>
          <w:i/>
          <w:sz w:val="28"/>
          <w:szCs w:val="28"/>
          <w:vertAlign w:val="subscript"/>
          <w:lang w:val="uk-UA"/>
        </w:rPr>
        <w:t>СО</w:t>
      </w:r>
      <w:r>
        <w:rPr>
          <w:i/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- середньо плановий час перебування машини відповідно у капітальному та поточних ремонтах, </w:t>
      </w:r>
      <w:r w:rsidR="004D057A">
        <w:rPr>
          <w:noProof/>
          <w:sz w:val="28"/>
          <w:szCs w:val="28"/>
        </w:rPr>
        <w:pict>
          <v:group id="_x0000_s1197" style="position:absolute;left:0;text-align:left;margin-left:66.15pt;margin-top:15.2pt;width:518.8pt;height:802.3pt;z-index:251667456;mso-position-horizontal-relative:page;mso-position-vertical-relative:page" coordsize="20000,20000" o:allowincell="f">
            <v:rect id="_x0000_s1198" style="position:absolute;width:20000;height:20000" filled="f" strokeweight="2pt"/>
            <v:line id="_x0000_s1199" style="position:absolute" from="1093,18949" to="1095,19989" strokeweight="2pt"/>
            <v:line id="_x0000_s1200" style="position:absolute" from="10,18941" to="19977,18942" strokeweight="2pt"/>
            <v:line id="_x0000_s1201" style="position:absolute" from="2186,18949" to="2188,19989" strokeweight="2pt"/>
            <v:line id="_x0000_s1202" style="position:absolute" from="4919,18949" to="4921,19989" strokeweight="2pt"/>
            <v:line id="_x0000_s1203" style="position:absolute" from="6557,18959" to="6559,19989" strokeweight="2pt"/>
            <v:line id="_x0000_s1204" style="position:absolute" from="7650,18949" to="7652,19979" strokeweight="2pt"/>
            <v:line id="_x0000_s1205" style="position:absolute" from="18905,18949" to="18909,19989" strokeweight="2pt"/>
            <v:line id="_x0000_s1206" style="position:absolute" from="10,19293" to="7631,19295" strokeweight="1pt"/>
            <v:line id="_x0000_s1207" style="position:absolute" from="10,19646" to="7631,19647" strokeweight="2pt"/>
            <v:line id="_x0000_s1208" style="position:absolute" from="18919,19296" to="19990,19297" strokeweight="1pt"/>
            <v:rect id="_x0000_s1209" style="position:absolute;left:5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10" style="position:absolute;left:1139;top:19660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11" style="position:absolute;left:2267;top:19660;width:2573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12" style="position:absolute;left:4983;top:19660;width:1534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213" style="position:absolute;left:660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14" style="position:absolute;left:18949;top:18977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1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rect>
            <v:rect id="_x0000_s121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  <w:szCs w:val="28"/>
          <w:lang w:val="uk-UA"/>
        </w:rPr>
        <w:t xml:space="preserve">періодичних ТО-3, ТО-2, ТО-1 і сезонному технічному обслуговуваннях дні (додаток 3 </w:t>
      </w:r>
      <w:r w:rsidRPr="0042212D">
        <w:rPr>
          <w:sz w:val="28"/>
          <w:szCs w:val="28"/>
        </w:rPr>
        <w:t>[1]</w:t>
      </w:r>
      <w:r>
        <w:rPr>
          <w:sz w:val="28"/>
          <w:szCs w:val="28"/>
          <w:lang w:val="uk-UA"/>
        </w:rPr>
        <w:t>);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 w:rsidRPr="0042212D">
        <w:rPr>
          <w:i/>
          <w:sz w:val="28"/>
          <w:szCs w:val="28"/>
          <w:lang w:val="en-US"/>
        </w:rPr>
        <w:lastRenderedPageBreak/>
        <w:t>N</w:t>
      </w:r>
      <w:r w:rsidRPr="0042212D">
        <w:rPr>
          <w:i/>
          <w:sz w:val="28"/>
          <w:szCs w:val="28"/>
          <w:vertAlign w:val="subscript"/>
          <w:lang w:val="uk-UA"/>
        </w:rPr>
        <w:t>ТО-3</w:t>
      </w:r>
      <w:r>
        <w:rPr>
          <w:i/>
          <w:sz w:val="28"/>
          <w:szCs w:val="28"/>
          <w:vertAlign w:val="subscript"/>
          <w:lang w:val="uk-UA"/>
        </w:rPr>
        <w:t xml:space="preserve">, </w:t>
      </w:r>
      <w:r w:rsidRPr="0042212D">
        <w:rPr>
          <w:i/>
          <w:sz w:val="28"/>
          <w:szCs w:val="28"/>
          <w:lang w:val="en-US"/>
        </w:rPr>
        <w:t>N</w:t>
      </w:r>
      <w:r w:rsidRPr="0042212D">
        <w:rPr>
          <w:i/>
          <w:sz w:val="28"/>
          <w:szCs w:val="28"/>
          <w:vertAlign w:val="subscript"/>
          <w:lang w:val="uk-UA"/>
        </w:rPr>
        <w:t>ТО-2</w:t>
      </w:r>
      <w:r>
        <w:rPr>
          <w:i/>
          <w:sz w:val="28"/>
          <w:szCs w:val="28"/>
          <w:vertAlign w:val="subscript"/>
          <w:lang w:val="uk-UA"/>
        </w:rPr>
        <w:t xml:space="preserve">, </w:t>
      </w:r>
      <w:r w:rsidRPr="0042212D">
        <w:rPr>
          <w:i/>
          <w:sz w:val="28"/>
          <w:szCs w:val="28"/>
          <w:lang w:val="en-US"/>
        </w:rPr>
        <w:t>N</w:t>
      </w:r>
      <w:r w:rsidRPr="0042212D">
        <w:rPr>
          <w:i/>
          <w:sz w:val="28"/>
          <w:szCs w:val="28"/>
          <w:vertAlign w:val="subscript"/>
          <w:lang w:val="uk-UA"/>
        </w:rPr>
        <w:t>ТО-1</w:t>
      </w:r>
      <w:r>
        <w:rPr>
          <w:i/>
          <w:sz w:val="28"/>
          <w:szCs w:val="28"/>
          <w:vertAlign w:val="subscript"/>
          <w:lang w:val="uk-UA"/>
        </w:rPr>
        <w:t xml:space="preserve">, </w:t>
      </w:r>
      <w:r w:rsidRPr="0042212D">
        <w:rPr>
          <w:i/>
          <w:sz w:val="28"/>
          <w:szCs w:val="28"/>
          <w:lang w:val="en-US"/>
        </w:rPr>
        <w:t>N</w:t>
      </w:r>
      <w:r w:rsidRPr="0042212D">
        <w:rPr>
          <w:i/>
          <w:sz w:val="28"/>
          <w:szCs w:val="28"/>
          <w:vertAlign w:val="subscript"/>
          <w:lang w:val="uk-UA"/>
        </w:rPr>
        <w:t>СО</w:t>
      </w:r>
      <w:r>
        <w:rPr>
          <w:i/>
          <w:sz w:val="28"/>
          <w:szCs w:val="28"/>
          <w:lang w:val="uk-UA"/>
        </w:rPr>
        <w:t xml:space="preserve"> – </w:t>
      </w:r>
      <w:r w:rsidRPr="0042212D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кількість поточних ремонтів, планових ТО-3, ТО-2, ТО-1, СО за міжремонтний цикл (додаток 3 </w:t>
      </w:r>
      <w:r w:rsidRPr="0042212D">
        <w:rPr>
          <w:sz w:val="28"/>
          <w:szCs w:val="28"/>
        </w:rPr>
        <w:t>[1]</w:t>
      </w:r>
      <w:r>
        <w:rPr>
          <w:sz w:val="28"/>
          <w:szCs w:val="28"/>
          <w:lang w:val="uk-UA"/>
        </w:rPr>
        <w:t>);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П</w:t>
      </w:r>
      <w:r>
        <w:rPr>
          <w:i/>
          <w:sz w:val="28"/>
          <w:szCs w:val="28"/>
          <w:vertAlign w:val="subscript"/>
          <w:lang w:val="uk-UA"/>
        </w:rPr>
        <w:t>к</w:t>
      </w:r>
      <w:proofErr w:type="spellEnd"/>
      <w:r>
        <w:rPr>
          <w:sz w:val="28"/>
          <w:szCs w:val="28"/>
          <w:lang w:val="uk-UA"/>
        </w:rPr>
        <w:t xml:space="preserve"> – періодичність проведення ремонту, год.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Визначимо ремонтний коефіцієнт отримуємо:</w:t>
      </w:r>
    </w:p>
    <w:p w:rsidR="007F2812" w:rsidRPr="00BC127B" w:rsidRDefault="007F2812" w:rsidP="00A3093D">
      <w:pPr>
        <w:ind w:left="567" w:firstLine="567"/>
        <w:jc w:val="center"/>
        <w:rPr>
          <w:i/>
          <w:sz w:val="28"/>
          <w:szCs w:val="28"/>
          <w:lang w:val="uk-UA"/>
        </w:rPr>
      </w:pPr>
      <w:r w:rsidRPr="000227FB">
        <w:rPr>
          <w:i/>
          <w:sz w:val="28"/>
          <w:szCs w:val="28"/>
          <w:lang w:val="en-US"/>
        </w:rPr>
        <w:t>P</w:t>
      </w:r>
      <w:r w:rsidRPr="000227FB">
        <w:rPr>
          <w:i/>
          <w:sz w:val="28"/>
          <w:szCs w:val="28"/>
          <w:vertAlign w:val="subscript"/>
          <w:lang w:val="en-US"/>
        </w:rPr>
        <w:t>r</w:t>
      </w:r>
      <w:r>
        <w:rPr>
          <w:i/>
          <w:sz w:val="28"/>
          <w:szCs w:val="28"/>
          <w:lang w:val="uk-UA"/>
        </w:rPr>
        <w:t xml:space="preserve">= </w:t>
      </w:r>
      <w:r>
        <w:rPr>
          <w:i/>
          <w:sz w:val="28"/>
          <w:szCs w:val="28"/>
          <w:u w:val="single"/>
          <w:lang w:val="uk-UA"/>
        </w:rPr>
        <w:t>23+11*7+1*24+0</w:t>
      </w:r>
      <w:proofErr w:type="gramStart"/>
      <w:r>
        <w:rPr>
          <w:i/>
          <w:sz w:val="28"/>
          <w:szCs w:val="28"/>
          <w:u w:val="single"/>
          <w:lang w:val="uk-UA"/>
        </w:rPr>
        <w:t>,3</w:t>
      </w:r>
      <w:proofErr w:type="gramEnd"/>
      <w:r>
        <w:rPr>
          <w:i/>
          <w:sz w:val="28"/>
          <w:szCs w:val="28"/>
          <w:u w:val="single"/>
          <w:lang w:val="uk-UA"/>
        </w:rPr>
        <w:t>*96+2*2</w:t>
      </w:r>
      <w:r w:rsidRPr="00BC127B"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uk-UA"/>
        </w:rPr>
        <w:t>0,02</w:t>
      </w:r>
    </w:p>
    <w:p w:rsidR="007F2812" w:rsidRDefault="007F2812" w:rsidP="00A3093D">
      <w:pPr>
        <w:spacing w:line="360" w:lineRule="auto"/>
        <w:ind w:left="567" w:firstLine="567"/>
        <w:jc w:val="center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>7680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Визначимо час проведення в ТО і ремонті:</w:t>
      </w:r>
    </w:p>
    <w:p w:rsidR="007F2812" w:rsidRPr="000227FB" w:rsidRDefault="007F2812" w:rsidP="00A3093D">
      <w:pPr>
        <w:ind w:left="567" w:firstLine="567"/>
        <w:jc w:val="center"/>
        <w:rPr>
          <w:sz w:val="28"/>
          <w:szCs w:val="28"/>
          <w:lang w:val="uk-UA"/>
        </w:rPr>
      </w:pPr>
      <w:r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  <w:vertAlign w:val="subscript"/>
          <w:lang w:val="uk-UA"/>
        </w:rPr>
        <w:t xml:space="preserve">тор </w:t>
      </w:r>
      <w:r>
        <w:rPr>
          <w:i/>
          <w:sz w:val="28"/>
          <w:szCs w:val="28"/>
          <w:lang w:val="uk-UA"/>
        </w:rPr>
        <w:t>=</w:t>
      </w:r>
      <w:r w:rsidRPr="000227FB">
        <w:rPr>
          <w:i/>
          <w:sz w:val="28"/>
          <w:szCs w:val="28"/>
          <w:lang w:val="uk-UA"/>
        </w:rPr>
        <w:t xml:space="preserve"> </w:t>
      </w:r>
      <w:r w:rsidRPr="000227FB">
        <w:rPr>
          <w:i/>
          <w:sz w:val="28"/>
          <w:szCs w:val="28"/>
          <w:u w:val="single"/>
          <w:lang w:val="uk-UA"/>
        </w:rPr>
        <w:t>[</w:t>
      </w:r>
      <w:r>
        <w:rPr>
          <w:i/>
          <w:sz w:val="28"/>
          <w:szCs w:val="28"/>
          <w:u w:val="single"/>
          <w:lang w:val="uk-UA"/>
        </w:rPr>
        <w:t>365</w:t>
      </w:r>
      <w:r w:rsidRPr="000227FB">
        <w:rPr>
          <w:i/>
          <w:sz w:val="28"/>
          <w:szCs w:val="28"/>
          <w:u w:val="single"/>
          <w:lang w:val="uk-UA"/>
        </w:rPr>
        <w:t>-(</w:t>
      </w:r>
      <w:r>
        <w:rPr>
          <w:i/>
          <w:sz w:val="28"/>
          <w:szCs w:val="28"/>
          <w:u w:val="single"/>
          <w:lang w:val="uk-UA"/>
        </w:rPr>
        <w:t>110+63</w:t>
      </w:r>
      <w:proofErr w:type="gramStart"/>
      <w:r>
        <w:rPr>
          <w:i/>
          <w:sz w:val="28"/>
          <w:szCs w:val="28"/>
          <w:u w:val="single"/>
          <w:lang w:val="uk-UA"/>
        </w:rPr>
        <w:t>,35</w:t>
      </w:r>
      <w:proofErr w:type="gramEnd"/>
      <w:r>
        <w:rPr>
          <w:i/>
          <w:sz w:val="28"/>
          <w:szCs w:val="28"/>
          <w:u w:val="single"/>
          <w:lang w:val="uk-UA"/>
        </w:rPr>
        <w:t>+11,86+0</w:t>
      </w:r>
      <w:r w:rsidRPr="000227FB">
        <w:rPr>
          <w:i/>
          <w:sz w:val="28"/>
          <w:szCs w:val="28"/>
          <w:u w:val="single"/>
          <w:lang w:val="uk-UA"/>
        </w:rPr>
        <w:t>)]*</w:t>
      </w:r>
      <w:r>
        <w:rPr>
          <w:i/>
          <w:sz w:val="28"/>
          <w:szCs w:val="28"/>
          <w:u w:val="single"/>
          <w:lang w:val="uk-UA"/>
        </w:rPr>
        <w:t>8</w:t>
      </w:r>
      <w:r w:rsidRPr="000227FB">
        <w:rPr>
          <w:i/>
          <w:sz w:val="28"/>
          <w:szCs w:val="28"/>
          <w:u w:val="single"/>
          <w:lang w:val="uk-UA"/>
        </w:rPr>
        <w:t>*</w:t>
      </w:r>
      <w:r>
        <w:rPr>
          <w:i/>
          <w:sz w:val="28"/>
          <w:szCs w:val="28"/>
          <w:u w:val="single"/>
          <w:lang w:val="uk-UA"/>
        </w:rPr>
        <w:t>1,7</w:t>
      </w:r>
      <w:r w:rsidRPr="000227FB">
        <w:rPr>
          <w:i/>
          <w:sz w:val="28"/>
          <w:szCs w:val="28"/>
          <w:u w:val="single"/>
          <w:lang w:val="uk-UA"/>
        </w:rPr>
        <w:t>*</w:t>
      </w:r>
      <w:r>
        <w:rPr>
          <w:i/>
          <w:sz w:val="28"/>
          <w:szCs w:val="28"/>
          <w:u w:val="single"/>
          <w:lang w:val="uk-UA"/>
        </w:rPr>
        <w:t>0,02</w:t>
      </w:r>
      <w:r>
        <w:rPr>
          <w:sz w:val="28"/>
          <w:szCs w:val="28"/>
          <w:lang w:val="uk-UA"/>
        </w:rPr>
        <w:t xml:space="preserve"> =38,4</w:t>
      </w:r>
    </w:p>
    <w:p w:rsidR="007F2812" w:rsidRPr="00BC127B" w:rsidRDefault="007F2812" w:rsidP="00A3093D">
      <w:pPr>
        <w:ind w:left="567" w:firstLine="567"/>
        <w:jc w:val="center"/>
        <w:rPr>
          <w:i/>
          <w:sz w:val="28"/>
          <w:szCs w:val="28"/>
          <w:vertAlign w:val="subscript"/>
          <w:lang w:val="uk-UA"/>
        </w:rPr>
      </w:pPr>
      <w:r w:rsidRPr="00BC127B">
        <w:rPr>
          <w:sz w:val="28"/>
          <w:szCs w:val="28"/>
          <w:lang w:val="uk-UA"/>
        </w:rPr>
        <w:t>1+</w:t>
      </w:r>
      <w:r w:rsidRPr="00BC127B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8*1,7*0,02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Визначимо число робочих днів у році: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>=365-(110+63,35+11,86+0+38,4)=141,4.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Визначимо річний фонд робочого часу в годинах: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J</w:t>
      </w:r>
      <w:r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>=141</w:t>
      </w:r>
      <w:proofErr w:type="gramStart"/>
      <w:r>
        <w:rPr>
          <w:sz w:val="28"/>
          <w:szCs w:val="28"/>
          <w:lang w:val="uk-UA"/>
        </w:rPr>
        <w:t>,4</w:t>
      </w:r>
      <w:proofErr w:type="gramEnd"/>
      <w:r>
        <w:rPr>
          <w:sz w:val="28"/>
          <w:szCs w:val="28"/>
          <w:lang w:val="uk-UA"/>
        </w:rPr>
        <w:t>*8*1,7*0,8=1538. Зводимо до таблиці:</w:t>
      </w:r>
    </w:p>
    <w:p w:rsidR="007F2812" w:rsidRDefault="007F2812" w:rsidP="004D057A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6</w:t>
      </w:r>
      <w:r w:rsidR="00A3093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Річний режим роботи машини</w:t>
      </w:r>
    </w:p>
    <w:tbl>
      <w:tblPr>
        <w:tblW w:w="101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1847"/>
        <w:gridCol w:w="1631"/>
        <w:gridCol w:w="546"/>
        <w:gridCol w:w="711"/>
        <w:gridCol w:w="711"/>
        <w:gridCol w:w="503"/>
        <w:gridCol w:w="1259"/>
        <w:gridCol w:w="591"/>
        <w:gridCol w:w="542"/>
        <w:gridCol w:w="1259"/>
      </w:tblGrid>
      <w:tr w:rsidR="007F2812" w:rsidRPr="00630087" w:rsidTr="004D057A">
        <w:tc>
          <w:tcPr>
            <w:tcW w:w="538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1847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Найменування групи машин</w:t>
            </w:r>
          </w:p>
        </w:tc>
        <w:tc>
          <w:tcPr>
            <w:tcW w:w="163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Кількість календарних днів</w:t>
            </w:r>
          </w:p>
        </w:tc>
        <w:tc>
          <w:tcPr>
            <w:tcW w:w="2471" w:type="dxa"/>
            <w:gridSpan w:val="4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Кількість неробочих днів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Кількість днів роботи</w:t>
            </w:r>
          </w:p>
        </w:tc>
        <w:tc>
          <w:tcPr>
            <w:tcW w:w="591" w:type="dxa"/>
            <w:vAlign w:val="center"/>
          </w:tcPr>
          <w:p w:rsidR="007F2812" w:rsidRPr="00630087" w:rsidRDefault="007F2812" w:rsidP="002D2D3C">
            <w:pPr>
              <w:jc w:val="center"/>
              <w:rPr>
                <w:vertAlign w:val="subscript"/>
                <w:lang w:val="uk-UA"/>
              </w:rPr>
            </w:pPr>
            <w:proofErr w:type="spellStart"/>
            <w:r w:rsidRPr="00630087">
              <w:rPr>
                <w:sz w:val="22"/>
                <w:szCs w:val="22"/>
                <w:lang w:val="uk-UA"/>
              </w:rPr>
              <w:t>К</w:t>
            </w:r>
            <w:r w:rsidRPr="00630087">
              <w:rPr>
                <w:sz w:val="22"/>
                <w:szCs w:val="22"/>
                <w:vertAlign w:val="subscript"/>
                <w:lang w:val="uk-UA"/>
              </w:rPr>
              <w:t>зм</w:t>
            </w:r>
            <w:proofErr w:type="spellEnd"/>
          </w:p>
        </w:tc>
        <w:tc>
          <w:tcPr>
            <w:tcW w:w="542" w:type="dxa"/>
            <w:vAlign w:val="center"/>
          </w:tcPr>
          <w:p w:rsidR="007F2812" w:rsidRPr="00630087" w:rsidRDefault="007F2812" w:rsidP="002D2D3C">
            <w:pPr>
              <w:jc w:val="center"/>
              <w:rPr>
                <w:vertAlign w:val="subscript"/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К</w:t>
            </w:r>
            <w:r w:rsidRPr="00630087">
              <w:rPr>
                <w:sz w:val="22"/>
                <w:szCs w:val="22"/>
                <w:vertAlign w:val="subscript"/>
                <w:lang w:val="uk-UA"/>
              </w:rPr>
              <w:t>в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vertAlign w:val="subscript"/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 xml:space="preserve">Кількість годин роботи, </w:t>
            </w:r>
            <w:r w:rsidRPr="00630087">
              <w:rPr>
                <w:sz w:val="22"/>
                <w:szCs w:val="22"/>
                <w:lang w:val="en-US"/>
              </w:rPr>
              <w:t>t</w:t>
            </w:r>
            <w:r w:rsidRPr="00630087">
              <w:rPr>
                <w:sz w:val="22"/>
                <w:szCs w:val="22"/>
                <w:vertAlign w:val="subscript"/>
                <w:lang w:val="uk-UA"/>
              </w:rPr>
              <w:t>р</w:t>
            </w:r>
          </w:p>
        </w:tc>
      </w:tr>
      <w:tr w:rsidR="007F2812" w:rsidRPr="00630087" w:rsidTr="004D057A">
        <w:tc>
          <w:tcPr>
            <w:tcW w:w="538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</w:p>
        </w:tc>
        <w:tc>
          <w:tcPr>
            <w:tcW w:w="1847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</w:p>
        </w:tc>
        <w:tc>
          <w:tcPr>
            <w:tcW w:w="1631" w:type="dxa"/>
            <w:vAlign w:val="center"/>
          </w:tcPr>
          <w:p w:rsidR="007F2812" w:rsidRPr="00630087" w:rsidRDefault="007F2812" w:rsidP="002D2D3C">
            <w:pPr>
              <w:jc w:val="center"/>
              <w:rPr>
                <w:vertAlign w:val="subscript"/>
                <w:lang w:val="en-US"/>
              </w:rPr>
            </w:pPr>
            <w:proofErr w:type="spellStart"/>
            <w:r w:rsidRPr="00630087">
              <w:rPr>
                <w:sz w:val="22"/>
                <w:szCs w:val="22"/>
                <w:lang w:val="en-US"/>
              </w:rPr>
              <w:t>J</w:t>
            </w:r>
            <w:r w:rsidRPr="00630087">
              <w:rPr>
                <w:sz w:val="22"/>
                <w:szCs w:val="22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546" w:type="dxa"/>
            <w:vAlign w:val="center"/>
          </w:tcPr>
          <w:p w:rsidR="007F2812" w:rsidRPr="00630087" w:rsidRDefault="007F2812" w:rsidP="002D2D3C">
            <w:pPr>
              <w:jc w:val="center"/>
              <w:rPr>
                <w:vertAlign w:val="subscript"/>
                <w:lang w:val="uk-UA"/>
              </w:rPr>
            </w:pPr>
            <w:r w:rsidRPr="00630087">
              <w:rPr>
                <w:sz w:val="22"/>
                <w:szCs w:val="22"/>
                <w:lang w:val="en-US"/>
              </w:rPr>
              <w:t>d</w:t>
            </w:r>
            <w:proofErr w:type="spellStart"/>
            <w:r w:rsidRPr="00630087">
              <w:rPr>
                <w:sz w:val="22"/>
                <w:szCs w:val="22"/>
                <w:vertAlign w:val="subscript"/>
                <w:lang w:val="uk-UA"/>
              </w:rPr>
              <w:t>св</w:t>
            </w:r>
            <w:proofErr w:type="spellEnd"/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vertAlign w:val="subscript"/>
                <w:lang w:val="uk-UA"/>
              </w:rPr>
            </w:pPr>
            <w:r w:rsidRPr="00630087">
              <w:rPr>
                <w:sz w:val="22"/>
                <w:szCs w:val="22"/>
                <w:lang w:val="en-US"/>
              </w:rPr>
              <w:t>d</w:t>
            </w:r>
            <w:r w:rsidRPr="00630087">
              <w:rPr>
                <w:sz w:val="22"/>
                <w:szCs w:val="22"/>
                <w:vertAlign w:val="subscript"/>
                <w:lang w:val="uk-UA"/>
              </w:rPr>
              <w:t>м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vertAlign w:val="subscript"/>
                <w:lang w:val="uk-UA"/>
              </w:rPr>
            </w:pPr>
            <w:r w:rsidRPr="00630087">
              <w:rPr>
                <w:sz w:val="22"/>
                <w:szCs w:val="22"/>
                <w:lang w:val="en-US"/>
              </w:rPr>
              <w:t>d</w:t>
            </w:r>
            <w:r w:rsidRPr="00630087">
              <w:rPr>
                <w:sz w:val="22"/>
                <w:szCs w:val="22"/>
                <w:vertAlign w:val="subscript"/>
                <w:lang w:val="uk-UA"/>
              </w:rPr>
              <w:t>о</w:t>
            </w:r>
          </w:p>
        </w:tc>
        <w:tc>
          <w:tcPr>
            <w:tcW w:w="503" w:type="dxa"/>
            <w:vAlign w:val="center"/>
          </w:tcPr>
          <w:p w:rsidR="007F2812" w:rsidRPr="00630087" w:rsidRDefault="007F2812" w:rsidP="002D2D3C">
            <w:pPr>
              <w:jc w:val="center"/>
              <w:rPr>
                <w:vertAlign w:val="subscript"/>
                <w:lang w:val="uk-UA"/>
              </w:rPr>
            </w:pPr>
            <w:r w:rsidRPr="00630087">
              <w:rPr>
                <w:sz w:val="22"/>
                <w:szCs w:val="22"/>
                <w:lang w:val="en-US"/>
              </w:rPr>
              <w:t>J</w:t>
            </w:r>
            <w:r w:rsidRPr="00630087">
              <w:rPr>
                <w:sz w:val="22"/>
                <w:szCs w:val="22"/>
                <w:vertAlign w:val="subscript"/>
                <w:lang w:val="uk-UA"/>
              </w:rPr>
              <w:t>тор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</w:p>
        </w:tc>
        <w:tc>
          <w:tcPr>
            <w:tcW w:w="59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</w:p>
        </w:tc>
        <w:tc>
          <w:tcPr>
            <w:tcW w:w="542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</w:p>
        </w:tc>
      </w:tr>
      <w:tr w:rsidR="007F2812" w:rsidRPr="00630087" w:rsidTr="004D057A">
        <w:tc>
          <w:tcPr>
            <w:tcW w:w="538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7" w:type="dxa"/>
            <w:vAlign w:val="center"/>
          </w:tcPr>
          <w:p w:rsidR="007F2812" w:rsidRPr="00630087" w:rsidRDefault="007F2812" w:rsidP="002D2D3C">
            <w:pPr>
              <w:jc w:val="center"/>
            </w:pPr>
            <w:r w:rsidRPr="00630087">
              <w:rPr>
                <w:sz w:val="22"/>
                <w:szCs w:val="22"/>
              </w:rPr>
              <w:t>ЭО-2021</w:t>
            </w:r>
          </w:p>
        </w:tc>
        <w:tc>
          <w:tcPr>
            <w:tcW w:w="163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365</w:t>
            </w:r>
          </w:p>
        </w:tc>
        <w:tc>
          <w:tcPr>
            <w:tcW w:w="546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63,35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11,86</w:t>
            </w:r>
          </w:p>
        </w:tc>
        <w:tc>
          <w:tcPr>
            <w:tcW w:w="503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141</w:t>
            </w:r>
          </w:p>
        </w:tc>
        <w:tc>
          <w:tcPr>
            <w:tcW w:w="59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1,7</w:t>
            </w:r>
          </w:p>
        </w:tc>
        <w:tc>
          <w:tcPr>
            <w:tcW w:w="542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1531</w:t>
            </w:r>
          </w:p>
        </w:tc>
      </w:tr>
      <w:tr w:rsidR="007F2812" w:rsidRPr="00630087" w:rsidTr="004D057A">
        <w:tc>
          <w:tcPr>
            <w:tcW w:w="538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7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ЭО-4111</w:t>
            </w:r>
          </w:p>
        </w:tc>
        <w:tc>
          <w:tcPr>
            <w:tcW w:w="163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365</w:t>
            </w:r>
          </w:p>
        </w:tc>
        <w:tc>
          <w:tcPr>
            <w:tcW w:w="546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63,35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11,86</w:t>
            </w:r>
          </w:p>
        </w:tc>
        <w:tc>
          <w:tcPr>
            <w:tcW w:w="503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141</w:t>
            </w:r>
          </w:p>
        </w:tc>
        <w:tc>
          <w:tcPr>
            <w:tcW w:w="59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1,7</w:t>
            </w:r>
          </w:p>
        </w:tc>
        <w:tc>
          <w:tcPr>
            <w:tcW w:w="542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1531</w:t>
            </w:r>
          </w:p>
        </w:tc>
      </w:tr>
      <w:tr w:rsidR="007F2812" w:rsidRPr="00630087" w:rsidTr="004D057A">
        <w:tc>
          <w:tcPr>
            <w:tcW w:w="538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47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ЭО-4121</w:t>
            </w:r>
          </w:p>
        </w:tc>
        <w:tc>
          <w:tcPr>
            <w:tcW w:w="163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365</w:t>
            </w:r>
          </w:p>
        </w:tc>
        <w:tc>
          <w:tcPr>
            <w:tcW w:w="546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63,35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11,86</w:t>
            </w:r>
          </w:p>
        </w:tc>
        <w:tc>
          <w:tcPr>
            <w:tcW w:w="503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154</w:t>
            </w:r>
          </w:p>
        </w:tc>
        <w:tc>
          <w:tcPr>
            <w:tcW w:w="59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1,7</w:t>
            </w:r>
          </w:p>
        </w:tc>
        <w:tc>
          <w:tcPr>
            <w:tcW w:w="542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1674</w:t>
            </w:r>
          </w:p>
        </w:tc>
      </w:tr>
      <w:tr w:rsidR="007F2812" w:rsidRPr="00630087" w:rsidTr="004D057A">
        <w:tc>
          <w:tcPr>
            <w:tcW w:w="538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47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proofErr w:type="spellStart"/>
            <w:r w:rsidRPr="00630087">
              <w:rPr>
                <w:sz w:val="22"/>
                <w:szCs w:val="22"/>
                <w:lang w:val="uk-UA"/>
              </w:rPr>
              <w:t>ДЗ</w:t>
            </w:r>
            <w:proofErr w:type="spellEnd"/>
            <w:r w:rsidRPr="00630087">
              <w:rPr>
                <w:sz w:val="22"/>
                <w:szCs w:val="22"/>
                <w:lang w:val="uk-UA"/>
              </w:rPr>
              <w:t>-24</w:t>
            </w:r>
          </w:p>
        </w:tc>
        <w:tc>
          <w:tcPr>
            <w:tcW w:w="163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365</w:t>
            </w:r>
          </w:p>
        </w:tc>
        <w:tc>
          <w:tcPr>
            <w:tcW w:w="546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63,35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11,86</w:t>
            </w:r>
          </w:p>
        </w:tc>
        <w:tc>
          <w:tcPr>
            <w:tcW w:w="503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153</w:t>
            </w:r>
          </w:p>
        </w:tc>
        <w:tc>
          <w:tcPr>
            <w:tcW w:w="59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542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1468</w:t>
            </w:r>
          </w:p>
        </w:tc>
      </w:tr>
      <w:tr w:rsidR="007F2812" w:rsidRPr="00630087" w:rsidTr="004D057A">
        <w:tc>
          <w:tcPr>
            <w:tcW w:w="538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47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proofErr w:type="spellStart"/>
            <w:r w:rsidRPr="00630087">
              <w:rPr>
                <w:sz w:val="22"/>
                <w:szCs w:val="22"/>
                <w:lang w:val="uk-UA"/>
              </w:rPr>
              <w:t>ДЗ</w:t>
            </w:r>
            <w:proofErr w:type="spellEnd"/>
            <w:r w:rsidRPr="00630087">
              <w:rPr>
                <w:sz w:val="22"/>
                <w:szCs w:val="22"/>
                <w:lang w:val="uk-UA"/>
              </w:rPr>
              <w:t>-12</w:t>
            </w:r>
          </w:p>
        </w:tc>
        <w:tc>
          <w:tcPr>
            <w:tcW w:w="163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365</w:t>
            </w:r>
          </w:p>
        </w:tc>
        <w:tc>
          <w:tcPr>
            <w:tcW w:w="546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63,35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11,86</w:t>
            </w:r>
          </w:p>
        </w:tc>
        <w:tc>
          <w:tcPr>
            <w:tcW w:w="503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144</w:t>
            </w:r>
          </w:p>
        </w:tc>
        <w:tc>
          <w:tcPr>
            <w:tcW w:w="59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542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0,9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1653</w:t>
            </w:r>
          </w:p>
        </w:tc>
      </w:tr>
      <w:tr w:rsidR="007F2812" w:rsidRPr="00630087" w:rsidTr="004D057A">
        <w:tc>
          <w:tcPr>
            <w:tcW w:w="538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847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Д-357М</w:t>
            </w:r>
          </w:p>
        </w:tc>
        <w:tc>
          <w:tcPr>
            <w:tcW w:w="163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365</w:t>
            </w:r>
          </w:p>
        </w:tc>
        <w:tc>
          <w:tcPr>
            <w:tcW w:w="546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63,35</w:t>
            </w:r>
          </w:p>
        </w:tc>
        <w:tc>
          <w:tcPr>
            <w:tcW w:w="71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11,86</w:t>
            </w:r>
          </w:p>
        </w:tc>
        <w:tc>
          <w:tcPr>
            <w:tcW w:w="503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591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542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0,9</w:t>
            </w:r>
          </w:p>
        </w:tc>
        <w:tc>
          <w:tcPr>
            <w:tcW w:w="1259" w:type="dxa"/>
            <w:vAlign w:val="center"/>
          </w:tcPr>
          <w:p w:rsidR="007F2812" w:rsidRPr="00630087" w:rsidRDefault="007F2812" w:rsidP="002D2D3C">
            <w:pPr>
              <w:jc w:val="center"/>
              <w:rPr>
                <w:lang w:val="uk-UA"/>
              </w:rPr>
            </w:pPr>
            <w:r w:rsidRPr="00630087">
              <w:rPr>
                <w:sz w:val="22"/>
                <w:szCs w:val="22"/>
                <w:lang w:val="uk-UA"/>
              </w:rPr>
              <w:t>1725</w:t>
            </w:r>
          </w:p>
        </w:tc>
      </w:tr>
    </w:tbl>
    <w:p w:rsidR="007F2812" w:rsidRDefault="007F2812" w:rsidP="007F2812">
      <w:pPr>
        <w:spacing w:line="360" w:lineRule="auto"/>
        <w:ind w:left="709"/>
        <w:jc w:val="both"/>
        <w:rPr>
          <w:sz w:val="28"/>
          <w:szCs w:val="28"/>
          <w:lang w:val="uk-UA"/>
        </w:rPr>
      </w:pPr>
    </w:p>
    <w:p w:rsidR="00DE51BC" w:rsidRDefault="00DE51BC" w:rsidP="007F2812">
      <w:pPr>
        <w:spacing w:line="360" w:lineRule="auto"/>
        <w:ind w:left="709"/>
        <w:jc w:val="both"/>
        <w:rPr>
          <w:sz w:val="28"/>
          <w:szCs w:val="28"/>
          <w:lang w:val="uk-UA"/>
        </w:rPr>
      </w:pPr>
    </w:p>
    <w:p w:rsidR="007F2812" w:rsidRDefault="007F2812" w:rsidP="00A3093D">
      <w:pPr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  <w:lang w:val="uk-UA"/>
        </w:rPr>
      </w:pPr>
      <w:r w:rsidRPr="005C59A5">
        <w:rPr>
          <w:b/>
          <w:sz w:val="28"/>
          <w:szCs w:val="28"/>
          <w:lang w:val="uk-UA"/>
        </w:rPr>
        <w:t>Розрахунок річної кількості технічного обслуговування та ремонту машин.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кожного розрахунку в даному пункті перед підстановкою в наступну розрахункову формулу округлюємо до цілого числа в сторону зменшення поза залежністю від дробової частини.</w:t>
      </w:r>
    </w:p>
    <w:p w:rsidR="007F2812" w:rsidRDefault="007F2812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розрахунку по кожній групі машин середньорічної кількості планових ремонтів та технічних обслуговувань, що виконуються підприємствами, </w:t>
      </w:r>
      <w:r w:rsidR="004D057A">
        <w:rPr>
          <w:noProof/>
          <w:sz w:val="28"/>
          <w:szCs w:val="28"/>
        </w:rPr>
        <w:pict>
          <v:group id="_x0000_s1217" style="position:absolute;left:0;text-align:left;margin-left:67pt;margin-top:15.65pt;width:518.8pt;height:802.3pt;z-index:251668480;mso-position-horizontal-relative:page;mso-position-vertical-relative:page" coordsize="20000,20000" o:allowincell="f">
            <v:rect id="_x0000_s1218" style="position:absolute;width:20000;height:20000" filled="f" strokeweight="2pt"/>
            <v:line id="_x0000_s1219" style="position:absolute" from="1093,18949" to="1095,19989" strokeweight="2pt"/>
            <v:line id="_x0000_s1220" style="position:absolute" from="10,18941" to="19977,18942" strokeweight="2pt"/>
            <v:line id="_x0000_s1221" style="position:absolute" from="2186,18949" to="2188,19989" strokeweight="2pt"/>
            <v:line id="_x0000_s1222" style="position:absolute" from="4919,18949" to="4921,19989" strokeweight="2pt"/>
            <v:line id="_x0000_s1223" style="position:absolute" from="6557,18959" to="6559,19989" strokeweight="2pt"/>
            <v:line id="_x0000_s1224" style="position:absolute" from="7650,18949" to="7652,19979" strokeweight="2pt"/>
            <v:line id="_x0000_s1225" style="position:absolute" from="18905,18949" to="18909,19989" strokeweight="2pt"/>
            <v:line id="_x0000_s1226" style="position:absolute" from="10,19293" to="7631,19295" strokeweight="1pt"/>
            <v:line id="_x0000_s1227" style="position:absolute" from="10,19646" to="7631,19647" strokeweight="2pt"/>
            <v:line id="_x0000_s1228" style="position:absolute" from="18919,19296" to="19990,19297" strokeweight="1pt"/>
            <v:rect id="_x0000_s1229" style="position:absolute;left:5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30" style="position:absolute;left:1139;top:19660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31" style="position:absolute;left:2267;top:19660;width:2573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32" style="position:absolute;left:4983;top:19660;width:1534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233" style="position:absolute;left:660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34" style="position:absolute;left:18949;top:18977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3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rect>
            <v:rect id="_x0000_s123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  <w:szCs w:val="28"/>
          <w:lang w:val="uk-UA"/>
        </w:rPr>
        <w:t>попередньо визначаємо кількість капітальних ремонтів і списання машин за рік:</w:t>
      </w:r>
    </w:p>
    <w:p w:rsidR="00A3093D" w:rsidRDefault="00A3093D" w:rsidP="00A3093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</w:p>
    <w:p w:rsidR="007F2812" w:rsidRPr="005C59A5" w:rsidRDefault="007F2812" w:rsidP="00A3093D">
      <w:pPr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lastRenderedPageBreak/>
        <w:t>N</w:t>
      </w:r>
      <w:proofErr w:type="spellStart"/>
      <w:r w:rsidRPr="005C59A5">
        <w:rPr>
          <w:sz w:val="28"/>
          <w:szCs w:val="28"/>
          <w:vertAlign w:val="subscript"/>
          <w:lang w:val="uk-UA"/>
        </w:rPr>
        <w:t>крс</w:t>
      </w:r>
      <w:r w:rsidRPr="00A3093D">
        <w:rPr>
          <w:sz w:val="28"/>
          <w:szCs w:val="28"/>
          <w:lang w:val="uk-UA"/>
        </w:rPr>
        <w:t>=</w:t>
      </w:r>
      <w:proofErr w:type="spellEnd"/>
      <w:r w:rsidRPr="005C59A5">
        <w:rPr>
          <w:sz w:val="28"/>
          <w:szCs w:val="28"/>
          <w:u w:val="single"/>
          <w:lang w:val="en-US"/>
        </w:rPr>
        <w:t>Z</w:t>
      </w:r>
      <w:r w:rsidRPr="00A3093D">
        <w:rPr>
          <w:sz w:val="28"/>
          <w:szCs w:val="28"/>
          <w:u w:val="single"/>
          <w:lang w:val="uk-UA"/>
        </w:rPr>
        <w:t>*</w:t>
      </w:r>
      <w:proofErr w:type="spellStart"/>
      <w:r w:rsidRPr="005C59A5">
        <w:rPr>
          <w:sz w:val="28"/>
          <w:szCs w:val="28"/>
          <w:u w:val="single"/>
          <w:lang w:val="en-US"/>
        </w:rPr>
        <w:t>t</w:t>
      </w:r>
      <w:r w:rsidRPr="005C59A5">
        <w:rPr>
          <w:sz w:val="28"/>
          <w:szCs w:val="28"/>
          <w:u w:val="single"/>
          <w:vertAlign w:val="subscript"/>
          <w:lang w:val="en-US"/>
        </w:rPr>
        <w:t>p</w:t>
      </w:r>
      <w:proofErr w:type="spellEnd"/>
      <w:r>
        <w:rPr>
          <w:sz w:val="28"/>
          <w:szCs w:val="28"/>
          <w:lang w:val="uk-UA"/>
        </w:rPr>
        <w:t>, де</w:t>
      </w:r>
    </w:p>
    <w:p w:rsidR="007F2812" w:rsidRDefault="007F2812" w:rsidP="00A3093D">
      <w:pPr>
        <w:ind w:left="567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к</w:t>
      </w:r>
      <w:proofErr w:type="spellEnd"/>
    </w:p>
    <w:p w:rsidR="007F2812" w:rsidRDefault="00A3093D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group id="_x0000_s1417" style="position:absolute;left:0;text-align:left;margin-left:67pt;margin-top:15.2pt;width:518.8pt;height:802.3pt;z-index:251678720;mso-position-horizontal-relative:page;mso-position-vertical-relative:page" coordsize="20000,20000" o:allowincell="f">
            <v:rect id="_x0000_s1418" style="position:absolute;width:20000;height:20000" filled="f" strokeweight="2pt"/>
            <v:line id="_x0000_s1419" style="position:absolute" from="1093,18949" to="1095,19989" strokeweight="2pt"/>
            <v:line id="_x0000_s1420" style="position:absolute" from="10,18941" to="19977,18942" strokeweight="2pt"/>
            <v:line id="_x0000_s1421" style="position:absolute" from="2186,18949" to="2188,19989" strokeweight="2pt"/>
            <v:line id="_x0000_s1422" style="position:absolute" from="4919,18949" to="4921,19989" strokeweight="2pt"/>
            <v:line id="_x0000_s1423" style="position:absolute" from="6557,18959" to="6559,19989" strokeweight="2pt"/>
            <v:line id="_x0000_s1424" style="position:absolute" from="7650,18949" to="7652,19979" strokeweight="2pt"/>
            <v:line id="_x0000_s1425" style="position:absolute" from="18905,18949" to="18909,19989" strokeweight="2pt"/>
            <v:line id="_x0000_s1426" style="position:absolute" from="10,19293" to="7631,19295" strokeweight="1pt"/>
            <v:line id="_x0000_s1427" style="position:absolute" from="10,19646" to="7631,19647" strokeweight="2pt"/>
            <v:line id="_x0000_s1428" style="position:absolute" from="18919,19296" to="19990,19297" strokeweight="1pt"/>
            <v:rect id="_x0000_s1429" style="position:absolute;left:54;top:19660;width:1000;height:309" filled="f" stroked="f" strokeweight=".25pt">
              <v:textbox inset="1pt,1pt,1pt,1pt">
                <w:txbxContent>
                  <w:p w:rsidR="00A3093D" w:rsidRDefault="00A3093D" w:rsidP="00A3093D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30" style="position:absolute;left:1139;top:19660;width:1001;height:309" filled="f" stroked="f" strokeweight=".25pt">
              <v:textbox inset="1pt,1pt,1pt,1pt">
                <w:txbxContent>
                  <w:p w:rsidR="00A3093D" w:rsidRDefault="00A3093D" w:rsidP="00A3093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31" style="position:absolute;left:2267;top:19660;width:2573;height:309" filled="f" stroked="f" strokeweight=".25pt">
              <v:textbox inset="1pt,1pt,1pt,1pt">
                <w:txbxContent>
                  <w:p w:rsidR="00A3093D" w:rsidRDefault="00A3093D" w:rsidP="00A3093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32" style="position:absolute;left:4983;top:19660;width:1534;height:309" filled="f" stroked="f" strokeweight=".25pt">
              <v:textbox inset="1pt,1pt,1pt,1pt">
                <w:txbxContent>
                  <w:p w:rsidR="00A3093D" w:rsidRDefault="00A3093D" w:rsidP="00A3093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433" style="position:absolute;left:6604;top:19660;width:1000;height:309" filled="f" stroked="f" strokeweight=".25pt">
              <v:textbox inset="1pt,1pt,1pt,1pt">
                <w:txbxContent>
                  <w:p w:rsidR="00A3093D" w:rsidRDefault="00A3093D" w:rsidP="00A3093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34" style="position:absolute;left:18949;top:18977;width:1001;height:309" filled="f" stroked="f" strokeweight=".25pt">
              <v:textbox inset="1pt,1pt,1pt,1pt">
                <w:txbxContent>
                  <w:p w:rsidR="00A3093D" w:rsidRDefault="00A3093D" w:rsidP="00A3093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3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A3093D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</v:rect>
            <v:rect id="_x0000_s143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A3093D"/>
                </w:txbxContent>
              </v:textbox>
            </v:rect>
            <w10:wrap anchorx="page" anchory="page"/>
            <w10:anchorlock/>
          </v:group>
        </w:pict>
      </w:r>
      <w:r w:rsidR="007F2812" w:rsidRPr="005C59A5">
        <w:rPr>
          <w:sz w:val="28"/>
          <w:szCs w:val="28"/>
          <w:lang w:val="en-US"/>
        </w:rPr>
        <w:t>Z</w:t>
      </w:r>
      <w:r w:rsidR="007F2812">
        <w:rPr>
          <w:sz w:val="28"/>
          <w:szCs w:val="28"/>
          <w:lang w:val="uk-UA"/>
        </w:rPr>
        <w:t xml:space="preserve"> – </w:t>
      </w:r>
      <w:proofErr w:type="gramStart"/>
      <w:r w:rsidR="007F2812">
        <w:rPr>
          <w:sz w:val="28"/>
          <w:szCs w:val="28"/>
          <w:lang w:val="uk-UA"/>
        </w:rPr>
        <w:t>кількість</w:t>
      </w:r>
      <w:proofErr w:type="gramEnd"/>
      <w:r w:rsidR="007F2812">
        <w:rPr>
          <w:sz w:val="28"/>
          <w:szCs w:val="28"/>
          <w:lang w:val="uk-UA"/>
        </w:rPr>
        <w:t xml:space="preserve"> однотипних машин у групі (задається в завданні);</w:t>
      </w:r>
    </w:p>
    <w:p w:rsidR="007F2812" w:rsidRDefault="007F2812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к</w:t>
      </w:r>
      <w:proofErr w:type="spellEnd"/>
      <w:r>
        <w:rPr>
          <w:sz w:val="28"/>
          <w:szCs w:val="28"/>
          <w:lang w:val="uk-UA"/>
        </w:rPr>
        <w:t xml:space="preserve"> – періодичність проведення капітального ремонту , </w:t>
      </w:r>
      <w:proofErr w:type="spellStart"/>
      <w:r>
        <w:rPr>
          <w:sz w:val="28"/>
          <w:szCs w:val="28"/>
          <w:lang w:val="uk-UA"/>
        </w:rPr>
        <w:t>год</w:t>
      </w:r>
      <w:proofErr w:type="spellEnd"/>
      <w:r>
        <w:rPr>
          <w:sz w:val="28"/>
          <w:szCs w:val="28"/>
          <w:lang w:val="uk-UA"/>
        </w:rPr>
        <w:t xml:space="preserve"> (додаток 3 </w:t>
      </w:r>
      <w:r w:rsidRPr="0042212D">
        <w:rPr>
          <w:sz w:val="28"/>
          <w:szCs w:val="28"/>
        </w:rPr>
        <w:t>[1]</w:t>
      </w:r>
      <w:r>
        <w:rPr>
          <w:sz w:val="28"/>
          <w:szCs w:val="28"/>
          <w:lang w:val="uk-UA"/>
        </w:rPr>
        <w:t>);</w:t>
      </w:r>
    </w:p>
    <w:p w:rsidR="007F2812" w:rsidRDefault="007F2812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 – планова кількість годин роботи однієї машини даної групи (табл.1)</w:t>
      </w:r>
    </w:p>
    <w:p w:rsidR="007F2812" w:rsidRPr="005C59A5" w:rsidRDefault="007F2812" w:rsidP="0012281D">
      <w:pPr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proofErr w:type="spellStart"/>
      <w:r w:rsidRPr="005C59A5">
        <w:rPr>
          <w:sz w:val="28"/>
          <w:szCs w:val="28"/>
          <w:vertAlign w:val="subscript"/>
          <w:lang w:val="uk-UA"/>
        </w:rPr>
        <w:t>крс</w:t>
      </w:r>
      <w:proofErr w:type="spellEnd"/>
      <w:r w:rsidRPr="00901371">
        <w:rPr>
          <w:sz w:val="28"/>
          <w:szCs w:val="28"/>
        </w:rPr>
        <w:t>=</w:t>
      </w:r>
      <w:r>
        <w:rPr>
          <w:sz w:val="28"/>
          <w:szCs w:val="28"/>
          <w:u w:val="single"/>
          <w:lang w:val="uk-UA"/>
        </w:rPr>
        <w:t>36</w:t>
      </w:r>
      <w:r w:rsidRPr="00901371">
        <w:rPr>
          <w:sz w:val="28"/>
          <w:szCs w:val="28"/>
          <w:u w:val="single"/>
        </w:rPr>
        <w:t>*</w:t>
      </w:r>
      <w:r>
        <w:rPr>
          <w:sz w:val="28"/>
          <w:szCs w:val="28"/>
          <w:u w:val="single"/>
          <w:lang w:val="uk-UA"/>
        </w:rPr>
        <w:t>1751</w:t>
      </w:r>
      <w:r>
        <w:rPr>
          <w:sz w:val="28"/>
          <w:szCs w:val="28"/>
          <w:lang w:val="uk-UA"/>
        </w:rPr>
        <w:t xml:space="preserve"> =7</w:t>
      </w:r>
    </w:p>
    <w:p w:rsidR="007F2812" w:rsidRDefault="007F2812" w:rsidP="0012281D">
      <w:pPr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7680</w:t>
      </w:r>
    </w:p>
    <w:p w:rsidR="007F2812" w:rsidRDefault="007F2812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капітальних ремонтів складних машин в умовах ремонтно-експлуатаційної бази, як правило, не допускається, тому в подальших розрахунках бази ці ремонти враховуватися не повинні.</w:t>
      </w:r>
    </w:p>
    <w:p w:rsidR="007F2812" w:rsidRDefault="007F2812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Середню річну планових заходів визначаємо за формулами:</w:t>
      </w:r>
    </w:p>
    <w:p w:rsidR="007F2812" w:rsidRPr="007F2812" w:rsidRDefault="007F2812" w:rsidP="0012281D">
      <w:pPr>
        <w:spacing w:line="360" w:lineRule="auto"/>
        <w:ind w:left="567" w:firstLine="567"/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r>
        <w:rPr>
          <w:sz w:val="28"/>
          <w:szCs w:val="28"/>
          <w:lang w:val="uk-UA"/>
        </w:rPr>
        <w:t>=</w:t>
      </w:r>
      <m:oMath>
        <w:proofErr w:type="spellEnd"/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*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Ппр</m:t>
            </m:r>
          </m:den>
        </m:f>
      </m:oMath>
      <w:r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крс</w:t>
      </w:r>
      <w:proofErr w:type="spellEnd"/>
      <w:proofErr w:type="gramStart"/>
      <w:r>
        <w:rPr>
          <w:sz w:val="28"/>
          <w:szCs w:val="28"/>
          <w:vertAlign w:val="subscript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пр1</w:t>
      </w:r>
      <w:proofErr w:type="gramEnd"/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14*1531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960</m:t>
            </m:r>
          </m:den>
        </m:f>
      </m:oMath>
      <w:r>
        <w:rPr>
          <w:sz w:val="28"/>
          <w:szCs w:val="28"/>
          <w:lang w:val="uk-UA"/>
        </w:rPr>
        <w:t xml:space="preserve"> –7=50;</w:t>
      </w:r>
      <w:r w:rsidRPr="007F2812">
        <w:rPr>
          <w:sz w:val="28"/>
          <w:szCs w:val="28"/>
          <w:lang w:val="uk-UA"/>
        </w:rPr>
        <w:t xml:space="preserve"> </w:t>
      </w:r>
    </w:p>
    <w:p w:rsidR="002D2D3C" w:rsidRDefault="005755C1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 w:rsidRPr="005755C1">
        <w:rPr>
          <w:sz w:val="28"/>
          <w:szCs w:val="28"/>
          <w:vertAlign w:val="subscript"/>
          <w:lang w:val="uk-UA"/>
        </w:rPr>
        <w:t>ТО-2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*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  <w:lang w:val="uk-UA"/>
              </w:rPr>
              <m:t>ПТО-2</m:t>
            </m:r>
          </m:den>
        </m:f>
      </m:oMath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–(</w:t>
      </w:r>
      <w:proofErr w:type="gramEnd"/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крс</w:t>
      </w:r>
      <w:r>
        <w:rPr>
          <w:sz w:val="28"/>
          <w:szCs w:val="28"/>
          <w:lang w:val="uk-UA"/>
        </w:rPr>
        <w:t>+</w:t>
      </w:r>
      <w:proofErr w:type="spellEnd"/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en-US"/>
        </w:rPr>
        <w:t>N</w:t>
      </w:r>
      <w:r w:rsidRPr="005755C1">
        <w:rPr>
          <w:sz w:val="28"/>
          <w:szCs w:val="28"/>
          <w:vertAlign w:val="subscript"/>
          <w:lang w:val="uk-UA"/>
        </w:rPr>
        <w:t>ТО-2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36*1531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  <w:lang w:val="uk-UA"/>
              </w:rPr>
              <m:t>240</m:t>
            </m:r>
          </m:den>
        </m:f>
      </m:oMath>
      <w:r>
        <w:rPr>
          <w:sz w:val="28"/>
          <w:szCs w:val="28"/>
          <w:lang w:val="uk-UA"/>
        </w:rPr>
        <w:t xml:space="preserve"> –(7+50)=172;</w:t>
      </w:r>
    </w:p>
    <w:p w:rsidR="005755C1" w:rsidRDefault="005755C1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 w:rsidRPr="005755C1">
        <w:rPr>
          <w:sz w:val="28"/>
          <w:szCs w:val="28"/>
          <w:vertAlign w:val="subscript"/>
          <w:lang w:val="uk-UA"/>
        </w:rPr>
        <w:t>ТО-</w:t>
      </w:r>
      <w:r>
        <w:rPr>
          <w:sz w:val="28"/>
          <w:szCs w:val="28"/>
          <w:vertAlign w:val="subscript"/>
          <w:lang w:val="uk-UA"/>
        </w:rPr>
        <w:t>1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*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  <w:lang w:val="uk-UA"/>
              </w:rPr>
              <m:t>ПТО-1</m:t>
            </m:r>
          </m:den>
        </m:f>
      </m:oMath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–(</w:t>
      </w:r>
      <w:proofErr w:type="gramEnd"/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крс</w:t>
      </w:r>
      <w:r>
        <w:rPr>
          <w:sz w:val="28"/>
          <w:szCs w:val="28"/>
          <w:lang w:val="uk-UA"/>
        </w:rPr>
        <w:t>+</w:t>
      </w:r>
      <w:proofErr w:type="spellEnd"/>
      <w:r w:rsidRPr="005755C1">
        <w:rPr>
          <w:sz w:val="28"/>
          <w:szCs w:val="28"/>
          <w:lang w:val="en-US"/>
        </w:rPr>
        <w:t>N</w:t>
      </w:r>
      <w:proofErr w:type="spellStart"/>
      <w:r w:rsidRPr="005755C1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+</w:t>
      </w:r>
      <w:proofErr w:type="spellEnd"/>
      <w:r w:rsidRPr="005755C1">
        <w:rPr>
          <w:sz w:val="28"/>
          <w:szCs w:val="28"/>
          <w:lang w:val="en-US"/>
        </w:rPr>
        <w:t>N</w:t>
      </w:r>
      <w:r w:rsidRPr="005755C1">
        <w:rPr>
          <w:sz w:val="28"/>
          <w:szCs w:val="28"/>
          <w:lang w:val="uk-UA"/>
        </w:rPr>
        <w:t>то</w:t>
      </w:r>
      <w:r>
        <w:rPr>
          <w:sz w:val="28"/>
          <w:szCs w:val="28"/>
          <w:vertAlign w:val="subscript"/>
          <w:lang w:val="uk-UA"/>
        </w:rPr>
        <w:t>-2</w:t>
      </w:r>
      <w:r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en-US"/>
        </w:rPr>
        <w:t>N</w:t>
      </w:r>
      <w:r w:rsidRPr="005755C1">
        <w:rPr>
          <w:sz w:val="28"/>
          <w:szCs w:val="28"/>
          <w:vertAlign w:val="subscript"/>
          <w:lang w:val="uk-UA"/>
        </w:rPr>
        <w:t>ТО-</w:t>
      </w:r>
      <w:r>
        <w:rPr>
          <w:sz w:val="28"/>
          <w:szCs w:val="28"/>
          <w:vertAlign w:val="subscript"/>
          <w:lang w:val="uk-UA"/>
        </w:rPr>
        <w:t>1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36*1531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60</m:t>
            </m:r>
          </m:den>
        </m:f>
      </m:oMath>
      <w:r>
        <w:rPr>
          <w:sz w:val="28"/>
          <w:szCs w:val="28"/>
          <w:lang w:val="uk-UA"/>
        </w:rPr>
        <w:t xml:space="preserve"> –(7+50+172)=689;</w:t>
      </w:r>
    </w:p>
    <w:p w:rsidR="005755C1" w:rsidRDefault="005755C1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СО</w:t>
      </w:r>
      <w:r>
        <w:rPr>
          <w:sz w:val="28"/>
          <w:szCs w:val="28"/>
          <w:lang w:val="uk-UA"/>
        </w:rPr>
        <w:t>=2*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СО</w:t>
      </w:r>
      <w:r>
        <w:rPr>
          <w:sz w:val="28"/>
          <w:szCs w:val="28"/>
          <w:lang w:val="uk-UA"/>
        </w:rPr>
        <w:t xml:space="preserve">=2*36=72, де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– кількість поточних ремонтів на рік для машин даної групи;</w:t>
      </w:r>
    </w:p>
    <w:p w:rsidR="005755C1" w:rsidRDefault="005755C1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 w:rsidRPr="005755C1"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ТО-</w:t>
      </w:r>
      <w:r w:rsidRPr="005755C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r w:rsidRPr="005755C1"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ТО-</w:t>
      </w:r>
      <w:r w:rsidRPr="005755C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, </w:t>
      </w:r>
      <w:r w:rsidRPr="005755C1"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СО</w:t>
      </w:r>
      <w:r>
        <w:rPr>
          <w:sz w:val="28"/>
          <w:szCs w:val="28"/>
          <w:lang w:val="uk-UA"/>
        </w:rPr>
        <w:t xml:space="preserve"> – кількість технічних обслуговувань за рік;</w:t>
      </w:r>
    </w:p>
    <w:p w:rsidR="001E4D9C" w:rsidRDefault="001E4D9C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Z</w:t>
      </w:r>
      <w:r w:rsidRPr="001E4D9C"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  <w:lang w:val="uk-UA"/>
        </w:rPr>
        <w:t>кількість</w:t>
      </w:r>
      <w:proofErr w:type="gramEnd"/>
      <w:r>
        <w:rPr>
          <w:sz w:val="28"/>
          <w:szCs w:val="28"/>
          <w:lang w:val="uk-UA"/>
        </w:rPr>
        <w:t xml:space="preserve"> однотипних машин у групі;</w:t>
      </w:r>
    </w:p>
    <w:p w:rsidR="001E4D9C" w:rsidRDefault="001E4D9C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ТО-2</w:t>
      </w:r>
      <w:r>
        <w:rPr>
          <w:sz w:val="28"/>
          <w:szCs w:val="28"/>
          <w:lang w:val="uk-UA"/>
        </w:rPr>
        <w:t>, П</w:t>
      </w:r>
      <w:r>
        <w:rPr>
          <w:sz w:val="28"/>
          <w:szCs w:val="28"/>
          <w:vertAlign w:val="subscript"/>
          <w:lang w:val="uk-UA"/>
        </w:rPr>
        <w:t>ТО-1,</w:t>
      </w:r>
      <w:r w:rsidRPr="001E4D9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– періодичність ТО та поточного ремонту.</w:t>
      </w:r>
    </w:p>
    <w:p w:rsidR="001E4D9C" w:rsidRDefault="001E4D9C" w:rsidP="0012281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дані з розрахунку кількості ТО та Р заносимо в таблицю 4</w:t>
      </w:r>
    </w:p>
    <w:p w:rsidR="001E4D9C" w:rsidRDefault="001E4D9C" w:rsidP="00A3093D">
      <w:pPr>
        <w:spacing w:line="36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4</w:t>
      </w:r>
      <w:r w:rsidR="00A3093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Річна кількість ТО та Р.</w:t>
      </w:r>
    </w:p>
    <w:tbl>
      <w:tblPr>
        <w:tblStyle w:val="a8"/>
        <w:tblW w:w="10138" w:type="dxa"/>
        <w:tblInd w:w="392" w:type="dxa"/>
        <w:tblLook w:val="04A0"/>
      </w:tblPr>
      <w:tblGrid>
        <w:gridCol w:w="1165"/>
        <w:gridCol w:w="1969"/>
        <w:gridCol w:w="1337"/>
        <w:gridCol w:w="1133"/>
        <w:gridCol w:w="1133"/>
        <w:gridCol w:w="1133"/>
        <w:gridCol w:w="1134"/>
        <w:gridCol w:w="1134"/>
      </w:tblGrid>
      <w:tr w:rsidR="001E4D9C" w:rsidTr="004D057A">
        <w:tc>
          <w:tcPr>
            <w:tcW w:w="1165" w:type="dxa"/>
            <w:vMerge w:val="restart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№</w:t>
            </w:r>
          </w:p>
        </w:tc>
        <w:tc>
          <w:tcPr>
            <w:tcW w:w="1969" w:type="dxa"/>
            <w:vMerge w:val="restart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Найменування марка машин</w:t>
            </w:r>
          </w:p>
        </w:tc>
        <w:tc>
          <w:tcPr>
            <w:tcW w:w="1337" w:type="dxa"/>
            <w:vMerge w:val="restart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Кількість машин</w:t>
            </w:r>
          </w:p>
        </w:tc>
        <w:tc>
          <w:tcPr>
            <w:tcW w:w="5667" w:type="dxa"/>
            <w:gridSpan w:val="5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Річна кількість</w:t>
            </w:r>
          </w:p>
        </w:tc>
      </w:tr>
      <w:tr w:rsidR="001E4D9C" w:rsidTr="004D057A">
        <w:tc>
          <w:tcPr>
            <w:tcW w:w="1165" w:type="dxa"/>
            <w:vMerge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969" w:type="dxa"/>
            <w:vMerge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337" w:type="dxa"/>
            <w:vMerge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1E4D9C">
              <w:rPr>
                <w:lang w:val="uk-UA"/>
              </w:rPr>
              <w:t>КР</w:t>
            </w:r>
            <w:proofErr w:type="spellEnd"/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ПР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ТО-2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ТО-1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СО</w:t>
            </w:r>
          </w:p>
        </w:tc>
      </w:tr>
      <w:tr w:rsidR="001E4D9C" w:rsidTr="004D057A">
        <w:tc>
          <w:tcPr>
            <w:tcW w:w="1165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1</w:t>
            </w:r>
          </w:p>
        </w:tc>
        <w:tc>
          <w:tcPr>
            <w:tcW w:w="1969" w:type="dxa"/>
            <w:vAlign w:val="center"/>
          </w:tcPr>
          <w:p w:rsidR="001E4D9C" w:rsidRPr="001E4D9C" w:rsidRDefault="001E4D9C" w:rsidP="001E4D9C">
            <w:pPr>
              <w:jc w:val="center"/>
            </w:pPr>
            <w:r w:rsidRPr="001E4D9C">
              <w:t>ЭО-2021</w:t>
            </w:r>
          </w:p>
        </w:tc>
        <w:tc>
          <w:tcPr>
            <w:tcW w:w="1337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689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1E4D9C" w:rsidTr="004D057A">
        <w:tc>
          <w:tcPr>
            <w:tcW w:w="1165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2</w:t>
            </w:r>
          </w:p>
        </w:tc>
        <w:tc>
          <w:tcPr>
            <w:tcW w:w="1969" w:type="dxa"/>
            <w:vAlign w:val="center"/>
          </w:tcPr>
          <w:p w:rsidR="001E4D9C" w:rsidRPr="001E4D9C" w:rsidRDefault="001E4D9C" w:rsidP="001E4D9C">
            <w:pPr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ЭО-4111</w:t>
            </w:r>
          </w:p>
        </w:tc>
        <w:tc>
          <w:tcPr>
            <w:tcW w:w="1337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689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1E4D9C" w:rsidTr="004D057A">
        <w:tc>
          <w:tcPr>
            <w:tcW w:w="1165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3</w:t>
            </w:r>
          </w:p>
        </w:tc>
        <w:tc>
          <w:tcPr>
            <w:tcW w:w="1969" w:type="dxa"/>
            <w:vAlign w:val="center"/>
          </w:tcPr>
          <w:p w:rsidR="001E4D9C" w:rsidRPr="001E4D9C" w:rsidRDefault="001E4D9C" w:rsidP="001E4D9C">
            <w:pPr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ЭО-4121</w:t>
            </w:r>
          </w:p>
        </w:tc>
        <w:tc>
          <w:tcPr>
            <w:tcW w:w="1337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1799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</w:tr>
      <w:tr w:rsidR="001E4D9C" w:rsidTr="004D057A">
        <w:tc>
          <w:tcPr>
            <w:tcW w:w="1165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4</w:t>
            </w:r>
          </w:p>
        </w:tc>
        <w:tc>
          <w:tcPr>
            <w:tcW w:w="1969" w:type="dxa"/>
            <w:vAlign w:val="center"/>
          </w:tcPr>
          <w:p w:rsidR="001E4D9C" w:rsidRPr="001E4D9C" w:rsidRDefault="001E4D9C" w:rsidP="001E4D9C">
            <w:pPr>
              <w:jc w:val="center"/>
              <w:rPr>
                <w:lang w:val="uk-UA"/>
              </w:rPr>
            </w:pPr>
            <w:proofErr w:type="spellStart"/>
            <w:r w:rsidRPr="001E4D9C">
              <w:rPr>
                <w:lang w:val="uk-UA"/>
              </w:rPr>
              <w:t>ДЗ</w:t>
            </w:r>
            <w:proofErr w:type="spellEnd"/>
            <w:r w:rsidRPr="001E4D9C">
              <w:rPr>
                <w:lang w:val="uk-UA"/>
              </w:rPr>
              <w:t>-24</w:t>
            </w:r>
          </w:p>
        </w:tc>
        <w:tc>
          <w:tcPr>
            <w:tcW w:w="1337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275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1101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1E4D9C" w:rsidTr="004D057A">
        <w:tc>
          <w:tcPr>
            <w:tcW w:w="1165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5</w:t>
            </w:r>
          </w:p>
        </w:tc>
        <w:tc>
          <w:tcPr>
            <w:tcW w:w="1969" w:type="dxa"/>
            <w:vAlign w:val="center"/>
          </w:tcPr>
          <w:p w:rsidR="001E4D9C" w:rsidRPr="001E4D9C" w:rsidRDefault="001E4D9C" w:rsidP="001E4D9C">
            <w:pPr>
              <w:jc w:val="center"/>
              <w:rPr>
                <w:lang w:val="uk-UA"/>
              </w:rPr>
            </w:pPr>
            <w:proofErr w:type="spellStart"/>
            <w:r w:rsidRPr="001E4D9C">
              <w:rPr>
                <w:lang w:val="uk-UA"/>
              </w:rPr>
              <w:t>ДЗ</w:t>
            </w:r>
            <w:proofErr w:type="spellEnd"/>
            <w:r w:rsidRPr="001E4D9C">
              <w:rPr>
                <w:lang w:val="uk-UA"/>
              </w:rPr>
              <w:t>-12</w:t>
            </w:r>
          </w:p>
        </w:tc>
        <w:tc>
          <w:tcPr>
            <w:tcW w:w="1337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341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1364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</w:tr>
      <w:tr w:rsidR="001E4D9C" w:rsidTr="004D057A">
        <w:tc>
          <w:tcPr>
            <w:tcW w:w="1165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6</w:t>
            </w:r>
          </w:p>
        </w:tc>
        <w:tc>
          <w:tcPr>
            <w:tcW w:w="1969" w:type="dxa"/>
            <w:vAlign w:val="center"/>
          </w:tcPr>
          <w:p w:rsidR="001E4D9C" w:rsidRPr="001E4D9C" w:rsidRDefault="001E4D9C" w:rsidP="001E4D9C">
            <w:pPr>
              <w:jc w:val="center"/>
              <w:rPr>
                <w:lang w:val="uk-UA"/>
              </w:rPr>
            </w:pPr>
            <w:r w:rsidRPr="001E4D9C">
              <w:rPr>
                <w:lang w:val="uk-UA"/>
              </w:rPr>
              <w:t>Д-357М</w:t>
            </w:r>
          </w:p>
        </w:tc>
        <w:tc>
          <w:tcPr>
            <w:tcW w:w="1337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133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311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1656</w:t>
            </w:r>
          </w:p>
        </w:tc>
        <w:tc>
          <w:tcPr>
            <w:tcW w:w="1134" w:type="dxa"/>
            <w:vAlign w:val="center"/>
          </w:tcPr>
          <w:p w:rsidR="001E4D9C" w:rsidRPr="001E4D9C" w:rsidRDefault="001E4D9C" w:rsidP="001E4D9C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</w:tbl>
    <w:p w:rsidR="001E4D9C" w:rsidRDefault="004D057A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pict>
          <v:group id="_x0000_s1237" style="position:absolute;left:0;text-align:left;margin-left:62.7pt;margin-top:15.5pt;width:518.8pt;height:802.3pt;z-index:251669504;mso-position-horizontal-relative:page;mso-position-vertical-relative:page" coordsize="20000,20000" o:allowincell="f">
            <v:rect id="_x0000_s1238" style="position:absolute;width:20000;height:20000" filled="f" strokeweight="2pt"/>
            <v:line id="_x0000_s1239" style="position:absolute" from="1093,18949" to="1095,19989" strokeweight="2pt"/>
            <v:line id="_x0000_s1240" style="position:absolute" from="10,18941" to="19977,18942" strokeweight="2pt"/>
            <v:line id="_x0000_s1241" style="position:absolute" from="2186,18949" to="2188,19989" strokeweight="2pt"/>
            <v:line id="_x0000_s1242" style="position:absolute" from="4919,18949" to="4921,19989" strokeweight="2pt"/>
            <v:line id="_x0000_s1243" style="position:absolute" from="6557,18959" to="6559,19989" strokeweight="2pt"/>
            <v:line id="_x0000_s1244" style="position:absolute" from="7650,18949" to="7652,19979" strokeweight="2pt"/>
            <v:line id="_x0000_s1245" style="position:absolute" from="18905,18949" to="18909,19989" strokeweight="2pt"/>
            <v:line id="_x0000_s1246" style="position:absolute" from="10,19293" to="7631,19295" strokeweight="1pt"/>
            <v:line id="_x0000_s1247" style="position:absolute" from="10,19646" to="7631,19647" strokeweight="2pt"/>
            <v:line id="_x0000_s1248" style="position:absolute" from="18919,19296" to="19990,19297" strokeweight="1pt"/>
            <v:rect id="_x0000_s1249" style="position:absolute;left:5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50" style="position:absolute;left:1139;top:19660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51" style="position:absolute;left:2267;top:19660;width:2573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52" style="position:absolute;left:4983;top:19660;width:1534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253" style="position:absolute;left:660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54" style="position:absolute;left:18949;top:18977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5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</v:rect>
            <v:rect id="_x0000_s125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r w:rsidR="001E4D9C">
        <w:rPr>
          <w:sz w:val="28"/>
          <w:szCs w:val="28"/>
          <w:lang w:val="uk-UA"/>
        </w:rPr>
        <w:t>Вище розрахунки дають можливість визначити загальну кількість ТО і Р по усій групі машин, а відповідну і загальну трудомісткість без урахування конкретної машини.</w:t>
      </w:r>
    </w:p>
    <w:p w:rsidR="001E4D9C" w:rsidRDefault="001E4D9C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складання річних планів і місячних план-графіків ТО та Р треба визначити кількість </w:t>
      </w:r>
      <w:r w:rsidR="00C05B13">
        <w:rPr>
          <w:sz w:val="28"/>
          <w:szCs w:val="28"/>
          <w:lang w:val="uk-UA"/>
        </w:rPr>
        <w:t xml:space="preserve"> для кожної машини окремо з урахуванням фактичного напрацювання на початок поточного періоду.</w:t>
      </w:r>
    </w:p>
    <w:p w:rsidR="00C05B13" w:rsidRDefault="00C05B13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необхідно виконати по 18-ти машинах (по 3 машини з групи).</w:t>
      </w:r>
    </w:p>
    <w:p w:rsidR="00C05B13" w:rsidRDefault="00C05B13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розроблення річного плану використовуємо дані про фактичне напрацювання на початок поточного року від часу проведення відповідного виду ТО або Р, а також напрацювання машин на рік і показники періодичності ТО і Р.</w:t>
      </w:r>
    </w:p>
    <w:p w:rsidR="00C05B13" w:rsidRDefault="00C05B13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ТО і Р кожного виду які повинні бути проведені за поточний рік для відповідної машини, визначаємо за формулою:</w:t>
      </w:r>
    </w:p>
    <w:p w:rsidR="00A3093D" w:rsidRDefault="00C05B13" w:rsidP="0012281D">
      <w:pPr>
        <w:spacing w:line="360" w:lineRule="auto"/>
        <w:ind w:left="426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lang w:val="uk-UA"/>
        </w:rPr>
        <w:t>=</w:t>
      </w:r>
      <m:oMath>
        <w:proofErr w:type="spellEnd"/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ф+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р)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uk-UA"/>
              </w:rPr>
              <m:t>тор</m:t>
            </m:r>
          </m:den>
        </m:f>
      </m:oMath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п</w:t>
      </w:r>
      <w:r>
        <w:rPr>
          <w:sz w:val="28"/>
          <w:szCs w:val="28"/>
          <w:lang w:val="uk-UA"/>
        </w:rPr>
        <w:t>,</w:t>
      </w:r>
    </w:p>
    <w:p w:rsidR="00C05B13" w:rsidRDefault="00C05B13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uk-UA"/>
        </w:rPr>
        <w:t xml:space="preserve">ф </w:t>
      </w:r>
      <w:r>
        <w:rPr>
          <w:sz w:val="28"/>
          <w:szCs w:val="28"/>
          <w:lang w:val="uk-UA"/>
        </w:rPr>
        <w:t xml:space="preserve"> - фактичне напрацювання машини на початок запланованого року від часу останнього ТО, Р або початку експлуатації у </w:t>
      </w:r>
      <w:proofErr w:type="spellStart"/>
      <w:r w:rsidR="001168A5">
        <w:rPr>
          <w:sz w:val="28"/>
          <w:szCs w:val="28"/>
          <w:lang w:val="uk-UA"/>
        </w:rPr>
        <w:t>мото-годинах</w:t>
      </w:r>
      <w:proofErr w:type="spellEnd"/>
      <w:r w:rsidR="001168A5">
        <w:rPr>
          <w:sz w:val="28"/>
          <w:szCs w:val="28"/>
          <w:lang w:val="uk-UA"/>
        </w:rPr>
        <w:t xml:space="preserve">; у розрахунках можна приймати, що частина машин нові (50%), а інші працювали по 3-4(25%) роки з напрацюванням щорічно </w:t>
      </w:r>
      <w:r w:rsidR="001168A5">
        <w:rPr>
          <w:sz w:val="28"/>
          <w:szCs w:val="28"/>
          <w:lang w:val="en-US"/>
        </w:rPr>
        <w:t>t</w:t>
      </w:r>
      <w:r w:rsidR="001168A5">
        <w:rPr>
          <w:sz w:val="28"/>
          <w:szCs w:val="28"/>
          <w:vertAlign w:val="subscript"/>
          <w:lang w:val="uk-UA"/>
        </w:rPr>
        <w:t>р</w:t>
      </w:r>
      <w:r w:rsidR="001168A5">
        <w:rPr>
          <w:sz w:val="28"/>
          <w:szCs w:val="28"/>
          <w:lang w:val="uk-UA"/>
        </w:rPr>
        <w:t>, що у таблиці1;</w:t>
      </w:r>
    </w:p>
    <w:p w:rsidR="001168A5" w:rsidRDefault="001168A5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 – планова година праці у році однієї машини даної групи (таблиця 1);</w:t>
      </w:r>
    </w:p>
    <w:p w:rsidR="001168A5" w:rsidRDefault="001168A5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lang w:val="uk-UA"/>
        </w:rPr>
        <w:t xml:space="preserve"> – періодичність виконання відповідного виду ТО або Р, за яким ведеться розрахунок, мото-годин (додаток 3 </w:t>
      </w:r>
      <w:r w:rsidRPr="0042212D">
        <w:rPr>
          <w:sz w:val="28"/>
          <w:szCs w:val="28"/>
        </w:rPr>
        <w:t>[1]</w:t>
      </w:r>
      <w:r>
        <w:rPr>
          <w:sz w:val="28"/>
          <w:szCs w:val="28"/>
          <w:lang w:val="uk-UA"/>
        </w:rPr>
        <w:t>);</w:t>
      </w:r>
    </w:p>
    <w:p w:rsidR="001168A5" w:rsidRDefault="001168A5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п</w:t>
      </w:r>
      <w:r>
        <w:rPr>
          <w:sz w:val="28"/>
          <w:szCs w:val="28"/>
          <w:lang w:val="uk-UA"/>
        </w:rPr>
        <w:t xml:space="preserve"> – кількість всіх видів ТО та Р із періодичністю, </w:t>
      </w:r>
      <w:proofErr w:type="gramStart"/>
      <w:r>
        <w:rPr>
          <w:sz w:val="28"/>
          <w:szCs w:val="28"/>
          <w:lang w:val="uk-UA"/>
        </w:rPr>
        <w:t>більшою  ніж</w:t>
      </w:r>
      <w:proofErr w:type="gramEnd"/>
      <w:r>
        <w:rPr>
          <w:sz w:val="28"/>
          <w:szCs w:val="28"/>
          <w:lang w:val="uk-UA"/>
        </w:rPr>
        <w:t xml:space="preserve"> періодичність того виду, за яким ведеться розрахунок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п</w:t>
      </w:r>
      <w:r>
        <w:rPr>
          <w:sz w:val="28"/>
          <w:szCs w:val="28"/>
          <w:lang w:val="uk-UA"/>
        </w:rPr>
        <w:t>=0.</w:t>
      </w:r>
    </w:p>
    <w:p w:rsidR="001168A5" w:rsidRDefault="001168A5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Визначаємо кількість капремонтів, потім поточних та ПР, а наприкінці </w:t>
      </w:r>
      <w:r w:rsidR="005B73CD">
        <w:rPr>
          <w:sz w:val="28"/>
          <w:szCs w:val="28"/>
          <w:lang w:val="uk-UA"/>
        </w:rPr>
        <w:t xml:space="preserve">планових ТО-2 і ТО-1. Числові значення </w:t>
      </w:r>
      <w:r w:rsidR="005B73CD">
        <w:rPr>
          <w:sz w:val="28"/>
          <w:szCs w:val="28"/>
          <w:lang w:val="en-US"/>
        </w:rPr>
        <w:t>N</w:t>
      </w:r>
      <w:r w:rsidR="005B73CD">
        <w:rPr>
          <w:sz w:val="28"/>
          <w:szCs w:val="28"/>
          <w:vertAlign w:val="subscript"/>
          <w:lang w:val="uk-UA"/>
        </w:rPr>
        <w:t>тор</w:t>
      </w:r>
      <w:r w:rsidR="005B73CD">
        <w:rPr>
          <w:sz w:val="28"/>
          <w:szCs w:val="28"/>
          <w:lang w:val="uk-UA"/>
        </w:rPr>
        <w:t xml:space="preserve"> завжди заокруглюємо до цілого числа у сторону зменшення незалежно від дробової частини.</w:t>
      </w:r>
    </w:p>
    <w:p w:rsidR="0012281D" w:rsidRDefault="005B73C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Значення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uk-UA"/>
        </w:rPr>
        <w:t>ф</w:t>
      </w:r>
      <w:r>
        <w:rPr>
          <w:sz w:val="28"/>
          <w:szCs w:val="28"/>
          <w:lang w:val="uk-UA"/>
        </w:rPr>
        <w:t xml:space="preserve"> на початок поточного року з дня проведення відповідного ТО або Р визначають як залишок, отриманий від ділення напрацювання з початку експлуатації на періодичність того виду ТО або Р, за яким ведеться</w:t>
      </w:r>
    </w:p>
    <w:p w:rsidR="0012281D" w:rsidRDefault="0012281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</w:p>
    <w:p w:rsidR="0012281D" w:rsidRDefault="005B73CD" w:rsidP="0012281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розрахунок.</w:t>
      </w:r>
    </w:p>
    <w:p w:rsidR="005B73CD" w:rsidRDefault="005B73C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Якщо машина напрацювала з початку експлуатації 6400мото-год., а періодичність проведення поточного ремонту на ПР складає 960мото-год, то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uk-UA"/>
        </w:rPr>
        <w:t>ф</w:t>
      </w:r>
      <w:r>
        <w:rPr>
          <w:sz w:val="28"/>
          <w:szCs w:val="28"/>
          <w:lang w:val="uk-UA"/>
        </w:rPr>
        <w:t>=640мото-год.</w:t>
      </w:r>
    </w:p>
    <w:p w:rsidR="005B73CD" w:rsidRDefault="004D057A" w:rsidP="00A3093D">
      <w:pPr>
        <w:spacing w:line="360" w:lineRule="auto"/>
        <w:ind w:left="426" w:firstLine="567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group id="_x0000_s1257" style="position:absolute;left:0;text-align:left;margin-left:65.25pt;margin-top:12.6pt;width:518.8pt;height:802.3pt;z-index:251670528;mso-position-horizontal-relative:page;mso-position-vertical-relative:page" coordsize="20000,20000" o:allowincell="f">
            <v:rect id="_x0000_s1258" style="position:absolute;width:20000;height:20000" filled="f" strokeweight="2pt"/>
            <v:line id="_x0000_s1259" style="position:absolute" from="1093,18949" to="1095,19989" strokeweight="2pt"/>
            <v:line id="_x0000_s1260" style="position:absolute" from="10,18941" to="19977,18942" strokeweight="2pt"/>
            <v:line id="_x0000_s1261" style="position:absolute" from="2186,18949" to="2188,19989" strokeweight="2pt"/>
            <v:line id="_x0000_s1262" style="position:absolute" from="4919,18949" to="4921,19989" strokeweight="2pt"/>
            <v:line id="_x0000_s1263" style="position:absolute" from="6557,18959" to="6559,19989" strokeweight="2pt"/>
            <v:line id="_x0000_s1264" style="position:absolute" from="7650,18949" to="7652,19979" strokeweight="2pt"/>
            <v:line id="_x0000_s1265" style="position:absolute" from="18905,18949" to="18909,19989" strokeweight="2pt"/>
            <v:line id="_x0000_s1266" style="position:absolute" from="10,19293" to="7631,19295" strokeweight="1pt"/>
            <v:line id="_x0000_s1267" style="position:absolute" from="10,19646" to="7631,19647" strokeweight="2pt"/>
            <v:line id="_x0000_s1268" style="position:absolute" from="18919,19296" to="19990,19297" strokeweight="1pt"/>
            <v:rect id="_x0000_s1269" style="position:absolute;left:5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70" style="position:absolute;left:1139;top:19660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71" style="position:absolute;left:2267;top:19660;width:2573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72" style="position:absolute;left:4983;top:19660;width:1534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273" style="position:absolute;left:660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74" style="position:absolute;left:18949;top:18977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7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rect>
            <v:rect id="_x0000_s127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r w:rsidR="005B73CD">
        <w:rPr>
          <w:sz w:val="28"/>
          <w:szCs w:val="28"/>
          <w:lang w:val="uk-UA"/>
        </w:rPr>
        <w:t>У якості прикладу розрахунки екскаватора, що пропрацював 4 роки:</w:t>
      </w:r>
    </w:p>
    <w:p w:rsidR="001E4D9C" w:rsidRDefault="005B73CD" w:rsidP="00A3093D">
      <w:pPr>
        <w:spacing w:line="360" w:lineRule="auto"/>
        <w:ind w:left="426"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тор1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(0+1531)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7680</m:t>
            </m:r>
          </m:den>
        </m:f>
      </m:oMath>
      <w:r>
        <w:rPr>
          <w:sz w:val="28"/>
          <w:szCs w:val="28"/>
          <w:lang w:val="uk-UA"/>
        </w:rPr>
        <w:t>=0</w:t>
      </w:r>
      <w:proofErr w:type="gramStart"/>
      <w:r>
        <w:rPr>
          <w:sz w:val="28"/>
          <w:szCs w:val="28"/>
          <w:lang w:val="uk-UA"/>
        </w:rPr>
        <w:t>,19</w:t>
      </w:r>
      <w:proofErr w:type="gramEnd"/>
      <w:r>
        <w:rPr>
          <w:sz w:val="28"/>
          <w:szCs w:val="28"/>
          <w:lang w:val="uk-UA"/>
        </w:rPr>
        <w:t xml:space="preserve">=0, </w:t>
      </w:r>
      <w:r w:rsidRPr="005B73CD">
        <w:rPr>
          <w:sz w:val="28"/>
          <w:szCs w:val="28"/>
          <w:vertAlign w:val="subscript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к</w:t>
      </w:r>
      <w:r w:rsidRPr="005B73CD"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>=</w:t>
      </w:r>
      <m:oMath>
        <w:proofErr w:type="spellEnd"/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(4593+1531)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7680</m:t>
            </m:r>
          </m:den>
        </m:f>
      </m:oMath>
      <w:r>
        <w:rPr>
          <w:sz w:val="28"/>
          <w:szCs w:val="28"/>
          <w:lang w:val="uk-UA"/>
        </w:rPr>
        <w:t xml:space="preserve">=0,79=0,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r>
        <w:rPr>
          <w:sz w:val="28"/>
          <w:szCs w:val="28"/>
          <w:lang w:val="uk-UA"/>
        </w:rPr>
        <w:t>=</w:t>
      </w:r>
      <m:oMath>
        <w:proofErr w:type="spellEnd"/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(364+1531)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960</m:t>
            </m:r>
          </m:den>
        </m:f>
      </m:oMath>
      <w:r>
        <w:rPr>
          <w:sz w:val="28"/>
          <w:szCs w:val="28"/>
          <w:lang w:val="uk-UA"/>
        </w:rPr>
        <w:t xml:space="preserve">-0=1,9=1, </w:t>
      </w:r>
    </w:p>
    <w:p w:rsidR="005B73CD" w:rsidRDefault="005B73CD" w:rsidP="00A3093D">
      <w:pPr>
        <w:spacing w:line="360" w:lineRule="auto"/>
        <w:ind w:left="426"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то</w:t>
      </w:r>
      <w:r w:rsidR="00B6742D">
        <w:rPr>
          <w:sz w:val="28"/>
          <w:szCs w:val="28"/>
          <w:vertAlign w:val="subscript"/>
          <w:lang w:val="uk-UA"/>
        </w:rPr>
        <w:t>-2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(124+1531)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240</m:t>
            </m:r>
          </m:den>
        </m:f>
      </m:oMath>
      <w:r>
        <w:rPr>
          <w:sz w:val="28"/>
          <w:szCs w:val="28"/>
          <w:lang w:val="uk-UA"/>
        </w:rPr>
        <w:t>-</w:t>
      </w:r>
      <w:r w:rsidR="00B6742D">
        <w:rPr>
          <w:sz w:val="28"/>
          <w:szCs w:val="28"/>
          <w:lang w:val="uk-UA"/>
        </w:rPr>
        <w:t>0-1=5</w:t>
      </w:r>
      <w:proofErr w:type="gramStart"/>
      <w:r w:rsidR="00B6742D">
        <w:rPr>
          <w:sz w:val="28"/>
          <w:szCs w:val="28"/>
          <w:lang w:val="uk-UA"/>
        </w:rPr>
        <w:t>,8</w:t>
      </w:r>
      <w:proofErr w:type="gramEnd"/>
      <w:r w:rsidR="00B6742D">
        <w:rPr>
          <w:sz w:val="28"/>
          <w:szCs w:val="28"/>
          <w:lang w:val="uk-UA"/>
        </w:rPr>
        <w:t xml:space="preserve">=5, </w:t>
      </w:r>
      <w:r w:rsidR="00B6742D">
        <w:rPr>
          <w:sz w:val="28"/>
          <w:szCs w:val="28"/>
          <w:lang w:val="en-US"/>
        </w:rPr>
        <w:t>N</w:t>
      </w:r>
      <w:r w:rsidR="00B6742D">
        <w:rPr>
          <w:sz w:val="28"/>
          <w:szCs w:val="28"/>
          <w:vertAlign w:val="subscript"/>
          <w:lang w:val="uk-UA"/>
        </w:rPr>
        <w:t>то-1</w:t>
      </w:r>
      <w:r w:rsidR="00B6742D"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(4+1531)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60</m:t>
            </m:r>
          </m:den>
        </m:f>
      </m:oMath>
      <w:r w:rsidR="00B6742D">
        <w:rPr>
          <w:sz w:val="28"/>
          <w:szCs w:val="28"/>
          <w:lang w:val="uk-UA"/>
        </w:rPr>
        <w:t>-0-1-5=19,5=19.</w:t>
      </w:r>
    </w:p>
    <w:p w:rsidR="00B6742D" w:rsidRDefault="00B6742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основі проведених розрахунків складених для кожної групи машин, річний план ТО та Р за формою, що наведена у додатку 6 </w:t>
      </w:r>
      <w:r w:rsidRPr="00B6742D">
        <w:rPr>
          <w:sz w:val="28"/>
          <w:szCs w:val="28"/>
        </w:rPr>
        <w:t>[1]</w:t>
      </w:r>
      <w:r>
        <w:rPr>
          <w:sz w:val="28"/>
          <w:szCs w:val="28"/>
          <w:lang w:val="uk-UA"/>
        </w:rPr>
        <w:t>.</w:t>
      </w:r>
    </w:p>
    <w:p w:rsidR="00B6742D" w:rsidRDefault="00B6742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Даний план приведений у графічній частині.</w:t>
      </w:r>
    </w:p>
    <w:p w:rsidR="00B6742D" w:rsidRDefault="00B6742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Місяць року, в якому повинен проводитися капітальний ремонт, визначаємо за формулою:</w:t>
      </w:r>
    </w:p>
    <w:p w:rsidR="0012281D" w:rsidRDefault="00B6742D" w:rsidP="0012281D">
      <w:pPr>
        <w:spacing w:line="360" w:lineRule="auto"/>
        <w:ind w:left="426" w:firstLine="567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bscript"/>
          <w:lang w:val="uk-UA"/>
        </w:rPr>
        <w:t>п</w:t>
      </w:r>
      <w:r>
        <w:rPr>
          <w:sz w:val="28"/>
          <w:szCs w:val="28"/>
          <w:lang w:val="uk-UA"/>
        </w:rPr>
        <w:t>=</w:t>
      </w:r>
      <m:oMath>
        <w:proofErr w:type="spellEnd"/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12(Пкп-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ф)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tр</m:t>
            </m:r>
          </m:den>
        </m:f>
      </m:oMath>
      <w:r>
        <w:rPr>
          <w:sz w:val="28"/>
          <w:szCs w:val="28"/>
          <w:lang w:val="uk-UA"/>
        </w:rPr>
        <w:t>+1,</w:t>
      </w:r>
    </w:p>
    <w:p w:rsidR="00B6742D" w:rsidRDefault="00B6742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proofErr w:type="spellStart"/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bscript"/>
          <w:lang w:val="uk-UA"/>
        </w:rPr>
        <w:t>п</w:t>
      </w:r>
      <w:proofErr w:type="spellEnd"/>
      <w:r>
        <w:rPr>
          <w:sz w:val="28"/>
          <w:szCs w:val="28"/>
          <w:lang w:val="uk-UA"/>
        </w:rPr>
        <w:t xml:space="preserve"> – порядковий номер м</w:t>
      </w:r>
      <w:r w:rsidR="0091262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сяця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або Р;</w:t>
      </w:r>
    </w:p>
    <w:p w:rsidR="00B6742D" w:rsidRDefault="00B6742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– пер</w:t>
      </w:r>
      <w:r w:rsidR="0091262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одичн</w:t>
      </w:r>
      <w:r w:rsidR="0091262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сть виконання капітального та поточного ремонту, мото-год;</w:t>
      </w:r>
    </w:p>
    <w:p w:rsidR="00B6742D" w:rsidRDefault="00B6742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uk-UA"/>
        </w:rPr>
        <w:t>ф</w:t>
      </w:r>
      <w:proofErr w:type="gramEnd"/>
      <w:r>
        <w:rPr>
          <w:sz w:val="28"/>
          <w:szCs w:val="28"/>
          <w:lang w:val="uk-UA"/>
        </w:rPr>
        <w:t xml:space="preserve"> – фактичне напрацювання в</w:t>
      </w:r>
      <w:r w:rsidR="0091262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д попереднього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або </w:t>
      </w:r>
      <w:proofErr w:type="spellStart"/>
      <w:r>
        <w:rPr>
          <w:sz w:val="28"/>
          <w:szCs w:val="28"/>
          <w:lang w:val="uk-UA"/>
        </w:rPr>
        <w:t>Пр</w:t>
      </w:r>
      <w:proofErr w:type="spellEnd"/>
      <w:r>
        <w:rPr>
          <w:sz w:val="28"/>
          <w:szCs w:val="28"/>
          <w:lang w:val="uk-UA"/>
        </w:rPr>
        <w:t xml:space="preserve"> з експлуатац</w:t>
      </w:r>
      <w:r w:rsidR="00912624">
        <w:rPr>
          <w:sz w:val="28"/>
          <w:szCs w:val="28"/>
          <w:lang w:val="uk-UA"/>
        </w:rPr>
        <w:t>ії</w:t>
      </w:r>
      <w:r>
        <w:rPr>
          <w:sz w:val="28"/>
          <w:szCs w:val="28"/>
          <w:lang w:val="uk-UA"/>
        </w:rPr>
        <w:t>.</w:t>
      </w:r>
    </w:p>
    <w:p w:rsidR="00B6742D" w:rsidRDefault="00B6742D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розрахунку порядкового місяця для проведення ремонту другий раз на рік, періодичність ПР при підстановці у формулу визначення порядкового номера місяця, в якому повинен проводитися капремонт або поточний ремонт</w:t>
      </w:r>
      <w:r w:rsidR="00200146">
        <w:rPr>
          <w:sz w:val="28"/>
          <w:szCs w:val="28"/>
          <w:lang w:val="uk-UA"/>
        </w:rPr>
        <w:t>, числові значення заокруглюємо у сторону зменшення незалежно від дробової частини.</w:t>
      </w:r>
    </w:p>
    <w:p w:rsidR="00200146" w:rsidRDefault="00200146" w:rsidP="0012281D">
      <w:pPr>
        <w:spacing w:line="360" w:lineRule="auto"/>
        <w:ind w:left="426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bscript"/>
          <w:lang w:val="uk-UA"/>
        </w:rPr>
        <w:t>п1(</w:t>
      </w:r>
      <w:proofErr w:type="spellStart"/>
      <w:r>
        <w:rPr>
          <w:sz w:val="28"/>
          <w:szCs w:val="28"/>
          <w:vertAlign w:val="subscript"/>
          <w:lang w:val="uk-UA"/>
        </w:rPr>
        <w:t>КР</w:t>
      </w:r>
      <w:proofErr w:type="spellEnd"/>
      <w:r>
        <w:rPr>
          <w:sz w:val="28"/>
          <w:szCs w:val="28"/>
          <w:vertAlign w:val="subscript"/>
          <w:lang w:val="uk-UA"/>
        </w:rPr>
        <w:t>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12(7680-6124)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1531</m:t>
            </m:r>
          </m:den>
        </m:f>
      </m:oMath>
      <w:r>
        <w:rPr>
          <w:sz w:val="28"/>
          <w:szCs w:val="28"/>
          <w:lang w:val="uk-UA"/>
        </w:rPr>
        <w:t>+1=13, М</w:t>
      </w:r>
      <w:r>
        <w:rPr>
          <w:sz w:val="28"/>
          <w:szCs w:val="28"/>
          <w:vertAlign w:val="subscript"/>
          <w:lang w:val="uk-UA"/>
        </w:rPr>
        <w:t>п1(</w:t>
      </w:r>
      <w:proofErr w:type="spellStart"/>
      <w:r>
        <w:rPr>
          <w:sz w:val="28"/>
          <w:szCs w:val="28"/>
          <w:vertAlign w:val="subscript"/>
          <w:lang w:val="uk-UA"/>
        </w:rPr>
        <w:t>пр</w:t>
      </w:r>
      <w:proofErr w:type="spellEnd"/>
      <w:r>
        <w:rPr>
          <w:sz w:val="28"/>
          <w:szCs w:val="28"/>
          <w:vertAlign w:val="subscript"/>
          <w:lang w:val="uk-UA"/>
        </w:rPr>
        <w:t>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12(960-364)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1531</m:t>
            </m:r>
          </m:den>
        </m:f>
      </m:oMath>
      <w:r>
        <w:rPr>
          <w:sz w:val="28"/>
          <w:szCs w:val="28"/>
          <w:lang w:val="uk-UA"/>
        </w:rPr>
        <w:t>+1=5, М</w:t>
      </w:r>
      <w:r>
        <w:rPr>
          <w:sz w:val="28"/>
          <w:szCs w:val="28"/>
          <w:vertAlign w:val="subscript"/>
          <w:lang w:val="uk-UA"/>
        </w:rPr>
        <w:t>п2(ПР)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12(2*960-364)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1531</m:t>
            </m:r>
          </m:den>
        </m:f>
      </m:oMath>
      <w:r>
        <w:rPr>
          <w:sz w:val="28"/>
          <w:szCs w:val="28"/>
          <w:lang w:val="uk-UA"/>
        </w:rPr>
        <w:t>+1=13.</w:t>
      </w:r>
    </w:p>
    <w:p w:rsidR="00200146" w:rsidRDefault="00200146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Місячний план-графік ТО та ремонту машин включає в себе всі види робіт, що виконуються в організації по ТО та Р і вказана тривалість їх простою. Порядковий номер робочого дня місяця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ТОР</w:t>
      </w:r>
      <w:r>
        <w:rPr>
          <w:sz w:val="28"/>
          <w:szCs w:val="28"/>
          <w:lang w:val="uk-UA"/>
        </w:rPr>
        <w:t xml:space="preserve"> (початок проведення ТО або Р) визначають за формулою:</w:t>
      </w:r>
    </w:p>
    <w:p w:rsidR="0012281D" w:rsidRDefault="00200146" w:rsidP="0012281D">
      <w:pPr>
        <w:spacing w:line="360" w:lineRule="auto"/>
        <w:ind w:left="426" w:firstLine="567"/>
        <w:jc w:val="center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lastRenderedPageBreak/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proofErr w:type="gramEnd"/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Dp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*(П-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uk-UA"/>
              </w:rPr>
              <m:t>ф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uk-UA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uk-UA"/>
              </w:rPr>
              <m:t>пм</m:t>
            </m:r>
          </m:den>
        </m:f>
      </m:oMath>
      <w:r>
        <w:rPr>
          <w:sz w:val="28"/>
          <w:szCs w:val="28"/>
          <w:lang w:val="uk-UA"/>
        </w:rPr>
        <w:t>+1,</w:t>
      </w:r>
    </w:p>
    <w:p w:rsidR="00200146" w:rsidRDefault="00200146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  <w:lang w:val="uk-UA"/>
        </w:rPr>
        <w:t xml:space="preserve">р </w:t>
      </w:r>
      <w:r w:rsidRPr="00200146">
        <w:rPr>
          <w:sz w:val="28"/>
          <w:szCs w:val="28"/>
          <w:lang w:val="uk-UA"/>
        </w:rPr>
        <w:t>– кількість робочих днів у місяці, що плануєтьс</w:t>
      </w:r>
      <w:r>
        <w:rPr>
          <w:sz w:val="28"/>
          <w:szCs w:val="28"/>
          <w:lang w:val="uk-UA"/>
        </w:rPr>
        <w:t>я;</w:t>
      </w:r>
    </w:p>
    <w:p w:rsidR="004A080C" w:rsidRDefault="004A080C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uk-UA"/>
        </w:rPr>
        <w:t>ф</w:t>
      </w:r>
      <w:proofErr w:type="gramEnd"/>
      <w:r>
        <w:rPr>
          <w:sz w:val="28"/>
          <w:szCs w:val="28"/>
          <w:lang w:val="uk-UA"/>
        </w:rPr>
        <w:t xml:space="preserve"> – фактичне напрацювання машини на початок поточного місяця за час проведення останнього ТО або Р або з початку експлуатації, мото-год.;</w:t>
      </w:r>
    </w:p>
    <w:p w:rsidR="004A080C" w:rsidRDefault="004A080C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t</w:t>
      </w:r>
      <w:proofErr w:type="spellStart"/>
      <w:r>
        <w:rPr>
          <w:sz w:val="28"/>
          <w:szCs w:val="28"/>
          <w:vertAlign w:val="subscript"/>
          <w:lang w:val="uk-UA"/>
        </w:rPr>
        <w:t>пм</w:t>
      </w:r>
      <w:proofErr w:type="spellEnd"/>
      <w:proofErr w:type="gramEnd"/>
      <w:r>
        <w:rPr>
          <w:sz w:val="28"/>
          <w:szCs w:val="28"/>
          <w:lang w:val="uk-UA"/>
        </w:rPr>
        <w:t xml:space="preserve"> – напрацювання, що планується на місяць, мото-год.</w:t>
      </w:r>
    </w:p>
    <w:p w:rsidR="004A080C" w:rsidRDefault="004A080C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Значення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 xml:space="preserve"> визначається за календарем установленого в організації режиму роботи, а значення </w:t>
      </w:r>
      <w:r>
        <w:rPr>
          <w:sz w:val="28"/>
          <w:szCs w:val="28"/>
          <w:lang w:val="en-US"/>
        </w:rPr>
        <w:t>t</w:t>
      </w:r>
      <w:proofErr w:type="spellStart"/>
      <w:r>
        <w:rPr>
          <w:sz w:val="28"/>
          <w:szCs w:val="28"/>
          <w:vertAlign w:val="subscript"/>
          <w:lang w:val="uk-UA"/>
        </w:rPr>
        <w:t>пм</w:t>
      </w:r>
      <w:proofErr w:type="spellEnd"/>
      <w:r>
        <w:rPr>
          <w:sz w:val="28"/>
          <w:szCs w:val="28"/>
          <w:lang w:val="uk-UA"/>
        </w:rPr>
        <w:t xml:space="preserve"> – за формулою 1 </w:t>
      </w:r>
      <w:r w:rsidRPr="004A080C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1</w:t>
      </w:r>
      <w:r w:rsidRPr="004A080C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, але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 xml:space="preserve"> приймаємо за місяць.</w:t>
      </w:r>
    </w:p>
    <w:p w:rsidR="004A080C" w:rsidRDefault="004A080C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при розрахунку значення </w:t>
      </w:r>
      <w:r>
        <w:rPr>
          <w:sz w:val="28"/>
          <w:szCs w:val="28"/>
          <w:lang w:val="en-US"/>
        </w:rPr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lang w:val="uk-UA"/>
        </w:rPr>
        <w:t xml:space="preserve"> одержимо більше, ніж число робочих днів за місяць, то </w:t>
      </w:r>
      <w:proofErr w:type="spellStart"/>
      <w:r>
        <w:rPr>
          <w:sz w:val="28"/>
          <w:szCs w:val="28"/>
          <w:lang w:val="uk-UA"/>
        </w:rPr>
        <w:t>ТО</w:t>
      </w:r>
      <w:proofErr w:type="spellEnd"/>
      <w:r>
        <w:rPr>
          <w:sz w:val="28"/>
          <w:szCs w:val="28"/>
          <w:lang w:val="uk-UA"/>
        </w:rPr>
        <w:t xml:space="preserve"> або ремонт у цьому місяці не проводимо.</w:t>
      </w:r>
    </w:p>
    <w:p w:rsidR="004A080C" w:rsidRDefault="004D057A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group id="_x0000_s1277" style="position:absolute;left:0;text-align:left;margin-left:63.55pt;margin-top:12.6pt;width:518.8pt;height:802.3pt;z-index:251671552;mso-position-horizontal-relative:page;mso-position-vertical-relative:page" coordsize="20000,20000" o:allowincell="f">
            <v:rect id="_x0000_s1278" style="position:absolute;width:20000;height:20000" filled="f" strokeweight="2pt"/>
            <v:line id="_x0000_s1279" style="position:absolute" from="1093,18949" to="1095,19989" strokeweight="2pt"/>
            <v:line id="_x0000_s1280" style="position:absolute" from="10,18941" to="19977,18942" strokeweight="2pt"/>
            <v:line id="_x0000_s1281" style="position:absolute" from="2186,18949" to="2188,19989" strokeweight="2pt"/>
            <v:line id="_x0000_s1282" style="position:absolute" from="4919,18949" to="4921,19989" strokeweight="2pt"/>
            <v:line id="_x0000_s1283" style="position:absolute" from="6557,18959" to="6559,19989" strokeweight="2pt"/>
            <v:line id="_x0000_s1284" style="position:absolute" from="7650,18949" to="7652,19979" strokeweight="2pt"/>
            <v:line id="_x0000_s1285" style="position:absolute" from="18905,18949" to="18909,19989" strokeweight="2pt"/>
            <v:line id="_x0000_s1286" style="position:absolute" from="10,19293" to="7631,19295" strokeweight="1pt"/>
            <v:line id="_x0000_s1287" style="position:absolute" from="10,19646" to="7631,19647" strokeweight="2pt"/>
            <v:line id="_x0000_s1288" style="position:absolute" from="18919,19296" to="19990,19297" strokeweight="1pt"/>
            <v:rect id="_x0000_s1289" style="position:absolute;left:5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90" style="position:absolute;left:1139;top:19660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91" style="position:absolute;left:2267;top:19660;width:2573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92" style="position:absolute;left:4983;top:19660;width:1534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293" style="position:absolute;left:660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94" style="position:absolute;left:18949;top:18977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9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</w:txbxContent>
              </v:textbox>
            </v:rect>
            <v:rect id="_x0000_s129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r w:rsidR="004A080C">
        <w:rPr>
          <w:sz w:val="28"/>
          <w:szCs w:val="28"/>
          <w:lang w:val="uk-UA"/>
        </w:rPr>
        <w:t xml:space="preserve">Число значення </w:t>
      </w:r>
      <w:r w:rsidR="004A080C">
        <w:rPr>
          <w:sz w:val="28"/>
          <w:szCs w:val="28"/>
          <w:lang w:val="en-US"/>
        </w:rPr>
        <w:t>d</w:t>
      </w:r>
      <w:r w:rsidR="004A080C" w:rsidRPr="00200146">
        <w:rPr>
          <w:sz w:val="28"/>
          <w:szCs w:val="28"/>
          <w:vertAlign w:val="subscript"/>
          <w:lang w:val="uk-UA"/>
        </w:rPr>
        <w:t>ТОР</w:t>
      </w:r>
      <w:r w:rsidR="004A080C">
        <w:rPr>
          <w:sz w:val="28"/>
          <w:szCs w:val="28"/>
          <w:vertAlign w:val="subscript"/>
          <w:lang w:val="uk-UA"/>
        </w:rPr>
        <w:t xml:space="preserve"> </w:t>
      </w:r>
      <w:r w:rsidR="004A080C">
        <w:rPr>
          <w:sz w:val="28"/>
          <w:szCs w:val="28"/>
          <w:lang w:val="uk-UA"/>
        </w:rPr>
        <w:t>завжди округлюємо у сторону зменшення.</w:t>
      </w:r>
    </w:p>
    <w:p w:rsidR="004A080C" w:rsidRDefault="004A080C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проводимо розрахунок на квітень</w:t>
      </w:r>
      <w:r w:rsidR="00912624">
        <w:rPr>
          <w:sz w:val="28"/>
          <w:szCs w:val="28"/>
          <w:lang w:val="uk-UA"/>
        </w:rPr>
        <w:t xml:space="preserve">, де </w:t>
      </w:r>
      <w:r w:rsidR="00912624">
        <w:rPr>
          <w:sz w:val="28"/>
          <w:szCs w:val="28"/>
          <w:lang w:val="en-US"/>
        </w:rPr>
        <w:t>D</w:t>
      </w:r>
      <w:r w:rsidR="00912624">
        <w:rPr>
          <w:sz w:val="28"/>
          <w:szCs w:val="28"/>
          <w:vertAlign w:val="subscript"/>
          <w:lang w:val="uk-UA"/>
        </w:rPr>
        <w:t>р</w:t>
      </w:r>
      <w:r w:rsidR="00912624">
        <w:rPr>
          <w:sz w:val="28"/>
          <w:szCs w:val="28"/>
          <w:lang w:val="uk-UA"/>
        </w:rPr>
        <w:t>=20дн:</w:t>
      </w:r>
    </w:p>
    <w:p w:rsidR="00912624" w:rsidRDefault="00912624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p</w:t>
      </w:r>
      <w:proofErr w:type="spellEnd"/>
      <w:r w:rsidRPr="00912624">
        <w:rPr>
          <w:sz w:val="28"/>
          <w:szCs w:val="28"/>
          <w:vertAlign w:val="subscript"/>
          <w:lang w:val="uk-UA"/>
        </w:rPr>
        <w:t>1</w:t>
      </w:r>
      <w:r>
        <w:rPr>
          <w:sz w:val="28"/>
          <w:szCs w:val="28"/>
          <w:lang w:val="uk-UA"/>
        </w:rPr>
        <w:t>=</w:t>
      </w:r>
      <w:r w:rsidRPr="00912624">
        <w:rPr>
          <w:sz w:val="28"/>
          <w:szCs w:val="28"/>
          <w:lang w:val="uk-UA"/>
        </w:rPr>
        <w:t>1/3*25%*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1531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100</m:t>
            </m:r>
          </m:den>
        </m:f>
      </m:oMath>
      <w:r w:rsidRPr="00912624">
        <w:rPr>
          <w:sz w:val="28"/>
          <w:szCs w:val="28"/>
          <w:lang w:val="uk-UA"/>
        </w:rPr>
        <w:t>=128</w:t>
      </w:r>
      <w:r>
        <w:rPr>
          <w:sz w:val="28"/>
          <w:szCs w:val="28"/>
          <w:lang w:val="uk-UA"/>
        </w:rPr>
        <w:t xml:space="preserve">, </w:t>
      </w:r>
      <w:proofErr w:type="gramStart"/>
      <w:r>
        <w:rPr>
          <w:sz w:val="28"/>
          <w:szCs w:val="28"/>
          <w:lang w:val="en-US"/>
        </w:rPr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vertAlign w:val="subscript"/>
          <w:lang w:val="uk-UA"/>
        </w:rPr>
        <w:t>1(</w:t>
      </w:r>
      <w:proofErr w:type="spellStart"/>
      <w:proofErr w:type="gramEnd"/>
      <w:r>
        <w:rPr>
          <w:sz w:val="28"/>
          <w:szCs w:val="28"/>
          <w:vertAlign w:val="subscript"/>
          <w:lang w:val="uk-UA"/>
        </w:rPr>
        <w:t>КР</w:t>
      </w:r>
      <w:proofErr w:type="spellEnd"/>
      <w:r>
        <w:rPr>
          <w:sz w:val="28"/>
          <w:szCs w:val="28"/>
          <w:vertAlign w:val="subscript"/>
          <w:lang w:val="uk-UA"/>
        </w:rPr>
        <w:t>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20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*(7680-434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uk-UA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128</m:t>
            </m:r>
          </m:den>
        </m:f>
      </m:oMath>
      <w:r>
        <w:rPr>
          <w:sz w:val="28"/>
          <w:szCs w:val="28"/>
          <w:lang w:val="uk-UA"/>
        </w:rPr>
        <w:t xml:space="preserve">+1=1137, </w:t>
      </w:r>
    </w:p>
    <w:p w:rsidR="00912624" w:rsidRDefault="00912624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vertAlign w:val="subscript"/>
          <w:lang w:val="uk-UA"/>
        </w:rPr>
        <w:t>1(</w:t>
      </w:r>
      <w:proofErr w:type="gramEnd"/>
      <w:r>
        <w:rPr>
          <w:sz w:val="28"/>
          <w:szCs w:val="28"/>
          <w:vertAlign w:val="subscript"/>
          <w:lang w:val="uk-UA"/>
        </w:rPr>
        <w:t>ПР)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20*(960-434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uk-UA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128</m:t>
            </m:r>
          </m:den>
        </m:f>
      </m:oMath>
      <w:r>
        <w:rPr>
          <w:sz w:val="28"/>
          <w:szCs w:val="28"/>
          <w:lang w:val="uk-UA"/>
        </w:rPr>
        <w:t xml:space="preserve">+1=83, </w:t>
      </w:r>
      <w:r>
        <w:rPr>
          <w:sz w:val="28"/>
          <w:szCs w:val="28"/>
          <w:lang w:val="en-US"/>
        </w:rPr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vertAlign w:val="subscript"/>
          <w:lang w:val="uk-UA"/>
        </w:rPr>
        <w:t>1 (ТО-2)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20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*(240-194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uk-UA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128</m:t>
            </m:r>
          </m:den>
        </m:f>
      </m:oMath>
      <w:r>
        <w:rPr>
          <w:sz w:val="28"/>
          <w:szCs w:val="28"/>
          <w:lang w:val="uk-UA"/>
        </w:rPr>
        <w:t xml:space="preserve">+1=8, </w:t>
      </w:r>
    </w:p>
    <w:p w:rsidR="00912624" w:rsidRDefault="00912624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vertAlign w:val="subscript"/>
          <w:lang w:val="uk-UA"/>
        </w:rPr>
        <w:t>1(</w:t>
      </w:r>
      <w:proofErr w:type="gramEnd"/>
      <w:r>
        <w:rPr>
          <w:sz w:val="28"/>
          <w:szCs w:val="28"/>
          <w:vertAlign w:val="subscript"/>
          <w:lang w:val="uk-UA"/>
        </w:rPr>
        <w:t>ТО-1)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20*(60-14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uk-UA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128</m:t>
            </m:r>
          </m:den>
        </m:f>
      </m:oMath>
      <w:r>
        <w:rPr>
          <w:sz w:val="28"/>
          <w:szCs w:val="28"/>
          <w:lang w:val="uk-UA"/>
        </w:rPr>
        <w:t xml:space="preserve">+1=8, </w:t>
      </w:r>
      <w:r>
        <w:rPr>
          <w:sz w:val="28"/>
          <w:szCs w:val="28"/>
          <w:lang w:val="en-US"/>
        </w:rPr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vertAlign w:val="subscript"/>
          <w:lang w:val="uk-UA"/>
        </w:rPr>
        <w:t>1(ТО-1)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20*(2*60-14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uk-UA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128</m:t>
            </m:r>
          </m:den>
        </m:f>
      </m:oMath>
      <w:r>
        <w:rPr>
          <w:sz w:val="28"/>
          <w:szCs w:val="28"/>
          <w:lang w:val="uk-UA"/>
        </w:rPr>
        <w:t>+1</w:t>
      </w:r>
      <w:r w:rsidR="00485B9B">
        <w:rPr>
          <w:sz w:val="28"/>
          <w:szCs w:val="28"/>
          <w:lang w:val="uk-UA"/>
        </w:rPr>
        <w:t xml:space="preserve">=17, </w:t>
      </w:r>
    </w:p>
    <w:p w:rsidR="00485B9B" w:rsidRDefault="00485B9B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vertAlign w:val="subscript"/>
          <w:lang w:val="uk-UA"/>
        </w:rPr>
        <w:t>1(</w:t>
      </w:r>
      <w:proofErr w:type="gramEnd"/>
      <w:r>
        <w:rPr>
          <w:sz w:val="28"/>
          <w:szCs w:val="28"/>
          <w:vertAlign w:val="subscript"/>
          <w:lang w:val="uk-UA"/>
        </w:rPr>
        <w:t>ТО-1)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20*(3*60-14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uk-UA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128</m:t>
            </m:r>
          </m:den>
        </m:f>
      </m:oMath>
      <w:r>
        <w:rPr>
          <w:sz w:val="28"/>
          <w:szCs w:val="28"/>
          <w:lang w:val="uk-UA"/>
        </w:rPr>
        <w:t xml:space="preserve">+1=27, </w:t>
      </w:r>
      <w:r>
        <w:rPr>
          <w:sz w:val="28"/>
          <w:szCs w:val="28"/>
          <w:lang w:val="en-US"/>
        </w:rPr>
        <w:t>d</w:t>
      </w:r>
      <w:r w:rsidRPr="00200146">
        <w:rPr>
          <w:sz w:val="28"/>
          <w:szCs w:val="28"/>
          <w:vertAlign w:val="subscript"/>
          <w:lang w:val="uk-UA"/>
        </w:rPr>
        <w:t>ТОР</w:t>
      </w:r>
      <w:r>
        <w:rPr>
          <w:sz w:val="28"/>
          <w:szCs w:val="28"/>
          <w:vertAlign w:val="subscript"/>
          <w:lang w:val="uk-UA"/>
        </w:rPr>
        <w:t>1(ТО-1)</w:t>
      </w:r>
      <w:r>
        <w:rPr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20*(4*60-14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  <w:lang w:val="uk-UA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128</m:t>
            </m:r>
          </m:den>
        </m:f>
      </m:oMath>
      <w:r>
        <w:rPr>
          <w:sz w:val="28"/>
          <w:szCs w:val="28"/>
          <w:lang w:val="uk-UA"/>
        </w:rPr>
        <w:t>+1=36.</w:t>
      </w:r>
    </w:p>
    <w:p w:rsidR="00485B9B" w:rsidRDefault="00485B9B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основі виконаних розрахунків складається для даної групи машин місячний план-графік ТО і ремонтів за формулою, наведеною у додатку 7 </w:t>
      </w:r>
      <w:r w:rsidRPr="00485B9B">
        <w:rPr>
          <w:sz w:val="28"/>
          <w:szCs w:val="28"/>
        </w:rPr>
        <w:t>[1]</w:t>
      </w:r>
      <w:r>
        <w:rPr>
          <w:sz w:val="28"/>
          <w:szCs w:val="28"/>
          <w:lang w:val="uk-UA"/>
        </w:rPr>
        <w:t>.</w:t>
      </w:r>
    </w:p>
    <w:p w:rsidR="00485B9B" w:rsidRDefault="00485B9B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Даний план-графік наведений у графічній частині.</w:t>
      </w:r>
    </w:p>
    <w:p w:rsidR="00485B9B" w:rsidRDefault="00485B9B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</w:p>
    <w:p w:rsidR="00DE51BC" w:rsidRDefault="00DE51BC" w:rsidP="0012281D">
      <w:pPr>
        <w:spacing w:line="360" w:lineRule="auto"/>
        <w:ind w:left="426" w:firstLine="567"/>
        <w:jc w:val="both"/>
        <w:rPr>
          <w:sz w:val="28"/>
          <w:szCs w:val="28"/>
          <w:lang w:val="uk-UA"/>
        </w:rPr>
      </w:pPr>
    </w:p>
    <w:p w:rsidR="00485B9B" w:rsidRPr="00485B9B" w:rsidRDefault="00485B9B" w:rsidP="0012281D">
      <w:pPr>
        <w:pStyle w:val="a4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  <w:lang w:val="uk-UA"/>
        </w:rPr>
      </w:pPr>
      <w:r w:rsidRPr="00485B9B">
        <w:rPr>
          <w:b/>
          <w:sz w:val="28"/>
          <w:szCs w:val="28"/>
          <w:lang w:val="uk-UA"/>
        </w:rPr>
        <w:t>Розрахунок трудомісткості робіт із технічного обслуговування та ремонту машин.</w:t>
      </w:r>
    </w:p>
    <w:p w:rsidR="00485B9B" w:rsidRDefault="00485B9B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Річна трудомісткість із кожного виду заходів визначається, виходячи з їх кількості, що розрахована раніше та норм трудомісткості:</w:t>
      </w:r>
    </w:p>
    <w:p w:rsidR="00485B9B" w:rsidRPr="00485B9B" w:rsidRDefault="00485B9B" w:rsidP="0012281D">
      <w:pPr>
        <w:spacing w:line="360" w:lineRule="auto"/>
        <w:ind w:left="567" w:firstLine="426"/>
        <w:jc w:val="center"/>
        <w:rPr>
          <w:sz w:val="28"/>
          <w:szCs w:val="28"/>
          <w:lang w:val="uk-UA"/>
        </w:rPr>
      </w:pPr>
      <w:proofErr w:type="spellStart"/>
      <w:r w:rsidRPr="00485B9B">
        <w:rPr>
          <w:i/>
          <w:sz w:val="28"/>
          <w:szCs w:val="28"/>
          <w:lang w:val="uk-UA"/>
        </w:rPr>
        <w:t>Т</w:t>
      </w:r>
      <w:r w:rsidRPr="00485B9B">
        <w:rPr>
          <w:i/>
          <w:sz w:val="28"/>
          <w:szCs w:val="28"/>
          <w:vertAlign w:val="subscript"/>
          <w:lang w:val="uk-UA"/>
        </w:rPr>
        <w:t>пр</w:t>
      </w:r>
      <w:r>
        <w:rPr>
          <w:i/>
          <w:sz w:val="28"/>
          <w:szCs w:val="28"/>
          <w:lang w:val="uk-UA"/>
        </w:rPr>
        <w:t>=</w:t>
      </w:r>
      <w:proofErr w:type="spellEnd"/>
      <w:r>
        <w:rPr>
          <w:i/>
          <w:sz w:val="28"/>
          <w:szCs w:val="28"/>
          <w:lang w:val="en-US"/>
        </w:rPr>
        <w:t>N</w:t>
      </w:r>
      <w:proofErr w:type="spellStart"/>
      <w:r>
        <w:rPr>
          <w:i/>
          <w:sz w:val="28"/>
          <w:szCs w:val="28"/>
          <w:vertAlign w:val="subscript"/>
          <w:lang w:val="uk-UA"/>
        </w:rPr>
        <w:t>пр</w:t>
      </w:r>
      <w:proofErr w:type="spellEnd"/>
      <w:r w:rsidRPr="00485B9B">
        <w:rPr>
          <w:i/>
          <w:sz w:val="28"/>
          <w:szCs w:val="28"/>
          <w:lang w:val="uk-UA"/>
        </w:rPr>
        <w:t>*</w:t>
      </w:r>
      <w:r>
        <w:rPr>
          <w:i/>
          <w:sz w:val="28"/>
          <w:szCs w:val="28"/>
          <w:lang w:val="en-US"/>
        </w:rPr>
        <w:t>t</w:t>
      </w:r>
      <w:proofErr w:type="spellStart"/>
      <w:r w:rsidRPr="00485B9B">
        <w:rPr>
          <w:i/>
          <w:sz w:val="28"/>
          <w:szCs w:val="28"/>
          <w:vertAlign w:val="subscript"/>
          <w:lang w:val="uk-UA"/>
        </w:rPr>
        <w:t>пр</w:t>
      </w:r>
      <w:proofErr w:type="spellEnd"/>
      <w:r>
        <w:rPr>
          <w:i/>
          <w:sz w:val="28"/>
          <w:szCs w:val="28"/>
          <w:lang w:val="uk-UA"/>
        </w:rPr>
        <w:t>;</w:t>
      </w:r>
      <w:r w:rsidRPr="00485B9B">
        <w:rPr>
          <w:i/>
          <w:sz w:val="28"/>
          <w:szCs w:val="28"/>
          <w:lang w:val="uk-UA"/>
        </w:rPr>
        <w:t xml:space="preserve"> Т</w:t>
      </w:r>
      <w:r>
        <w:rPr>
          <w:i/>
          <w:sz w:val="28"/>
          <w:szCs w:val="28"/>
          <w:vertAlign w:val="subscript"/>
          <w:lang w:val="uk-UA"/>
        </w:rPr>
        <w:t>ТО-2</w:t>
      </w:r>
      <w:r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vertAlign w:val="subscript"/>
          <w:lang w:val="uk-UA"/>
        </w:rPr>
        <w:t>ТО-2</w:t>
      </w:r>
      <w:r w:rsidRPr="00485B9B">
        <w:rPr>
          <w:i/>
          <w:sz w:val="28"/>
          <w:szCs w:val="28"/>
          <w:lang w:val="uk-UA"/>
        </w:rPr>
        <w:t>*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uk-UA"/>
        </w:rPr>
        <w:t>ТО-2</w:t>
      </w:r>
      <w:r>
        <w:rPr>
          <w:i/>
          <w:sz w:val="28"/>
          <w:szCs w:val="28"/>
          <w:lang w:val="uk-UA"/>
        </w:rPr>
        <w:t>;</w:t>
      </w:r>
      <w:r w:rsidRPr="00485B9B">
        <w:rPr>
          <w:i/>
          <w:sz w:val="28"/>
          <w:szCs w:val="28"/>
          <w:lang w:val="uk-UA"/>
        </w:rPr>
        <w:t xml:space="preserve"> Т</w:t>
      </w:r>
      <w:r>
        <w:rPr>
          <w:i/>
          <w:sz w:val="28"/>
          <w:szCs w:val="28"/>
          <w:vertAlign w:val="subscript"/>
          <w:lang w:val="uk-UA"/>
        </w:rPr>
        <w:t>ТО-1</w:t>
      </w:r>
      <w:r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vertAlign w:val="subscript"/>
          <w:lang w:val="uk-UA"/>
        </w:rPr>
        <w:t>ТО-1</w:t>
      </w:r>
      <w:r w:rsidRPr="00485B9B">
        <w:rPr>
          <w:i/>
          <w:sz w:val="28"/>
          <w:szCs w:val="28"/>
          <w:lang w:val="uk-UA"/>
        </w:rPr>
        <w:t>*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uk-UA"/>
        </w:rPr>
        <w:t>ТО-</w:t>
      </w:r>
      <w:r w:rsidRPr="00485B9B">
        <w:rPr>
          <w:i/>
          <w:sz w:val="28"/>
          <w:szCs w:val="28"/>
          <w:lang w:val="uk-UA"/>
        </w:rPr>
        <w:t>1</w:t>
      </w:r>
      <w:r>
        <w:rPr>
          <w:i/>
          <w:sz w:val="28"/>
          <w:szCs w:val="28"/>
          <w:lang w:val="uk-UA"/>
        </w:rPr>
        <w:t>;</w:t>
      </w:r>
      <w:r w:rsidRPr="00485B9B">
        <w:rPr>
          <w:i/>
          <w:sz w:val="28"/>
          <w:szCs w:val="28"/>
          <w:lang w:val="uk-UA"/>
        </w:rPr>
        <w:t>Т</w:t>
      </w:r>
      <w:r>
        <w:rPr>
          <w:i/>
          <w:sz w:val="28"/>
          <w:szCs w:val="28"/>
          <w:vertAlign w:val="subscript"/>
          <w:lang w:val="uk-UA"/>
        </w:rPr>
        <w:t>СО</w:t>
      </w:r>
      <w:r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vertAlign w:val="subscript"/>
          <w:lang w:val="uk-UA"/>
        </w:rPr>
        <w:t>СО</w:t>
      </w:r>
      <w:r w:rsidRPr="00485B9B">
        <w:rPr>
          <w:i/>
          <w:sz w:val="28"/>
          <w:szCs w:val="28"/>
          <w:lang w:val="uk-UA"/>
        </w:rPr>
        <w:t>*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uk-UA"/>
        </w:rPr>
        <w:t>СО</w:t>
      </w:r>
      <w:r>
        <w:rPr>
          <w:sz w:val="28"/>
          <w:szCs w:val="28"/>
          <w:lang w:val="uk-UA"/>
        </w:rPr>
        <w:t>, де</w:t>
      </w:r>
    </w:p>
    <w:p w:rsidR="0011336B" w:rsidRDefault="0011336B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proofErr w:type="gramStart"/>
      <w:r>
        <w:rPr>
          <w:i/>
          <w:sz w:val="28"/>
          <w:szCs w:val="28"/>
          <w:lang w:val="en-US"/>
        </w:rPr>
        <w:t>t</w:t>
      </w:r>
      <w:proofErr w:type="spellStart"/>
      <w:r w:rsidRPr="00485B9B">
        <w:rPr>
          <w:i/>
          <w:sz w:val="28"/>
          <w:szCs w:val="28"/>
          <w:vertAlign w:val="subscript"/>
          <w:lang w:val="uk-UA"/>
        </w:rPr>
        <w:t>пр</w:t>
      </w:r>
      <w:proofErr w:type="spellEnd"/>
      <w:proofErr w:type="gramEnd"/>
      <w:r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vertAlign w:val="subscript"/>
          <w:lang w:val="uk-UA"/>
        </w:rPr>
        <w:t xml:space="preserve">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uk-UA"/>
        </w:rPr>
        <w:t>ТО-2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uk-UA"/>
        </w:rPr>
        <w:t>ТО-1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  <w:lang w:val="uk-UA"/>
        </w:rPr>
        <w:t>СО</w:t>
      </w:r>
      <w:r>
        <w:rPr>
          <w:sz w:val="28"/>
          <w:szCs w:val="28"/>
          <w:lang w:val="uk-UA"/>
        </w:rPr>
        <w:t xml:space="preserve"> – норми </w:t>
      </w:r>
      <w:proofErr w:type="spellStart"/>
      <w:r>
        <w:rPr>
          <w:sz w:val="28"/>
          <w:szCs w:val="28"/>
          <w:lang w:val="uk-UA"/>
        </w:rPr>
        <w:t>трудозатрат</w:t>
      </w:r>
      <w:proofErr w:type="spellEnd"/>
      <w:r>
        <w:rPr>
          <w:sz w:val="28"/>
          <w:szCs w:val="28"/>
          <w:lang w:val="uk-UA"/>
        </w:rPr>
        <w:t xml:space="preserve"> на один поточний ремонт або технічне обслуговування виду для однієї машини даної групи.</w:t>
      </w:r>
    </w:p>
    <w:p w:rsidR="0011336B" w:rsidRPr="0011336B" w:rsidRDefault="0011336B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11336B">
        <w:rPr>
          <w:sz w:val="28"/>
          <w:szCs w:val="28"/>
          <w:lang w:val="uk-UA"/>
        </w:rPr>
        <w:lastRenderedPageBreak/>
        <w:t>Показники трудомісткості і тривалості технічних обслуговувань та поточних ремонтів машин, визначені проведення робіт, що мають у своєму складі 100-200 машин різноманітного типу, які розміщені у Центральній кліматичній зоні в експлуатаційній базі.</w:t>
      </w:r>
    </w:p>
    <w:p w:rsidR="0011336B" w:rsidRDefault="0011336B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11336B">
        <w:rPr>
          <w:sz w:val="28"/>
          <w:szCs w:val="28"/>
          <w:lang w:val="uk-UA"/>
        </w:rPr>
        <w:t xml:space="preserve">У нашому випадку застосовуємо коефіцієнт трудомісткості 0,85. </w:t>
      </w:r>
    </w:p>
    <w:p w:rsidR="0011336B" w:rsidRDefault="0011336B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розрахунки виконуємо у таблиці5.</w:t>
      </w:r>
    </w:p>
    <w:p w:rsidR="0011336B" w:rsidRDefault="0011336B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Річна трудомісткість ремонту і технічних обслуговувань, люд/</w:t>
      </w:r>
      <w:r w:rsidR="007876E9">
        <w:rPr>
          <w:sz w:val="28"/>
          <w:szCs w:val="28"/>
          <w:lang w:val="uk-UA"/>
        </w:rPr>
        <w:t>год.</w:t>
      </w:r>
      <w:r>
        <w:rPr>
          <w:sz w:val="28"/>
          <w:szCs w:val="28"/>
          <w:lang w:val="uk-UA"/>
        </w:rPr>
        <w:t xml:space="preserve"> за формулою:</w:t>
      </w:r>
    </w:p>
    <w:p w:rsidR="0012281D" w:rsidRDefault="0011336B" w:rsidP="0012281D">
      <w:pPr>
        <w:spacing w:line="360" w:lineRule="auto"/>
        <w:ind w:left="567"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>=Т</w:t>
      </w:r>
      <w:r w:rsidRPr="0011336B">
        <w:rPr>
          <w:sz w:val="28"/>
          <w:szCs w:val="28"/>
          <w:vertAlign w:val="subscript"/>
          <w:lang w:val="uk-UA"/>
        </w:rPr>
        <w:t>пр</w:t>
      </w:r>
      <w:r>
        <w:rPr>
          <w:sz w:val="28"/>
          <w:szCs w:val="28"/>
          <w:lang w:val="uk-UA"/>
        </w:rPr>
        <w:t>+Т</w:t>
      </w:r>
      <w:r w:rsidRPr="0011336B">
        <w:rPr>
          <w:sz w:val="28"/>
          <w:szCs w:val="28"/>
          <w:vertAlign w:val="subscript"/>
          <w:lang w:val="uk-UA"/>
        </w:rPr>
        <w:t>ТО-2</w:t>
      </w:r>
      <w:r>
        <w:rPr>
          <w:sz w:val="28"/>
          <w:szCs w:val="28"/>
          <w:lang w:val="uk-UA"/>
        </w:rPr>
        <w:t>+Т</w:t>
      </w:r>
      <w:r w:rsidRPr="0011336B">
        <w:rPr>
          <w:sz w:val="28"/>
          <w:szCs w:val="28"/>
          <w:vertAlign w:val="subscript"/>
          <w:lang w:val="uk-UA"/>
        </w:rPr>
        <w:t>ТО-1</w:t>
      </w:r>
      <w:r>
        <w:rPr>
          <w:sz w:val="28"/>
          <w:szCs w:val="28"/>
          <w:lang w:val="uk-UA"/>
        </w:rPr>
        <w:t>+Т</w:t>
      </w:r>
      <w:r w:rsidRPr="0011336B">
        <w:rPr>
          <w:sz w:val="28"/>
          <w:szCs w:val="28"/>
          <w:vertAlign w:val="subscript"/>
          <w:lang w:val="uk-UA"/>
        </w:rPr>
        <w:t>СО</w:t>
      </w:r>
      <w:r>
        <w:rPr>
          <w:sz w:val="28"/>
          <w:szCs w:val="28"/>
          <w:lang w:val="uk-UA"/>
        </w:rPr>
        <w:t>,</w:t>
      </w:r>
    </w:p>
    <w:p w:rsidR="0011336B" w:rsidRDefault="0011336B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>
        <w:rPr>
          <w:sz w:val="28"/>
          <w:szCs w:val="28"/>
          <w:vertAlign w:val="subscript"/>
          <w:lang w:val="uk-UA"/>
        </w:rPr>
        <w:t>р</w:t>
      </w:r>
      <w:r>
        <w:rPr>
          <w:sz w:val="28"/>
          <w:szCs w:val="28"/>
          <w:lang w:val="uk-UA"/>
        </w:rPr>
        <w:t>=148461+28281+31697+20862=229301.</w:t>
      </w:r>
    </w:p>
    <w:p w:rsidR="0011336B" w:rsidRDefault="007876E9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Розраховані тільки планові показники. Однак у практиці експлуатації машин трапляються також і непередбачені, аварійні відмови машин.</w:t>
      </w:r>
      <w:r w:rsidR="00881AFD">
        <w:rPr>
          <w:sz w:val="28"/>
          <w:szCs w:val="28"/>
          <w:lang w:val="uk-UA"/>
        </w:rPr>
        <w:t xml:space="preserve"> Крім того, програма повинна враховувати потреби самого підприємства. Врахувати усі </w:t>
      </w:r>
      <w:r w:rsidR="004D057A">
        <w:rPr>
          <w:noProof/>
          <w:sz w:val="28"/>
          <w:szCs w:val="28"/>
        </w:rPr>
        <w:pict>
          <v:group id="_x0000_s1297" style="position:absolute;left:0;text-align:left;margin-left:64.4pt;margin-top:12.6pt;width:518.8pt;height:802.3pt;z-index:251672576;mso-position-horizontal-relative:page;mso-position-vertical-relative:page" coordsize="20000,20000" o:allowincell="f">
            <v:rect id="_x0000_s1298" style="position:absolute;width:20000;height:20000" filled="f" strokeweight="2pt"/>
            <v:line id="_x0000_s1299" style="position:absolute" from="1093,18949" to="1095,19989" strokeweight="2pt"/>
            <v:line id="_x0000_s1300" style="position:absolute" from="10,18941" to="19977,18942" strokeweight="2pt"/>
            <v:line id="_x0000_s1301" style="position:absolute" from="2186,18949" to="2188,19989" strokeweight="2pt"/>
            <v:line id="_x0000_s1302" style="position:absolute" from="4919,18949" to="4921,19989" strokeweight="2pt"/>
            <v:line id="_x0000_s1303" style="position:absolute" from="6557,18959" to="6559,19989" strokeweight="2pt"/>
            <v:line id="_x0000_s1304" style="position:absolute" from="7650,18949" to="7652,19979" strokeweight="2pt"/>
            <v:line id="_x0000_s1305" style="position:absolute" from="18905,18949" to="18909,19989" strokeweight="2pt"/>
            <v:line id="_x0000_s1306" style="position:absolute" from="10,19293" to="7631,19295" strokeweight="1pt"/>
            <v:line id="_x0000_s1307" style="position:absolute" from="10,19646" to="7631,19647" strokeweight="2pt"/>
            <v:line id="_x0000_s1308" style="position:absolute" from="18919,19296" to="19990,19297" strokeweight="1pt"/>
            <v:rect id="_x0000_s1309" style="position:absolute;left:5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310" style="position:absolute;left:1139;top:19660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311" style="position:absolute;left:2267;top:19660;width:2573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312" style="position:absolute;left:4983;top:19660;width:1534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313" style="position:absolute;left:660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14" style="position:absolute;left:18949;top:18977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31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</w:txbxContent>
              </v:textbox>
            </v:rect>
            <v:rect id="_x0000_s131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r w:rsidR="00881AFD">
        <w:rPr>
          <w:sz w:val="28"/>
          <w:szCs w:val="28"/>
          <w:lang w:val="uk-UA"/>
        </w:rPr>
        <w:t>ці витрати  можна шляхом збільшення розрахованої раніше трудомісткості за формулою на 10-20%. Тоді річна виробнича програма ремонтної майстерні організації люд/год. становитиме:</w:t>
      </w:r>
    </w:p>
    <w:p w:rsidR="00881AFD" w:rsidRDefault="00881AFD" w:rsidP="0012281D">
      <w:pPr>
        <w:spacing w:line="360" w:lineRule="auto"/>
        <w:ind w:left="567" w:firstLine="426"/>
        <w:jc w:val="both"/>
        <w:rPr>
          <w:i/>
          <w:sz w:val="28"/>
          <w:szCs w:val="28"/>
          <w:lang w:val="uk-UA"/>
        </w:rPr>
      </w:pPr>
      <w:proofErr w:type="spellStart"/>
      <w:r w:rsidRPr="00881AFD">
        <w:rPr>
          <w:i/>
          <w:sz w:val="28"/>
          <w:szCs w:val="28"/>
          <w:lang w:val="uk-UA"/>
        </w:rPr>
        <w:t>Т</w:t>
      </w:r>
      <w:r w:rsidRPr="00881AFD">
        <w:rPr>
          <w:i/>
          <w:sz w:val="28"/>
          <w:szCs w:val="28"/>
          <w:vertAlign w:val="subscript"/>
          <w:lang w:val="uk-UA"/>
        </w:rPr>
        <w:t>рвп</w:t>
      </w:r>
      <w:r w:rsidRPr="00881AFD">
        <w:rPr>
          <w:i/>
          <w:sz w:val="28"/>
          <w:szCs w:val="28"/>
          <w:lang w:val="uk-UA"/>
        </w:rPr>
        <w:t>=</w:t>
      </w:r>
      <w:proofErr w:type="spellEnd"/>
      <w:r w:rsidRPr="00881AFD">
        <w:rPr>
          <w:i/>
          <w:sz w:val="28"/>
          <w:szCs w:val="28"/>
          <w:lang w:val="uk-UA"/>
        </w:rPr>
        <w:t>(1,1…1,2)*</w:t>
      </w:r>
      <w:proofErr w:type="spellStart"/>
      <w:r w:rsidRPr="00881AFD">
        <w:rPr>
          <w:i/>
          <w:sz w:val="28"/>
          <w:szCs w:val="28"/>
          <w:lang w:val="uk-UA"/>
        </w:rPr>
        <w:t>Т</w:t>
      </w:r>
      <w:r w:rsidRPr="00881AFD">
        <w:rPr>
          <w:i/>
          <w:sz w:val="28"/>
          <w:szCs w:val="28"/>
          <w:vertAlign w:val="subscript"/>
          <w:lang w:val="uk-UA"/>
        </w:rPr>
        <w:t>р</w:t>
      </w:r>
      <w:proofErr w:type="spellEnd"/>
      <w:r>
        <w:rPr>
          <w:sz w:val="28"/>
          <w:szCs w:val="28"/>
          <w:lang w:val="uk-UA"/>
        </w:rPr>
        <w:t xml:space="preserve">, де </w:t>
      </w:r>
      <w:r w:rsidRPr="00881AFD">
        <w:rPr>
          <w:i/>
          <w:sz w:val="28"/>
          <w:szCs w:val="28"/>
          <w:lang w:val="uk-UA"/>
        </w:rPr>
        <w:t>Т</w:t>
      </w:r>
      <w:r w:rsidRPr="00881AFD">
        <w:rPr>
          <w:i/>
          <w:sz w:val="28"/>
          <w:szCs w:val="28"/>
          <w:vertAlign w:val="subscript"/>
          <w:lang w:val="uk-UA"/>
        </w:rPr>
        <w:t>рвп</w:t>
      </w:r>
      <w:r w:rsidRPr="00881AFD"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uk-UA"/>
        </w:rPr>
        <w:t>1,1*0,85*229301=214396.</w:t>
      </w:r>
    </w:p>
    <w:p w:rsidR="00881AFD" w:rsidRDefault="00881AF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881AFD">
        <w:rPr>
          <w:sz w:val="28"/>
          <w:szCs w:val="28"/>
          <w:lang w:val="uk-UA"/>
        </w:rPr>
        <w:t>Потім розподіляємо трудомісткість ТО і Р самообслуговування за видами робіт відповідно до додатка 9</w:t>
      </w:r>
      <w:r w:rsidRPr="007C4A44">
        <w:rPr>
          <w:sz w:val="28"/>
          <w:szCs w:val="28"/>
          <w:lang w:val="uk-UA"/>
        </w:rPr>
        <w:t>[</w:t>
      </w:r>
      <w:r w:rsidRPr="00881AFD">
        <w:rPr>
          <w:sz w:val="28"/>
          <w:szCs w:val="28"/>
          <w:lang w:val="uk-UA"/>
        </w:rPr>
        <w:t>1</w:t>
      </w:r>
      <w:r w:rsidRPr="007C4A44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>.</w:t>
      </w:r>
    </w:p>
    <w:p w:rsidR="00881AFD" w:rsidRDefault="00881AF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виконуємо у таблиці 6</w:t>
      </w: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8964ED" w:rsidRDefault="008964ED" w:rsidP="0012281D">
      <w:pPr>
        <w:spacing w:line="360" w:lineRule="auto"/>
        <w:ind w:left="567" w:firstLine="426"/>
        <w:jc w:val="both"/>
        <w:rPr>
          <w:sz w:val="28"/>
          <w:szCs w:val="28"/>
          <w:lang w:val="uk-UA"/>
        </w:rPr>
      </w:pPr>
    </w:p>
    <w:p w:rsidR="0011336B" w:rsidRDefault="0011336B" w:rsidP="0011336B">
      <w:pPr>
        <w:spacing w:line="360" w:lineRule="auto"/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Таблиця 5</w:t>
      </w:r>
      <w:r w:rsidR="00122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Річна трудомісткість ремонтів і ТО</w:t>
      </w:r>
    </w:p>
    <w:tbl>
      <w:tblPr>
        <w:tblStyle w:val="a8"/>
        <w:tblW w:w="0" w:type="auto"/>
        <w:tblInd w:w="567" w:type="dxa"/>
        <w:tblLook w:val="04A0"/>
      </w:tblPr>
      <w:tblGrid>
        <w:gridCol w:w="659"/>
        <w:gridCol w:w="1468"/>
        <w:gridCol w:w="490"/>
        <w:gridCol w:w="575"/>
        <w:gridCol w:w="617"/>
        <w:gridCol w:w="554"/>
        <w:gridCol w:w="554"/>
        <w:gridCol w:w="575"/>
        <w:gridCol w:w="575"/>
        <w:gridCol w:w="540"/>
        <w:gridCol w:w="816"/>
        <w:gridCol w:w="716"/>
        <w:gridCol w:w="716"/>
        <w:gridCol w:w="716"/>
      </w:tblGrid>
      <w:tr w:rsidR="002D2D3C" w:rsidRPr="002D2D3C" w:rsidTr="002D2D3C">
        <w:tc>
          <w:tcPr>
            <w:tcW w:w="678" w:type="dxa"/>
            <w:vMerge w:val="restart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1468" w:type="dxa"/>
            <w:vMerge w:val="restart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та марка машини</w:t>
            </w:r>
          </w:p>
        </w:tc>
        <w:tc>
          <w:tcPr>
            <w:tcW w:w="2473" w:type="dxa"/>
            <w:gridSpan w:val="4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Річна кількість</w:t>
            </w:r>
          </w:p>
        </w:tc>
        <w:tc>
          <w:tcPr>
            <w:tcW w:w="2476" w:type="dxa"/>
            <w:gridSpan w:val="4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Трудомісткість 1-го заходу</w:t>
            </w:r>
          </w:p>
        </w:tc>
        <w:tc>
          <w:tcPr>
            <w:tcW w:w="2476" w:type="dxa"/>
            <w:gridSpan w:val="4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трудомісткість</w:t>
            </w:r>
          </w:p>
        </w:tc>
      </w:tr>
      <w:tr w:rsidR="002D2D3C" w:rsidRPr="002D2D3C" w:rsidTr="002D2D3C">
        <w:tc>
          <w:tcPr>
            <w:tcW w:w="678" w:type="dxa"/>
            <w:vMerge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8" w:type="dxa"/>
            <w:vMerge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ТО-2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ТО-1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ТО-2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ТО-1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ТО-2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ТО-1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</w:t>
            </w:r>
          </w:p>
        </w:tc>
      </w:tr>
      <w:tr w:rsidR="002D2D3C" w:rsidRPr="002D2D3C" w:rsidTr="002D2D3C">
        <w:tc>
          <w:tcPr>
            <w:tcW w:w="67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68" w:type="dxa"/>
            <w:vAlign w:val="center"/>
          </w:tcPr>
          <w:p w:rsidR="002D2D3C" w:rsidRPr="00630087" w:rsidRDefault="002D2D3C" w:rsidP="002D2D3C">
            <w:pPr>
              <w:jc w:val="center"/>
            </w:pPr>
            <w:r w:rsidRPr="00630087">
              <w:t>ЭО-2021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172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689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24480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4094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3514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3060</w:t>
            </w:r>
          </w:p>
        </w:tc>
      </w:tr>
      <w:tr w:rsidR="002D2D3C" w:rsidRPr="002D2D3C" w:rsidTr="002D2D3C">
        <w:tc>
          <w:tcPr>
            <w:tcW w:w="67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68" w:type="dxa"/>
            <w:vAlign w:val="center"/>
          </w:tcPr>
          <w:p w:rsidR="002D2D3C" w:rsidRPr="00630087" w:rsidRDefault="002D2D3C" w:rsidP="002D2D3C">
            <w:pPr>
              <w:jc w:val="center"/>
              <w:rPr>
                <w:lang w:val="uk-UA"/>
              </w:rPr>
            </w:pPr>
            <w:r w:rsidRPr="00630087">
              <w:rPr>
                <w:lang w:val="uk-UA"/>
              </w:rPr>
              <w:t>ЭО-4111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172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689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24480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4094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3514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3060</w:t>
            </w:r>
          </w:p>
        </w:tc>
      </w:tr>
      <w:tr w:rsidR="002D2D3C" w:rsidRPr="002D2D3C" w:rsidTr="002D2D3C">
        <w:tc>
          <w:tcPr>
            <w:tcW w:w="67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68" w:type="dxa"/>
            <w:vAlign w:val="center"/>
          </w:tcPr>
          <w:p w:rsidR="002D2D3C" w:rsidRPr="00630087" w:rsidRDefault="002D2D3C" w:rsidP="002D2D3C">
            <w:pPr>
              <w:jc w:val="center"/>
              <w:rPr>
                <w:lang w:val="uk-UA"/>
              </w:rPr>
            </w:pPr>
            <w:r w:rsidRPr="00630087">
              <w:rPr>
                <w:lang w:val="uk-UA"/>
              </w:rPr>
              <w:t>ЭО-4121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450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1799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172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383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32895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2678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4587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3655</w:t>
            </w:r>
          </w:p>
        </w:tc>
      </w:tr>
      <w:tr w:rsidR="002D2D3C" w:rsidRPr="002D2D3C" w:rsidTr="002D2D3C">
        <w:tc>
          <w:tcPr>
            <w:tcW w:w="67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68" w:type="dxa"/>
            <w:vAlign w:val="center"/>
          </w:tcPr>
          <w:p w:rsidR="002D2D3C" w:rsidRPr="00630087" w:rsidRDefault="002D2D3C" w:rsidP="002D2D3C">
            <w:pPr>
              <w:jc w:val="center"/>
              <w:rPr>
                <w:lang w:val="uk-UA"/>
              </w:rPr>
            </w:pPr>
            <w:proofErr w:type="spellStart"/>
            <w:r w:rsidRPr="00630087">
              <w:rPr>
                <w:lang w:val="uk-UA"/>
              </w:rPr>
              <w:t>ДЗ</w:t>
            </w:r>
            <w:proofErr w:type="spellEnd"/>
            <w:r w:rsidRPr="00630087">
              <w:rPr>
                <w:lang w:val="uk-UA"/>
              </w:rPr>
              <w:t>-24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275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1101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22440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3740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4979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4590</w:t>
            </w:r>
          </w:p>
        </w:tc>
      </w:tr>
      <w:tr w:rsidR="002D2D3C" w:rsidRPr="002D2D3C" w:rsidTr="002D2D3C">
        <w:tc>
          <w:tcPr>
            <w:tcW w:w="67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68" w:type="dxa"/>
            <w:vAlign w:val="center"/>
          </w:tcPr>
          <w:p w:rsidR="002D2D3C" w:rsidRPr="00630087" w:rsidRDefault="002D2D3C" w:rsidP="002D2D3C">
            <w:pPr>
              <w:jc w:val="center"/>
              <w:rPr>
                <w:lang w:val="uk-UA"/>
              </w:rPr>
            </w:pPr>
            <w:proofErr w:type="spellStart"/>
            <w:r w:rsidRPr="00630087">
              <w:rPr>
                <w:lang w:val="uk-UA"/>
              </w:rPr>
              <w:t>ДЗ</w:t>
            </w:r>
            <w:proofErr w:type="spellEnd"/>
            <w:r w:rsidRPr="00630087">
              <w:rPr>
                <w:lang w:val="uk-UA"/>
              </w:rPr>
              <w:t>-12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341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1364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132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391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25806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5217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5217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5273</w:t>
            </w:r>
          </w:p>
        </w:tc>
      </w:tr>
      <w:tr w:rsidR="002D2D3C" w:rsidRPr="002D2D3C" w:rsidTr="002D2D3C">
        <w:tc>
          <w:tcPr>
            <w:tcW w:w="67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68" w:type="dxa"/>
            <w:vAlign w:val="center"/>
          </w:tcPr>
          <w:p w:rsidR="002D2D3C" w:rsidRPr="00630087" w:rsidRDefault="002D2D3C" w:rsidP="002D2D3C">
            <w:pPr>
              <w:jc w:val="center"/>
              <w:rPr>
                <w:lang w:val="uk-UA"/>
              </w:rPr>
            </w:pPr>
            <w:r w:rsidRPr="00630087">
              <w:rPr>
                <w:lang w:val="uk-UA"/>
              </w:rPr>
              <w:t>Д-357М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311</w:t>
            </w:r>
          </w:p>
        </w:tc>
        <w:tc>
          <w:tcPr>
            <w:tcW w:w="618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1656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306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18360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8459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8446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1224</w:t>
            </w:r>
          </w:p>
        </w:tc>
      </w:tr>
      <w:tr w:rsidR="002D2D3C" w:rsidRPr="002D2D3C" w:rsidTr="002D2D3C">
        <w:tc>
          <w:tcPr>
            <w:tcW w:w="7095" w:type="dxa"/>
            <w:gridSpan w:val="10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148461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28281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31697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20862</w:t>
            </w:r>
          </w:p>
        </w:tc>
      </w:tr>
      <w:tr w:rsidR="002D2D3C" w:rsidRPr="002D2D3C" w:rsidTr="002D2D3C">
        <w:tc>
          <w:tcPr>
            <w:tcW w:w="7095" w:type="dxa"/>
            <w:gridSpan w:val="10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врахуванням складу парку машин (з коефіцієнтом 0,85)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126192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24039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26942</w:t>
            </w:r>
          </w:p>
        </w:tc>
        <w:tc>
          <w:tcPr>
            <w:tcW w:w="619" w:type="dxa"/>
            <w:vAlign w:val="center"/>
          </w:tcPr>
          <w:p w:rsidR="002D2D3C" w:rsidRPr="002D2D3C" w:rsidRDefault="002D2D3C" w:rsidP="002D2D3C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17733</w:t>
            </w:r>
          </w:p>
        </w:tc>
      </w:tr>
    </w:tbl>
    <w:p w:rsidR="002D2D3C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group id="_x0000_s1457" style="position:absolute;left:0;text-align:left;margin-left:63.1pt;margin-top:12.6pt;width:518.8pt;height:802.3pt;z-index:251679744;mso-position-horizontal-relative:page;mso-position-vertical-relative:page" coordsize="20000,20000" o:allowincell="f">
            <v:rect id="_x0000_s1458" style="position:absolute;width:20000;height:20000" filled="f" strokeweight="2pt"/>
            <v:line id="_x0000_s1459" style="position:absolute" from="1093,18949" to="1095,19989" strokeweight="2pt"/>
            <v:line id="_x0000_s1460" style="position:absolute" from="10,18941" to="19977,18942" strokeweight="2pt"/>
            <v:line id="_x0000_s1461" style="position:absolute" from="2186,18949" to="2188,19989" strokeweight="2pt"/>
            <v:line id="_x0000_s1462" style="position:absolute" from="4919,18949" to="4921,19989" strokeweight="2pt"/>
            <v:line id="_x0000_s1463" style="position:absolute" from="6557,18959" to="6559,19989" strokeweight="2pt"/>
            <v:line id="_x0000_s1464" style="position:absolute" from="7650,18949" to="7652,19979" strokeweight="2pt"/>
            <v:line id="_x0000_s1465" style="position:absolute" from="18905,18949" to="18909,19989" strokeweight="2pt"/>
            <v:line id="_x0000_s1466" style="position:absolute" from="10,19293" to="7631,19295" strokeweight="1pt"/>
            <v:line id="_x0000_s1467" style="position:absolute" from="10,19646" to="7631,19647" strokeweight="2pt"/>
            <v:line id="_x0000_s1468" style="position:absolute" from="18919,19296" to="19990,19297" strokeweight="1pt"/>
            <v:rect id="_x0000_s1469" style="position:absolute;left:54;top:19660;width:1000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70" style="position:absolute;left:1139;top:19660;width:1001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71" style="position:absolute;left:2267;top:19660;width:2573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72" style="position:absolute;left:4983;top:19660;width:1534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473" style="position:absolute;left:6604;top:19660;width:1000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74" style="position:absolute;left:18949;top:18977;width:1001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75" style="position:absolute;left:18949;top:19435;width:1001;height:423" filled="f" stroked="f" strokeweight=".25pt">
              <v:textbox inset="1pt,1pt,1pt,1pt">
                <w:txbxContent>
                  <w:p w:rsidR="008964ED" w:rsidRPr="008964ED" w:rsidRDefault="008964ED" w:rsidP="008964ED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rect>
            <v:rect id="_x0000_s1476" style="position:absolute;left:7745;top:19221;width:11075;height:477" filled="f" stroked="f" strokeweight=".25pt">
              <v:textbox inset="1pt,1pt,1pt,1pt">
                <w:txbxContent>
                  <w:p w:rsidR="008964ED" w:rsidRPr="0092549D" w:rsidRDefault="008964ED" w:rsidP="008964ED"/>
                </w:txbxContent>
              </v:textbox>
            </v:rect>
            <w10:wrap anchorx="page" anchory="page"/>
            <w10:anchorlock/>
          </v:group>
        </w:pict>
      </w:r>
    </w:p>
    <w:p w:rsidR="00C62FB6" w:rsidRDefault="00C62FB6" w:rsidP="0012281D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6</w:t>
      </w:r>
      <w:r w:rsidR="00122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12281D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аблиця трудомісткості ремонтів і ТО з урахуванням поправочних коефіцієнтів.</w:t>
      </w:r>
    </w:p>
    <w:tbl>
      <w:tblPr>
        <w:tblStyle w:val="a8"/>
        <w:tblW w:w="0" w:type="auto"/>
        <w:tblInd w:w="567" w:type="dxa"/>
        <w:tblLook w:val="04A0"/>
      </w:tblPr>
      <w:tblGrid>
        <w:gridCol w:w="1621"/>
        <w:gridCol w:w="1565"/>
        <w:gridCol w:w="1586"/>
        <w:gridCol w:w="1586"/>
        <w:gridCol w:w="1580"/>
        <w:gridCol w:w="1633"/>
      </w:tblGrid>
      <w:tr w:rsidR="00C62FB6" w:rsidRPr="00C62FB6" w:rsidTr="00C62FB6">
        <w:tc>
          <w:tcPr>
            <w:tcW w:w="1621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 w:rsidRPr="00C62FB6">
              <w:rPr>
                <w:lang w:val="uk-UA"/>
              </w:rPr>
              <w:t>Марка групи машини</w:t>
            </w:r>
          </w:p>
        </w:tc>
        <w:tc>
          <w:tcPr>
            <w:tcW w:w="1565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 w:rsidRPr="00C62FB6">
              <w:rPr>
                <w:lang w:val="uk-UA"/>
              </w:rPr>
              <w:t>П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 w:rsidRPr="00C62FB6">
              <w:rPr>
                <w:lang w:val="uk-UA"/>
              </w:rPr>
              <w:t>ТО-2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 w:rsidRPr="00C62FB6">
              <w:rPr>
                <w:lang w:val="uk-UA"/>
              </w:rPr>
              <w:t>ТО-1</w:t>
            </w:r>
          </w:p>
        </w:tc>
        <w:tc>
          <w:tcPr>
            <w:tcW w:w="1580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 w:rsidRPr="00C62FB6">
              <w:rPr>
                <w:lang w:val="uk-UA"/>
              </w:rPr>
              <w:t>СО</w:t>
            </w:r>
          </w:p>
        </w:tc>
        <w:tc>
          <w:tcPr>
            <w:tcW w:w="1633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 w:rsidRPr="00C62FB6">
              <w:rPr>
                <w:lang w:val="uk-UA"/>
              </w:rPr>
              <w:t>ВСЬОГО</w:t>
            </w:r>
          </w:p>
        </w:tc>
      </w:tr>
      <w:tr w:rsidR="00C62FB6" w:rsidRPr="00C62FB6" w:rsidTr="00C62FB6">
        <w:tc>
          <w:tcPr>
            <w:tcW w:w="1621" w:type="dxa"/>
            <w:vAlign w:val="center"/>
          </w:tcPr>
          <w:p w:rsidR="00C62FB6" w:rsidRPr="00630087" w:rsidRDefault="00C62FB6" w:rsidP="007C4A44">
            <w:pPr>
              <w:jc w:val="center"/>
            </w:pPr>
            <w:r w:rsidRPr="00630087">
              <w:t>ЭО-2021</w:t>
            </w:r>
          </w:p>
        </w:tc>
        <w:tc>
          <w:tcPr>
            <w:tcW w:w="1565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22889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3828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3285</w:t>
            </w:r>
          </w:p>
        </w:tc>
        <w:tc>
          <w:tcPr>
            <w:tcW w:w="1580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2861</w:t>
            </w:r>
          </w:p>
        </w:tc>
        <w:tc>
          <w:tcPr>
            <w:tcW w:w="1633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32863</w:t>
            </w:r>
          </w:p>
        </w:tc>
      </w:tr>
      <w:tr w:rsidR="00C62FB6" w:rsidRPr="00C62FB6" w:rsidTr="00C62FB6">
        <w:tc>
          <w:tcPr>
            <w:tcW w:w="1621" w:type="dxa"/>
            <w:vAlign w:val="center"/>
          </w:tcPr>
          <w:p w:rsidR="00C62FB6" w:rsidRPr="00630087" w:rsidRDefault="00C62FB6" w:rsidP="007C4A44">
            <w:pPr>
              <w:jc w:val="center"/>
              <w:rPr>
                <w:lang w:val="uk-UA"/>
              </w:rPr>
            </w:pPr>
            <w:r w:rsidRPr="00630087">
              <w:rPr>
                <w:lang w:val="uk-UA"/>
              </w:rPr>
              <w:t>ЭО-4111</w:t>
            </w:r>
          </w:p>
        </w:tc>
        <w:tc>
          <w:tcPr>
            <w:tcW w:w="1565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22889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3828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3285</w:t>
            </w:r>
          </w:p>
        </w:tc>
        <w:tc>
          <w:tcPr>
            <w:tcW w:w="1580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2861</w:t>
            </w:r>
          </w:p>
        </w:tc>
        <w:tc>
          <w:tcPr>
            <w:tcW w:w="1633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32863</w:t>
            </w:r>
          </w:p>
        </w:tc>
      </w:tr>
      <w:tr w:rsidR="00C62FB6" w:rsidRPr="00C62FB6" w:rsidTr="00C62FB6">
        <w:tc>
          <w:tcPr>
            <w:tcW w:w="1621" w:type="dxa"/>
            <w:vAlign w:val="center"/>
          </w:tcPr>
          <w:p w:rsidR="00C62FB6" w:rsidRPr="00630087" w:rsidRDefault="00C62FB6" w:rsidP="007C4A44">
            <w:pPr>
              <w:jc w:val="center"/>
              <w:rPr>
                <w:lang w:val="uk-UA"/>
              </w:rPr>
            </w:pPr>
            <w:r w:rsidRPr="00630087">
              <w:rPr>
                <w:lang w:val="uk-UA"/>
              </w:rPr>
              <w:t>ЭО-4121</w:t>
            </w:r>
          </w:p>
        </w:tc>
        <w:tc>
          <w:tcPr>
            <w:tcW w:w="1565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30757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2503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4289</w:t>
            </w:r>
          </w:p>
        </w:tc>
        <w:tc>
          <w:tcPr>
            <w:tcW w:w="1580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3417</w:t>
            </w:r>
          </w:p>
        </w:tc>
        <w:tc>
          <w:tcPr>
            <w:tcW w:w="1633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40967</w:t>
            </w:r>
          </w:p>
        </w:tc>
      </w:tr>
      <w:tr w:rsidR="00C62FB6" w:rsidRPr="00C62FB6" w:rsidTr="00C62FB6">
        <w:tc>
          <w:tcPr>
            <w:tcW w:w="1621" w:type="dxa"/>
            <w:vAlign w:val="center"/>
          </w:tcPr>
          <w:p w:rsidR="00C62FB6" w:rsidRPr="00630087" w:rsidRDefault="00C62FB6" w:rsidP="007C4A44">
            <w:pPr>
              <w:jc w:val="center"/>
              <w:rPr>
                <w:lang w:val="uk-UA"/>
              </w:rPr>
            </w:pPr>
            <w:proofErr w:type="spellStart"/>
            <w:r w:rsidRPr="00630087">
              <w:rPr>
                <w:lang w:val="uk-UA"/>
              </w:rPr>
              <w:t>ДЗ</w:t>
            </w:r>
            <w:proofErr w:type="spellEnd"/>
            <w:r w:rsidRPr="00630087">
              <w:rPr>
                <w:lang w:val="uk-UA"/>
              </w:rPr>
              <w:t>-24</w:t>
            </w:r>
          </w:p>
        </w:tc>
        <w:tc>
          <w:tcPr>
            <w:tcW w:w="1565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20981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3497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4375</w:t>
            </w:r>
          </w:p>
        </w:tc>
        <w:tc>
          <w:tcPr>
            <w:tcW w:w="1580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4292</w:t>
            </w:r>
          </w:p>
        </w:tc>
        <w:tc>
          <w:tcPr>
            <w:tcW w:w="1633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33145</w:t>
            </w:r>
          </w:p>
        </w:tc>
      </w:tr>
      <w:tr w:rsidR="00C62FB6" w:rsidRPr="00C62FB6" w:rsidTr="00C62FB6">
        <w:tc>
          <w:tcPr>
            <w:tcW w:w="1621" w:type="dxa"/>
            <w:vAlign w:val="center"/>
          </w:tcPr>
          <w:p w:rsidR="00C62FB6" w:rsidRPr="00630087" w:rsidRDefault="00C62FB6" w:rsidP="007C4A44">
            <w:pPr>
              <w:jc w:val="center"/>
              <w:rPr>
                <w:lang w:val="uk-UA"/>
              </w:rPr>
            </w:pPr>
            <w:proofErr w:type="spellStart"/>
            <w:r w:rsidRPr="00630087">
              <w:rPr>
                <w:lang w:val="uk-UA"/>
              </w:rPr>
              <w:t>ДЗ</w:t>
            </w:r>
            <w:proofErr w:type="spellEnd"/>
            <w:r w:rsidRPr="00630087">
              <w:rPr>
                <w:lang w:val="uk-UA"/>
              </w:rPr>
              <w:t>-12</w:t>
            </w:r>
          </w:p>
        </w:tc>
        <w:tc>
          <w:tcPr>
            <w:tcW w:w="1565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24129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4878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6504</w:t>
            </w:r>
          </w:p>
        </w:tc>
        <w:tc>
          <w:tcPr>
            <w:tcW w:w="1580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4931</w:t>
            </w:r>
          </w:p>
        </w:tc>
        <w:tc>
          <w:tcPr>
            <w:tcW w:w="1633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40442</w:t>
            </w:r>
          </w:p>
        </w:tc>
      </w:tr>
      <w:tr w:rsidR="00C62FB6" w:rsidRPr="00C62FB6" w:rsidTr="00C62FB6">
        <w:tc>
          <w:tcPr>
            <w:tcW w:w="1621" w:type="dxa"/>
            <w:vAlign w:val="center"/>
          </w:tcPr>
          <w:p w:rsidR="00C62FB6" w:rsidRPr="00630087" w:rsidRDefault="00C62FB6" w:rsidP="007C4A44">
            <w:pPr>
              <w:jc w:val="center"/>
              <w:rPr>
                <w:lang w:val="uk-UA"/>
              </w:rPr>
            </w:pPr>
            <w:r w:rsidRPr="00630087">
              <w:rPr>
                <w:lang w:val="uk-UA"/>
              </w:rPr>
              <w:t>Д-357М</w:t>
            </w:r>
          </w:p>
        </w:tc>
        <w:tc>
          <w:tcPr>
            <w:tcW w:w="1565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17167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7909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7897</w:t>
            </w:r>
          </w:p>
        </w:tc>
        <w:tc>
          <w:tcPr>
            <w:tcW w:w="1580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1144</w:t>
            </w:r>
          </w:p>
        </w:tc>
        <w:tc>
          <w:tcPr>
            <w:tcW w:w="1633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34117</w:t>
            </w:r>
          </w:p>
        </w:tc>
      </w:tr>
      <w:tr w:rsidR="00C62FB6" w:rsidRPr="00C62FB6" w:rsidTr="00C62FB6">
        <w:tc>
          <w:tcPr>
            <w:tcW w:w="1621" w:type="dxa"/>
            <w:vAlign w:val="center"/>
          </w:tcPr>
          <w:p w:rsidR="00C62FB6" w:rsidRPr="007C4A44" w:rsidRDefault="007C4A44" w:rsidP="007C4A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565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138811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26443</w:t>
            </w:r>
          </w:p>
        </w:tc>
        <w:tc>
          <w:tcPr>
            <w:tcW w:w="1586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29636</w:t>
            </w:r>
          </w:p>
        </w:tc>
        <w:tc>
          <w:tcPr>
            <w:tcW w:w="1580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19506</w:t>
            </w:r>
          </w:p>
        </w:tc>
        <w:tc>
          <w:tcPr>
            <w:tcW w:w="1633" w:type="dxa"/>
            <w:vAlign w:val="center"/>
          </w:tcPr>
          <w:p w:rsidR="00C62FB6" w:rsidRPr="00C62FB6" w:rsidRDefault="00C62FB6" w:rsidP="00C62FB6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214397</w:t>
            </w:r>
          </w:p>
        </w:tc>
      </w:tr>
    </w:tbl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Default="008964ED" w:rsidP="0011336B">
      <w:pPr>
        <w:spacing w:line="360" w:lineRule="auto"/>
        <w:ind w:left="567"/>
        <w:rPr>
          <w:sz w:val="28"/>
          <w:szCs w:val="28"/>
          <w:lang w:val="uk-UA"/>
        </w:rPr>
      </w:pPr>
    </w:p>
    <w:p w:rsidR="008964ED" w:rsidRPr="00DE51BC" w:rsidRDefault="008964ED" w:rsidP="00DE51BC">
      <w:pPr>
        <w:pStyle w:val="a4"/>
        <w:numPr>
          <w:ilvl w:val="0"/>
          <w:numId w:val="4"/>
        </w:numPr>
        <w:spacing w:line="360" w:lineRule="auto"/>
        <w:jc w:val="center"/>
        <w:rPr>
          <w:b/>
          <w:sz w:val="28"/>
          <w:szCs w:val="28"/>
          <w:lang w:val="uk-UA"/>
        </w:rPr>
      </w:pPr>
      <w:r w:rsidRPr="00DE51BC">
        <w:rPr>
          <w:b/>
          <w:sz w:val="28"/>
          <w:szCs w:val="28"/>
          <w:lang w:val="uk-UA"/>
        </w:rPr>
        <w:lastRenderedPageBreak/>
        <w:t>Визначення потужності стаціонарних і пересувних засобів ремонту та ТО й кількості пересувних майстерень.</w:t>
      </w:r>
    </w:p>
    <w:p w:rsidR="008964ED" w:rsidRDefault="008964ED" w:rsidP="008964ED">
      <w:pPr>
        <w:pStyle w:val="a4"/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Маючи склад ремонтних робіт, необхідно виділити ті, які можуть бути виконані в польових умовах. Для даного розподілу необхідно виділити технологічно-конструктивні групи машин. За конструктивними ознаками, що впливають на організацію технічного обслуговування та ремонту, машини поділяються на групи:</w:t>
      </w:r>
    </w:p>
    <w:p w:rsidR="00C62FB6" w:rsidRDefault="008964ED" w:rsidP="008964ED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машини з відносно високою транспортною швидкістю (більше 20км/год.): автомобільні крани, автонавантажувачі, пневмоколісні</w:t>
      </w:r>
      <w:r w:rsidR="004D057A">
        <w:rPr>
          <w:noProof/>
          <w:sz w:val="28"/>
          <w:szCs w:val="28"/>
        </w:rPr>
        <w:pict>
          <v:group id="_x0000_s1317" style="position:absolute;left:0;text-align:left;margin-left:65.25pt;margin-top:12.6pt;width:518.8pt;height:802.3pt;z-index:251673600;mso-position-horizontal-relative:page;mso-position-vertical-relative:page" coordsize="20000,20000" o:allowincell="f">
            <v:rect id="_x0000_s1318" style="position:absolute;width:20000;height:20000" filled="f" strokeweight="2pt"/>
            <v:line id="_x0000_s1319" style="position:absolute" from="1093,18949" to="1095,19989" strokeweight="2pt"/>
            <v:line id="_x0000_s1320" style="position:absolute" from="10,18941" to="19977,18942" strokeweight="2pt"/>
            <v:line id="_x0000_s1321" style="position:absolute" from="2186,18949" to="2188,19989" strokeweight="2pt"/>
            <v:line id="_x0000_s1322" style="position:absolute" from="4919,18949" to="4921,19989" strokeweight="2pt"/>
            <v:line id="_x0000_s1323" style="position:absolute" from="6557,18959" to="6559,19989" strokeweight="2pt"/>
            <v:line id="_x0000_s1324" style="position:absolute" from="7650,18949" to="7652,19979" strokeweight="2pt"/>
            <v:line id="_x0000_s1325" style="position:absolute" from="18905,18949" to="18909,19989" strokeweight="2pt"/>
            <v:line id="_x0000_s1326" style="position:absolute" from="10,19293" to="7631,19295" strokeweight="1pt"/>
            <v:line id="_x0000_s1327" style="position:absolute" from="10,19646" to="7631,19647" strokeweight="2pt"/>
            <v:line id="_x0000_s1328" style="position:absolute" from="18919,19296" to="19990,19297" strokeweight="1pt"/>
            <v:rect id="_x0000_s1329" style="position:absolute;left:54;top:19660;width:1000;height:309" filled="f" stroked="f" strokeweight=".25pt">
              <v:textbox style="mso-next-textbox:#_x0000_s1329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330" style="position:absolute;left:1139;top:19660;width:1001;height:309" filled="f" stroked="f" strokeweight=".25pt">
              <v:textbox style="mso-next-textbox:#_x0000_s1330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331" style="position:absolute;left:2267;top:19660;width:2573;height:309" filled="f" stroked="f" strokeweight=".25pt">
              <v:textbox style="mso-next-textbox:#_x0000_s1331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332" style="position:absolute;left:4983;top:19660;width:1534;height:309" filled="f" stroked="f" strokeweight=".25pt">
              <v:textbox style="mso-next-textbox:#_x0000_s1332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333" style="position:absolute;left:6604;top:19660;width:1000;height:309" filled="f" stroked="f" strokeweight=".25pt">
              <v:textbox style="mso-next-textbox:#_x0000_s1333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34" style="position:absolute;left:18949;top:18977;width:1001;height:309" filled="f" stroked="f" strokeweight=".25pt">
              <v:textbox style="mso-next-textbox:#_x0000_s1334"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335" style="position:absolute;left:18949;top:19435;width:1001;height:423" filled="f" stroked="f" strokeweight=".25pt">
              <v:textbox style="mso-next-textbox:#_x0000_s1335"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</w:t>
                    </w:r>
                  </w:p>
                </w:txbxContent>
              </v:textbox>
            </v:rect>
            <v:rect id="_x0000_s1336" style="position:absolute;left:7745;top:19221;width:11075;height:477" filled="f" stroked="f" strokeweight=".25pt">
              <v:textbox style="mso-next-textbox:#_x0000_s1336"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</w:p>
    <w:p w:rsidR="00464C70" w:rsidRDefault="00464C70" w:rsidP="008964ED">
      <w:pPr>
        <w:pStyle w:val="a4"/>
        <w:numPr>
          <w:ilvl w:val="0"/>
          <w:numId w:val="5"/>
        </w:num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навантажувачі на спец шасі, навісні екскаватори на базі пневмоколісного трактора, автогрейдери, самохідні скрепери;</w:t>
      </w:r>
    </w:p>
    <w:p w:rsidR="00464C70" w:rsidRDefault="00464C70" w:rsidP="008964ED">
      <w:pPr>
        <w:pStyle w:val="a4"/>
        <w:numPr>
          <w:ilvl w:val="0"/>
          <w:numId w:val="5"/>
        </w:num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машини пневмоколісні, що переміщаються на буксирі автотягачами: пневмоколісні екскаватори і крани, причіпні скрепери, причепи та самохідні </w:t>
      </w:r>
      <w:proofErr w:type="spellStart"/>
      <w:r>
        <w:rPr>
          <w:sz w:val="28"/>
          <w:szCs w:val="28"/>
          <w:lang w:val="uk-UA"/>
        </w:rPr>
        <w:t>пневмомашинні</w:t>
      </w:r>
      <w:proofErr w:type="spellEnd"/>
      <w:r>
        <w:rPr>
          <w:sz w:val="28"/>
          <w:szCs w:val="28"/>
          <w:lang w:val="uk-UA"/>
        </w:rPr>
        <w:t xml:space="preserve"> котки, грейдер-елеватори;</w:t>
      </w:r>
    </w:p>
    <w:p w:rsidR="00464C70" w:rsidRDefault="00464C70" w:rsidP="008964ED">
      <w:pPr>
        <w:pStyle w:val="a4"/>
        <w:numPr>
          <w:ilvl w:val="0"/>
          <w:numId w:val="5"/>
        </w:num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машини, що </w:t>
      </w:r>
      <w:r w:rsidR="00C106F7">
        <w:rPr>
          <w:sz w:val="28"/>
          <w:szCs w:val="28"/>
          <w:lang w:val="uk-UA"/>
        </w:rPr>
        <w:t>переміщуються на трейлерах: гусеничні  екскаватори та крани, бульдозери, тракторні навантажувачі, асфальтоукладальники, котки кулачкові, котки самохідні з гладкими вальцями.</w:t>
      </w:r>
    </w:p>
    <w:p w:rsidR="00C106F7" w:rsidRDefault="00C106F7" w:rsidP="008964E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заданих умовах (при віддаленні фронту будівельних робіт від бази у межах 20км) для машин 1-ї групи можна передбачати проведення всіх видів ремонтів і ТО на базі.</w:t>
      </w:r>
    </w:p>
    <w:p w:rsidR="00C106F7" w:rsidRDefault="00C106F7" w:rsidP="008964E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2-ї та 3-ї груп значну частину ремонтів і ТО доводиться виконувати у польових умовах. В курсовій роботі допускається приймати орієнтовно, що машини 2-х групи проходять ТО-1, ТО-2 та СО у польових умовах у обсязі 60-70%, а ТО-3 повністю на базі. Для 3-ї групи можна передбачити 70-80% обсягів робіт ТО-1, ТО-2, СО та 40-50% обсягу ТО-3.</w:t>
      </w:r>
    </w:p>
    <w:p w:rsidR="00C106F7" w:rsidRDefault="00C106F7" w:rsidP="008964ED">
      <w:p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польових умовах виконувати наступні види робіт:</w:t>
      </w:r>
    </w:p>
    <w:p w:rsidR="00C106F7" w:rsidRDefault="00C106F7" w:rsidP="008964ED">
      <w:pPr>
        <w:pStyle w:val="a4"/>
        <w:numPr>
          <w:ilvl w:val="0"/>
          <w:numId w:val="7"/>
        </w:num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розб</w:t>
      </w:r>
      <w:r w:rsidR="0012281D">
        <w:rPr>
          <w:sz w:val="28"/>
          <w:szCs w:val="28"/>
          <w:lang w:val="uk-UA"/>
        </w:rPr>
        <w:t>ір</w:t>
      </w:r>
      <w:r>
        <w:rPr>
          <w:sz w:val="28"/>
          <w:szCs w:val="28"/>
          <w:lang w:val="uk-UA"/>
        </w:rPr>
        <w:t>но-складальні;</w:t>
      </w:r>
    </w:p>
    <w:p w:rsidR="00C106F7" w:rsidRDefault="00C106F7" w:rsidP="008964ED">
      <w:pPr>
        <w:pStyle w:val="a4"/>
        <w:numPr>
          <w:ilvl w:val="0"/>
          <w:numId w:val="7"/>
        </w:num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регулювальні</w:t>
      </w:r>
    </w:p>
    <w:p w:rsidR="00C106F7" w:rsidRDefault="00C106F7" w:rsidP="008964ED">
      <w:pPr>
        <w:pStyle w:val="a4"/>
        <w:numPr>
          <w:ilvl w:val="0"/>
          <w:numId w:val="7"/>
        </w:num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зварювальні по ремонту робочих органів, рам і металоконструкцій;</w:t>
      </w:r>
    </w:p>
    <w:p w:rsidR="00C106F7" w:rsidRDefault="00C106F7" w:rsidP="008964ED">
      <w:pPr>
        <w:pStyle w:val="a4"/>
        <w:numPr>
          <w:ilvl w:val="0"/>
          <w:numId w:val="7"/>
        </w:numPr>
        <w:spacing w:line="360" w:lineRule="auto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електротехнічні;</w:t>
      </w:r>
    </w:p>
    <w:p w:rsidR="00C106F7" w:rsidRDefault="008964ED" w:rsidP="0012281D">
      <w:pPr>
        <w:pStyle w:val="a4"/>
        <w:numPr>
          <w:ilvl w:val="0"/>
          <w:numId w:val="7"/>
        </w:num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pict>
          <v:group id="_x0000_s1477" style="position:absolute;left:0;text-align:left;margin-left:63.55pt;margin-top:12.6pt;width:518.8pt;height:802.3pt;z-index:251680768;mso-position-horizontal-relative:page;mso-position-vertical-relative:page" coordsize="20000,20000" o:allowincell="f">
            <v:rect id="_x0000_s1478" style="position:absolute;width:20000;height:20000" filled="f" strokeweight="2pt"/>
            <v:line id="_x0000_s1479" style="position:absolute" from="1093,18949" to="1095,19989" strokeweight="2pt"/>
            <v:line id="_x0000_s1480" style="position:absolute" from="10,18941" to="19977,18942" strokeweight="2pt"/>
            <v:line id="_x0000_s1481" style="position:absolute" from="2186,18949" to="2188,19989" strokeweight="2pt"/>
            <v:line id="_x0000_s1482" style="position:absolute" from="4919,18949" to="4921,19989" strokeweight="2pt"/>
            <v:line id="_x0000_s1483" style="position:absolute" from="6557,18959" to="6559,19989" strokeweight="2pt"/>
            <v:line id="_x0000_s1484" style="position:absolute" from="7650,18949" to="7652,19979" strokeweight="2pt"/>
            <v:line id="_x0000_s1485" style="position:absolute" from="18905,18949" to="18909,19989" strokeweight="2pt"/>
            <v:line id="_x0000_s1486" style="position:absolute" from="10,19293" to="7631,19295" strokeweight="1pt"/>
            <v:line id="_x0000_s1487" style="position:absolute" from="10,19646" to="7631,19647" strokeweight="2pt"/>
            <v:line id="_x0000_s1488" style="position:absolute" from="18919,19296" to="19990,19297" strokeweight="1pt"/>
            <v:rect id="_x0000_s1489" style="position:absolute;left:54;top:19660;width:1000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90" style="position:absolute;left:1139;top:19660;width:1001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91" style="position:absolute;left:2267;top:19660;width:2573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92" style="position:absolute;left:4983;top:19660;width:1534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493" style="position:absolute;left:6604;top:19660;width:1000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94" style="position:absolute;left:18949;top:18977;width:1001;height:309" filled="f" stroked="f" strokeweight=".25pt">
              <v:textbox inset="1pt,1pt,1pt,1pt">
                <w:txbxContent>
                  <w:p w:rsidR="008964ED" w:rsidRDefault="008964ED" w:rsidP="008964E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95" style="position:absolute;left:18949;top:19435;width:1001;height:423" filled="f" stroked="f" strokeweight=".25pt">
              <v:textbox inset="1pt,1pt,1pt,1pt">
                <w:txbxContent>
                  <w:p w:rsidR="008964ED" w:rsidRPr="008964ED" w:rsidRDefault="008964ED" w:rsidP="008964ED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</w:t>
                    </w:r>
                  </w:p>
                </w:txbxContent>
              </v:textbox>
            </v:rect>
            <v:rect id="_x0000_s1496" style="position:absolute;left:7745;top:19221;width:11075;height:477" filled="f" stroked="f" strokeweight=".25pt">
              <v:textbox inset="1pt,1pt,1pt,1pt">
                <w:txbxContent>
                  <w:p w:rsidR="008964ED" w:rsidRPr="0092549D" w:rsidRDefault="008964ED" w:rsidP="008964ED"/>
                </w:txbxContent>
              </v:textbox>
            </v:rect>
            <w10:wrap anchorx="page" anchory="page"/>
            <w10:anchorlock/>
          </v:group>
        </w:pict>
      </w:r>
      <w:r w:rsidR="00C106F7">
        <w:rPr>
          <w:sz w:val="28"/>
          <w:szCs w:val="28"/>
          <w:lang w:val="uk-UA"/>
        </w:rPr>
        <w:t>ремонт систем живлення і окремих елементів гідроприводу;</w:t>
      </w:r>
    </w:p>
    <w:p w:rsidR="00C106F7" w:rsidRDefault="00C106F7" w:rsidP="0012281D">
      <w:pPr>
        <w:pStyle w:val="a4"/>
        <w:numPr>
          <w:ilvl w:val="0"/>
          <w:numId w:val="7"/>
        </w:num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шино монтажні.</w:t>
      </w:r>
    </w:p>
    <w:p w:rsidR="00EC4D39" w:rsidRDefault="00EC4D39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Розподілення робіт по ТО і Р на «стаціонарні» і «польові» в таблиці 7.</w:t>
      </w:r>
    </w:p>
    <w:p w:rsidR="00EC4D39" w:rsidRDefault="00EC4D39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розподілу загальної трудомісткості з проведення ТО і ремонту машин за видами робіт проводимо в таблиці 8.</w:t>
      </w:r>
    </w:p>
    <w:p w:rsidR="00EC4D39" w:rsidRDefault="00EC4D39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Розраховуємо потрібну кількість пересувних ремонтних майстерень:</w:t>
      </w:r>
    </w:p>
    <w:p w:rsidR="0012281D" w:rsidRDefault="00EC4D39" w:rsidP="0012281D">
      <w:pPr>
        <w:spacing w:line="360" w:lineRule="auto"/>
        <w:ind w:left="567" w:firstLine="567"/>
        <w:jc w:val="center"/>
        <w:rPr>
          <w:sz w:val="32"/>
          <w:szCs w:val="32"/>
          <w:lang w:val="uk-UA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прм</w:t>
      </w:r>
      <w:r>
        <w:rPr>
          <w:sz w:val="28"/>
          <w:szCs w:val="28"/>
          <w:lang w:val="uk-UA"/>
        </w:rPr>
        <w:t>=</w:t>
      </w:r>
      <m:oMath>
        <w:proofErr w:type="spell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Тпрм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(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/>
                <w:sz w:val="32"/>
                <w:szCs w:val="32"/>
                <w:lang w:val="uk-UA"/>
              </w:rPr>
              <m:t>бр*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 w:hAnsi="Cambria Math"/>
                <w:sz w:val="32"/>
                <w:szCs w:val="32"/>
                <w:lang w:val="uk-UA"/>
              </w:rPr>
              <m:t>1+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/>
                <w:sz w:val="32"/>
                <w:szCs w:val="32"/>
                <w:lang w:val="uk-UA"/>
              </w:rPr>
              <m:t>ек)*Фнр*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  <m:r>
              <w:rPr>
                <w:rFonts w:ascii="Cambria Math" w:hAnsi="Cambria Math"/>
                <w:sz w:val="32"/>
                <w:szCs w:val="32"/>
                <w:lang w:val="uk-UA"/>
              </w:rPr>
              <m:t>2*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/>
                <w:sz w:val="32"/>
                <w:szCs w:val="32"/>
                <w:lang w:val="uk-UA"/>
              </w:rPr>
              <m:t>зм</m:t>
            </m:r>
          </m:den>
        </m:f>
      </m:oMath>
      <w:r>
        <w:rPr>
          <w:sz w:val="32"/>
          <w:szCs w:val="32"/>
          <w:lang w:val="uk-UA"/>
        </w:rPr>
        <w:t>,</w:t>
      </w:r>
    </w:p>
    <w:p w:rsidR="00EC4D39" w:rsidRDefault="00EC4D39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 w:rsidRPr="00EC4D39"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бр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  <w:r w:rsidRPr="00EC4D39">
        <w:rPr>
          <w:sz w:val="28"/>
          <w:szCs w:val="28"/>
          <w:lang w:val="uk-UA"/>
        </w:rPr>
        <w:t xml:space="preserve">– кількість робочих в бригаді пересувної майстерні, </w:t>
      </w:r>
      <w:r>
        <w:rPr>
          <w:sz w:val="28"/>
          <w:szCs w:val="28"/>
          <w:lang w:val="uk-UA"/>
        </w:rPr>
        <w:t>чол.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uk-UA"/>
        </w:rPr>
        <w:t>бр</w:t>
      </w:r>
      <w:r w:rsidRPr="00EC4D39">
        <w:rPr>
          <w:sz w:val="28"/>
          <w:szCs w:val="28"/>
          <w:lang w:val="uk-UA"/>
        </w:rPr>
        <w:t>=2-3</w:t>
      </w:r>
      <w:r w:rsidRPr="001E382F">
        <w:rPr>
          <w:sz w:val="28"/>
          <w:szCs w:val="28"/>
          <w:lang w:val="uk-UA"/>
        </w:rPr>
        <w:t>)</w:t>
      </w:r>
      <w:r w:rsidR="001E382F">
        <w:rPr>
          <w:sz w:val="28"/>
          <w:szCs w:val="28"/>
          <w:lang w:val="uk-UA"/>
        </w:rPr>
        <w:t>;</w:t>
      </w:r>
    </w:p>
    <w:p w:rsidR="001E382F" w:rsidRDefault="001E382F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ек</w:t>
      </w:r>
      <w:proofErr w:type="spellEnd"/>
      <w:r>
        <w:rPr>
          <w:sz w:val="28"/>
          <w:szCs w:val="28"/>
          <w:lang w:val="uk-UA"/>
        </w:rPr>
        <w:t xml:space="preserve"> – кількість членів екіпажу машин, що ремонтують;</w:t>
      </w:r>
    </w:p>
    <w:p w:rsidR="001E382F" w:rsidRDefault="001E382F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  <w:vertAlign w:val="subscript"/>
          <w:lang w:val="uk-UA"/>
        </w:rPr>
        <w:t>1</w:t>
      </w:r>
      <w:r>
        <w:rPr>
          <w:sz w:val="28"/>
          <w:szCs w:val="28"/>
          <w:lang w:val="uk-UA"/>
        </w:rPr>
        <w:t xml:space="preserve"> – коефіцієнт, що враховує затрати часу на переїзд майстерні до місця </w:t>
      </w:r>
      <w:proofErr w:type="spellStart"/>
      <w:r>
        <w:rPr>
          <w:sz w:val="28"/>
          <w:szCs w:val="28"/>
          <w:lang w:val="uk-UA"/>
        </w:rPr>
        <w:t>робіт</w:t>
      </w:r>
      <w:r w:rsidR="00EE47FF">
        <w:rPr>
          <w:sz w:val="28"/>
          <w:szCs w:val="28"/>
          <w:lang w:val="uk-UA"/>
        </w:rPr>
        <w:t>та</w:t>
      </w:r>
      <w:proofErr w:type="spellEnd"/>
      <w:r w:rsidR="00EE47FF">
        <w:rPr>
          <w:sz w:val="28"/>
          <w:szCs w:val="28"/>
          <w:lang w:val="uk-UA"/>
        </w:rPr>
        <w:t xml:space="preserve"> назад, отримання складу агрегатів і матеріалів (К</w:t>
      </w:r>
      <w:r w:rsidR="00EE47FF">
        <w:rPr>
          <w:sz w:val="28"/>
          <w:szCs w:val="28"/>
          <w:vertAlign w:val="subscript"/>
          <w:lang w:val="uk-UA"/>
        </w:rPr>
        <w:t>1</w:t>
      </w:r>
      <w:r w:rsidR="00EE47FF">
        <w:rPr>
          <w:sz w:val="28"/>
          <w:szCs w:val="28"/>
          <w:lang w:val="uk-UA"/>
        </w:rPr>
        <w:t>=0,6-0,7);</w:t>
      </w:r>
    </w:p>
    <w:p w:rsidR="00EE47FF" w:rsidRDefault="00EE47FF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 xml:space="preserve"> – коефіцієнт, що враховує витрати часу, а також із ремонтом та ТО майстерні (К</w:t>
      </w:r>
      <w:r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=0,7 – 0,8);</w:t>
      </w:r>
    </w:p>
    <w:p w:rsidR="00EE47FF" w:rsidRDefault="00EE47FF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  <w:vertAlign w:val="subscript"/>
          <w:lang w:val="uk-UA"/>
        </w:rPr>
        <w:t>зм</w:t>
      </w:r>
      <w:proofErr w:type="spellEnd"/>
      <w:proofErr w:type="gramEnd"/>
      <w:r w:rsidRPr="00EE47FF">
        <w:rPr>
          <w:sz w:val="28"/>
          <w:szCs w:val="28"/>
          <w:lang w:val="uk-UA"/>
        </w:rPr>
        <w:t xml:space="preserve"> – </w:t>
      </w:r>
      <w:r w:rsidR="00834EA9">
        <w:rPr>
          <w:sz w:val="28"/>
          <w:szCs w:val="28"/>
          <w:lang w:val="uk-UA"/>
        </w:rPr>
        <w:t>кількість змін роботи майстерні за добу;</w:t>
      </w:r>
    </w:p>
    <w:p w:rsidR="00834EA9" w:rsidRDefault="00834EA9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</w:t>
      </w:r>
      <w:r>
        <w:rPr>
          <w:sz w:val="28"/>
          <w:szCs w:val="28"/>
          <w:vertAlign w:val="subscript"/>
          <w:lang w:val="uk-UA"/>
        </w:rPr>
        <w:t>нр</w:t>
      </w:r>
      <w:proofErr w:type="spellEnd"/>
      <w:r>
        <w:rPr>
          <w:sz w:val="28"/>
          <w:szCs w:val="28"/>
          <w:lang w:val="uk-UA"/>
        </w:rPr>
        <w:t xml:space="preserve"> – номінальний річний фонд часу одного робітника, год.;</w:t>
      </w:r>
    </w:p>
    <w:p w:rsidR="0012281D" w:rsidRDefault="00834EA9" w:rsidP="0012281D">
      <w:pPr>
        <w:spacing w:line="360" w:lineRule="auto"/>
        <w:ind w:left="567" w:firstLine="567"/>
        <w:jc w:val="center"/>
        <w:rPr>
          <w:sz w:val="28"/>
          <w:szCs w:val="28"/>
          <w:lang w:val="uk-UA"/>
        </w:rPr>
      </w:pPr>
      <w:proofErr w:type="spellStart"/>
      <w:r w:rsidRPr="00834EA9">
        <w:rPr>
          <w:i/>
          <w:sz w:val="28"/>
          <w:szCs w:val="28"/>
          <w:lang w:val="uk-UA"/>
        </w:rPr>
        <w:t>Ф</w:t>
      </w:r>
      <w:r w:rsidRPr="00834EA9">
        <w:rPr>
          <w:i/>
          <w:sz w:val="28"/>
          <w:szCs w:val="28"/>
          <w:vertAlign w:val="subscript"/>
          <w:lang w:val="uk-UA"/>
        </w:rPr>
        <w:t>нр</w:t>
      </w:r>
      <w:r w:rsidRPr="00834EA9">
        <w:rPr>
          <w:i/>
          <w:sz w:val="28"/>
          <w:szCs w:val="28"/>
          <w:lang w:val="uk-UA"/>
        </w:rPr>
        <w:t>=</w:t>
      </w:r>
      <w:proofErr w:type="spellEnd"/>
      <w:r w:rsidRPr="00834EA9">
        <w:rPr>
          <w:i/>
          <w:sz w:val="28"/>
          <w:szCs w:val="28"/>
          <w:lang w:val="uk-UA"/>
        </w:rPr>
        <w:t xml:space="preserve"> (</w:t>
      </w:r>
      <w:r w:rsidRPr="00834EA9">
        <w:rPr>
          <w:i/>
          <w:sz w:val="28"/>
          <w:szCs w:val="28"/>
          <w:lang w:val="en-US"/>
        </w:rPr>
        <w:t>J</w:t>
      </w:r>
      <w:r w:rsidRPr="00834EA9">
        <w:rPr>
          <w:i/>
          <w:sz w:val="28"/>
          <w:szCs w:val="28"/>
          <w:vertAlign w:val="subscript"/>
          <w:lang w:val="uk-UA"/>
        </w:rPr>
        <w:t>к</w:t>
      </w:r>
      <w:r w:rsidRPr="00834EA9">
        <w:rPr>
          <w:i/>
          <w:sz w:val="28"/>
          <w:szCs w:val="28"/>
          <w:lang w:val="uk-UA"/>
        </w:rPr>
        <w:t xml:space="preserve"> – </w:t>
      </w:r>
      <w:r w:rsidRPr="00834EA9">
        <w:rPr>
          <w:i/>
          <w:sz w:val="28"/>
          <w:szCs w:val="28"/>
          <w:lang w:val="en-US"/>
        </w:rPr>
        <w:t>J</w:t>
      </w:r>
      <w:proofErr w:type="spellStart"/>
      <w:r w:rsidRPr="00834EA9">
        <w:rPr>
          <w:i/>
          <w:sz w:val="28"/>
          <w:szCs w:val="28"/>
          <w:vertAlign w:val="subscript"/>
          <w:lang w:val="uk-UA"/>
        </w:rPr>
        <w:t>св</w:t>
      </w:r>
      <w:proofErr w:type="spellEnd"/>
      <w:r w:rsidRPr="00834EA9">
        <w:rPr>
          <w:i/>
          <w:sz w:val="28"/>
          <w:szCs w:val="28"/>
          <w:lang w:val="uk-UA"/>
        </w:rPr>
        <w:t>)*</w:t>
      </w:r>
      <w:r w:rsidRPr="00834EA9">
        <w:rPr>
          <w:i/>
          <w:sz w:val="28"/>
          <w:szCs w:val="28"/>
          <w:lang w:val="en-US"/>
        </w:rPr>
        <w:t>t</w:t>
      </w:r>
      <w:proofErr w:type="spellStart"/>
      <w:r w:rsidRPr="00834EA9">
        <w:rPr>
          <w:i/>
          <w:sz w:val="28"/>
          <w:szCs w:val="28"/>
          <w:vertAlign w:val="subscript"/>
          <w:lang w:val="uk-UA"/>
        </w:rPr>
        <w:t>зм</w:t>
      </w:r>
      <w:proofErr w:type="spellEnd"/>
      <w:r>
        <w:rPr>
          <w:sz w:val="28"/>
          <w:szCs w:val="28"/>
          <w:lang w:val="uk-UA"/>
        </w:rPr>
        <w:t>,</w:t>
      </w:r>
    </w:p>
    <w:p w:rsidR="00834EA9" w:rsidRDefault="00834EA9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 w:rsidRPr="00834EA9">
        <w:rPr>
          <w:i/>
          <w:sz w:val="28"/>
          <w:szCs w:val="28"/>
          <w:lang w:val="en-US"/>
        </w:rPr>
        <w:t>J</w:t>
      </w:r>
      <w:r w:rsidRPr="00834EA9">
        <w:rPr>
          <w:i/>
          <w:sz w:val="28"/>
          <w:szCs w:val="28"/>
          <w:vertAlign w:val="subscript"/>
          <w:lang w:val="uk-UA"/>
        </w:rPr>
        <w:t>к</w:t>
      </w:r>
      <w:r>
        <w:rPr>
          <w:sz w:val="28"/>
          <w:szCs w:val="28"/>
          <w:lang w:val="uk-UA"/>
        </w:rPr>
        <w:t xml:space="preserve"> – кількість днів за рік; </w:t>
      </w:r>
      <w:r w:rsidRPr="00834EA9">
        <w:rPr>
          <w:i/>
          <w:sz w:val="28"/>
          <w:szCs w:val="28"/>
          <w:lang w:val="en-US"/>
        </w:rPr>
        <w:t>J</w:t>
      </w:r>
      <w:proofErr w:type="spellStart"/>
      <w:r w:rsidRPr="00834EA9">
        <w:rPr>
          <w:i/>
          <w:sz w:val="28"/>
          <w:szCs w:val="28"/>
          <w:vertAlign w:val="subscript"/>
          <w:lang w:val="uk-UA"/>
        </w:rPr>
        <w:t>св</w:t>
      </w:r>
      <w:proofErr w:type="spellEnd"/>
      <w:r>
        <w:rPr>
          <w:sz w:val="28"/>
          <w:szCs w:val="28"/>
          <w:lang w:val="uk-UA"/>
        </w:rPr>
        <w:t xml:space="preserve"> </w:t>
      </w:r>
      <w:r w:rsidR="00A1209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12095">
        <w:rPr>
          <w:sz w:val="28"/>
          <w:szCs w:val="28"/>
          <w:lang w:val="uk-UA"/>
        </w:rPr>
        <w:t xml:space="preserve">кількість вихідних та святкових днів за рік; </w:t>
      </w:r>
      <w:r w:rsidR="00A12095" w:rsidRPr="00834EA9">
        <w:rPr>
          <w:i/>
          <w:sz w:val="28"/>
          <w:szCs w:val="28"/>
          <w:lang w:val="en-US"/>
        </w:rPr>
        <w:t>t</w:t>
      </w:r>
      <w:proofErr w:type="spellStart"/>
      <w:r w:rsidR="00A12095" w:rsidRPr="00834EA9">
        <w:rPr>
          <w:i/>
          <w:sz w:val="28"/>
          <w:szCs w:val="28"/>
          <w:vertAlign w:val="subscript"/>
          <w:lang w:val="uk-UA"/>
        </w:rPr>
        <w:t>зм</w:t>
      </w:r>
      <w:proofErr w:type="spellEnd"/>
      <w:r w:rsidR="00A12095">
        <w:rPr>
          <w:sz w:val="28"/>
          <w:szCs w:val="28"/>
          <w:lang w:val="uk-UA"/>
        </w:rPr>
        <w:t xml:space="preserve"> – усереднена тривалість робочої зміни (</w:t>
      </w:r>
      <w:r w:rsidR="00A12095" w:rsidRPr="00834EA9">
        <w:rPr>
          <w:i/>
          <w:sz w:val="28"/>
          <w:szCs w:val="28"/>
          <w:lang w:val="en-US"/>
        </w:rPr>
        <w:t>t</w:t>
      </w:r>
      <w:r w:rsidR="00A12095" w:rsidRPr="00834EA9">
        <w:rPr>
          <w:i/>
          <w:sz w:val="28"/>
          <w:szCs w:val="28"/>
          <w:vertAlign w:val="subscript"/>
          <w:lang w:val="uk-UA"/>
        </w:rPr>
        <w:t>зм</w:t>
      </w:r>
      <w:r w:rsidR="00A12095">
        <w:rPr>
          <w:sz w:val="28"/>
          <w:szCs w:val="28"/>
          <w:lang w:val="uk-UA"/>
        </w:rPr>
        <w:t>=8год).</w:t>
      </w:r>
    </w:p>
    <w:p w:rsidR="00A12095" w:rsidRPr="00A12095" w:rsidRDefault="00A12095" w:rsidP="0012281D">
      <w:pPr>
        <w:spacing w:line="360" w:lineRule="auto"/>
        <w:ind w:left="567" w:firstLine="567"/>
        <w:rPr>
          <w:i/>
          <w:sz w:val="28"/>
          <w:szCs w:val="28"/>
          <w:lang w:val="uk-UA"/>
        </w:rPr>
      </w:pPr>
      <w:proofErr w:type="spellStart"/>
      <w:r w:rsidRPr="00A12095">
        <w:rPr>
          <w:i/>
          <w:sz w:val="28"/>
          <w:szCs w:val="28"/>
          <w:lang w:val="uk-UA"/>
        </w:rPr>
        <w:t>Ф</w:t>
      </w:r>
      <w:r w:rsidRPr="00A12095">
        <w:rPr>
          <w:i/>
          <w:sz w:val="28"/>
          <w:szCs w:val="28"/>
          <w:vertAlign w:val="subscript"/>
          <w:lang w:val="uk-UA"/>
        </w:rPr>
        <w:t>кр</w:t>
      </w:r>
      <w:r w:rsidRPr="00A12095">
        <w:rPr>
          <w:i/>
          <w:sz w:val="28"/>
          <w:szCs w:val="28"/>
          <w:lang w:val="uk-UA"/>
        </w:rPr>
        <w:t>=</w:t>
      </w:r>
      <w:proofErr w:type="spellEnd"/>
      <w:r w:rsidRPr="00A12095">
        <w:rPr>
          <w:i/>
          <w:sz w:val="28"/>
          <w:szCs w:val="28"/>
          <w:lang w:val="uk-UA"/>
        </w:rPr>
        <w:t xml:space="preserve">(365-110)*8=2040, </w:t>
      </w:r>
    </w:p>
    <w:p w:rsidR="00834EA9" w:rsidRPr="00A12095" w:rsidRDefault="00A12095" w:rsidP="0012281D">
      <w:pPr>
        <w:spacing w:line="360" w:lineRule="auto"/>
        <w:ind w:left="567" w:firstLine="567"/>
        <w:rPr>
          <w:i/>
          <w:sz w:val="32"/>
          <w:szCs w:val="32"/>
          <w:lang w:val="uk-UA"/>
        </w:rPr>
      </w:pPr>
      <w:r w:rsidRPr="00A12095">
        <w:rPr>
          <w:i/>
          <w:sz w:val="28"/>
          <w:szCs w:val="28"/>
          <w:lang w:val="en-US"/>
        </w:rPr>
        <w:t>N</w:t>
      </w:r>
      <w:proofErr w:type="spellStart"/>
      <w:r w:rsidRPr="00A12095">
        <w:rPr>
          <w:i/>
          <w:sz w:val="28"/>
          <w:szCs w:val="28"/>
          <w:vertAlign w:val="subscript"/>
          <w:lang w:val="uk-UA"/>
        </w:rPr>
        <w:t>прм</w:t>
      </w:r>
      <w:r w:rsidRPr="00A12095">
        <w:rPr>
          <w:i/>
          <w:sz w:val="28"/>
          <w:szCs w:val="28"/>
          <w:lang w:val="uk-UA"/>
        </w:rPr>
        <w:t>=</w:t>
      </w:r>
      <m:oMath>
        <w:proofErr w:type="spellEnd"/>
        <m:f>
          <m:fPr>
            <m:ctrlPr>
              <w:rPr>
                <w:rFonts w:ascii="Cambria Math" w:hAnsi="Cambria Math"/>
                <w:i/>
                <w:sz w:val="32"/>
                <w:szCs w:val="32"/>
                <w:lang w:val="uk-UA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uk-UA"/>
              </w:rPr>
              <m:t>61025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uk-UA"/>
              </w:rPr>
              <m:t>(</m:t>
            </m:r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uk-UA"/>
              </w:rPr>
              <m:t>*</m:t>
            </m:r>
            <m:r>
              <w:rPr>
                <w:rFonts w:ascii="Cambria Math" w:hAnsi="Cambria Math"/>
                <w:sz w:val="32"/>
                <w:szCs w:val="32"/>
              </w:rPr>
              <m:t>0,65</m:t>
            </m:r>
            <m:r>
              <w:rPr>
                <w:rFonts w:ascii="Cambria Math" w:hAnsi="Cambria Math"/>
                <w:sz w:val="32"/>
                <w:szCs w:val="32"/>
                <w:lang w:val="uk-UA"/>
              </w:rPr>
              <m:t>+2)*2040*0,8*2</m:t>
            </m:r>
          </m:den>
        </m:f>
      </m:oMath>
      <w:r w:rsidRPr="00A12095">
        <w:rPr>
          <w:i/>
          <w:sz w:val="32"/>
          <w:szCs w:val="32"/>
          <w:lang w:val="uk-UA"/>
        </w:rPr>
        <w:t>=6.</w:t>
      </w:r>
    </w:p>
    <w:p w:rsidR="00A12095" w:rsidRDefault="00A12095" w:rsidP="0012281D">
      <w:pPr>
        <w:spacing w:line="360" w:lineRule="auto"/>
        <w:ind w:left="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Отримавши результат, робимо висновок, що на даному підприємстві доцільно використовувати ПРМ універсального призначення, так як отримати кількість ПРМ рівну кількість груп машин, котрих в нас шість.</w:t>
      </w: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7C4A44" w:rsidRDefault="007C4A44" w:rsidP="00C106F7">
      <w:pPr>
        <w:spacing w:line="36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Таблиця 7</w:t>
      </w:r>
      <w:r w:rsidR="00122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Розподілення робіт по ТО і Р на «стаціонарні» та «польові».</w:t>
      </w:r>
    </w:p>
    <w:tbl>
      <w:tblPr>
        <w:tblStyle w:val="a8"/>
        <w:tblW w:w="0" w:type="auto"/>
        <w:tblInd w:w="720" w:type="dxa"/>
        <w:tblLook w:val="04A0"/>
      </w:tblPr>
      <w:tblGrid>
        <w:gridCol w:w="692"/>
        <w:gridCol w:w="1594"/>
        <w:gridCol w:w="893"/>
        <w:gridCol w:w="1611"/>
        <w:gridCol w:w="703"/>
        <w:gridCol w:w="1611"/>
        <w:gridCol w:w="703"/>
        <w:gridCol w:w="1611"/>
      </w:tblGrid>
      <w:tr w:rsidR="007C4A44" w:rsidRPr="007C4A44" w:rsidTr="007C4A44">
        <w:tc>
          <w:tcPr>
            <w:tcW w:w="692" w:type="dxa"/>
            <w:vMerge w:val="restart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№з/п</w:t>
            </w:r>
          </w:p>
        </w:tc>
        <w:tc>
          <w:tcPr>
            <w:tcW w:w="1594" w:type="dxa"/>
            <w:vMerge w:val="restart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Найменування та марка машин</w:t>
            </w:r>
          </w:p>
        </w:tc>
        <w:tc>
          <w:tcPr>
            <w:tcW w:w="893" w:type="dxa"/>
            <w:vMerge w:val="restart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Види ТО і Р</w:t>
            </w:r>
          </w:p>
        </w:tc>
        <w:tc>
          <w:tcPr>
            <w:tcW w:w="1611" w:type="dxa"/>
            <w:vMerge w:val="restart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Загальна трудомісткість</w:t>
            </w:r>
          </w:p>
        </w:tc>
        <w:tc>
          <w:tcPr>
            <w:tcW w:w="4628" w:type="dxa"/>
            <w:gridSpan w:val="4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Розподілення робіт</w:t>
            </w:r>
          </w:p>
        </w:tc>
      </w:tr>
      <w:tr w:rsidR="007C4A44" w:rsidRPr="007C4A44" w:rsidTr="007C4A44">
        <w:tc>
          <w:tcPr>
            <w:tcW w:w="692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611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2314" w:type="dxa"/>
            <w:gridSpan w:val="2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стаціонарні</w:t>
            </w:r>
          </w:p>
        </w:tc>
        <w:tc>
          <w:tcPr>
            <w:tcW w:w="2314" w:type="dxa"/>
            <w:gridSpan w:val="2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польові</w:t>
            </w:r>
          </w:p>
        </w:tc>
      </w:tr>
      <w:tr w:rsidR="007C4A44" w:rsidRPr="007C4A44" w:rsidTr="007C4A44">
        <w:tc>
          <w:tcPr>
            <w:tcW w:w="692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611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703" w:type="dxa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611" w:type="dxa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трудомісткість</w:t>
            </w:r>
          </w:p>
        </w:tc>
        <w:tc>
          <w:tcPr>
            <w:tcW w:w="703" w:type="dxa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611" w:type="dxa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трудомісткість</w:t>
            </w:r>
          </w:p>
        </w:tc>
      </w:tr>
      <w:tr w:rsidR="007C4A44" w:rsidRPr="007C4A44" w:rsidTr="007C4A44">
        <w:tc>
          <w:tcPr>
            <w:tcW w:w="692" w:type="dxa"/>
            <w:vMerge w:val="restart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  <w:vMerge w:val="restart"/>
            <w:vAlign w:val="center"/>
          </w:tcPr>
          <w:p w:rsidR="007C4A44" w:rsidRPr="007C4A44" w:rsidRDefault="007C4A44" w:rsidP="007C4A44">
            <w:pPr>
              <w:spacing w:line="360" w:lineRule="auto"/>
              <w:rPr>
                <w:lang w:val="uk-UA"/>
              </w:rPr>
            </w:pPr>
            <w:r w:rsidRPr="00DB309E">
              <w:t>ЭО-2021</w:t>
            </w:r>
          </w:p>
        </w:tc>
        <w:tc>
          <w:tcPr>
            <w:tcW w:w="89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3514</w:t>
            </w:r>
          </w:p>
        </w:tc>
        <w:tc>
          <w:tcPr>
            <w:tcW w:w="70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1406</w:t>
            </w:r>
          </w:p>
        </w:tc>
        <w:tc>
          <w:tcPr>
            <w:tcW w:w="70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2108</w:t>
            </w:r>
          </w:p>
        </w:tc>
      </w:tr>
      <w:tr w:rsidR="007C4A44" w:rsidRPr="007C4A44" w:rsidTr="007C4A44">
        <w:tc>
          <w:tcPr>
            <w:tcW w:w="692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4094</w:t>
            </w:r>
          </w:p>
        </w:tc>
        <w:tc>
          <w:tcPr>
            <w:tcW w:w="70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1637</w:t>
            </w:r>
          </w:p>
        </w:tc>
        <w:tc>
          <w:tcPr>
            <w:tcW w:w="70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2456</w:t>
            </w:r>
          </w:p>
        </w:tc>
      </w:tr>
      <w:tr w:rsidR="007C4A44" w:rsidRPr="007C4A44" w:rsidTr="007C4A44">
        <w:tc>
          <w:tcPr>
            <w:tcW w:w="692" w:type="dxa"/>
            <w:vMerge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3060</w:t>
            </w:r>
          </w:p>
        </w:tc>
        <w:tc>
          <w:tcPr>
            <w:tcW w:w="70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1224</w:t>
            </w:r>
          </w:p>
        </w:tc>
        <w:tc>
          <w:tcPr>
            <w:tcW w:w="70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1836</w:t>
            </w:r>
          </w:p>
        </w:tc>
      </w:tr>
      <w:tr w:rsidR="007C4A44" w:rsidRPr="007C4A44" w:rsidTr="007C4A44">
        <w:tc>
          <w:tcPr>
            <w:tcW w:w="692" w:type="dxa"/>
            <w:vMerge/>
          </w:tcPr>
          <w:p w:rsidR="007C4A44" w:rsidRPr="007C4A44" w:rsidRDefault="004D057A" w:rsidP="00C106F7">
            <w:pPr>
              <w:spacing w:line="360" w:lineRule="auto"/>
              <w:rPr>
                <w:lang w:val="uk-UA"/>
              </w:rPr>
            </w:pPr>
            <w:r>
              <w:rPr>
                <w:noProof/>
              </w:rPr>
              <w:pict>
                <v:group id="_x0000_s1357" style="position:absolute;margin-left:64.45pt;margin-top:15.65pt;width:518.8pt;height:802.3pt;z-index:251675648;mso-position-horizontal-relative:page;mso-position-vertical-relative:page" coordsize="20000,20000" o:allowincell="f">
                  <v:rect id="_x0000_s1358" style="position:absolute;width:20000;height:20000" filled="f" strokeweight="2pt"/>
                  <v:line id="_x0000_s1359" style="position:absolute" from="1093,18949" to="1095,19989" strokeweight="2pt"/>
                  <v:line id="_x0000_s1360" style="position:absolute" from="10,18941" to="19977,18942" strokeweight="2pt"/>
                  <v:line id="_x0000_s1361" style="position:absolute" from="2186,18949" to="2188,19989" strokeweight="2pt"/>
                  <v:line id="_x0000_s1362" style="position:absolute" from="4919,18949" to="4921,19989" strokeweight="2pt"/>
                  <v:line id="_x0000_s1363" style="position:absolute" from="6557,18959" to="6559,19989" strokeweight="2pt"/>
                  <v:line id="_x0000_s1364" style="position:absolute" from="7650,18949" to="7652,19979" strokeweight="2pt"/>
                  <v:line id="_x0000_s1365" style="position:absolute" from="18905,18949" to="18909,19989" strokeweight="2pt"/>
                  <v:line id="_x0000_s1366" style="position:absolute" from="10,19293" to="7631,19295" strokeweight="1pt"/>
                  <v:line id="_x0000_s1367" style="position:absolute" from="10,19646" to="7631,19647" strokeweight="2pt"/>
                  <v:line id="_x0000_s1368" style="position:absolute" from="18919,19296" to="19990,19297" strokeweight="1pt"/>
                  <v:rect id="_x0000_s1369" style="position:absolute;left:54;top:19660;width:1000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Змн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370" style="position:absolute;left:1139;top:19660;width:1001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_x0000_s1371" style="position:absolute;left:2267;top:19660;width:2573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№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докум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372" style="position:absolute;left:4983;top:19660;width:1534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_x0000_s1373" style="position:absolute;left:6604;top:19660;width:1000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374" style="position:absolute;left:18949;top:18977;width:1001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_x0000_s1375" style="position:absolute;left:18949;top:19435;width:1001;height:423" filled="f" stroked="f" strokeweight=".25pt">
                    <v:textbox inset="1pt,1pt,1pt,1pt">
                      <w:txbxContent>
                        <w:p w:rsidR="00A3093D" w:rsidRPr="008964ED" w:rsidRDefault="008964ED" w:rsidP="004D057A">
                          <w:pPr>
                            <w:pStyle w:val="a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16</w:t>
                          </w:r>
                        </w:p>
                      </w:txbxContent>
                    </v:textbox>
                  </v:rect>
                  <v:rect id="_x0000_s1376" style="position:absolute;left:7745;top:19221;width:11075;height:477" filled="f" stroked="f" strokeweight=".25pt">
                    <v:textbox inset="1pt,1pt,1pt,1pt">
                      <w:txbxContent>
                        <w:p w:rsidR="00A3093D" w:rsidRPr="0092549D" w:rsidRDefault="00A3093D" w:rsidP="004D057A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</w:p>
        </w:tc>
        <w:tc>
          <w:tcPr>
            <w:tcW w:w="1594" w:type="dxa"/>
            <w:vMerge/>
            <w:vAlign w:val="center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24480</w:t>
            </w:r>
          </w:p>
        </w:tc>
        <w:tc>
          <w:tcPr>
            <w:tcW w:w="70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24480</w:t>
            </w:r>
          </w:p>
        </w:tc>
        <w:tc>
          <w:tcPr>
            <w:tcW w:w="703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80187" w:rsidRPr="007C4A44" w:rsidTr="007C4A44">
        <w:tc>
          <w:tcPr>
            <w:tcW w:w="692" w:type="dxa"/>
            <w:vMerge w:val="restart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  <w:vMerge w:val="restart"/>
            <w:vAlign w:val="center"/>
          </w:tcPr>
          <w:p w:rsidR="00980187" w:rsidRPr="00DB309E" w:rsidRDefault="00980187" w:rsidP="007C4A44">
            <w:pPr>
              <w:spacing w:line="360" w:lineRule="auto"/>
              <w:rPr>
                <w:lang w:val="uk-UA"/>
              </w:rPr>
            </w:pPr>
            <w:r w:rsidRPr="00DB309E">
              <w:rPr>
                <w:lang w:val="uk-UA"/>
              </w:rPr>
              <w:t>ЭО-4111</w:t>
            </w: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3514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1406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2108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4094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1637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2456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3060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1224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1836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24480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24480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80187" w:rsidRPr="007C4A44" w:rsidTr="007C4A44">
        <w:tc>
          <w:tcPr>
            <w:tcW w:w="692" w:type="dxa"/>
            <w:vMerge w:val="restart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  <w:vMerge w:val="restart"/>
            <w:vAlign w:val="center"/>
          </w:tcPr>
          <w:p w:rsidR="00980187" w:rsidRPr="00DB309E" w:rsidRDefault="00980187" w:rsidP="00980187">
            <w:pPr>
              <w:spacing w:line="360" w:lineRule="auto"/>
              <w:rPr>
                <w:lang w:val="uk-UA"/>
              </w:rPr>
            </w:pPr>
            <w:proofErr w:type="spellStart"/>
            <w:r w:rsidRPr="00DB309E">
              <w:rPr>
                <w:lang w:val="uk-UA"/>
              </w:rPr>
              <w:t>ДЗ</w:t>
            </w:r>
            <w:proofErr w:type="spellEnd"/>
            <w:r w:rsidRPr="00DB309E">
              <w:rPr>
                <w:lang w:val="uk-UA"/>
              </w:rPr>
              <w:t>-</w:t>
            </w:r>
            <w:r>
              <w:rPr>
                <w:lang w:val="uk-UA"/>
              </w:rPr>
              <w:t>24</w:t>
            </w: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4587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1835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2752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2678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1071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1607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3655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1462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2193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32895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32895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80187" w:rsidRPr="007C4A44" w:rsidTr="007C4A44">
        <w:tc>
          <w:tcPr>
            <w:tcW w:w="692" w:type="dxa"/>
            <w:vMerge w:val="restart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  <w:vMerge w:val="restart"/>
            <w:vAlign w:val="center"/>
          </w:tcPr>
          <w:p w:rsidR="00980187" w:rsidRPr="00980187" w:rsidRDefault="00980187" w:rsidP="007C4A44">
            <w:pPr>
              <w:spacing w:line="360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Дз</w:t>
            </w:r>
            <w:proofErr w:type="spellEnd"/>
            <w:r>
              <w:rPr>
                <w:lang w:val="uk-UA"/>
              </w:rPr>
              <w:t>-12</w:t>
            </w: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4679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1404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3275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3740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1122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2618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4590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1377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3213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22440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11220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11220</w:t>
            </w:r>
          </w:p>
        </w:tc>
      </w:tr>
      <w:tr w:rsidR="00980187" w:rsidRPr="007C4A44" w:rsidTr="007C4A44">
        <w:tc>
          <w:tcPr>
            <w:tcW w:w="692" w:type="dxa"/>
            <w:vMerge w:val="restart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  <w:vMerge w:val="restart"/>
            <w:vAlign w:val="center"/>
          </w:tcPr>
          <w:p w:rsidR="00980187" w:rsidRPr="00DB309E" w:rsidRDefault="00980187" w:rsidP="007C4A4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Д-357</w:t>
            </w: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6956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2783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4174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5217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2087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3130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5273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2109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3164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  <w:vAlign w:val="center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25806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25806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80187" w:rsidRPr="007C4A44" w:rsidTr="007C4A44">
        <w:tc>
          <w:tcPr>
            <w:tcW w:w="692" w:type="dxa"/>
            <w:vMerge w:val="restart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  <w:vMerge w:val="restart"/>
            <w:vAlign w:val="center"/>
          </w:tcPr>
          <w:p w:rsidR="00980187" w:rsidRPr="00DB309E" w:rsidRDefault="00980187" w:rsidP="007C4A44">
            <w:pPr>
              <w:spacing w:line="360" w:lineRule="auto"/>
              <w:rPr>
                <w:lang w:val="uk-UA"/>
              </w:rPr>
            </w:pPr>
            <w:r w:rsidRPr="00DB309E">
              <w:rPr>
                <w:lang w:val="uk-UA"/>
              </w:rPr>
              <w:t>ЭО-4121</w:t>
            </w: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8446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3378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5067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8459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3384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5067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1224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734</w:t>
            </w:r>
          </w:p>
        </w:tc>
      </w:tr>
      <w:tr w:rsidR="00980187" w:rsidRPr="007C4A44" w:rsidTr="007C4A44">
        <w:tc>
          <w:tcPr>
            <w:tcW w:w="692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94" w:type="dxa"/>
            <w:vMerge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893" w:type="dxa"/>
          </w:tcPr>
          <w:p w:rsidR="00980187" w:rsidRPr="007C4A44" w:rsidRDefault="00980187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18360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18360</w:t>
            </w:r>
          </w:p>
        </w:tc>
        <w:tc>
          <w:tcPr>
            <w:tcW w:w="703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611" w:type="dxa"/>
          </w:tcPr>
          <w:p w:rsidR="00980187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C4A44" w:rsidRPr="007C4A44" w:rsidTr="007C4A44">
        <w:tc>
          <w:tcPr>
            <w:tcW w:w="4790" w:type="dxa"/>
            <w:gridSpan w:val="4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703" w:type="dxa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168276</w:t>
            </w:r>
          </w:p>
        </w:tc>
        <w:tc>
          <w:tcPr>
            <w:tcW w:w="703" w:type="dxa"/>
          </w:tcPr>
          <w:p w:rsidR="007C4A44" w:rsidRPr="007C4A44" w:rsidRDefault="007C4A44" w:rsidP="00C106F7">
            <w:pPr>
              <w:spacing w:line="360" w:lineRule="auto"/>
              <w:rPr>
                <w:lang w:val="uk-UA"/>
              </w:rPr>
            </w:pPr>
          </w:p>
        </w:tc>
        <w:tc>
          <w:tcPr>
            <w:tcW w:w="1611" w:type="dxa"/>
          </w:tcPr>
          <w:p w:rsidR="007C4A44" w:rsidRPr="007C4A44" w:rsidRDefault="00980187" w:rsidP="00C106F7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61025</w:t>
            </w:r>
          </w:p>
        </w:tc>
      </w:tr>
    </w:tbl>
    <w:p w:rsidR="007C4A44" w:rsidRDefault="007C4A44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12281D" w:rsidRDefault="0012281D" w:rsidP="00C106F7">
      <w:pPr>
        <w:spacing w:line="360" w:lineRule="auto"/>
        <w:ind w:left="720"/>
        <w:rPr>
          <w:sz w:val="28"/>
          <w:szCs w:val="28"/>
          <w:lang w:val="uk-UA"/>
        </w:rPr>
      </w:pPr>
    </w:p>
    <w:p w:rsidR="00980187" w:rsidRDefault="00980187" w:rsidP="00C106F7">
      <w:pPr>
        <w:spacing w:line="36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Таблиця 8 Розподіл трудомісткості ТО і поточного ремонту за видами робіт.</w:t>
      </w:r>
    </w:p>
    <w:tbl>
      <w:tblPr>
        <w:tblStyle w:val="a8"/>
        <w:tblW w:w="9843" w:type="dxa"/>
        <w:tblInd w:w="720" w:type="dxa"/>
        <w:tblLayout w:type="fixed"/>
        <w:tblLook w:val="04A0"/>
      </w:tblPr>
      <w:tblGrid>
        <w:gridCol w:w="381"/>
        <w:gridCol w:w="992"/>
        <w:gridCol w:w="662"/>
        <w:gridCol w:w="8"/>
        <w:gridCol w:w="1031"/>
        <w:gridCol w:w="389"/>
        <w:gridCol w:w="390"/>
        <w:gridCol w:w="390"/>
        <w:gridCol w:w="532"/>
        <w:gridCol w:w="390"/>
        <w:gridCol w:w="460"/>
        <w:gridCol w:w="497"/>
        <w:gridCol w:w="496"/>
        <w:gridCol w:w="390"/>
        <w:gridCol w:w="390"/>
        <w:gridCol w:w="495"/>
        <w:gridCol w:w="390"/>
        <w:gridCol w:w="390"/>
        <w:gridCol w:w="390"/>
        <w:gridCol w:w="390"/>
        <w:gridCol w:w="390"/>
      </w:tblGrid>
      <w:tr w:rsidR="00A651C3" w:rsidRPr="007C4A44" w:rsidTr="00EB022E">
        <w:trPr>
          <w:trHeight w:val="769"/>
        </w:trPr>
        <w:tc>
          <w:tcPr>
            <w:tcW w:w="381" w:type="dxa"/>
            <w:vMerge w:val="restart"/>
            <w:vAlign w:val="center"/>
          </w:tcPr>
          <w:p w:rsidR="00A651C3" w:rsidRPr="007C4A44" w:rsidRDefault="00A651C3" w:rsidP="00AC2CB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№з/п</w:t>
            </w:r>
          </w:p>
        </w:tc>
        <w:tc>
          <w:tcPr>
            <w:tcW w:w="992" w:type="dxa"/>
            <w:vMerge w:val="restart"/>
            <w:vAlign w:val="center"/>
          </w:tcPr>
          <w:p w:rsidR="00A651C3" w:rsidRPr="007C4A44" w:rsidRDefault="00A651C3" w:rsidP="00AC2CB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та марка машин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A651C3" w:rsidRPr="007C4A44" w:rsidRDefault="00A651C3" w:rsidP="00AC2CB4">
            <w:pPr>
              <w:spacing w:line="360" w:lineRule="auto"/>
              <w:ind w:right="-146" w:hanging="72"/>
              <w:jc w:val="center"/>
              <w:rPr>
                <w:lang w:val="uk-UA"/>
              </w:rPr>
            </w:pPr>
            <w:r>
              <w:rPr>
                <w:lang w:val="uk-UA"/>
              </w:rPr>
              <w:t>Види ТО і Р</w:t>
            </w:r>
          </w:p>
        </w:tc>
        <w:tc>
          <w:tcPr>
            <w:tcW w:w="1031" w:type="dxa"/>
            <w:vMerge w:val="restart"/>
            <w:vAlign w:val="center"/>
          </w:tcPr>
          <w:p w:rsidR="00A651C3" w:rsidRPr="007C4A44" w:rsidRDefault="00A651C3" w:rsidP="00AC2CB4">
            <w:pPr>
              <w:spacing w:line="360" w:lineRule="auto"/>
              <w:ind w:right="-73" w:hanging="3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Загальна </w:t>
            </w:r>
            <w:proofErr w:type="spellStart"/>
            <w:r>
              <w:rPr>
                <w:lang w:val="uk-UA"/>
              </w:rPr>
              <w:t>трудо-місткість</w:t>
            </w:r>
            <w:proofErr w:type="spellEnd"/>
          </w:p>
        </w:tc>
        <w:tc>
          <w:tcPr>
            <w:tcW w:w="6769" w:type="dxa"/>
            <w:gridSpan w:val="16"/>
            <w:vAlign w:val="center"/>
          </w:tcPr>
          <w:p w:rsidR="00A651C3" w:rsidRPr="007C4A44" w:rsidRDefault="00A651C3" w:rsidP="00AC2CB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 за видами робіт, люд-год.</w:t>
            </w:r>
          </w:p>
        </w:tc>
      </w:tr>
      <w:tr w:rsidR="00A651C3" w:rsidRPr="007C4A44" w:rsidTr="00EB022E">
        <w:trPr>
          <w:cantSplit/>
          <w:trHeight w:val="3376"/>
        </w:trPr>
        <w:tc>
          <w:tcPr>
            <w:tcW w:w="381" w:type="dxa"/>
            <w:vMerge/>
            <w:vAlign w:val="center"/>
          </w:tcPr>
          <w:p w:rsidR="00A651C3" w:rsidRPr="007C4A44" w:rsidRDefault="00A651C3" w:rsidP="00AC2CB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AC2CB4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670" w:type="dxa"/>
            <w:gridSpan w:val="2"/>
            <w:vMerge/>
            <w:vAlign w:val="center"/>
          </w:tcPr>
          <w:p w:rsidR="00A651C3" w:rsidRPr="007C4A44" w:rsidRDefault="00A651C3" w:rsidP="00AC2CB4">
            <w:pPr>
              <w:spacing w:line="360" w:lineRule="auto"/>
              <w:ind w:hanging="72"/>
              <w:jc w:val="center"/>
              <w:rPr>
                <w:lang w:val="uk-UA"/>
              </w:rPr>
            </w:pPr>
          </w:p>
        </w:tc>
        <w:tc>
          <w:tcPr>
            <w:tcW w:w="1031" w:type="dxa"/>
            <w:vMerge/>
            <w:vAlign w:val="center"/>
          </w:tcPr>
          <w:p w:rsidR="00A651C3" w:rsidRPr="007C4A44" w:rsidRDefault="00A651C3" w:rsidP="00AC2CB4">
            <w:pPr>
              <w:spacing w:line="360" w:lineRule="auto"/>
              <w:ind w:right="-73" w:hanging="37"/>
              <w:jc w:val="center"/>
              <w:rPr>
                <w:lang w:val="uk-UA"/>
              </w:rPr>
            </w:pPr>
          </w:p>
        </w:tc>
        <w:tc>
          <w:tcPr>
            <w:tcW w:w="389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Прибирально-миючі</w:t>
            </w:r>
            <w:proofErr w:type="spellEnd"/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контрольно-діагн</w:t>
            </w:r>
            <w:proofErr w:type="spellEnd"/>
            <w:r>
              <w:rPr>
                <w:lang w:val="uk-UA"/>
              </w:rPr>
              <w:t xml:space="preserve">, регул та </w:t>
            </w:r>
            <w:proofErr w:type="spellStart"/>
            <w:r>
              <w:rPr>
                <w:lang w:val="uk-UA"/>
              </w:rPr>
              <w:t>закр</w:t>
            </w:r>
            <w:proofErr w:type="spellEnd"/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Змащувально-заправочні</w:t>
            </w:r>
            <w:proofErr w:type="spellEnd"/>
          </w:p>
        </w:tc>
        <w:tc>
          <w:tcPr>
            <w:tcW w:w="532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Розбірно-збірні</w:t>
            </w:r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Агрегатно-ремонтні</w:t>
            </w:r>
          </w:p>
        </w:tc>
        <w:tc>
          <w:tcPr>
            <w:tcW w:w="460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механічні</w:t>
            </w:r>
          </w:p>
        </w:tc>
        <w:tc>
          <w:tcPr>
            <w:tcW w:w="497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Ковальські</w:t>
            </w:r>
          </w:p>
        </w:tc>
        <w:tc>
          <w:tcPr>
            <w:tcW w:w="496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Зварні</w:t>
            </w:r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Мідницько-жестянні</w:t>
            </w:r>
            <w:proofErr w:type="spellEnd"/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Гідропривід та </w:t>
            </w:r>
            <w:proofErr w:type="spellStart"/>
            <w:r>
              <w:rPr>
                <w:lang w:val="uk-UA"/>
              </w:rPr>
              <w:t>сист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живленн</w:t>
            </w:r>
            <w:proofErr w:type="spellEnd"/>
          </w:p>
        </w:tc>
        <w:tc>
          <w:tcPr>
            <w:tcW w:w="495" w:type="dxa"/>
            <w:textDirection w:val="btLr"/>
            <w:vAlign w:val="center"/>
          </w:tcPr>
          <w:p w:rsidR="00A651C3" w:rsidRPr="007C4A44" w:rsidRDefault="00A651C3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Електротехнічні</w:t>
            </w:r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C2CB4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Акумулятори</w:t>
            </w:r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C2CB4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Шиномонтажні</w:t>
            </w:r>
            <w:proofErr w:type="spellEnd"/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C2CB4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Вулканізаційні</w:t>
            </w:r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C2CB4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Столярно-обойні</w:t>
            </w:r>
          </w:p>
        </w:tc>
        <w:tc>
          <w:tcPr>
            <w:tcW w:w="390" w:type="dxa"/>
            <w:textDirection w:val="btLr"/>
            <w:vAlign w:val="center"/>
          </w:tcPr>
          <w:p w:rsidR="00A651C3" w:rsidRPr="007C4A44" w:rsidRDefault="00AC2CB4" w:rsidP="00AC2CB4">
            <w:pPr>
              <w:spacing w:line="360" w:lineRule="auto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малярні</w:t>
            </w:r>
          </w:p>
        </w:tc>
      </w:tr>
      <w:tr w:rsidR="00A651C3" w:rsidRPr="007C4A44" w:rsidTr="00EB022E">
        <w:tc>
          <w:tcPr>
            <w:tcW w:w="381" w:type="dxa"/>
            <w:vMerge w:val="restart"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  <w:r w:rsidRPr="00DB309E">
              <w:t>ЭО-2021</w:t>
            </w: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031" w:type="dxa"/>
          </w:tcPr>
          <w:p w:rsidR="00A651C3" w:rsidRPr="007C4A44" w:rsidRDefault="00AC2CB4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1406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56,2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674,7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435,7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98,4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126,5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031" w:type="dxa"/>
          </w:tcPr>
          <w:p w:rsidR="00A651C3" w:rsidRPr="007C4A44" w:rsidRDefault="00AC2CB4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1637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65,5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786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507,6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114,6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C2CB4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147,4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4D057A" w:rsidP="00AC2CB4">
            <w:pPr>
              <w:spacing w:line="360" w:lineRule="auto"/>
              <w:rPr>
                <w:lang w:val="uk-UA"/>
              </w:rPr>
            </w:pPr>
            <w:r>
              <w:rPr>
                <w:noProof/>
              </w:rPr>
              <w:pict>
                <v:group id="_x0000_s1377" style="position:absolute;margin-left:65.5pt;margin-top:22.3pt;width:518.8pt;height:802.3pt;z-index:251676672;mso-position-horizontal-relative:page;mso-position-vertical-relative:page" coordsize="20000,20000" o:allowincell="f">
                  <v:rect id="_x0000_s1378" style="position:absolute;width:20000;height:20000" filled="f" strokeweight="2pt"/>
                  <v:line id="_x0000_s1379" style="position:absolute" from="1093,18949" to="1095,19989" strokeweight="2pt"/>
                  <v:line id="_x0000_s1380" style="position:absolute" from="10,18941" to="19977,18942" strokeweight="2pt"/>
                  <v:line id="_x0000_s1381" style="position:absolute" from="2186,18949" to="2188,19989" strokeweight="2pt"/>
                  <v:line id="_x0000_s1382" style="position:absolute" from="4919,18949" to="4921,19989" strokeweight="2pt"/>
                  <v:line id="_x0000_s1383" style="position:absolute" from="6557,18959" to="6559,19989" strokeweight="2pt"/>
                  <v:line id="_x0000_s1384" style="position:absolute" from="7650,18949" to="7652,19979" strokeweight="2pt"/>
                  <v:line id="_x0000_s1385" style="position:absolute" from="18905,18949" to="18909,19989" strokeweight="2pt"/>
                  <v:line id="_x0000_s1386" style="position:absolute" from="10,19293" to="7631,19295" strokeweight="1pt"/>
                  <v:line id="_x0000_s1387" style="position:absolute" from="10,19646" to="7631,19647" strokeweight="2pt"/>
                  <v:line id="_x0000_s1388" style="position:absolute" from="18919,19296" to="19990,19297" strokeweight="1pt"/>
                  <v:rect id="_x0000_s1389" style="position:absolute;left:54;top:19660;width:1000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Змн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390" style="position:absolute;left:1139;top:19660;width:1001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_x0000_s1391" style="position:absolute;left:2267;top:19660;width:2573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№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докум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392" style="position:absolute;left:4983;top:19660;width:1534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_x0000_s1393" style="position:absolute;left:6604;top:19660;width:1000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394" style="position:absolute;left:18949;top:18977;width:1001;height:309" filled="f" stroked="f" strokeweight=".25pt">
                    <v:textbox inset="1pt,1pt,1pt,1pt">
                      <w:txbxContent>
                        <w:p w:rsidR="00A3093D" w:rsidRDefault="00A3093D" w:rsidP="004D057A">
                          <w:pPr>
                            <w:pStyle w:val="a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_x0000_s1395" style="position:absolute;left:18949;top:19435;width:1001;height:423" filled="f" stroked="f" strokeweight=".25pt">
                    <v:textbox inset="1pt,1pt,1pt,1pt">
                      <w:txbxContent>
                        <w:p w:rsidR="00A3093D" w:rsidRPr="008964ED" w:rsidRDefault="008964ED" w:rsidP="004D057A">
                          <w:pPr>
                            <w:pStyle w:val="a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17</w:t>
                          </w:r>
                        </w:p>
                      </w:txbxContent>
                    </v:textbox>
                  </v:rect>
                  <v:rect id="_x0000_s1396" style="position:absolute;left:7745;top:19221;width:11075;height:477" filled="f" stroked="f" strokeweight=".25pt">
                    <v:textbox inset="1pt,1pt,1pt,1pt">
                      <w:txbxContent>
                        <w:p w:rsidR="00A3093D" w:rsidRPr="0092549D" w:rsidRDefault="00A3093D" w:rsidP="004D057A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031" w:type="dxa"/>
          </w:tcPr>
          <w:p w:rsidR="00A651C3" w:rsidRPr="007C4A44" w:rsidRDefault="00991E4A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1224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49,0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587,5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379,4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85,7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110,2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031" w:type="dxa"/>
          </w:tcPr>
          <w:p w:rsidR="00A651C3" w:rsidRPr="007C4A44" w:rsidRDefault="00A651C3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24480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9008,6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5459,0</w:t>
            </w: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3598,6</w:t>
            </w: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17503,2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2619,4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2007,4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709,9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1224,0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244,8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195,8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269,3</w:t>
            </w:r>
          </w:p>
        </w:tc>
      </w:tr>
      <w:tr w:rsidR="00A651C3" w:rsidRPr="007C4A44" w:rsidTr="00EB022E">
        <w:tc>
          <w:tcPr>
            <w:tcW w:w="381" w:type="dxa"/>
            <w:vMerge w:val="restart"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A651C3" w:rsidRPr="00DB309E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  <w:r w:rsidRPr="00DB309E">
              <w:rPr>
                <w:lang w:val="uk-UA"/>
              </w:rPr>
              <w:t>ЭО-4111</w:t>
            </w: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031" w:type="dxa"/>
          </w:tcPr>
          <w:p w:rsidR="00A651C3" w:rsidRPr="007C4A44" w:rsidRDefault="00991E4A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1406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56,2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674,7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435,7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98,4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126,5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031" w:type="dxa"/>
          </w:tcPr>
          <w:p w:rsidR="00A651C3" w:rsidRPr="007C4A44" w:rsidRDefault="00991E4A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1637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65,5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786,0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507,6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114,6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147,4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031" w:type="dxa"/>
          </w:tcPr>
          <w:p w:rsidR="00A651C3" w:rsidRPr="007C4A44" w:rsidRDefault="00991E4A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1224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49,0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587,5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379,4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85,7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110,2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031" w:type="dxa"/>
          </w:tcPr>
          <w:p w:rsidR="00A651C3" w:rsidRPr="007C4A44" w:rsidRDefault="00A651C3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24480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9008,6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54,59,0</w:t>
            </w: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3598,6</w:t>
            </w: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17503,2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2619,4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538,6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709,9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1224,0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244,8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195,8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 w:rsidRPr="00991E4A">
              <w:rPr>
                <w:sz w:val="12"/>
                <w:szCs w:val="12"/>
                <w:lang w:val="uk-UA"/>
              </w:rPr>
              <w:t>269,3</w:t>
            </w:r>
          </w:p>
        </w:tc>
      </w:tr>
      <w:tr w:rsidR="00A651C3" w:rsidRPr="007C4A44" w:rsidTr="00EB022E">
        <w:tc>
          <w:tcPr>
            <w:tcW w:w="381" w:type="dxa"/>
            <w:vMerge w:val="restart"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A651C3" w:rsidRPr="00DB309E" w:rsidRDefault="00991E4A" w:rsidP="00EB022E">
            <w:pPr>
              <w:spacing w:line="360" w:lineRule="auto"/>
              <w:ind w:hanging="108"/>
              <w:rPr>
                <w:lang w:val="uk-UA"/>
              </w:rPr>
            </w:pPr>
            <w:r w:rsidRPr="00DB309E">
              <w:rPr>
                <w:lang w:val="uk-UA"/>
              </w:rPr>
              <w:t>ЭО-4121</w:t>
            </w: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031" w:type="dxa"/>
          </w:tcPr>
          <w:p w:rsidR="00A651C3" w:rsidRPr="007C4A44" w:rsidRDefault="00991E4A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1835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73,4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880,8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568,8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178,4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165,1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031" w:type="dxa"/>
          </w:tcPr>
          <w:p w:rsidR="00A651C3" w:rsidRPr="007C4A44" w:rsidRDefault="00991E4A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1071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42,8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514,1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332,0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75,0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96,4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031" w:type="dxa"/>
          </w:tcPr>
          <w:p w:rsidR="00A651C3" w:rsidRPr="007C4A44" w:rsidRDefault="00991E4A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1462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58,5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701,8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453,2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102,3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131,6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031" w:type="dxa"/>
          </w:tcPr>
          <w:p w:rsidR="00A651C3" w:rsidRPr="007C4A44" w:rsidRDefault="00A651C3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32895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12105,4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7335,6</w:t>
            </w: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4835,6</w:t>
            </w: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23519,9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3519,8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723,7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954,0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1644,8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329,0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263,2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91E4A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361,8</w:t>
            </w:r>
          </w:p>
        </w:tc>
      </w:tr>
      <w:tr w:rsidR="00A651C3" w:rsidRPr="007C4A44" w:rsidTr="00EB022E">
        <w:tc>
          <w:tcPr>
            <w:tcW w:w="381" w:type="dxa"/>
            <w:vMerge w:val="restart"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A651C3" w:rsidRPr="00980187" w:rsidRDefault="00991E4A" w:rsidP="00EB022E">
            <w:pPr>
              <w:spacing w:line="360" w:lineRule="auto"/>
              <w:ind w:hanging="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ДЗ</w:t>
            </w:r>
            <w:proofErr w:type="spellEnd"/>
            <w:r>
              <w:rPr>
                <w:lang w:val="uk-UA"/>
              </w:rPr>
              <w:t>-24</w:t>
            </w: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1404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56,2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617,7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463,2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98,3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154,4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1122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44,9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493,7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370,3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78,5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123,4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1377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55,1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605,9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454,4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96,4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151,5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11220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2928,4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2098,1</w:t>
            </w: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1694,2</w:t>
            </w: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291,7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1806,4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246,8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392,7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774,2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134,6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134,6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145,9</w:t>
            </w:r>
          </w:p>
        </w:tc>
      </w:tr>
      <w:tr w:rsidR="00A651C3" w:rsidRPr="007C4A44" w:rsidTr="00EB022E">
        <w:tc>
          <w:tcPr>
            <w:tcW w:w="381" w:type="dxa"/>
            <w:vMerge w:val="restart"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A651C3" w:rsidRPr="00DB309E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</w:t>
            </w:r>
            <w:r w:rsidR="00936108">
              <w:rPr>
                <w:lang w:val="uk-UA"/>
              </w:rPr>
              <w:t>З</w:t>
            </w:r>
            <w:proofErr w:type="spellEnd"/>
            <w:r w:rsidR="00936108">
              <w:rPr>
                <w:lang w:val="uk-UA"/>
              </w:rPr>
              <w:t xml:space="preserve"> 12</w:t>
            </w: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2783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111,3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1140,8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806,9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167,0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278,3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250,4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2087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83,5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855,6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605,2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125,2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208,7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187,8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2109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611,7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126,6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210,9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189,8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A651C3" w:rsidRPr="007C4A44" w:rsidRDefault="00A651C3" w:rsidP="00EB022E">
            <w:pPr>
              <w:spacing w:line="360" w:lineRule="auto"/>
              <w:ind w:hanging="108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031" w:type="dxa"/>
          </w:tcPr>
          <w:p w:rsidR="00A651C3" w:rsidRPr="007C4A44" w:rsidRDefault="00A651C3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25806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7612,8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5161,2</w:t>
            </w: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3870,9</w:t>
            </w: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800,0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3096,7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567,7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1032,2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1548,4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258,1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129,0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129,0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283,9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309,7</w:t>
            </w:r>
          </w:p>
        </w:tc>
      </w:tr>
      <w:tr w:rsidR="00A651C3" w:rsidRPr="007C4A44" w:rsidTr="00EB022E">
        <w:tc>
          <w:tcPr>
            <w:tcW w:w="381" w:type="dxa"/>
            <w:vMerge w:val="restart"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A651C3" w:rsidRPr="00DB309E" w:rsidRDefault="00936108" w:rsidP="00EB022E">
            <w:pPr>
              <w:spacing w:line="360" w:lineRule="auto"/>
              <w:ind w:hanging="108"/>
              <w:rPr>
                <w:lang w:val="uk-UA"/>
              </w:rPr>
            </w:pPr>
            <w:r>
              <w:rPr>
                <w:lang w:val="uk-UA"/>
              </w:rPr>
              <w:t>Д-357М</w:t>
            </w: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ТО-1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3378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101,3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1486,4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878,3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236,5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337,8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304,0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ТО-2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3384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101,5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1488,8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879,8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236,9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338,4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304,5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СО</w:t>
            </w:r>
          </w:p>
        </w:tc>
        <w:tc>
          <w:tcPr>
            <w:tcW w:w="1031" w:type="dxa"/>
          </w:tcPr>
          <w:p w:rsidR="00A651C3" w:rsidRPr="007C4A44" w:rsidRDefault="00936108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490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14,7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215,4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127,3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34,3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49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44,1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</w:tr>
      <w:tr w:rsidR="00A651C3" w:rsidRPr="007C4A44" w:rsidTr="00EB022E">
        <w:tc>
          <w:tcPr>
            <w:tcW w:w="381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A651C3" w:rsidRPr="007C4A44" w:rsidRDefault="00A651C3" w:rsidP="00AC2CB4">
            <w:pPr>
              <w:spacing w:line="360" w:lineRule="auto"/>
              <w:rPr>
                <w:lang w:val="uk-UA"/>
              </w:rPr>
            </w:pPr>
          </w:p>
        </w:tc>
        <w:tc>
          <w:tcPr>
            <w:tcW w:w="670" w:type="dxa"/>
            <w:gridSpan w:val="2"/>
          </w:tcPr>
          <w:p w:rsidR="00A651C3" w:rsidRPr="007C4A44" w:rsidRDefault="00A651C3" w:rsidP="00AC2CB4">
            <w:pPr>
              <w:spacing w:line="360" w:lineRule="auto"/>
              <w:ind w:hanging="72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1031" w:type="dxa"/>
          </w:tcPr>
          <w:p w:rsidR="00A651C3" w:rsidRPr="007C4A44" w:rsidRDefault="00A651C3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18360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A651C3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6426,0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3616,9</w:t>
            </w: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2460,2</w:t>
            </w: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367,2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1964,5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973,1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1432,1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1009,8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202,2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275,4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202,0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165,2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A651C3" w:rsidRPr="00991E4A" w:rsidRDefault="00936108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220,3</w:t>
            </w:r>
          </w:p>
        </w:tc>
      </w:tr>
      <w:tr w:rsidR="00EB022E" w:rsidRPr="007C4A44" w:rsidTr="00EB022E">
        <w:tc>
          <w:tcPr>
            <w:tcW w:w="2035" w:type="dxa"/>
            <w:gridSpan w:val="3"/>
          </w:tcPr>
          <w:p w:rsidR="00EB022E" w:rsidRPr="007C4A44" w:rsidRDefault="00EB022E" w:rsidP="00AC2CB4">
            <w:pPr>
              <w:spacing w:line="360" w:lineRule="auto"/>
              <w:ind w:right="-73" w:hanging="37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039" w:type="dxa"/>
            <w:gridSpan w:val="2"/>
          </w:tcPr>
          <w:p w:rsidR="00EB022E" w:rsidRPr="007C4A44" w:rsidRDefault="00EB022E" w:rsidP="00EB022E">
            <w:pPr>
              <w:spacing w:line="360" w:lineRule="auto"/>
              <w:ind w:right="-73"/>
              <w:rPr>
                <w:lang w:val="uk-UA"/>
              </w:rPr>
            </w:pPr>
            <w:r>
              <w:rPr>
                <w:lang w:val="uk-UA"/>
              </w:rPr>
              <w:t>168276</w:t>
            </w:r>
          </w:p>
        </w:tc>
        <w:tc>
          <w:tcPr>
            <w:tcW w:w="389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1084,5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13097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9196,8</w:t>
            </w:r>
          </w:p>
        </w:tc>
        <w:tc>
          <w:tcPr>
            <w:tcW w:w="532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47089,8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29130</w:t>
            </w:r>
          </w:p>
        </w:tc>
        <w:tc>
          <w:tcPr>
            <w:tcW w:w="46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20058,0</w:t>
            </w:r>
          </w:p>
        </w:tc>
        <w:tc>
          <w:tcPr>
            <w:tcW w:w="497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59985,2</w:t>
            </w:r>
          </w:p>
        </w:tc>
        <w:tc>
          <w:tcPr>
            <w:tcW w:w="496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15626,2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5057,3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7333,5</w:t>
            </w:r>
          </w:p>
        </w:tc>
        <w:tc>
          <w:tcPr>
            <w:tcW w:w="495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10438,6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1413,2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1685,2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331,0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1238,6</w:t>
            </w:r>
          </w:p>
        </w:tc>
        <w:tc>
          <w:tcPr>
            <w:tcW w:w="390" w:type="dxa"/>
            <w:noWrap/>
            <w:tcMar>
              <w:left w:w="0" w:type="dxa"/>
              <w:right w:w="0" w:type="dxa"/>
            </w:tcMar>
            <w:vAlign w:val="center"/>
          </w:tcPr>
          <w:p w:rsidR="00EB022E" w:rsidRPr="00991E4A" w:rsidRDefault="00EB022E" w:rsidP="00AC2CB4">
            <w:pPr>
              <w:spacing w:line="360" w:lineRule="auto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1576,3</w:t>
            </w:r>
          </w:p>
        </w:tc>
      </w:tr>
    </w:tbl>
    <w:p w:rsidR="00EB022E" w:rsidRDefault="00EB022E" w:rsidP="0012281D">
      <w:pPr>
        <w:spacing w:line="360" w:lineRule="auto"/>
        <w:ind w:left="720"/>
        <w:jc w:val="center"/>
        <w:rPr>
          <w:b/>
          <w:sz w:val="28"/>
          <w:szCs w:val="28"/>
          <w:lang w:val="uk-UA"/>
        </w:rPr>
      </w:pPr>
      <w:r w:rsidRPr="00EB022E">
        <w:rPr>
          <w:b/>
          <w:sz w:val="28"/>
          <w:szCs w:val="28"/>
          <w:lang w:val="uk-UA"/>
        </w:rPr>
        <w:lastRenderedPageBreak/>
        <w:t>Література</w:t>
      </w:r>
    </w:p>
    <w:p w:rsidR="00EB022E" w:rsidRDefault="00EB022E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Методичні вказівки та завдання до курсової роботи з дисципліни «Експлуатація будівельних машин» для студентів усіх форм навчання / Полтава: Полтавський державний технічний університет імені Юрія Кондратюка, 1999р.-59с.</w:t>
      </w:r>
    </w:p>
    <w:p w:rsidR="00761838" w:rsidRDefault="006863DE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761838">
        <w:rPr>
          <w:sz w:val="28"/>
          <w:szCs w:val="28"/>
          <w:lang w:val="uk-UA"/>
        </w:rPr>
        <w:t>Полянский</w:t>
      </w:r>
      <w:proofErr w:type="spellEnd"/>
      <w:r w:rsidRPr="00761838">
        <w:rPr>
          <w:sz w:val="28"/>
          <w:szCs w:val="28"/>
          <w:lang w:val="uk-UA"/>
        </w:rPr>
        <w:t xml:space="preserve"> С.К. </w:t>
      </w:r>
      <w:proofErr w:type="spellStart"/>
      <w:r w:rsidRPr="00761838">
        <w:rPr>
          <w:sz w:val="28"/>
          <w:szCs w:val="28"/>
          <w:lang w:val="uk-UA"/>
        </w:rPr>
        <w:t>Эксплуатация</w:t>
      </w:r>
      <w:proofErr w:type="spellEnd"/>
      <w:r w:rsidRPr="00761838">
        <w:rPr>
          <w:sz w:val="28"/>
          <w:szCs w:val="28"/>
          <w:lang w:val="uk-UA"/>
        </w:rPr>
        <w:t xml:space="preserve"> </w:t>
      </w:r>
      <w:proofErr w:type="spellStart"/>
      <w:r w:rsidRPr="00761838">
        <w:rPr>
          <w:sz w:val="28"/>
          <w:szCs w:val="28"/>
          <w:lang w:val="uk-UA"/>
        </w:rPr>
        <w:t>строительных</w:t>
      </w:r>
      <w:proofErr w:type="spellEnd"/>
      <w:r w:rsidRPr="00761838">
        <w:rPr>
          <w:sz w:val="28"/>
          <w:szCs w:val="28"/>
          <w:lang w:val="uk-UA"/>
        </w:rPr>
        <w:t xml:space="preserve"> машин.-К.: </w:t>
      </w:r>
      <w:proofErr w:type="spellStart"/>
      <w:r w:rsidRPr="00761838">
        <w:rPr>
          <w:sz w:val="28"/>
          <w:szCs w:val="28"/>
          <w:lang w:val="uk-UA"/>
        </w:rPr>
        <w:t>Высшая</w:t>
      </w:r>
      <w:proofErr w:type="spellEnd"/>
      <w:r w:rsidRPr="00761838">
        <w:rPr>
          <w:sz w:val="28"/>
          <w:szCs w:val="28"/>
          <w:lang w:val="uk-UA"/>
        </w:rPr>
        <w:t xml:space="preserve"> школа, 1986</w:t>
      </w:r>
      <w:r w:rsidR="00761838" w:rsidRPr="00761838">
        <w:rPr>
          <w:sz w:val="28"/>
          <w:szCs w:val="28"/>
          <w:lang w:val="uk-UA"/>
        </w:rPr>
        <w:t>.</w:t>
      </w:r>
    </w:p>
    <w:p w:rsidR="006863DE" w:rsidRDefault="00761838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 w:rsidRPr="00761838">
        <w:rPr>
          <w:sz w:val="28"/>
          <w:szCs w:val="28"/>
          <w:lang w:val="uk-UA"/>
        </w:rPr>
        <w:t xml:space="preserve"> </w:t>
      </w:r>
      <w:proofErr w:type="spellStart"/>
      <w:r w:rsidR="006863DE" w:rsidRPr="00761838">
        <w:rPr>
          <w:sz w:val="28"/>
          <w:szCs w:val="28"/>
          <w:lang w:val="uk-UA"/>
        </w:rPr>
        <w:t>Шмаков</w:t>
      </w:r>
      <w:proofErr w:type="spellEnd"/>
      <w:r w:rsidR="006863DE" w:rsidRPr="00761838">
        <w:rPr>
          <w:sz w:val="28"/>
          <w:szCs w:val="28"/>
          <w:lang w:val="uk-UA"/>
        </w:rPr>
        <w:t xml:space="preserve"> А.Т. </w:t>
      </w:r>
      <w:proofErr w:type="spellStart"/>
      <w:r w:rsidR="006863DE" w:rsidRPr="00761838">
        <w:rPr>
          <w:sz w:val="28"/>
          <w:szCs w:val="28"/>
          <w:lang w:val="uk-UA"/>
        </w:rPr>
        <w:t>Эксплуатация</w:t>
      </w:r>
      <w:proofErr w:type="spellEnd"/>
      <w:r w:rsidR="006863DE" w:rsidRPr="00761838">
        <w:rPr>
          <w:sz w:val="28"/>
          <w:szCs w:val="28"/>
          <w:lang w:val="uk-UA"/>
        </w:rPr>
        <w:t xml:space="preserve"> </w:t>
      </w:r>
      <w:proofErr w:type="spellStart"/>
      <w:r w:rsidR="006863DE" w:rsidRPr="00761838">
        <w:rPr>
          <w:sz w:val="28"/>
          <w:szCs w:val="28"/>
          <w:lang w:val="uk-UA"/>
        </w:rPr>
        <w:t>дорожных</w:t>
      </w:r>
      <w:proofErr w:type="spellEnd"/>
      <w:r w:rsidR="006863DE" w:rsidRPr="00761838">
        <w:rPr>
          <w:sz w:val="28"/>
          <w:szCs w:val="28"/>
          <w:lang w:val="uk-UA"/>
        </w:rPr>
        <w:t xml:space="preserve"> машин.-М.: Транспорт, 1987</w:t>
      </w:r>
    </w:p>
    <w:p w:rsidR="006863DE" w:rsidRDefault="006863DE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Баранов Ю.П. </w:t>
      </w:r>
      <w:proofErr w:type="spellStart"/>
      <w:r>
        <w:rPr>
          <w:sz w:val="28"/>
          <w:szCs w:val="28"/>
          <w:lang w:val="uk-UA"/>
        </w:rPr>
        <w:t>Техническая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эксплуатация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автомобилей.-М</w:t>
      </w:r>
      <w:proofErr w:type="spellEnd"/>
      <w:r>
        <w:rPr>
          <w:sz w:val="28"/>
          <w:szCs w:val="28"/>
          <w:lang w:val="uk-UA"/>
        </w:rPr>
        <w:t>.: Транспорт, 1982</w:t>
      </w:r>
      <w:r w:rsidR="00761838">
        <w:rPr>
          <w:sz w:val="28"/>
          <w:szCs w:val="28"/>
          <w:lang w:val="uk-UA"/>
        </w:rPr>
        <w:t>.</w:t>
      </w:r>
    </w:p>
    <w:p w:rsidR="006863DE" w:rsidRDefault="004D057A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group id="_x0000_s1397" style="position:absolute;left:0;text-align:left;margin-left:65.25pt;margin-top:12.6pt;width:518.8pt;height:802.3pt;z-index:251677696;mso-position-horizontal-relative:page;mso-position-vertical-relative:page" coordsize="20000,20000" o:allowincell="f">
            <v:rect id="_x0000_s1398" style="position:absolute;width:20000;height:20000" filled="f" strokeweight="2pt"/>
            <v:line id="_x0000_s1399" style="position:absolute" from="1093,18949" to="1095,19989" strokeweight="2pt"/>
            <v:line id="_x0000_s1400" style="position:absolute" from="10,18941" to="19977,18942" strokeweight="2pt"/>
            <v:line id="_x0000_s1401" style="position:absolute" from="2186,18949" to="2188,19989" strokeweight="2pt"/>
            <v:line id="_x0000_s1402" style="position:absolute" from="4919,18949" to="4921,19989" strokeweight="2pt"/>
            <v:line id="_x0000_s1403" style="position:absolute" from="6557,18959" to="6559,19989" strokeweight="2pt"/>
            <v:line id="_x0000_s1404" style="position:absolute" from="7650,18949" to="7652,19979" strokeweight="2pt"/>
            <v:line id="_x0000_s1405" style="position:absolute" from="18905,18949" to="18909,19989" strokeweight="2pt"/>
            <v:line id="_x0000_s1406" style="position:absolute" from="10,19293" to="7631,19295" strokeweight="1pt"/>
            <v:line id="_x0000_s1407" style="position:absolute" from="10,19646" to="7631,19647" strokeweight="2pt"/>
            <v:line id="_x0000_s1408" style="position:absolute" from="18919,19296" to="19990,19297" strokeweight="1pt"/>
            <v:rect id="_x0000_s1409" style="position:absolute;left:5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10" style="position:absolute;left:1139;top:19660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11" style="position:absolute;left:2267;top:19660;width:2573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412" style="position:absolute;left:4983;top:19660;width:1534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413" style="position:absolute;left:6604;top:19660;width:1000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14" style="position:absolute;left:18949;top:18977;width:1001;height:309" filled="f" stroked="f" strokeweight=".25pt">
              <v:textbox inset="1pt,1pt,1pt,1pt">
                <w:txbxContent>
                  <w:p w:rsidR="00A3093D" w:rsidRDefault="00A3093D" w:rsidP="004D057A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15" style="position:absolute;left:18949;top:19435;width:1001;height:423" filled="f" stroked="f" strokeweight=".25pt">
              <v:textbox inset="1pt,1pt,1pt,1pt">
                <w:txbxContent>
                  <w:p w:rsidR="00A3093D" w:rsidRPr="008964ED" w:rsidRDefault="008964ED" w:rsidP="004D057A">
                    <w:pPr>
                      <w:pStyle w:val="a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</w:t>
                    </w:r>
                  </w:p>
                </w:txbxContent>
              </v:textbox>
            </v:rect>
            <v:rect id="_x0000_s1416" style="position:absolute;left:7745;top:19221;width:11075;height:477" filled="f" stroked="f" strokeweight=".25pt">
              <v:textbox inset="1pt,1pt,1pt,1pt">
                <w:txbxContent>
                  <w:p w:rsidR="00A3093D" w:rsidRPr="0092549D" w:rsidRDefault="00A3093D" w:rsidP="004D057A"/>
                </w:txbxContent>
              </v:textbox>
            </v:rect>
            <w10:wrap anchorx="page" anchory="page"/>
            <w10:anchorlock/>
          </v:group>
        </w:pict>
      </w:r>
      <w:proofErr w:type="spellStart"/>
      <w:r w:rsidR="006863DE">
        <w:rPr>
          <w:sz w:val="28"/>
          <w:szCs w:val="28"/>
          <w:lang w:val="uk-UA"/>
        </w:rPr>
        <w:t>Ровках</w:t>
      </w:r>
      <w:proofErr w:type="spellEnd"/>
      <w:r w:rsidR="006863DE">
        <w:rPr>
          <w:sz w:val="28"/>
          <w:szCs w:val="28"/>
          <w:lang w:val="uk-UA"/>
        </w:rPr>
        <w:t xml:space="preserve"> С.Е., </w:t>
      </w:r>
      <w:proofErr w:type="spellStart"/>
      <w:r w:rsidR="006863DE">
        <w:rPr>
          <w:sz w:val="28"/>
          <w:szCs w:val="28"/>
          <w:lang w:val="uk-UA"/>
        </w:rPr>
        <w:t>Киселев</w:t>
      </w:r>
      <w:proofErr w:type="spellEnd"/>
      <w:r w:rsidR="006863DE">
        <w:rPr>
          <w:sz w:val="28"/>
          <w:szCs w:val="28"/>
          <w:lang w:val="uk-UA"/>
        </w:rPr>
        <w:t xml:space="preserve"> М.М., </w:t>
      </w:r>
      <w:proofErr w:type="spellStart"/>
      <w:r w:rsidR="006863DE">
        <w:rPr>
          <w:sz w:val="28"/>
          <w:szCs w:val="28"/>
          <w:lang w:val="uk-UA"/>
        </w:rPr>
        <w:t>Ровках</w:t>
      </w:r>
      <w:proofErr w:type="spellEnd"/>
      <w:r w:rsidR="006863DE">
        <w:rPr>
          <w:sz w:val="28"/>
          <w:szCs w:val="28"/>
          <w:lang w:val="uk-UA"/>
        </w:rPr>
        <w:t xml:space="preserve"> А.С. </w:t>
      </w:r>
      <w:proofErr w:type="spellStart"/>
      <w:r w:rsidR="006863DE">
        <w:rPr>
          <w:sz w:val="28"/>
          <w:szCs w:val="28"/>
          <w:lang w:val="uk-UA"/>
        </w:rPr>
        <w:t>Техническое</w:t>
      </w:r>
      <w:proofErr w:type="spellEnd"/>
      <w:r w:rsidR="006863DE">
        <w:rPr>
          <w:sz w:val="28"/>
          <w:szCs w:val="28"/>
          <w:lang w:val="uk-UA"/>
        </w:rPr>
        <w:t xml:space="preserve"> </w:t>
      </w:r>
      <w:proofErr w:type="spellStart"/>
      <w:r w:rsidR="006863DE">
        <w:rPr>
          <w:sz w:val="28"/>
          <w:szCs w:val="28"/>
          <w:lang w:val="uk-UA"/>
        </w:rPr>
        <w:t>обслуживание</w:t>
      </w:r>
      <w:proofErr w:type="spellEnd"/>
      <w:r w:rsidR="006863DE">
        <w:rPr>
          <w:sz w:val="28"/>
          <w:szCs w:val="28"/>
          <w:lang w:val="uk-UA"/>
        </w:rPr>
        <w:t xml:space="preserve"> и ремонт </w:t>
      </w:r>
      <w:proofErr w:type="spellStart"/>
      <w:r w:rsidR="006863DE">
        <w:rPr>
          <w:sz w:val="28"/>
          <w:szCs w:val="28"/>
          <w:lang w:val="uk-UA"/>
        </w:rPr>
        <w:t>строительной</w:t>
      </w:r>
      <w:proofErr w:type="spellEnd"/>
      <w:r w:rsidR="006863DE">
        <w:rPr>
          <w:sz w:val="28"/>
          <w:szCs w:val="28"/>
          <w:lang w:val="uk-UA"/>
        </w:rPr>
        <w:t xml:space="preserve"> </w:t>
      </w:r>
      <w:proofErr w:type="spellStart"/>
      <w:r w:rsidR="006863DE">
        <w:rPr>
          <w:sz w:val="28"/>
          <w:szCs w:val="28"/>
          <w:lang w:val="uk-UA"/>
        </w:rPr>
        <w:t>техники.-М</w:t>
      </w:r>
      <w:proofErr w:type="spellEnd"/>
      <w:r w:rsidR="006863DE">
        <w:rPr>
          <w:sz w:val="28"/>
          <w:szCs w:val="28"/>
          <w:lang w:val="uk-UA"/>
        </w:rPr>
        <w:t xml:space="preserve">.: </w:t>
      </w:r>
      <w:proofErr w:type="spellStart"/>
      <w:r w:rsidR="006863DE">
        <w:rPr>
          <w:sz w:val="28"/>
          <w:szCs w:val="28"/>
          <w:lang w:val="uk-UA"/>
        </w:rPr>
        <w:t>Стройиздат</w:t>
      </w:r>
      <w:proofErr w:type="spellEnd"/>
      <w:r w:rsidR="006863DE">
        <w:rPr>
          <w:sz w:val="28"/>
          <w:szCs w:val="28"/>
          <w:lang w:val="uk-UA"/>
        </w:rPr>
        <w:t>, 1986</w:t>
      </w:r>
      <w:r w:rsidR="00761838">
        <w:rPr>
          <w:sz w:val="28"/>
          <w:szCs w:val="28"/>
          <w:lang w:val="uk-UA"/>
        </w:rPr>
        <w:t>.</w:t>
      </w:r>
    </w:p>
    <w:p w:rsidR="006863DE" w:rsidRDefault="006863DE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Зеленков</w:t>
      </w:r>
      <w:proofErr w:type="spellEnd"/>
      <w:r>
        <w:rPr>
          <w:sz w:val="28"/>
          <w:szCs w:val="28"/>
          <w:lang w:val="uk-UA"/>
        </w:rPr>
        <w:t xml:space="preserve"> Г.И. </w:t>
      </w:r>
      <w:proofErr w:type="spellStart"/>
      <w:r>
        <w:rPr>
          <w:sz w:val="28"/>
          <w:szCs w:val="28"/>
          <w:lang w:val="uk-UA"/>
        </w:rPr>
        <w:t>Колясинский</w:t>
      </w:r>
      <w:proofErr w:type="spellEnd"/>
      <w:r>
        <w:rPr>
          <w:sz w:val="28"/>
          <w:szCs w:val="28"/>
          <w:lang w:val="uk-UA"/>
        </w:rPr>
        <w:t xml:space="preserve"> Б.С. </w:t>
      </w:r>
      <w:proofErr w:type="spellStart"/>
      <w:r>
        <w:rPr>
          <w:sz w:val="28"/>
          <w:szCs w:val="28"/>
          <w:lang w:val="uk-UA"/>
        </w:rPr>
        <w:t>Проектирование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предприятий</w:t>
      </w:r>
      <w:proofErr w:type="spellEnd"/>
      <w:r>
        <w:rPr>
          <w:sz w:val="28"/>
          <w:szCs w:val="28"/>
          <w:lang w:val="uk-UA"/>
        </w:rPr>
        <w:t xml:space="preserve"> по ремонту </w:t>
      </w:r>
      <w:proofErr w:type="spellStart"/>
      <w:r>
        <w:rPr>
          <w:sz w:val="28"/>
          <w:szCs w:val="28"/>
          <w:lang w:val="uk-UA"/>
        </w:rPr>
        <w:t>дорожно-строительных</w:t>
      </w:r>
      <w:proofErr w:type="spellEnd"/>
      <w:r>
        <w:rPr>
          <w:sz w:val="28"/>
          <w:szCs w:val="28"/>
          <w:lang w:val="uk-UA"/>
        </w:rPr>
        <w:t xml:space="preserve"> машин.-М.: </w:t>
      </w:r>
      <w:proofErr w:type="spellStart"/>
      <w:r>
        <w:rPr>
          <w:sz w:val="28"/>
          <w:szCs w:val="28"/>
          <w:lang w:val="uk-UA"/>
        </w:rPr>
        <w:t>Высшая</w:t>
      </w:r>
      <w:proofErr w:type="spellEnd"/>
      <w:r>
        <w:rPr>
          <w:sz w:val="28"/>
          <w:szCs w:val="28"/>
          <w:lang w:val="uk-UA"/>
        </w:rPr>
        <w:t xml:space="preserve"> школа, 1977</w:t>
      </w:r>
      <w:r w:rsidR="00761838">
        <w:rPr>
          <w:sz w:val="28"/>
          <w:szCs w:val="28"/>
          <w:lang w:val="uk-UA"/>
        </w:rPr>
        <w:t>.</w:t>
      </w:r>
    </w:p>
    <w:p w:rsidR="00761838" w:rsidRDefault="00761838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СНиП</w:t>
      </w:r>
      <w:proofErr w:type="spellEnd"/>
      <w:r>
        <w:rPr>
          <w:sz w:val="28"/>
          <w:szCs w:val="28"/>
          <w:lang w:val="uk-UA"/>
        </w:rPr>
        <w:t xml:space="preserve"> 11-90-81 </w:t>
      </w:r>
      <w:proofErr w:type="spellStart"/>
      <w:r>
        <w:rPr>
          <w:sz w:val="28"/>
          <w:szCs w:val="28"/>
          <w:lang w:val="uk-UA"/>
        </w:rPr>
        <w:t>Производственные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задания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промышленных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предприятий.-</w:t>
      </w:r>
      <w:proofErr w:type="spellEnd"/>
      <w:r>
        <w:rPr>
          <w:sz w:val="28"/>
          <w:szCs w:val="28"/>
          <w:lang w:val="uk-UA"/>
        </w:rPr>
        <w:t xml:space="preserve"> М.: </w:t>
      </w:r>
      <w:proofErr w:type="spellStart"/>
      <w:r>
        <w:rPr>
          <w:sz w:val="28"/>
          <w:szCs w:val="28"/>
          <w:lang w:val="uk-UA"/>
        </w:rPr>
        <w:t>Издательство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стандартов</w:t>
      </w:r>
      <w:proofErr w:type="spellEnd"/>
      <w:r>
        <w:rPr>
          <w:sz w:val="28"/>
          <w:szCs w:val="28"/>
          <w:lang w:val="uk-UA"/>
        </w:rPr>
        <w:t>, 1982.</w:t>
      </w:r>
    </w:p>
    <w:p w:rsidR="00761838" w:rsidRDefault="00761838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СНиП</w:t>
      </w:r>
      <w:proofErr w:type="spellEnd"/>
      <w:r>
        <w:rPr>
          <w:sz w:val="28"/>
          <w:szCs w:val="28"/>
          <w:lang w:val="uk-UA"/>
        </w:rPr>
        <w:t xml:space="preserve"> 11-93-74 </w:t>
      </w:r>
      <w:proofErr w:type="spellStart"/>
      <w:r>
        <w:rPr>
          <w:sz w:val="28"/>
          <w:szCs w:val="28"/>
          <w:lang w:val="uk-UA"/>
        </w:rPr>
        <w:t>предприятия</w:t>
      </w:r>
      <w:proofErr w:type="spellEnd"/>
      <w:r>
        <w:rPr>
          <w:sz w:val="28"/>
          <w:szCs w:val="28"/>
          <w:lang w:val="uk-UA"/>
        </w:rPr>
        <w:t xml:space="preserve"> по </w:t>
      </w:r>
      <w:proofErr w:type="spellStart"/>
      <w:r>
        <w:rPr>
          <w:sz w:val="28"/>
          <w:szCs w:val="28"/>
          <w:lang w:val="uk-UA"/>
        </w:rPr>
        <w:t>обслуживанию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автотранспорта.-М</w:t>
      </w:r>
      <w:proofErr w:type="spellEnd"/>
      <w:r>
        <w:rPr>
          <w:sz w:val="28"/>
          <w:szCs w:val="28"/>
          <w:lang w:val="uk-UA"/>
        </w:rPr>
        <w:t xml:space="preserve">.: </w:t>
      </w:r>
      <w:proofErr w:type="spellStart"/>
      <w:r>
        <w:rPr>
          <w:sz w:val="28"/>
          <w:szCs w:val="28"/>
          <w:lang w:val="uk-UA"/>
        </w:rPr>
        <w:t>Стройиздат</w:t>
      </w:r>
      <w:proofErr w:type="spellEnd"/>
      <w:r>
        <w:rPr>
          <w:sz w:val="28"/>
          <w:szCs w:val="28"/>
          <w:lang w:val="uk-UA"/>
        </w:rPr>
        <w:t>, 1975.</w:t>
      </w:r>
    </w:p>
    <w:p w:rsidR="00761838" w:rsidRDefault="00761838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Спельман</w:t>
      </w:r>
      <w:proofErr w:type="spellEnd"/>
      <w:r w:rsidR="004E54B7">
        <w:rPr>
          <w:sz w:val="28"/>
          <w:szCs w:val="28"/>
          <w:lang w:val="uk-UA"/>
        </w:rPr>
        <w:t xml:space="preserve">. </w:t>
      </w:r>
      <w:proofErr w:type="spellStart"/>
      <w:r w:rsidR="004E54B7">
        <w:rPr>
          <w:sz w:val="28"/>
          <w:szCs w:val="28"/>
          <w:lang w:val="uk-UA"/>
        </w:rPr>
        <w:t>Техника</w:t>
      </w:r>
      <w:proofErr w:type="spellEnd"/>
      <w:r w:rsidR="004E54B7">
        <w:rPr>
          <w:sz w:val="28"/>
          <w:szCs w:val="28"/>
          <w:lang w:val="uk-UA"/>
        </w:rPr>
        <w:t xml:space="preserve"> </w:t>
      </w:r>
      <w:proofErr w:type="spellStart"/>
      <w:r w:rsidR="004E54B7">
        <w:rPr>
          <w:sz w:val="28"/>
          <w:szCs w:val="28"/>
          <w:lang w:val="uk-UA"/>
        </w:rPr>
        <w:t>безопасности</w:t>
      </w:r>
      <w:proofErr w:type="spellEnd"/>
      <w:r w:rsidR="004E54B7">
        <w:rPr>
          <w:sz w:val="28"/>
          <w:szCs w:val="28"/>
          <w:lang w:val="uk-UA"/>
        </w:rPr>
        <w:t xml:space="preserve"> при </w:t>
      </w:r>
      <w:proofErr w:type="spellStart"/>
      <w:r w:rsidR="004E54B7">
        <w:rPr>
          <w:sz w:val="28"/>
          <w:szCs w:val="28"/>
          <w:lang w:val="uk-UA"/>
        </w:rPr>
        <w:t>эксплуатации</w:t>
      </w:r>
      <w:proofErr w:type="spellEnd"/>
      <w:r w:rsidR="004E54B7">
        <w:rPr>
          <w:sz w:val="28"/>
          <w:szCs w:val="28"/>
          <w:lang w:val="uk-UA"/>
        </w:rPr>
        <w:t xml:space="preserve"> </w:t>
      </w:r>
      <w:proofErr w:type="spellStart"/>
      <w:r w:rsidR="004E54B7">
        <w:rPr>
          <w:sz w:val="28"/>
          <w:szCs w:val="28"/>
          <w:lang w:val="uk-UA"/>
        </w:rPr>
        <w:t>строительных</w:t>
      </w:r>
      <w:proofErr w:type="spellEnd"/>
      <w:r w:rsidR="004E54B7">
        <w:rPr>
          <w:sz w:val="28"/>
          <w:szCs w:val="28"/>
          <w:lang w:val="uk-UA"/>
        </w:rPr>
        <w:t xml:space="preserve"> машин и </w:t>
      </w:r>
      <w:proofErr w:type="spellStart"/>
      <w:r w:rsidR="004E54B7">
        <w:rPr>
          <w:sz w:val="28"/>
          <w:szCs w:val="28"/>
          <w:lang w:val="uk-UA"/>
        </w:rPr>
        <w:t>средств</w:t>
      </w:r>
      <w:proofErr w:type="spellEnd"/>
      <w:r w:rsidR="004E54B7">
        <w:rPr>
          <w:sz w:val="28"/>
          <w:szCs w:val="28"/>
          <w:lang w:val="uk-UA"/>
        </w:rPr>
        <w:t xml:space="preserve"> </w:t>
      </w:r>
      <w:proofErr w:type="spellStart"/>
      <w:r w:rsidR="004E54B7">
        <w:rPr>
          <w:sz w:val="28"/>
          <w:szCs w:val="28"/>
          <w:lang w:val="uk-UA"/>
        </w:rPr>
        <w:t>малой</w:t>
      </w:r>
      <w:proofErr w:type="spellEnd"/>
      <w:r w:rsidR="004E54B7">
        <w:rPr>
          <w:sz w:val="28"/>
          <w:szCs w:val="28"/>
          <w:lang w:val="uk-UA"/>
        </w:rPr>
        <w:t xml:space="preserve"> </w:t>
      </w:r>
      <w:proofErr w:type="spellStart"/>
      <w:r w:rsidR="004E54B7">
        <w:rPr>
          <w:sz w:val="28"/>
          <w:szCs w:val="28"/>
          <w:lang w:val="uk-UA"/>
        </w:rPr>
        <w:t>механизации.-М</w:t>
      </w:r>
      <w:proofErr w:type="spellEnd"/>
      <w:r w:rsidR="004E54B7">
        <w:rPr>
          <w:sz w:val="28"/>
          <w:szCs w:val="28"/>
          <w:lang w:val="uk-UA"/>
        </w:rPr>
        <w:t xml:space="preserve">.: </w:t>
      </w:r>
      <w:proofErr w:type="spellStart"/>
      <w:r w:rsidR="004E54B7">
        <w:rPr>
          <w:sz w:val="28"/>
          <w:szCs w:val="28"/>
          <w:lang w:val="uk-UA"/>
        </w:rPr>
        <w:t>Стройиздат</w:t>
      </w:r>
      <w:proofErr w:type="spellEnd"/>
      <w:r w:rsidR="004E54B7">
        <w:rPr>
          <w:sz w:val="28"/>
          <w:szCs w:val="28"/>
          <w:lang w:val="uk-UA"/>
        </w:rPr>
        <w:t>, 1986.</w:t>
      </w:r>
    </w:p>
    <w:p w:rsidR="004E54B7" w:rsidRDefault="004E54B7" w:rsidP="0012281D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Салов</w:t>
      </w:r>
      <w:proofErr w:type="spellEnd"/>
      <w:r>
        <w:rPr>
          <w:sz w:val="28"/>
          <w:szCs w:val="28"/>
          <w:lang w:val="uk-UA"/>
        </w:rPr>
        <w:t xml:space="preserve"> А.И. </w:t>
      </w:r>
      <w:proofErr w:type="spellStart"/>
      <w:r>
        <w:rPr>
          <w:sz w:val="28"/>
          <w:szCs w:val="28"/>
          <w:lang w:val="uk-UA"/>
        </w:rPr>
        <w:t>Техника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безопасности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противопожарная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техика</w:t>
      </w:r>
      <w:proofErr w:type="spellEnd"/>
      <w:r>
        <w:rPr>
          <w:sz w:val="28"/>
          <w:szCs w:val="28"/>
          <w:lang w:val="uk-UA"/>
        </w:rPr>
        <w:t xml:space="preserve"> при </w:t>
      </w:r>
      <w:proofErr w:type="spellStart"/>
      <w:r>
        <w:rPr>
          <w:sz w:val="28"/>
          <w:szCs w:val="28"/>
          <w:lang w:val="uk-UA"/>
        </w:rPr>
        <w:t>работе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дорожно-строительных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машин.-</w:t>
      </w:r>
      <w:proofErr w:type="spellEnd"/>
      <w:r>
        <w:rPr>
          <w:sz w:val="28"/>
          <w:szCs w:val="28"/>
          <w:lang w:val="uk-UA"/>
        </w:rPr>
        <w:t xml:space="preserve"> М.: </w:t>
      </w:r>
      <w:proofErr w:type="spellStart"/>
      <w:r>
        <w:rPr>
          <w:sz w:val="28"/>
          <w:szCs w:val="28"/>
          <w:lang w:val="uk-UA"/>
        </w:rPr>
        <w:t>Стройиздат</w:t>
      </w:r>
      <w:proofErr w:type="spellEnd"/>
      <w:r>
        <w:rPr>
          <w:sz w:val="28"/>
          <w:szCs w:val="28"/>
          <w:lang w:val="uk-UA"/>
        </w:rPr>
        <w:t>, 1986.</w:t>
      </w:r>
    </w:p>
    <w:sectPr w:rsidR="004E54B7" w:rsidSect="004D057A">
      <w:pgSz w:w="11906" w:h="16838"/>
      <w:pgMar w:top="1134" w:right="850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2C6" w:rsidRDefault="008A72C6" w:rsidP="004E54B7">
      <w:r>
        <w:separator/>
      </w:r>
    </w:p>
  </w:endnote>
  <w:endnote w:type="continuationSeparator" w:id="0">
    <w:p w:rsidR="008A72C6" w:rsidRDefault="008A72C6" w:rsidP="004E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GOST 2.304 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2C6" w:rsidRDefault="008A72C6" w:rsidP="004E54B7">
      <w:r>
        <w:separator/>
      </w:r>
    </w:p>
  </w:footnote>
  <w:footnote w:type="continuationSeparator" w:id="0">
    <w:p w:rsidR="008A72C6" w:rsidRDefault="008A72C6" w:rsidP="004E5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A3F"/>
    <w:multiLevelType w:val="hybridMultilevel"/>
    <w:tmpl w:val="260858FA"/>
    <w:lvl w:ilvl="0" w:tplc="6C5A5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4E0ED5"/>
    <w:multiLevelType w:val="hybridMultilevel"/>
    <w:tmpl w:val="774ACFCE"/>
    <w:lvl w:ilvl="0" w:tplc="7D34B8B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B92936"/>
    <w:multiLevelType w:val="hybridMultilevel"/>
    <w:tmpl w:val="774ACFCE"/>
    <w:lvl w:ilvl="0" w:tplc="7D34B8B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9E770C"/>
    <w:multiLevelType w:val="hybridMultilevel"/>
    <w:tmpl w:val="987A0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563B3"/>
    <w:multiLevelType w:val="hybridMultilevel"/>
    <w:tmpl w:val="3CD648A4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4E1A7A8A"/>
    <w:multiLevelType w:val="hybridMultilevel"/>
    <w:tmpl w:val="89587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167F0"/>
    <w:multiLevelType w:val="hybridMultilevel"/>
    <w:tmpl w:val="C6D0D040"/>
    <w:lvl w:ilvl="0" w:tplc="901E679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EC69F4"/>
    <w:multiLevelType w:val="hybridMultilevel"/>
    <w:tmpl w:val="F356B35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9E906F5"/>
    <w:multiLevelType w:val="hybridMultilevel"/>
    <w:tmpl w:val="17EABA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F2812"/>
    <w:rsid w:val="0011336B"/>
    <w:rsid w:val="001168A5"/>
    <w:rsid w:val="0012281D"/>
    <w:rsid w:val="001E382F"/>
    <w:rsid w:val="001E4D9C"/>
    <w:rsid w:val="00200146"/>
    <w:rsid w:val="002D2D3C"/>
    <w:rsid w:val="003F57F4"/>
    <w:rsid w:val="00464C70"/>
    <w:rsid w:val="00485B9B"/>
    <w:rsid w:val="004A080C"/>
    <w:rsid w:val="004D057A"/>
    <w:rsid w:val="004E54B7"/>
    <w:rsid w:val="005755C1"/>
    <w:rsid w:val="005845E8"/>
    <w:rsid w:val="005B4CA5"/>
    <w:rsid w:val="005B73CD"/>
    <w:rsid w:val="005C15BF"/>
    <w:rsid w:val="006863DE"/>
    <w:rsid w:val="00761838"/>
    <w:rsid w:val="007876E9"/>
    <w:rsid w:val="007C4A44"/>
    <w:rsid w:val="007F2812"/>
    <w:rsid w:val="00834EA9"/>
    <w:rsid w:val="00881AFD"/>
    <w:rsid w:val="008964ED"/>
    <w:rsid w:val="008A72C6"/>
    <w:rsid w:val="008E4CD1"/>
    <w:rsid w:val="00912624"/>
    <w:rsid w:val="00936108"/>
    <w:rsid w:val="009504CE"/>
    <w:rsid w:val="00980187"/>
    <w:rsid w:val="00991E4A"/>
    <w:rsid w:val="009F39F0"/>
    <w:rsid w:val="00A12095"/>
    <w:rsid w:val="00A3093D"/>
    <w:rsid w:val="00A651C3"/>
    <w:rsid w:val="00AC2CB4"/>
    <w:rsid w:val="00B6742D"/>
    <w:rsid w:val="00C019D1"/>
    <w:rsid w:val="00C05B13"/>
    <w:rsid w:val="00C106F7"/>
    <w:rsid w:val="00C62FB6"/>
    <w:rsid w:val="00D077FA"/>
    <w:rsid w:val="00D9247B"/>
    <w:rsid w:val="00DE51BC"/>
    <w:rsid w:val="00E24FCF"/>
    <w:rsid w:val="00EB022E"/>
    <w:rsid w:val="00EC4D39"/>
    <w:rsid w:val="00EE47FF"/>
    <w:rsid w:val="00FA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9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39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F39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F39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9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39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39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F39F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9F39F0"/>
    <w:rPr>
      <w:b/>
      <w:bCs/>
    </w:rPr>
  </w:style>
  <w:style w:type="paragraph" w:styleId="a4">
    <w:name w:val="List Paragraph"/>
    <w:basedOn w:val="a"/>
    <w:uiPriority w:val="34"/>
    <w:qFormat/>
    <w:rsid w:val="009F39F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F39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9F39F0"/>
    <w:pPr>
      <w:spacing w:after="0" w:line="240" w:lineRule="auto"/>
    </w:pPr>
  </w:style>
  <w:style w:type="paragraph" w:customStyle="1" w:styleId="a6">
    <w:name w:val="Чертежный"/>
    <w:rsid w:val="007F281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7">
    <w:name w:val="Placeholder Text"/>
    <w:basedOn w:val="a0"/>
    <w:uiPriority w:val="99"/>
    <w:semiHidden/>
    <w:rsid w:val="007F2812"/>
    <w:rPr>
      <w:color w:val="808080"/>
    </w:rPr>
  </w:style>
  <w:style w:type="table" w:styleId="a8">
    <w:name w:val="Table Grid"/>
    <w:basedOn w:val="a1"/>
    <w:uiPriority w:val="59"/>
    <w:rsid w:val="001E4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E54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5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E54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5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D3C36-7572-42AD-B96B-E69DE059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17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cp:lastPrinted>2018-06-13T10:34:00Z</cp:lastPrinted>
  <dcterms:created xsi:type="dcterms:W3CDTF">2018-06-12T08:49:00Z</dcterms:created>
  <dcterms:modified xsi:type="dcterms:W3CDTF">2018-06-13T10:36:00Z</dcterms:modified>
</cp:coreProperties>
</file>