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924B" w14:textId="26D084B6" w:rsidR="0003465E" w:rsidRPr="0003465E" w:rsidRDefault="0003465E" w:rsidP="00875194">
      <w:pPr>
        <w:rPr>
          <w:lang w:val="uk-UA"/>
        </w:rPr>
      </w:pPr>
      <w:r>
        <w:rPr>
          <w:lang w:val="uk-UA"/>
        </w:rPr>
        <w:t>«Польза чтения книг»</w:t>
      </w:r>
    </w:p>
    <w:p w14:paraId="3246DD11" w14:textId="5D3C3FB9" w:rsidR="00875194" w:rsidRDefault="00875194" w:rsidP="00875194">
      <w:r>
        <w:t>Чтение книг — один из самых эффективных способов развивать интеллект и эмоциональный интеллект. Оно позволяет погружаться в разные миры, расширять словарный запас и улучшать концентрацию. Регулярное чтение стимулирует воображение и критическое мышление, помогая находить нестандартные решения в повседневной жизни.</w:t>
      </w:r>
    </w:p>
    <w:p w14:paraId="639BA439" w14:textId="77777777" w:rsidR="00875194" w:rsidRDefault="00875194" w:rsidP="00875194"/>
    <w:p w14:paraId="64F810BF" w14:textId="77777777" w:rsidR="00875194" w:rsidRDefault="00875194" w:rsidP="00875194">
      <w:r>
        <w:t>Кроме того, книги помогают справляться со стрессом: погружение в интересный сюжет отвлекает от повседневных забот и способствует расслаблению. Чтение также формирует привычку к самообразованию, что особенно важно в условиях постоянно меняющегося мира.</w:t>
      </w:r>
    </w:p>
    <w:p w14:paraId="1BA75AC3" w14:textId="77777777" w:rsidR="00875194" w:rsidRDefault="00875194" w:rsidP="00875194"/>
    <w:p w14:paraId="508C62BE" w14:textId="7E51A97A" w:rsidR="00F247D3" w:rsidRDefault="00875194" w:rsidP="00875194">
      <w:r>
        <w:t>Таким образом, чтение книг — не только источник знаний, но и инструмент личностного роста, укрепления психического здоровья и развития творческих способностей.</w:t>
      </w:r>
    </w:p>
    <w:sectPr w:rsidR="00F2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C99"/>
    <w:rsid w:val="0003465E"/>
    <w:rsid w:val="007D383A"/>
    <w:rsid w:val="00875194"/>
    <w:rsid w:val="00B41C99"/>
    <w:rsid w:val="00DC2D81"/>
    <w:rsid w:val="00F2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9C7F"/>
  <w15:chartTrackingRefBased/>
  <w15:docId w15:val="{A8683727-EC83-4711-930C-3A50463D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Соломонова</dc:creator>
  <cp:keywords/>
  <dc:description/>
  <cp:lastModifiedBy>Наталья Соломонова</cp:lastModifiedBy>
  <cp:revision>3</cp:revision>
  <dcterms:created xsi:type="dcterms:W3CDTF">2025-11-25T13:13:00Z</dcterms:created>
  <dcterms:modified xsi:type="dcterms:W3CDTF">2025-11-25T13:14:00Z</dcterms:modified>
</cp:coreProperties>
</file>