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0EE8" w14:textId="77777777" w:rsidR="00EB6CF1" w:rsidRPr="00EB6CF1" w:rsidRDefault="00EB6CF1" w:rsidP="00EB6C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bookmarkStart w:id="0" w:name="_Hlk86425867"/>
      <w:bookmarkStart w:id="1" w:name="_Hlk86425503"/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Задача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Необходимо сделать рерайт текста.</w:t>
      </w:r>
    </w:p>
    <w:p w14:paraId="1916BA1E" w14:textId="77777777" w:rsidR="00EB6CF1" w:rsidRPr="00EB6CF1" w:rsidRDefault="00EB6CF1" w:rsidP="00EB6C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Цель статьи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донести до читателя смысл исходного текста, но другими словами и грамотно. Так, чтобы его уникальность для поисковых систем была 100%.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Призыв заказать на сайте.</w:t>
      </w:r>
    </w:p>
    <w:p w14:paraId="17EED097" w14:textId="77777777" w:rsidR="00EB6CF1" w:rsidRPr="00EB6CF1" w:rsidRDefault="00EB6CF1" w:rsidP="00EB6C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Требования к тексту:</w:t>
      </w:r>
    </w:p>
    <w:p w14:paraId="3FC4F378" w14:textId="77777777" w:rsidR="00EB6CF1" w:rsidRPr="00EB6CF1" w:rsidRDefault="00EB6CF1" w:rsidP="00EB6C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Наличие ключей,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ключами не спамить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, можно выделять жирным и склонять, лучше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использовать непрямое вхождение и вложенность (см. подробно ниже!).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 По возможности использовать синонимы к ключевым словам.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Любое (!) слово должно использоваться максимум 3-4 раза.</w:t>
      </w:r>
    </w:p>
    <w:p w14:paraId="01BD086E" w14:textId="77777777" w:rsidR="00EB6CF1" w:rsidRPr="00EB6CF1" w:rsidRDefault="00EB6CF1" w:rsidP="00EB6C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Текст должен побуждать читателя к действию (закажите, позвоните, напишите, оставьте заявку и т.д.).</w:t>
      </w:r>
    </w:p>
    <w:p w14:paraId="4BF92287" w14:textId="1AA80751" w:rsidR="00EB6CF1" w:rsidRPr="00EB6CF1" w:rsidRDefault="00EB6CF1" w:rsidP="00EB6C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Текст обязательно должен быть структурированным и иметь подзаголовки и структурированный список.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 этом абзац не должен начитаться со списка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 (это элементарные правила грамматики, но авторы часто ошибаются!). Пишите вводные предложения к спискам! Предложения в стиле раннего Дюма-старшего ("Да. Нет. Однако" и т.п.)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приниматься не будут! </w:t>
      </w:r>
    </w:p>
    <w:p w14:paraId="2FAE6239" w14:textId="6A3B2105" w:rsidR="00EB6CF1" w:rsidRPr="00EB6CF1" w:rsidRDefault="00EB6CF1" w:rsidP="00EB6C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В тексте должно быть 2-4 подзаголовка. 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Яркие и интересные! Подзаголовки выделить тегами Н2, Н3.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Обязательно вхождение ключей в подзаголовки H2! </w:t>
      </w:r>
    </w:p>
    <w:p w14:paraId="4FFAF2A2" w14:textId="77777777" w:rsidR="00EB6CF1" w:rsidRPr="00EB6CF1" w:rsidRDefault="00EB6CF1" w:rsidP="00EB6C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Title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должен быть интересным и привлекательным, потому что он является частью сниппета в поисковой выдаче (желательно с вхождением ключевого слова).</w:t>
      </w:r>
    </w:p>
    <w:p w14:paraId="693B0718" w14:textId="77777777" w:rsidR="00EB6CF1" w:rsidRPr="00EB6CF1" w:rsidRDefault="00EB6CF1" w:rsidP="00EB6C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Description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должен состоять из двух предложений, быть уникальным (не из текста) и привлекательным, потому что он является часть сниппета в поисковой выдаче.</w:t>
      </w:r>
    </w:p>
    <w:p w14:paraId="188C002F" w14:textId="3B2D6BA5" w:rsidR="00EB6CF1" w:rsidRPr="00EB6CF1" w:rsidRDefault="00EB6CF1" w:rsidP="00EB6C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Рекомендуемая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"тошнота" &lt;= 3,5. 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Рекомендуемая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"водянистость" &lt; 10.</w:t>
      </w:r>
    </w:p>
    <w:p w14:paraId="4DEFC418" w14:textId="5BD8BC08" w:rsidR="00EB6CF1" w:rsidRPr="00EB6CF1" w:rsidRDefault="00EB6CF1" w:rsidP="00EB6C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Плотность ключевых слов должна быть такой, чтобы в облаке частотности были явно выражены только продвигаемые фразы.</w:t>
      </w:r>
    </w:p>
    <w:p w14:paraId="3003D4E5" w14:textId="77777777" w:rsidR="00EB6CF1" w:rsidRPr="00EB6CF1" w:rsidRDefault="00EB6CF1" w:rsidP="00EB6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Текст будет размещен на сайте: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br/>
      </w:r>
      <w:bookmarkEnd w:id="0"/>
    </w:p>
    <w:bookmarkEnd w:id="1"/>
    <w:p w14:paraId="1E0B3447" w14:textId="77777777" w:rsidR="00EB6CF1" w:rsidRPr="00EB6CF1" w:rsidRDefault="00EB6CF1" w:rsidP="00EB6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https://sport-atk.kz/g2657601-lasty-dlya-plavaniya</w:t>
      </w:r>
    </w:p>
    <w:p w14:paraId="339954F3" w14:textId="24B25779" w:rsidR="00EB6CF1" w:rsidRPr="00EB6CF1" w:rsidRDefault="00EB6CF1" w:rsidP="00EB6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br/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/>
        </w:rPr>
        <w:t xml:space="preserve">Ключевые слова 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Разбавленное и другие:</w:t>
      </w:r>
    </w:p>
    <w:p w14:paraId="1C5CD010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купить детские ласты для плавания</w:t>
      </w:r>
    </w:p>
    <w:p w14:paraId="2FA6AADD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купить ласты для плавания</w:t>
      </w:r>
    </w:p>
    <w:p w14:paraId="27F5AAD7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купить ласты для плавания в бассейне</w:t>
      </w:r>
    </w:p>
    <w:p w14:paraId="16A7C9AF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ласты для плавания</w:t>
      </w:r>
    </w:p>
    <w:p w14:paraId="3DF0EE4E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ласты для плавания в бассейне</w:t>
      </w:r>
    </w:p>
    <w:p w14:paraId="5EF2F4DC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ласты для плавания детские</w:t>
      </w:r>
    </w:p>
    <w:p w14:paraId="29A8838D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ласты для плавания короткие</w:t>
      </w:r>
    </w:p>
    <w:p w14:paraId="40CB73B7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lastRenderedPageBreak/>
        <w:t>ласты для плавания короткие для бассейна</w:t>
      </w:r>
    </w:p>
    <w:p w14:paraId="582315DC" w14:textId="77777777" w:rsidR="00EB6CF1" w:rsidRPr="00EB6CF1" w:rsidRDefault="00EB6CF1" w:rsidP="00EB6CF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ласты для плавания цена</w:t>
      </w:r>
    </w:p>
    <w:p w14:paraId="282DFC4D" w14:textId="4E308695" w:rsidR="001956DF" w:rsidRDefault="001956DF" w:rsidP="001956DF">
      <w:pPr>
        <w:pStyle w:val="1"/>
        <w:rPr>
          <w:rFonts w:eastAsia="Times New Roman"/>
          <w:lang/>
        </w:rPr>
      </w:pPr>
      <w:r w:rsidRPr="001956DF">
        <w:rPr>
          <w:rFonts w:eastAsia="Times New Roman"/>
          <w:lang/>
        </w:rPr>
        <w:t>Как выбрать хорошие ласты для плавания в бассейне?</w:t>
      </w:r>
    </w:p>
    <w:p w14:paraId="71C538FF" w14:textId="796EBBF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Чтобы максимально использовать пользу от водных занятий в бассейне, стоит обязательно купить хорошие ласты для плавания. В современной продаже можно найти огромный ассортимент такой продукции как для любителей, так и профессионалов. От ее качества во многом будет зависеть удобство и безопасность пользователя.</w:t>
      </w:r>
    </w:p>
    <w:p w14:paraId="36288207" w14:textId="77777777" w:rsidR="00EB6CF1" w:rsidRPr="00EB6CF1" w:rsidRDefault="00EB6CF1" w:rsidP="001956DF">
      <w:pPr>
        <w:pStyle w:val="2"/>
      </w:pPr>
      <w:r w:rsidRPr="00EB6CF1">
        <w:t>Ласты для плавания по хорошим ценам</w:t>
      </w:r>
    </w:p>
    <w:p w14:paraId="4B1115E4" w14:textId="7777777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Использование подобного аксессуара позволяет увеличить силовые нагрузки на ноги, повысить выносливость, эффективно усовершенствовать технику. Функционал изделий напрямую будет зависеть от разновидности и назначения. Можно купить ласты для плавания:</w:t>
      </w:r>
    </w:p>
    <w:p w14:paraId="6981B360" w14:textId="77777777" w:rsidR="00EB6CF1" w:rsidRPr="00EB6CF1" w:rsidRDefault="00EB6CF1" w:rsidP="00EB6C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длинные;</w:t>
      </w:r>
    </w:p>
    <w:p w14:paraId="2FCB6B21" w14:textId="77777777" w:rsidR="00EB6CF1" w:rsidRPr="00EB6CF1" w:rsidRDefault="00EB6CF1" w:rsidP="00EB6C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короткие;</w:t>
      </w:r>
    </w:p>
    <w:p w14:paraId="29D99121" w14:textId="77777777" w:rsidR="00EB6CF1" w:rsidRPr="00EB6CF1" w:rsidRDefault="00EB6CF1" w:rsidP="00EB6C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детские.</w:t>
      </w:r>
    </w:p>
    <w:p w14:paraId="1AA1650D" w14:textId="7777777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Длинные лопасти отличаются прекрасными гидродинамичными свойствами, предназначены для брасса, занятий дайвингом или подводной охотой, позволяют заметно ускориться во время тренировки.</w:t>
      </w:r>
    </w:p>
    <w:p w14:paraId="3CAE50D4" w14:textId="7777777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Для повышения маневренности лучше подойдут укороченные варианты, также обеспечивающие минимум помех в замкнутом пространстве, разработаны для ныряний с аквалангом.</w:t>
      </w:r>
    </w:p>
    <w:p w14:paraId="065FBC32" w14:textId="7777777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Существуют модели как с закрытой, так открытой пятой. Вторые весьма удобны для ношения на обувь гидрокостюма или неопреновые носки. В таких моделях предусмотрены регулируемые ремешки. Ослаблять или подтягивать крепления можно непосредственно на ноге. Закрытые приспособления подходят для занятий снорклингом.</w:t>
      </w:r>
    </w:p>
    <w:p w14:paraId="21C38236" w14:textId="7777777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Для изготовления используется высокоплотный полиуретан или резина. Для придания пластику требуемых характеристик его поддают термообработке.</w:t>
      </w:r>
    </w:p>
    <w:p w14:paraId="6467265C" w14:textId="7777777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Ласты для плавания никаким образом не должны сжимать ступни, спадать или причинять какой-либо другой дискомфорт. Лучше, чтобы приспособление было немного больше. Свободное пространство будет наполняться жидкостью, создавать надежный защитный слой между ступней и галошей.</w:t>
      </w:r>
    </w:p>
    <w:p w14:paraId="643781F8" w14:textId="7777777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Различные модели спроектированы для конкретных условий эксплуатации: глубины погружения, веса снаряжения, выполнения различных задач. Особенно важно ответственно относиться к выбору детских приспособлений. Они обязательно должны быть безопасными и максимально эластичными.</w:t>
      </w:r>
    </w:p>
    <w:p w14:paraId="4081EC2C" w14:textId="77777777" w:rsidR="00EB6CF1" w:rsidRPr="00EB6CF1" w:rsidRDefault="00EB6CF1" w:rsidP="001956DF">
      <w:pPr>
        <w:pStyle w:val="3"/>
        <w:rPr>
          <w:rFonts w:eastAsia="Times New Roman"/>
          <w:lang/>
        </w:rPr>
      </w:pPr>
      <w:r w:rsidRPr="00EB6CF1">
        <w:rPr>
          <w:rFonts w:eastAsia="Times New Roman"/>
          <w:lang/>
        </w:rPr>
        <w:lastRenderedPageBreak/>
        <w:t>Наши предложения</w:t>
      </w:r>
    </w:p>
    <w:p w14:paraId="534E2F19" w14:textId="77777777" w:rsidR="00EB6CF1" w:rsidRPr="00EB6CF1" w:rsidRDefault="00EB6CF1" w:rsidP="00EB6C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 нашем интернет-магазине представлено множество популярных моделей, на любой вкус. Если трудно самостоятельно определиться с выбором, всегда можно воспользоваться профессиональной помощью наших консультантов. Купите понравившиеся аксессуары, а мы оперативно доставим заказ в любой уголок страны!</w:t>
      </w:r>
    </w:p>
    <w:p w14:paraId="76EE6396" w14:textId="09A46D63" w:rsidR="00DF3C63" w:rsidRPr="00B650A4" w:rsidRDefault="00DF3C63">
      <w:pPr>
        <w:rPr>
          <w:rFonts w:ascii="Times New Roman" w:hAnsi="Times New Roman" w:cs="Times New Roman"/>
          <w:sz w:val="28"/>
          <w:szCs w:val="28"/>
        </w:rPr>
      </w:pPr>
    </w:p>
    <w:p w14:paraId="62B355EE" w14:textId="77777777" w:rsidR="007A0366" w:rsidRDefault="007A0366" w:rsidP="007A03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</w:pPr>
    </w:p>
    <w:p w14:paraId="003DBCDF" w14:textId="77777777" w:rsidR="007A0366" w:rsidRDefault="007A0366" w:rsidP="007A03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</w:pPr>
    </w:p>
    <w:p w14:paraId="04051269" w14:textId="54BEAB8E" w:rsidR="007A0366" w:rsidRDefault="007A0366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</w:pPr>
    </w:p>
    <w:p w14:paraId="31C83988" w14:textId="6953F32A" w:rsidR="007A0366" w:rsidRDefault="007A0366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</w:pPr>
    </w:p>
    <w:p w14:paraId="54A48D84" w14:textId="47D5D313" w:rsidR="007A0366" w:rsidRDefault="007A0366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</w:pPr>
    </w:p>
    <w:p w14:paraId="710F5CBC" w14:textId="75659A85" w:rsidR="007A0366" w:rsidRDefault="007A0366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</w:pPr>
    </w:p>
    <w:p w14:paraId="55E5D4D4" w14:textId="6D22B43C" w:rsidR="007A0366" w:rsidRDefault="007A0366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</w:pPr>
    </w:p>
    <w:p w14:paraId="67695F3A" w14:textId="5077109B" w:rsidR="007A0366" w:rsidRDefault="007A0366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lang/>
        </w:rPr>
      </w:pPr>
    </w:p>
    <w:p w14:paraId="7B14EB85" w14:textId="77777777" w:rsidR="007A0366" w:rsidRPr="00EB6CF1" w:rsidRDefault="007A0366" w:rsidP="007A03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Задача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Необходимо сделать рерайт текста.</w:t>
      </w:r>
    </w:p>
    <w:p w14:paraId="6C9C523D" w14:textId="77777777" w:rsidR="007A0366" w:rsidRPr="00EB6CF1" w:rsidRDefault="007A0366" w:rsidP="007A03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Цель статьи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донести до читателя смысл исходного текста, но другими словами и грамотно. Так, чтобы его уникальность для поисковых систем была 100%.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Призыв заказать на сайте.</w:t>
      </w:r>
    </w:p>
    <w:p w14:paraId="440BD0FE" w14:textId="77777777" w:rsidR="007A0366" w:rsidRPr="00EB6CF1" w:rsidRDefault="007A0366" w:rsidP="007A03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Требования к тексту:</w:t>
      </w:r>
    </w:p>
    <w:p w14:paraId="145D6A3B" w14:textId="77777777" w:rsidR="007A0366" w:rsidRPr="00EB6CF1" w:rsidRDefault="007A0366" w:rsidP="007A0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Наличие ключей,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ключами не спамить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, можно выделять жирным и склонять, лучше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использовать непрямое вхождение и вложенность (см. подробно ниже!).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 По возможности использовать синонимы к ключевым словам.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Любое (!) слово должно использоваться максимум 3-4 раза.</w:t>
      </w:r>
    </w:p>
    <w:p w14:paraId="5EC1179F" w14:textId="77777777" w:rsidR="007A0366" w:rsidRPr="00EB6CF1" w:rsidRDefault="007A0366" w:rsidP="007A0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Текст должен побуждать читателя к действию (закажите, позвоните, напишите, оставьте заявку и т.д.).</w:t>
      </w:r>
    </w:p>
    <w:p w14:paraId="30B425D3" w14:textId="77777777" w:rsidR="007A0366" w:rsidRPr="00EB6CF1" w:rsidRDefault="007A0366" w:rsidP="007A0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Текст обязательно должен быть структурированным и иметь подзаголовки и структурированный список.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 этом абзац не должен начитаться со списка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 (это элементарные правила грамматики, но авторы часто ошибаются!). Пишите вводные предложения к спискам! Предложения в стиле раннего Дюма-старшего ("Да. Нет. Однако" и т.п.)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приниматься не будут! </w:t>
      </w:r>
    </w:p>
    <w:p w14:paraId="0A1BDB2F" w14:textId="77777777" w:rsidR="007A0366" w:rsidRPr="00EB6CF1" w:rsidRDefault="007A0366" w:rsidP="007A0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В тексте должно быть 2-4 подзаголовка. 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Яркие и интересные! Подзаголовки выделить тегами Н2, Н3.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Обязательно вхождение ключей в подзаголовки H2! Ключи можно изменять (см. статью в разделе "Дополнительно")!</w:t>
      </w:r>
    </w:p>
    <w:p w14:paraId="69B45125" w14:textId="77777777" w:rsidR="007A0366" w:rsidRPr="00EB6CF1" w:rsidRDefault="007A0366" w:rsidP="007A0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Title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должен быть интересным и привлекательным, потому что он является частью сниппета в поисковой выдаче (желательно с вхождением ключевого слова).</w:t>
      </w:r>
    </w:p>
    <w:p w14:paraId="4599E5B0" w14:textId="77777777" w:rsidR="007A0366" w:rsidRPr="00EB6CF1" w:rsidRDefault="007A0366" w:rsidP="007A0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lastRenderedPageBreak/>
        <w:t>Description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должен состоять из двух предложений, быть уникальным (не из текста) и привлекательным, потому что он является часть сниппета в поисковой выдаче.</w:t>
      </w:r>
    </w:p>
    <w:p w14:paraId="3C0D6455" w14:textId="77777777" w:rsidR="007A0366" w:rsidRPr="00EB6CF1" w:rsidRDefault="007A0366" w:rsidP="007A0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Рекомендуемая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"тошнота" &lt;= 3,5. 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Рекомендуемая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"водянистость" &lt; 10.</w:t>
      </w:r>
    </w:p>
    <w:p w14:paraId="68CEF116" w14:textId="77777777" w:rsidR="007A0366" w:rsidRPr="00EB6CF1" w:rsidRDefault="007A0366" w:rsidP="007A03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Плотность ключевых слов должна быть такой, чтобы в облаке частотности были явно выражены только продвигаемые фразы.</w:t>
      </w:r>
    </w:p>
    <w:p w14:paraId="6603BB85" w14:textId="77777777" w:rsidR="007A0366" w:rsidRPr="00EB6CF1" w:rsidRDefault="007A0366" w:rsidP="007A0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Текст будет размещен на сайте: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br/>
      </w:r>
    </w:p>
    <w:p w14:paraId="02C4F0AA" w14:textId="43BB9E57" w:rsidR="007A0366" w:rsidRPr="001956DF" w:rsidRDefault="00F227F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7A0366" w:rsidRPr="001956D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https://algabacy.kz/g3958269-lari-morozilnye</w:t>
        </w:r>
      </w:hyperlink>
    </w:p>
    <w:p w14:paraId="0FB63F7B" w14:textId="1F299BF3" w:rsidR="00F43775" w:rsidRPr="001956DF" w:rsidRDefault="00F4377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6DF">
        <w:rPr>
          <w:rFonts w:ascii="Times New Roman" w:hAnsi="Times New Roman" w:cs="Times New Roman"/>
          <w:sz w:val="28"/>
          <w:szCs w:val="28"/>
          <w:lang w:val="ru-RU"/>
        </w:rPr>
        <w:t>Ключевые слова:</w:t>
      </w:r>
    </w:p>
    <w:p w14:paraId="33BBAF7A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морозильный ларь</w:t>
      </w:r>
    </w:p>
    <w:p w14:paraId="42479E88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морозильный ларь для магазина</w:t>
      </w:r>
    </w:p>
    <w:p w14:paraId="50999E9F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морозильный ларь стеклянный</w:t>
      </w:r>
    </w:p>
    <w:p w14:paraId="30672416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морозильный ларь для мороженого</w:t>
      </w:r>
    </w:p>
    <w:p w14:paraId="7FE03029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морозильный прилавок</w:t>
      </w:r>
    </w:p>
    <w:p w14:paraId="56A4A2BC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морозильный ларь для мяса</w:t>
      </w:r>
    </w:p>
    <w:p w14:paraId="0503DA4C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каталог</w:t>
      </w:r>
    </w:p>
    <w:p w14:paraId="7FDA3A78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купить</w:t>
      </w:r>
    </w:p>
    <w:p w14:paraId="72021BE1" w14:textId="77777777" w:rsidR="00F43775" w:rsidRPr="00F43775" w:rsidRDefault="00F43775" w:rsidP="00F4377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43775">
        <w:rPr>
          <w:rFonts w:ascii="Times New Roman" w:eastAsia="Times New Roman" w:hAnsi="Times New Roman" w:cs="Times New Roman"/>
          <w:sz w:val="28"/>
          <w:szCs w:val="28"/>
          <w:lang/>
        </w:rPr>
        <w:t>цены</w:t>
      </w:r>
    </w:p>
    <w:p w14:paraId="0B294DD5" w14:textId="77777777" w:rsidR="001956DF" w:rsidRPr="001956DF" w:rsidRDefault="001956DF" w:rsidP="001956DF">
      <w:pPr>
        <w:rPr>
          <w:lang w:val="ru-RU"/>
        </w:rPr>
      </w:pPr>
      <w:r w:rsidRPr="001956DF">
        <w:rPr>
          <w:lang w:val="ru-RU"/>
        </w:rPr>
        <w:tab/>
      </w:r>
    </w:p>
    <w:p w14:paraId="1A508C86" w14:textId="4A9B905D" w:rsidR="00F43775" w:rsidRPr="00F43775" w:rsidRDefault="001956DF" w:rsidP="001956DF">
      <w:pPr>
        <w:pStyle w:val="1"/>
        <w:rPr>
          <w:lang w:val="ru-RU"/>
        </w:rPr>
      </w:pPr>
      <w:r w:rsidRPr="001956DF">
        <w:rPr>
          <w:lang w:val="ru-RU"/>
        </w:rPr>
        <w:t>Правильный выбор морозильных ларей</w:t>
      </w:r>
    </w:p>
    <w:p w14:paraId="1DEF140F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/>
        </w:rPr>
        <w:t>Морозильные лари для магазинов</w:t>
      </w: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 – одна из самых популярных разновидностей холодильного оборудования. Конструкции отлично подходят для хранения продукции на предприятиях общественного питания, на складах, в магазинах. Грамотно подобранная техника позволяет не только заметно продлить сроки хранения товаров, но и выгодно представить их покупателям.</w:t>
      </w:r>
    </w:p>
    <w:p w14:paraId="77E13B0B" w14:textId="77777777" w:rsidR="007A0366" w:rsidRPr="007A0366" w:rsidRDefault="007A0366" w:rsidP="001956DF">
      <w:pPr>
        <w:pStyle w:val="2"/>
      </w:pPr>
      <w:r w:rsidRPr="007A0366">
        <w:t>Преимущества морозильных прилавков</w:t>
      </w:r>
    </w:p>
    <w:p w14:paraId="16A30CA9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Различные виды такого оборудования могут отличаться между собой по ряду критериев. Среди них:</w:t>
      </w:r>
    </w:p>
    <w:p w14:paraId="08296605" w14:textId="77777777" w:rsidR="007A0366" w:rsidRPr="007A0366" w:rsidRDefault="007A0366" w:rsidP="007A03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габаритные размеры;</w:t>
      </w:r>
    </w:p>
    <w:p w14:paraId="373B9141" w14:textId="77777777" w:rsidR="007A0366" w:rsidRPr="007A0366" w:rsidRDefault="007A0366" w:rsidP="007A03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полезный объем;</w:t>
      </w:r>
    </w:p>
    <w:p w14:paraId="03403060" w14:textId="77777777" w:rsidR="007A0366" w:rsidRPr="007A0366" w:rsidRDefault="007A0366" w:rsidP="007A03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температурный режим;</w:t>
      </w:r>
    </w:p>
    <w:p w14:paraId="508C8A79" w14:textId="77777777" w:rsidR="007A0366" w:rsidRPr="007A0366" w:rsidRDefault="007A0366" w:rsidP="007A03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комплектация;</w:t>
      </w:r>
    </w:p>
    <w:p w14:paraId="3AA91542" w14:textId="77777777" w:rsidR="007A0366" w:rsidRPr="007A0366" w:rsidRDefault="007A0366" w:rsidP="007A03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конструкция крышки.</w:t>
      </w:r>
    </w:p>
    <w:p w14:paraId="03A15288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Размеры внутренней камеры подбираются в зависимости от количества продукции, которая будет там размещаться. Габариты современной холодильной техники варьируются от 100 до 650 л.</w:t>
      </w:r>
    </w:p>
    <w:p w14:paraId="5EE7DECE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lastRenderedPageBreak/>
        <w:t>Различные модели могут иметь и разное количество отсеков. Не маловажное значение имеют и габариты производственных и торговых площадок, на которых агрегат будет установлен.</w:t>
      </w:r>
    </w:p>
    <w:p w14:paraId="005B75E8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Выбор требуемого температурного режима будет зависеть от того какие продукты будут храниться. По такому критерию различают модели: низкотемпературные, среднетемпературные. Благодаря поддержанию стабильных температурных показателей во всем объеме камеры, одинаково хорошо охлаждаются товары как на самом дне, так и под крышкой.</w:t>
      </w:r>
    </w:p>
    <w:p w14:paraId="4FC6FC6E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Дополнительная комплектация может включать: подсветку, колесики, запасные корзины. Наличие таких элементов повлияет на стоимость аппарата.</w:t>
      </w:r>
    </w:p>
    <w:p w14:paraId="1FCED5D1" w14:textId="77777777" w:rsidR="007A0366" w:rsidRPr="00705E89" w:rsidRDefault="007A0366" w:rsidP="001956DF">
      <w:pPr>
        <w:pStyle w:val="3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05E89">
        <w:rPr>
          <w:rFonts w:ascii="Times New Roman" w:eastAsia="Times New Roman" w:hAnsi="Times New Roman" w:cs="Times New Roman"/>
          <w:sz w:val="28"/>
          <w:szCs w:val="28"/>
          <w:lang/>
        </w:rPr>
        <w:t>Выбор приемлемых вариантов</w:t>
      </w:r>
    </w:p>
    <w:p w14:paraId="5CED6A39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Можно </w:t>
      </w:r>
      <w:r w:rsidRPr="007A0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/>
        </w:rPr>
        <w:t>купить</w:t>
      </w: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 аппараты с различной конструкцией крышки. Она может быть глухой или стеклянной раздвижной. Первый вариант более характерен для складских помещений. Это полиуретановые изделия, со специальным покрытием, защищающим от царапин и механических воздействий.</w:t>
      </w:r>
    </w:p>
    <w:p w14:paraId="1B10E87F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/>
        </w:rPr>
        <w:t>Морозильный ларь стеклянный</w:t>
      </w: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 – отличный вариант для демонстрации товаров в торговых залах. Для изготовления таких крышек используется закаленное стекло с антибликовым эффектом.</w:t>
      </w:r>
    </w:p>
    <w:p w14:paraId="72B4172A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Конструкции бывают горизонтальными и вертикальными.</w:t>
      </w:r>
    </w:p>
    <w:p w14:paraId="01E9ADF5" w14:textId="77777777" w:rsidR="007A0366" w:rsidRPr="007A0366" w:rsidRDefault="007A0366" w:rsidP="007A0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На страницах </w:t>
      </w:r>
      <w:r w:rsidRPr="007A0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/>
        </w:rPr>
        <w:t>каталогов</w:t>
      </w: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 нашего интернет-магазина можно найти высококачественные, надежные </w:t>
      </w:r>
      <w:r w:rsidRPr="007A0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/>
        </w:rPr>
        <w:t>морозильные лари для мяса</w:t>
      </w: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, </w:t>
      </w:r>
      <w:r w:rsidRPr="007A0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/>
        </w:rPr>
        <w:t>мороженного</w:t>
      </w: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, полуфабрикатов, рыбы, других продуктов, соответствующее всем необходимым нормам и стандартам. У нас всегда можно рассчитывать на прекрасные </w:t>
      </w:r>
      <w:r w:rsidRPr="007A03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/>
        </w:rPr>
        <w:t>цены</w:t>
      </w:r>
      <w:r w:rsidRPr="007A036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, взаимовыгодные условия сотрудничества!</w:t>
      </w:r>
    </w:p>
    <w:p w14:paraId="3DBF3D88" w14:textId="08486292" w:rsidR="007A0366" w:rsidRDefault="007A0366"/>
    <w:p w14:paraId="5BFA2260" w14:textId="0800A828" w:rsidR="007A0366" w:rsidRDefault="007A0366"/>
    <w:p w14:paraId="1C3FAE52" w14:textId="520F4493" w:rsidR="00CC6150" w:rsidRDefault="00CC6150"/>
    <w:p w14:paraId="2EC68B81" w14:textId="11E28E03" w:rsidR="00CC6150" w:rsidRDefault="00CC6150"/>
    <w:p w14:paraId="3B6EBAC5" w14:textId="21FFDB74" w:rsidR="00CC6150" w:rsidRDefault="00CC6150"/>
    <w:p w14:paraId="6F92BA58" w14:textId="6B03AD90" w:rsidR="00CC6150" w:rsidRDefault="00CC6150"/>
    <w:p w14:paraId="0726673A" w14:textId="6752BD90" w:rsidR="00CC6150" w:rsidRDefault="00CC6150"/>
    <w:p w14:paraId="6C3F1E91" w14:textId="4C849809" w:rsidR="00CC6150" w:rsidRDefault="00CC6150"/>
    <w:p w14:paraId="15C978C0" w14:textId="6D2A0B4E" w:rsidR="00CC6150" w:rsidRDefault="00CC6150"/>
    <w:p w14:paraId="010099F7" w14:textId="0F1F3821" w:rsidR="00CC6150" w:rsidRDefault="00CC6150"/>
    <w:p w14:paraId="3BB90196" w14:textId="437EB44A" w:rsidR="00CC6150" w:rsidRDefault="00CC6150"/>
    <w:p w14:paraId="6ED7667A" w14:textId="5883503A" w:rsidR="00CC6150" w:rsidRDefault="00CC6150"/>
    <w:p w14:paraId="40A9AF4A" w14:textId="48B68B24" w:rsidR="00CC6150" w:rsidRDefault="00CC6150"/>
    <w:p w14:paraId="35BB5CD8" w14:textId="77777777" w:rsidR="00CC6150" w:rsidRPr="00EB6CF1" w:rsidRDefault="00CC6150" w:rsidP="00CC6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lastRenderedPageBreak/>
        <w:t>Задача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Необходимо сделать рерайт текста.</w:t>
      </w:r>
    </w:p>
    <w:p w14:paraId="6FE59C10" w14:textId="77777777" w:rsidR="00CC6150" w:rsidRPr="00EB6CF1" w:rsidRDefault="00CC6150" w:rsidP="00CC6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Цель статьи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донести до читателя смысл исходного текста, но другими словами и грамотно. Так, чтобы его уникальность для поисковых систем была 100%.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Призыв заказать на сайте.</w:t>
      </w:r>
    </w:p>
    <w:p w14:paraId="56A10A99" w14:textId="77777777" w:rsidR="00CC6150" w:rsidRPr="00EB6CF1" w:rsidRDefault="00CC6150" w:rsidP="00CC6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Требования к тексту:</w:t>
      </w:r>
    </w:p>
    <w:p w14:paraId="7B2061ED" w14:textId="77777777" w:rsidR="00CC6150" w:rsidRPr="00EB6CF1" w:rsidRDefault="00CC6150" w:rsidP="00CC61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Наличие ключей,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ключами не спамить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, можно выделять жирным и склонять, лучше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использовать непрямое вхождение и вложенность (см. подробно ниже!).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 По возможности использовать синонимы к ключевым словам.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Любое (!) слово должно использоваться максимум 3-4 раза.</w:t>
      </w:r>
    </w:p>
    <w:p w14:paraId="2459B2D7" w14:textId="77777777" w:rsidR="00CC6150" w:rsidRPr="00EB6CF1" w:rsidRDefault="00CC6150" w:rsidP="00CC61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Текст должен побуждать читателя к действию (закажите, позвоните, напишите, оставьте заявку и т.д.).</w:t>
      </w:r>
    </w:p>
    <w:p w14:paraId="202EB1C2" w14:textId="77777777" w:rsidR="00CC6150" w:rsidRPr="00EB6CF1" w:rsidRDefault="00CC6150" w:rsidP="00CC61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Текст обязательно должен быть структурированным и иметь подзаголовки и структурированный список.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 этом абзац не должен начитаться со списка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 (это элементарные правила грамматики, но авторы часто ошибаются!). Пишите вводные предложения к спискам! Предложения в стиле раннего Дюма-старшего ("Да. Нет. Однако" и т.п.)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приниматься не будут! </w:t>
      </w:r>
    </w:p>
    <w:p w14:paraId="3A66162D" w14:textId="77777777" w:rsidR="00CC6150" w:rsidRPr="00EB6CF1" w:rsidRDefault="00CC6150" w:rsidP="00CC61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В тексте должно быть 2-4 подзаголовка. 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Яркие и интересные! Подзаголовки выделить тегами Н2, Н3.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Обязательно вхождение ключей в подзаголовки H2! Ключи можно изменять (см. статью в разделе "Дополнительно")!</w:t>
      </w:r>
    </w:p>
    <w:p w14:paraId="796D86C0" w14:textId="77777777" w:rsidR="00CC6150" w:rsidRPr="00EB6CF1" w:rsidRDefault="00CC6150" w:rsidP="00CC61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Title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должен быть интересным и привлекательным, потому что он является частью сниппета в поисковой выдаче (желательно с вхождением ключевого слова).</w:t>
      </w:r>
    </w:p>
    <w:p w14:paraId="79D75BBF" w14:textId="77777777" w:rsidR="00CC6150" w:rsidRPr="00EB6CF1" w:rsidRDefault="00CC6150" w:rsidP="00CC61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Description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должен состоять из двух предложений, быть уникальным (не из текста) и привлекательным, потому что он является часть сниппета в поисковой выдаче.</w:t>
      </w:r>
    </w:p>
    <w:p w14:paraId="55E7B315" w14:textId="77777777" w:rsidR="00CC6150" w:rsidRPr="00EB6CF1" w:rsidRDefault="00CC6150" w:rsidP="00CC61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Рекомендуемая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"тошнота" &lt;= 3,5. 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Рекомендуемая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"водянистость" &lt; 10.</w:t>
      </w:r>
    </w:p>
    <w:p w14:paraId="34CE20D8" w14:textId="77777777" w:rsidR="00CC6150" w:rsidRPr="00EB6CF1" w:rsidRDefault="00CC6150" w:rsidP="00CC615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Плотность ключевых слов должна быть такой, чтобы в облаке частотности были явно выражены только продвигаемые фразы.</w:t>
      </w:r>
    </w:p>
    <w:p w14:paraId="62CECDBE" w14:textId="617A17C7" w:rsidR="00CC6150" w:rsidRPr="00EB6CF1" w:rsidRDefault="00CC6150" w:rsidP="00CC6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Текст будет размещен на сайте:</w:t>
      </w:r>
      <w:r w:rsidRPr="00705E89">
        <w:rPr>
          <w:rFonts w:ascii="Times New Roman" w:hAnsi="Times New Roman" w:cs="Times New Roman"/>
          <w:sz w:val="28"/>
          <w:szCs w:val="28"/>
        </w:rPr>
        <w:t xml:space="preserve"> </w:t>
      </w:r>
      <w:r w:rsidRPr="00705E89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https://tka.kz/services/vse-uslugi/stroitelstvo-pomescheniy/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br/>
      </w:r>
    </w:p>
    <w:p w14:paraId="1E04B514" w14:textId="6B86FFE8" w:rsidR="00CC6150" w:rsidRPr="00705E89" w:rsidRDefault="00CC615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05E89">
        <w:rPr>
          <w:rFonts w:ascii="Times New Roman" w:hAnsi="Times New Roman" w:cs="Times New Roman"/>
          <w:sz w:val="28"/>
          <w:szCs w:val="28"/>
        </w:rPr>
        <w:t>Ключевые слова</w:t>
      </w:r>
      <w:r w:rsidRPr="00705E8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B2FF60F" w14:textId="77777777" w:rsidR="00CC6150" w:rsidRPr="00CC6150" w:rsidRDefault="00CC6150" w:rsidP="00CC615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C6150">
        <w:rPr>
          <w:rFonts w:ascii="Times New Roman" w:eastAsia="Times New Roman" w:hAnsi="Times New Roman" w:cs="Times New Roman"/>
          <w:sz w:val="28"/>
          <w:szCs w:val="28"/>
          <w:lang/>
        </w:rPr>
        <w:t>строительство помещений</w:t>
      </w:r>
    </w:p>
    <w:p w14:paraId="19FF50DA" w14:textId="77777777" w:rsidR="00CC6150" w:rsidRPr="00CC6150" w:rsidRDefault="00CC6150" w:rsidP="00CC615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C6150">
        <w:rPr>
          <w:rFonts w:ascii="Times New Roman" w:eastAsia="Times New Roman" w:hAnsi="Times New Roman" w:cs="Times New Roman"/>
          <w:sz w:val="28"/>
          <w:szCs w:val="28"/>
          <w:lang/>
        </w:rPr>
        <w:t>строительство нежилых помещений</w:t>
      </w:r>
    </w:p>
    <w:p w14:paraId="72CD85E5" w14:textId="77777777" w:rsidR="00CC6150" w:rsidRPr="00CC6150" w:rsidRDefault="00CC6150" w:rsidP="00CC615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C6150">
        <w:rPr>
          <w:rFonts w:ascii="Times New Roman" w:eastAsia="Times New Roman" w:hAnsi="Times New Roman" w:cs="Times New Roman"/>
          <w:sz w:val="28"/>
          <w:szCs w:val="28"/>
          <w:lang/>
        </w:rPr>
        <w:t>расчет строительства помещения</w:t>
      </w:r>
    </w:p>
    <w:p w14:paraId="5196A610" w14:textId="77777777" w:rsidR="00CC6150" w:rsidRPr="00CC6150" w:rsidRDefault="00CC6150" w:rsidP="00CC615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C6150">
        <w:rPr>
          <w:rFonts w:ascii="Times New Roman" w:eastAsia="Times New Roman" w:hAnsi="Times New Roman" w:cs="Times New Roman"/>
          <w:sz w:val="28"/>
          <w:szCs w:val="28"/>
          <w:lang/>
        </w:rPr>
        <w:t>строительство коммерческих помещений</w:t>
      </w:r>
    </w:p>
    <w:p w14:paraId="1B6DA807" w14:textId="77777777" w:rsidR="00CC6150" w:rsidRPr="00CC6150" w:rsidRDefault="00CC6150" w:rsidP="00CC615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C6150">
        <w:rPr>
          <w:rFonts w:ascii="Times New Roman" w:eastAsia="Times New Roman" w:hAnsi="Times New Roman" w:cs="Times New Roman"/>
          <w:sz w:val="28"/>
          <w:szCs w:val="28"/>
          <w:lang/>
        </w:rPr>
        <w:t>строительство помещений под ключ</w:t>
      </w:r>
    </w:p>
    <w:p w14:paraId="58D3E3D1" w14:textId="77777777" w:rsidR="00CC6150" w:rsidRPr="00CC6150" w:rsidRDefault="00CC6150" w:rsidP="00CC615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CC6150">
        <w:rPr>
          <w:rFonts w:ascii="Times New Roman" w:eastAsia="Times New Roman" w:hAnsi="Times New Roman" w:cs="Times New Roman"/>
          <w:sz w:val="28"/>
          <w:szCs w:val="28"/>
          <w:lang/>
        </w:rPr>
        <w:t>заказать</w:t>
      </w:r>
    </w:p>
    <w:p w14:paraId="10468435" w14:textId="51AD64C3" w:rsidR="00705E89" w:rsidRDefault="00705E89" w:rsidP="00705E89">
      <w:pPr>
        <w:pStyle w:val="1"/>
      </w:pPr>
      <w:r>
        <w:rPr>
          <w:lang w:val="ru-RU"/>
        </w:rPr>
        <w:lastRenderedPageBreak/>
        <w:t>О</w:t>
      </w:r>
      <w:r w:rsidRPr="00705E89">
        <w:t>собенности строительства некоммерческих помещений</w:t>
      </w:r>
    </w:p>
    <w:p w14:paraId="4215025F" w14:textId="1CCD6FCB" w:rsidR="00CC6150" w:rsidRPr="00705E89" w:rsidRDefault="00CC6150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05E89">
        <w:rPr>
          <w:sz w:val="28"/>
          <w:szCs w:val="28"/>
        </w:rPr>
        <w:t>Строительство коммерческих помещений – всегда востребованная услуга, для любого населенного пункта. Отечественная экономика развивается стремительными темпами, каждая компания нуждается в собственном пространстве. Такие объекты возводятся с обязательным соблюдением стандартов и норм, поэтому доверять такие процессы стоит профессионалам с соответствующим опытом и знаниями.</w:t>
      </w:r>
    </w:p>
    <w:p w14:paraId="3B08BCB8" w14:textId="77777777" w:rsidR="00CC6150" w:rsidRPr="00705E89" w:rsidRDefault="00CC6150" w:rsidP="00705E89">
      <w:pPr>
        <w:pStyle w:val="2"/>
      </w:pPr>
      <w:r w:rsidRPr="00705E89">
        <w:t>Строительство нежилых помещений под ключ</w:t>
      </w:r>
    </w:p>
    <w:p w14:paraId="593CC040" w14:textId="77777777" w:rsidR="00CC6150" w:rsidRPr="00705E89" w:rsidRDefault="00CC6150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05E89">
        <w:rPr>
          <w:sz w:val="28"/>
          <w:szCs w:val="28"/>
        </w:rPr>
        <w:t>Каждый такой проект требует индивидуального подхода, дальнейшие действия будут зависеть от направления деятельности компании-заказчика. Различные здания отличаются по планировке, количеству и разновидностям инженерных систем. Наши специалисты имеют огромный опыт, умеют находить оптимальные решения для каждого конкретного случая. Они грамотно осуществят расчет строительства помещения, максимально постараются уменьшить затраты, без ущерба качеству.</w:t>
      </w:r>
    </w:p>
    <w:p w14:paraId="0AA83630" w14:textId="77777777" w:rsidR="00CC6150" w:rsidRPr="00705E89" w:rsidRDefault="00CC6150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05E89">
        <w:rPr>
          <w:sz w:val="28"/>
          <w:szCs w:val="28"/>
        </w:rPr>
        <w:t>Наша компания специализируется на создании быстровозводимых конструкций. Так как гарантированный срок эксплуатации таких объектов составляет до 50 лет, это ощутимая экономия. Стальные каркасы, обшивают сэндвич-панелями или профилированными листами. В зависимости от разновидности почвы, близости грунтовых вод, других особенностей участка применяются различные типы фундаментов.</w:t>
      </w:r>
    </w:p>
    <w:p w14:paraId="7233883B" w14:textId="77777777" w:rsidR="00CC6150" w:rsidRPr="00705E89" w:rsidRDefault="00CC6150" w:rsidP="00705E89">
      <w:pPr>
        <w:pStyle w:val="3"/>
      </w:pPr>
      <w:r w:rsidRPr="00705E89">
        <w:t>От проекта до реализации</w:t>
      </w:r>
    </w:p>
    <w:p w14:paraId="3DFE337F" w14:textId="77777777" w:rsidR="00CC6150" w:rsidRPr="00705E89" w:rsidRDefault="00CC6150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05E89">
        <w:rPr>
          <w:sz w:val="28"/>
          <w:szCs w:val="28"/>
        </w:rPr>
        <w:t>На всех этапах возведения объекта участвуют разнопрофильные специалисты, что позволяет всегда добиваться безупречных результатов. Используем в работе инновационные технологии и материалы, строго придерживаемся всех необходимых нормативных требований.</w:t>
      </w:r>
    </w:p>
    <w:p w14:paraId="5C0A76E9" w14:textId="77777777" w:rsidR="00CC6150" w:rsidRPr="00705E89" w:rsidRDefault="00CC6150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05E89">
        <w:rPr>
          <w:sz w:val="28"/>
          <w:szCs w:val="28"/>
        </w:rPr>
        <w:t>Работаем как с готовыми эскизами заказчика, так предлагаем макеты собственных разработок.</w:t>
      </w:r>
    </w:p>
    <w:p w14:paraId="1880B871" w14:textId="77777777" w:rsidR="00CC6150" w:rsidRPr="00705E89" w:rsidRDefault="00CC6150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05E89">
        <w:rPr>
          <w:sz w:val="28"/>
          <w:szCs w:val="28"/>
        </w:rPr>
        <w:t>Наши объекты – это современные, комфортные постройки. Цены и сроки их возведения напрямую будут зависеть от таких факторов:</w:t>
      </w:r>
    </w:p>
    <w:p w14:paraId="1D307AD4" w14:textId="77777777" w:rsidR="00CC6150" w:rsidRPr="00705E89" w:rsidRDefault="00CC6150" w:rsidP="00CC615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E89">
        <w:rPr>
          <w:rFonts w:ascii="Times New Roman" w:hAnsi="Times New Roman" w:cs="Times New Roman"/>
          <w:sz w:val="28"/>
          <w:szCs w:val="28"/>
        </w:rPr>
        <w:t>сложности проекта,</w:t>
      </w:r>
    </w:p>
    <w:p w14:paraId="67E4DE32" w14:textId="77777777" w:rsidR="00CC6150" w:rsidRPr="00705E89" w:rsidRDefault="00CC6150" w:rsidP="00CC615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E89">
        <w:rPr>
          <w:rFonts w:ascii="Times New Roman" w:hAnsi="Times New Roman" w:cs="Times New Roman"/>
          <w:sz w:val="28"/>
          <w:szCs w:val="28"/>
        </w:rPr>
        <w:t>технологии строительства коммерческих помещений;</w:t>
      </w:r>
    </w:p>
    <w:p w14:paraId="522D136F" w14:textId="77777777" w:rsidR="00CC6150" w:rsidRPr="00705E89" w:rsidRDefault="00CC6150" w:rsidP="00CC615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E89">
        <w:rPr>
          <w:rFonts w:ascii="Times New Roman" w:hAnsi="Times New Roman" w:cs="Times New Roman"/>
          <w:sz w:val="28"/>
          <w:szCs w:val="28"/>
        </w:rPr>
        <w:t>площади;</w:t>
      </w:r>
    </w:p>
    <w:p w14:paraId="264F590D" w14:textId="77777777" w:rsidR="00CC6150" w:rsidRPr="00705E89" w:rsidRDefault="00CC6150" w:rsidP="00CC615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E89">
        <w:rPr>
          <w:rFonts w:ascii="Times New Roman" w:hAnsi="Times New Roman" w:cs="Times New Roman"/>
          <w:sz w:val="28"/>
          <w:szCs w:val="28"/>
        </w:rPr>
        <w:t>используемых материалов;</w:t>
      </w:r>
    </w:p>
    <w:p w14:paraId="4D180563" w14:textId="77777777" w:rsidR="00CC6150" w:rsidRPr="00705E89" w:rsidRDefault="00CC6150" w:rsidP="00CC615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E89">
        <w:rPr>
          <w:rFonts w:ascii="Times New Roman" w:hAnsi="Times New Roman" w:cs="Times New Roman"/>
          <w:sz w:val="28"/>
          <w:szCs w:val="28"/>
        </w:rPr>
        <w:t>числа этажей;</w:t>
      </w:r>
    </w:p>
    <w:p w14:paraId="2D93939D" w14:textId="77777777" w:rsidR="00CC6150" w:rsidRPr="00705E89" w:rsidRDefault="00CC6150" w:rsidP="00CC615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E89">
        <w:rPr>
          <w:rFonts w:ascii="Times New Roman" w:hAnsi="Times New Roman" w:cs="Times New Roman"/>
          <w:sz w:val="28"/>
          <w:szCs w:val="28"/>
        </w:rPr>
        <w:t>конструктивных особенностей.</w:t>
      </w:r>
    </w:p>
    <w:p w14:paraId="1192B00D" w14:textId="1A84021E" w:rsidR="00CC6150" w:rsidRPr="00705E89" w:rsidRDefault="00CC6150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05E89">
        <w:rPr>
          <w:sz w:val="28"/>
          <w:szCs w:val="28"/>
        </w:rPr>
        <w:t>Гарантируем, что любые здания, заказанные у нас будут прочными, надежными, прослужат долгие годы. Просто свяжитесь с нашими операторами по указанным на сайте номерам телефонов или оставьте заявку на сайте.</w:t>
      </w:r>
    </w:p>
    <w:p w14:paraId="555203D3" w14:textId="4669A811" w:rsidR="00363F67" w:rsidRPr="00705E89" w:rsidRDefault="00363F67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E617C06" w14:textId="5CDFE8F1" w:rsidR="00363F67" w:rsidRPr="00705E89" w:rsidRDefault="00363F67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14F83B92" w14:textId="12121799" w:rsidR="00363F67" w:rsidRPr="00705E89" w:rsidRDefault="00363F67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B200DF7" w14:textId="77C49E36" w:rsidR="00363F67" w:rsidRPr="00705E89" w:rsidRDefault="00363F67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4CF66385" w14:textId="2354C05B" w:rsidR="00363F67" w:rsidRPr="00705E89" w:rsidRDefault="00363F67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5643123" w14:textId="6FBDC987" w:rsidR="00363F67" w:rsidRPr="00705E89" w:rsidRDefault="00363F67" w:rsidP="00CC615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357D680" w14:textId="77777777" w:rsidR="00363F67" w:rsidRPr="00EB6CF1" w:rsidRDefault="00363F67" w:rsidP="00363F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Задача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Необходимо сделать рерайт текста.</w:t>
      </w:r>
    </w:p>
    <w:p w14:paraId="6BCCDA1E" w14:textId="77777777" w:rsidR="00363F67" w:rsidRPr="00EB6CF1" w:rsidRDefault="00363F67" w:rsidP="00363F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Цель статьи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донести до читателя смысл исходного текста, но другими словами и грамотно. Так, чтобы его уникальность для поисковых систем была 100%.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Призыв заказать на сайте.</w:t>
      </w:r>
    </w:p>
    <w:p w14:paraId="2CD8A723" w14:textId="77777777" w:rsidR="00363F67" w:rsidRPr="00EB6CF1" w:rsidRDefault="00363F67" w:rsidP="00363F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Требования к тексту:</w:t>
      </w:r>
    </w:p>
    <w:p w14:paraId="0E90B578" w14:textId="77777777" w:rsidR="00363F67" w:rsidRPr="00EB6CF1" w:rsidRDefault="00363F67" w:rsidP="00363F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Наличие ключей,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ключами не спамить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, можно выделять жирным и склонять, лучше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использовать непрямое вхождение и вложенность (см. подробно ниже!).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 По возможности использовать синонимы к ключевым словам.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Любое (!) слово должно использоваться максимум 3-4 раза.</w:t>
      </w:r>
    </w:p>
    <w:p w14:paraId="608E8892" w14:textId="77777777" w:rsidR="00363F67" w:rsidRPr="00EB6CF1" w:rsidRDefault="00363F67" w:rsidP="00363F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Текст должен побуждать читателя к действию (закажите, позвоните, напишите, оставьте заявку и т.д.).</w:t>
      </w:r>
    </w:p>
    <w:p w14:paraId="571A29EC" w14:textId="77777777" w:rsidR="00363F67" w:rsidRPr="00EB6CF1" w:rsidRDefault="00363F67" w:rsidP="00363F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Текст обязательно должен быть структурированным и иметь подзаголовки и структурированный список.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 этом абзац не должен начитаться со списка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 (это элементарные правила грамматики, но авторы часто ошибаются!). Пишите вводные предложения к спискам! Предложения в стиле раннего Дюма-старшего ("Да. Нет. Однако" и т.п.)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приниматься не будут! </w:t>
      </w:r>
    </w:p>
    <w:p w14:paraId="21C71741" w14:textId="77777777" w:rsidR="00363F67" w:rsidRPr="00EB6CF1" w:rsidRDefault="00363F67" w:rsidP="00363F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В тексте должно быть 2-4 подзаголовка. 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Яркие и интересные! Подзаголовки выделить тегами Н2, Н3.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Обязательно вхождение ключей в подзаголовки H2! Ключи можно изменять (см. статью в разделе "Дополнительно")!</w:t>
      </w:r>
    </w:p>
    <w:p w14:paraId="6DD3EE41" w14:textId="77777777" w:rsidR="00363F67" w:rsidRPr="00EB6CF1" w:rsidRDefault="00363F67" w:rsidP="00363F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Title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должен быть интересным и привлекательным, потому что он является частью сниппета в поисковой выдаче (желательно с вхождением ключевого слова).</w:t>
      </w:r>
    </w:p>
    <w:p w14:paraId="7668250D" w14:textId="77777777" w:rsidR="00363F67" w:rsidRPr="00EB6CF1" w:rsidRDefault="00363F67" w:rsidP="00363F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Description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: должен состоять из двух предложений, быть уникальным (не из текста) и привлекательным, потому что он является часть сниппета в поисковой выдаче.</w:t>
      </w:r>
    </w:p>
    <w:p w14:paraId="1462643A" w14:textId="77777777" w:rsidR="00363F67" w:rsidRPr="00EB6CF1" w:rsidRDefault="00363F67" w:rsidP="00363F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Рекомендуемая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"тошнота" &lt;= 3,5. </w:t>
      </w: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Рекомендуемая </w:t>
      </w:r>
      <w:r w:rsidRPr="00EB6CF1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"водянистость" &lt; 10.</w:t>
      </w:r>
    </w:p>
    <w:p w14:paraId="1DABCC54" w14:textId="77777777" w:rsidR="00363F67" w:rsidRPr="00EB6CF1" w:rsidRDefault="00363F67" w:rsidP="00363F6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B6CF1">
        <w:rPr>
          <w:rFonts w:ascii="Times New Roman" w:eastAsia="Times New Roman" w:hAnsi="Times New Roman" w:cs="Times New Roman"/>
          <w:sz w:val="28"/>
          <w:szCs w:val="28"/>
          <w:lang/>
        </w:rPr>
        <w:t>Плотность ключевых слов должна быть такой, чтобы в облаке частотности были явно выражены только продвигаемые фразы.</w:t>
      </w:r>
    </w:p>
    <w:p w14:paraId="5EE93AA0" w14:textId="14FA34E5" w:rsidR="00363F67" w:rsidRPr="00705E89" w:rsidRDefault="00363F67" w:rsidP="00363F6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  <w:lang w:val="ru-RU"/>
        </w:rPr>
      </w:pPr>
      <w:r w:rsidRPr="00705E89">
        <w:rPr>
          <w:b/>
          <w:bCs/>
          <w:sz w:val="28"/>
          <w:szCs w:val="28"/>
        </w:rPr>
        <w:t>Текст будет размещен на сайте</w:t>
      </w:r>
      <w:r w:rsidRPr="00705E89">
        <w:rPr>
          <w:b/>
          <w:bCs/>
          <w:sz w:val="28"/>
          <w:szCs w:val="28"/>
          <w:lang w:val="ru-RU"/>
        </w:rPr>
        <w:t>: https://novabel.by/g8832951-elektroskutery-kugoo</w:t>
      </w:r>
    </w:p>
    <w:p w14:paraId="14DF7CB1" w14:textId="77777777" w:rsidR="00705E89" w:rsidRPr="00705E89" w:rsidRDefault="00705E89" w:rsidP="00705E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705E89">
        <w:rPr>
          <w:rFonts w:ascii="Times New Roman" w:eastAsia="Times New Roman" w:hAnsi="Times New Roman" w:cs="Times New Roman"/>
          <w:sz w:val="28"/>
          <w:szCs w:val="28"/>
          <w:lang/>
        </w:rPr>
        <w:lastRenderedPageBreak/>
        <w:tab/>
      </w:r>
    </w:p>
    <w:p w14:paraId="65F66B62" w14:textId="3404F1F2" w:rsidR="00705E89" w:rsidRDefault="00705E89" w:rsidP="00705E89">
      <w:pPr>
        <w:pStyle w:val="1"/>
        <w:rPr>
          <w:rFonts w:eastAsia="Times New Roman"/>
          <w:lang/>
        </w:rPr>
      </w:pPr>
      <w:r w:rsidRPr="00705E89">
        <w:rPr>
          <w:rFonts w:eastAsia="Times New Roman"/>
          <w:lang/>
        </w:rPr>
        <w:t>Как выбрать электроскутер Куго?</w:t>
      </w:r>
    </w:p>
    <w:p w14:paraId="10ED90EC" w14:textId="329A5688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Экологичный и функциональный электротранспорт с каждым годом становится только популярнее. Самым оптимальным вариантом такой техники являются электроскутеры. Среди широко ассортимента продукции, выпускаемой под брендом Kugoo, легко подобрать средство передвижения с требуемыми характеристиками, для любых условий эксплуатации.</w:t>
      </w:r>
    </w:p>
    <w:p w14:paraId="04DD6124" w14:textId="77777777" w:rsidR="00363F67" w:rsidRPr="00363F67" w:rsidRDefault="00363F67" w:rsidP="00705E89">
      <w:pPr>
        <w:pStyle w:val="2"/>
      </w:pPr>
      <w:r w:rsidRPr="00363F67">
        <w:t>Почему стоит купить электроскутеры Куго?</w:t>
      </w:r>
    </w:p>
    <w:p w14:paraId="3BE4466B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Электрические скутеры просты в использовании, не нуждаются в регистрации, не требуют высоких затрат на эксплуатацию. Широкие колеса прекрасно себя демонстрируют на любых дорожных покрытиях, позволяют легко удерживать баланс и устойчивость при перевозке грузов и пассажиров.</w:t>
      </w:r>
    </w:p>
    <w:p w14:paraId="3F6E5462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Можно развивать скорость от 30 до 50 км/ч, юрко маневрируя наравне с другими транспортными средствами.</w:t>
      </w:r>
    </w:p>
    <w:p w14:paraId="06A80175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Функционирует такая техника от аккумулятора. Обычно заряда батареи хватает до 70 км.</w:t>
      </w:r>
    </w:p>
    <w:p w14:paraId="764C8E69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В нашем интернет-магазине представлены самые надежные и эргономичные модели. Среди них электроскутеры Kugoo:</w:t>
      </w:r>
    </w:p>
    <w:p w14:paraId="72005916" w14:textId="77777777" w:rsidR="00363F67" w:rsidRPr="00363F67" w:rsidRDefault="00363F67" w:rsidP="00363F6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CityCoco С6,</w:t>
      </w:r>
    </w:p>
    <w:p w14:paraId="1266A671" w14:textId="77777777" w:rsidR="00363F67" w:rsidRPr="00363F67" w:rsidRDefault="00363F67" w:rsidP="00363F6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CityCoco С3,</w:t>
      </w:r>
    </w:p>
    <w:p w14:paraId="070C03DD" w14:textId="77777777" w:rsidR="00363F67" w:rsidRPr="00363F67" w:rsidRDefault="00363F67" w:rsidP="00363F6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CityCoco С2,</w:t>
      </w:r>
    </w:p>
    <w:p w14:paraId="72FCDB59" w14:textId="77777777" w:rsidR="00363F67" w:rsidRPr="00363F67" w:rsidRDefault="00363F67" w:rsidP="00363F6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С6,</w:t>
      </w:r>
    </w:p>
    <w:p w14:paraId="6977C9A9" w14:textId="77777777" w:rsidR="00363F67" w:rsidRPr="00363F67" w:rsidRDefault="00363F67" w:rsidP="00363F6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V Pro,</w:t>
      </w:r>
    </w:p>
    <w:p w14:paraId="33803AA0" w14:textId="77777777" w:rsidR="00363F67" w:rsidRPr="00363F67" w:rsidRDefault="00363F67" w:rsidP="00363F6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King,</w:t>
      </w:r>
    </w:p>
    <w:p w14:paraId="5955EAFC" w14:textId="77777777" w:rsidR="00363F67" w:rsidRPr="00363F67" w:rsidRDefault="00363F67" w:rsidP="00363F6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CityCoco X7 Plus</w:t>
      </w:r>
    </w:p>
    <w:p w14:paraId="50249DBD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По своей конструкции это могут быть двух- или трехколесные модели. Второй вариант отличается более высокими показателями устойчивости, отлично подходит для новичков или людей с ограниченными возможностями.</w:t>
      </w:r>
    </w:p>
    <w:p w14:paraId="27C42D7C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Можно подобрать модели как с одним, так и двумя сиденьями. В некоторых модификациях предусмотрен вместительный багажник, имеется специальный отсек для дополнительного аккумулятора.</w:t>
      </w:r>
    </w:p>
    <w:p w14:paraId="2C11AF03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Инженеры компании постарались сделать электрический скутер максимально эргономичным и функциональным. На панели расположен бортовой компьютер, кнопки управления.</w:t>
      </w:r>
    </w:p>
    <w:p w14:paraId="3D73CC13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Выбор подходящих вариантов напрямую будет зависеть от того, как часто и на какие дистанции планируются поездки, климатических условий региона, </w:t>
      </w: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lastRenderedPageBreak/>
        <w:t>типа дорожного покрытия. Грузоподъемность такого транспортного средства должна соответствовать весу и физическим возможностям пользователя.</w:t>
      </w:r>
    </w:p>
    <w:p w14:paraId="1E68C168" w14:textId="77777777" w:rsidR="00363F67" w:rsidRPr="00363F67" w:rsidRDefault="00363F67" w:rsidP="00705E89">
      <w:pPr>
        <w:pStyle w:val="3"/>
        <w:rPr>
          <w:rFonts w:eastAsia="Times New Roman"/>
          <w:lang/>
        </w:rPr>
      </w:pPr>
      <w:r w:rsidRPr="00363F67">
        <w:rPr>
          <w:rFonts w:eastAsia="Times New Roman"/>
          <w:lang/>
        </w:rPr>
        <w:t>Как осуществить выгодную покупку</w:t>
      </w:r>
    </w:p>
    <w:p w14:paraId="33D077B7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Представленные варианты отлично подходят для комфортных и безопасных поездок. Гарантируем качественную сборку, прекрасные эксплуатационные характеристики. Легко можно подобрать варианты желаемой расцветки, с требуемыми функциями.</w:t>
      </w:r>
    </w:p>
    <w:p w14:paraId="5F8D8584" w14:textId="77777777" w:rsidR="00363F67" w:rsidRPr="00363F67" w:rsidRDefault="00363F67" w:rsidP="00363F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363F67">
        <w:rPr>
          <w:rFonts w:ascii="Times New Roman" w:eastAsia="Times New Roman" w:hAnsi="Times New Roman" w:cs="Times New Roman"/>
          <w:sz w:val="28"/>
          <w:szCs w:val="28"/>
          <w:lang/>
        </w:rPr>
        <w:t>Для того чтобы стать счастливым обладателем электроскутера KUGOO, достаточно выбрать модель из каталога интернет-магазина и добавить ее в корзину. При необходимости всегда можно рассчитывать на профессиональные консультации наших менеджеров.</w:t>
      </w:r>
    </w:p>
    <w:p w14:paraId="0F6D1B8E" w14:textId="77777777" w:rsidR="00363F67" w:rsidRPr="00705E89" w:rsidRDefault="00363F67" w:rsidP="00363F6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3514629D" w14:textId="77777777" w:rsidR="00CC6150" w:rsidRPr="00705E89" w:rsidRDefault="00CC615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C6150" w:rsidRPr="0070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A999" w14:textId="77777777" w:rsidR="00F227FA" w:rsidRDefault="00F227FA" w:rsidP="00CC6150">
      <w:pPr>
        <w:spacing w:after="0" w:line="240" w:lineRule="auto"/>
      </w:pPr>
      <w:r>
        <w:separator/>
      </w:r>
    </w:p>
  </w:endnote>
  <w:endnote w:type="continuationSeparator" w:id="0">
    <w:p w14:paraId="16479141" w14:textId="77777777" w:rsidR="00F227FA" w:rsidRDefault="00F227FA" w:rsidP="00CC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E2920" w14:textId="77777777" w:rsidR="00F227FA" w:rsidRDefault="00F227FA" w:rsidP="00CC6150">
      <w:pPr>
        <w:spacing w:after="0" w:line="240" w:lineRule="auto"/>
      </w:pPr>
      <w:r>
        <w:separator/>
      </w:r>
    </w:p>
  </w:footnote>
  <w:footnote w:type="continuationSeparator" w:id="0">
    <w:p w14:paraId="12C90938" w14:textId="77777777" w:rsidR="00F227FA" w:rsidRDefault="00F227FA" w:rsidP="00CC6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795"/>
    <w:multiLevelType w:val="multilevel"/>
    <w:tmpl w:val="5D5C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76702"/>
    <w:multiLevelType w:val="multilevel"/>
    <w:tmpl w:val="F964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9244E"/>
    <w:multiLevelType w:val="multilevel"/>
    <w:tmpl w:val="7F52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09681C"/>
    <w:multiLevelType w:val="multilevel"/>
    <w:tmpl w:val="7F52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79594B"/>
    <w:multiLevelType w:val="multilevel"/>
    <w:tmpl w:val="B0A2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75116"/>
    <w:multiLevelType w:val="multilevel"/>
    <w:tmpl w:val="7F52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231579"/>
    <w:multiLevelType w:val="multilevel"/>
    <w:tmpl w:val="7F52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F634E"/>
    <w:multiLevelType w:val="multilevel"/>
    <w:tmpl w:val="EE52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B01A2"/>
    <w:multiLevelType w:val="multilevel"/>
    <w:tmpl w:val="939A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17B3C"/>
    <w:multiLevelType w:val="multilevel"/>
    <w:tmpl w:val="111C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2D02C3"/>
    <w:multiLevelType w:val="multilevel"/>
    <w:tmpl w:val="3E74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A53CCC"/>
    <w:multiLevelType w:val="multilevel"/>
    <w:tmpl w:val="38C2C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8374A"/>
    <w:multiLevelType w:val="multilevel"/>
    <w:tmpl w:val="C5B4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BF3A03"/>
    <w:multiLevelType w:val="multilevel"/>
    <w:tmpl w:val="6FC2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AB6123"/>
    <w:multiLevelType w:val="multilevel"/>
    <w:tmpl w:val="7F52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9843EB"/>
    <w:multiLevelType w:val="multilevel"/>
    <w:tmpl w:val="867A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381331">
    <w:abstractNumId w:val="3"/>
  </w:num>
  <w:num w:numId="2" w16cid:durableId="1705903178">
    <w:abstractNumId w:val="9"/>
  </w:num>
  <w:num w:numId="3" w16cid:durableId="1683163420">
    <w:abstractNumId w:val="1"/>
  </w:num>
  <w:num w:numId="4" w16cid:durableId="975447260">
    <w:abstractNumId w:val="15"/>
  </w:num>
  <w:num w:numId="5" w16cid:durableId="29845237">
    <w:abstractNumId w:val="12"/>
  </w:num>
  <w:num w:numId="6" w16cid:durableId="1205558962">
    <w:abstractNumId w:val="11"/>
  </w:num>
  <w:num w:numId="7" w16cid:durableId="821847165">
    <w:abstractNumId w:val="8"/>
  </w:num>
  <w:num w:numId="8" w16cid:durableId="188103949">
    <w:abstractNumId w:val="2"/>
  </w:num>
  <w:num w:numId="9" w16cid:durableId="1186284239">
    <w:abstractNumId w:val="4"/>
  </w:num>
  <w:num w:numId="10" w16cid:durableId="2022584719">
    <w:abstractNumId w:val="5"/>
  </w:num>
  <w:num w:numId="11" w16cid:durableId="438064296">
    <w:abstractNumId w:val="0"/>
  </w:num>
  <w:num w:numId="12" w16cid:durableId="59134365">
    <w:abstractNumId w:val="13"/>
  </w:num>
  <w:num w:numId="13" w16cid:durableId="194778203">
    <w:abstractNumId w:val="10"/>
  </w:num>
  <w:num w:numId="14" w16cid:durableId="1806122622">
    <w:abstractNumId w:val="6"/>
  </w:num>
  <w:num w:numId="15" w16cid:durableId="1760832342">
    <w:abstractNumId w:val="14"/>
  </w:num>
  <w:num w:numId="16" w16cid:durableId="1179657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3A"/>
    <w:rsid w:val="000340DF"/>
    <w:rsid w:val="001956DF"/>
    <w:rsid w:val="001D7139"/>
    <w:rsid w:val="00233EB7"/>
    <w:rsid w:val="00363F67"/>
    <w:rsid w:val="006F773A"/>
    <w:rsid w:val="00705E89"/>
    <w:rsid w:val="007A0366"/>
    <w:rsid w:val="00B03EFD"/>
    <w:rsid w:val="00B650A4"/>
    <w:rsid w:val="00CC6150"/>
    <w:rsid w:val="00D96C40"/>
    <w:rsid w:val="00DF3C63"/>
    <w:rsid w:val="00DF6608"/>
    <w:rsid w:val="00E83AC8"/>
    <w:rsid w:val="00EB6CF1"/>
    <w:rsid w:val="00F227FA"/>
    <w:rsid w:val="00F4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08B9"/>
  <w15:chartTrackingRefBased/>
  <w15:docId w15:val="{14D59947-1D61-4182-BC17-AD7A7732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150"/>
  </w:style>
  <w:style w:type="paragraph" w:styleId="1">
    <w:name w:val="heading 1"/>
    <w:basedOn w:val="a"/>
    <w:next w:val="a"/>
    <w:link w:val="10"/>
    <w:uiPriority w:val="9"/>
    <w:qFormat/>
    <w:rsid w:val="001956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B6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7A03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6CF1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3">
    <w:name w:val="Normal (Web)"/>
    <w:basedOn w:val="a"/>
    <w:uiPriority w:val="99"/>
    <w:semiHidden/>
    <w:unhideWhenUsed/>
    <w:rsid w:val="00EB6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Hyperlink"/>
    <w:basedOn w:val="a0"/>
    <w:uiPriority w:val="99"/>
    <w:unhideWhenUsed/>
    <w:rsid w:val="007A036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A036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7A03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C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CC6150"/>
  </w:style>
  <w:style w:type="paragraph" w:styleId="a8">
    <w:name w:val="footer"/>
    <w:basedOn w:val="a"/>
    <w:link w:val="a9"/>
    <w:uiPriority w:val="99"/>
    <w:unhideWhenUsed/>
    <w:rsid w:val="00CC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CC6150"/>
  </w:style>
  <w:style w:type="character" w:customStyle="1" w:styleId="10">
    <w:name w:val="Заголовок 1 Знак"/>
    <w:basedOn w:val="a0"/>
    <w:link w:val="1"/>
    <w:uiPriority w:val="9"/>
    <w:rsid w:val="0019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3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gabacy.kz/g3958269-lari-morozilny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10617</Words>
  <Characters>6052</Characters>
  <Application>Microsoft Office Word</Application>
  <DocSecurity>0</DocSecurity>
  <Lines>50</Lines>
  <Paragraphs>33</Paragraphs>
  <ScaleCrop>false</ScaleCrop>
  <Company/>
  <LinksUpToDate>false</LinksUpToDate>
  <CharactersWithSpaces>16636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PC</cp:lastModifiedBy>
  <cp:revision>2</cp:revision>
  <dcterms:created xsi:type="dcterms:W3CDTF">2022-05-17T06:57:00Z</dcterms:created>
  <dcterms:modified xsi:type="dcterms:W3CDTF">2022-05-17T06:57:00Z</dcterms:modified>
</cp:coreProperties>
</file>