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166" w:rsidRPr="00680166" w:rsidRDefault="00680166" w:rsidP="00680166">
      <w:pPr>
        <w:pStyle w:val="1"/>
        <w:rPr>
          <w:rFonts w:ascii="Times New Roman" w:hAnsi="Times New Roman" w:cs="Times New Roman"/>
          <w:color w:val="auto"/>
          <w:sz w:val="48"/>
          <w:szCs w:val="48"/>
        </w:rPr>
      </w:pPr>
      <w:r w:rsidRPr="00680166">
        <w:rPr>
          <w:rFonts w:ascii="Times New Roman" w:hAnsi="Times New Roman" w:cs="Times New Roman"/>
          <w:color w:val="auto"/>
          <w:sz w:val="48"/>
          <w:szCs w:val="48"/>
        </w:rPr>
        <w:t xml:space="preserve">Занимательный </w:t>
      </w:r>
      <w:r>
        <w:rPr>
          <w:rFonts w:ascii="Times New Roman" w:hAnsi="Times New Roman" w:cs="Times New Roman"/>
          <w:color w:val="auto"/>
          <w:sz w:val="48"/>
          <w:szCs w:val="48"/>
        </w:rPr>
        <w:t xml:space="preserve">яхтенный круиз по берегам </w:t>
      </w:r>
      <w:r w:rsidRPr="00680166">
        <w:rPr>
          <w:rFonts w:ascii="Times New Roman" w:hAnsi="Times New Roman" w:cs="Times New Roman"/>
          <w:color w:val="auto"/>
          <w:sz w:val="48"/>
          <w:szCs w:val="48"/>
        </w:rPr>
        <w:t xml:space="preserve">Италии </w:t>
      </w:r>
    </w:p>
    <w:p w:rsidR="00101CED" w:rsidRDefault="00101CED" w:rsidP="00101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101CED">
        <w:rPr>
          <w:rFonts w:ascii="Times New Roman" w:hAnsi="Times New Roman" w:cs="Times New Roman"/>
          <w:sz w:val="24"/>
          <w:szCs w:val="24"/>
        </w:rPr>
        <w:t>талия ноябрь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01CED">
        <w:rPr>
          <w:rFonts w:ascii="Times New Roman" w:hAnsi="Times New Roman" w:cs="Times New Roman"/>
          <w:sz w:val="24"/>
          <w:szCs w:val="24"/>
        </w:rPr>
        <w:t xml:space="preserve">южная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01CED">
        <w:rPr>
          <w:rFonts w:ascii="Times New Roman" w:hAnsi="Times New Roman" w:cs="Times New Roman"/>
          <w:sz w:val="24"/>
          <w:szCs w:val="24"/>
        </w:rPr>
        <w:t>талия погода в ноябре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01CED">
        <w:rPr>
          <w:rFonts w:ascii="Times New Roman" w:hAnsi="Times New Roman" w:cs="Times New Roman"/>
          <w:sz w:val="24"/>
          <w:szCs w:val="24"/>
        </w:rPr>
        <w:t xml:space="preserve">ноябрь погода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01CED">
        <w:rPr>
          <w:rFonts w:ascii="Times New Roman" w:hAnsi="Times New Roman" w:cs="Times New Roman"/>
          <w:sz w:val="24"/>
          <w:szCs w:val="24"/>
        </w:rPr>
        <w:t>талия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01CED">
        <w:rPr>
          <w:rFonts w:ascii="Times New Roman" w:hAnsi="Times New Roman" w:cs="Times New Roman"/>
          <w:sz w:val="24"/>
          <w:szCs w:val="24"/>
        </w:rPr>
        <w:t>места для посещения в Италии в ноябре</w:t>
      </w:r>
      <w:r w:rsidR="00680166">
        <w:rPr>
          <w:rFonts w:ascii="Times New Roman" w:hAnsi="Times New Roman" w:cs="Times New Roman"/>
          <w:sz w:val="24"/>
          <w:szCs w:val="24"/>
        </w:rPr>
        <w:t xml:space="preserve">, </w:t>
      </w:r>
      <w:r w:rsidRPr="00101CED">
        <w:rPr>
          <w:rFonts w:ascii="Times New Roman" w:hAnsi="Times New Roman" w:cs="Times New Roman"/>
          <w:sz w:val="24"/>
          <w:szCs w:val="24"/>
        </w:rPr>
        <w:t xml:space="preserve">что носить в </w:t>
      </w:r>
      <w:r w:rsidR="00680166">
        <w:rPr>
          <w:rFonts w:ascii="Times New Roman" w:hAnsi="Times New Roman" w:cs="Times New Roman"/>
          <w:sz w:val="24"/>
          <w:szCs w:val="24"/>
        </w:rPr>
        <w:t>И</w:t>
      </w:r>
      <w:r w:rsidRPr="00101CED">
        <w:rPr>
          <w:rFonts w:ascii="Times New Roman" w:hAnsi="Times New Roman" w:cs="Times New Roman"/>
          <w:sz w:val="24"/>
          <w:szCs w:val="24"/>
        </w:rPr>
        <w:t>талии в ноябре</w:t>
      </w:r>
      <w:r w:rsidR="00680166">
        <w:rPr>
          <w:rFonts w:ascii="Times New Roman" w:hAnsi="Times New Roman" w:cs="Times New Roman"/>
          <w:sz w:val="24"/>
          <w:szCs w:val="24"/>
        </w:rPr>
        <w:t xml:space="preserve">, </w:t>
      </w:r>
      <w:r w:rsidRPr="00101CED">
        <w:rPr>
          <w:rFonts w:ascii="Times New Roman" w:hAnsi="Times New Roman" w:cs="Times New Roman"/>
          <w:sz w:val="24"/>
          <w:szCs w:val="24"/>
        </w:rPr>
        <w:t xml:space="preserve">путешествия </w:t>
      </w:r>
      <w:r w:rsidR="00680166">
        <w:rPr>
          <w:rFonts w:ascii="Times New Roman" w:hAnsi="Times New Roman" w:cs="Times New Roman"/>
          <w:sz w:val="24"/>
          <w:szCs w:val="24"/>
        </w:rPr>
        <w:t>И</w:t>
      </w:r>
      <w:r w:rsidRPr="00101CED">
        <w:rPr>
          <w:rFonts w:ascii="Times New Roman" w:hAnsi="Times New Roman" w:cs="Times New Roman"/>
          <w:sz w:val="24"/>
          <w:szCs w:val="24"/>
        </w:rPr>
        <w:t>талия в ноябре</w:t>
      </w:r>
    </w:p>
    <w:p w:rsidR="0088655F" w:rsidRDefault="00680166" w:rsidP="00101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F52428">
        <w:rPr>
          <w:rFonts w:ascii="Times New Roman" w:hAnsi="Times New Roman" w:cs="Times New Roman"/>
          <w:sz w:val="24"/>
          <w:szCs w:val="24"/>
        </w:rPr>
        <w:t>юбител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F52428">
        <w:rPr>
          <w:rFonts w:ascii="Times New Roman" w:hAnsi="Times New Roman" w:cs="Times New Roman"/>
          <w:sz w:val="24"/>
          <w:szCs w:val="24"/>
        </w:rPr>
        <w:t xml:space="preserve">яхтинга </w:t>
      </w:r>
      <w:r w:rsidR="0088655F" w:rsidRPr="0088655F">
        <w:rPr>
          <w:rFonts w:ascii="Times New Roman" w:hAnsi="Times New Roman" w:cs="Times New Roman"/>
          <w:sz w:val="24"/>
          <w:szCs w:val="24"/>
        </w:rPr>
        <w:t>начинающего</w:t>
      </w:r>
      <w:r w:rsidR="00F52428">
        <w:rPr>
          <w:rFonts w:ascii="Times New Roman" w:hAnsi="Times New Roman" w:cs="Times New Roman"/>
          <w:sz w:val="24"/>
          <w:szCs w:val="24"/>
        </w:rPr>
        <w:t xml:space="preserve"> уровня и опытны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F52428">
        <w:rPr>
          <w:rFonts w:ascii="Times New Roman" w:hAnsi="Times New Roman" w:cs="Times New Roman"/>
          <w:sz w:val="24"/>
          <w:szCs w:val="24"/>
        </w:rPr>
        <w:t>яхтсмен</w:t>
      </w:r>
      <w:r>
        <w:rPr>
          <w:rFonts w:ascii="Times New Roman" w:hAnsi="Times New Roman" w:cs="Times New Roman"/>
          <w:sz w:val="24"/>
          <w:szCs w:val="24"/>
        </w:rPr>
        <w:t xml:space="preserve">ы могут </w:t>
      </w:r>
      <w:r w:rsidR="003E02D1">
        <w:rPr>
          <w:rFonts w:ascii="Times New Roman" w:hAnsi="Times New Roman" w:cs="Times New Roman"/>
          <w:sz w:val="24"/>
          <w:szCs w:val="24"/>
        </w:rPr>
        <w:t>познакомиться с удивительной солнечной Италией. П</w:t>
      </w:r>
      <w:r w:rsidR="00F52428">
        <w:rPr>
          <w:rFonts w:ascii="Times New Roman" w:hAnsi="Times New Roman" w:cs="Times New Roman"/>
          <w:sz w:val="24"/>
          <w:szCs w:val="24"/>
        </w:rPr>
        <w:t xml:space="preserve">опулярностью пользуются маршруты </w:t>
      </w:r>
      <w:r w:rsidR="0088655F" w:rsidRPr="0088655F">
        <w:rPr>
          <w:rFonts w:ascii="Times New Roman" w:hAnsi="Times New Roman" w:cs="Times New Roman"/>
          <w:sz w:val="24"/>
          <w:szCs w:val="24"/>
        </w:rPr>
        <w:t>одно- и двухнедельн</w:t>
      </w:r>
      <w:r w:rsidR="00F52428">
        <w:rPr>
          <w:rFonts w:ascii="Times New Roman" w:hAnsi="Times New Roman" w:cs="Times New Roman"/>
          <w:sz w:val="24"/>
          <w:szCs w:val="24"/>
        </w:rPr>
        <w:t xml:space="preserve">ой продолжительности. Привлекательные </w:t>
      </w:r>
      <w:r w:rsidR="00F52428" w:rsidRPr="00F52428">
        <w:rPr>
          <w:rFonts w:ascii="Times New Roman" w:hAnsi="Times New Roman" w:cs="Times New Roman"/>
          <w:b/>
          <w:sz w:val="24"/>
          <w:szCs w:val="24"/>
        </w:rPr>
        <w:t>места для посещения в Италии в ноябре</w:t>
      </w:r>
      <w:r w:rsidR="00F5242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F52428" w:rsidRPr="00F52428">
        <w:rPr>
          <w:rFonts w:ascii="Times New Roman" w:hAnsi="Times New Roman" w:cs="Times New Roman"/>
          <w:sz w:val="24"/>
          <w:szCs w:val="24"/>
        </w:rPr>
        <w:t>острова в западной ее части</w:t>
      </w:r>
      <w:r w:rsidR="00F52428">
        <w:rPr>
          <w:rFonts w:ascii="Times New Roman" w:hAnsi="Times New Roman" w:cs="Times New Roman"/>
          <w:sz w:val="24"/>
          <w:szCs w:val="24"/>
        </w:rPr>
        <w:t>: С</w:t>
      </w:r>
      <w:r w:rsidR="0088655F" w:rsidRPr="0088655F">
        <w:rPr>
          <w:rFonts w:ascii="Times New Roman" w:hAnsi="Times New Roman" w:cs="Times New Roman"/>
          <w:sz w:val="24"/>
          <w:szCs w:val="24"/>
        </w:rPr>
        <w:t>ицилия, Генуэзский залив</w:t>
      </w:r>
      <w:r w:rsidR="00F52428">
        <w:rPr>
          <w:rFonts w:ascii="Times New Roman" w:hAnsi="Times New Roman" w:cs="Times New Roman"/>
          <w:sz w:val="24"/>
          <w:szCs w:val="24"/>
        </w:rPr>
        <w:t xml:space="preserve">, Сардиния. </w:t>
      </w:r>
      <w:r w:rsidR="0088655F" w:rsidRPr="0088655F">
        <w:rPr>
          <w:rFonts w:ascii="Times New Roman" w:hAnsi="Times New Roman" w:cs="Times New Roman"/>
          <w:sz w:val="24"/>
          <w:szCs w:val="24"/>
        </w:rPr>
        <w:t>На восто</w:t>
      </w:r>
      <w:r w:rsidR="00F52428">
        <w:rPr>
          <w:rFonts w:ascii="Times New Roman" w:hAnsi="Times New Roman" w:cs="Times New Roman"/>
          <w:sz w:val="24"/>
          <w:szCs w:val="24"/>
        </w:rPr>
        <w:t xml:space="preserve">ке внимания заслуживает </w:t>
      </w:r>
      <w:r w:rsidR="0088655F" w:rsidRPr="0088655F">
        <w:rPr>
          <w:rFonts w:ascii="Times New Roman" w:hAnsi="Times New Roman" w:cs="Times New Roman"/>
          <w:sz w:val="24"/>
          <w:szCs w:val="24"/>
        </w:rPr>
        <w:t xml:space="preserve">Венеция. </w:t>
      </w:r>
      <w:r w:rsidR="00F52428">
        <w:rPr>
          <w:rFonts w:ascii="Times New Roman" w:hAnsi="Times New Roman" w:cs="Times New Roman"/>
          <w:sz w:val="24"/>
          <w:szCs w:val="24"/>
        </w:rPr>
        <w:t xml:space="preserve">Прокат судна возможен при наличии </w:t>
      </w:r>
      <w:r w:rsidR="0088655F" w:rsidRPr="0088655F">
        <w:rPr>
          <w:rFonts w:ascii="Times New Roman" w:hAnsi="Times New Roman" w:cs="Times New Roman"/>
          <w:sz w:val="24"/>
          <w:szCs w:val="24"/>
        </w:rPr>
        <w:t>лицензии на управление</w:t>
      </w:r>
      <w:r w:rsidR="00F52428">
        <w:rPr>
          <w:rFonts w:ascii="Times New Roman" w:hAnsi="Times New Roman" w:cs="Times New Roman"/>
          <w:sz w:val="24"/>
          <w:szCs w:val="24"/>
        </w:rPr>
        <w:t xml:space="preserve">. </w:t>
      </w:r>
      <w:r w:rsidR="00AE16CB">
        <w:rPr>
          <w:rFonts w:ascii="Times New Roman" w:hAnsi="Times New Roman" w:cs="Times New Roman"/>
          <w:sz w:val="24"/>
          <w:szCs w:val="24"/>
        </w:rPr>
        <w:t xml:space="preserve">Арендовать яхту </w:t>
      </w:r>
      <w:r w:rsidR="0088655F" w:rsidRPr="0088655F">
        <w:rPr>
          <w:rFonts w:ascii="Times New Roman" w:hAnsi="Times New Roman" w:cs="Times New Roman"/>
          <w:sz w:val="24"/>
          <w:szCs w:val="24"/>
        </w:rPr>
        <w:t xml:space="preserve">в Италии </w:t>
      </w:r>
      <w:r w:rsidR="00AE16CB">
        <w:rPr>
          <w:rFonts w:ascii="Times New Roman" w:hAnsi="Times New Roman" w:cs="Times New Roman"/>
          <w:sz w:val="24"/>
          <w:szCs w:val="24"/>
        </w:rPr>
        <w:t xml:space="preserve">можно в период </w:t>
      </w:r>
      <w:r w:rsidR="0088655F" w:rsidRPr="0088655F">
        <w:rPr>
          <w:rFonts w:ascii="Times New Roman" w:hAnsi="Times New Roman" w:cs="Times New Roman"/>
          <w:sz w:val="24"/>
          <w:szCs w:val="24"/>
        </w:rPr>
        <w:t>с 17</w:t>
      </w:r>
      <w:r w:rsidR="00AE16CB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88655F" w:rsidRPr="0088655F">
        <w:rPr>
          <w:rFonts w:ascii="Times New Roman" w:hAnsi="Times New Roman" w:cs="Times New Roman"/>
          <w:sz w:val="24"/>
          <w:szCs w:val="24"/>
        </w:rPr>
        <w:t>субботы до 9</w:t>
      </w:r>
      <w:r w:rsidR="00AE16CB">
        <w:rPr>
          <w:rFonts w:ascii="Times New Roman" w:hAnsi="Times New Roman" w:cs="Times New Roman"/>
          <w:sz w:val="24"/>
          <w:szCs w:val="24"/>
        </w:rPr>
        <w:t xml:space="preserve"> утра </w:t>
      </w:r>
      <w:r w:rsidR="0088655F" w:rsidRPr="0088655F">
        <w:rPr>
          <w:rFonts w:ascii="Times New Roman" w:hAnsi="Times New Roman" w:cs="Times New Roman"/>
          <w:sz w:val="24"/>
          <w:szCs w:val="24"/>
        </w:rPr>
        <w:t xml:space="preserve">следующей субботы. </w:t>
      </w:r>
    </w:p>
    <w:p w:rsidR="00680166" w:rsidRPr="00680166" w:rsidRDefault="00680166" w:rsidP="00680166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680166">
        <w:rPr>
          <w:rFonts w:ascii="Times New Roman" w:hAnsi="Times New Roman" w:cs="Times New Roman"/>
          <w:color w:val="auto"/>
          <w:sz w:val="28"/>
          <w:szCs w:val="28"/>
        </w:rPr>
        <w:t>Содержание</w:t>
      </w:r>
    </w:p>
    <w:p w:rsidR="00680166" w:rsidRDefault="00680166" w:rsidP="00680166">
      <w:pPr>
        <w:pStyle w:val="a5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166">
        <w:rPr>
          <w:rFonts w:ascii="Times New Roman" w:hAnsi="Times New Roman" w:cs="Times New Roman"/>
          <w:sz w:val="24"/>
          <w:szCs w:val="24"/>
        </w:rPr>
        <w:t>Об особенностях ноябрьского яхтинга в Италии</w:t>
      </w:r>
    </w:p>
    <w:p w:rsidR="00680166" w:rsidRDefault="00680166" w:rsidP="00680166">
      <w:pPr>
        <w:pStyle w:val="a5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166">
        <w:rPr>
          <w:rFonts w:ascii="Times New Roman" w:hAnsi="Times New Roman" w:cs="Times New Roman"/>
          <w:sz w:val="24"/>
          <w:szCs w:val="24"/>
        </w:rPr>
        <w:t>О погоде в разных регионах страны</w:t>
      </w:r>
    </w:p>
    <w:p w:rsidR="00680166" w:rsidRDefault="00680166" w:rsidP="00680166">
      <w:pPr>
        <w:pStyle w:val="a5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166">
        <w:rPr>
          <w:rFonts w:ascii="Times New Roman" w:hAnsi="Times New Roman" w:cs="Times New Roman"/>
          <w:sz w:val="24"/>
          <w:szCs w:val="24"/>
        </w:rPr>
        <w:t>Об условиях аренды яхт. Экипировка</w:t>
      </w:r>
    </w:p>
    <w:p w:rsidR="00680166" w:rsidRDefault="00680166" w:rsidP="00680166">
      <w:pPr>
        <w:pStyle w:val="a5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166">
        <w:rPr>
          <w:rFonts w:ascii="Times New Roman" w:hAnsi="Times New Roman" w:cs="Times New Roman"/>
          <w:sz w:val="24"/>
          <w:szCs w:val="24"/>
        </w:rPr>
        <w:t>Круизы в ноябре. Популярные итальянские маршруты</w:t>
      </w:r>
    </w:p>
    <w:p w:rsidR="00680166" w:rsidRDefault="00680166" w:rsidP="00680166">
      <w:pPr>
        <w:pStyle w:val="a5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166">
        <w:rPr>
          <w:rFonts w:ascii="Times New Roman" w:hAnsi="Times New Roman" w:cs="Times New Roman"/>
          <w:sz w:val="24"/>
          <w:szCs w:val="24"/>
        </w:rPr>
        <w:t>Плюсы и минусы яхтинга в осенний период. Чем привлекателен отдых</w:t>
      </w:r>
    </w:p>
    <w:p w:rsidR="00680166" w:rsidRDefault="00680166" w:rsidP="00680166">
      <w:pPr>
        <w:pStyle w:val="a5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166">
        <w:rPr>
          <w:rFonts w:ascii="Times New Roman" w:hAnsi="Times New Roman" w:cs="Times New Roman"/>
          <w:sz w:val="24"/>
          <w:szCs w:val="24"/>
        </w:rPr>
        <w:t>Интересные местные мероприятия. Посещение достопримечательностей</w:t>
      </w:r>
    </w:p>
    <w:p w:rsidR="00680166" w:rsidRPr="00680166" w:rsidRDefault="00680166" w:rsidP="00680166">
      <w:pPr>
        <w:pStyle w:val="a5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</w:t>
      </w:r>
    </w:p>
    <w:p w:rsidR="0088655F" w:rsidRPr="00101CED" w:rsidRDefault="0088655F" w:rsidP="00101CED">
      <w:pPr>
        <w:pStyle w:val="2"/>
        <w:rPr>
          <w:rFonts w:ascii="Times New Roman" w:hAnsi="Times New Roman" w:cs="Times New Roman"/>
          <w:color w:val="auto"/>
          <w:sz w:val="36"/>
          <w:szCs w:val="36"/>
        </w:rPr>
      </w:pPr>
      <w:r w:rsidRPr="00101CED">
        <w:rPr>
          <w:rFonts w:ascii="Times New Roman" w:hAnsi="Times New Roman" w:cs="Times New Roman"/>
          <w:color w:val="auto"/>
          <w:sz w:val="36"/>
          <w:szCs w:val="36"/>
        </w:rPr>
        <w:t xml:space="preserve">Об особенностях </w:t>
      </w:r>
      <w:r w:rsidR="00AE16CB" w:rsidRPr="00101CED">
        <w:rPr>
          <w:rFonts w:ascii="Times New Roman" w:hAnsi="Times New Roman" w:cs="Times New Roman"/>
          <w:color w:val="auto"/>
          <w:sz w:val="36"/>
          <w:szCs w:val="36"/>
        </w:rPr>
        <w:t xml:space="preserve">ноябрьского </w:t>
      </w:r>
      <w:r w:rsidRPr="00101CED">
        <w:rPr>
          <w:rFonts w:ascii="Times New Roman" w:hAnsi="Times New Roman" w:cs="Times New Roman"/>
          <w:color w:val="auto"/>
          <w:sz w:val="36"/>
          <w:szCs w:val="36"/>
        </w:rPr>
        <w:t xml:space="preserve">яхтинга в </w:t>
      </w:r>
      <w:r w:rsidR="00AE16CB" w:rsidRPr="00101CED">
        <w:rPr>
          <w:rFonts w:ascii="Times New Roman" w:hAnsi="Times New Roman" w:cs="Times New Roman"/>
          <w:color w:val="auto"/>
          <w:sz w:val="36"/>
          <w:szCs w:val="36"/>
        </w:rPr>
        <w:t xml:space="preserve">Италии </w:t>
      </w:r>
    </w:p>
    <w:p w:rsidR="00AE16CB" w:rsidRDefault="00AE16CB" w:rsidP="00101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Pr="00AE16CB">
        <w:rPr>
          <w:rFonts w:ascii="Times New Roman" w:hAnsi="Times New Roman" w:cs="Times New Roman"/>
          <w:sz w:val="24"/>
          <w:szCs w:val="24"/>
        </w:rPr>
        <w:t>елающие лавирова</w:t>
      </w:r>
      <w:r>
        <w:rPr>
          <w:rFonts w:ascii="Times New Roman" w:hAnsi="Times New Roman" w:cs="Times New Roman"/>
          <w:sz w:val="24"/>
          <w:szCs w:val="24"/>
        </w:rPr>
        <w:t xml:space="preserve">ть </w:t>
      </w:r>
      <w:r w:rsidRPr="00AE16CB">
        <w:rPr>
          <w:rFonts w:ascii="Times New Roman" w:hAnsi="Times New Roman" w:cs="Times New Roman"/>
          <w:sz w:val="24"/>
          <w:szCs w:val="24"/>
        </w:rPr>
        <w:t xml:space="preserve">на яхте по Средиземному морю в </w:t>
      </w:r>
      <w:r>
        <w:rPr>
          <w:rFonts w:ascii="Times New Roman" w:hAnsi="Times New Roman" w:cs="Times New Roman"/>
          <w:sz w:val="24"/>
          <w:szCs w:val="24"/>
        </w:rPr>
        <w:t xml:space="preserve">ноябре, должны понимать, что в этот период </w:t>
      </w:r>
      <w:r w:rsidRPr="00AE16CB">
        <w:rPr>
          <w:rFonts w:ascii="Times New Roman" w:hAnsi="Times New Roman" w:cs="Times New Roman"/>
          <w:sz w:val="24"/>
          <w:szCs w:val="24"/>
        </w:rPr>
        <w:t>температурны</w:t>
      </w:r>
      <w:r>
        <w:rPr>
          <w:rFonts w:ascii="Times New Roman" w:hAnsi="Times New Roman" w:cs="Times New Roman"/>
          <w:sz w:val="24"/>
          <w:szCs w:val="24"/>
        </w:rPr>
        <w:t xml:space="preserve">е показатели </w:t>
      </w:r>
      <w:r w:rsidRPr="00AE16CB">
        <w:rPr>
          <w:rFonts w:ascii="Times New Roman" w:hAnsi="Times New Roman" w:cs="Times New Roman"/>
          <w:sz w:val="24"/>
          <w:szCs w:val="24"/>
        </w:rPr>
        <w:t>колеб</w:t>
      </w:r>
      <w:r>
        <w:rPr>
          <w:rFonts w:ascii="Times New Roman" w:hAnsi="Times New Roman" w:cs="Times New Roman"/>
          <w:sz w:val="24"/>
          <w:szCs w:val="24"/>
        </w:rPr>
        <w:t xml:space="preserve">лются </w:t>
      </w:r>
      <w:r w:rsidRPr="00AE16CB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диапазоне </w:t>
      </w:r>
      <w:r w:rsidRPr="00AE16CB">
        <w:rPr>
          <w:rFonts w:ascii="Times New Roman" w:hAnsi="Times New Roman" w:cs="Times New Roman"/>
          <w:sz w:val="24"/>
          <w:szCs w:val="24"/>
        </w:rPr>
        <w:t xml:space="preserve">24-28°С. </w:t>
      </w:r>
      <w:r w:rsidR="002D7043">
        <w:rPr>
          <w:rFonts w:ascii="Times New Roman" w:hAnsi="Times New Roman" w:cs="Times New Roman"/>
          <w:sz w:val="24"/>
          <w:szCs w:val="24"/>
        </w:rPr>
        <w:t xml:space="preserve">Для многих путешественников в </w:t>
      </w:r>
      <w:r w:rsidR="002D7043" w:rsidRPr="002D7043">
        <w:rPr>
          <w:rFonts w:ascii="Times New Roman" w:hAnsi="Times New Roman" w:cs="Times New Roman"/>
          <w:b/>
          <w:sz w:val="24"/>
          <w:szCs w:val="24"/>
        </w:rPr>
        <w:t>Италии ноябрь</w:t>
      </w:r>
      <w:r w:rsidR="002D7043">
        <w:rPr>
          <w:rFonts w:ascii="Times New Roman" w:hAnsi="Times New Roman" w:cs="Times New Roman"/>
          <w:sz w:val="24"/>
          <w:szCs w:val="24"/>
        </w:rPr>
        <w:t xml:space="preserve"> – это комфортный месяц с </w:t>
      </w:r>
      <w:r w:rsidRPr="00AE16CB">
        <w:rPr>
          <w:rFonts w:ascii="Times New Roman" w:hAnsi="Times New Roman" w:cs="Times New Roman"/>
          <w:sz w:val="24"/>
          <w:szCs w:val="24"/>
        </w:rPr>
        <w:t>умеренн</w:t>
      </w:r>
      <w:r w:rsidR="002D7043">
        <w:rPr>
          <w:rFonts w:ascii="Times New Roman" w:hAnsi="Times New Roman" w:cs="Times New Roman"/>
          <w:sz w:val="24"/>
          <w:szCs w:val="24"/>
        </w:rPr>
        <w:t xml:space="preserve">ым климатом </w:t>
      </w:r>
      <w:r w:rsidRPr="00AE16CB">
        <w:rPr>
          <w:rFonts w:ascii="Times New Roman" w:hAnsi="Times New Roman" w:cs="Times New Roman"/>
          <w:sz w:val="24"/>
          <w:szCs w:val="24"/>
        </w:rPr>
        <w:t>и низк</w:t>
      </w:r>
      <w:r w:rsidR="002D7043">
        <w:rPr>
          <w:rFonts w:ascii="Times New Roman" w:hAnsi="Times New Roman" w:cs="Times New Roman"/>
          <w:sz w:val="24"/>
          <w:szCs w:val="24"/>
        </w:rPr>
        <w:t xml:space="preserve">им </w:t>
      </w:r>
      <w:r w:rsidRPr="00AE16CB">
        <w:rPr>
          <w:rFonts w:ascii="Times New Roman" w:hAnsi="Times New Roman" w:cs="Times New Roman"/>
          <w:sz w:val="24"/>
          <w:szCs w:val="24"/>
        </w:rPr>
        <w:t>количеств</w:t>
      </w:r>
      <w:r w:rsidR="002D7043">
        <w:rPr>
          <w:rFonts w:ascii="Times New Roman" w:hAnsi="Times New Roman" w:cs="Times New Roman"/>
          <w:sz w:val="24"/>
          <w:szCs w:val="24"/>
        </w:rPr>
        <w:t>ом выпадения ос</w:t>
      </w:r>
      <w:r w:rsidRPr="00AE16CB">
        <w:rPr>
          <w:rFonts w:ascii="Times New Roman" w:hAnsi="Times New Roman" w:cs="Times New Roman"/>
          <w:sz w:val="24"/>
          <w:szCs w:val="24"/>
        </w:rPr>
        <w:t xml:space="preserve">адков. </w:t>
      </w:r>
      <w:r w:rsidR="002D7043">
        <w:rPr>
          <w:rFonts w:ascii="Times New Roman" w:hAnsi="Times New Roman" w:cs="Times New Roman"/>
          <w:sz w:val="24"/>
          <w:szCs w:val="24"/>
        </w:rPr>
        <w:t>С</w:t>
      </w:r>
      <w:r w:rsidRPr="00AE16CB">
        <w:rPr>
          <w:rFonts w:ascii="Times New Roman" w:hAnsi="Times New Roman" w:cs="Times New Roman"/>
          <w:sz w:val="24"/>
          <w:szCs w:val="24"/>
        </w:rPr>
        <w:t>тоит учитывать, в северн</w:t>
      </w:r>
      <w:r w:rsidR="002D7043">
        <w:rPr>
          <w:rFonts w:ascii="Times New Roman" w:hAnsi="Times New Roman" w:cs="Times New Roman"/>
          <w:sz w:val="24"/>
          <w:szCs w:val="24"/>
        </w:rPr>
        <w:t xml:space="preserve">ой </w:t>
      </w:r>
      <w:r w:rsidRPr="00AE16CB">
        <w:rPr>
          <w:rFonts w:ascii="Times New Roman" w:hAnsi="Times New Roman" w:cs="Times New Roman"/>
          <w:sz w:val="24"/>
          <w:szCs w:val="24"/>
        </w:rPr>
        <w:t>и южн</w:t>
      </w:r>
      <w:r w:rsidR="002D7043">
        <w:rPr>
          <w:rFonts w:ascii="Times New Roman" w:hAnsi="Times New Roman" w:cs="Times New Roman"/>
          <w:sz w:val="24"/>
          <w:szCs w:val="24"/>
        </w:rPr>
        <w:t xml:space="preserve">ой части </w:t>
      </w:r>
      <w:r w:rsidRPr="00AE16CB">
        <w:rPr>
          <w:rFonts w:ascii="Times New Roman" w:hAnsi="Times New Roman" w:cs="Times New Roman"/>
          <w:sz w:val="24"/>
          <w:szCs w:val="24"/>
        </w:rPr>
        <w:t>Италии</w:t>
      </w:r>
      <w:r w:rsidR="002D7043">
        <w:rPr>
          <w:rFonts w:ascii="Times New Roman" w:hAnsi="Times New Roman" w:cs="Times New Roman"/>
          <w:sz w:val="24"/>
          <w:szCs w:val="24"/>
        </w:rPr>
        <w:t xml:space="preserve">, температура отличается. </w:t>
      </w:r>
    </w:p>
    <w:p w:rsidR="003E02D1" w:rsidRDefault="003E02D1" w:rsidP="00101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2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967429"/>
            <wp:effectExtent l="0" t="0" r="3175" b="4445"/>
            <wp:docPr id="5" name="Рисунок 5" descr="D:\Индивид\sycylia-25-8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Индивид\sycylia-25-800x4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6CB" w:rsidRPr="0088655F" w:rsidRDefault="00EE1D7C" w:rsidP="00101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Преимуществом </w:t>
      </w:r>
      <w:r w:rsidRPr="00EE1D7C">
        <w:rPr>
          <w:rFonts w:ascii="Times New Roman" w:hAnsi="Times New Roman" w:cs="Times New Roman"/>
          <w:b/>
          <w:sz w:val="24"/>
          <w:szCs w:val="24"/>
        </w:rPr>
        <w:t>путешествия Италии в ноябре</w:t>
      </w:r>
      <w:r>
        <w:rPr>
          <w:rFonts w:ascii="Times New Roman" w:hAnsi="Times New Roman" w:cs="Times New Roman"/>
          <w:sz w:val="24"/>
          <w:szCs w:val="24"/>
        </w:rPr>
        <w:t xml:space="preserve"> является возможность пришвартоваться в любом порту ввиду падения круизной активности.</w:t>
      </w:r>
      <w:r w:rsidR="00461F88">
        <w:rPr>
          <w:rFonts w:ascii="Times New Roman" w:hAnsi="Times New Roman" w:cs="Times New Roman"/>
          <w:sz w:val="24"/>
          <w:szCs w:val="24"/>
        </w:rPr>
        <w:t xml:space="preserve"> Для бюджетного варианта отдыха в это время – это оптимальное решение. Так, как цены снижаются, с</w:t>
      </w:r>
      <w:r w:rsidRPr="00EE1D7C">
        <w:rPr>
          <w:rFonts w:ascii="Times New Roman" w:hAnsi="Times New Roman" w:cs="Times New Roman"/>
          <w:sz w:val="24"/>
          <w:szCs w:val="24"/>
        </w:rPr>
        <w:t>вязано это с межсезоньем</w:t>
      </w:r>
      <w:r w:rsidR="00461F8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655F" w:rsidRPr="00101CED" w:rsidRDefault="0088655F" w:rsidP="00101CED">
      <w:pPr>
        <w:pStyle w:val="2"/>
        <w:rPr>
          <w:rFonts w:ascii="Times New Roman" w:hAnsi="Times New Roman" w:cs="Times New Roman"/>
          <w:color w:val="auto"/>
          <w:sz w:val="36"/>
          <w:szCs w:val="36"/>
        </w:rPr>
      </w:pPr>
      <w:r w:rsidRPr="00101CED">
        <w:rPr>
          <w:rFonts w:ascii="Times New Roman" w:hAnsi="Times New Roman" w:cs="Times New Roman"/>
          <w:color w:val="auto"/>
          <w:sz w:val="36"/>
          <w:szCs w:val="36"/>
        </w:rPr>
        <w:lastRenderedPageBreak/>
        <w:t>О погоде в разных регионах страны</w:t>
      </w:r>
    </w:p>
    <w:p w:rsidR="00FA4126" w:rsidRDefault="00ED7612" w:rsidP="00101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Несмотря на протяженность </w:t>
      </w:r>
      <w:r w:rsidR="0088655F" w:rsidRPr="0088655F">
        <w:rPr>
          <w:rFonts w:ascii="Times New Roman" w:hAnsi="Times New Roman" w:cs="Times New Roman"/>
          <w:sz w:val="24"/>
          <w:szCs w:val="24"/>
        </w:rPr>
        <w:t>Итали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88655F" w:rsidRPr="0088655F">
        <w:rPr>
          <w:rFonts w:ascii="Times New Roman" w:hAnsi="Times New Roman" w:cs="Times New Roman"/>
          <w:sz w:val="24"/>
          <w:szCs w:val="24"/>
        </w:rPr>
        <w:t xml:space="preserve">с севера на юг, </w:t>
      </w:r>
      <w:r>
        <w:rPr>
          <w:rFonts w:ascii="Times New Roman" w:hAnsi="Times New Roman" w:cs="Times New Roman"/>
          <w:sz w:val="24"/>
          <w:szCs w:val="24"/>
        </w:rPr>
        <w:t xml:space="preserve">разные ее региональные местности не значительно отличаются </w:t>
      </w:r>
      <w:r w:rsidR="0088655F" w:rsidRPr="0088655F">
        <w:rPr>
          <w:rFonts w:ascii="Times New Roman" w:hAnsi="Times New Roman" w:cs="Times New Roman"/>
          <w:sz w:val="24"/>
          <w:szCs w:val="24"/>
        </w:rPr>
        <w:t>климат</w:t>
      </w:r>
      <w:r>
        <w:rPr>
          <w:rFonts w:ascii="Times New Roman" w:hAnsi="Times New Roman" w:cs="Times New Roman"/>
          <w:sz w:val="24"/>
          <w:szCs w:val="24"/>
        </w:rPr>
        <w:t xml:space="preserve">ическими характеристиками. Расположенная на </w:t>
      </w:r>
      <w:proofErr w:type="spellStart"/>
      <w:r w:rsidR="0088655F" w:rsidRPr="0088655F">
        <w:rPr>
          <w:rFonts w:ascii="Times New Roman" w:hAnsi="Times New Roman" w:cs="Times New Roman"/>
          <w:sz w:val="24"/>
          <w:szCs w:val="24"/>
        </w:rPr>
        <w:t>северо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88655F" w:rsidRPr="0088655F">
        <w:rPr>
          <w:rFonts w:ascii="Times New Roman" w:hAnsi="Times New Roman" w:cs="Times New Roman"/>
          <w:sz w:val="24"/>
          <w:szCs w:val="24"/>
        </w:rPr>
        <w:t>западе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655F" w:rsidRPr="0088655F">
        <w:rPr>
          <w:rFonts w:ascii="Times New Roman" w:hAnsi="Times New Roman" w:cs="Times New Roman"/>
          <w:sz w:val="24"/>
          <w:szCs w:val="24"/>
        </w:rPr>
        <w:t>Ривьер</w:t>
      </w:r>
      <w:r>
        <w:rPr>
          <w:rFonts w:ascii="Times New Roman" w:hAnsi="Times New Roman" w:cs="Times New Roman"/>
          <w:sz w:val="24"/>
          <w:szCs w:val="24"/>
        </w:rPr>
        <w:t xml:space="preserve">а, согрета в зимний период до +10, летом – до +27. Объясняется это </w:t>
      </w:r>
      <w:r w:rsidR="00FA4126">
        <w:rPr>
          <w:rFonts w:ascii="Times New Roman" w:hAnsi="Times New Roman" w:cs="Times New Roman"/>
          <w:sz w:val="24"/>
          <w:szCs w:val="24"/>
        </w:rPr>
        <w:t xml:space="preserve">созданием </w:t>
      </w:r>
      <w:r>
        <w:rPr>
          <w:rFonts w:ascii="Times New Roman" w:hAnsi="Times New Roman" w:cs="Times New Roman"/>
          <w:sz w:val="24"/>
          <w:szCs w:val="24"/>
        </w:rPr>
        <w:t>преград</w:t>
      </w:r>
      <w:r w:rsidR="00FA4126">
        <w:rPr>
          <w:rFonts w:ascii="Times New Roman" w:hAnsi="Times New Roman" w:cs="Times New Roman"/>
          <w:sz w:val="24"/>
          <w:szCs w:val="24"/>
        </w:rPr>
        <w:t xml:space="preserve">ы </w:t>
      </w:r>
      <w:r w:rsidR="0088655F" w:rsidRPr="0088655F">
        <w:rPr>
          <w:rFonts w:ascii="Times New Roman" w:hAnsi="Times New Roman" w:cs="Times New Roman"/>
          <w:sz w:val="24"/>
          <w:szCs w:val="24"/>
        </w:rPr>
        <w:t>Альп</w:t>
      </w:r>
      <w:r w:rsidR="00FA4126">
        <w:rPr>
          <w:rFonts w:ascii="Times New Roman" w:hAnsi="Times New Roman" w:cs="Times New Roman"/>
          <w:sz w:val="24"/>
          <w:szCs w:val="24"/>
        </w:rPr>
        <w:t xml:space="preserve">ами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88655F" w:rsidRPr="0088655F">
        <w:rPr>
          <w:rFonts w:ascii="Times New Roman" w:hAnsi="Times New Roman" w:cs="Times New Roman"/>
          <w:sz w:val="24"/>
          <w:szCs w:val="24"/>
        </w:rPr>
        <w:t>холодны</w:t>
      </w:r>
      <w:r>
        <w:rPr>
          <w:rFonts w:ascii="Times New Roman" w:hAnsi="Times New Roman" w:cs="Times New Roman"/>
          <w:sz w:val="24"/>
          <w:szCs w:val="24"/>
        </w:rPr>
        <w:t xml:space="preserve">х северных ветров. </w:t>
      </w:r>
      <w:r w:rsidR="00FA4126">
        <w:rPr>
          <w:rFonts w:ascii="Times New Roman" w:hAnsi="Times New Roman" w:cs="Times New Roman"/>
          <w:sz w:val="24"/>
          <w:szCs w:val="24"/>
        </w:rPr>
        <w:t xml:space="preserve">Это наиболее комфортное место для </w:t>
      </w:r>
      <w:r w:rsidR="00B752CA">
        <w:rPr>
          <w:rFonts w:ascii="Times New Roman" w:hAnsi="Times New Roman" w:cs="Times New Roman"/>
          <w:sz w:val="24"/>
          <w:szCs w:val="24"/>
        </w:rPr>
        <w:t xml:space="preserve">прогулки под парусом. </w:t>
      </w:r>
      <w:r w:rsidR="00FA412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A4126" w:rsidRDefault="00FA4126" w:rsidP="00101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Снег на вершинах гор лежит на протяжении нескольких месяцев. Обильные снегопады начинаются в ноябре. Поэтому в данный регион не стоит отправляться на яхте.  </w:t>
      </w:r>
    </w:p>
    <w:p w:rsidR="00FA4126" w:rsidRDefault="00FA4126" w:rsidP="00101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центральной части преобладает морской климат с мягкой зимой и не жарким летом.  </w:t>
      </w:r>
    </w:p>
    <w:p w:rsidR="007D68EB" w:rsidRDefault="007D68EB" w:rsidP="00101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8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118723"/>
            <wp:effectExtent l="0" t="0" r="3175" b="5715"/>
            <wp:docPr id="2" name="Рисунок 2" descr="D:\Индивид\italy-weather-6740a89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ндивид\italy-weather-6740a8905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55F" w:rsidRPr="0088655F" w:rsidRDefault="00FA4126" w:rsidP="00101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Северо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8655F" w:rsidRPr="0088655F">
        <w:rPr>
          <w:rFonts w:ascii="Times New Roman" w:hAnsi="Times New Roman" w:cs="Times New Roman"/>
          <w:sz w:val="24"/>
          <w:szCs w:val="24"/>
        </w:rPr>
        <w:t>восто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88655F" w:rsidRPr="0088655F">
        <w:rPr>
          <w:rFonts w:ascii="Times New Roman" w:hAnsi="Times New Roman" w:cs="Times New Roman"/>
          <w:sz w:val="24"/>
          <w:szCs w:val="24"/>
        </w:rPr>
        <w:t>побережь</w:t>
      </w:r>
      <w:r>
        <w:rPr>
          <w:rFonts w:ascii="Times New Roman" w:hAnsi="Times New Roman" w:cs="Times New Roman"/>
          <w:sz w:val="24"/>
          <w:szCs w:val="24"/>
        </w:rPr>
        <w:t>я</w:t>
      </w:r>
      <w:r w:rsidR="0088655F" w:rsidRPr="0088655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близ </w:t>
      </w:r>
      <w:r w:rsidR="0088655F" w:rsidRPr="0088655F">
        <w:rPr>
          <w:rFonts w:ascii="Times New Roman" w:hAnsi="Times New Roman" w:cs="Times New Roman"/>
          <w:sz w:val="24"/>
          <w:szCs w:val="24"/>
        </w:rPr>
        <w:t xml:space="preserve">Венеции, </w:t>
      </w:r>
      <w:r>
        <w:rPr>
          <w:rFonts w:ascii="Times New Roman" w:hAnsi="Times New Roman" w:cs="Times New Roman"/>
          <w:sz w:val="24"/>
          <w:szCs w:val="24"/>
        </w:rPr>
        <w:t xml:space="preserve">отличается </w:t>
      </w:r>
      <w:r w:rsidR="0088655F" w:rsidRPr="0088655F">
        <w:rPr>
          <w:rFonts w:ascii="Times New Roman" w:hAnsi="Times New Roman" w:cs="Times New Roman"/>
          <w:sz w:val="24"/>
          <w:szCs w:val="24"/>
        </w:rPr>
        <w:t>прохлад</w:t>
      </w:r>
      <w:r>
        <w:rPr>
          <w:rFonts w:ascii="Times New Roman" w:hAnsi="Times New Roman" w:cs="Times New Roman"/>
          <w:sz w:val="24"/>
          <w:szCs w:val="24"/>
        </w:rPr>
        <w:t xml:space="preserve">ой. </w:t>
      </w:r>
      <w:r w:rsidR="00F333B1">
        <w:rPr>
          <w:rFonts w:ascii="Times New Roman" w:hAnsi="Times New Roman" w:cs="Times New Roman"/>
          <w:sz w:val="24"/>
          <w:szCs w:val="24"/>
        </w:rPr>
        <w:t xml:space="preserve">В </w:t>
      </w:r>
      <w:r w:rsidR="00F333B1" w:rsidRPr="00F333B1">
        <w:rPr>
          <w:rFonts w:ascii="Times New Roman" w:hAnsi="Times New Roman" w:cs="Times New Roman"/>
          <w:b/>
          <w:sz w:val="24"/>
          <w:szCs w:val="24"/>
        </w:rPr>
        <w:t>южной Италии погода в ноябре</w:t>
      </w:r>
      <w:r w:rsidR="00F333B1">
        <w:rPr>
          <w:rFonts w:ascii="Times New Roman" w:hAnsi="Times New Roman" w:cs="Times New Roman"/>
          <w:sz w:val="24"/>
          <w:szCs w:val="24"/>
        </w:rPr>
        <w:t xml:space="preserve"> </w:t>
      </w:r>
      <w:r w:rsidR="0088655F" w:rsidRPr="0088655F">
        <w:rPr>
          <w:rFonts w:ascii="Times New Roman" w:hAnsi="Times New Roman" w:cs="Times New Roman"/>
          <w:sz w:val="24"/>
          <w:szCs w:val="24"/>
        </w:rPr>
        <w:t xml:space="preserve">становится </w:t>
      </w:r>
      <w:r w:rsidR="00F333B1">
        <w:rPr>
          <w:rFonts w:ascii="Times New Roman" w:hAnsi="Times New Roman" w:cs="Times New Roman"/>
          <w:sz w:val="24"/>
          <w:szCs w:val="24"/>
        </w:rPr>
        <w:t xml:space="preserve">по – настоящему </w:t>
      </w:r>
      <w:r w:rsidR="0088655F" w:rsidRPr="0088655F">
        <w:rPr>
          <w:rFonts w:ascii="Times New Roman" w:hAnsi="Times New Roman" w:cs="Times New Roman"/>
          <w:sz w:val="24"/>
          <w:szCs w:val="24"/>
        </w:rPr>
        <w:t>средиземноморск</w:t>
      </w:r>
      <w:r w:rsidR="00F333B1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655F" w:rsidRPr="0088655F" w:rsidRDefault="00FA4126" w:rsidP="00101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Адриатическом побережье временами сильный ветер Бора приносит холодные массы. </w:t>
      </w:r>
    </w:p>
    <w:p w:rsidR="0088655F" w:rsidRDefault="00B752CA" w:rsidP="00101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Прибрежные ветра по всей территории страны </w:t>
      </w:r>
      <w:r w:rsidR="0088655F" w:rsidRPr="0088655F">
        <w:rPr>
          <w:rFonts w:ascii="Times New Roman" w:hAnsi="Times New Roman" w:cs="Times New Roman"/>
          <w:sz w:val="24"/>
          <w:szCs w:val="24"/>
        </w:rPr>
        <w:t>дуют слаб</w:t>
      </w:r>
      <w:r>
        <w:rPr>
          <w:rFonts w:ascii="Times New Roman" w:hAnsi="Times New Roman" w:cs="Times New Roman"/>
          <w:sz w:val="24"/>
          <w:szCs w:val="24"/>
        </w:rPr>
        <w:t xml:space="preserve">о, при этом устойчивые. Осенью часто возникает шторм. Который образуется вследствие доносящегося из Африки сирокко. Он приносит </w:t>
      </w:r>
      <w:r w:rsidR="0088655F" w:rsidRPr="0088655F">
        <w:rPr>
          <w:rFonts w:ascii="Times New Roman" w:hAnsi="Times New Roman" w:cs="Times New Roman"/>
          <w:sz w:val="24"/>
          <w:szCs w:val="24"/>
        </w:rPr>
        <w:t>влажн</w:t>
      </w:r>
      <w:r>
        <w:rPr>
          <w:rFonts w:ascii="Times New Roman" w:hAnsi="Times New Roman" w:cs="Times New Roman"/>
          <w:sz w:val="24"/>
          <w:szCs w:val="24"/>
        </w:rPr>
        <w:t xml:space="preserve">ость, имеет </w:t>
      </w:r>
      <w:r w:rsidR="0088655F" w:rsidRPr="0088655F">
        <w:rPr>
          <w:rFonts w:ascii="Times New Roman" w:hAnsi="Times New Roman" w:cs="Times New Roman"/>
          <w:sz w:val="24"/>
          <w:szCs w:val="24"/>
        </w:rPr>
        <w:t>средн</w:t>
      </w:r>
      <w:r>
        <w:rPr>
          <w:rFonts w:ascii="Times New Roman" w:hAnsi="Times New Roman" w:cs="Times New Roman"/>
          <w:sz w:val="24"/>
          <w:szCs w:val="24"/>
        </w:rPr>
        <w:t xml:space="preserve">юю силу. В водах </w:t>
      </w:r>
      <w:r w:rsidR="0088655F" w:rsidRPr="0088655F">
        <w:rPr>
          <w:rFonts w:ascii="Times New Roman" w:hAnsi="Times New Roman" w:cs="Times New Roman"/>
          <w:sz w:val="24"/>
          <w:szCs w:val="24"/>
        </w:rPr>
        <w:t>Неапол</w:t>
      </w:r>
      <w:r>
        <w:rPr>
          <w:rFonts w:ascii="Times New Roman" w:hAnsi="Times New Roman" w:cs="Times New Roman"/>
          <w:sz w:val="24"/>
          <w:szCs w:val="24"/>
        </w:rPr>
        <w:t xml:space="preserve">я и </w:t>
      </w:r>
      <w:r w:rsidR="0088655F" w:rsidRPr="0088655F">
        <w:rPr>
          <w:rFonts w:ascii="Times New Roman" w:hAnsi="Times New Roman" w:cs="Times New Roman"/>
          <w:sz w:val="24"/>
          <w:szCs w:val="24"/>
        </w:rPr>
        <w:t>Сардини</w:t>
      </w:r>
      <w:r>
        <w:rPr>
          <w:rFonts w:ascii="Times New Roman" w:hAnsi="Times New Roman" w:cs="Times New Roman"/>
          <w:sz w:val="24"/>
          <w:szCs w:val="24"/>
        </w:rPr>
        <w:t xml:space="preserve">и возможны </w:t>
      </w:r>
      <w:r w:rsidR="0088655F" w:rsidRPr="0088655F">
        <w:rPr>
          <w:rFonts w:ascii="Times New Roman" w:hAnsi="Times New Roman" w:cs="Times New Roman"/>
          <w:sz w:val="24"/>
          <w:szCs w:val="24"/>
        </w:rPr>
        <w:t xml:space="preserve">порывы мистраля. </w:t>
      </w:r>
      <w:r>
        <w:rPr>
          <w:rFonts w:ascii="Times New Roman" w:hAnsi="Times New Roman" w:cs="Times New Roman"/>
          <w:sz w:val="24"/>
          <w:szCs w:val="24"/>
        </w:rPr>
        <w:t xml:space="preserve">Такое явление не ограничивает в путешествии </w:t>
      </w:r>
      <w:r w:rsidR="0088655F" w:rsidRPr="0088655F">
        <w:rPr>
          <w:rFonts w:ascii="Times New Roman" w:hAnsi="Times New Roman" w:cs="Times New Roman"/>
          <w:sz w:val="24"/>
          <w:szCs w:val="24"/>
        </w:rPr>
        <w:t>опытных яхтсменов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12" w:rsidRPr="0088655F" w:rsidRDefault="00F333B1" w:rsidP="00101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Задаваясь вопросом, </w:t>
      </w:r>
      <w:r w:rsidRPr="00F333B1">
        <w:rPr>
          <w:rFonts w:ascii="Times New Roman" w:hAnsi="Times New Roman" w:cs="Times New Roman"/>
          <w:b/>
          <w:sz w:val="24"/>
          <w:szCs w:val="24"/>
        </w:rPr>
        <w:t>что носить в Италии в ноябре</w:t>
      </w:r>
      <w:r>
        <w:rPr>
          <w:rFonts w:ascii="Times New Roman" w:hAnsi="Times New Roman" w:cs="Times New Roman"/>
          <w:sz w:val="24"/>
          <w:szCs w:val="24"/>
        </w:rPr>
        <w:t xml:space="preserve">, однозначным ответом станет – </w:t>
      </w:r>
      <w:r w:rsidRPr="00F333B1">
        <w:rPr>
          <w:rFonts w:ascii="Times New Roman" w:hAnsi="Times New Roman" w:cs="Times New Roman"/>
          <w:sz w:val="24"/>
          <w:szCs w:val="24"/>
        </w:rPr>
        <w:t>запастись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B1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333B1">
        <w:rPr>
          <w:rFonts w:ascii="Times New Roman" w:hAnsi="Times New Roman" w:cs="Times New Roman"/>
          <w:sz w:val="24"/>
          <w:szCs w:val="24"/>
        </w:rPr>
        <w:t>плыми вещами</w:t>
      </w:r>
      <w:r>
        <w:rPr>
          <w:rFonts w:ascii="Times New Roman" w:hAnsi="Times New Roman" w:cs="Times New Roman"/>
          <w:sz w:val="24"/>
          <w:szCs w:val="24"/>
        </w:rPr>
        <w:t xml:space="preserve">. На севере страны </w:t>
      </w:r>
      <w:r w:rsidRPr="00F333B1">
        <w:rPr>
          <w:rFonts w:ascii="Times New Roman" w:hAnsi="Times New Roman" w:cs="Times New Roman"/>
          <w:sz w:val="24"/>
          <w:szCs w:val="24"/>
        </w:rPr>
        <w:t>столбик термометра</w:t>
      </w:r>
      <w:r>
        <w:rPr>
          <w:rFonts w:ascii="Times New Roman" w:hAnsi="Times New Roman" w:cs="Times New Roman"/>
          <w:sz w:val="24"/>
          <w:szCs w:val="24"/>
        </w:rPr>
        <w:t xml:space="preserve"> показывает отметку </w:t>
      </w:r>
      <w:r w:rsidRPr="00F333B1">
        <w:rPr>
          <w:rFonts w:ascii="Times New Roman" w:hAnsi="Times New Roman" w:cs="Times New Roman"/>
          <w:sz w:val="24"/>
          <w:szCs w:val="24"/>
        </w:rPr>
        <w:t>+4˚C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333B1">
        <w:rPr>
          <w:rFonts w:ascii="Times New Roman" w:hAnsi="Times New Roman" w:cs="Times New Roman"/>
          <w:sz w:val="24"/>
          <w:szCs w:val="24"/>
        </w:rPr>
        <w:t xml:space="preserve">Вода в море </w:t>
      </w:r>
      <w:r>
        <w:rPr>
          <w:rFonts w:ascii="Times New Roman" w:hAnsi="Times New Roman" w:cs="Times New Roman"/>
          <w:sz w:val="24"/>
          <w:szCs w:val="24"/>
        </w:rPr>
        <w:t xml:space="preserve">варьируется в пределах плюс 12 – 18 градусов. </w:t>
      </w:r>
    </w:p>
    <w:p w:rsidR="0088655F" w:rsidRPr="00101CED" w:rsidRDefault="0088655F" w:rsidP="00101CED">
      <w:pPr>
        <w:pStyle w:val="2"/>
        <w:rPr>
          <w:rFonts w:ascii="Times New Roman" w:hAnsi="Times New Roman" w:cs="Times New Roman"/>
          <w:color w:val="auto"/>
          <w:sz w:val="36"/>
          <w:szCs w:val="36"/>
        </w:rPr>
      </w:pPr>
      <w:r w:rsidRPr="00101CED">
        <w:rPr>
          <w:rFonts w:ascii="Times New Roman" w:hAnsi="Times New Roman" w:cs="Times New Roman"/>
          <w:color w:val="auto"/>
          <w:sz w:val="36"/>
          <w:szCs w:val="36"/>
        </w:rPr>
        <w:t>Об условиях аренды яхт</w:t>
      </w:r>
      <w:r w:rsidR="00F37BB9" w:rsidRPr="00101CED">
        <w:rPr>
          <w:rFonts w:ascii="Times New Roman" w:hAnsi="Times New Roman" w:cs="Times New Roman"/>
          <w:color w:val="auto"/>
          <w:sz w:val="36"/>
          <w:szCs w:val="36"/>
        </w:rPr>
        <w:t>. Экипировка</w:t>
      </w:r>
      <w:r w:rsidRPr="00101CED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</w:p>
    <w:p w:rsidR="00CF172E" w:rsidRDefault="00CF172E" w:rsidP="00101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F172E">
        <w:rPr>
          <w:rFonts w:ascii="Times New Roman" w:hAnsi="Times New Roman" w:cs="Times New Roman"/>
          <w:sz w:val="24"/>
          <w:szCs w:val="24"/>
        </w:rPr>
        <w:t>ортовы</w:t>
      </w:r>
      <w:r>
        <w:rPr>
          <w:rFonts w:ascii="Times New Roman" w:hAnsi="Times New Roman" w:cs="Times New Roman"/>
          <w:sz w:val="24"/>
          <w:szCs w:val="24"/>
        </w:rPr>
        <w:t xml:space="preserve">е итальянские города оборудованы </w:t>
      </w:r>
      <w:r w:rsidRPr="00CF172E">
        <w:rPr>
          <w:rFonts w:ascii="Times New Roman" w:hAnsi="Times New Roman" w:cs="Times New Roman"/>
          <w:sz w:val="24"/>
          <w:szCs w:val="24"/>
        </w:rPr>
        <w:t>марин</w:t>
      </w:r>
      <w:r>
        <w:rPr>
          <w:rFonts w:ascii="Times New Roman" w:hAnsi="Times New Roman" w:cs="Times New Roman"/>
          <w:sz w:val="24"/>
          <w:szCs w:val="24"/>
        </w:rPr>
        <w:t xml:space="preserve">ами </w:t>
      </w:r>
      <w:r w:rsidRPr="00CF172E">
        <w:rPr>
          <w:rFonts w:ascii="Times New Roman" w:hAnsi="Times New Roman" w:cs="Times New Roman"/>
          <w:sz w:val="24"/>
          <w:szCs w:val="24"/>
        </w:rPr>
        <w:t>раз</w:t>
      </w:r>
      <w:r>
        <w:rPr>
          <w:rFonts w:ascii="Times New Roman" w:hAnsi="Times New Roman" w:cs="Times New Roman"/>
          <w:sz w:val="24"/>
          <w:szCs w:val="24"/>
        </w:rPr>
        <w:t xml:space="preserve">личного </w:t>
      </w:r>
      <w:r w:rsidRPr="00CF172E"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z w:val="24"/>
          <w:szCs w:val="24"/>
        </w:rPr>
        <w:t xml:space="preserve">. Благодаря хорошо развитому </w:t>
      </w:r>
      <w:r w:rsidRPr="00CF172E">
        <w:rPr>
          <w:rFonts w:ascii="Times New Roman" w:hAnsi="Times New Roman" w:cs="Times New Roman"/>
          <w:sz w:val="24"/>
          <w:szCs w:val="24"/>
        </w:rPr>
        <w:t>яхтенн</w:t>
      </w:r>
      <w:r>
        <w:rPr>
          <w:rFonts w:ascii="Times New Roman" w:hAnsi="Times New Roman" w:cs="Times New Roman"/>
          <w:sz w:val="24"/>
          <w:szCs w:val="24"/>
        </w:rPr>
        <w:t xml:space="preserve">ому </w:t>
      </w:r>
      <w:r w:rsidRPr="00CF172E">
        <w:rPr>
          <w:rFonts w:ascii="Times New Roman" w:hAnsi="Times New Roman" w:cs="Times New Roman"/>
          <w:sz w:val="24"/>
          <w:szCs w:val="24"/>
        </w:rPr>
        <w:t>чартер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F172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прокат </w:t>
      </w:r>
      <w:r w:rsidRPr="00CF172E">
        <w:rPr>
          <w:rFonts w:ascii="Times New Roman" w:hAnsi="Times New Roman" w:cs="Times New Roman"/>
          <w:sz w:val="24"/>
          <w:szCs w:val="24"/>
        </w:rPr>
        <w:t xml:space="preserve">судна </w:t>
      </w:r>
      <w:r>
        <w:rPr>
          <w:rFonts w:ascii="Times New Roman" w:hAnsi="Times New Roman" w:cs="Times New Roman"/>
          <w:sz w:val="24"/>
          <w:szCs w:val="24"/>
        </w:rPr>
        <w:t>здесь доступен любому желающему. Основными условиями, необходимыми для аренды яхты, являются:</w:t>
      </w:r>
    </w:p>
    <w:p w:rsidR="00CF172E" w:rsidRDefault="00CF172E" w:rsidP="00101CED">
      <w:pPr>
        <w:pStyle w:val="a5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международного сертификата на право </w:t>
      </w:r>
      <w:r w:rsidRPr="00CF172E">
        <w:rPr>
          <w:rFonts w:ascii="Times New Roman" w:hAnsi="Times New Roman" w:cs="Times New Roman"/>
          <w:sz w:val="24"/>
          <w:szCs w:val="24"/>
        </w:rPr>
        <w:t>управлени</w:t>
      </w:r>
      <w:r>
        <w:rPr>
          <w:rFonts w:ascii="Times New Roman" w:hAnsi="Times New Roman" w:cs="Times New Roman"/>
          <w:sz w:val="24"/>
          <w:szCs w:val="24"/>
        </w:rPr>
        <w:t>я лодкой;</w:t>
      </w:r>
    </w:p>
    <w:p w:rsidR="007D68EB" w:rsidRDefault="00CF172E" w:rsidP="00101CED">
      <w:pPr>
        <w:pStyle w:val="a5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CF172E">
        <w:rPr>
          <w:rFonts w:ascii="Times New Roman" w:hAnsi="Times New Roman" w:cs="Times New Roman"/>
          <w:sz w:val="24"/>
          <w:szCs w:val="24"/>
        </w:rPr>
        <w:t xml:space="preserve">абронировать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CF172E">
        <w:rPr>
          <w:rFonts w:ascii="Times New Roman" w:hAnsi="Times New Roman" w:cs="Times New Roman"/>
          <w:sz w:val="24"/>
          <w:szCs w:val="24"/>
        </w:rPr>
        <w:t xml:space="preserve">жно на </w:t>
      </w:r>
      <w:r>
        <w:rPr>
          <w:rFonts w:ascii="Times New Roman" w:hAnsi="Times New Roman" w:cs="Times New Roman"/>
          <w:sz w:val="24"/>
          <w:szCs w:val="24"/>
        </w:rPr>
        <w:t xml:space="preserve">день – </w:t>
      </w:r>
      <w:r w:rsidRPr="00CF172E">
        <w:rPr>
          <w:rFonts w:ascii="Times New Roman" w:hAnsi="Times New Roman" w:cs="Times New Roman"/>
          <w:sz w:val="24"/>
          <w:szCs w:val="24"/>
        </w:rPr>
        <w:t xml:space="preserve">неделю, </w:t>
      </w:r>
      <w:r>
        <w:rPr>
          <w:rFonts w:ascii="Times New Roman" w:hAnsi="Times New Roman" w:cs="Times New Roman"/>
          <w:sz w:val="24"/>
          <w:szCs w:val="24"/>
        </w:rPr>
        <w:t>есть возможность продления</w:t>
      </w:r>
      <w:r w:rsidR="00F13E6C">
        <w:rPr>
          <w:rFonts w:ascii="Times New Roman" w:hAnsi="Times New Roman" w:cs="Times New Roman"/>
          <w:sz w:val="24"/>
          <w:szCs w:val="24"/>
        </w:rPr>
        <w:t>.</w:t>
      </w:r>
    </w:p>
    <w:p w:rsidR="00F37BB9" w:rsidRDefault="00F13E6C" w:rsidP="00101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</w:t>
      </w:r>
      <w:r w:rsidRPr="00F13E6C">
        <w:rPr>
          <w:rFonts w:ascii="Times New Roman" w:hAnsi="Times New Roman" w:cs="Times New Roman"/>
          <w:sz w:val="24"/>
          <w:szCs w:val="24"/>
        </w:rPr>
        <w:t>лиенту предоставляется возможность выбора парусной лодки</w:t>
      </w:r>
      <w:r>
        <w:rPr>
          <w:rFonts w:ascii="Times New Roman" w:hAnsi="Times New Roman" w:cs="Times New Roman"/>
          <w:sz w:val="24"/>
          <w:szCs w:val="24"/>
        </w:rPr>
        <w:t xml:space="preserve">, катамарана, моторного варианта или гулета. Для правильного </w:t>
      </w:r>
      <w:r w:rsidR="00F37BB9">
        <w:rPr>
          <w:rFonts w:ascii="Times New Roman" w:hAnsi="Times New Roman" w:cs="Times New Roman"/>
          <w:sz w:val="24"/>
          <w:szCs w:val="24"/>
        </w:rPr>
        <w:t>подбора в</w:t>
      </w:r>
      <w:r w:rsidRPr="00F13E6C">
        <w:rPr>
          <w:rFonts w:ascii="Times New Roman" w:hAnsi="Times New Roman" w:cs="Times New Roman"/>
          <w:sz w:val="24"/>
          <w:szCs w:val="24"/>
        </w:rPr>
        <w:t>местимост</w:t>
      </w:r>
      <w:r w:rsidR="00F37BB9">
        <w:rPr>
          <w:rFonts w:ascii="Times New Roman" w:hAnsi="Times New Roman" w:cs="Times New Roman"/>
          <w:sz w:val="24"/>
          <w:szCs w:val="24"/>
        </w:rPr>
        <w:t>и, на сайте компаний всегда указывается нужная информация.</w:t>
      </w:r>
      <w:r w:rsidRPr="00F13E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172E" w:rsidRDefault="00F13E6C" w:rsidP="00101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Владельцам </w:t>
      </w:r>
      <w:r w:rsidRPr="00F13E6C">
        <w:rPr>
          <w:rFonts w:ascii="Times New Roman" w:hAnsi="Times New Roman" w:cs="Times New Roman"/>
          <w:sz w:val="24"/>
          <w:szCs w:val="24"/>
        </w:rPr>
        <w:t>яхт</w:t>
      </w:r>
      <w:r>
        <w:rPr>
          <w:rFonts w:ascii="Times New Roman" w:hAnsi="Times New Roman" w:cs="Times New Roman"/>
          <w:sz w:val="24"/>
          <w:szCs w:val="24"/>
        </w:rPr>
        <w:t xml:space="preserve">, имеющих шенгенские визы, разрешается </w:t>
      </w:r>
      <w:r w:rsidRPr="00F13E6C">
        <w:rPr>
          <w:rFonts w:ascii="Times New Roman" w:hAnsi="Times New Roman" w:cs="Times New Roman"/>
          <w:sz w:val="24"/>
          <w:szCs w:val="24"/>
        </w:rPr>
        <w:t>швартоваться в итальянских портах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2274" w:rsidRDefault="00F37BB9" w:rsidP="00101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F37BB9">
        <w:rPr>
          <w:rFonts w:ascii="Times New Roman" w:hAnsi="Times New Roman" w:cs="Times New Roman"/>
          <w:b/>
          <w:sz w:val="24"/>
          <w:szCs w:val="24"/>
        </w:rPr>
        <w:t>ноябре погода Итали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7BB9">
        <w:rPr>
          <w:rFonts w:ascii="Times New Roman" w:hAnsi="Times New Roman" w:cs="Times New Roman"/>
          <w:sz w:val="24"/>
          <w:szCs w:val="24"/>
        </w:rPr>
        <w:t>требует</w:t>
      </w:r>
      <w:r>
        <w:rPr>
          <w:rFonts w:ascii="Times New Roman" w:hAnsi="Times New Roman" w:cs="Times New Roman"/>
          <w:sz w:val="24"/>
          <w:szCs w:val="24"/>
        </w:rPr>
        <w:t xml:space="preserve"> во время хождения под парусом грамотно подобранной одежды. Чтобы движения не были скованны, рекомендуется надевать легкие эластичные вещи. Экипировка зависит от </w:t>
      </w:r>
      <w:r w:rsidRPr="00F37BB9">
        <w:rPr>
          <w:rFonts w:ascii="Times New Roman" w:hAnsi="Times New Roman" w:cs="Times New Roman"/>
          <w:sz w:val="24"/>
          <w:szCs w:val="24"/>
        </w:rPr>
        <w:t>переменчивости погодных условий</w:t>
      </w:r>
      <w:r>
        <w:rPr>
          <w:rFonts w:ascii="Times New Roman" w:hAnsi="Times New Roman" w:cs="Times New Roman"/>
          <w:sz w:val="24"/>
          <w:szCs w:val="24"/>
        </w:rPr>
        <w:t>, д</w:t>
      </w:r>
      <w:r w:rsidRPr="00F37BB9">
        <w:rPr>
          <w:rFonts w:ascii="Times New Roman" w:hAnsi="Times New Roman" w:cs="Times New Roman"/>
          <w:sz w:val="24"/>
          <w:szCs w:val="24"/>
        </w:rPr>
        <w:t>аже</w:t>
      </w:r>
      <w:r w:rsidR="006801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если планируется </w:t>
      </w:r>
      <w:r w:rsidRPr="00F37BB9">
        <w:rPr>
          <w:rFonts w:ascii="Times New Roman" w:hAnsi="Times New Roman" w:cs="Times New Roman"/>
          <w:sz w:val="24"/>
          <w:szCs w:val="24"/>
        </w:rPr>
        <w:t>непродолжительно</w:t>
      </w:r>
      <w:r>
        <w:rPr>
          <w:rFonts w:ascii="Times New Roman" w:hAnsi="Times New Roman" w:cs="Times New Roman"/>
          <w:sz w:val="24"/>
          <w:szCs w:val="24"/>
        </w:rPr>
        <w:t>е плаванье. Нижним слоем должно быть т</w:t>
      </w:r>
      <w:r w:rsidRPr="00F37BB9">
        <w:rPr>
          <w:rFonts w:ascii="Times New Roman" w:hAnsi="Times New Roman" w:cs="Times New Roman"/>
          <w:sz w:val="24"/>
          <w:szCs w:val="24"/>
        </w:rPr>
        <w:t>ермобель</w:t>
      </w:r>
      <w:r>
        <w:rPr>
          <w:rFonts w:ascii="Times New Roman" w:hAnsi="Times New Roman" w:cs="Times New Roman"/>
          <w:sz w:val="24"/>
          <w:szCs w:val="24"/>
        </w:rPr>
        <w:t xml:space="preserve">е, благодаря которому обеспечивается </w:t>
      </w:r>
      <w:r w:rsidRPr="00F37BB9">
        <w:rPr>
          <w:rFonts w:ascii="Times New Roman" w:hAnsi="Times New Roman" w:cs="Times New Roman"/>
          <w:sz w:val="24"/>
          <w:szCs w:val="24"/>
        </w:rPr>
        <w:t>правильн</w:t>
      </w:r>
      <w:r>
        <w:rPr>
          <w:rFonts w:ascii="Times New Roman" w:hAnsi="Times New Roman" w:cs="Times New Roman"/>
          <w:sz w:val="24"/>
          <w:szCs w:val="24"/>
        </w:rPr>
        <w:t xml:space="preserve">ая </w:t>
      </w:r>
      <w:r w:rsidRPr="00F37BB9">
        <w:rPr>
          <w:rFonts w:ascii="Times New Roman" w:hAnsi="Times New Roman" w:cs="Times New Roman"/>
          <w:sz w:val="24"/>
          <w:szCs w:val="24"/>
        </w:rPr>
        <w:t>терморегуляци</w:t>
      </w:r>
      <w:r>
        <w:rPr>
          <w:rFonts w:ascii="Times New Roman" w:hAnsi="Times New Roman" w:cs="Times New Roman"/>
          <w:sz w:val="24"/>
          <w:szCs w:val="24"/>
        </w:rPr>
        <w:t xml:space="preserve">я. </w:t>
      </w:r>
    </w:p>
    <w:p w:rsidR="00C22274" w:rsidRDefault="00C22274" w:rsidP="00101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27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863285"/>
            <wp:effectExtent l="0" t="0" r="3175" b="0"/>
            <wp:docPr id="3" name="Рисунок 3" descr="D:\Индивид\offshore-sailing-cloth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Индивид\offshore-sailing-clothi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6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BB9" w:rsidRDefault="00F37BB9" w:rsidP="00101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не позволит яхтсмену перемерзнуть или </w:t>
      </w:r>
      <w:r w:rsidRPr="00F37BB9">
        <w:rPr>
          <w:rFonts w:ascii="Times New Roman" w:hAnsi="Times New Roman" w:cs="Times New Roman"/>
          <w:sz w:val="24"/>
          <w:szCs w:val="24"/>
        </w:rPr>
        <w:t>пропотевать</w:t>
      </w:r>
      <w:r>
        <w:rPr>
          <w:rFonts w:ascii="Times New Roman" w:hAnsi="Times New Roman" w:cs="Times New Roman"/>
          <w:sz w:val="24"/>
          <w:szCs w:val="24"/>
        </w:rPr>
        <w:t xml:space="preserve">. При </w:t>
      </w:r>
      <w:r w:rsidRPr="00F37BB9">
        <w:rPr>
          <w:rFonts w:ascii="Times New Roman" w:hAnsi="Times New Roman" w:cs="Times New Roman"/>
          <w:sz w:val="24"/>
          <w:szCs w:val="24"/>
        </w:rPr>
        <w:t xml:space="preserve">любых погодных условиях </w:t>
      </w:r>
      <w:r>
        <w:rPr>
          <w:rFonts w:ascii="Times New Roman" w:hAnsi="Times New Roman" w:cs="Times New Roman"/>
          <w:sz w:val="24"/>
          <w:szCs w:val="24"/>
        </w:rPr>
        <w:t>тело останется в сухости. Также в пути будут полезны:</w:t>
      </w:r>
    </w:p>
    <w:p w:rsidR="00F37BB9" w:rsidRDefault="003207B2" w:rsidP="00101CED">
      <w:pPr>
        <w:pStyle w:val="a5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утепленные брюки или комбинезон;</w:t>
      </w:r>
    </w:p>
    <w:p w:rsidR="003207B2" w:rsidRDefault="003207B2" w:rsidP="00101CED">
      <w:pPr>
        <w:pStyle w:val="a5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ветровка;</w:t>
      </w:r>
    </w:p>
    <w:p w:rsidR="003207B2" w:rsidRDefault="003207B2" w:rsidP="00101CED">
      <w:pPr>
        <w:pStyle w:val="a5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кофта с длинным рукавом;</w:t>
      </w:r>
    </w:p>
    <w:p w:rsidR="003207B2" w:rsidRPr="00F37BB9" w:rsidRDefault="003207B2" w:rsidP="00101CED">
      <w:pPr>
        <w:pStyle w:val="a5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универсальный туфли для яхт.</w:t>
      </w:r>
    </w:p>
    <w:p w:rsidR="0088655F" w:rsidRPr="00101CED" w:rsidRDefault="00101CED" w:rsidP="00101CED">
      <w:pPr>
        <w:pStyle w:val="2"/>
        <w:rPr>
          <w:rFonts w:ascii="Times New Roman" w:hAnsi="Times New Roman" w:cs="Times New Roman"/>
          <w:color w:val="auto"/>
          <w:sz w:val="36"/>
          <w:szCs w:val="36"/>
        </w:rPr>
      </w:pPr>
      <w:r w:rsidRPr="00101CED">
        <w:rPr>
          <w:rFonts w:ascii="Times New Roman" w:hAnsi="Times New Roman" w:cs="Times New Roman"/>
          <w:color w:val="auto"/>
          <w:sz w:val="36"/>
          <w:szCs w:val="36"/>
        </w:rPr>
        <w:t>К</w:t>
      </w:r>
      <w:r w:rsidR="0088655F" w:rsidRPr="00101CED">
        <w:rPr>
          <w:rFonts w:ascii="Times New Roman" w:hAnsi="Times New Roman" w:cs="Times New Roman"/>
          <w:color w:val="auto"/>
          <w:sz w:val="36"/>
          <w:szCs w:val="36"/>
        </w:rPr>
        <w:t>руиз</w:t>
      </w:r>
      <w:r w:rsidRPr="00101CED">
        <w:rPr>
          <w:rFonts w:ascii="Times New Roman" w:hAnsi="Times New Roman" w:cs="Times New Roman"/>
          <w:color w:val="auto"/>
          <w:sz w:val="36"/>
          <w:szCs w:val="36"/>
        </w:rPr>
        <w:t xml:space="preserve">ы </w:t>
      </w:r>
      <w:r w:rsidR="0088655F" w:rsidRPr="00101CED">
        <w:rPr>
          <w:rFonts w:ascii="Times New Roman" w:hAnsi="Times New Roman" w:cs="Times New Roman"/>
          <w:color w:val="auto"/>
          <w:sz w:val="36"/>
          <w:szCs w:val="36"/>
        </w:rPr>
        <w:t xml:space="preserve">в </w:t>
      </w:r>
      <w:r w:rsidR="003207B2" w:rsidRPr="00101CED">
        <w:rPr>
          <w:rFonts w:ascii="Times New Roman" w:hAnsi="Times New Roman" w:cs="Times New Roman"/>
          <w:color w:val="auto"/>
          <w:sz w:val="36"/>
          <w:szCs w:val="36"/>
        </w:rPr>
        <w:t>ноябре. П</w:t>
      </w:r>
      <w:r w:rsidR="0088655F" w:rsidRPr="00101CED">
        <w:rPr>
          <w:rFonts w:ascii="Times New Roman" w:hAnsi="Times New Roman" w:cs="Times New Roman"/>
          <w:color w:val="auto"/>
          <w:sz w:val="36"/>
          <w:szCs w:val="36"/>
        </w:rPr>
        <w:t xml:space="preserve">опулярные </w:t>
      </w:r>
      <w:r w:rsidR="003207B2" w:rsidRPr="00101CED">
        <w:rPr>
          <w:rFonts w:ascii="Times New Roman" w:hAnsi="Times New Roman" w:cs="Times New Roman"/>
          <w:color w:val="auto"/>
          <w:sz w:val="36"/>
          <w:szCs w:val="36"/>
        </w:rPr>
        <w:t>итальянские маршруты</w:t>
      </w:r>
    </w:p>
    <w:p w:rsidR="00C22274" w:rsidRDefault="00414B62" w:rsidP="00101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Фаворитом, который стоит посетить – является </w:t>
      </w:r>
      <w:proofErr w:type="spellStart"/>
      <w:r w:rsidR="00C22274" w:rsidRPr="00C22274">
        <w:rPr>
          <w:rFonts w:ascii="Times New Roman" w:hAnsi="Times New Roman" w:cs="Times New Roman"/>
          <w:sz w:val="24"/>
          <w:szCs w:val="24"/>
        </w:rPr>
        <w:t>Cinque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2274" w:rsidRPr="00C22274">
        <w:rPr>
          <w:rFonts w:ascii="Times New Roman" w:hAnsi="Times New Roman" w:cs="Times New Roman"/>
          <w:sz w:val="24"/>
          <w:szCs w:val="24"/>
        </w:rPr>
        <w:t>Terre</w:t>
      </w:r>
      <w:proofErr w:type="spellEnd"/>
      <w:r>
        <w:rPr>
          <w:rFonts w:ascii="Times New Roman" w:hAnsi="Times New Roman" w:cs="Times New Roman"/>
          <w:sz w:val="24"/>
          <w:szCs w:val="24"/>
        </w:rPr>
        <w:t>. Представляет собой п</w:t>
      </w:r>
      <w:r w:rsidR="00C22274" w:rsidRPr="00C22274">
        <w:rPr>
          <w:rFonts w:ascii="Times New Roman" w:hAnsi="Times New Roman" w:cs="Times New Roman"/>
          <w:sz w:val="24"/>
          <w:szCs w:val="24"/>
        </w:rPr>
        <w:t>ять средневековых городов</w:t>
      </w:r>
      <w:r>
        <w:rPr>
          <w:rFonts w:ascii="Times New Roman" w:hAnsi="Times New Roman" w:cs="Times New Roman"/>
          <w:sz w:val="24"/>
          <w:szCs w:val="24"/>
        </w:rPr>
        <w:t xml:space="preserve">, особенностью которых выступают </w:t>
      </w:r>
      <w:r w:rsidR="00C22274" w:rsidRPr="00C22274">
        <w:rPr>
          <w:rFonts w:ascii="Times New Roman" w:hAnsi="Times New Roman" w:cs="Times New Roman"/>
          <w:sz w:val="24"/>
          <w:szCs w:val="24"/>
        </w:rPr>
        <w:t>разноцветны</w:t>
      </w:r>
      <w:r>
        <w:rPr>
          <w:rFonts w:ascii="Times New Roman" w:hAnsi="Times New Roman" w:cs="Times New Roman"/>
          <w:sz w:val="24"/>
          <w:szCs w:val="24"/>
        </w:rPr>
        <w:t xml:space="preserve">е дома на скалах. Это самая яркая и насыщенная точка </w:t>
      </w:r>
      <w:r w:rsidR="00C22274" w:rsidRPr="00C22274">
        <w:rPr>
          <w:rFonts w:ascii="Times New Roman" w:hAnsi="Times New Roman" w:cs="Times New Roman"/>
          <w:sz w:val="24"/>
          <w:szCs w:val="24"/>
        </w:rPr>
        <w:t xml:space="preserve">Итальянской Ривьеры. </w:t>
      </w:r>
      <w:r>
        <w:rPr>
          <w:rFonts w:ascii="Times New Roman" w:hAnsi="Times New Roman" w:cs="Times New Roman"/>
          <w:sz w:val="24"/>
          <w:szCs w:val="24"/>
        </w:rPr>
        <w:t>Являясь ч</w:t>
      </w:r>
      <w:r w:rsidR="00C22274" w:rsidRPr="00C22274">
        <w:rPr>
          <w:rFonts w:ascii="Times New Roman" w:hAnsi="Times New Roman" w:cs="Times New Roman"/>
          <w:sz w:val="24"/>
          <w:szCs w:val="24"/>
        </w:rPr>
        <w:t>асть</w:t>
      </w:r>
      <w:r>
        <w:rPr>
          <w:rFonts w:ascii="Times New Roman" w:hAnsi="Times New Roman" w:cs="Times New Roman"/>
          <w:sz w:val="24"/>
          <w:szCs w:val="24"/>
        </w:rPr>
        <w:t xml:space="preserve">ю </w:t>
      </w:r>
      <w:r w:rsidR="00C22274" w:rsidRPr="00C22274">
        <w:rPr>
          <w:rFonts w:ascii="Times New Roman" w:hAnsi="Times New Roman" w:cs="Times New Roman"/>
          <w:sz w:val="24"/>
          <w:szCs w:val="24"/>
        </w:rPr>
        <w:t>всемирного наследия ЮНЕСКО</w:t>
      </w:r>
      <w:r>
        <w:rPr>
          <w:rFonts w:ascii="Times New Roman" w:hAnsi="Times New Roman" w:cs="Times New Roman"/>
          <w:sz w:val="24"/>
          <w:szCs w:val="24"/>
        </w:rPr>
        <w:t xml:space="preserve">, автомобилям туда вход закрыт, </w:t>
      </w:r>
      <w:r w:rsidR="00C22274" w:rsidRPr="00C22274">
        <w:rPr>
          <w:rFonts w:ascii="Times New Roman" w:hAnsi="Times New Roman" w:cs="Times New Roman"/>
          <w:sz w:val="24"/>
          <w:szCs w:val="24"/>
        </w:rPr>
        <w:t>яхты</w:t>
      </w:r>
      <w:r>
        <w:rPr>
          <w:rFonts w:ascii="Times New Roman" w:hAnsi="Times New Roman" w:cs="Times New Roman"/>
          <w:sz w:val="24"/>
          <w:szCs w:val="24"/>
        </w:rPr>
        <w:t xml:space="preserve"> могут запросто прибыть в это место. </w:t>
      </w:r>
    </w:p>
    <w:p w:rsidR="00537809" w:rsidRPr="00C22274" w:rsidRDefault="00537809" w:rsidP="00101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80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339094"/>
            <wp:effectExtent l="0" t="0" r="3175" b="0"/>
            <wp:docPr id="4" name="Рисунок 4" descr="D:\Индивид\4_(2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Индивид\4_(210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B62" w:rsidRPr="00414B62" w:rsidRDefault="00414B62" w:rsidP="00101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хочется посмотреть на </w:t>
      </w:r>
      <w:r w:rsidRPr="00414B62">
        <w:rPr>
          <w:rFonts w:ascii="Times New Roman" w:hAnsi="Times New Roman" w:cs="Times New Roman"/>
          <w:sz w:val="24"/>
          <w:szCs w:val="24"/>
        </w:rPr>
        <w:t>вулканически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414B62">
        <w:rPr>
          <w:rFonts w:ascii="Times New Roman" w:hAnsi="Times New Roman" w:cs="Times New Roman"/>
          <w:sz w:val="24"/>
          <w:szCs w:val="24"/>
        </w:rPr>
        <w:t>острова</w:t>
      </w:r>
      <w:r>
        <w:rPr>
          <w:rFonts w:ascii="Times New Roman" w:hAnsi="Times New Roman" w:cs="Times New Roman"/>
          <w:sz w:val="24"/>
          <w:szCs w:val="24"/>
        </w:rPr>
        <w:t xml:space="preserve">, лучше отправиться </w:t>
      </w:r>
      <w:r w:rsidRPr="00414B62">
        <w:rPr>
          <w:rFonts w:ascii="Times New Roman" w:hAnsi="Times New Roman" w:cs="Times New Roman"/>
          <w:sz w:val="24"/>
          <w:szCs w:val="24"/>
        </w:rPr>
        <w:t>на Сицилию</w:t>
      </w:r>
      <w:r>
        <w:rPr>
          <w:rFonts w:ascii="Times New Roman" w:hAnsi="Times New Roman" w:cs="Times New Roman"/>
          <w:sz w:val="24"/>
          <w:szCs w:val="24"/>
        </w:rPr>
        <w:t xml:space="preserve">. Огнедышащее зрелище </w:t>
      </w:r>
      <w:r w:rsidRPr="00414B62">
        <w:rPr>
          <w:rFonts w:ascii="Times New Roman" w:hAnsi="Times New Roman" w:cs="Times New Roman"/>
          <w:sz w:val="24"/>
          <w:szCs w:val="24"/>
        </w:rPr>
        <w:t xml:space="preserve">Стромболи, </w:t>
      </w:r>
      <w:r>
        <w:rPr>
          <w:rFonts w:ascii="Times New Roman" w:hAnsi="Times New Roman" w:cs="Times New Roman"/>
          <w:sz w:val="24"/>
          <w:szCs w:val="24"/>
        </w:rPr>
        <w:t xml:space="preserve">порадует захватывающим </w:t>
      </w:r>
      <w:r w:rsidRPr="00414B62">
        <w:rPr>
          <w:rFonts w:ascii="Times New Roman" w:hAnsi="Times New Roman" w:cs="Times New Roman"/>
          <w:sz w:val="24"/>
          <w:szCs w:val="24"/>
        </w:rPr>
        <w:t>шоу</w:t>
      </w:r>
      <w:r>
        <w:rPr>
          <w:rFonts w:ascii="Times New Roman" w:hAnsi="Times New Roman" w:cs="Times New Roman"/>
          <w:sz w:val="24"/>
          <w:szCs w:val="24"/>
        </w:rPr>
        <w:t xml:space="preserve"> яхтсменов. Большинство </w:t>
      </w:r>
      <w:proofErr w:type="spellStart"/>
      <w:r w:rsidRPr="00414B62">
        <w:rPr>
          <w:rFonts w:ascii="Times New Roman" w:hAnsi="Times New Roman" w:cs="Times New Roman"/>
          <w:sz w:val="24"/>
          <w:szCs w:val="24"/>
        </w:rPr>
        <w:t>Липарски</w:t>
      </w:r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4B62">
        <w:rPr>
          <w:rFonts w:ascii="Times New Roman" w:hAnsi="Times New Roman" w:cs="Times New Roman"/>
          <w:sz w:val="24"/>
          <w:szCs w:val="24"/>
        </w:rPr>
        <w:t>остров</w:t>
      </w:r>
      <w:r>
        <w:rPr>
          <w:rFonts w:ascii="Times New Roman" w:hAnsi="Times New Roman" w:cs="Times New Roman"/>
          <w:sz w:val="24"/>
          <w:szCs w:val="24"/>
        </w:rPr>
        <w:t xml:space="preserve">ов готовы </w:t>
      </w:r>
      <w:r w:rsidRPr="00414B62">
        <w:rPr>
          <w:rFonts w:ascii="Times New Roman" w:hAnsi="Times New Roman" w:cs="Times New Roman"/>
          <w:sz w:val="24"/>
          <w:szCs w:val="24"/>
        </w:rPr>
        <w:t>похвастать</w:t>
      </w:r>
      <w:r>
        <w:rPr>
          <w:rFonts w:ascii="Times New Roman" w:hAnsi="Times New Roman" w:cs="Times New Roman"/>
          <w:sz w:val="24"/>
          <w:szCs w:val="24"/>
        </w:rPr>
        <w:t xml:space="preserve">ся </w:t>
      </w:r>
      <w:r w:rsidRPr="00414B62">
        <w:rPr>
          <w:rFonts w:ascii="Times New Roman" w:hAnsi="Times New Roman" w:cs="Times New Roman"/>
          <w:sz w:val="24"/>
          <w:szCs w:val="24"/>
        </w:rPr>
        <w:t>наличием вулканов</w:t>
      </w:r>
      <w:r>
        <w:rPr>
          <w:rFonts w:ascii="Times New Roman" w:hAnsi="Times New Roman" w:cs="Times New Roman"/>
          <w:sz w:val="24"/>
          <w:szCs w:val="24"/>
        </w:rPr>
        <w:t xml:space="preserve">, первозданной природой. </w:t>
      </w:r>
    </w:p>
    <w:p w:rsidR="00414B62" w:rsidRPr="00414B62" w:rsidRDefault="00414B62" w:rsidP="00101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Еще одним популярным маршрутом Италии </w:t>
      </w:r>
      <w:r w:rsidR="00C51228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414B62">
        <w:rPr>
          <w:rFonts w:ascii="Times New Roman" w:hAnsi="Times New Roman" w:cs="Times New Roman"/>
          <w:sz w:val="24"/>
          <w:szCs w:val="24"/>
        </w:rPr>
        <w:t>Сардиния</w:t>
      </w:r>
      <w:r w:rsidR="00C51228">
        <w:rPr>
          <w:rFonts w:ascii="Times New Roman" w:hAnsi="Times New Roman" w:cs="Times New Roman"/>
          <w:sz w:val="24"/>
          <w:szCs w:val="24"/>
        </w:rPr>
        <w:t xml:space="preserve">. Такое направление подойдет тем, кто предпочитает </w:t>
      </w:r>
      <w:r w:rsidR="00C51228" w:rsidRPr="00414B62">
        <w:rPr>
          <w:rFonts w:ascii="Times New Roman" w:hAnsi="Times New Roman" w:cs="Times New Roman"/>
          <w:sz w:val="24"/>
          <w:szCs w:val="24"/>
        </w:rPr>
        <w:t>спокой</w:t>
      </w:r>
      <w:r w:rsidR="00C51228">
        <w:rPr>
          <w:rFonts w:ascii="Times New Roman" w:hAnsi="Times New Roman" w:cs="Times New Roman"/>
          <w:sz w:val="24"/>
          <w:szCs w:val="24"/>
        </w:rPr>
        <w:t xml:space="preserve">ствие. Поездка </w:t>
      </w:r>
      <w:r w:rsidRPr="00414B62">
        <w:rPr>
          <w:rFonts w:ascii="Times New Roman" w:hAnsi="Times New Roman" w:cs="Times New Roman"/>
          <w:sz w:val="24"/>
          <w:szCs w:val="24"/>
        </w:rPr>
        <w:t xml:space="preserve">на яхте вдоль берегов Сардинии </w:t>
      </w:r>
      <w:r w:rsidR="00C51228">
        <w:rPr>
          <w:rFonts w:ascii="Times New Roman" w:hAnsi="Times New Roman" w:cs="Times New Roman"/>
          <w:sz w:val="24"/>
          <w:szCs w:val="24"/>
        </w:rPr>
        <w:t xml:space="preserve">доставляет </w:t>
      </w:r>
      <w:r w:rsidRPr="00414B62">
        <w:rPr>
          <w:rFonts w:ascii="Times New Roman" w:hAnsi="Times New Roman" w:cs="Times New Roman"/>
          <w:sz w:val="24"/>
          <w:szCs w:val="24"/>
        </w:rPr>
        <w:t>удовольствие.</w:t>
      </w:r>
    </w:p>
    <w:p w:rsidR="0088655F" w:rsidRPr="00101CED" w:rsidRDefault="0088655F" w:rsidP="00101CED">
      <w:pPr>
        <w:pStyle w:val="2"/>
        <w:rPr>
          <w:rFonts w:ascii="Times New Roman" w:hAnsi="Times New Roman" w:cs="Times New Roman"/>
          <w:color w:val="auto"/>
          <w:sz w:val="36"/>
          <w:szCs w:val="36"/>
        </w:rPr>
      </w:pPr>
      <w:r w:rsidRPr="00101CED">
        <w:rPr>
          <w:rFonts w:ascii="Times New Roman" w:hAnsi="Times New Roman" w:cs="Times New Roman"/>
          <w:color w:val="auto"/>
          <w:sz w:val="36"/>
          <w:szCs w:val="36"/>
        </w:rPr>
        <w:t>Плюсы и минусы яхтин</w:t>
      </w:r>
      <w:r w:rsidR="00C51228" w:rsidRPr="00101CED">
        <w:rPr>
          <w:rFonts w:ascii="Times New Roman" w:hAnsi="Times New Roman" w:cs="Times New Roman"/>
          <w:color w:val="auto"/>
          <w:sz w:val="36"/>
          <w:szCs w:val="36"/>
        </w:rPr>
        <w:t>га в осенний период. Чем привлекателен отдых</w:t>
      </w:r>
    </w:p>
    <w:p w:rsidR="00115C8C" w:rsidRDefault="00C51228" w:rsidP="00101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228">
        <w:rPr>
          <w:rFonts w:ascii="Times New Roman" w:hAnsi="Times New Roman" w:cs="Times New Roman"/>
          <w:sz w:val="24"/>
          <w:szCs w:val="24"/>
        </w:rPr>
        <w:t xml:space="preserve">Арендуя яхту для </w:t>
      </w:r>
      <w:r>
        <w:rPr>
          <w:rFonts w:ascii="Times New Roman" w:hAnsi="Times New Roman" w:cs="Times New Roman"/>
          <w:sz w:val="24"/>
          <w:szCs w:val="24"/>
        </w:rPr>
        <w:t xml:space="preserve">прогулки в ноябре, предоставляется возможность </w:t>
      </w:r>
      <w:r w:rsidRPr="00C51228">
        <w:rPr>
          <w:rFonts w:ascii="Times New Roman" w:hAnsi="Times New Roman" w:cs="Times New Roman"/>
          <w:sz w:val="24"/>
          <w:szCs w:val="24"/>
        </w:rPr>
        <w:t xml:space="preserve">вблизи рассмотреть скалистые берега, </w:t>
      </w:r>
      <w:r>
        <w:rPr>
          <w:rFonts w:ascii="Times New Roman" w:hAnsi="Times New Roman" w:cs="Times New Roman"/>
          <w:sz w:val="24"/>
          <w:szCs w:val="24"/>
        </w:rPr>
        <w:t>которые недоступны пешком</w:t>
      </w:r>
      <w:r w:rsidR="00115C8C">
        <w:rPr>
          <w:rFonts w:ascii="Times New Roman" w:hAnsi="Times New Roman" w:cs="Times New Roman"/>
          <w:sz w:val="24"/>
          <w:szCs w:val="24"/>
        </w:rPr>
        <w:t xml:space="preserve"> в жару. </w:t>
      </w:r>
      <w:r>
        <w:rPr>
          <w:rFonts w:ascii="Times New Roman" w:hAnsi="Times New Roman" w:cs="Times New Roman"/>
          <w:sz w:val="24"/>
          <w:szCs w:val="24"/>
        </w:rPr>
        <w:t xml:space="preserve">Кроме этого,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яхтинг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это время имеет </w:t>
      </w:r>
      <w:r w:rsidR="00115C8C">
        <w:rPr>
          <w:rFonts w:ascii="Times New Roman" w:hAnsi="Times New Roman" w:cs="Times New Roman"/>
          <w:sz w:val="24"/>
          <w:szCs w:val="24"/>
        </w:rPr>
        <w:t>положительные стороны:</w:t>
      </w:r>
    </w:p>
    <w:p w:rsidR="00C51228" w:rsidRDefault="00115C8C" w:rsidP="00101CED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присутствие </w:t>
      </w:r>
      <w:r w:rsidRPr="00115C8C">
        <w:rPr>
          <w:rFonts w:ascii="Times New Roman" w:hAnsi="Times New Roman" w:cs="Times New Roman"/>
          <w:sz w:val="24"/>
          <w:szCs w:val="24"/>
        </w:rPr>
        <w:t>порывисты</w:t>
      </w:r>
      <w:r>
        <w:rPr>
          <w:rFonts w:ascii="Times New Roman" w:hAnsi="Times New Roman" w:cs="Times New Roman"/>
          <w:sz w:val="24"/>
          <w:szCs w:val="24"/>
        </w:rPr>
        <w:t xml:space="preserve">х ветров в средней части региона, что привлекает яхтсменов. Также можно </w:t>
      </w:r>
      <w:r w:rsidRPr="00115C8C">
        <w:rPr>
          <w:rFonts w:ascii="Times New Roman" w:hAnsi="Times New Roman" w:cs="Times New Roman"/>
          <w:sz w:val="24"/>
          <w:szCs w:val="24"/>
        </w:rPr>
        <w:t>потренироваться</w:t>
      </w:r>
      <w:r>
        <w:rPr>
          <w:rFonts w:ascii="Times New Roman" w:hAnsi="Times New Roman" w:cs="Times New Roman"/>
          <w:sz w:val="24"/>
          <w:szCs w:val="24"/>
        </w:rPr>
        <w:t xml:space="preserve"> при </w:t>
      </w:r>
      <w:r w:rsidRPr="00115C8C">
        <w:rPr>
          <w:rFonts w:ascii="Times New Roman" w:hAnsi="Times New Roman" w:cs="Times New Roman"/>
          <w:sz w:val="24"/>
          <w:szCs w:val="24"/>
        </w:rPr>
        <w:t>штормов</w:t>
      </w:r>
      <w:r>
        <w:rPr>
          <w:rFonts w:ascii="Times New Roman" w:hAnsi="Times New Roman" w:cs="Times New Roman"/>
          <w:sz w:val="24"/>
          <w:szCs w:val="24"/>
        </w:rPr>
        <w:t>ой погоде;</w:t>
      </w:r>
    </w:p>
    <w:p w:rsidR="00115C8C" w:rsidRDefault="00115C8C" w:rsidP="00101CED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доступность в плане цен ввиду их падения в межсезонье;</w:t>
      </w:r>
    </w:p>
    <w:p w:rsidR="00721E30" w:rsidRDefault="00115C8C" w:rsidP="00101CED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</w:t>
      </w:r>
      <w:r w:rsidR="00721E30">
        <w:rPr>
          <w:rFonts w:ascii="Times New Roman" w:hAnsi="Times New Roman" w:cs="Times New Roman"/>
          <w:sz w:val="24"/>
          <w:szCs w:val="24"/>
        </w:rPr>
        <w:t xml:space="preserve"> зайти в любую бухту или порт из – за завершения горячего сезона.</w:t>
      </w:r>
    </w:p>
    <w:p w:rsidR="00115C8C" w:rsidRPr="00721E30" w:rsidRDefault="00721E30" w:rsidP="00101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Единственным минусом путешествия осенью может стать </w:t>
      </w:r>
      <w:r w:rsidR="00EC28C3">
        <w:rPr>
          <w:rFonts w:ascii="Times New Roman" w:hAnsi="Times New Roman" w:cs="Times New Roman"/>
          <w:sz w:val="24"/>
          <w:szCs w:val="24"/>
        </w:rPr>
        <w:t xml:space="preserve">шторм. Те, кто боятся схватки с природной стихией, лучше воздержаться от такого следования. Стоит, учитывать, что бушующее море можно наблюдать в северных регионах страны. В остальных ее частях ровные метеорологические условия сохраняются круглый год.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E30">
        <w:rPr>
          <w:rFonts w:ascii="Times New Roman" w:hAnsi="Times New Roman" w:cs="Times New Roman"/>
          <w:sz w:val="24"/>
          <w:szCs w:val="24"/>
        </w:rPr>
        <w:t xml:space="preserve"> </w:t>
      </w:r>
      <w:r w:rsidR="00115C8C" w:rsidRPr="00721E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655F" w:rsidRPr="00101CED" w:rsidRDefault="0088655F" w:rsidP="00101CED">
      <w:pPr>
        <w:pStyle w:val="2"/>
        <w:rPr>
          <w:rFonts w:ascii="Times New Roman" w:hAnsi="Times New Roman" w:cs="Times New Roman"/>
          <w:color w:val="auto"/>
          <w:sz w:val="36"/>
          <w:szCs w:val="36"/>
        </w:rPr>
      </w:pPr>
      <w:r w:rsidRPr="00101CED">
        <w:rPr>
          <w:rFonts w:ascii="Times New Roman" w:hAnsi="Times New Roman" w:cs="Times New Roman"/>
          <w:color w:val="auto"/>
          <w:sz w:val="36"/>
          <w:szCs w:val="36"/>
        </w:rPr>
        <w:t>Интересные местные мероприятия</w:t>
      </w:r>
      <w:r w:rsidR="00EC28C3" w:rsidRPr="00101CED">
        <w:rPr>
          <w:rFonts w:ascii="Times New Roman" w:hAnsi="Times New Roman" w:cs="Times New Roman"/>
          <w:color w:val="auto"/>
          <w:sz w:val="36"/>
          <w:szCs w:val="36"/>
        </w:rPr>
        <w:t xml:space="preserve">. Посещение </w:t>
      </w:r>
      <w:r w:rsidRPr="00101CED">
        <w:rPr>
          <w:rFonts w:ascii="Times New Roman" w:hAnsi="Times New Roman" w:cs="Times New Roman"/>
          <w:color w:val="auto"/>
          <w:sz w:val="36"/>
          <w:szCs w:val="36"/>
        </w:rPr>
        <w:t>достопримечательност</w:t>
      </w:r>
      <w:r w:rsidR="00EC28C3" w:rsidRPr="00101CED">
        <w:rPr>
          <w:rFonts w:ascii="Times New Roman" w:hAnsi="Times New Roman" w:cs="Times New Roman"/>
          <w:color w:val="auto"/>
          <w:sz w:val="36"/>
          <w:szCs w:val="36"/>
        </w:rPr>
        <w:t>ей</w:t>
      </w:r>
    </w:p>
    <w:p w:rsidR="00CA16D7" w:rsidRDefault="00CA16D7" w:rsidP="00101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середине </w:t>
      </w:r>
      <w:r w:rsidRPr="00CA16D7">
        <w:rPr>
          <w:rFonts w:ascii="Times New Roman" w:hAnsi="Times New Roman" w:cs="Times New Roman"/>
          <w:sz w:val="24"/>
          <w:szCs w:val="24"/>
        </w:rPr>
        <w:t>ноября город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6D7">
        <w:rPr>
          <w:rFonts w:ascii="Times New Roman" w:hAnsi="Times New Roman" w:cs="Times New Roman"/>
          <w:sz w:val="24"/>
          <w:szCs w:val="24"/>
        </w:rPr>
        <w:t>Империя-</w:t>
      </w:r>
      <w:proofErr w:type="spellStart"/>
      <w:r w:rsidRPr="00CA16D7">
        <w:rPr>
          <w:rFonts w:ascii="Times New Roman" w:hAnsi="Times New Roman" w:cs="Times New Roman"/>
          <w:sz w:val="24"/>
          <w:szCs w:val="24"/>
        </w:rPr>
        <w:t>Онелья</w:t>
      </w:r>
      <w:proofErr w:type="spellEnd"/>
      <w:r w:rsidRPr="00CA16D7">
        <w:rPr>
          <w:rFonts w:ascii="Times New Roman" w:hAnsi="Times New Roman" w:cs="Times New Roman"/>
          <w:sz w:val="24"/>
          <w:szCs w:val="24"/>
        </w:rPr>
        <w:t xml:space="preserve"> в Лигурии</w:t>
      </w:r>
      <w:r>
        <w:rPr>
          <w:rFonts w:ascii="Times New Roman" w:hAnsi="Times New Roman" w:cs="Times New Roman"/>
          <w:sz w:val="24"/>
          <w:szCs w:val="24"/>
        </w:rPr>
        <w:t xml:space="preserve"> приглашает всех желающих продегустировать </w:t>
      </w:r>
      <w:r w:rsidRPr="00CA16D7">
        <w:rPr>
          <w:rFonts w:ascii="Times New Roman" w:hAnsi="Times New Roman" w:cs="Times New Roman"/>
          <w:sz w:val="24"/>
          <w:szCs w:val="24"/>
        </w:rPr>
        <w:t xml:space="preserve">оливковое масло. </w:t>
      </w:r>
      <w:r>
        <w:rPr>
          <w:rFonts w:ascii="Times New Roman" w:hAnsi="Times New Roman" w:cs="Times New Roman"/>
          <w:sz w:val="24"/>
          <w:szCs w:val="24"/>
        </w:rPr>
        <w:t xml:space="preserve">Праздничное событие привлекает разнообразием масел из разных уголков страны. Ярмарка богата </w:t>
      </w:r>
      <w:r w:rsidRPr="00CA16D7">
        <w:rPr>
          <w:rFonts w:ascii="Times New Roman" w:hAnsi="Times New Roman" w:cs="Times New Roman"/>
          <w:sz w:val="24"/>
          <w:szCs w:val="24"/>
        </w:rPr>
        <w:t>местн</w:t>
      </w:r>
      <w:r>
        <w:rPr>
          <w:rFonts w:ascii="Times New Roman" w:hAnsi="Times New Roman" w:cs="Times New Roman"/>
          <w:sz w:val="24"/>
          <w:szCs w:val="24"/>
        </w:rPr>
        <w:t xml:space="preserve">ыми винными напитками, сырами. Желательно не пропустить </w:t>
      </w:r>
      <w:r w:rsidRPr="00CA16D7">
        <w:rPr>
          <w:rFonts w:ascii="Times New Roman" w:hAnsi="Times New Roman" w:cs="Times New Roman"/>
          <w:sz w:val="24"/>
          <w:szCs w:val="24"/>
        </w:rPr>
        <w:t xml:space="preserve">рассыпчатый </w:t>
      </w:r>
      <w:r>
        <w:rPr>
          <w:rFonts w:ascii="Times New Roman" w:hAnsi="Times New Roman" w:cs="Times New Roman"/>
          <w:sz w:val="24"/>
          <w:szCs w:val="24"/>
        </w:rPr>
        <w:t xml:space="preserve">вкусный </w:t>
      </w:r>
      <w:r w:rsidRPr="00CA16D7">
        <w:rPr>
          <w:rFonts w:ascii="Times New Roman" w:hAnsi="Times New Roman" w:cs="Times New Roman"/>
          <w:sz w:val="24"/>
          <w:szCs w:val="24"/>
        </w:rPr>
        <w:t>пирог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CA16D7">
        <w:rPr>
          <w:rFonts w:ascii="Times New Roman" w:hAnsi="Times New Roman" w:cs="Times New Roman"/>
          <w:sz w:val="24"/>
          <w:szCs w:val="24"/>
        </w:rPr>
        <w:t>мороженое</w:t>
      </w:r>
      <w:r>
        <w:rPr>
          <w:rFonts w:ascii="Times New Roman" w:hAnsi="Times New Roman" w:cs="Times New Roman"/>
          <w:sz w:val="24"/>
          <w:szCs w:val="24"/>
        </w:rPr>
        <w:t xml:space="preserve">, изготовленное </w:t>
      </w:r>
      <w:r w:rsidRPr="00CA16D7">
        <w:rPr>
          <w:rFonts w:ascii="Times New Roman" w:hAnsi="Times New Roman" w:cs="Times New Roman"/>
          <w:sz w:val="24"/>
          <w:szCs w:val="24"/>
        </w:rPr>
        <w:t>из оливкового масла.</w:t>
      </w:r>
    </w:p>
    <w:p w:rsidR="00537809" w:rsidRDefault="00537809" w:rsidP="00101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="00EC28C3" w:rsidRPr="00EC28C3">
        <w:rPr>
          <w:rFonts w:ascii="Times New Roman" w:hAnsi="Times New Roman" w:cs="Times New Roman"/>
          <w:sz w:val="24"/>
          <w:szCs w:val="24"/>
        </w:rPr>
        <w:t>рхитектурны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EC28C3" w:rsidRPr="00EC28C3">
        <w:rPr>
          <w:rFonts w:ascii="Times New Roman" w:hAnsi="Times New Roman" w:cs="Times New Roman"/>
          <w:sz w:val="24"/>
          <w:szCs w:val="24"/>
        </w:rPr>
        <w:t>исторически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EC28C3" w:rsidRPr="00EC28C3">
        <w:rPr>
          <w:rFonts w:ascii="Times New Roman" w:hAnsi="Times New Roman" w:cs="Times New Roman"/>
          <w:sz w:val="24"/>
          <w:szCs w:val="24"/>
        </w:rPr>
        <w:t>достопримечательност</w:t>
      </w:r>
      <w:r>
        <w:rPr>
          <w:rFonts w:ascii="Times New Roman" w:hAnsi="Times New Roman" w:cs="Times New Roman"/>
          <w:sz w:val="24"/>
          <w:szCs w:val="24"/>
        </w:rPr>
        <w:t>и:</w:t>
      </w:r>
    </w:p>
    <w:p w:rsidR="00EC4D43" w:rsidRDefault="00EC4D43" w:rsidP="00101CED">
      <w:pPr>
        <w:pStyle w:val="a5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Маяк </w:t>
      </w:r>
      <w:proofErr w:type="spellStart"/>
      <w:r w:rsidR="00EC28C3" w:rsidRPr="00537809">
        <w:rPr>
          <w:rFonts w:ascii="Times New Roman" w:hAnsi="Times New Roman" w:cs="Times New Roman"/>
          <w:sz w:val="24"/>
          <w:szCs w:val="24"/>
        </w:rPr>
        <w:t>Лантерна</w:t>
      </w:r>
      <w:proofErr w:type="spellEnd"/>
      <w:r w:rsidR="00EC28C3" w:rsidRPr="00537809">
        <w:rPr>
          <w:rFonts w:ascii="Times New Roman" w:hAnsi="Times New Roman" w:cs="Times New Roman"/>
          <w:sz w:val="24"/>
          <w:szCs w:val="24"/>
        </w:rPr>
        <w:t xml:space="preserve"> в Генуе</w:t>
      </w:r>
      <w:r>
        <w:rPr>
          <w:rFonts w:ascii="Times New Roman" w:hAnsi="Times New Roman" w:cs="Times New Roman"/>
          <w:sz w:val="24"/>
          <w:szCs w:val="24"/>
        </w:rPr>
        <w:t xml:space="preserve"> – средневековое сооружение, освещающее путь кораблям. Здесь стоит посмотреть музей и побывать на смотровой площадке;</w:t>
      </w:r>
      <w:r w:rsidR="00EC28C3" w:rsidRPr="005378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28C3" w:rsidRDefault="00EC28C3" w:rsidP="00101CED">
      <w:pPr>
        <w:pStyle w:val="a5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809">
        <w:rPr>
          <w:rFonts w:ascii="Times New Roman" w:hAnsi="Times New Roman" w:cs="Times New Roman"/>
          <w:sz w:val="24"/>
          <w:szCs w:val="24"/>
        </w:rPr>
        <w:t>Голубой грот острова Капри</w:t>
      </w:r>
      <w:r w:rsidR="00EC4D43">
        <w:rPr>
          <w:rFonts w:ascii="Times New Roman" w:hAnsi="Times New Roman" w:cs="Times New Roman"/>
          <w:sz w:val="24"/>
          <w:szCs w:val="24"/>
        </w:rPr>
        <w:t xml:space="preserve"> – северное побережье. Подобраться к нему можно исключительно морем. З</w:t>
      </w:r>
      <w:r w:rsidRPr="00537809">
        <w:rPr>
          <w:rFonts w:ascii="Times New Roman" w:hAnsi="Times New Roman" w:cs="Times New Roman"/>
          <w:sz w:val="24"/>
          <w:szCs w:val="24"/>
        </w:rPr>
        <w:t>агадочны</w:t>
      </w:r>
      <w:r w:rsidR="00EC4D43">
        <w:rPr>
          <w:rFonts w:ascii="Times New Roman" w:hAnsi="Times New Roman" w:cs="Times New Roman"/>
          <w:sz w:val="24"/>
          <w:szCs w:val="24"/>
        </w:rPr>
        <w:t xml:space="preserve">е </w:t>
      </w:r>
      <w:r w:rsidRPr="00537809">
        <w:rPr>
          <w:rFonts w:ascii="Times New Roman" w:hAnsi="Times New Roman" w:cs="Times New Roman"/>
          <w:sz w:val="24"/>
          <w:szCs w:val="24"/>
        </w:rPr>
        <w:t>скал</w:t>
      </w:r>
      <w:r w:rsidR="00EC4D43">
        <w:rPr>
          <w:rFonts w:ascii="Times New Roman" w:hAnsi="Times New Roman" w:cs="Times New Roman"/>
          <w:sz w:val="24"/>
          <w:szCs w:val="24"/>
        </w:rPr>
        <w:t xml:space="preserve">ы </w:t>
      </w:r>
      <w:proofErr w:type="spellStart"/>
      <w:r w:rsidRPr="00537809">
        <w:rPr>
          <w:rFonts w:ascii="Times New Roman" w:hAnsi="Times New Roman" w:cs="Times New Roman"/>
          <w:sz w:val="24"/>
          <w:szCs w:val="24"/>
        </w:rPr>
        <w:t>Фаральони</w:t>
      </w:r>
      <w:proofErr w:type="spellEnd"/>
      <w:r w:rsidR="00EC4D43">
        <w:rPr>
          <w:rFonts w:ascii="Times New Roman" w:hAnsi="Times New Roman" w:cs="Times New Roman"/>
          <w:sz w:val="24"/>
          <w:szCs w:val="24"/>
        </w:rPr>
        <w:t xml:space="preserve"> замерли среди </w:t>
      </w:r>
      <w:r w:rsidRPr="00537809">
        <w:rPr>
          <w:rFonts w:ascii="Times New Roman" w:hAnsi="Times New Roman" w:cs="Times New Roman"/>
          <w:sz w:val="24"/>
          <w:szCs w:val="24"/>
        </w:rPr>
        <w:t>морск</w:t>
      </w:r>
      <w:r w:rsidR="00EC4D43">
        <w:rPr>
          <w:rFonts w:ascii="Times New Roman" w:hAnsi="Times New Roman" w:cs="Times New Roman"/>
          <w:sz w:val="24"/>
          <w:szCs w:val="24"/>
        </w:rPr>
        <w:t>их далей;</w:t>
      </w:r>
    </w:p>
    <w:p w:rsidR="00131755" w:rsidRPr="00131755" w:rsidRDefault="00131755" w:rsidP="001317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7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49997"/>
            <wp:effectExtent l="0" t="0" r="3175" b="0"/>
            <wp:docPr id="7" name="Рисунок 7" descr="D:\Индиви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Индивид\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69B5" w:rsidRDefault="00EC4D43" w:rsidP="00101CED">
      <w:pPr>
        <w:pStyle w:val="a5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Пантеон в Риме </w:t>
      </w:r>
      <w:r w:rsidR="008269B5">
        <w:rPr>
          <w:rFonts w:ascii="Times New Roman" w:hAnsi="Times New Roman" w:cs="Times New Roman"/>
          <w:sz w:val="24"/>
          <w:szCs w:val="24"/>
        </w:rPr>
        <w:t xml:space="preserve">– расписные стены сохранились с времен </w:t>
      </w:r>
      <w:r w:rsidRPr="00EC4D43">
        <w:rPr>
          <w:rFonts w:ascii="Times New Roman" w:hAnsi="Times New Roman" w:cs="Times New Roman"/>
          <w:sz w:val="24"/>
          <w:szCs w:val="24"/>
        </w:rPr>
        <w:t xml:space="preserve">Возрождения. </w:t>
      </w:r>
      <w:r w:rsidR="008269B5">
        <w:rPr>
          <w:rFonts w:ascii="Times New Roman" w:hAnsi="Times New Roman" w:cs="Times New Roman"/>
          <w:sz w:val="24"/>
          <w:szCs w:val="24"/>
        </w:rPr>
        <w:t>Особенностью строения является купол с отверстием, через которое проникают солнечные лучи, создавая световой столб;</w:t>
      </w:r>
    </w:p>
    <w:p w:rsidR="00EC4D43" w:rsidRDefault="008269B5" w:rsidP="00101CED">
      <w:pPr>
        <w:pStyle w:val="a5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8269B5">
        <w:rPr>
          <w:rFonts w:ascii="Times New Roman" w:hAnsi="Times New Roman" w:cs="Times New Roman"/>
          <w:sz w:val="24"/>
          <w:szCs w:val="24"/>
        </w:rPr>
        <w:t xml:space="preserve">амок </w:t>
      </w:r>
      <w:proofErr w:type="spellStart"/>
      <w:r w:rsidRPr="008269B5">
        <w:rPr>
          <w:rFonts w:ascii="Times New Roman" w:hAnsi="Times New Roman" w:cs="Times New Roman"/>
          <w:sz w:val="24"/>
          <w:szCs w:val="24"/>
        </w:rPr>
        <w:t>Кастель</w:t>
      </w:r>
      <w:proofErr w:type="spellEnd"/>
      <w:r w:rsidRPr="008269B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269B5">
        <w:rPr>
          <w:rFonts w:ascii="Times New Roman" w:hAnsi="Times New Roman" w:cs="Times New Roman"/>
          <w:sz w:val="24"/>
          <w:szCs w:val="24"/>
        </w:rPr>
        <w:t>дель</w:t>
      </w:r>
      <w:proofErr w:type="spellEnd"/>
      <w:r w:rsidRPr="008269B5">
        <w:rPr>
          <w:rFonts w:ascii="Times New Roman" w:hAnsi="Times New Roman" w:cs="Times New Roman"/>
          <w:sz w:val="24"/>
          <w:szCs w:val="24"/>
        </w:rPr>
        <w:t>-Монте</w:t>
      </w:r>
      <w:r>
        <w:rPr>
          <w:rFonts w:ascii="Times New Roman" w:hAnsi="Times New Roman" w:cs="Times New Roman"/>
          <w:sz w:val="24"/>
          <w:szCs w:val="24"/>
        </w:rPr>
        <w:t xml:space="preserve"> – заинтересованности вызывает его </w:t>
      </w:r>
      <w:r w:rsidRPr="008269B5">
        <w:rPr>
          <w:rFonts w:ascii="Times New Roman" w:hAnsi="Times New Roman" w:cs="Times New Roman"/>
          <w:sz w:val="24"/>
          <w:szCs w:val="24"/>
        </w:rPr>
        <w:t>форма</w:t>
      </w:r>
      <w:r>
        <w:rPr>
          <w:rFonts w:ascii="Times New Roman" w:hAnsi="Times New Roman" w:cs="Times New Roman"/>
          <w:sz w:val="24"/>
          <w:szCs w:val="24"/>
        </w:rPr>
        <w:t xml:space="preserve"> в виде правильного восьмиугольника;</w:t>
      </w:r>
    </w:p>
    <w:p w:rsidR="003E02D1" w:rsidRPr="003E02D1" w:rsidRDefault="003E02D1" w:rsidP="003E02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2D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787021"/>
            <wp:effectExtent l="0" t="0" r="3175" b="4445"/>
            <wp:docPr id="6" name="Рисунок 6" descr="D:\Индивид\kastelj-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Индивид\kastelj-3_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043" w:rsidRDefault="008269B5" w:rsidP="00101CED">
      <w:pPr>
        <w:pStyle w:val="a5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9B5">
        <w:rPr>
          <w:rFonts w:ascii="Times New Roman" w:hAnsi="Times New Roman" w:cs="Times New Roman"/>
          <w:sz w:val="24"/>
          <w:szCs w:val="24"/>
        </w:rPr>
        <w:t>Испанские ступени в Риме – туристам будет интересна площадь, находящаяся у подножия. В центре расположился фонтан, напоминающий лодку.</w:t>
      </w:r>
    </w:p>
    <w:p w:rsidR="008269B5" w:rsidRDefault="008269B5" w:rsidP="00101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этом достопримечательности Италии не заканчиваются. Здесь множество уникальных мест, </w:t>
      </w:r>
      <w:r w:rsidR="00CA16D7">
        <w:rPr>
          <w:rFonts w:ascii="Times New Roman" w:hAnsi="Times New Roman" w:cs="Times New Roman"/>
          <w:sz w:val="24"/>
          <w:szCs w:val="24"/>
        </w:rPr>
        <w:t xml:space="preserve">выбор остается за вами.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60DB" w:rsidRPr="00101CED" w:rsidRDefault="001260DB" w:rsidP="00101CED">
      <w:pPr>
        <w:pStyle w:val="2"/>
        <w:rPr>
          <w:rFonts w:ascii="Times New Roman" w:hAnsi="Times New Roman" w:cs="Times New Roman"/>
          <w:color w:val="auto"/>
          <w:sz w:val="36"/>
          <w:szCs w:val="36"/>
        </w:rPr>
      </w:pPr>
      <w:r w:rsidRPr="00101CED">
        <w:rPr>
          <w:rFonts w:ascii="Times New Roman" w:hAnsi="Times New Roman" w:cs="Times New Roman"/>
          <w:color w:val="auto"/>
          <w:sz w:val="36"/>
          <w:szCs w:val="36"/>
        </w:rPr>
        <w:t>Заключение</w:t>
      </w:r>
    </w:p>
    <w:p w:rsidR="001260DB" w:rsidRDefault="001260DB" w:rsidP="00101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Открыть берега солнечной Италии лучше </w:t>
      </w:r>
      <w:r w:rsidRPr="001260DB">
        <w:rPr>
          <w:rFonts w:ascii="Times New Roman" w:hAnsi="Times New Roman" w:cs="Times New Roman"/>
          <w:sz w:val="24"/>
          <w:szCs w:val="24"/>
        </w:rPr>
        <w:t>на яхте</w:t>
      </w:r>
      <w:r>
        <w:rPr>
          <w:rFonts w:ascii="Times New Roman" w:hAnsi="Times New Roman" w:cs="Times New Roman"/>
          <w:sz w:val="24"/>
          <w:szCs w:val="24"/>
        </w:rPr>
        <w:t xml:space="preserve">. Такой способ позволит увидеть местные красоты и достопримечательности с любого ракурса. </w:t>
      </w:r>
      <w:r w:rsidRPr="001260DB">
        <w:rPr>
          <w:rFonts w:ascii="Times New Roman" w:hAnsi="Times New Roman" w:cs="Times New Roman"/>
          <w:sz w:val="24"/>
          <w:szCs w:val="24"/>
        </w:rPr>
        <w:t xml:space="preserve">Обязательно стоит </w:t>
      </w:r>
      <w:r>
        <w:rPr>
          <w:rFonts w:ascii="Times New Roman" w:hAnsi="Times New Roman" w:cs="Times New Roman"/>
          <w:sz w:val="24"/>
          <w:szCs w:val="24"/>
        </w:rPr>
        <w:t xml:space="preserve">отправиться в </w:t>
      </w:r>
      <w:r w:rsidRPr="001260DB">
        <w:rPr>
          <w:rFonts w:ascii="Times New Roman" w:hAnsi="Times New Roman" w:cs="Times New Roman"/>
          <w:sz w:val="24"/>
          <w:szCs w:val="24"/>
        </w:rPr>
        <w:t xml:space="preserve">Сицилию,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1260DB">
        <w:rPr>
          <w:rFonts w:ascii="Times New Roman" w:hAnsi="Times New Roman" w:cs="Times New Roman"/>
          <w:sz w:val="24"/>
          <w:szCs w:val="24"/>
        </w:rPr>
        <w:t>Липарские</w:t>
      </w:r>
      <w:proofErr w:type="spellEnd"/>
      <w:r w:rsidRPr="001260DB">
        <w:rPr>
          <w:rFonts w:ascii="Times New Roman" w:hAnsi="Times New Roman" w:cs="Times New Roman"/>
          <w:sz w:val="24"/>
          <w:szCs w:val="24"/>
        </w:rPr>
        <w:t xml:space="preserve"> острова</w:t>
      </w:r>
      <w:r>
        <w:rPr>
          <w:rFonts w:ascii="Times New Roman" w:hAnsi="Times New Roman" w:cs="Times New Roman"/>
          <w:sz w:val="24"/>
          <w:szCs w:val="24"/>
        </w:rPr>
        <w:t xml:space="preserve">. Заинтересует </w:t>
      </w:r>
      <w:r w:rsidRPr="001260DB">
        <w:rPr>
          <w:rFonts w:ascii="Times New Roman" w:hAnsi="Times New Roman" w:cs="Times New Roman"/>
          <w:sz w:val="24"/>
          <w:szCs w:val="24"/>
        </w:rPr>
        <w:t xml:space="preserve">Тосканский архипелаг </w:t>
      </w:r>
      <w:r>
        <w:rPr>
          <w:rFonts w:ascii="Times New Roman" w:hAnsi="Times New Roman" w:cs="Times New Roman"/>
          <w:sz w:val="24"/>
          <w:szCs w:val="24"/>
        </w:rPr>
        <w:t xml:space="preserve">с экзотическими </w:t>
      </w:r>
      <w:r w:rsidRPr="001260DB">
        <w:rPr>
          <w:rFonts w:ascii="Times New Roman" w:hAnsi="Times New Roman" w:cs="Times New Roman"/>
          <w:sz w:val="24"/>
          <w:szCs w:val="24"/>
        </w:rPr>
        <w:t>острова</w:t>
      </w:r>
      <w:r>
        <w:rPr>
          <w:rFonts w:ascii="Times New Roman" w:hAnsi="Times New Roman" w:cs="Times New Roman"/>
          <w:sz w:val="24"/>
          <w:szCs w:val="24"/>
        </w:rPr>
        <w:t xml:space="preserve">ми </w:t>
      </w:r>
      <w:r w:rsidRPr="001260DB">
        <w:rPr>
          <w:rFonts w:ascii="Times New Roman" w:hAnsi="Times New Roman" w:cs="Times New Roman"/>
          <w:sz w:val="24"/>
          <w:szCs w:val="24"/>
        </w:rPr>
        <w:t xml:space="preserve">Монте-Кристо, </w:t>
      </w:r>
      <w:proofErr w:type="spellStart"/>
      <w:r w:rsidRPr="001260DB">
        <w:rPr>
          <w:rFonts w:ascii="Times New Roman" w:hAnsi="Times New Roman" w:cs="Times New Roman"/>
          <w:sz w:val="24"/>
          <w:szCs w:val="24"/>
        </w:rPr>
        <w:t>Джильио</w:t>
      </w:r>
      <w:proofErr w:type="spellEnd"/>
      <w:r w:rsidRPr="001260DB">
        <w:rPr>
          <w:rFonts w:ascii="Times New Roman" w:hAnsi="Times New Roman" w:cs="Times New Roman"/>
          <w:sz w:val="24"/>
          <w:szCs w:val="24"/>
        </w:rPr>
        <w:t>, Эльба</w:t>
      </w:r>
      <w:r>
        <w:rPr>
          <w:rFonts w:ascii="Times New Roman" w:hAnsi="Times New Roman" w:cs="Times New Roman"/>
          <w:sz w:val="24"/>
          <w:szCs w:val="24"/>
        </w:rPr>
        <w:t xml:space="preserve">. Можно рекомендовать окрестности старинного </w:t>
      </w:r>
      <w:r w:rsidRPr="001260DB">
        <w:rPr>
          <w:rFonts w:ascii="Times New Roman" w:hAnsi="Times New Roman" w:cs="Times New Roman"/>
          <w:sz w:val="24"/>
          <w:szCs w:val="24"/>
        </w:rPr>
        <w:t>Неаполя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260DB">
        <w:rPr>
          <w:rFonts w:ascii="Times New Roman" w:hAnsi="Times New Roman" w:cs="Times New Roman"/>
          <w:sz w:val="24"/>
          <w:szCs w:val="24"/>
        </w:rPr>
        <w:t xml:space="preserve">Сардиния </w:t>
      </w:r>
      <w:r>
        <w:rPr>
          <w:rFonts w:ascii="Times New Roman" w:hAnsi="Times New Roman" w:cs="Times New Roman"/>
          <w:sz w:val="24"/>
          <w:szCs w:val="24"/>
        </w:rPr>
        <w:t xml:space="preserve">поражает </w:t>
      </w:r>
      <w:r w:rsidRPr="001260DB">
        <w:rPr>
          <w:rFonts w:ascii="Times New Roman" w:hAnsi="Times New Roman" w:cs="Times New Roman"/>
          <w:sz w:val="24"/>
          <w:szCs w:val="24"/>
        </w:rPr>
        <w:t xml:space="preserve">путешественников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260DB">
        <w:rPr>
          <w:rFonts w:ascii="Times New Roman" w:hAnsi="Times New Roman" w:cs="Times New Roman"/>
          <w:sz w:val="24"/>
          <w:szCs w:val="24"/>
        </w:rPr>
        <w:t>зумрудн</w:t>
      </w:r>
      <w:r>
        <w:rPr>
          <w:rFonts w:ascii="Times New Roman" w:hAnsi="Times New Roman" w:cs="Times New Roman"/>
          <w:sz w:val="24"/>
          <w:szCs w:val="24"/>
        </w:rPr>
        <w:t xml:space="preserve">ой береговой линией. </w:t>
      </w:r>
    </w:p>
    <w:p w:rsidR="001260DB" w:rsidRDefault="001260DB" w:rsidP="00101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Климат региона благоприятен для поездки в любое время года. Планируя поездку в ноябре – это возможность отпраздновать с местным населением </w:t>
      </w:r>
      <w:r w:rsidRPr="001260DB">
        <w:rPr>
          <w:rFonts w:ascii="Times New Roman" w:hAnsi="Times New Roman" w:cs="Times New Roman"/>
          <w:sz w:val="24"/>
          <w:szCs w:val="24"/>
        </w:rPr>
        <w:t>сезон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60DB">
        <w:rPr>
          <w:rFonts w:ascii="Times New Roman" w:hAnsi="Times New Roman" w:cs="Times New Roman"/>
          <w:sz w:val="24"/>
          <w:szCs w:val="24"/>
        </w:rPr>
        <w:t>жареных каштанов</w:t>
      </w:r>
      <w:r>
        <w:rPr>
          <w:rFonts w:ascii="Times New Roman" w:hAnsi="Times New Roman" w:cs="Times New Roman"/>
          <w:sz w:val="24"/>
          <w:szCs w:val="24"/>
        </w:rPr>
        <w:t xml:space="preserve">. Здесь устраиваются в честь данного плода массовые празднования. </w:t>
      </w:r>
    </w:p>
    <w:p w:rsidR="003E02D1" w:rsidRPr="008269B5" w:rsidRDefault="003E02D1" w:rsidP="00101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AA17DD2" wp14:editId="7E817515">
            <wp:extent cx="5940425" cy="47523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02D1" w:rsidRPr="00826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57AF"/>
    <w:multiLevelType w:val="hybridMultilevel"/>
    <w:tmpl w:val="587E4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C0FF7"/>
    <w:multiLevelType w:val="hybridMultilevel"/>
    <w:tmpl w:val="6B9A6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43A4A"/>
    <w:multiLevelType w:val="hybridMultilevel"/>
    <w:tmpl w:val="E67CB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D2CBD"/>
    <w:multiLevelType w:val="hybridMultilevel"/>
    <w:tmpl w:val="F48C2B8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20F79F9"/>
    <w:multiLevelType w:val="hybridMultilevel"/>
    <w:tmpl w:val="11487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C1E11"/>
    <w:multiLevelType w:val="hybridMultilevel"/>
    <w:tmpl w:val="45426FA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16783D1C"/>
    <w:multiLevelType w:val="hybridMultilevel"/>
    <w:tmpl w:val="309C5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A0D6F"/>
    <w:multiLevelType w:val="hybridMultilevel"/>
    <w:tmpl w:val="0DD29ABE"/>
    <w:lvl w:ilvl="0" w:tplc="AC8E5D1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F6852"/>
    <w:multiLevelType w:val="hybridMultilevel"/>
    <w:tmpl w:val="F0160D5A"/>
    <w:lvl w:ilvl="0" w:tplc="AC8E5D1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30017"/>
    <w:multiLevelType w:val="hybridMultilevel"/>
    <w:tmpl w:val="4F9C6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03EF"/>
    <w:multiLevelType w:val="hybridMultilevel"/>
    <w:tmpl w:val="133C6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5463D"/>
    <w:multiLevelType w:val="hybridMultilevel"/>
    <w:tmpl w:val="8B2CA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4776B7"/>
    <w:multiLevelType w:val="hybridMultilevel"/>
    <w:tmpl w:val="1AB4DE9E"/>
    <w:lvl w:ilvl="0" w:tplc="AC8E5D1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A64C7"/>
    <w:multiLevelType w:val="hybridMultilevel"/>
    <w:tmpl w:val="D4A2059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CA90ED3"/>
    <w:multiLevelType w:val="hybridMultilevel"/>
    <w:tmpl w:val="A8A43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57778"/>
    <w:multiLevelType w:val="hybridMultilevel"/>
    <w:tmpl w:val="09F67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1C4CCA"/>
    <w:multiLevelType w:val="hybridMultilevel"/>
    <w:tmpl w:val="4FFC1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FE5051"/>
    <w:multiLevelType w:val="hybridMultilevel"/>
    <w:tmpl w:val="E8583E1C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440525C0"/>
    <w:multiLevelType w:val="hybridMultilevel"/>
    <w:tmpl w:val="D696DE9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901716F"/>
    <w:multiLevelType w:val="hybridMultilevel"/>
    <w:tmpl w:val="DAC20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F86546"/>
    <w:multiLevelType w:val="hybridMultilevel"/>
    <w:tmpl w:val="177AF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64B89"/>
    <w:multiLevelType w:val="hybridMultilevel"/>
    <w:tmpl w:val="2AE0473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54A223C8"/>
    <w:multiLevelType w:val="hybridMultilevel"/>
    <w:tmpl w:val="D0C6B7E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3" w15:restartNumberingAfterBreak="0">
    <w:nsid w:val="56CF1747"/>
    <w:multiLevelType w:val="hybridMultilevel"/>
    <w:tmpl w:val="8A64A32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89505B7"/>
    <w:multiLevelType w:val="hybridMultilevel"/>
    <w:tmpl w:val="DFF66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5025CB"/>
    <w:multiLevelType w:val="hybridMultilevel"/>
    <w:tmpl w:val="21B8E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461817"/>
    <w:multiLevelType w:val="hybridMultilevel"/>
    <w:tmpl w:val="E31AF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DF18B2"/>
    <w:multiLevelType w:val="hybridMultilevel"/>
    <w:tmpl w:val="3030E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7449A4"/>
    <w:multiLevelType w:val="hybridMultilevel"/>
    <w:tmpl w:val="D3C6D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8E7E70"/>
    <w:multiLevelType w:val="hybridMultilevel"/>
    <w:tmpl w:val="BA6E9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B71F3C"/>
    <w:multiLevelType w:val="hybridMultilevel"/>
    <w:tmpl w:val="DDC80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2651E5"/>
    <w:multiLevelType w:val="hybridMultilevel"/>
    <w:tmpl w:val="E404EF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7AA7EC8"/>
    <w:multiLevelType w:val="hybridMultilevel"/>
    <w:tmpl w:val="3EA80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AE1C69"/>
    <w:multiLevelType w:val="hybridMultilevel"/>
    <w:tmpl w:val="540847D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8A17CFB"/>
    <w:multiLevelType w:val="hybridMultilevel"/>
    <w:tmpl w:val="22CAF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0816A3"/>
    <w:multiLevelType w:val="hybridMultilevel"/>
    <w:tmpl w:val="9230D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32369"/>
    <w:multiLevelType w:val="hybridMultilevel"/>
    <w:tmpl w:val="45E24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3"/>
  </w:num>
  <w:num w:numId="3">
    <w:abstractNumId w:val="10"/>
  </w:num>
  <w:num w:numId="4">
    <w:abstractNumId w:val="18"/>
  </w:num>
  <w:num w:numId="5">
    <w:abstractNumId w:val="9"/>
  </w:num>
  <w:num w:numId="6">
    <w:abstractNumId w:val="36"/>
  </w:num>
  <w:num w:numId="7">
    <w:abstractNumId w:val="4"/>
  </w:num>
  <w:num w:numId="8">
    <w:abstractNumId w:val="31"/>
  </w:num>
  <w:num w:numId="9">
    <w:abstractNumId w:val="16"/>
  </w:num>
  <w:num w:numId="10">
    <w:abstractNumId w:val="17"/>
  </w:num>
  <w:num w:numId="11">
    <w:abstractNumId w:val="26"/>
  </w:num>
  <w:num w:numId="12">
    <w:abstractNumId w:val="22"/>
  </w:num>
  <w:num w:numId="13">
    <w:abstractNumId w:val="21"/>
  </w:num>
  <w:num w:numId="14">
    <w:abstractNumId w:val="23"/>
  </w:num>
  <w:num w:numId="15">
    <w:abstractNumId w:val="13"/>
  </w:num>
  <w:num w:numId="16">
    <w:abstractNumId w:val="24"/>
  </w:num>
  <w:num w:numId="17">
    <w:abstractNumId w:val="1"/>
  </w:num>
  <w:num w:numId="18">
    <w:abstractNumId w:val="35"/>
  </w:num>
  <w:num w:numId="19">
    <w:abstractNumId w:val="5"/>
  </w:num>
  <w:num w:numId="20">
    <w:abstractNumId w:val="2"/>
  </w:num>
  <w:num w:numId="21">
    <w:abstractNumId w:val="14"/>
  </w:num>
  <w:num w:numId="22">
    <w:abstractNumId w:val="29"/>
  </w:num>
  <w:num w:numId="23">
    <w:abstractNumId w:val="27"/>
  </w:num>
  <w:num w:numId="24">
    <w:abstractNumId w:val="28"/>
  </w:num>
  <w:num w:numId="25">
    <w:abstractNumId w:val="12"/>
  </w:num>
  <w:num w:numId="26">
    <w:abstractNumId w:val="7"/>
  </w:num>
  <w:num w:numId="27">
    <w:abstractNumId w:val="8"/>
  </w:num>
  <w:num w:numId="28">
    <w:abstractNumId w:val="3"/>
  </w:num>
  <w:num w:numId="29">
    <w:abstractNumId w:val="34"/>
  </w:num>
  <w:num w:numId="30">
    <w:abstractNumId w:val="20"/>
  </w:num>
  <w:num w:numId="31">
    <w:abstractNumId w:val="19"/>
  </w:num>
  <w:num w:numId="32">
    <w:abstractNumId w:val="6"/>
  </w:num>
  <w:num w:numId="33">
    <w:abstractNumId w:val="0"/>
  </w:num>
  <w:num w:numId="34">
    <w:abstractNumId w:val="30"/>
  </w:num>
  <w:num w:numId="35">
    <w:abstractNumId w:val="15"/>
  </w:num>
  <w:num w:numId="36">
    <w:abstractNumId w:val="32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D37"/>
    <w:rsid w:val="00002825"/>
    <w:rsid w:val="00012B5B"/>
    <w:rsid w:val="00014C40"/>
    <w:rsid w:val="000250DE"/>
    <w:rsid w:val="00036A68"/>
    <w:rsid w:val="00044484"/>
    <w:rsid w:val="00046A74"/>
    <w:rsid w:val="00056777"/>
    <w:rsid w:val="00074D87"/>
    <w:rsid w:val="00082B87"/>
    <w:rsid w:val="00083373"/>
    <w:rsid w:val="00091D1E"/>
    <w:rsid w:val="00092874"/>
    <w:rsid w:val="000A1D4A"/>
    <w:rsid w:val="000C6ADF"/>
    <w:rsid w:val="000C6B34"/>
    <w:rsid w:val="000D3558"/>
    <w:rsid w:val="000E2584"/>
    <w:rsid w:val="000E75CD"/>
    <w:rsid w:val="000F2F85"/>
    <w:rsid w:val="00101CED"/>
    <w:rsid w:val="0010707B"/>
    <w:rsid w:val="0011249E"/>
    <w:rsid w:val="00115C8C"/>
    <w:rsid w:val="001260DB"/>
    <w:rsid w:val="00131755"/>
    <w:rsid w:val="00134CD4"/>
    <w:rsid w:val="001352A4"/>
    <w:rsid w:val="00137C2B"/>
    <w:rsid w:val="00150911"/>
    <w:rsid w:val="00161540"/>
    <w:rsid w:val="00170168"/>
    <w:rsid w:val="00173E2D"/>
    <w:rsid w:val="0019541F"/>
    <w:rsid w:val="001A3102"/>
    <w:rsid w:val="001A5F57"/>
    <w:rsid w:val="001A795F"/>
    <w:rsid w:val="001B37F5"/>
    <w:rsid w:val="001C14AD"/>
    <w:rsid w:val="001C4595"/>
    <w:rsid w:val="001D1DD9"/>
    <w:rsid w:val="001D2811"/>
    <w:rsid w:val="002039C5"/>
    <w:rsid w:val="00212E14"/>
    <w:rsid w:val="00232E74"/>
    <w:rsid w:val="002428B6"/>
    <w:rsid w:val="00242B99"/>
    <w:rsid w:val="00245A76"/>
    <w:rsid w:val="002539E3"/>
    <w:rsid w:val="00260FF9"/>
    <w:rsid w:val="00266D37"/>
    <w:rsid w:val="0027393A"/>
    <w:rsid w:val="00292C49"/>
    <w:rsid w:val="00293ABD"/>
    <w:rsid w:val="002A42E1"/>
    <w:rsid w:val="002B1FDB"/>
    <w:rsid w:val="002B773A"/>
    <w:rsid w:val="002C5FBB"/>
    <w:rsid w:val="002D7043"/>
    <w:rsid w:val="002E06A6"/>
    <w:rsid w:val="002E477F"/>
    <w:rsid w:val="002F1B16"/>
    <w:rsid w:val="0030449B"/>
    <w:rsid w:val="003207B2"/>
    <w:rsid w:val="0032297C"/>
    <w:rsid w:val="00323BB7"/>
    <w:rsid w:val="00330415"/>
    <w:rsid w:val="00341BAB"/>
    <w:rsid w:val="0034402F"/>
    <w:rsid w:val="00351B99"/>
    <w:rsid w:val="0037467A"/>
    <w:rsid w:val="00376B63"/>
    <w:rsid w:val="00386A79"/>
    <w:rsid w:val="003879EB"/>
    <w:rsid w:val="00393611"/>
    <w:rsid w:val="003A4D31"/>
    <w:rsid w:val="003C2AA0"/>
    <w:rsid w:val="003C2D14"/>
    <w:rsid w:val="003C36BB"/>
    <w:rsid w:val="003D2646"/>
    <w:rsid w:val="003D59A5"/>
    <w:rsid w:val="003E02D1"/>
    <w:rsid w:val="003E6BF9"/>
    <w:rsid w:val="003E7410"/>
    <w:rsid w:val="003F0D61"/>
    <w:rsid w:val="00403B06"/>
    <w:rsid w:val="00414B62"/>
    <w:rsid w:val="00415325"/>
    <w:rsid w:val="004176B4"/>
    <w:rsid w:val="004206FC"/>
    <w:rsid w:val="00434493"/>
    <w:rsid w:val="00436125"/>
    <w:rsid w:val="00461F88"/>
    <w:rsid w:val="00467C0D"/>
    <w:rsid w:val="00483A95"/>
    <w:rsid w:val="00491EAD"/>
    <w:rsid w:val="00493F49"/>
    <w:rsid w:val="004A619E"/>
    <w:rsid w:val="004B64E6"/>
    <w:rsid w:val="004C046C"/>
    <w:rsid w:val="004C34E3"/>
    <w:rsid w:val="004C39C6"/>
    <w:rsid w:val="004C4151"/>
    <w:rsid w:val="0050061A"/>
    <w:rsid w:val="0050665C"/>
    <w:rsid w:val="00533FCB"/>
    <w:rsid w:val="00536686"/>
    <w:rsid w:val="00537809"/>
    <w:rsid w:val="00540EAE"/>
    <w:rsid w:val="00554A57"/>
    <w:rsid w:val="005617D0"/>
    <w:rsid w:val="0056293D"/>
    <w:rsid w:val="00581770"/>
    <w:rsid w:val="00582377"/>
    <w:rsid w:val="005A00B5"/>
    <w:rsid w:val="005A0AF7"/>
    <w:rsid w:val="005A10FA"/>
    <w:rsid w:val="005A5239"/>
    <w:rsid w:val="005B3513"/>
    <w:rsid w:val="005E2E9D"/>
    <w:rsid w:val="005E57EB"/>
    <w:rsid w:val="005E5BDB"/>
    <w:rsid w:val="005E72C2"/>
    <w:rsid w:val="005F14F8"/>
    <w:rsid w:val="005F5224"/>
    <w:rsid w:val="005F619A"/>
    <w:rsid w:val="0061443B"/>
    <w:rsid w:val="00624C40"/>
    <w:rsid w:val="006251C9"/>
    <w:rsid w:val="0062556D"/>
    <w:rsid w:val="006352D7"/>
    <w:rsid w:val="006416C9"/>
    <w:rsid w:val="00642655"/>
    <w:rsid w:val="0064300A"/>
    <w:rsid w:val="00650FFE"/>
    <w:rsid w:val="00661848"/>
    <w:rsid w:val="00662D75"/>
    <w:rsid w:val="00680166"/>
    <w:rsid w:val="006931F3"/>
    <w:rsid w:val="00694E8F"/>
    <w:rsid w:val="006A36B6"/>
    <w:rsid w:val="006B4609"/>
    <w:rsid w:val="006C192E"/>
    <w:rsid w:val="006E27D3"/>
    <w:rsid w:val="006E51B0"/>
    <w:rsid w:val="006E6640"/>
    <w:rsid w:val="006E6EB6"/>
    <w:rsid w:val="006F78B9"/>
    <w:rsid w:val="0071280F"/>
    <w:rsid w:val="007200D9"/>
    <w:rsid w:val="00721E30"/>
    <w:rsid w:val="007321AA"/>
    <w:rsid w:val="00735C3C"/>
    <w:rsid w:val="00741008"/>
    <w:rsid w:val="00747A3F"/>
    <w:rsid w:val="00752031"/>
    <w:rsid w:val="00763F5C"/>
    <w:rsid w:val="007856F6"/>
    <w:rsid w:val="0079315E"/>
    <w:rsid w:val="00795D03"/>
    <w:rsid w:val="007967E1"/>
    <w:rsid w:val="007A06C5"/>
    <w:rsid w:val="007B4EED"/>
    <w:rsid w:val="007B622F"/>
    <w:rsid w:val="007B76FE"/>
    <w:rsid w:val="007C152F"/>
    <w:rsid w:val="007C2B63"/>
    <w:rsid w:val="007D68EB"/>
    <w:rsid w:val="007E506A"/>
    <w:rsid w:val="007F2320"/>
    <w:rsid w:val="008019B2"/>
    <w:rsid w:val="0081360B"/>
    <w:rsid w:val="008269B5"/>
    <w:rsid w:val="00826F0B"/>
    <w:rsid w:val="00834DEE"/>
    <w:rsid w:val="00835DE0"/>
    <w:rsid w:val="0085254C"/>
    <w:rsid w:val="00866DDE"/>
    <w:rsid w:val="00883ECA"/>
    <w:rsid w:val="0088655F"/>
    <w:rsid w:val="00892A4B"/>
    <w:rsid w:val="008A1AA5"/>
    <w:rsid w:val="008A4DAC"/>
    <w:rsid w:val="008A57A8"/>
    <w:rsid w:val="008A620F"/>
    <w:rsid w:val="008A6E54"/>
    <w:rsid w:val="008B3B1D"/>
    <w:rsid w:val="008C0267"/>
    <w:rsid w:val="008C7154"/>
    <w:rsid w:val="008D16C9"/>
    <w:rsid w:val="008D5C73"/>
    <w:rsid w:val="008D7FF2"/>
    <w:rsid w:val="008F0299"/>
    <w:rsid w:val="008F0D4B"/>
    <w:rsid w:val="008F4253"/>
    <w:rsid w:val="008F6783"/>
    <w:rsid w:val="008F7459"/>
    <w:rsid w:val="0090195D"/>
    <w:rsid w:val="00901EC9"/>
    <w:rsid w:val="0090548C"/>
    <w:rsid w:val="00922A45"/>
    <w:rsid w:val="0095047B"/>
    <w:rsid w:val="00957A78"/>
    <w:rsid w:val="00967C8C"/>
    <w:rsid w:val="00970D9F"/>
    <w:rsid w:val="00971D4D"/>
    <w:rsid w:val="009779E4"/>
    <w:rsid w:val="00981565"/>
    <w:rsid w:val="00986A48"/>
    <w:rsid w:val="009870EC"/>
    <w:rsid w:val="00994970"/>
    <w:rsid w:val="0099505D"/>
    <w:rsid w:val="00996579"/>
    <w:rsid w:val="009A185E"/>
    <w:rsid w:val="009C2C99"/>
    <w:rsid w:val="009D5BB1"/>
    <w:rsid w:val="009F1A0E"/>
    <w:rsid w:val="00A11E3E"/>
    <w:rsid w:val="00A16ADD"/>
    <w:rsid w:val="00A24B1A"/>
    <w:rsid w:val="00A33426"/>
    <w:rsid w:val="00A37769"/>
    <w:rsid w:val="00A6580D"/>
    <w:rsid w:val="00A76785"/>
    <w:rsid w:val="00A8021A"/>
    <w:rsid w:val="00A8242B"/>
    <w:rsid w:val="00A97AE6"/>
    <w:rsid w:val="00A97DB0"/>
    <w:rsid w:val="00AB330E"/>
    <w:rsid w:val="00AC4F17"/>
    <w:rsid w:val="00AE16CB"/>
    <w:rsid w:val="00AE6EE1"/>
    <w:rsid w:val="00AE74B0"/>
    <w:rsid w:val="00AE79F9"/>
    <w:rsid w:val="00B11B83"/>
    <w:rsid w:val="00B33E53"/>
    <w:rsid w:val="00B3782F"/>
    <w:rsid w:val="00B70539"/>
    <w:rsid w:val="00B74FD5"/>
    <w:rsid w:val="00B752CA"/>
    <w:rsid w:val="00B80920"/>
    <w:rsid w:val="00B92856"/>
    <w:rsid w:val="00B94269"/>
    <w:rsid w:val="00BA5C93"/>
    <w:rsid w:val="00BB37AB"/>
    <w:rsid w:val="00BB3D46"/>
    <w:rsid w:val="00BB69E5"/>
    <w:rsid w:val="00BD22E0"/>
    <w:rsid w:val="00BE101E"/>
    <w:rsid w:val="00BE5700"/>
    <w:rsid w:val="00BF05B6"/>
    <w:rsid w:val="00BF0C33"/>
    <w:rsid w:val="00BF72E4"/>
    <w:rsid w:val="00C001EA"/>
    <w:rsid w:val="00C04242"/>
    <w:rsid w:val="00C06823"/>
    <w:rsid w:val="00C12B6A"/>
    <w:rsid w:val="00C22274"/>
    <w:rsid w:val="00C24C47"/>
    <w:rsid w:val="00C278FA"/>
    <w:rsid w:val="00C30F75"/>
    <w:rsid w:val="00C40AAC"/>
    <w:rsid w:val="00C430B3"/>
    <w:rsid w:val="00C45D3E"/>
    <w:rsid w:val="00C51228"/>
    <w:rsid w:val="00C546E6"/>
    <w:rsid w:val="00C55BA5"/>
    <w:rsid w:val="00C600AB"/>
    <w:rsid w:val="00C77090"/>
    <w:rsid w:val="00C85E56"/>
    <w:rsid w:val="00C87CD1"/>
    <w:rsid w:val="00C92742"/>
    <w:rsid w:val="00CA16D7"/>
    <w:rsid w:val="00CB6B44"/>
    <w:rsid w:val="00CC3476"/>
    <w:rsid w:val="00CE4369"/>
    <w:rsid w:val="00CE7D17"/>
    <w:rsid w:val="00CF11D6"/>
    <w:rsid w:val="00CF172E"/>
    <w:rsid w:val="00D13782"/>
    <w:rsid w:val="00D204E6"/>
    <w:rsid w:val="00D23810"/>
    <w:rsid w:val="00D30C8F"/>
    <w:rsid w:val="00D35705"/>
    <w:rsid w:val="00D41557"/>
    <w:rsid w:val="00D505D9"/>
    <w:rsid w:val="00D601E8"/>
    <w:rsid w:val="00D64B5A"/>
    <w:rsid w:val="00D71246"/>
    <w:rsid w:val="00D80E06"/>
    <w:rsid w:val="00D853CD"/>
    <w:rsid w:val="00D867B8"/>
    <w:rsid w:val="00D901F3"/>
    <w:rsid w:val="00D965AB"/>
    <w:rsid w:val="00D97E71"/>
    <w:rsid w:val="00DA1F8B"/>
    <w:rsid w:val="00DA2E80"/>
    <w:rsid w:val="00DA41D6"/>
    <w:rsid w:val="00DA5E68"/>
    <w:rsid w:val="00DB18BD"/>
    <w:rsid w:val="00DB254A"/>
    <w:rsid w:val="00DB433A"/>
    <w:rsid w:val="00DC0B8E"/>
    <w:rsid w:val="00DC1332"/>
    <w:rsid w:val="00DC69C0"/>
    <w:rsid w:val="00DD50F5"/>
    <w:rsid w:val="00DE1C3F"/>
    <w:rsid w:val="00DF4354"/>
    <w:rsid w:val="00E01EF6"/>
    <w:rsid w:val="00E10351"/>
    <w:rsid w:val="00E11A3B"/>
    <w:rsid w:val="00E131CB"/>
    <w:rsid w:val="00E15A84"/>
    <w:rsid w:val="00E213F1"/>
    <w:rsid w:val="00E224DE"/>
    <w:rsid w:val="00E33E00"/>
    <w:rsid w:val="00E34D24"/>
    <w:rsid w:val="00E4231B"/>
    <w:rsid w:val="00E47A85"/>
    <w:rsid w:val="00E5177A"/>
    <w:rsid w:val="00E541AE"/>
    <w:rsid w:val="00E57F1B"/>
    <w:rsid w:val="00E71C74"/>
    <w:rsid w:val="00E71E8E"/>
    <w:rsid w:val="00E74352"/>
    <w:rsid w:val="00EB0DE1"/>
    <w:rsid w:val="00EC28C3"/>
    <w:rsid w:val="00EC4D43"/>
    <w:rsid w:val="00ED2201"/>
    <w:rsid w:val="00ED664B"/>
    <w:rsid w:val="00ED7612"/>
    <w:rsid w:val="00EE1D7C"/>
    <w:rsid w:val="00F03091"/>
    <w:rsid w:val="00F13E6C"/>
    <w:rsid w:val="00F22B73"/>
    <w:rsid w:val="00F333B1"/>
    <w:rsid w:val="00F37BB9"/>
    <w:rsid w:val="00F40A9D"/>
    <w:rsid w:val="00F44F5E"/>
    <w:rsid w:val="00F46104"/>
    <w:rsid w:val="00F52428"/>
    <w:rsid w:val="00F538F5"/>
    <w:rsid w:val="00F659FF"/>
    <w:rsid w:val="00F7450B"/>
    <w:rsid w:val="00F80DB0"/>
    <w:rsid w:val="00F82084"/>
    <w:rsid w:val="00F97970"/>
    <w:rsid w:val="00FA4126"/>
    <w:rsid w:val="00FC2D2C"/>
    <w:rsid w:val="00FE05E7"/>
    <w:rsid w:val="00FE114E"/>
    <w:rsid w:val="00FE4C7B"/>
    <w:rsid w:val="00FF7519"/>
    <w:rsid w:val="00FF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D6751"/>
  <w15:chartTrackingRefBased/>
  <w15:docId w15:val="{F0ECC950-E889-412F-8163-3F641C72E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6D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C2A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366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366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6D3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6D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266D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A8242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C2A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170168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366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36686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2344</TotalTime>
  <Pages>1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126</cp:revision>
  <dcterms:created xsi:type="dcterms:W3CDTF">2018-11-12T12:32:00Z</dcterms:created>
  <dcterms:modified xsi:type="dcterms:W3CDTF">2019-11-08T20:40:00Z</dcterms:modified>
</cp:coreProperties>
</file>