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173" w:rsidRPr="00B60173" w:rsidRDefault="00B60173" w:rsidP="00B60173">
      <w:pPr>
        <w:spacing w:before="100" w:beforeAutospacing="1" w:after="100" w:afterAutospacing="1" w:line="240" w:lineRule="auto"/>
        <w:rPr>
          <w:rFonts w:ascii="Times New Roman" w:eastAsia="Times New Roman" w:hAnsi="Times New Roman" w:cs="Times New Roman"/>
          <w:sz w:val="24"/>
          <w:szCs w:val="24"/>
          <w:lang w:eastAsia="ru-RU"/>
        </w:rPr>
      </w:pPr>
      <w:r w:rsidRPr="00B60173">
        <w:rPr>
          <w:rFonts w:ascii="Times New Roman" w:eastAsia="Times New Roman" w:hAnsi="Times New Roman" w:cs="Times New Roman"/>
          <w:b/>
          <w:bCs/>
          <w:sz w:val="24"/>
          <w:szCs w:val="24"/>
          <w:lang w:eastAsia="ru-RU"/>
        </w:rPr>
        <w:t>Что такое пергамин и для чего он нужен</w:t>
      </w:r>
    </w:p>
    <w:p w:rsidR="00B60173" w:rsidRPr="00B60173" w:rsidRDefault="00B7186A" w:rsidP="00B601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Пергамин —</w:t>
      </w:r>
      <w:r w:rsidR="00B60173" w:rsidRPr="00B60173">
        <w:rPr>
          <w:rFonts w:ascii="Times New Roman" w:eastAsia="Times New Roman" w:hAnsi="Times New Roman" w:cs="Times New Roman"/>
          <w:sz w:val="24"/>
          <w:szCs w:val="24"/>
          <w:lang w:eastAsia="ru-RU"/>
        </w:rPr>
        <w:t xml:space="preserve"> это вид кровельного материала, из огромного числа существующих на сегодня. Он представлен как в жидком виде, так и в рулонах.</w:t>
      </w:r>
    </w:p>
    <w:p w:rsidR="00B60173" w:rsidRPr="00B60173" w:rsidRDefault="00B60173" w:rsidP="00B60173">
      <w:pPr>
        <w:spacing w:before="100" w:beforeAutospacing="1" w:after="100" w:afterAutospacing="1" w:line="240" w:lineRule="auto"/>
        <w:rPr>
          <w:rFonts w:ascii="Times New Roman" w:eastAsia="Times New Roman" w:hAnsi="Times New Roman" w:cs="Times New Roman"/>
          <w:sz w:val="24"/>
          <w:szCs w:val="24"/>
          <w:lang w:eastAsia="ru-RU"/>
        </w:rPr>
      </w:pPr>
      <w:r w:rsidRPr="00B60173">
        <w:rPr>
          <w:rFonts w:ascii="Times New Roman" w:eastAsia="Times New Roman" w:hAnsi="Times New Roman" w:cs="Times New Roman"/>
          <w:sz w:val="24"/>
          <w:szCs w:val="24"/>
          <w:lang w:eastAsia="ru-RU"/>
        </w:rPr>
        <w:t>В жидком виде пергамин используется для защиты деревянных поверхностей от процессов гниения. Где же его используют? Для постройки срубов, бань, деревянных домов, для защиты бетонного основания фундамента, чтобы все это защитить от влаги.</w:t>
      </w:r>
    </w:p>
    <w:p w:rsidR="00B60173" w:rsidRPr="00B60173" w:rsidRDefault="00B7186A" w:rsidP="00B6017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Рулонный пергамин —</w:t>
      </w:r>
      <w:r w:rsidR="00B60173" w:rsidRPr="00B60173">
        <w:rPr>
          <w:rFonts w:ascii="Times New Roman" w:eastAsia="Times New Roman" w:hAnsi="Times New Roman" w:cs="Times New Roman"/>
          <w:sz w:val="24"/>
          <w:szCs w:val="24"/>
          <w:lang w:eastAsia="ru-RU"/>
        </w:rPr>
        <w:t xml:space="preserve"> это картон пропитанный битумом. При чем от толщины картона зависит какого он вида. Всего их три: П250, П300, П350. Вполне логично, чем выше плотность картона и выше цифры в наименовании, тем долговечнее сам пергамин.</w:t>
      </w:r>
    </w:p>
    <w:p w:rsidR="00B60173" w:rsidRPr="00B60173" w:rsidRDefault="00B60173" w:rsidP="00B60173">
      <w:pPr>
        <w:spacing w:before="100" w:beforeAutospacing="1" w:after="100" w:afterAutospacing="1" w:line="240" w:lineRule="auto"/>
        <w:rPr>
          <w:rFonts w:ascii="Times New Roman" w:eastAsia="Times New Roman" w:hAnsi="Times New Roman" w:cs="Times New Roman"/>
          <w:sz w:val="24"/>
          <w:szCs w:val="24"/>
          <w:lang w:eastAsia="ru-RU"/>
        </w:rPr>
      </w:pPr>
      <w:r w:rsidRPr="00B60173">
        <w:rPr>
          <w:rFonts w:ascii="Times New Roman" w:eastAsia="Times New Roman" w:hAnsi="Times New Roman" w:cs="Times New Roman"/>
          <w:sz w:val="24"/>
          <w:szCs w:val="24"/>
          <w:lang w:eastAsia="ru-RU"/>
        </w:rPr>
        <w:t>Весь пергамин изготавливают только по требованиям ГОСТ. В магазине https://www.i-strela.ru/ представлены только сертифицированные товары.</w:t>
      </w:r>
    </w:p>
    <w:p w:rsidR="00B60173" w:rsidRPr="00B60173" w:rsidRDefault="00B60173" w:rsidP="00B60173">
      <w:pPr>
        <w:spacing w:before="100" w:beforeAutospacing="1" w:after="100" w:afterAutospacing="1" w:line="240" w:lineRule="auto"/>
        <w:rPr>
          <w:rFonts w:ascii="Times New Roman" w:eastAsia="Times New Roman" w:hAnsi="Times New Roman" w:cs="Times New Roman"/>
          <w:sz w:val="24"/>
          <w:szCs w:val="24"/>
          <w:lang w:eastAsia="ru-RU"/>
        </w:rPr>
      </w:pPr>
      <w:r w:rsidRPr="00B60173">
        <w:rPr>
          <w:rFonts w:ascii="Times New Roman" w:eastAsia="Times New Roman" w:hAnsi="Times New Roman" w:cs="Times New Roman"/>
          <w:sz w:val="24"/>
          <w:szCs w:val="24"/>
          <w:lang w:eastAsia="ru-RU"/>
        </w:rPr>
        <w:t>Это надежный и абсолютно безвредный материал. В нем самом нет вредных веществ, а его производство не несет вред экологии. Все ингредиенты в его производстве натуральные. Зато при высоких внешних температурах от пергамина исходит химический запах.</w:t>
      </w:r>
    </w:p>
    <w:p w:rsidR="00B60173" w:rsidRPr="00B60173" w:rsidRDefault="00B60173" w:rsidP="00B60173">
      <w:pPr>
        <w:spacing w:before="100" w:beforeAutospacing="1" w:after="100" w:afterAutospacing="1" w:line="240" w:lineRule="auto"/>
        <w:rPr>
          <w:rFonts w:ascii="Times New Roman" w:eastAsia="Times New Roman" w:hAnsi="Times New Roman" w:cs="Times New Roman"/>
          <w:sz w:val="24"/>
          <w:szCs w:val="24"/>
          <w:lang w:eastAsia="ru-RU"/>
        </w:rPr>
      </w:pPr>
      <w:r w:rsidRPr="00B60173">
        <w:rPr>
          <w:rFonts w:ascii="Times New Roman" w:eastAsia="Times New Roman" w:hAnsi="Times New Roman" w:cs="Times New Roman"/>
          <w:sz w:val="24"/>
          <w:szCs w:val="24"/>
          <w:lang w:eastAsia="ru-RU"/>
        </w:rPr>
        <w:t>Какую функцию выполняет пергамин? С</w:t>
      </w:r>
      <w:r w:rsidR="00B7186A">
        <w:rPr>
          <w:rFonts w:ascii="Times New Roman" w:eastAsia="Times New Roman" w:hAnsi="Times New Roman" w:cs="Times New Roman"/>
          <w:sz w:val="24"/>
          <w:szCs w:val="24"/>
          <w:lang w:eastAsia="ru-RU"/>
        </w:rPr>
        <w:t>амой первостепенная его задача —</w:t>
      </w:r>
      <w:r w:rsidRPr="00B60173">
        <w:rPr>
          <w:rFonts w:ascii="Times New Roman" w:eastAsia="Times New Roman" w:hAnsi="Times New Roman" w:cs="Times New Roman"/>
          <w:sz w:val="24"/>
          <w:szCs w:val="24"/>
          <w:lang w:eastAsia="ru-RU"/>
        </w:rPr>
        <w:t xml:space="preserve"> это защита и удержание пара и влаги от попадания в термоизоляционные материалы.</w:t>
      </w:r>
    </w:p>
    <w:p w:rsidR="00B60173" w:rsidRPr="00B60173" w:rsidRDefault="00B60173" w:rsidP="00B60173">
      <w:pPr>
        <w:spacing w:before="100" w:beforeAutospacing="1" w:after="100" w:afterAutospacing="1" w:line="240" w:lineRule="auto"/>
        <w:rPr>
          <w:rFonts w:ascii="Times New Roman" w:eastAsia="Times New Roman" w:hAnsi="Times New Roman" w:cs="Times New Roman"/>
          <w:sz w:val="24"/>
          <w:szCs w:val="24"/>
          <w:lang w:eastAsia="ru-RU"/>
        </w:rPr>
      </w:pPr>
      <w:r w:rsidRPr="00B60173">
        <w:rPr>
          <w:rFonts w:ascii="Times New Roman" w:eastAsia="Times New Roman" w:hAnsi="Times New Roman" w:cs="Times New Roman"/>
          <w:sz w:val="24"/>
          <w:szCs w:val="24"/>
          <w:lang w:eastAsia="ru-RU"/>
        </w:rPr>
        <w:t>Этот материал доступен, имеет высокую механическую прочность, у него очень высокие показатели к устойчивости воды и влаги. При этом он очень доступен в цене. У него существует всего два негативных фактора:</w:t>
      </w:r>
    </w:p>
    <w:p w:rsidR="00B60173" w:rsidRPr="00B60173" w:rsidRDefault="00B60173" w:rsidP="00B6017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60173">
        <w:rPr>
          <w:rFonts w:ascii="Times New Roman" w:eastAsia="Times New Roman" w:hAnsi="Times New Roman" w:cs="Times New Roman"/>
          <w:sz w:val="24"/>
          <w:szCs w:val="24"/>
          <w:lang w:eastAsia="ru-RU"/>
        </w:rPr>
        <w:t>При высокой температуре воздуха от него идёт неприятный запах химии. Но он выветривается за несколько дней.</w:t>
      </w:r>
    </w:p>
    <w:p w:rsidR="00B60173" w:rsidRPr="00B60173" w:rsidRDefault="00B60173" w:rsidP="00B6017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60173">
        <w:rPr>
          <w:rFonts w:ascii="Times New Roman" w:eastAsia="Times New Roman" w:hAnsi="Times New Roman" w:cs="Times New Roman"/>
          <w:sz w:val="24"/>
          <w:szCs w:val="24"/>
          <w:lang w:eastAsia="ru-RU"/>
        </w:rPr>
        <w:t>Срок его эксплуатации невелик. 6</w:t>
      </w:r>
      <w:r w:rsidR="00B7186A">
        <w:rPr>
          <w:rFonts w:ascii="Times New Roman" w:eastAsia="Times New Roman" w:hAnsi="Times New Roman" w:cs="Times New Roman"/>
          <w:sz w:val="24"/>
          <w:szCs w:val="24"/>
          <w:lang w:eastAsia="ru-RU"/>
        </w:rPr>
        <w:t>-</w:t>
      </w:r>
      <w:r w:rsidRPr="00B60173">
        <w:rPr>
          <w:rFonts w:ascii="Times New Roman" w:eastAsia="Times New Roman" w:hAnsi="Times New Roman" w:cs="Times New Roman"/>
          <w:sz w:val="24"/>
          <w:szCs w:val="24"/>
          <w:lang w:eastAsia="ru-RU"/>
        </w:rPr>
        <w:t>7 лет.</w:t>
      </w:r>
    </w:p>
    <w:p w:rsidR="00B60173" w:rsidRPr="00B60173" w:rsidRDefault="00B60173" w:rsidP="00B60173">
      <w:pPr>
        <w:spacing w:before="100" w:beforeAutospacing="1" w:after="100" w:afterAutospacing="1" w:line="240" w:lineRule="auto"/>
        <w:rPr>
          <w:rFonts w:ascii="Times New Roman" w:eastAsia="Times New Roman" w:hAnsi="Times New Roman" w:cs="Times New Roman"/>
          <w:sz w:val="24"/>
          <w:szCs w:val="24"/>
          <w:lang w:eastAsia="ru-RU"/>
        </w:rPr>
      </w:pPr>
      <w:r w:rsidRPr="00B60173">
        <w:rPr>
          <w:rFonts w:ascii="Times New Roman" w:eastAsia="Times New Roman" w:hAnsi="Times New Roman" w:cs="Times New Roman"/>
          <w:sz w:val="24"/>
          <w:szCs w:val="24"/>
          <w:lang w:eastAsia="ru-RU"/>
        </w:rPr>
        <w:t>Пергамин станет прекрасным стройматериалом для таких помещений как гараж, сарай, чердак и прочих не жилых строений. Он отлично подходит для бань, которыми пользуются весь год, выступит прекрасной защитой от попадания влаги и воды в помещение, и к тому же, защитит от низких температур.</w:t>
      </w:r>
    </w:p>
    <w:p w:rsidR="00B60173" w:rsidRPr="00B60173" w:rsidRDefault="00B60173" w:rsidP="00B60173">
      <w:pPr>
        <w:spacing w:before="100" w:beforeAutospacing="1" w:after="100" w:afterAutospacing="1" w:line="240" w:lineRule="auto"/>
        <w:rPr>
          <w:rFonts w:ascii="Times New Roman" w:eastAsia="Times New Roman" w:hAnsi="Times New Roman" w:cs="Times New Roman"/>
          <w:sz w:val="24"/>
          <w:szCs w:val="24"/>
          <w:lang w:eastAsia="ru-RU"/>
        </w:rPr>
      </w:pPr>
      <w:r w:rsidRPr="00B60173">
        <w:rPr>
          <w:rFonts w:ascii="Times New Roman" w:eastAsia="Times New Roman" w:hAnsi="Times New Roman" w:cs="Times New Roman"/>
          <w:sz w:val="24"/>
          <w:szCs w:val="24"/>
          <w:lang w:eastAsia="ru-RU"/>
        </w:rPr>
        <w:t>Его еще используют для пола и стен в качестве пароизоляционной защиты. Можно защитить не только деревянные конструкции, но и железобетонные ДСП. Для этого достаточно сам пергамин расположить между поверхностями и между собой соединить с помощью специальных средств, таких как скотч или мастика.</w:t>
      </w:r>
    </w:p>
    <w:p w:rsidR="00B60173" w:rsidRPr="00B60173" w:rsidRDefault="00B60173" w:rsidP="00B60173">
      <w:pPr>
        <w:spacing w:before="100" w:beforeAutospacing="1" w:after="100" w:afterAutospacing="1" w:line="240" w:lineRule="auto"/>
        <w:rPr>
          <w:rFonts w:ascii="Times New Roman" w:eastAsia="Times New Roman" w:hAnsi="Times New Roman" w:cs="Times New Roman"/>
          <w:sz w:val="24"/>
          <w:szCs w:val="24"/>
          <w:lang w:eastAsia="ru-RU"/>
        </w:rPr>
      </w:pPr>
      <w:r w:rsidRPr="00B60173">
        <w:rPr>
          <w:rFonts w:ascii="Times New Roman" w:eastAsia="Times New Roman" w:hAnsi="Times New Roman" w:cs="Times New Roman"/>
          <w:sz w:val="24"/>
          <w:szCs w:val="24"/>
          <w:lang w:eastAsia="ru-RU"/>
        </w:rPr>
        <w:t>Его можно использовать даже как упаковочный материал при различных грузовых перевозках.</w:t>
      </w:r>
    </w:p>
    <w:p w:rsidR="00545DC7" w:rsidRPr="00961762" w:rsidRDefault="00545DC7" w:rsidP="00961762">
      <w:pPr>
        <w:rPr>
          <w:sz w:val="28"/>
          <w:szCs w:val="28"/>
        </w:rPr>
      </w:pPr>
    </w:p>
    <w:sectPr w:rsidR="00545DC7" w:rsidRPr="00961762" w:rsidSect="00A44A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42964"/>
    <w:multiLevelType w:val="multilevel"/>
    <w:tmpl w:val="DF6CD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61762"/>
    <w:rsid w:val="000036F5"/>
    <w:rsid w:val="000047B3"/>
    <w:rsid w:val="00013901"/>
    <w:rsid w:val="00027757"/>
    <w:rsid w:val="00033D6B"/>
    <w:rsid w:val="00036C40"/>
    <w:rsid w:val="00040563"/>
    <w:rsid w:val="000468BE"/>
    <w:rsid w:val="00067EF2"/>
    <w:rsid w:val="000705EE"/>
    <w:rsid w:val="000776DA"/>
    <w:rsid w:val="00091E3A"/>
    <w:rsid w:val="000970F9"/>
    <w:rsid w:val="000A5BB9"/>
    <w:rsid w:val="000A75EC"/>
    <w:rsid w:val="000B4C88"/>
    <w:rsid w:val="000B549B"/>
    <w:rsid w:val="000D38A0"/>
    <w:rsid w:val="000E5013"/>
    <w:rsid w:val="000E77BD"/>
    <w:rsid w:val="000F385E"/>
    <w:rsid w:val="00107829"/>
    <w:rsid w:val="00112FB7"/>
    <w:rsid w:val="001207E5"/>
    <w:rsid w:val="00121B1B"/>
    <w:rsid w:val="00126CE2"/>
    <w:rsid w:val="00127396"/>
    <w:rsid w:val="001318DB"/>
    <w:rsid w:val="00134D08"/>
    <w:rsid w:val="0014584E"/>
    <w:rsid w:val="00147412"/>
    <w:rsid w:val="001503D7"/>
    <w:rsid w:val="00150E7C"/>
    <w:rsid w:val="0015394C"/>
    <w:rsid w:val="00163B52"/>
    <w:rsid w:val="001732E3"/>
    <w:rsid w:val="001A1297"/>
    <w:rsid w:val="001B0697"/>
    <w:rsid w:val="001B4F25"/>
    <w:rsid w:val="001B64F1"/>
    <w:rsid w:val="001D08CC"/>
    <w:rsid w:val="001D0BB0"/>
    <w:rsid w:val="001D0E02"/>
    <w:rsid w:val="001D498C"/>
    <w:rsid w:val="001E6B28"/>
    <w:rsid w:val="001F1AD8"/>
    <w:rsid w:val="001F4463"/>
    <w:rsid w:val="001F6936"/>
    <w:rsid w:val="00200514"/>
    <w:rsid w:val="00267F3E"/>
    <w:rsid w:val="0027160A"/>
    <w:rsid w:val="0027299E"/>
    <w:rsid w:val="00273AA5"/>
    <w:rsid w:val="002909CE"/>
    <w:rsid w:val="002967F1"/>
    <w:rsid w:val="002A0E2E"/>
    <w:rsid w:val="002A6DCC"/>
    <w:rsid w:val="002B19A3"/>
    <w:rsid w:val="002C7D76"/>
    <w:rsid w:val="002D08FF"/>
    <w:rsid w:val="002D2980"/>
    <w:rsid w:val="002D3946"/>
    <w:rsid w:val="002D4233"/>
    <w:rsid w:val="002E1157"/>
    <w:rsid w:val="003111F3"/>
    <w:rsid w:val="00313BB0"/>
    <w:rsid w:val="003142C5"/>
    <w:rsid w:val="0032630A"/>
    <w:rsid w:val="00330140"/>
    <w:rsid w:val="00335FEB"/>
    <w:rsid w:val="003471FA"/>
    <w:rsid w:val="00350DE1"/>
    <w:rsid w:val="003561E0"/>
    <w:rsid w:val="00362DA8"/>
    <w:rsid w:val="0039464A"/>
    <w:rsid w:val="003A4661"/>
    <w:rsid w:val="003B0358"/>
    <w:rsid w:val="003C71AB"/>
    <w:rsid w:val="003D5396"/>
    <w:rsid w:val="003E2C65"/>
    <w:rsid w:val="003E3865"/>
    <w:rsid w:val="003F0C05"/>
    <w:rsid w:val="003F0E28"/>
    <w:rsid w:val="003F4A80"/>
    <w:rsid w:val="00404749"/>
    <w:rsid w:val="004352B0"/>
    <w:rsid w:val="00445E68"/>
    <w:rsid w:val="0045153E"/>
    <w:rsid w:val="00451B81"/>
    <w:rsid w:val="004657A9"/>
    <w:rsid w:val="004676F4"/>
    <w:rsid w:val="004716B5"/>
    <w:rsid w:val="004843C7"/>
    <w:rsid w:val="00486B6C"/>
    <w:rsid w:val="00490A10"/>
    <w:rsid w:val="0049622C"/>
    <w:rsid w:val="00497CB1"/>
    <w:rsid w:val="004A4233"/>
    <w:rsid w:val="004A580A"/>
    <w:rsid w:val="004C5A14"/>
    <w:rsid w:val="004E0007"/>
    <w:rsid w:val="004E06EE"/>
    <w:rsid w:val="004E0858"/>
    <w:rsid w:val="004E5694"/>
    <w:rsid w:val="004E6064"/>
    <w:rsid w:val="004F0AA2"/>
    <w:rsid w:val="00501B12"/>
    <w:rsid w:val="0050451B"/>
    <w:rsid w:val="005363D9"/>
    <w:rsid w:val="00545010"/>
    <w:rsid w:val="00545DC7"/>
    <w:rsid w:val="00554A2F"/>
    <w:rsid w:val="00562FDA"/>
    <w:rsid w:val="0056373F"/>
    <w:rsid w:val="00566186"/>
    <w:rsid w:val="00581C8D"/>
    <w:rsid w:val="00587C62"/>
    <w:rsid w:val="00596921"/>
    <w:rsid w:val="005A1406"/>
    <w:rsid w:val="005A3BAD"/>
    <w:rsid w:val="005A63F6"/>
    <w:rsid w:val="005B3573"/>
    <w:rsid w:val="005E17AB"/>
    <w:rsid w:val="00601EE6"/>
    <w:rsid w:val="00617950"/>
    <w:rsid w:val="00623359"/>
    <w:rsid w:val="00631B35"/>
    <w:rsid w:val="0063206C"/>
    <w:rsid w:val="006613A0"/>
    <w:rsid w:val="00670465"/>
    <w:rsid w:val="00697CE5"/>
    <w:rsid w:val="006A7B89"/>
    <w:rsid w:val="006B0B63"/>
    <w:rsid w:val="006B1AB8"/>
    <w:rsid w:val="006D605B"/>
    <w:rsid w:val="006E4702"/>
    <w:rsid w:val="006F0357"/>
    <w:rsid w:val="006F203D"/>
    <w:rsid w:val="006F2E94"/>
    <w:rsid w:val="006F41BA"/>
    <w:rsid w:val="00704702"/>
    <w:rsid w:val="0070738B"/>
    <w:rsid w:val="00721770"/>
    <w:rsid w:val="007308CF"/>
    <w:rsid w:val="00733EFB"/>
    <w:rsid w:val="007358F1"/>
    <w:rsid w:val="00742134"/>
    <w:rsid w:val="0074422E"/>
    <w:rsid w:val="00747190"/>
    <w:rsid w:val="00752DCB"/>
    <w:rsid w:val="0076605B"/>
    <w:rsid w:val="0077604D"/>
    <w:rsid w:val="00776F32"/>
    <w:rsid w:val="007A5CFB"/>
    <w:rsid w:val="007C75E0"/>
    <w:rsid w:val="007D3929"/>
    <w:rsid w:val="007E1088"/>
    <w:rsid w:val="007E29B0"/>
    <w:rsid w:val="007F1A67"/>
    <w:rsid w:val="007F4FA6"/>
    <w:rsid w:val="007F5A71"/>
    <w:rsid w:val="00806287"/>
    <w:rsid w:val="00816756"/>
    <w:rsid w:val="00822391"/>
    <w:rsid w:val="00822F71"/>
    <w:rsid w:val="00843340"/>
    <w:rsid w:val="00855876"/>
    <w:rsid w:val="0087107B"/>
    <w:rsid w:val="008852D7"/>
    <w:rsid w:val="008924B3"/>
    <w:rsid w:val="008A5ED6"/>
    <w:rsid w:val="008B05EC"/>
    <w:rsid w:val="008B1549"/>
    <w:rsid w:val="008C39DB"/>
    <w:rsid w:val="008C6F7D"/>
    <w:rsid w:val="008E179B"/>
    <w:rsid w:val="008E52E2"/>
    <w:rsid w:val="008F0A64"/>
    <w:rsid w:val="009040AC"/>
    <w:rsid w:val="00907B19"/>
    <w:rsid w:val="00912BE0"/>
    <w:rsid w:val="009174D2"/>
    <w:rsid w:val="00923E31"/>
    <w:rsid w:val="009271A4"/>
    <w:rsid w:val="00943B57"/>
    <w:rsid w:val="00950934"/>
    <w:rsid w:val="009538FB"/>
    <w:rsid w:val="00961762"/>
    <w:rsid w:val="00964E01"/>
    <w:rsid w:val="0097119E"/>
    <w:rsid w:val="009732FB"/>
    <w:rsid w:val="009811E3"/>
    <w:rsid w:val="00985F8F"/>
    <w:rsid w:val="0099035D"/>
    <w:rsid w:val="009A7943"/>
    <w:rsid w:val="009C0D11"/>
    <w:rsid w:val="009D5F70"/>
    <w:rsid w:val="009F0BB3"/>
    <w:rsid w:val="009F58EE"/>
    <w:rsid w:val="00A047EF"/>
    <w:rsid w:val="00A17005"/>
    <w:rsid w:val="00A214A1"/>
    <w:rsid w:val="00A26AB7"/>
    <w:rsid w:val="00A330DB"/>
    <w:rsid w:val="00A35A2B"/>
    <w:rsid w:val="00A44AB8"/>
    <w:rsid w:val="00A51207"/>
    <w:rsid w:val="00A6450B"/>
    <w:rsid w:val="00A72BCF"/>
    <w:rsid w:val="00A76C7C"/>
    <w:rsid w:val="00A820FE"/>
    <w:rsid w:val="00A8266C"/>
    <w:rsid w:val="00A84239"/>
    <w:rsid w:val="00A84AC5"/>
    <w:rsid w:val="00A85EC5"/>
    <w:rsid w:val="00A9097D"/>
    <w:rsid w:val="00A95C3D"/>
    <w:rsid w:val="00A9657A"/>
    <w:rsid w:val="00AA0FF1"/>
    <w:rsid w:val="00AA19CA"/>
    <w:rsid w:val="00AA5EC4"/>
    <w:rsid w:val="00AB3DDC"/>
    <w:rsid w:val="00AB58AB"/>
    <w:rsid w:val="00AC6D40"/>
    <w:rsid w:val="00AC6FA5"/>
    <w:rsid w:val="00AD10E7"/>
    <w:rsid w:val="00AD24BB"/>
    <w:rsid w:val="00AE32A2"/>
    <w:rsid w:val="00AF1D47"/>
    <w:rsid w:val="00B10E4A"/>
    <w:rsid w:val="00B20320"/>
    <w:rsid w:val="00B262A4"/>
    <w:rsid w:val="00B35DD0"/>
    <w:rsid w:val="00B47CC6"/>
    <w:rsid w:val="00B50097"/>
    <w:rsid w:val="00B60173"/>
    <w:rsid w:val="00B65E7F"/>
    <w:rsid w:val="00B67925"/>
    <w:rsid w:val="00B7186A"/>
    <w:rsid w:val="00B8492B"/>
    <w:rsid w:val="00B920E4"/>
    <w:rsid w:val="00B94BED"/>
    <w:rsid w:val="00B964E1"/>
    <w:rsid w:val="00BA5322"/>
    <w:rsid w:val="00BB2A6A"/>
    <w:rsid w:val="00BB4C12"/>
    <w:rsid w:val="00BB4FE9"/>
    <w:rsid w:val="00BC3275"/>
    <w:rsid w:val="00BD1582"/>
    <w:rsid w:val="00BD434F"/>
    <w:rsid w:val="00BE1565"/>
    <w:rsid w:val="00BE3CD6"/>
    <w:rsid w:val="00BF1D3B"/>
    <w:rsid w:val="00BF4D6B"/>
    <w:rsid w:val="00BF792E"/>
    <w:rsid w:val="00C00F18"/>
    <w:rsid w:val="00C01952"/>
    <w:rsid w:val="00C15203"/>
    <w:rsid w:val="00C1674E"/>
    <w:rsid w:val="00C25188"/>
    <w:rsid w:val="00C35A02"/>
    <w:rsid w:val="00C374F2"/>
    <w:rsid w:val="00C54070"/>
    <w:rsid w:val="00C566CB"/>
    <w:rsid w:val="00C66312"/>
    <w:rsid w:val="00C80ACF"/>
    <w:rsid w:val="00CA005F"/>
    <w:rsid w:val="00CA0C24"/>
    <w:rsid w:val="00CA1C1A"/>
    <w:rsid w:val="00CA1DF4"/>
    <w:rsid w:val="00CB36E5"/>
    <w:rsid w:val="00CC2DCD"/>
    <w:rsid w:val="00CD2BB2"/>
    <w:rsid w:val="00CD52EC"/>
    <w:rsid w:val="00CD5F7C"/>
    <w:rsid w:val="00CE7079"/>
    <w:rsid w:val="00CF0DA5"/>
    <w:rsid w:val="00CF62A9"/>
    <w:rsid w:val="00D00B3E"/>
    <w:rsid w:val="00D0438F"/>
    <w:rsid w:val="00D05EC9"/>
    <w:rsid w:val="00D076E6"/>
    <w:rsid w:val="00D1001D"/>
    <w:rsid w:val="00D156C8"/>
    <w:rsid w:val="00D21D93"/>
    <w:rsid w:val="00D22F35"/>
    <w:rsid w:val="00D375DC"/>
    <w:rsid w:val="00D37B53"/>
    <w:rsid w:val="00D40940"/>
    <w:rsid w:val="00D454B3"/>
    <w:rsid w:val="00D468F2"/>
    <w:rsid w:val="00D64E70"/>
    <w:rsid w:val="00DA5D45"/>
    <w:rsid w:val="00DA6156"/>
    <w:rsid w:val="00DB32B8"/>
    <w:rsid w:val="00DB659E"/>
    <w:rsid w:val="00DC2B13"/>
    <w:rsid w:val="00DE5058"/>
    <w:rsid w:val="00E0680B"/>
    <w:rsid w:val="00E170C8"/>
    <w:rsid w:val="00E537B2"/>
    <w:rsid w:val="00E74E58"/>
    <w:rsid w:val="00E86297"/>
    <w:rsid w:val="00E95066"/>
    <w:rsid w:val="00E95BD1"/>
    <w:rsid w:val="00E97B24"/>
    <w:rsid w:val="00EA1856"/>
    <w:rsid w:val="00EA18A7"/>
    <w:rsid w:val="00EA2B8E"/>
    <w:rsid w:val="00EA75FB"/>
    <w:rsid w:val="00ED3E6B"/>
    <w:rsid w:val="00ED4C4E"/>
    <w:rsid w:val="00ED678B"/>
    <w:rsid w:val="00ED7B1B"/>
    <w:rsid w:val="00EE67E5"/>
    <w:rsid w:val="00F07B75"/>
    <w:rsid w:val="00F10F2C"/>
    <w:rsid w:val="00F11DB4"/>
    <w:rsid w:val="00F46D73"/>
    <w:rsid w:val="00F4702C"/>
    <w:rsid w:val="00F47A55"/>
    <w:rsid w:val="00F52671"/>
    <w:rsid w:val="00F76A90"/>
    <w:rsid w:val="00F80A4C"/>
    <w:rsid w:val="00F9156E"/>
    <w:rsid w:val="00F93541"/>
    <w:rsid w:val="00FA404A"/>
    <w:rsid w:val="00FA6C3F"/>
    <w:rsid w:val="00FC7FA6"/>
    <w:rsid w:val="00FD1992"/>
    <w:rsid w:val="00FD29D3"/>
    <w:rsid w:val="00FE4A11"/>
    <w:rsid w:val="00FE4F64"/>
    <w:rsid w:val="00FF71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A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01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3203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302</Words>
  <Characters>1906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Дашунька</dc:creator>
  <cp:lastModifiedBy>Дашунька</cp:lastModifiedBy>
  <cp:revision>3</cp:revision>
  <dcterms:created xsi:type="dcterms:W3CDTF">2021-09-08T11:14:00Z</dcterms:created>
  <dcterms:modified xsi:type="dcterms:W3CDTF">2021-09-08T11:49:00Z</dcterms:modified>
</cp:coreProperties>
</file>