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FDE" w:rsidRPr="00E66E25" w:rsidRDefault="0012329D" w:rsidP="00A26285">
      <w:pPr>
        <w:jc w:val="center"/>
        <w:rPr>
          <w:rFonts w:ascii="Times New Roman" w:hAnsi="Times New Roman" w:cs="Times New Roman"/>
          <w:b/>
          <w:bCs/>
          <w:sz w:val="40"/>
          <w:szCs w:val="28"/>
          <w:lang w:val="uk-UA"/>
        </w:rPr>
      </w:pPr>
      <w:r w:rsidRPr="00E66E25">
        <w:rPr>
          <w:rFonts w:ascii="Times New Roman" w:hAnsi="Times New Roman" w:cs="Times New Roman"/>
          <w:b/>
          <w:bCs/>
          <w:sz w:val="40"/>
          <w:szCs w:val="28"/>
          <w:lang w:val="uk-UA"/>
        </w:rPr>
        <w:t>Дрон обприскувач: переваги для фермерських господарств</w:t>
      </w:r>
    </w:p>
    <w:p w:rsidR="0012329D" w:rsidRPr="00E66E25" w:rsidRDefault="000E0894" w:rsidP="00F42340">
      <w:pPr>
        <w:ind w:firstLine="284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E66E25">
        <w:rPr>
          <w:rFonts w:ascii="Times New Roman" w:hAnsi="Times New Roman" w:cs="Times New Roman"/>
          <w:b/>
          <w:sz w:val="32"/>
          <w:szCs w:val="28"/>
          <w:lang w:val="uk-UA"/>
        </w:rPr>
        <w:t xml:space="preserve">Дрон обприскувач – </w:t>
      </w:r>
      <w:r w:rsidR="00A26285" w:rsidRPr="00E66E25">
        <w:rPr>
          <w:rFonts w:ascii="Times New Roman" w:hAnsi="Times New Roman" w:cs="Times New Roman"/>
          <w:b/>
          <w:sz w:val="32"/>
          <w:szCs w:val="28"/>
          <w:lang w:val="uk-UA"/>
        </w:rPr>
        <w:t xml:space="preserve">що це таке та </w:t>
      </w:r>
      <w:r w:rsidRPr="00E66E25">
        <w:rPr>
          <w:rFonts w:ascii="Times New Roman" w:hAnsi="Times New Roman" w:cs="Times New Roman"/>
          <w:b/>
          <w:sz w:val="32"/>
          <w:szCs w:val="28"/>
          <w:lang w:val="uk-UA"/>
        </w:rPr>
        <w:t>для чого він потрібен</w:t>
      </w:r>
      <w:r w:rsidR="00CE5DEE" w:rsidRPr="00E66E25">
        <w:rPr>
          <w:rFonts w:ascii="Times New Roman" w:hAnsi="Times New Roman" w:cs="Times New Roman"/>
          <w:b/>
          <w:sz w:val="32"/>
          <w:szCs w:val="28"/>
          <w:lang w:val="uk-UA"/>
        </w:rPr>
        <w:t>?</w:t>
      </w:r>
    </w:p>
    <w:p w:rsidR="00CE5DEE" w:rsidRPr="00E66E25" w:rsidRDefault="00430DD8" w:rsidP="00F42340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В життя аграріїв все щільніше входить таке поняття як </w:t>
      </w:r>
      <w:proofErr w:type="spellStart"/>
      <w:r w:rsidRPr="00E66E25">
        <w:rPr>
          <w:rFonts w:ascii="Times New Roman" w:hAnsi="Times New Roman" w:cs="Times New Roman"/>
          <w:sz w:val="28"/>
          <w:szCs w:val="28"/>
          <w:lang w:val="uk-UA"/>
        </w:rPr>
        <w:t>дрон</w:t>
      </w:r>
      <w:proofErr w:type="spellEnd"/>
      <w:r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 обприскувач. Хтось вважає</w:t>
      </w:r>
      <w:r w:rsidR="00E62E9E"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 його</w:t>
      </w:r>
      <w:r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 просто іграшкою та схиляється до традиційних методів, а хтось </w:t>
      </w:r>
      <w:r w:rsidR="00E62E9E"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переконаний, що </w:t>
      </w:r>
      <w:r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таких дронів </w:t>
      </w:r>
      <w:r w:rsidR="00E62E9E"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E66E25">
        <w:rPr>
          <w:rFonts w:ascii="Times New Roman" w:hAnsi="Times New Roman" w:cs="Times New Roman"/>
          <w:sz w:val="28"/>
          <w:szCs w:val="28"/>
          <w:lang w:val="uk-UA"/>
        </w:rPr>
        <w:t>необхідністю.</w:t>
      </w:r>
    </w:p>
    <w:p w:rsidR="00A26285" w:rsidRPr="00E66E25" w:rsidRDefault="00A26285" w:rsidP="00F42340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Агродрон – безпілотний апарат, що використовується для поливу полів, внесення добрив та обробки </w:t>
      </w:r>
      <w:r w:rsidR="00E62E9E"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посіву </w:t>
      </w:r>
      <w:r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гербіцидами. За його допомогою можна вносити й спеціальних комах на поля для боротьби з іншими шкідниками та </w:t>
      </w:r>
      <w:r w:rsidR="00E62E9E"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застосовувати </w:t>
      </w:r>
      <w:r w:rsidRPr="00E66E25">
        <w:rPr>
          <w:rFonts w:ascii="Times New Roman" w:hAnsi="Times New Roman" w:cs="Times New Roman"/>
          <w:sz w:val="28"/>
          <w:szCs w:val="28"/>
          <w:lang w:val="uk-UA"/>
        </w:rPr>
        <w:t>для генерації туману.</w:t>
      </w:r>
    </w:p>
    <w:p w:rsidR="0048786B" w:rsidRPr="00E66E25" w:rsidRDefault="00430DD8" w:rsidP="00F42340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Дрони займаються обприскуванням сільськогосподарських культур, що є одним з найважливіших етапів при вирощуванні. </w:t>
      </w:r>
      <w:r w:rsidR="00193D92"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Традиційні наземні обприскувачі також добре справляються зі своєю робою, але </w:t>
      </w:r>
      <w:proofErr w:type="spellStart"/>
      <w:r w:rsidR="0048786B" w:rsidRPr="00E66E25">
        <w:rPr>
          <w:rFonts w:ascii="Times New Roman" w:hAnsi="Times New Roman" w:cs="Times New Roman"/>
          <w:sz w:val="28"/>
          <w:szCs w:val="28"/>
          <w:lang w:val="uk-UA"/>
        </w:rPr>
        <w:t>дрон</w:t>
      </w:r>
      <w:proofErr w:type="spellEnd"/>
      <w:r w:rsidR="0048786B"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 – це </w:t>
      </w:r>
      <w:r w:rsidR="00193D92"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більш зручний, економний та сучасний варіант. </w:t>
      </w:r>
    </w:p>
    <w:p w:rsidR="0048786B" w:rsidRPr="00E66E25" w:rsidRDefault="0048786B" w:rsidP="00F42340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Деякі аграрії вже встигли придбати свої власні </w:t>
      </w:r>
      <w:proofErr w:type="spellStart"/>
      <w:r w:rsidRPr="00E66E25">
        <w:rPr>
          <w:rFonts w:ascii="Times New Roman" w:hAnsi="Times New Roman" w:cs="Times New Roman"/>
          <w:sz w:val="28"/>
          <w:szCs w:val="28"/>
          <w:lang w:val="uk-UA"/>
        </w:rPr>
        <w:t>агрокоптери</w:t>
      </w:r>
      <w:proofErr w:type="spellEnd"/>
      <w:r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, але також діє й сервісна компанія </w:t>
      </w:r>
      <w:proofErr w:type="spellStart"/>
      <w:r w:rsidRPr="00E66E25">
        <w:rPr>
          <w:rFonts w:ascii="Times New Roman" w:hAnsi="Times New Roman" w:cs="Times New Roman"/>
          <w:sz w:val="28"/>
          <w:szCs w:val="28"/>
          <w:lang w:val="uk-UA"/>
        </w:rPr>
        <w:t>AirFarming</w:t>
      </w:r>
      <w:proofErr w:type="spellEnd"/>
      <w:r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, що надає послуги обприскування з </w:t>
      </w:r>
      <w:r w:rsidR="00EB4158" w:rsidRPr="00E66E25">
        <w:rPr>
          <w:rFonts w:ascii="Times New Roman" w:hAnsi="Times New Roman" w:cs="Times New Roman"/>
          <w:sz w:val="28"/>
          <w:szCs w:val="28"/>
          <w:lang w:val="uk-UA"/>
        </w:rPr>
        <w:t>дрона</w:t>
      </w:r>
      <w:r w:rsidRPr="00E66E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0894" w:rsidRPr="00E66E25" w:rsidRDefault="00193D92" w:rsidP="00F42340">
      <w:pPr>
        <w:ind w:firstLine="284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E66E25">
        <w:rPr>
          <w:rFonts w:ascii="Times New Roman" w:hAnsi="Times New Roman" w:cs="Times New Roman"/>
          <w:b/>
          <w:sz w:val="32"/>
          <w:szCs w:val="28"/>
          <w:lang w:val="uk-UA"/>
        </w:rPr>
        <w:t>Переваги використання дронів перед традиційними обприскувачами</w:t>
      </w:r>
    </w:p>
    <w:p w:rsidR="002F782B" w:rsidRPr="00E66E25" w:rsidRDefault="002F782B" w:rsidP="00F42340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Найголовнішою перевагою таких обприскувачів є можливість </w:t>
      </w:r>
      <w:r w:rsidR="00EB4158" w:rsidRPr="00E66E25">
        <w:rPr>
          <w:rFonts w:ascii="Times New Roman" w:hAnsi="Times New Roman" w:cs="Times New Roman"/>
          <w:sz w:val="28"/>
          <w:szCs w:val="28"/>
          <w:lang w:val="uk-UA"/>
        </w:rPr>
        <w:t>внесення ЗЗР з дрона</w:t>
      </w:r>
      <w:r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 саме тоді, коли інша, більш традиційна техніка, не може виконувати роботу в полі – після дощу</w:t>
      </w:r>
      <w:r w:rsidR="00A26285" w:rsidRPr="00E66E25">
        <w:rPr>
          <w:rFonts w:ascii="Times New Roman" w:hAnsi="Times New Roman" w:cs="Times New Roman"/>
          <w:sz w:val="28"/>
          <w:szCs w:val="28"/>
          <w:lang w:val="uk-UA"/>
        </w:rPr>
        <w:t>, коли наземна техніка має перечекати деякий час</w:t>
      </w:r>
      <w:r w:rsidRPr="00E66E25">
        <w:rPr>
          <w:rFonts w:ascii="Times New Roman" w:hAnsi="Times New Roman" w:cs="Times New Roman"/>
          <w:sz w:val="28"/>
          <w:szCs w:val="28"/>
          <w:lang w:val="uk-UA"/>
        </w:rPr>
        <w:t>, вночі, порива</w:t>
      </w:r>
      <w:r w:rsidR="00E62E9E"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х вітру або його низьких </w:t>
      </w:r>
      <w:r w:rsidR="00A26285" w:rsidRPr="00E66E25">
        <w:rPr>
          <w:rFonts w:ascii="Times New Roman" w:hAnsi="Times New Roman" w:cs="Times New Roman"/>
          <w:sz w:val="28"/>
          <w:szCs w:val="28"/>
          <w:lang w:val="uk-UA"/>
        </w:rPr>
        <w:t>температурах</w:t>
      </w:r>
      <w:r w:rsidRPr="00E66E25">
        <w:rPr>
          <w:rFonts w:ascii="Times New Roman" w:hAnsi="Times New Roman" w:cs="Times New Roman"/>
          <w:sz w:val="28"/>
          <w:szCs w:val="28"/>
          <w:lang w:val="uk-UA"/>
        </w:rPr>
        <w:t>. Саме це може завжди гарантувати вчасну обробку врожаю.</w:t>
      </w:r>
    </w:p>
    <w:p w:rsidR="002F782B" w:rsidRPr="00E66E25" w:rsidRDefault="002F782B" w:rsidP="00F42340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66E25">
        <w:rPr>
          <w:rFonts w:ascii="Times New Roman" w:hAnsi="Times New Roman" w:cs="Times New Roman"/>
          <w:sz w:val="28"/>
          <w:szCs w:val="28"/>
          <w:lang w:val="uk-UA"/>
        </w:rPr>
        <w:t>Агродрони</w:t>
      </w:r>
      <w:proofErr w:type="spellEnd"/>
      <w:r w:rsidR="00EE6392" w:rsidRPr="00E66E25">
        <w:rPr>
          <w:rFonts w:ascii="Times New Roman" w:hAnsi="Times New Roman" w:cs="Times New Roman"/>
          <w:sz w:val="28"/>
          <w:szCs w:val="28"/>
          <w:lang w:val="uk-UA"/>
        </w:rPr>
        <w:t>, що працюють в повітрі</w:t>
      </w:r>
      <w:r w:rsidR="00E62E9E" w:rsidRPr="00E66E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E6392"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 є повноцінним </w:t>
      </w:r>
      <w:r w:rsidR="00E62E9E" w:rsidRPr="00E66E25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EE6392"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рішенням проблеми витоптування, адже наземна техніка в більшій чи меншій </w:t>
      </w:r>
      <w:r w:rsidR="00E62E9E"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мірі </w:t>
      </w:r>
      <w:r w:rsidR="00EE6392" w:rsidRPr="00E66E25">
        <w:rPr>
          <w:rFonts w:ascii="Times New Roman" w:hAnsi="Times New Roman" w:cs="Times New Roman"/>
          <w:sz w:val="28"/>
          <w:szCs w:val="28"/>
          <w:lang w:val="uk-UA"/>
        </w:rPr>
        <w:t>має за собою такий недолік. Також, такий обприскувач не наносить пошкоджень рослинам штангами, адже працює на відстані.</w:t>
      </w:r>
    </w:p>
    <w:p w:rsidR="00EE6392" w:rsidRPr="00E66E25" w:rsidRDefault="00A26285" w:rsidP="00F42340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Такі </w:t>
      </w:r>
      <w:proofErr w:type="spellStart"/>
      <w:r w:rsidRPr="00E66E25">
        <w:rPr>
          <w:rFonts w:ascii="Times New Roman" w:hAnsi="Times New Roman" w:cs="Times New Roman"/>
          <w:sz w:val="28"/>
          <w:szCs w:val="28"/>
          <w:lang w:val="uk-UA"/>
        </w:rPr>
        <w:t>агрокоптери</w:t>
      </w:r>
      <w:proofErr w:type="spellEnd"/>
      <w:r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 не тільки економлять час та паливо, а роблять обробку полів значно ефективнішою, адже один такий обприскувач може обробляти </w:t>
      </w:r>
      <w:r w:rsidR="00E62E9E"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близько </w:t>
      </w:r>
      <w:r w:rsidRPr="00E66E25">
        <w:rPr>
          <w:rFonts w:ascii="Times New Roman" w:hAnsi="Times New Roman" w:cs="Times New Roman"/>
          <w:sz w:val="28"/>
          <w:szCs w:val="28"/>
          <w:lang w:val="uk-UA"/>
        </w:rPr>
        <w:t>100 га землі за добу. Використання дронів обприскувачів зменшує використання діючих речовин на 30%, а води на 95%.</w:t>
      </w:r>
    </w:p>
    <w:p w:rsidR="00A26285" w:rsidRPr="00E66E25" w:rsidRDefault="00A26285" w:rsidP="00F42340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E66E25">
        <w:rPr>
          <w:rFonts w:ascii="Times New Roman" w:hAnsi="Times New Roman" w:cs="Times New Roman"/>
          <w:sz w:val="28"/>
          <w:szCs w:val="28"/>
          <w:lang w:val="uk-UA"/>
        </w:rPr>
        <w:lastRenderedPageBreak/>
        <w:t>За допомог</w:t>
      </w:r>
      <w:r w:rsidR="00EB3098" w:rsidRPr="00E66E25">
        <w:rPr>
          <w:rFonts w:ascii="Times New Roman" w:hAnsi="Times New Roman" w:cs="Times New Roman"/>
          <w:sz w:val="28"/>
          <w:szCs w:val="28"/>
          <w:lang w:val="uk-UA"/>
        </w:rPr>
        <w:t>ою дрону можна проводити локальну обробку певної невеликої ділянки. Коли якась окрема частина посіву відстає у розвитку чи потребує більшого захисту від бур’янів</w:t>
      </w:r>
      <w:r w:rsidR="00E62E9E" w:rsidRPr="00E66E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B3098"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 коптер може точково обробити цю</w:t>
      </w:r>
      <w:r w:rsidR="00E62E9E"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 територію</w:t>
      </w:r>
      <w:r w:rsidR="00EB3098" w:rsidRPr="00E66E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3098" w:rsidRPr="00E66E25" w:rsidRDefault="00EB3098" w:rsidP="00F42340">
      <w:pPr>
        <w:ind w:firstLine="28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DE0B34"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зважаючи на те, що дрони мають вищий рівень </w:t>
      </w:r>
      <w:r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ефективності обробітку, вони обійдуться аграріям куди дешевше аніж наземні самохідні обприскувачі. Дрон з усім необхідним для нього обладнанням буде коштувати близько </w:t>
      </w:r>
      <w:r w:rsidRPr="00E66E25">
        <w:rPr>
          <w:rFonts w:ascii="Times New Roman" w:hAnsi="Times New Roman" w:cs="Times New Roman"/>
          <w:color w:val="000000"/>
          <w:sz w:val="28"/>
          <w:szCs w:val="28"/>
        </w:rPr>
        <w:t>$</w:t>
      </w:r>
      <w:r w:rsidRPr="00E66E25">
        <w:rPr>
          <w:rFonts w:ascii="Times New Roman" w:hAnsi="Times New Roman" w:cs="Times New Roman"/>
          <w:sz w:val="28"/>
          <w:szCs w:val="28"/>
          <w:lang w:val="uk-UA"/>
        </w:rPr>
        <w:t xml:space="preserve">50 тис., коли ж наземна техніка для обприскування в середньому коштує від </w:t>
      </w:r>
      <w:r w:rsidRPr="00E66E25">
        <w:rPr>
          <w:rFonts w:ascii="Times New Roman" w:hAnsi="Times New Roman" w:cs="Times New Roman"/>
          <w:color w:val="000000"/>
          <w:sz w:val="28"/>
          <w:szCs w:val="28"/>
        </w:rPr>
        <w:t>$</w:t>
      </w:r>
      <w:r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230 тис. до </w:t>
      </w:r>
      <w:r w:rsidRPr="00E66E25">
        <w:rPr>
          <w:rFonts w:ascii="Times New Roman" w:hAnsi="Times New Roman" w:cs="Times New Roman"/>
          <w:color w:val="000000"/>
          <w:sz w:val="28"/>
          <w:szCs w:val="28"/>
        </w:rPr>
        <w:t>$</w:t>
      </w:r>
      <w:r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>250 тис.</w:t>
      </w:r>
    </w:p>
    <w:p w:rsidR="00EB3098" w:rsidRPr="00E66E25" w:rsidRDefault="00EB3098" w:rsidP="00F42340">
      <w:pPr>
        <w:ind w:firstLine="28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 необхідності агродрони можна використовувати не тільки </w:t>
      </w:r>
      <w:r w:rsidR="00DE0B34"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обробки чи поливу полів, а й</w:t>
      </w:r>
      <w:r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для інших цілей.</w:t>
      </w:r>
      <w:r w:rsidR="008370F1"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Наприклад, для відстеження подій на полі – охорони посівів, для догляду тварин на фермах. Завдяки таким спостереженням можна завжди </w:t>
      </w:r>
      <w:r w:rsidR="00DE0B34"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бути в курсі стану </w:t>
      </w:r>
      <w:r w:rsidR="008370F1"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вашого врожаю, знаходити та знешк</w:t>
      </w:r>
      <w:r w:rsidR="00DE0B34"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оджувати заражені ділянки. Н</w:t>
      </w:r>
      <w:r w:rsidR="008370F1"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>аземні</w:t>
      </w:r>
      <w:r w:rsidR="00DE0B34"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ж</w:t>
      </w:r>
      <w:r w:rsidR="008370F1"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види моніторингу не є такими ефективними та </w:t>
      </w:r>
      <w:r w:rsidR="00DE0B34"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 </w:t>
      </w:r>
      <w:r w:rsidR="008370F1"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осягають всієї площі полів.</w:t>
      </w:r>
    </w:p>
    <w:p w:rsidR="00DE0B34" w:rsidRPr="00E66E25" w:rsidRDefault="00D41053" w:rsidP="00F42340">
      <w:pPr>
        <w:ind w:firstLine="28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Разом з цим, коптери мають хорошу </w:t>
      </w:r>
      <w:r w:rsidR="00EB4158"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маневреність </w:t>
      </w:r>
      <w:r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 легкі в керуванні. Вони працюють на спеціальному програмному забезпеченні, тому</w:t>
      </w:r>
      <w:r w:rsidR="00F42340"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пілоту необхідно тільки внести координати, зазначити перешкоди, висоту польоту та інші характеристики. Ручне ж керування дроном проводиться лише </w:t>
      </w:r>
      <w:r w:rsidR="00DE0B34"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окремих випадках. </w:t>
      </w:r>
    </w:p>
    <w:p w:rsidR="00F42340" w:rsidRPr="00F42340" w:rsidRDefault="00F42340" w:rsidP="00DE0B34">
      <w:pPr>
        <w:ind w:firstLine="28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правильним підходом до цього приладу можна відкрити </w:t>
      </w:r>
      <w:r w:rsidR="00DE0B34"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десятки </w:t>
      </w:r>
      <w:r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різноманітних функцій для свого господарства, що </w:t>
      </w:r>
      <w:r w:rsidR="00DE0B34" w:rsidRPr="00E66E25">
        <w:rPr>
          <w:rFonts w:ascii="Times New Roman" w:hAnsi="Times New Roman" w:cs="Times New Roman"/>
          <w:color w:val="000000"/>
          <w:sz w:val="28"/>
          <w:szCs w:val="28"/>
          <w:lang w:val="uk-UA"/>
        </w:rPr>
        <w:t>тільки підвищуватимуть ефективність вашого виробництва.</w:t>
      </w:r>
      <w:r w:rsidR="00DE0B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EB3098" w:rsidRPr="00F42340" w:rsidRDefault="00EB3098" w:rsidP="00F42340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</w:p>
    <w:p w:rsidR="00A26285" w:rsidRDefault="00A26285" w:rsidP="0012329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E6392" w:rsidRPr="00A26285" w:rsidRDefault="00EE6392" w:rsidP="0012329D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2329D" w:rsidRPr="00A26285" w:rsidRDefault="0012329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2329D" w:rsidRPr="00A26285" w:rsidSect="00107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25247"/>
    <w:multiLevelType w:val="multilevel"/>
    <w:tmpl w:val="57BC197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25600C22"/>
    <w:multiLevelType w:val="hybridMultilevel"/>
    <w:tmpl w:val="73AAB6B6"/>
    <w:lvl w:ilvl="0" w:tplc="9258D5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C91D49"/>
    <w:multiLevelType w:val="multilevel"/>
    <w:tmpl w:val="5608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C8709D"/>
    <w:multiLevelType w:val="multilevel"/>
    <w:tmpl w:val="0556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29D"/>
    <w:rsid w:val="000E0894"/>
    <w:rsid w:val="00107FDE"/>
    <w:rsid w:val="0012329D"/>
    <w:rsid w:val="00193D92"/>
    <w:rsid w:val="002F782B"/>
    <w:rsid w:val="00430DD8"/>
    <w:rsid w:val="0048786B"/>
    <w:rsid w:val="00747791"/>
    <w:rsid w:val="008370F1"/>
    <w:rsid w:val="00A26285"/>
    <w:rsid w:val="00C21DB9"/>
    <w:rsid w:val="00CE5DEE"/>
    <w:rsid w:val="00D41053"/>
    <w:rsid w:val="00DE0B34"/>
    <w:rsid w:val="00E62E9E"/>
    <w:rsid w:val="00E66E25"/>
    <w:rsid w:val="00EB3098"/>
    <w:rsid w:val="00EB4158"/>
    <w:rsid w:val="00EE6392"/>
    <w:rsid w:val="00F42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29D"/>
    <w:pPr>
      <w:ind w:left="720"/>
      <w:contextualSpacing/>
    </w:pPr>
    <w:rPr>
      <w:rFonts w:ascii="Calibri" w:eastAsia="Times New Roman" w:hAnsi="Calibri" w:cs="Times New Roman"/>
      <w:lang w:val="uk-UA" w:eastAsia="uk-UA"/>
    </w:rPr>
  </w:style>
  <w:style w:type="paragraph" w:styleId="a4">
    <w:name w:val="Normal (Web)"/>
    <w:basedOn w:val="a"/>
    <w:uiPriority w:val="99"/>
    <w:semiHidden/>
    <w:unhideWhenUsed/>
    <w:rsid w:val="00430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2022-05-22T17:14:00Z</dcterms:created>
  <dcterms:modified xsi:type="dcterms:W3CDTF">2022-05-23T06:48:00Z</dcterms:modified>
</cp:coreProperties>
</file>