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8D" w:rsidRPr="00360460" w:rsidRDefault="00D4788D" w:rsidP="00D4788D">
      <w:pPr>
        <w:pStyle w:val="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60460">
        <w:rPr>
          <w:rFonts w:ascii="Arial" w:hAnsi="Arial" w:cs="Arial"/>
          <w:color w:val="000000" w:themeColor="text1"/>
          <w:sz w:val="24"/>
          <w:szCs w:val="24"/>
        </w:rPr>
        <w:t>БЛОК 3</w:t>
      </w:r>
    </w:p>
    <w:p w:rsidR="00D4788D" w:rsidRPr="00360460" w:rsidRDefault="00D4788D" w:rsidP="00D4788D">
      <w:pPr>
        <w:rPr>
          <w:rFonts w:ascii="Arial" w:hAnsi="Arial" w:cs="Arial"/>
          <w:sz w:val="24"/>
          <w:szCs w:val="24"/>
        </w:rPr>
      </w:pPr>
    </w:p>
    <w:p w:rsidR="00751383" w:rsidRPr="00360460" w:rsidRDefault="007E1E20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1. </w:t>
      </w:r>
      <w:hyperlink r:id="rId6" w:history="1">
        <w:r w:rsidR="00390C98" w:rsidRPr="00360460">
          <w:rPr>
            <w:rStyle w:val="a3"/>
            <w:rFonts w:ascii="Arial" w:hAnsi="Arial" w:cs="Arial"/>
            <w:sz w:val="24"/>
            <w:szCs w:val="24"/>
          </w:rPr>
          <w:t>https://fnmak.prom.ua/p1181959316-pos-printer-sam4s.html</w:t>
        </w:r>
      </w:hyperlink>
      <w:r w:rsidR="00390C98" w:rsidRPr="00360460">
        <w:rPr>
          <w:rFonts w:ascii="Arial" w:hAnsi="Arial" w:cs="Arial"/>
          <w:sz w:val="24"/>
          <w:szCs w:val="24"/>
        </w:rPr>
        <w:t xml:space="preserve"> </w:t>
      </w:r>
    </w:p>
    <w:p w:rsidR="007E1E20" w:rsidRPr="00360460" w:rsidRDefault="00390C98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360460">
        <w:rPr>
          <w:rFonts w:ascii="Arial" w:hAnsi="Arial" w:cs="Arial"/>
          <w:color w:val="333333"/>
          <w:sz w:val="24"/>
          <w:szCs w:val="24"/>
          <w:shd w:val="clear" w:color="auto" w:fill="FFFFFF"/>
        </w:rPr>
        <w:t>POS принтер Sam4s CRS-GIANT100-G</w:t>
      </w:r>
      <w:r w:rsidR="007E1E20" w:rsidRPr="0036046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E4138D" w:rsidRDefault="001A14B5">
      <w:pPr>
        <w:rPr>
          <w:rFonts w:ascii="Arial" w:hAnsi="Arial" w:cs="Arial"/>
          <w:sz w:val="24"/>
          <w:szCs w:val="24"/>
          <w:lang w:val="uk-UA"/>
        </w:rPr>
      </w:pPr>
      <w:r w:rsidRPr="00360460">
        <w:rPr>
          <w:rFonts w:ascii="Arial" w:hAnsi="Arial" w:cs="Arial"/>
          <w:sz w:val="24"/>
          <w:szCs w:val="24"/>
        </w:rPr>
        <w:t>Корейская компания «</w:t>
      </w:r>
      <w:r w:rsidRPr="00360460">
        <w:rPr>
          <w:rFonts w:ascii="Arial" w:hAnsi="Arial" w:cs="Arial"/>
          <w:sz w:val="24"/>
          <w:szCs w:val="24"/>
        </w:rPr>
        <w:t>Sam4s</w:t>
      </w:r>
      <w:r w:rsidRPr="00360460">
        <w:rPr>
          <w:rFonts w:ascii="Arial" w:hAnsi="Arial" w:cs="Arial"/>
          <w:sz w:val="24"/>
          <w:szCs w:val="24"/>
        </w:rPr>
        <w:t>»</w:t>
      </w:r>
      <w:r w:rsidR="009A2311" w:rsidRPr="00360460">
        <w:rPr>
          <w:rFonts w:ascii="Arial" w:hAnsi="Arial" w:cs="Arial"/>
          <w:sz w:val="24"/>
          <w:szCs w:val="24"/>
        </w:rPr>
        <w:t xml:space="preserve">, которая ранее занималась производством печатного оборудования под брендами </w:t>
      </w:r>
      <w:proofErr w:type="spellStart"/>
      <w:r w:rsidR="009A2311" w:rsidRPr="00360460">
        <w:rPr>
          <w:rFonts w:ascii="Arial" w:hAnsi="Arial" w:cs="Arial"/>
          <w:sz w:val="24"/>
          <w:szCs w:val="24"/>
        </w:rPr>
        <w:t>Electronics</w:t>
      </w:r>
      <w:proofErr w:type="spellEnd"/>
      <w:r w:rsidR="009A2311" w:rsidRPr="0036046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9A2311" w:rsidRPr="00360460">
        <w:rPr>
          <w:rFonts w:ascii="Arial" w:hAnsi="Arial" w:cs="Arial"/>
          <w:sz w:val="24"/>
          <w:szCs w:val="24"/>
        </w:rPr>
        <w:t>Samsung</w:t>
      </w:r>
      <w:proofErr w:type="spellEnd"/>
      <w:r w:rsidR="009A2311" w:rsidRPr="00360460">
        <w:rPr>
          <w:rFonts w:ascii="Arial" w:hAnsi="Arial" w:cs="Arial"/>
          <w:sz w:val="24"/>
          <w:szCs w:val="24"/>
        </w:rPr>
        <w:t xml:space="preserve">, выпустила сверхмощный и супер скоростной </w:t>
      </w:r>
      <w:r w:rsidR="009A2311" w:rsidRPr="00360460">
        <w:rPr>
          <w:rFonts w:ascii="Arial" w:hAnsi="Arial" w:cs="Arial"/>
          <w:sz w:val="24"/>
          <w:szCs w:val="24"/>
        </w:rPr>
        <w:t>POS принтер GIANT-100 для печати чеков</w:t>
      </w:r>
      <w:r w:rsidR="009A2311" w:rsidRPr="00360460">
        <w:rPr>
          <w:rFonts w:ascii="Arial" w:hAnsi="Arial" w:cs="Arial"/>
          <w:sz w:val="24"/>
          <w:szCs w:val="24"/>
        </w:rPr>
        <w:t xml:space="preserve">. Принтер </w:t>
      </w:r>
      <w:proofErr w:type="gramStart"/>
      <w:r w:rsidR="009A2311" w:rsidRPr="00360460">
        <w:rPr>
          <w:rFonts w:ascii="Arial" w:hAnsi="Arial" w:cs="Arial"/>
          <w:sz w:val="24"/>
          <w:szCs w:val="24"/>
        </w:rPr>
        <w:t xml:space="preserve">обладает высокой скоростью печати </w:t>
      </w:r>
      <w:r w:rsidR="009A2311" w:rsidRPr="00360460">
        <w:rPr>
          <w:rFonts w:ascii="Arial" w:hAnsi="Arial" w:cs="Arial"/>
          <w:sz w:val="24"/>
          <w:szCs w:val="24"/>
        </w:rPr>
        <w:t>250 мм/сек</w:t>
      </w:r>
      <w:proofErr w:type="gramEnd"/>
      <w:r w:rsidR="009A2311" w:rsidRPr="00360460">
        <w:rPr>
          <w:rFonts w:ascii="Arial" w:hAnsi="Arial" w:cs="Arial"/>
          <w:sz w:val="24"/>
          <w:szCs w:val="24"/>
        </w:rPr>
        <w:t xml:space="preserve"> при разрешении 180 </w:t>
      </w:r>
      <w:proofErr w:type="spellStart"/>
      <w:r w:rsidR="009A2311" w:rsidRPr="00360460">
        <w:rPr>
          <w:rFonts w:ascii="Arial" w:hAnsi="Arial" w:cs="Arial"/>
          <w:sz w:val="24"/>
          <w:szCs w:val="24"/>
        </w:rPr>
        <w:t>dpi</w:t>
      </w:r>
      <w:proofErr w:type="spellEnd"/>
      <w:r w:rsidR="009A2311" w:rsidRPr="00360460">
        <w:rPr>
          <w:rFonts w:ascii="Arial" w:hAnsi="Arial" w:cs="Arial"/>
          <w:sz w:val="24"/>
          <w:szCs w:val="24"/>
        </w:rPr>
        <w:t xml:space="preserve">. Чековая лента может быть шириной 58 или 88 мм. </w:t>
      </w:r>
      <w:r w:rsidR="00E4138D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E4138D" w:rsidRDefault="00647AF5">
      <w:pPr>
        <w:rPr>
          <w:rFonts w:ascii="Arial" w:hAnsi="Arial" w:cs="Arial"/>
          <w:sz w:val="24"/>
          <w:szCs w:val="24"/>
          <w:lang w:val="uk-UA"/>
        </w:rPr>
      </w:pPr>
      <w:r w:rsidRPr="00360460">
        <w:rPr>
          <w:rFonts w:ascii="Arial" w:hAnsi="Arial" w:cs="Arial"/>
          <w:sz w:val="24"/>
          <w:szCs w:val="24"/>
        </w:rPr>
        <w:t xml:space="preserve">Принтер компактный и удобный, ведь на 30% меньше, нежели аналогичные устройства.  Главное преимущество – наличие керамического отделителя чековой ленты, что полностью исключает возможность замятия бумаги. </w:t>
      </w:r>
      <w:r w:rsidR="007B4C0E" w:rsidRPr="00360460">
        <w:rPr>
          <w:rFonts w:ascii="Arial" w:hAnsi="Arial" w:cs="Arial"/>
          <w:sz w:val="24"/>
          <w:szCs w:val="24"/>
        </w:rPr>
        <w:t>Принтер функционирует с драйверами</w:t>
      </w:r>
      <w:r w:rsidR="00E4138D">
        <w:rPr>
          <w:rFonts w:ascii="Arial" w:hAnsi="Arial" w:cs="Arial"/>
          <w:sz w:val="24"/>
          <w:szCs w:val="24"/>
          <w:lang w:val="uk-UA"/>
        </w:rPr>
        <w:t>:</w:t>
      </w:r>
    </w:p>
    <w:p w:rsidR="00E4138D" w:rsidRPr="00E4138D" w:rsidRDefault="00E4138D" w:rsidP="00E4138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 w:rsidRPr="00E4138D">
        <w:rPr>
          <w:rFonts w:ascii="Arial" w:hAnsi="Arial" w:cs="Arial"/>
          <w:sz w:val="24"/>
          <w:szCs w:val="24"/>
        </w:rPr>
        <w:t>Windows</w:t>
      </w:r>
      <w:r w:rsidRPr="00E4138D">
        <w:rPr>
          <w:rFonts w:ascii="Arial" w:hAnsi="Arial" w:cs="Arial"/>
          <w:sz w:val="24"/>
          <w:szCs w:val="24"/>
          <w:lang w:val="uk-UA"/>
        </w:rPr>
        <w:t xml:space="preserve">; </w:t>
      </w:r>
    </w:p>
    <w:p w:rsidR="00E4138D" w:rsidRPr="00E4138D" w:rsidRDefault="00E4138D" w:rsidP="00E4138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 w:rsidRPr="00E4138D">
        <w:rPr>
          <w:rFonts w:ascii="Arial" w:hAnsi="Arial" w:cs="Arial"/>
          <w:sz w:val="24"/>
          <w:szCs w:val="24"/>
        </w:rPr>
        <w:t>OPOS</w:t>
      </w:r>
      <w:r w:rsidRPr="00E4138D">
        <w:rPr>
          <w:rFonts w:ascii="Arial" w:hAnsi="Arial" w:cs="Arial"/>
          <w:sz w:val="24"/>
          <w:szCs w:val="24"/>
          <w:lang w:val="uk-UA"/>
        </w:rPr>
        <w:t xml:space="preserve">; </w:t>
      </w:r>
    </w:p>
    <w:p w:rsidR="00E4138D" w:rsidRPr="00E4138D" w:rsidRDefault="00E4138D" w:rsidP="00E4138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 w:rsidRPr="00E4138D">
        <w:rPr>
          <w:rFonts w:ascii="Arial" w:hAnsi="Arial" w:cs="Arial"/>
          <w:sz w:val="24"/>
          <w:szCs w:val="24"/>
        </w:rPr>
        <w:t>JPOS</w:t>
      </w:r>
      <w:r w:rsidRPr="00E4138D">
        <w:rPr>
          <w:rFonts w:ascii="Arial" w:hAnsi="Arial" w:cs="Arial"/>
          <w:sz w:val="24"/>
          <w:szCs w:val="24"/>
          <w:lang w:val="uk-UA"/>
        </w:rPr>
        <w:t xml:space="preserve">; </w:t>
      </w:r>
    </w:p>
    <w:p w:rsidR="00E4138D" w:rsidRPr="00E4138D" w:rsidRDefault="007B4C0E" w:rsidP="00E4138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 w:rsidRPr="00E4138D">
        <w:rPr>
          <w:rFonts w:ascii="Arial" w:hAnsi="Arial" w:cs="Arial"/>
          <w:sz w:val="24"/>
          <w:szCs w:val="24"/>
        </w:rPr>
        <w:t>CUPS</w:t>
      </w:r>
      <w:r w:rsidR="00E4138D" w:rsidRPr="00E4138D">
        <w:rPr>
          <w:rFonts w:ascii="Arial" w:hAnsi="Arial" w:cs="Arial"/>
          <w:sz w:val="24"/>
          <w:szCs w:val="24"/>
          <w:lang w:val="uk-UA"/>
        </w:rPr>
        <w:t xml:space="preserve">; </w:t>
      </w:r>
    </w:p>
    <w:p w:rsidR="00E4138D" w:rsidRDefault="007B4C0E">
      <w:pPr>
        <w:rPr>
          <w:rFonts w:ascii="Arial" w:hAnsi="Arial" w:cs="Arial"/>
          <w:sz w:val="24"/>
          <w:szCs w:val="24"/>
          <w:lang w:val="uk-UA"/>
        </w:rPr>
      </w:pPr>
      <w:r w:rsidRPr="00360460">
        <w:rPr>
          <w:rFonts w:ascii="Arial" w:hAnsi="Arial" w:cs="Arial"/>
          <w:sz w:val="24"/>
          <w:szCs w:val="24"/>
        </w:rPr>
        <w:t>а также эмуляциями</w:t>
      </w:r>
      <w:r w:rsidR="00E4138D">
        <w:rPr>
          <w:rFonts w:ascii="Arial" w:hAnsi="Arial" w:cs="Arial"/>
          <w:sz w:val="24"/>
          <w:szCs w:val="24"/>
          <w:lang w:val="uk-UA"/>
        </w:rPr>
        <w:t>:</w:t>
      </w:r>
    </w:p>
    <w:p w:rsidR="00E4138D" w:rsidRPr="00E4138D" w:rsidRDefault="00E4138D" w:rsidP="00E4138D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 w:rsidRPr="00E4138D">
        <w:rPr>
          <w:rFonts w:ascii="Arial" w:hAnsi="Arial" w:cs="Arial"/>
          <w:sz w:val="24"/>
          <w:szCs w:val="24"/>
        </w:rPr>
        <w:t>EPSON</w:t>
      </w:r>
      <w:r w:rsidRPr="00E4138D">
        <w:rPr>
          <w:rFonts w:ascii="Arial" w:hAnsi="Arial" w:cs="Arial"/>
          <w:sz w:val="24"/>
          <w:szCs w:val="24"/>
          <w:lang w:val="uk-UA"/>
        </w:rPr>
        <w:t xml:space="preserve">; </w:t>
      </w:r>
    </w:p>
    <w:p w:rsidR="001A14B5" w:rsidRPr="00E4138D" w:rsidRDefault="007B4C0E" w:rsidP="00E4138D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4138D">
        <w:rPr>
          <w:rFonts w:ascii="Arial" w:hAnsi="Arial" w:cs="Arial"/>
          <w:sz w:val="24"/>
          <w:szCs w:val="24"/>
        </w:rPr>
        <w:t>STAR</w:t>
      </w:r>
      <w:r w:rsidRPr="00E4138D">
        <w:rPr>
          <w:rFonts w:ascii="Arial" w:hAnsi="Arial" w:cs="Arial"/>
          <w:sz w:val="24"/>
          <w:szCs w:val="24"/>
        </w:rPr>
        <w:t xml:space="preserve">. </w:t>
      </w:r>
    </w:p>
    <w:p w:rsidR="001A14B5" w:rsidRPr="00360460" w:rsidRDefault="007E1E20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Ссылка на проверку: </w:t>
      </w:r>
      <w:hyperlink r:id="rId7" w:history="1">
        <w:r w:rsidRPr="00360460">
          <w:rPr>
            <w:rStyle w:val="a3"/>
            <w:rFonts w:ascii="Arial" w:hAnsi="Arial" w:cs="Arial"/>
            <w:sz w:val="24"/>
            <w:szCs w:val="24"/>
          </w:rPr>
          <w:t>https://text.ru/antiplagiat/5eca4a48a44d1</w:t>
        </w:r>
      </w:hyperlink>
      <w:r w:rsidRPr="00360460">
        <w:rPr>
          <w:rFonts w:ascii="Arial" w:hAnsi="Arial" w:cs="Arial"/>
          <w:sz w:val="24"/>
          <w:szCs w:val="24"/>
        </w:rPr>
        <w:t xml:space="preserve"> </w:t>
      </w:r>
    </w:p>
    <w:p w:rsidR="007E1E20" w:rsidRPr="00360460" w:rsidRDefault="007E1E20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Всего символов: 629. </w:t>
      </w:r>
      <w:r w:rsidRPr="00360460">
        <w:rPr>
          <w:rFonts w:ascii="Arial" w:hAnsi="Arial" w:cs="Arial"/>
          <w:sz w:val="24"/>
          <w:szCs w:val="24"/>
        </w:rPr>
        <w:br/>
        <w:t xml:space="preserve">Символов без пробелов: 546. </w:t>
      </w:r>
    </w:p>
    <w:p w:rsidR="007E1E20" w:rsidRPr="00360460" w:rsidRDefault="007E1E20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2.  </w:t>
      </w:r>
      <w:hyperlink r:id="rId8" w:history="1">
        <w:r w:rsidRPr="00360460">
          <w:rPr>
            <w:rStyle w:val="a3"/>
            <w:rFonts w:ascii="Arial" w:hAnsi="Arial" w:cs="Arial"/>
            <w:sz w:val="24"/>
            <w:szCs w:val="24"/>
          </w:rPr>
          <w:t>https://fnmak.prom.ua/p1181960418-ruchnye-provodnye-skanery.html</w:t>
        </w:r>
      </w:hyperlink>
      <w:r w:rsidRPr="00360460">
        <w:rPr>
          <w:rFonts w:ascii="Arial" w:hAnsi="Arial" w:cs="Arial"/>
          <w:sz w:val="24"/>
          <w:szCs w:val="24"/>
        </w:rPr>
        <w:t xml:space="preserve"> </w:t>
      </w:r>
    </w:p>
    <w:p w:rsidR="007E1E20" w:rsidRPr="00360460" w:rsidRDefault="007E1E20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Ручные проводные сканеры штрих кода 1D </w:t>
      </w:r>
      <w:proofErr w:type="spellStart"/>
      <w:r w:rsidRPr="00360460">
        <w:rPr>
          <w:rFonts w:ascii="Arial" w:hAnsi="Arial" w:cs="Arial"/>
          <w:sz w:val="24"/>
          <w:szCs w:val="24"/>
        </w:rPr>
        <w:t>Newland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HR1060 </w:t>
      </w:r>
      <w:proofErr w:type="spellStart"/>
      <w:r w:rsidRPr="00360460">
        <w:rPr>
          <w:rFonts w:ascii="Arial" w:hAnsi="Arial" w:cs="Arial"/>
          <w:sz w:val="24"/>
          <w:szCs w:val="24"/>
        </w:rPr>
        <w:t>Sardina</w:t>
      </w:r>
      <w:proofErr w:type="spellEnd"/>
      <w:proofErr w:type="gramStart"/>
      <w:r w:rsidRPr="00360460">
        <w:rPr>
          <w:rFonts w:ascii="Arial" w:hAnsi="Arial" w:cs="Arial"/>
          <w:sz w:val="24"/>
          <w:szCs w:val="24"/>
        </w:rPr>
        <w:t xml:space="preserve"> Б</w:t>
      </w:r>
      <w:proofErr w:type="gramEnd"/>
      <w:r w:rsidRPr="00360460">
        <w:rPr>
          <w:rFonts w:ascii="Arial" w:hAnsi="Arial" w:cs="Arial"/>
          <w:sz w:val="24"/>
          <w:szCs w:val="24"/>
        </w:rPr>
        <w:t>ез стенда</w:t>
      </w:r>
    </w:p>
    <w:p w:rsidR="00DE1807" w:rsidRDefault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Качественный сканер, благодаря которому можно считывать штрих-коды  с любых носителей</w:t>
      </w:r>
      <w:proofErr w:type="gramStart"/>
      <w:r w:rsidRPr="00360460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360460">
        <w:rPr>
          <w:rFonts w:ascii="Arial" w:hAnsi="Arial" w:cs="Arial"/>
          <w:sz w:val="24"/>
          <w:szCs w:val="24"/>
        </w:rPr>
        <w:t xml:space="preserve"> Сканер способен распознать любые </w:t>
      </w:r>
      <w:r w:rsidR="00835805">
        <w:rPr>
          <w:rFonts w:ascii="Arial" w:hAnsi="Arial" w:cs="Arial"/>
          <w:sz w:val="24"/>
          <w:szCs w:val="24"/>
        </w:rPr>
        <w:t>ш</w:t>
      </w:r>
      <w:r w:rsidRPr="00360460">
        <w:rPr>
          <w:rFonts w:ascii="Arial" w:hAnsi="Arial" w:cs="Arial"/>
          <w:sz w:val="24"/>
          <w:szCs w:val="24"/>
        </w:rPr>
        <w:t>трих-коды: нечеткие, затертые или частично поврежденные.</w:t>
      </w:r>
    </w:p>
    <w:p w:rsidR="00E4138D" w:rsidRDefault="00D4788D">
      <w:pPr>
        <w:rPr>
          <w:rFonts w:ascii="Arial" w:hAnsi="Arial" w:cs="Arial"/>
          <w:sz w:val="24"/>
          <w:szCs w:val="24"/>
          <w:lang w:val="uk-UA"/>
        </w:rPr>
      </w:pPr>
      <w:r w:rsidRPr="00360460">
        <w:rPr>
          <w:rFonts w:ascii="Arial" w:hAnsi="Arial" w:cs="Arial"/>
          <w:sz w:val="24"/>
          <w:szCs w:val="24"/>
        </w:rPr>
        <w:t xml:space="preserve"> Также устройство может считывать штрих-коды в полной темноте или при слишком ярком освещении. В Украине он подходит для автоматического и р</w:t>
      </w:r>
      <w:bookmarkStart w:id="0" w:name="_GoBack"/>
      <w:r w:rsidRPr="00360460">
        <w:rPr>
          <w:rFonts w:ascii="Arial" w:hAnsi="Arial" w:cs="Arial"/>
          <w:sz w:val="24"/>
          <w:szCs w:val="24"/>
        </w:rPr>
        <w:t>у</w:t>
      </w:r>
      <w:bookmarkEnd w:id="0"/>
      <w:r w:rsidRPr="00360460">
        <w:rPr>
          <w:rFonts w:ascii="Arial" w:hAnsi="Arial" w:cs="Arial"/>
          <w:sz w:val="24"/>
          <w:szCs w:val="24"/>
        </w:rPr>
        <w:t>чного считывания.</w:t>
      </w:r>
    </w:p>
    <w:p w:rsidR="00DE1807" w:rsidRDefault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 Модуль сканирования 1D </w:t>
      </w:r>
      <w:proofErr w:type="spellStart"/>
      <w:r w:rsidRPr="00360460">
        <w:rPr>
          <w:rFonts w:ascii="Arial" w:hAnsi="Arial" w:cs="Arial"/>
          <w:sz w:val="24"/>
          <w:szCs w:val="24"/>
        </w:rPr>
        <w:t>Newland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HR1060 </w:t>
      </w:r>
      <w:proofErr w:type="spellStart"/>
      <w:r w:rsidRPr="00360460">
        <w:rPr>
          <w:rFonts w:ascii="Arial" w:hAnsi="Arial" w:cs="Arial"/>
          <w:sz w:val="24"/>
          <w:szCs w:val="24"/>
        </w:rPr>
        <w:t>Sardina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простой и удобен в эксплуатации, он без проблем монтируется и быстро интегрируется в ПО базового устройства.  Прибор имеет USB интерфейс. Его вес всего 190 грамм, дизайн лаконичный и симпатичный. </w:t>
      </w:r>
    </w:p>
    <w:p w:rsidR="00D4788D" w:rsidRPr="00360460" w:rsidRDefault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Рукоятка комфортно ложится в ладонь, а при длительном использовании не вызывает усталости. Корпус сделан из сверхпрочных и качественных материалов, но цена весьма доступна. Сканером можно пользоваться при температуре от -20 до +60 градусов.</w:t>
      </w:r>
    </w:p>
    <w:p w:rsidR="00DE14BB" w:rsidRPr="00360460" w:rsidRDefault="00DE14BB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Ссылка на проверку:</w:t>
      </w:r>
      <w:r w:rsidR="00D4788D" w:rsidRPr="00360460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D4788D" w:rsidRPr="00360460">
          <w:rPr>
            <w:rStyle w:val="a3"/>
            <w:rFonts w:ascii="Arial" w:hAnsi="Arial" w:cs="Arial"/>
            <w:sz w:val="24"/>
            <w:szCs w:val="24"/>
          </w:rPr>
          <w:t>https://text.ru/antiplagiat/5eca4f55db312</w:t>
        </w:r>
      </w:hyperlink>
      <w:r w:rsidR="00D4788D" w:rsidRPr="00360460">
        <w:rPr>
          <w:rFonts w:ascii="Arial" w:hAnsi="Arial" w:cs="Arial"/>
          <w:sz w:val="24"/>
          <w:szCs w:val="24"/>
        </w:rPr>
        <w:t xml:space="preserve"> </w:t>
      </w:r>
    </w:p>
    <w:p w:rsidR="00DE14BB" w:rsidRPr="00360460" w:rsidRDefault="00DE14BB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lastRenderedPageBreak/>
        <w:t xml:space="preserve">Всего символов: </w:t>
      </w:r>
      <w:r w:rsidR="00D4788D" w:rsidRPr="00360460">
        <w:rPr>
          <w:rFonts w:ascii="Arial" w:hAnsi="Arial" w:cs="Arial"/>
          <w:sz w:val="24"/>
          <w:szCs w:val="24"/>
        </w:rPr>
        <w:t xml:space="preserve">818. </w:t>
      </w:r>
    </w:p>
    <w:p w:rsidR="00DE14BB" w:rsidRPr="00360460" w:rsidRDefault="00DE14BB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Символов без пробелов: </w:t>
      </w:r>
      <w:r w:rsidR="00D4788D" w:rsidRPr="00360460">
        <w:rPr>
          <w:rFonts w:ascii="Arial" w:hAnsi="Arial" w:cs="Arial"/>
          <w:sz w:val="24"/>
          <w:szCs w:val="24"/>
        </w:rPr>
        <w:t>706.</w:t>
      </w:r>
    </w:p>
    <w:p w:rsidR="00DE14BB" w:rsidRPr="00360460" w:rsidRDefault="00D4788D" w:rsidP="00D4788D">
      <w:pPr>
        <w:pStyle w:val="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60460">
        <w:rPr>
          <w:rFonts w:ascii="Arial" w:hAnsi="Arial" w:cs="Arial"/>
          <w:color w:val="000000" w:themeColor="text1"/>
          <w:sz w:val="24"/>
          <w:szCs w:val="24"/>
        </w:rPr>
        <w:t>БЛОК 4</w:t>
      </w:r>
    </w:p>
    <w:p w:rsidR="00D4788D" w:rsidRPr="00360460" w:rsidRDefault="00D4788D" w:rsidP="00D4788D">
      <w:pPr>
        <w:rPr>
          <w:rFonts w:ascii="Arial" w:hAnsi="Arial" w:cs="Arial"/>
          <w:sz w:val="24"/>
          <w:szCs w:val="24"/>
        </w:rPr>
      </w:pPr>
    </w:p>
    <w:p w:rsidR="00D4788D" w:rsidRPr="00360460" w:rsidRDefault="00D4788D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1.</w:t>
      </w:r>
      <w:r w:rsidR="00AF0783" w:rsidRPr="00360460">
        <w:rPr>
          <w:rFonts w:ascii="Arial" w:hAnsi="Arial" w:cs="Arial"/>
          <w:sz w:val="24"/>
          <w:szCs w:val="24"/>
        </w:rPr>
        <w:t xml:space="preserve">  </w:t>
      </w:r>
      <w:hyperlink r:id="rId10" w:history="1">
        <w:r w:rsidR="00AF0783" w:rsidRPr="00360460">
          <w:rPr>
            <w:rStyle w:val="a3"/>
            <w:rFonts w:ascii="Arial" w:hAnsi="Arial" w:cs="Arial"/>
            <w:sz w:val="24"/>
            <w:szCs w:val="24"/>
          </w:rPr>
          <w:t>https://fnmak.prom.ua/p1181959345-printer-shtrih-koda.html</w:t>
        </w:r>
      </w:hyperlink>
      <w:r w:rsidR="00AF0783" w:rsidRPr="00360460">
        <w:rPr>
          <w:rFonts w:ascii="Arial" w:hAnsi="Arial" w:cs="Arial"/>
          <w:sz w:val="24"/>
          <w:szCs w:val="24"/>
        </w:rPr>
        <w:t xml:space="preserve"> </w:t>
      </w:r>
    </w:p>
    <w:p w:rsidR="00AF0783" w:rsidRPr="00360460" w:rsidRDefault="00AF0783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Принтер штрих-кода ZD620 ZD62042-D0EF00EZ</w:t>
      </w:r>
    </w:p>
    <w:p w:rsidR="00AF0783" w:rsidRPr="00360460" w:rsidRDefault="00AF0783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Настольный принтер штрих-кода ZD620 ZD62042-D0EF00EZ сумел совместить в себе все современные технологические характеристики. </w:t>
      </w:r>
      <w:r w:rsidR="007002A1" w:rsidRPr="00360460">
        <w:rPr>
          <w:rFonts w:ascii="Arial" w:hAnsi="Arial" w:cs="Arial"/>
          <w:sz w:val="24"/>
          <w:szCs w:val="24"/>
        </w:rPr>
        <w:t xml:space="preserve">Работа принтера быстрая, ведь он оснащен мощным процессором и большой памятью. Скорость печати 203 мм/сек, это один из лучших показателей следи принтеров такого класса в Украине. </w:t>
      </w:r>
    </w:p>
    <w:p w:rsidR="00DE1807" w:rsidRDefault="00BC1C18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Купить этот принтер стоит еще и потому, что он способен печатать с разрешением 300 </w:t>
      </w:r>
      <w:proofErr w:type="spellStart"/>
      <w:r w:rsidRPr="00360460">
        <w:rPr>
          <w:rFonts w:ascii="Arial" w:hAnsi="Arial" w:cs="Arial"/>
          <w:sz w:val="24"/>
          <w:szCs w:val="24"/>
        </w:rPr>
        <w:t>dpi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и имеет встроенные подвижные датчики, что позволяет работать с </w:t>
      </w:r>
      <w:proofErr w:type="gramStart"/>
      <w:r w:rsidRPr="00360460">
        <w:rPr>
          <w:rFonts w:ascii="Arial" w:hAnsi="Arial" w:cs="Arial"/>
          <w:sz w:val="24"/>
          <w:szCs w:val="24"/>
        </w:rPr>
        <w:t>штрих-кодами</w:t>
      </w:r>
      <w:proofErr w:type="gramEnd"/>
      <w:r w:rsidRPr="00360460">
        <w:rPr>
          <w:rFonts w:ascii="Arial" w:hAnsi="Arial" w:cs="Arial"/>
          <w:sz w:val="24"/>
          <w:szCs w:val="24"/>
        </w:rPr>
        <w:t xml:space="preserve"> различной плотность и типа. </w:t>
      </w:r>
    </w:p>
    <w:p w:rsidR="00BC1C18" w:rsidRPr="00360460" w:rsidRDefault="00BC1C18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Длина печати – 911 мм, а ширина – 104 мм. </w:t>
      </w:r>
      <w:r w:rsidR="00821454" w:rsidRPr="00360460">
        <w:rPr>
          <w:rFonts w:ascii="Arial" w:hAnsi="Arial" w:cs="Arial"/>
          <w:sz w:val="24"/>
          <w:szCs w:val="24"/>
        </w:rPr>
        <w:t>Данная модель используется для того, чтобы печатать методом выжигания изображений на термочувствительной бумаге. Преимущество данного метода в том, что такие этикетки держатся до полугода.</w:t>
      </w:r>
    </w:p>
    <w:p w:rsidR="00AF0783" w:rsidRPr="00360460" w:rsidRDefault="00E33DA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Ссылка на проверку: </w:t>
      </w:r>
      <w:hyperlink r:id="rId11" w:history="1">
        <w:r w:rsidRPr="00360460">
          <w:rPr>
            <w:rStyle w:val="a3"/>
            <w:rFonts w:ascii="Arial" w:hAnsi="Arial" w:cs="Arial"/>
            <w:sz w:val="24"/>
            <w:szCs w:val="24"/>
          </w:rPr>
          <w:t>https://text.ru/antiplagiat/5eca52ef72ab9</w:t>
        </w:r>
      </w:hyperlink>
      <w:r w:rsidRPr="00360460">
        <w:rPr>
          <w:rFonts w:ascii="Arial" w:hAnsi="Arial" w:cs="Arial"/>
          <w:sz w:val="24"/>
          <w:szCs w:val="24"/>
        </w:rPr>
        <w:t xml:space="preserve"> </w:t>
      </w:r>
    </w:p>
    <w:p w:rsidR="00E33DA7" w:rsidRPr="00360460" w:rsidRDefault="00E33DA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Всего символов:  725.</w:t>
      </w:r>
    </w:p>
    <w:p w:rsidR="00E33DA7" w:rsidRPr="00360460" w:rsidRDefault="00E33DA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Символов без пробелов: 624.</w:t>
      </w:r>
    </w:p>
    <w:p w:rsidR="00E33DA7" w:rsidRPr="00360460" w:rsidRDefault="00E33DA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2.  </w:t>
      </w:r>
      <w:hyperlink r:id="rId12" w:history="1">
        <w:r w:rsidRPr="00360460">
          <w:rPr>
            <w:rStyle w:val="a3"/>
            <w:rFonts w:ascii="Arial" w:hAnsi="Arial" w:cs="Arial"/>
            <w:sz w:val="24"/>
            <w:szCs w:val="24"/>
          </w:rPr>
          <w:t>https://fnmak.prom.ua/p1181959342-printer-shtrih-koda.html</w:t>
        </w:r>
      </w:hyperlink>
      <w:r w:rsidRPr="00360460">
        <w:rPr>
          <w:rFonts w:ascii="Arial" w:hAnsi="Arial" w:cs="Arial"/>
          <w:sz w:val="24"/>
          <w:szCs w:val="24"/>
        </w:rPr>
        <w:t xml:space="preserve"> </w:t>
      </w:r>
    </w:p>
    <w:p w:rsidR="00E33DA7" w:rsidRPr="00360460" w:rsidRDefault="00E33DA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Принтер штрих-кода ZD420 ZD42042-T0EE00EZ </w:t>
      </w:r>
    </w:p>
    <w:p w:rsidR="00DE1807" w:rsidRDefault="007949C3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Настольный принтер для </w:t>
      </w:r>
      <w:proofErr w:type="gramStart"/>
      <w:r w:rsidRPr="00360460">
        <w:rPr>
          <w:rFonts w:ascii="Arial" w:hAnsi="Arial" w:cs="Arial"/>
          <w:sz w:val="24"/>
          <w:szCs w:val="24"/>
        </w:rPr>
        <w:t>штрих-кодов</w:t>
      </w:r>
      <w:proofErr w:type="gramEnd"/>
      <w:r w:rsidRPr="00360460">
        <w:rPr>
          <w:rFonts w:ascii="Arial" w:hAnsi="Arial" w:cs="Arial"/>
          <w:sz w:val="24"/>
          <w:szCs w:val="24"/>
        </w:rPr>
        <w:t xml:space="preserve"> ZD420 ZD42042-T0EE00EZ – один из самых удобных и компактных приборов для маркировки любой продукции. Он широко используется в логистике, медицине, сфере услуг, а также в розничной и оптовой торговли.  </w:t>
      </w:r>
    </w:p>
    <w:p w:rsidR="007949C3" w:rsidRPr="00360460" w:rsidRDefault="007949C3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Благодаря методу </w:t>
      </w:r>
      <w:proofErr w:type="spellStart"/>
      <w:r w:rsidRPr="00360460">
        <w:rPr>
          <w:rFonts w:ascii="Arial" w:hAnsi="Arial" w:cs="Arial"/>
          <w:sz w:val="24"/>
          <w:szCs w:val="24"/>
        </w:rPr>
        <w:t>термотрансферной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печати, можно создавать этикетки со сроком хранения до 10 лет. </w:t>
      </w:r>
      <w:r w:rsidR="00E70BFB" w:rsidRPr="00360460">
        <w:rPr>
          <w:rFonts w:ascii="Arial" w:hAnsi="Arial" w:cs="Arial"/>
          <w:sz w:val="24"/>
          <w:szCs w:val="24"/>
        </w:rPr>
        <w:t xml:space="preserve">Такой способ более дорогой, нежели прямая термопечать, но цена себя оправдывает. </w:t>
      </w:r>
    </w:p>
    <w:p w:rsidR="00DE1807" w:rsidRDefault="00E70BFB" w:rsidP="00D4788D">
      <w:pPr>
        <w:rPr>
          <w:rFonts w:ascii="Arial" w:hAnsi="Arial" w:cs="Arial"/>
          <w:sz w:val="24"/>
          <w:szCs w:val="24"/>
          <w:lang w:val="en-US"/>
        </w:rPr>
      </w:pPr>
      <w:r w:rsidRPr="00360460">
        <w:rPr>
          <w:rFonts w:ascii="Arial" w:hAnsi="Arial" w:cs="Arial"/>
          <w:sz w:val="24"/>
          <w:szCs w:val="24"/>
        </w:rPr>
        <w:t xml:space="preserve">При разрешении 2043 </w:t>
      </w:r>
      <w:r w:rsidRPr="00360460">
        <w:rPr>
          <w:rFonts w:ascii="Arial" w:hAnsi="Arial" w:cs="Arial"/>
          <w:sz w:val="24"/>
          <w:szCs w:val="24"/>
          <w:lang w:val="en-US"/>
        </w:rPr>
        <w:t>dpi</w:t>
      </w:r>
      <w:r w:rsidRPr="00360460">
        <w:rPr>
          <w:rFonts w:ascii="Arial" w:hAnsi="Arial" w:cs="Arial"/>
          <w:sz w:val="24"/>
          <w:szCs w:val="24"/>
        </w:rPr>
        <w:t xml:space="preserve"> – скорость печати 152 мм/сек, при разрешении 300 </w:t>
      </w:r>
      <w:r w:rsidRPr="00360460">
        <w:rPr>
          <w:rFonts w:ascii="Arial" w:hAnsi="Arial" w:cs="Arial"/>
          <w:sz w:val="24"/>
          <w:szCs w:val="24"/>
          <w:lang w:val="en-US"/>
        </w:rPr>
        <w:t>dpi</w:t>
      </w:r>
      <w:r w:rsidRPr="00360460">
        <w:rPr>
          <w:rFonts w:ascii="Arial" w:hAnsi="Arial" w:cs="Arial"/>
          <w:sz w:val="24"/>
          <w:szCs w:val="24"/>
        </w:rPr>
        <w:t xml:space="preserve"> – 102 мм/сек. Стандартная комплектация имеет интерфейсы USB </w:t>
      </w:r>
      <w:proofErr w:type="spellStart"/>
      <w:r w:rsidRPr="00360460">
        <w:rPr>
          <w:rFonts w:ascii="Arial" w:hAnsi="Arial" w:cs="Arial"/>
          <w:sz w:val="24"/>
          <w:szCs w:val="24"/>
        </w:rPr>
        <w:t>Host</w:t>
      </w:r>
      <w:proofErr w:type="spellEnd"/>
      <w:r w:rsidRPr="00360460">
        <w:rPr>
          <w:rFonts w:ascii="Arial" w:hAnsi="Arial" w:cs="Arial"/>
          <w:sz w:val="24"/>
          <w:szCs w:val="24"/>
        </w:rPr>
        <w:t xml:space="preserve"> и  </w:t>
      </w:r>
      <w:r w:rsidRPr="00360460">
        <w:rPr>
          <w:rFonts w:ascii="Arial" w:hAnsi="Arial" w:cs="Arial"/>
          <w:sz w:val="24"/>
          <w:szCs w:val="24"/>
        </w:rPr>
        <w:t>USB 2.0</w:t>
      </w:r>
      <w:r w:rsidRPr="00360460">
        <w:rPr>
          <w:rFonts w:ascii="Arial" w:hAnsi="Arial" w:cs="Arial"/>
          <w:sz w:val="24"/>
          <w:szCs w:val="24"/>
        </w:rPr>
        <w:t>. Помимо этого, в Украине можно подключить дополнительные интерфейсы</w:t>
      </w:r>
      <w:r w:rsidR="00DE1807">
        <w:rPr>
          <w:rFonts w:ascii="Arial" w:hAnsi="Arial" w:cs="Arial"/>
          <w:sz w:val="24"/>
          <w:szCs w:val="24"/>
          <w:lang w:val="en-US"/>
        </w:rPr>
        <w:t>^</w:t>
      </w:r>
    </w:p>
    <w:p w:rsidR="00DE1807" w:rsidRPr="00DE1807" w:rsidRDefault="00E70BFB" w:rsidP="00DE180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807">
        <w:rPr>
          <w:rFonts w:ascii="Arial" w:hAnsi="Arial" w:cs="Arial"/>
          <w:sz w:val="24"/>
          <w:szCs w:val="24"/>
        </w:rPr>
        <w:t>Wi-Fi</w:t>
      </w:r>
      <w:r w:rsidR="00DE1807" w:rsidRPr="00DE1807">
        <w:rPr>
          <w:rFonts w:ascii="Arial" w:hAnsi="Arial" w:cs="Arial"/>
          <w:sz w:val="24"/>
          <w:szCs w:val="24"/>
        </w:rPr>
        <w:t xml:space="preserve">; </w:t>
      </w:r>
    </w:p>
    <w:p w:rsidR="00DE1807" w:rsidRPr="00DE1807" w:rsidRDefault="00DE1807" w:rsidP="00DE180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807">
        <w:rPr>
          <w:rFonts w:ascii="Arial" w:hAnsi="Arial" w:cs="Arial"/>
          <w:sz w:val="24"/>
          <w:szCs w:val="24"/>
        </w:rPr>
        <w:t xml:space="preserve">RS-232; </w:t>
      </w:r>
    </w:p>
    <w:p w:rsidR="00DE1807" w:rsidRPr="00DE1807" w:rsidRDefault="00E70BFB" w:rsidP="00DE180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807">
        <w:rPr>
          <w:rFonts w:ascii="Arial" w:hAnsi="Arial" w:cs="Arial"/>
          <w:sz w:val="24"/>
          <w:szCs w:val="24"/>
        </w:rPr>
        <w:t>DB9</w:t>
      </w:r>
      <w:r w:rsidR="00DE1807" w:rsidRPr="00DE1807">
        <w:rPr>
          <w:rFonts w:ascii="Arial" w:hAnsi="Arial" w:cs="Arial"/>
          <w:sz w:val="24"/>
          <w:szCs w:val="24"/>
        </w:rPr>
        <w:t xml:space="preserve">; </w:t>
      </w:r>
    </w:p>
    <w:p w:rsidR="00DE1807" w:rsidRPr="00DE1807" w:rsidRDefault="00E70BFB" w:rsidP="00DE180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807">
        <w:rPr>
          <w:rFonts w:ascii="Arial" w:hAnsi="Arial" w:cs="Arial"/>
          <w:sz w:val="24"/>
          <w:szCs w:val="24"/>
        </w:rPr>
        <w:t xml:space="preserve">Bluetooth </w:t>
      </w:r>
      <w:proofErr w:type="spellStart"/>
      <w:r w:rsidRPr="00DE1807">
        <w:rPr>
          <w:rFonts w:ascii="Arial" w:hAnsi="Arial" w:cs="Arial"/>
          <w:sz w:val="24"/>
          <w:szCs w:val="24"/>
        </w:rPr>
        <w:t>Low</w:t>
      </w:r>
      <w:proofErr w:type="spellEnd"/>
      <w:r w:rsidRPr="00DE18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07">
        <w:rPr>
          <w:rFonts w:ascii="Arial" w:hAnsi="Arial" w:cs="Arial"/>
          <w:sz w:val="24"/>
          <w:szCs w:val="24"/>
        </w:rPr>
        <w:t>Energy</w:t>
      </w:r>
      <w:proofErr w:type="spellEnd"/>
      <w:r w:rsidR="00DE1807" w:rsidRPr="00DE1807">
        <w:rPr>
          <w:rFonts w:ascii="Arial" w:hAnsi="Arial" w:cs="Arial"/>
          <w:sz w:val="24"/>
          <w:szCs w:val="24"/>
        </w:rPr>
        <w:t xml:space="preserve">; </w:t>
      </w:r>
    </w:p>
    <w:p w:rsidR="00E70BFB" w:rsidRPr="00DE1807" w:rsidRDefault="00E70BFB" w:rsidP="00DE180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807">
        <w:rPr>
          <w:rFonts w:ascii="Arial" w:hAnsi="Arial" w:cs="Arial"/>
          <w:sz w:val="24"/>
          <w:szCs w:val="24"/>
        </w:rPr>
        <w:t>Ethernet – 10/100 802.11ac</w:t>
      </w:r>
      <w:r w:rsidRPr="00DE1807">
        <w:rPr>
          <w:rFonts w:ascii="Arial" w:hAnsi="Arial" w:cs="Arial"/>
          <w:sz w:val="24"/>
          <w:szCs w:val="24"/>
        </w:rPr>
        <w:t xml:space="preserve">. </w:t>
      </w:r>
    </w:p>
    <w:p w:rsidR="008B1697" w:rsidRPr="00360460" w:rsidRDefault="008B169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Ссылка на проверку:</w:t>
      </w:r>
      <w:r w:rsidR="00360460" w:rsidRPr="00360460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360460" w:rsidRPr="00360460">
          <w:rPr>
            <w:rStyle w:val="a3"/>
            <w:rFonts w:ascii="Arial" w:hAnsi="Arial" w:cs="Arial"/>
            <w:sz w:val="24"/>
            <w:szCs w:val="24"/>
          </w:rPr>
          <w:t>https://text.ru/antiplagiat/5eca55482a8a5</w:t>
        </w:r>
      </w:hyperlink>
      <w:r w:rsidR="00360460" w:rsidRPr="00360460">
        <w:rPr>
          <w:rFonts w:ascii="Arial" w:hAnsi="Arial" w:cs="Arial"/>
          <w:sz w:val="24"/>
          <w:szCs w:val="24"/>
        </w:rPr>
        <w:t xml:space="preserve"> </w:t>
      </w:r>
    </w:p>
    <w:p w:rsidR="008B1697" w:rsidRPr="00360460" w:rsidRDefault="008B169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>Всего символов:</w:t>
      </w:r>
      <w:r w:rsidR="00360460" w:rsidRPr="00360460">
        <w:rPr>
          <w:rFonts w:ascii="Arial" w:hAnsi="Arial" w:cs="Arial"/>
          <w:sz w:val="24"/>
          <w:szCs w:val="24"/>
        </w:rPr>
        <w:t xml:space="preserve"> 705</w:t>
      </w:r>
    </w:p>
    <w:p w:rsidR="008B1697" w:rsidRPr="00360460" w:rsidRDefault="008B1697" w:rsidP="00D4788D">
      <w:pPr>
        <w:rPr>
          <w:rFonts w:ascii="Arial" w:hAnsi="Arial" w:cs="Arial"/>
          <w:sz w:val="24"/>
          <w:szCs w:val="24"/>
        </w:rPr>
      </w:pPr>
      <w:r w:rsidRPr="00360460">
        <w:rPr>
          <w:rFonts w:ascii="Arial" w:hAnsi="Arial" w:cs="Arial"/>
          <w:sz w:val="24"/>
          <w:szCs w:val="24"/>
        </w:rPr>
        <w:t xml:space="preserve">Символов без пробелов: </w:t>
      </w:r>
      <w:r w:rsidR="00360460" w:rsidRPr="00360460">
        <w:rPr>
          <w:rFonts w:ascii="Arial" w:hAnsi="Arial" w:cs="Arial"/>
          <w:sz w:val="24"/>
          <w:szCs w:val="24"/>
        </w:rPr>
        <w:t>603</w:t>
      </w:r>
    </w:p>
    <w:p w:rsidR="008B1697" w:rsidRPr="00360460" w:rsidRDefault="008B1697" w:rsidP="00D4788D">
      <w:pPr>
        <w:rPr>
          <w:rFonts w:ascii="Arial" w:hAnsi="Arial" w:cs="Arial"/>
          <w:sz w:val="24"/>
          <w:szCs w:val="24"/>
        </w:rPr>
      </w:pPr>
    </w:p>
    <w:p w:rsidR="008B1697" w:rsidRPr="00360460" w:rsidRDefault="008B1697" w:rsidP="00360460">
      <w:pPr>
        <w:jc w:val="right"/>
        <w:rPr>
          <w:rFonts w:ascii="Arial" w:hAnsi="Arial" w:cs="Arial"/>
          <w:b/>
          <w:sz w:val="24"/>
          <w:szCs w:val="24"/>
        </w:rPr>
      </w:pPr>
      <w:r w:rsidRPr="00360460">
        <w:rPr>
          <w:rFonts w:ascii="Arial" w:hAnsi="Arial" w:cs="Arial"/>
          <w:b/>
          <w:sz w:val="24"/>
          <w:szCs w:val="24"/>
        </w:rPr>
        <w:t>Общее количество символов:</w:t>
      </w:r>
      <w:r w:rsidR="00360460" w:rsidRPr="00360460">
        <w:rPr>
          <w:rFonts w:ascii="Arial" w:hAnsi="Arial" w:cs="Arial"/>
          <w:b/>
          <w:sz w:val="24"/>
          <w:szCs w:val="24"/>
        </w:rPr>
        <w:t xml:space="preserve"> 2877</w:t>
      </w:r>
    </w:p>
    <w:p w:rsidR="008B1697" w:rsidRPr="00360460" w:rsidRDefault="008B1697" w:rsidP="00360460">
      <w:pPr>
        <w:jc w:val="right"/>
        <w:rPr>
          <w:rFonts w:ascii="Arial" w:hAnsi="Arial" w:cs="Arial"/>
          <w:b/>
          <w:sz w:val="24"/>
          <w:szCs w:val="24"/>
        </w:rPr>
      </w:pPr>
      <w:r w:rsidRPr="00360460">
        <w:rPr>
          <w:rFonts w:ascii="Arial" w:hAnsi="Arial" w:cs="Arial"/>
          <w:b/>
          <w:sz w:val="24"/>
          <w:szCs w:val="24"/>
        </w:rPr>
        <w:t xml:space="preserve">Общее количество символов без пробелов: </w:t>
      </w:r>
      <w:r w:rsidR="00360460" w:rsidRPr="00360460">
        <w:rPr>
          <w:rFonts w:ascii="Arial" w:hAnsi="Arial" w:cs="Arial"/>
          <w:b/>
          <w:sz w:val="24"/>
          <w:szCs w:val="24"/>
        </w:rPr>
        <w:t>2479</w:t>
      </w:r>
    </w:p>
    <w:sectPr w:rsidR="008B1697" w:rsidRPr="00360460" w:rsidSect="00DE1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71BC"/>
    <w:multiLevelType w:val="hybridMultilevel"/>
    <w:tmpl w:val="16681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647FC"/>
    <w:multiLevelType w:val="hybridMultilevel"/>
    <w:tmpl w:val="800A8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F3DFE"/>
    <w:multiLevelType w:val="hybridMultilevel"/>
    <w:tmpl w:val="0E844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98"/>
    <w:rsid w:val="001A14B5"/>
    <w:rsid w:val="00351B2B"/>
    <w:rsid w:val="00360460"/>
    <w:rsid w:val="00390C98"/>
    <w:rsid w:val="004143EE"/>
    <w:rsid w:val="004F710F"/>
    <w:rsid w:val="00647AF5"/>
    <w:rsid w:val="007002A1"/>
    <w:rsid w:val="00751383"/>
    <w:rsid w:val="007949C3"/>
    <w:rsid w:val="007B4C0E"/>
    <w:rsid w:val="007E1E20"/>
    <w:rsid w:val="00821454"/>
    <w:rsid w:val="00835805"/>
    <w:rsid w:val="008B1697"/>
    <w:rsid w:val="00905638"/>
    <w:rsid w:val="009A2311"/>
    <w:rsid w:val="009E5D87"/>
    <w:rsid w:val="00AF0783"/>
    <w:rsid w:val="00BC1C18"/>
    <w:rsid w:val="00D4788D"/>
    <w:rsid w:val="00DE14BB"/>
    <w:rsid w:val="00DE1807"/>
    <w:rsid w:val="00E12A86"/>
    <w:rsid w:val="00E33DA7"/>
    <w:rsid w:val="00E4138D"/>
    <w:rsid w:val="00E7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7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41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7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41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mak.prom.ua/p1181960418-ruchnye-provodnye-skanery.html" TargetMode="External"/><Relationship Id="rId13" Type="http://schemas.openxmlformats.org/officeDocument/2006/relationships/hyperlink" Target="https://text.ru/antiplagiat/5eca55482a8a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eca4a48a44d1" TargetMode="External"/><Relationship Id="rId12" Type="http://schemas.openxmlformats.org/officeDocument/2006/relationships/hyperlink" Target="https://fnmak.prom.ua/p1181959342-printer-shtrih-kod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nmak.prom.ua/p1181959316-pos-printer-sam4s.html" TargetMode="External"/><Relationship Id="rId11" Type="http://schemas.openxmlformats.org/officeDocument/2006/relationships/hyperlink" Target="https://text.ru/antiplagiat/5eca52ef72ab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nmak.prom.ua/p1181959345-printer-shtrih-ko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5eca4f55db3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БЛОК 3</vt:lpstr>
      <vt:lpstr>БЛОК 4</vt:lpstr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2020-05-24T10:12:00Z</dcterms:created>
  <dcterms:modified xsi:type="dcterms:W3CDTF">2020-05-24T11:14:00Z</dcterms:modified>
</cp:coreProperties>
</file>