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E2" w:rsidRDefault="009E46D0" w:rsidP="00D7727E">
      <w:pPr>
        <w:pStyle w:val="1"/>
        <w:rPr>
          <w:color w:val="auto"/>
        </w:rPr>
      </w:pPr>
      <w:r>
        <w:rPr>
          <w:color w:val="auto"/>
        </w:rPr>
        <w:t>Обучение а</w:t>
      </w:r>
      <w:r w:rsidR="00D7727E">
        <w:rPr>
          <w:color w:val="auto"/>
        </w:rPr>
        <w:t>рабск</w:t>
      </w:r>
      <w:r>
        <w:rPr>
          <w:color w:val="auto"/>
        </w:rPr>
        <w:t>ому</w:t>
      </w:r>
      <w:r w:rsidR="00D7727E">
        <w:rPr>
          <w:color w:val="auto"/>
        </w:rPr>
        <w:t xml:space="preserve"> язык</w:t>
      </w:r>
      <w:r>
        <w:rPr>
          <w:color w:val="auto"/>
        </w:rPr>
        <w:t>у</w:t>
      </w:r>
    </w:p>
    <w:p w:rsidR="00935322" w:rsidRDefault="00935322" w:rsidP="0093532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935322" w:rsidRDefault="00935322" w:rsidP="00935322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каждого человека своя мотивация, заставляющая заняться изучением иностранного языка. </w:t>
      </w:r>
      <w:r w:rsidR="0025639C">
        <w:rPr>
          <w:rFonts w:ascii="Times New Roman" w:hAnsi="Times New Roman" w:cs="Times New Roman"/>
          <w:sz w:val="24"/>
          <w:szCs w:val="24"/>
        </w:rPr>
        <w:t>Одни собираются в путешествие, другие нашли работу за рубежом, а третьи планируют переезд на ПМЖ</w:t>
      </w:r>
      <w:r w:rsidR="00705720">
        <w:rPr>
          <w:rFonts w:ascii="Times New Roman" w:hAnsi="Times New Roman" w:cs="Times New Roman"/>
          <w:sz w:val="24"/>
          <w:szCs w:val="24"/>
        </w:rPr>
        <w:t>, создав семью с гражданином другой страны.</w:t>
      </w:r>
      <w:r w:rsidR="00A776B5">
        <w:rPr>
          <w:rFonts w:ascii="Times New Roman" w:hAnsi="Times New Roman" w:cs="Times New Roman"/>
          <w:sz w:val="24"/>
          <w:szCs w:val="24"/>
        </w:rPr>
        <w:t xml:space="preserve"> </w:t>
      </w:r>
      <w:r w:rsidR="00A776B5" w:rsidRPr="00A776B5">
        <w:rPr>
          <w:rFonts w:ascii="Times New Roman" w:hAnsi="Times New Roman" w:cs="Times New Roman"/>
          <w:sz w:val="24"/>
          <w:szCs w:val="24"/>
          <w:highlight w:val="yellow"/>
        </w:rPr>
        <w:t>Обучение арабскому языку</w:t>
      </w:r>
      <w:r w:rsidR="0074529D">
        <w:rPr>
          <w:rFonts w:ascii="Times New Roman" w:hAnsi="Times New Roman" w:cs="Times New Roman"/>
          <w:sz w:val="24"/>
          <w:szCs w:val="24"/>
        </w:rPr>
        <w:t xml:space="preserve">, который является родным для </w:t>
      </w:r>
      <w:r w:rsidR="004D2074">
        <w:rPr>
          <w:rFonts w:ascii="Times New Roman" w:hAnsi="Times New Roman" w:cs="Times New Roman"/>
          <w:sz w:val="24"/>
          <w:szCs w:val="24"/>
        </w:rPr>
        <w:t>300 миллионов жителей нашей планеты</w:t>
      </w:r>
      <w:r w:rsidR="005E4BB4">
        <w:rPr>
          <w:rFonts w:ascii="Times New Roman" w:hAnsi="Times New Roman" w:cs="Times New Roman"/>
          <w:sz w:val="24"/>
          <w:szCs w:val="24"/>
        </w:rPr>
        <w:t>,</w:t>
      </w:r>
      <w:r w:rsidR="00767922">
        <w:rPr>
          <w:rFonts w:ascii="Times New Roman" w:hAnsi="Times New Roman" w:cs="Times New Roman"/>
          <w:sz w:val="24"/>
          <w:szCs w:val="24"/>
        </w:rPr>
        <w:t xml:space="preserve"> в России</w:t>
      </w:r>
      <w:r w:rsidR="005E4BB4">
        <w:rPr>
          <w:rFonts w:ascii="Times New Roman" w:hAnsi="Times New Roman" w:cs="Times New Roman"/>
          <w:sz w:val="24"/>
          <w:szCs w:val="24"/>
        </w:rPr>
        <w:t xml:space="preserve"> сегодня востребовано</w:t>
      </w:r>
      <w:r w:rsidR="00737F32">
        <w:rPr>
          <w:rFonts w:ascii="Times New Roman" w:hAnsi="Times New Roman" w:cs="Times New Roman"/>
          <w:sz w:val="24"/>
          <w:szCs w:val="24"/>
        </w:rPr>
        <w:t xml:space="preserve"> по всем вышеперечисленным причинам. </w:t>
      </w:r>
      <w:r w:rsidR="00A76CD4">
        <w:rPr>
          <w:rFonts w:ascii="Times New Roman" w:hAnsi="Times New Roman" w:cs="Times New Roman"/>
          <w:sz w:val="24"/>
          <w:szCs w:val="24"/>
        </w:rPr>
        <w:t xml:space="preserve">Профессиональные языковые курсы </w:t>
      </w:r>
      <w:r w:rsidR="00BE7844">
        <w:rPr>
          <w:rFonts w:ascii="Times New Roman" w:hAnsi="Times New Roman" w:cs="Times New Roman"/>
          <w:sz w:val="24"/>
          <w:szCs w:val="24"/>
        </w:rPr>
        <w:t xml:space="preserve">в Ростове-на-Дону </w:t>
      </w:r>
      <w:r w:rsidR="00A76CD4">
        <w:rPr>
          <w:rFonts w:ascii="Times New Roman" w:hAnsi="Times New Roman" w:cs="Times New Roman"/>
          <w:sz w:val="24"/>
          <w:szCs w:val="24"/>
        </w:rPr>
        <w:t>рассчитаны</w:t>
      </w:r>
      <w:r w:rsidR="004E147C">
        <w:rPr>
          <w:rFonts w:ascii="Times New Roman" w:hAnsi="Times New Roman" w:cs="Times New Roman"/>
          <w:sz w:val="24"/>
          <w:szCs w:val="24"/>
        </w:rPr>
        <w:t xml:space="preserve"> на учащихся, имеющих</w:t>
      </w:r>
      <w:r w:rsidR="000B22BF">
        <w:rPr>
          <w:rFonts w:ascii="Times New Roman" w:hAnsi="Times New Roman" w:cs="Times New Roman"/>
          <w:sz w:val="24"/>
          <w:szCs w:val="24"/>
        </w:rPr>
        <w:t xml:space="preserve"> разный уровень базовых знаний:</w:t>
      </w:r>
    </w:p>
    <w:p w:rsidR="000B22BF" w:rsidRDefault="009326EB" w:rsidP="002822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Начальный этап – знакомство с </w:t>
      </w:r>
      <w:r w:rsidR="00317CD9">
        <w:rPr>
          <w:rFonts w:ascii="Times New Roman" w:hAnsi="Times New Roman" w:cs="Times New Roman"/>
          <w:sz w:val="24"/>
          <w:szCs w:val="24"/>
        </w:rPr>
        <w:t xml:space="preserve">особенностями алфавита и </w:t>
      </w:r>
      <w:r>
        <w:rPr>
          <w:rFonts w:ascii="Times New Roman" w:hAnsi="Times New Roman" w:cs="Times New Roman"/>
          <w:sz w:val="24"/>
          <w:szCs w:val="24"/>
        </w:rPr>
        <w:t>азами арабской речи</w:t>
      </w:r>
      <w:r w:rsidR="000525B5">
        <w:rPr>
          <w:rFonts w:ascii="Times New Roman" w:hAnsi="Times New Roman" w:cs="Times New Roman"/>
          <w:sz w:val="24"/>
          <w:szCs w:val="24"/>
        </w:rPr>
        <w:t>, устранение языкового барьера.</w:t>
      </w:r>
    </w:p>
    <w:p w:rsidR="000525B5" w:rsidRDefault="00952C0A" w:rsidP="002822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</w:t>
      </w:r>
      <w:r w:rsidR="002F12D9">
        <w:rPr>
          <w:rFonts w:ascii="Times New Roman" w:hAnsi="Times New Roman" w:cs="Times New Roman"/>
          <w:sz w:val="24"/>
          <w:szCs w:val="24"/>
        </w:rPr>
        <w:t xml:space="preserve"> уровень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="008A0D1C">
        <w:rPr>
          <w:rFonts w:ascii="Times New Roman" w:hAnsi="Times New Roman" w:cs="Times New Roman"/>
          <w:sz w:val="24"/>
          <w:szCs w:val="24"/>
        </w:rPr>
        <w:t xml:space="preserve">существенное </w:t>
      </w:r>
      <w:r>
        <w:rPr>
          <w:rFonts w:ascii="Times New Roman" w:hAnsi="Times New Roman" w:cs="Times New Roman"/>
          <w:sz w:val="24"/>
          <w:szCs w:val="24"/>
        </w:rPr>
        <w:t>расширение лексикона</w:t>
      </w:r>
      <w:r w:rsidR="008F2DC2">
        <w:rPr>
          <w:rFonts w:ascii="Times New Roman" w:hAnsi="Times New Roman" w:cs="Times New Roman"/>
          <w:sz w:val="24"/>
          <w:szCs w:val="24"/>
        </w:rPr>
        <w:t xml:space="preserve">, </w:t>
      </w:r>
      <w:r w:rsidR="00B877DC">
        <w:rPr>
          <w:rFonts w:ascii="Times New Roman" w:hAnsi="Times New Roman" w:cs="Times New Roman"/>
          <w:sz w:val="24"/>
          <w:szCs w:val="24"/>
        </w:rPr>
        <w:t>изучение правил грамматики, способствующих</w:t>
      </w:r>
      <w:r w:rsidR="008F2DC2">
        <w:rPr>
          <w:rFonts w:ascii="Times New Roman" w:hAnsi="Times New Roman" w:cs="Times New Roman"/>
          <w:sz w:val="24"/>
          <w:szCs w:val="24"/>
        </w:rPr>
        <w:t xml:space="preserve"> написанию грамотных текстов.</w:t>
      </w:r>
    </w:p>
    <w:p w:rsidR="008F2DC2" w:rsidRDefault="008F2DC2" w:rsidP="002822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</w:t>
      </w:r>
      <w:r w:rsidR="00DE630A">
        <w:rPr>
          <w:rFonts w:ascii="Times New Roman" w:hAnsi="Times New Roman" w:cs="Times New Roman"/>
          <w:sz w:val="24"/>
          <w:szCs w:val="24"/>
        </w:rPr>
        <w:t xml:space="preserve"> позволит</w:t>
      </w:r>
      <w:r w:rsidR="00652ED2">
        <w:rPr>
          <w:rFonts w:ascii="Times New Roman" w:hAnsi="Times New Roman" w:cs="Times New Roman"/>
          <w:sz w:val="24"/>
          <w:szCs w:val="24"/>
        </w:rPr>
        <w:t xml:space="preserve"> свободно</w:t>
      </w:r>
      <w:r w:rsidR="00DE630A">
        <w:rPr>
          <w:rFonts w:ascii="Times New Roman" w:hAnsi="Times New Roman" w:cs="Times New Roman"/>
          <w:sz w:val="24"/>
          <w:szCs w:val="24"/>
        </w:rPr>
        <w:t xml:space="preserve"> общать</w:t>
      </w:r>
      <w:r w:rsidR="00386F89">
        <w:rPr>
          <w:rFonts w:ascii="Times New Roman" w:hAnsi="Times New Roman" w:cs="Times New Roman"/>
          <w:sz w:val="24"/>
          <w:szCs w:val="24"/>
        </w:rPr>
        <w:t xml:space="preserve">ся с носителями языка на любые, в том </w:t>
      </w:r>
      <w:proofErr w:type="gramStart"/>
      <w:r w:rsidR="00386F89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="00386F89">
        <w:rPr>
          <w:rFonts w:ascii="Times New Roman" w:hAnsi="Times New Roman" w:cs="Times New Roman"/>
          <w:sz w:val="24"/>
          <w:szCs w:val="24"/>
        </w:rPr>
        <w:t xml:space="preserve"> </w:t>
      </w:r>
      <w:r w:rsidR="00652ED2">
        <w:rPr>
          <w:rFonts w:ascii="Times New Roman" w:hAnsi="Times New Roman" w:cs="Times New Roman"/>
          <w:sz w:val="24"/>
          <w:szCs w:val="24"/>
        </w:rPr>
        <w:t>специфические</w:t>
      </w:r>
      <w:r w:rsidR="0020535C">
        <w:rPr>
          <w:rFonts w:ascii="Times New Roman" w:hAnsi="Times New Roman" w:cs="Times New Roman"/>
          <w:sz w:val="24"/>
          <w:szCs w:val="24"/>
        </w:rPr>
        <w:t>,</w:t>
      </w:r>
      <w:r w:rsidR="00652ED2">
        <w:rPr>
          <w:rFonts w:ascii="Times New Roman" w:hAnsi="Times New Roman" w:cs="Times New Roman"/>
          <w:sz w:val="24"/>
          <w:szCs w:val="24"/>
        </w:rPr>
        <w:t xml:space="preserve"> темы.</w:t>
      </w:r>
    </w:p>
    <w:p w:rsidR="00D5499C" w:rsidRDefault="0071576C" w:rsidP="0002523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 w:rsidRPr="0071576C">
        <w:rPr>
          <w:rFonts w:ascii="Times New Roman" w:hAnsi="Times New Roman" w:cs="Times New Roman"/>
          <w:sz w:val="24"/>
          <w:szCs w:val="24"/>
          <w:highlight w:val="yellow"/>
        </w:rPr>
        <w:t>обучение арабскому языку</w:t>
      </w:r>
      <w:r w:rsidR="005F04E0">
        <w:rPr>
          <w:rFonts w:ascii="Times New Roman" w:hAnsi="Times New Roman" w:cs="Times New Roman"/>
          <w:sz w:val="24"/>
          <w:szCs w:val="24"/>
        </w:rPr>
        <w:t xml:space="preserve"> предполагает применение </w:t>
      </w:r>
      <w:r w:rsidR="00C97158">
        <w:rPr>
          <w:rFonts w:ascii="Times New Roman" w:hAnsi="Times New Roman" w:cs="Times New Roman"/>
          <w:sz w:val="24"/>
          <w:szCs w:val="24"/>
        </w:rPr>
        <w:t xml:space="preserve">особых методик, </w:t>
      </w:r>
      <w:r w:rsidR="00650B0D">
        <w:rPr>
          <w:rFonts w:ascii="Times New Roman" w:hAnsi="Times New Roman" w:cs="Times New Roman"/>
          <w:sz w:val="24"/>
          <w:szCs w:val="24"/>
        </w:rPr>
        <w:t>способствующих быстрому усвоению учебного материала:</w:t>
      </w:r>
      <w:r w:rsidR="00025230">
        <w:rPr>
          <w:rFonts w:ascii="Times New Roman" w:hAnsi="Times New Roman" w:cs="Times New Roman"/>
          <w:sz w:val="24"/>
          <w:szCs w:val="24"/>
        </w:rPr>
        <w:t xml:space="preserve"> в</w:t>
      </w:r>
      <w:r w:rsidR="00D5499C">
        <w:rPr>
          <w:rFonts w:ascii="Times New Roman" w:hAnsi="Times New Roman" w:cs="Times New Roman"/>
          <w:sz w:val="24"/>
          <w:szCs w:val="24"/>
        </w:rPr>
        <w:t>ид</w:t>
      </w:r>
      <w:proofErr w:type="gramStart"/>
      <w:r w:rsidR="00D5499C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="00D5499C">
        <w:rPr>
          <w:rFonts w:ascii="Times New Roman" w:hAnsi="Times New Roman" w:cs="Times New Roman"/>
          <w:sz w:val="24"/>
          <w:szCs w:val="24"/>
        </w:rPr>
        <w:t>дио уроки</w:t>
      </w:r>
      <w:r w:rsidR="00025230">
        <w:rPr>
          <w:rFonts w:ascii="Times New Roman" w:hAnsi="Times New Roman" w:cs="Times New Roman"/>
          <w:sz w:val="24"/>
          <w:szCs w:val="24"/>
        </w:rPr>
        <w:t>, к</w:t>
      </w:r>
      <w:r w:rsidR="00970320">
        <w:rPr>
          <w:rFonts w:ascii="Times New Roman" w:hAnsi="Times New Roman" w:cs="Times New Roman"/>
          <w:sz w:val="24"/>
          <w:szCs w:val="24"/>
        </w:rPr>
        <w:t>расочные карточки</w:t>
      </w:r>
      <w:r w:rsidR="00933B1D">
        <w:rPr>
          <w:rFonts w:ascii="Times New Roman" w:hAnsi="Times New Roman" w:cs="Times New Roman"/>
          <w:sz w:val="24"/>
          <w:szCs w:val="24"/>
        </w:rPr>
        <w:t xml:space="preserve">, </w:t>
      </w:r>
      <w:r w:rsidR="00FF4CAE">
        <w:rPr>
          <w:rFonts w:ascii="Times New Roman" w:hAnsi="Times New Roman" w:cs="Times New Roman"/>
          <w:sz w:val="24"/>
          <w:szCs w:val="24"/>
        </w:rPr>
        <w:t xml:space="preserve">адаптированные </w:t>
      </w:r>
      <w:r w:rsidR="00933B1D">
        <w:rPr>
          <w:rFonts w:ascii="Times New Roman" w:hAnsi="Times New Roman" w:cs="Times New Roman"/>
          <w:sz w:val="24"/>
          <w:szCs w:val="24"/>
        </w:rPr>
        <w:t>учебники</w:t>
      </w:r>
      <w:r w:rsidR="00970320">
        <w:rPr>
          <w:rFonts w:ascii="Times New Roman" w:hAnsi="Times New Roman" w:cs="Times New Roman"/>
          <w:sz w:val="24"/>
          <w:szCs w:val="24"/>
        </w:rPr>
        <w:t>.</w:t>
      </w:r>
    </w:p>
    <w:p w:rsidR="00937449" w:rsidRDefault="00937449" w:rsidP="0002523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8653CC" w:rsidRDefault="00626CC3" w:rsidP="008653CC">
      <w:pPr>
        <w:pStyle w:val="2"/>
        <w:rPr>
          <w:color w:val="auto"/>
        </w:rPr>
      </w:pPr>
      <w:r>
        <w:rPr>
          <w:color w:val="auto"/>
        </w:rPr>
        <w:t>Мы</w:t>
      </w:r>
      <w:r w:rsidR="008653CC" w:rsidRPr="008653CC">
        <w:rPr>
          <w:color w:val="auto"/>
        </w:rPr>
        <w:t xml:space="preserve"> гарантир</w:t>
      </w:r>
      <w:r>
        <w:rPr>
          <w:color w:val="auto"/>
        </w:rPr>
        <w:t>уем</w:t>
      </w:r>
      <w:bookmarkStart w:id="0" w:name="_GoBack"/>
      <w:bookmarkEnd w:id="0"/>
      <w:r w:rsidR="008653CC" w:rsidRPr="008653CC">
        <w:rPr>
          <w:color w:val="auto"/>
        </w:rPr>
        <w:t xml:space="preserve"> положительный результат</w:t>
      </w:r>
    </w:p>
    <w:p w:rsidR="00D63BB5" w:rsidRDefault="00D63BB5" w:rsidP="00D63BB5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D63BB5" w:rsidRDefault="00D63BB5" w:rsidP="00D63BB5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D63BB5">
        <w:rPr>
          <w:rFonts w:ascii="Times New Roman" w:hAnsi="Times New Roman" w:cs="Times New Roman"/>
          <w:sz w:val="24"/>
          <w:szCs w:val="24"/>
          <w:highlight w:val="yellow"/>
        </w:rPr>
        <w:t>обучение арабскому языку</w:t>
      </w:r>
      <w:r>
        <w:rPr>
          <w:rFonts w:ascii="Times New Roman" w:hAnsi="Times New Roman" w:cs="Times New Roman"/>
          <w:sz w:val="24"/>
          <w:szCs w:val="24"/>
        </w:rPr>
        <w:t xml:space="preserve"> принесло ожидаемые плоды</w:t>
      </w:r>
      <w:r w:rsidR="00CA52A5">
        <w:rPr>
          <w:rFonts w:ascii="Times New Roman" w:hAnsi="Times New Roman" w:cs="Times New Roman"/>
          <w:sz w:val="24"/>
          <w:szCs w:val="24"/>
        </w:rPr>
        <w:t>, необходимо правильно</w:t>
      </w:r>
      <w:r w:rsidR="00AD3B00">
        <w:rPr>
          <w:rFonts w:ascii="Times New Roman" w:hAnsi="Times New Roman" w:cs="Times New Roman"/>
          <w:sz w:val="24"/>
          <w:szCs w:val="24"/>
        </w:rPr>
        <w:t xml:space="preserve"> выбрать</w:t>
      </w:r>
      <w:r w:rsidR="00253BFB">
        <w:rPr>
          <w:rFonts w:ascii="Times New Roman" w:hAnsi="Times New Roman" w:cs="Times New Roman"/>
          <w:sz w:val="24"/>
          <w:szCs w:val="24"/>
        </w:rPr>
        <w:t xml:space="preserve"> курсы, </w:t>
      </w:r>
      <w:r w:rsidR="00800877">
        <w:rPr>
          <w:rFonts w:ascii="Times New Roman" w:hAnsi="Times New Roman" w:cs="Times New Roman"/>
          <w:sz w:val="24"/>
          <w:szCs w:val="24"/>
        </w:rPr>
        <w:t xml:space="preserve">где </w:t>
      </w:r>
      <w:r w:rsidR="003934A9">
        <w:rPr>
          <w:rFonts w:ascii="Times New Roman" w:hAnsi="Times New Roman" w:cs="Times New Roman"/>
          <w:sz w:val="24"/>
          <w:szCs w:val="24"/>
        </w:rPr>
        <w:t xml:space="preserve">к услугам </w:t>
      </w:r>
      <w:r w:rsidR="00800877">
        <w:rPr>
          <w:rFonts w:ascii="Times New Roman" w:hAnsi="Times New Roman" w:cs="Times New Roman"/>
          <w:sz w:val="24"/>
          <w:szCs w:val="24"/>
        </w:rPr>
        <w:t>будущи</w:t>
      </w:r>
      <w:r w:rsidR="003934A9">
        <w:rPr>
          <w:rFonts w:ascii="Times New Roman" w:hAnsi="Times New Roman" w:cs="Times New Roman"/>
          <w:sz w:val="24"/>
          <w:szCs w:val="24"/>
        </w:rPr>
        <w:t>х</w:t>
      </w:r>
      <w:r w:rsidR="00800877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="003934A9">
        <w:rPr>
          <w:rFonts w:ascii="Times New Roman" w:hAnsi="Times New Roman" w:cs="Times New Roman"/>
          <w:sz w:val="24"/>
          <w:szCs w:val="24"/>
        </w:rPr>
        <w:t>ов предоставляется</w:t>
      </w:r>
      <w:r w:rsidR="00F8710E">
        <w:rPr>
          <w:rFonts w:ascii="Times New Roman" w:hAnsi="Times New Roman" w:cs="Times New Roman"/>
          <w:sz w:val="24"/>
          <w:szCs w:val="24"/>
        </w:rPr>
        <w:t>:</w:t>
      </w:r>
    </w:p>
    <w:p w:rsidR="00F8710E" w:rsidRDefault="003934A9" w:rsidP="00012E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 о</w:t>
      </w:r>
      <w:r w:rsidR="00B23767">
        <w:rPr>
          <w:rFonts w:ascii="Times New Roman" w:hAnsi="Times New Roman" w:cs="Times New Roman"/>
          <w:sz w:val="24"/>
          <w:szCs w:val="24"/>
        </w:rPr>
        <w:t xml:space="preserve">пыт </w:t>
      </w:r>
      <w:r w:rsidR="00F73FAD">
        <w:rPr>
          <w:rFonts w:ascii="Times New Roman" w:hAnsi="Times New Roman" w:cs="Times New Roman"/>
          <w:sz w:val="24"/>
          <w:szCs w:val="24"/>
        </w:rPr>
        <w:t xml:space="preserve">квалифицированного </w:t>
      </w:r>
      <w:r w:rsidR="00B23767">
        <w:rPr>
          <w:rFonts w:ascii="Times New Roman" w:hAnsi="Times New Roman" w:cs="Times New Roman"/>
          <w:sz w:val="24"/>
          <w:szCs w:val="24"/>
        </w:rPr>
        <w:t>педагогического коллектива.</w:t>
      </w:r>
    </w:p>
    <w:p w:rsidR="00B23767" w:rsidRDefault="00B23767" w:rsidP="00012E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</w:t>
      </w:r>
      <w:r w:rsidR="00937449">
        <w:rPr>
          <w:rFonts w:ascii="Times New Roman" w:hAnsi="Times New Roman" w:cs="Times New Roman"/>
          <w:sz w:val="24"/>
          <w:szCs w:val="24"/>
        </w:rPr>
        <w:t>ные</w:t>
      </w:r>
      <w:r>
        <w:rPr>
          <w:rFonts w:ascii="Times New Roman" w:hAnsi="Times New Roman" w:cs="Times New Roman"/>
          <w:sz w:val="24"/>
          <w:szCs w:val="24"/>
        </w:rPr>
        <w:t xml:space="preserve"> пособи</w:t>
      </w:r>
      <w:r w:rsidR="00937449">
        <w:rPr>
          <w:rFonts w:ascii="Times New Roman" w:hAnsi="Times New Roman" w:cs="Times New Roman"/>
          <w:sz w:val="24"/>
          <w:szCs w:val="24"/>
        </w:rPr>
        <w:t>я</w:t>
      </w:r>
      <w:r w:rsidR="00000013">
        <w:rPr>
          <w:rFonts w:ascii="Times New Roman" w:hAnsi="Times New Roman" w:cs="Times New Roman"/>
          <w:sz w:val="24"/>
          <w:szCs w:val="24"/>
        </w:rPr>
        <w:t>, существенно облегчающи</w:t>
      </w:r>
      <w:r w:rsidR="00937449">
        <w:rPr>
          <w:rFonts w:ascii="Times New Roman" w:hAnsi="Times New Roman" w:cs="Times New Roman"/>
          <w:sz w:val="24"/>
          <w:szCs w:val="24"/>
        </w:rPr>
        <w:t>е</w:t>
      </w:r>
      <w:r w:rsidR="00000013">
        <w:rPr>
          <w:rFonts w:ascii="Times New Roman" w:hAnsi="Times New Roman" w:cs="Times New Roman"/>
          <w:sz w:val="24"/>
          <w:szCs w:val="24"/>
        </w:rPr>
        <w:t xml:space="preserve"> </w:t>
      </w:r>
      <w:r w:rsidR="00F73FAD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000013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636D" w:rsidRDefault="0091636D" w:rsidP="00012E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заниматься в </w:t>
      </w:r>
      <w:r w:rsidR="00F73FAD">
        <w:rPr>
          <w:rFonts w:ascii="Times New Roman" w:hAnsi="Times New Roman" w:cs="Times New Roman"/>
          <w:sz w:val="24"/>
          <w:szCs w:val="24"/>
        </w:rPr>
        <w:t xml:space="preserve">небольшой </w:t>
      </w:r>
      <w:r>
        <w:rPr>
          <w:rFonts w:ascii="Times New Roman" w:hAnsi="Times New Roman" w:cs="Times New Roman"/>
          <w:sz w:val="24"/>
          <w:szCs w:val="24"/>
        </w:rPr>
        <w:t>группе или индивидуально.</w:t>
      </w:r>
    </w:p>
    <w:p w:rsidR="0036102F" w:rsidRDefault="00866620" w:rsidP="00012E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оборудованные современными техническими средствами аудитории.</w:t>
      </w:r>
    </w:p>
    <w:p w:rsidR="001A77B6" w:rsidRDefault="001A77B6" w:rsidP="00012E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Выдача сертификата, подтверждающего </w:t>
      </w:r>
      <w:r w:rsidR="008C72C6">
        <w:rPr>
          <w:rFonts w:ascii="Times New Roman" w:hAnsi="Times New Roman" w:cs="Times New Roman"/>
          <w:sz w:val="24"/>
          <w:szCs w:val="24"/>
        </w:rPr>
        <w:t>уровень полученных знаний.</w:t>
      </w:r>
    </w:p>
    <w:p w:rsidR="00B2309B" w:rsidRPr="00F8710E" w:rsidRDefault="00B2309B" w:rsidP="00B2309B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0E5620">
        <w:rPr>
          <w:rFonts w:ascii="Times New Roman" w:hAnsi="Times New Roman" w:cs="Times New Roman"/>
          <w:sz w:val="24"/>
          <w:szCs w:val="24"/>
        </w:rPr>
        <w:t>ши</w:t>
      </w:r>
      <w:r>
        <w:rPr>
          <w:rFonts w:ascii="Times New Roman" w:hAnsi="Times New Roman" w:cs="Times New Roman"/>
          <w:sz w:val="24"/>
          <w:szCs w:val="24"/>
        </w:rPr>
        <w:t xml:space="preserve"> языковые курс</w:t>
      </w:r>
      <w:r w:rsidR="005206D6">
        <w:rPr>
          <w:rFonts w:ascii="Times New Roman" w:hAnsi="Times New Roman" w:cs="Times New Roman"/>
          <w:sz w:val="24"/>
          <w:szCs w:val="24"/>
        </w:rPr>
        <w:t>ы – это уникальная возможность</w:t>
      </w:r>
      <w:r w:rsidR="00C87760">
        <w:rPr>
          <w:rFonts w:ascii="Times New Roman" w:hAnsi="Times New Roman" w:cs="Times New Roman"/>
          <w:sz w:val="24"/>
          <w:szCs w:val="24"/>
        </w:rPr>
        <w:t xml:space="preserve"> </w:t>
      </w:r>
      <w:r w:rsidR="000E5620">
        <w:rPr>
          <w:rFonts w:ascii="Times New Roman" w:hAnsi="Times New Roman" w:cs="Times New Roman"/>
          <w:sz w:val="24"/>
          <w:szCs w:val="24"/>
        </w:rPr>
        <w:t>изучения иностранных языков</w:t>
      </w:r>
      <w:r w:rsidR="005206D6">
        <w:rPr>
          <w:rFonts w:ascii="Times New Roman" w:hAnsi="Times New Roman" w:cs="Times New Roman"/>
          <w:sz w:val="24"/>
          <w:szCs w:val="24"/>
        </w:rPr>
        <w:t xml:space="preserve"> в комфортных условиях</w:t>
      </w:r>
      <w:r w:rsidR="00921CF0">
        <w:rPr>
          <w:rFonts w:ascii="Times New Roman" w:hAnsi="Times New Roman" w:cs="Times New Roman"/>
          <w:sz w:val="24"/>
          <w:szCs w:val="24"/>
        </w:rPr>
        <w:t xml:space="preserve"> под руководством опытных педагогов.</w:t>
      </w:r>
    </w:p>
    <w:p w:rsidR="00970320" w:rsidRPr="009326EB" w:rsidRDefault="00970320" w:rsidP="00025230">
      <w:pPr>
        <w:pStyle w:val="a3"/>
        <w:ind w:left="-414"/>
        <w:rPr>
          <w:rFonts w:ascii="Times New Roman" w:hAnsi="Times New Roman" w:cs="Times New Roman"/>
          <w:sz w:val="24"/>
          <w:szCs w:val="24"/>
        </w:rPr>
      </w:pPr>
    </w:p>
    <w:sectPr w:rsidR="00970320" w:rsidRPr="0093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C5AD7"/>
    <w:multiLevelType w:val="hybridMultilevel"/>
    <w:tmpl w:val="6FD6EEEA"/>
    <w:lvl w:ilvl="0" w:tplc="0419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3D5648D7"/>
    <w:multiLevelType w:val="hybridMultilevel"/>
    <w:tmpl w:val="3700826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549A4DC4"/>
    <w:multiLevelType w:val="hybridMultilevel"/>
    <w:tmpl w:val="3CFE62A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69B477A9"/>
    <w:multiLevelType w:val="hybridMultilevel"/>
    <w:tmpl w:val="DE9EDB4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716B74AE"/>
    <w:multiLevelType w:val="hybridMultilevel"/>
    <w:tmpl w:val="FF482FC0"/>
    <w:lvl w:ilvl="0" w:tplc="0419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7E"/>
    <w:rsid w:val="00000013"/>
    <w:rsid w:val="00000D80"/>
    <w:rsid w:val="00012E4D"/>
    <w:rsid w:val="00025230"/>
    <w:rsid w:val="000525B5"/>
    <w:rsid w:val="000B22BF"/>
    <w:rsid w:val="000E5620"/>
    <w:rsid w:val="001A77B6"/>
    <w:rsid w:val="001C4297"/>
    <w:rsid w:val="0020535C"/>
    <w:rsid w:val="00253BFB"/>
    <w:rsid w:val="0025639C"/>
    <w:rsid w:val="00273E6B"/>
    <w:rsid w:val="002822AF"/>
    <w:rsid w:val="002C45E2"/>
    <w:rsid w:val="002F12D9"/>
    <w:rsid w:val="00317CD9"/>
    <w:rsid w:val="0036102F"/>
    <w:rsid w:val="00386F89"/>
    <w:rsid w:val="003934A9"/>
    <w:rsid w:val="004D2074"/>
    <w:rsid w:val="004E147C"/>
    <w:rsid w:val="005206D6"/>
    <w:rsid w:val="005E4BB4"/>
    <w:rsid w:val="005F04E0"/>
    <w:rsid w:val="00626CC3"/>
    <w:rsid w:val="00650B0D"/>
    <w:rsid w:val="00652ED2"/>
    <w:rsid w:val="006800A2"/>
    <w:rsid w:val="00705720"/>
    <w:rsid w:val="0071576C"/>
    <w:rsid w:val="00737F32"/>
    <w:rsid w:val="0074529D"/>
    <w:rsid w:val="00767922"/>
    <w:rsid w:val="00800877"/>
    <w:rsid w:val="008653CC"/>
    <w:rsid w:val="008653D9"/>
    <w:rsid w:val="00866620"/>
    <w:rsid w:val="008A0D1C"/>
    <w:rsid w:val="008C72C6"/>
    <w:rsid w:val="008F2DC2"/>
    <w:rsid w:val="0091636D"/>
    <w:rsid w:val="00921CF0"/>
    <w:rsid w:val="009326EB"/>
    <w:rsid w:val="00933B1D"/>
    <w:rsid w:val="00935322"/>
    <w:rsid w:val="00937449"/>
    <w:rsid w:val="00952C0A"/>
    <w:rsid w:val="00970320"/>
    <w:rsid w:val="00972F5F"/>
    <w:rsid w:val="009E46D0"/>
    <w:rsid w:val="00A76CD4"/>
    <w:rsid w:val="00A776B5"/>
    <w:rsid w:val="00AD3B00"/>
    <w:rsid w:val="00B2309B"/>
    <w:rsid w:val="00B23767"/>
    <w:rsid w:val="00B437FD"/>
    <w:rsid w:val="00B877DC"/>
    <w:rsid w:val="00BE7844"/>
    <w:rsid w:val="00C87760"/>
    <w:rsid w:val="00C97158"/>
    <w:rsid w:val="00CA52A5"/>
    <w:rsid w:val="00D41736"/>
    <w:rsid w:val="00D5499C"/>
    <w:rsid w:val="00D63BB5"/>
    <w:rsid w:val="00D7727E"/>
    <w:rsid w:val="00DE630A"/>
    <w:rsid w:val="00E33EEE"/>
    <w:rsid w:val="00F73FAD"/>
    <w:rsid w:val="00F8710E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26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6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26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6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75</cp:revision>
  <dcterms:created xsi:type="dcterms:W3CDTF">2017-03-03T09:36:00Z</dcterms:created>
  <dcterms:modified xsi:type="dcterms:W3CDTF">2021-02-25T09:13:00Z</dcterms:modified>
</cp:coreProperties>
</file>