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DE7" w:rsidRPr="0022637C" w:rsidRDefault="00454F2D" w:rsidP="00AA3234">
      <w:pPr>
        <w:pStyle w:val="1"/>
        <w:jc w:val="center"/>
        <w:rPr>
          <w:rStyle w:val="a5"/>
          <w:b/>
          <w:color w:val="auto"/>
        </w:rPr>
      </w:pPr>
      <w:r w:rsidRPr="009377FB">
        <w:rPr>
          <w:rStyle w:val="a5"/>
          <w:b/>
          <w:color w:val="auto"/>
          <w:shd w:val="clear" w:color="auto" w:fill="FFFF00"/>
        </w:rPr>
        <w:t>Развод</w:t>
      </w:r>
      <w:r w:rsidRPr="0022637C">
        <w:rPr>
          <w:rStyle w:val="a5"/>
          <w:b/>
          <w:color w:val="auto"/>
        </w:rPr>
        <w:t xml:space="preserve"> </w:t>
      </w:r>
      <w:r w:rsidRPr="009377FB">
        <w:rPr>
          <w:rStyle w:val="a5"/>
          <w:b/>
          <w:color w:val="auto"/>
          <w:shd w:val="clear" w:color="auto" w:fill="FFFF00"/>
        </w:rPr>
        <w:t>без свидетельства</w:t>
      </w:r>
      <w:r w:rsidRPr="0022637C">
        <w:rPr>
          <w:rStyle w:val="a5"/>
          <w:b/>
          <w:color w:val="auto"/>
        </w:rPr>
        <w:t xml:space="preserve"> </w:t>
      </w:r>
      <w:r w:rsidRPr="009377FB">
        <w:rPr>
          <w:rStyle w:val="a5"/>
          <w:b/>
          <w:color w:val="auto"/>
          <w:shd w:val="clear" w:color="auto" w:fill="FFFF00"/>
        </w:rPr>
        <w:t>о браке</w:t>
      </w:r>
      <w:bookmarkStart w:id="0" w:name="_GoBack"/>
      <w:bookmarkEnd w:id="0"/>
    </w:p>
    <w:p w:rsidR="00A23DE7" w:rsidRPr="00AA3234" w:rsidRDefault="00C124A0" w:rsidP="00AA323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Иной раз рас</w:t>
      </w:r>
      <w:r w:rsidRPr="00C12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торжен</w:t>
      </w:r>
      <w:r w:rsidR="00C85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ие брака проходит не так гладко,</w:t>
      </w:r>
      <w:r w:rsidRPr="00C12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хотелось бы: супругам, решившимся на этот шаг, необходимо морально готовится к определенным бюрократическим препятст</w:t>
      </w:r>
      <w:r w:rsidR="00C85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виям, которые </w:t>
      </w:r>
      <w:r w:rsidRPr="00C12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могут возникнуть на пути к цели.</w:t>
      </w:r>
      <w:r w:rsidR="009377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16720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процессе их преодоления </w:t>
      </w:r>
      <w:r w:rsidR="002C14F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нередко бывает</w:t>
      </w:r>
      <w:r w:rsidR="009377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</w:t>
      </w:r>
      <w:r w:rsidR="0016720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супру</w:t>
      </w:r>
      <w:r w:rsidR="002C14F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 мирятся</w:t>
      </w:r>
      <w:r w:rsidR="0016720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семью удаётся сохранить</w:t>
      </w:r>
      <w:r w:rsidR="002C14F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</w:t>
      </w:r>
      <w:r w:rsidR="0016720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всегда такая терапия от бракоразводного процесса бывает эффективной, и </w:t>
      </w:r>
      <w:r w:rsidR="0016720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подавляющем </w:t>
      </w:r>
      <w:r w:rsidR="002C14F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большинстве</w:t>
      </w:r>
      <w:r w:rsidR="0016720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случаев </w:t>
      </w:r>
      <w:r w:rsidR="002C14F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никакие трудности не могут</w:t>
      </w:r>
      <w:r w:rsidR="0016720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остановить </w:t>
      </w:r>
      <w:r w:rsidR="002C14F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двух разочаровавшихся</w:t>
      </w:r>
      <w:r w:rsidR="00577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семейной жизни</w:t>
      </w:r>
      <w:r w:rsidR="002C14F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людей </w:t>
      </w:r>
      <w:r w:rsidR="00577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разрыва </w:t>
      </w:r>
      <w:r w:rsidR="0016720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брачных уз</w:t>
      </w:r>
      <w:r w:rsid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2C14F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Одним из препятствий, которое может в</w:t>
      </w:r>
      <w:r w:rsidR="00577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озникнуть при оформлении прекращения</w:t>
      </w:r>
      <w:r w:rsidR="002C14F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семейных отношений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2C14F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отсутствие по каким-либо причинам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официального документа, свидетельствующего о заключении брака. </w:t>
      </w:r>
      <w:r w:rsidR="0016720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723B1" w:rsidRPr="00AA3234" w:rsidRDefault="00EB2DA2" w:rsidP="00AA3234">
      <w:pPr>
        <w:pStyle w:val="a8"/>
        <w:jc w:val="center"/>
        <w:rPr>
          <w:rStyle w:val="a5"/>
        </w:rPr>
      </w:pPr>
      <w:r w:rsidRPr="00AA3234">
        <w:rPr>
          <w:rStyle w:val="a5"/>
        </w:rPr>
        <w:t>Можно ли</w:t>
      </w:r>
      <w:r w:rsidR="006723B1" w:rsidRPr="00AA3234">
        <w:rPr>
          <w:rStyle w:val="a5"/>
        </w:rPr>
        <w:t xml:space="preserve"> </w:t>
      </w:r>
      <w:r w:rsidR="006723B1" w:rsidRPr="009377FB">
        <w:rPr>
          <w:rStyle w:val="a5"/>
          <w:color w:val="auto"/>
        </w:rPr>
        <w:t>развестись без свидетельства о браке</w:t>
      </w:r>
      <w:r w:rsidRPr="00AA3234">
        <w:rPr>
          <w:rStyle w:val="a5"/>
        </w:rPr>
        <w:t>?</w:t>
      </w:r>
    </w:p>
    <w:p w:rsidR="0078389D" w:rsidRPr="00AA3234" w:rsidRDefault="00EB2DA2" w:rsidP="00AA323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Действующее з</w:t>
      </w:r>
      <w:r w:rsidR="0078389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аконодательство Украины предусматривает два пути прекращения брачных отношений:</w:t>
      </w:r>
    </w:p>
    <w:p w:rsidR="0078389D" w:rsidRPr="00AA3234" w:rsidRDefault="00EB2DA2" w:rsidP="00AA323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323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через Р</w:t>
      </w:r>
      <w:r w:rsidR="0078389D" w:rsidRPr="00AA323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АГС</w:t>
      </w:r>
      <w:r w:rsidR="0078389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в </w:t>
      </w:r>
      <w:r w:rsidR="00C12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том </w:t>
      </w:r>
      <w:r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случае, </w:t>
      </w:r>
      <w:r w:rsidR="00C12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</w:t>
      </w:r>
      <w:r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оба супруга </w:t>
      </w:r>
      <w:r w:rsidR="00C12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пришли к общему знаменателю в своих решениях: оба </w:t>
      </w:r>
      <w:r w:rsidR="00C85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возражают против развода. Важным моментом является отсутствие </w:t>
      </w:r>
      <w:r w:rsidR="000474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детей, не достигших </w:t>
      </w:r>
      <w:r w:rsidR="00FC3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совершеннолетия</w:t>
      </w:r>
      <w:r w:rsidR="00C85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78389D" w:rsidRPr="00AA3234" w:rsidRDefault="00FC3B61" w:rsidP="00AA323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посредством судебного разбирательства</w:t>
      </w:r>
      <w:r w:rsidR="0078389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если </w:t>
      </w:r>
      <w:r w:rsidR="00C12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удалось прийти к общему мнению о</w:t>
      </w:r>
      <w:r w:rsidR="00C85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тносительно</w:t>
      </w:r>
      <w:r w:rsidR="00C12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необходимости расторжения брака</w:t>
      </w:r>
      <w:r w:rsidR="00C85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либо</w:t>
      </w:r>
      <w:r w:rsidR="00EB2DA2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них имеются несовершеннолетние </w:t>
      </w:r>
      <w:r w:rsidR="0078389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</w:t>
      </w:r>
      <w:r w:rsidR="00C85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8389D" w:rsidRPr="00AA3234" w:rsidRDefault="009377FB" w:rsidP="00AA323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обращении за </w:t>
      </w:r>
      <w:r w:rsidR="00DB3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развод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 в</w:t>
      </w:r>
      <w:r w:rsidR="00A44087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</w:t>
      </w:r>
      <w:r w:rsidR="0078389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АГС отсутствие </w:t>
      </w:r>
      <w:r w:rsidR="000474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документа, подтверждающего законность брака, не является проблемой</w:t>
      </w:r>
      <w:r w:rsidR="003331D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</w:t>
      </w:r>
      <w:r w:rsidR="0078389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6" w:history="1">
        <w:r w:rsidR="0078389D" w:rsidRPr="004F63DC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Правил</w:t>
        </w:r>
        <w:r w:rsidR="003331DA" w:rsidRPr="004F63DC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ам</w:t>
        </w:r>
      </w:hyperlink>
      <w:r w:rsidR="0078389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государственной регистрации</w:t>
      </w:r>
      <w:r w:rsidR="00994DE1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8389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94DE1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таких случаях</w:t>
      </w:r>
      <w:r w:rsidR="0078389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его </w:t>
      </w:r>
      <w:r w:rsidR="00994DE1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может </w:t>
      </w:r>
      <w:r w:rsidR="0078389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заменит</w:t>
      </w:r>
      <w:r w:rsidR="00994DE1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="0078389D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94DE1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актовая запись о браке в том органе, г</w:t>
      </w:r>
      <w:r w:rsidR="00C85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 он заключался. А если таковую</w:t>
      </w:r>
      <w:r w:rsidR="00994DE1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каким-либо причинам не </w:t>
      </w:r>
      <w:r w:rsidR="00C85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удалось установить</w:t>
      </w:r>
      <w:r w:rsidR="005E5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тогда пригодится соответствующий штамп в</w:t>
      </w:r>
      <w:r w:rsidR="00994DE1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паспорте. Ну и если уж не сохранилось ничег</w:t>
      </w:r>
      <w:r w:rsidR="00A44087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из вышеперечисленного, тогда Р</w:t>
      </w:r>
      <w:r w:rsidR="00994DE1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АГС может принять решение</w:t>
      </w:r>
      <w:r w:rsidR="007F6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</w:t>
      </w:r>
      <w:r w:rsidR="00C85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расторжении брака</w:t>
      </w:r>
      <w:r w:rsidR="00994DE1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только после восстановления актовой записи в установленном </w:t>
      </w:r>
      <w:r w:rsidR="00A44087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законом </w:t>
      </w:r>
      <w:hyperlink r:id="rId7" w:history="1">
        <w:r w:rsidR="00994DE1" w:rsidRPr="007F6866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порядке</w:t>
        </w:r>
      </w:hyperlink>
      <w:r w:rsidR="00994DE1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C85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Однако</w:t>
      </w:r>
      <w:r w:rsidR="00994DE1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этот процесс может занять до двух месяцев</w:t>
      </w:r>
      <w:r w:rsidR="00C85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Все зависит от того, </w:t>
      </w:r>
      <w:r w:rsidR="00994DE1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где </w:t>
      </w:r>
      <w:r w:rsidR="00C85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происходила роспись. </w:t>
      </w:r>
    </w:p>
    <w:p w:rsidR="00DB32CB" w:rsidRDefault="00C858FE" w:rsidP="00AA323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Особые трудности предрекает ситуация</w:t>
      </w:r>
      <w:r w:rsidR="009377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когда вы хотите </w:t>
      </w:r>
      <w:r w:rsidR="009377FB" w:rsidRPr="005E5DE6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</w:rPr>
        <w:t>развестись без свидетельства о браке</w:t>
      </w:r>
      <w:r w:rsidR="009377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31D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судебном порядке. При </w:t>
      </w:r>
      <w:r w:rsidR="003331DA" w:rsidRPr="00DB32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подаче</w:t>
      </w:r>
      <w:r w:rsidR="003331D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искового заявлен</w:t>
      </w:r>
      <w:r w:rsidR="007F6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ия суд обязательно</w:t>
      </w:r>
      <w:r w:rsidR="00577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</w:t>
      </w:r>
      <w:r w:rsidR="003331D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требуе</w:t>
      </w:r>
      <w:r w:rsidR="005E5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оригинал свидетельства, иначе иск не будет принят к рассмотрению. В этом случае истцу</w:t>
      </w:r>
      <w:r w:rsidR="003331D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придется изготовить дубликат документа. </w:t>
      </w:r>
    </w:p>
    <w:p w:rsidR="00DB32CB" w:rsidRPr="00DB32CB" w:rsidRDefault="00DB32CB" w:rsidP="00DB32CB">
      <w:pPr>
        <w:pStyle w:val="a8"/>
        <w:jc w:val="center"/>
        <w:rPr>
          <w:b/>
          <w:shd w:val="clear" w:color="auto" w:fill="FFFFFF"/>
        </w:rPr>
      </w:pPr>
      <w:r w:rsidRPr="00DB32CB">
        <w:rPr>
          <w:b/>
          <w:shd w:val="clear" w:color="auto" w:fill="FFFFFF"/>
        </w:rPr>
        <w:t>Изготовление повторного свидетельства о браке (дубликата)</w:t>
      </w:r>
    </w:p>
    <w:p w:rsidR="00150829" w:rsidRPr="00AA3234" w:rsidRDefault="003331DA" w:rsidP="00AA323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Сделать </w:t>
      </w:r>
      <w:r w:rsidR="00DB3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дубликат свидетельства о браке</w:t>
      </w:r>
      <w:r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совсем не сложно. Для этого </w:t>
      </w:r>
      <w:r w:rsidR="00F55DFB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одному из супругов </w:t>
      </w:r>
      <w:r w:rsidR="009377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надо </w:t>
      </w:r>
      <w:r w:rsidR="009377FB" w:rsidRPr="009377FB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</w:rPr>
        <w:t>подать</w:t>
      </w:r>
      <w:r w:rsidR="00A44087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</w:t>
      </w:r>
      <w:r w:rsidR="00F55DFB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АГС по месту</w:t>
      </w:r>
      <w:r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проживания</w:t>
      </w:r>
      <w:r w:rsidR="009377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соответствующее заявление.</w:t>
      </w:r>
      <w:r w:rsidR="00D03759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5DFB" w:rsidRPr="00AA3234" w:rsidRDefault="00F55DFB" w:rsidP="00AA323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предъявлении паспорта со штампом, или </w:t>
      </w:r>
      <w:r w:rsidR="005E5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обращении</w:t>
      </w:r>
      <w:r w:rsidR="00A44087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тот орган Р</w:t>
      </w:r>
      <w:r w:rsidR="005E5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АГС, который регистрировал</w:t>
      </w:r>
      <w:r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брак, изготовление дубликата свидетельства </w:t>
      </w:r>
      <w:r w:rsidR="000474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занимает, как правило,</w:t>
      </w:r>
      <w:r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</w:t>
      </w:r>
      <w:r w:rsidR="00800D9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одного </w:t>
      </w:r>
      <w:r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часа до двух рабочих дней – </w:t>
      </w:r>
      <w:r w:rsidR="000474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здесь нужно уповать на работоспособность сотрудников и непосредственную загруженность учреждения</w:t>
      </w:r>
      <w:r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D03759" w:rsidRPr="00AA3234" w:rsidRDefault="00AC5F66" w:rsidP="00AA323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же</w:t>
      </w:r>
      <w:r w:rsidR="00F55DFB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актовая запись о заключен</w:t>
      </w:r>
      <w:r w:rsidR="00BF2D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</w:t>
      </w:r>
      <w:r w:rsidR="00464B6B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</w:t>
      </w:r>
      <w:r w:rsidR="00A44087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рака находится в другом органе Р</w:t>
      </w:r>
      <w:r w:rsidR="00464B6B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АГС</w:t>
      </w:r>
      <w:r w:rsidR="00BF2D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то</w:t>
      </w:r>
      <w:r w:rsidR="00665F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придется подождать до одного</w:t>
      </w:r>
      <w:r w:rsidR="00464B6B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месяца, пока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будет произведена сверка </w:t>
      </w:r>
      <w:r w:rsidR="007F6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ваших фактических данных с данными, которые содержатся в актовой записи.</w:t>
      </w:r>
      <w:r w:rsidR="00BF2D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474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Получить дубликат официального </w:t>
      </w:r>
      <w:r w:rsidR="000474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документа, свидетельствующего о законности вашего брака, получится только по завершению этого этапа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577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Денежные затраты на услугу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повторной выдачи</w:t>
      </w:r>
      <w:r w:rsidR="00D03759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77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свидетельства о браке имею</w:t>
      </w:r>
      <w:r w:rsidR="00800D9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региональные особенности и в зависимо</w:t>
      </w:r>
      <w:r w:rsidR="006723B1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сти от того, где находится актовая запись о регистрации брака, </w:t>
      </w:r>
      <w:r w:rsidR="00D03759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составляет </w:t>
      </w:r>
      <w:r w:rsidR="00577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среднем 112</w:t>
      </w:r>
      <w:r w:rsidR="00800D9A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гривен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(госпошлина плюс услуги) </w:t>
      </w:r>
    </w:p>
    <w:p w:rsidR="00F55DFB" w:rsidRPr="00AA3234" w:rsidRDefault="00A44087" w:rsidP="00AA323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Стоит отметить, что </w:t>
      </w:r>
      <w:proofErr w:type="spellStart"/>
      <w:r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464B6B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АГСы</w:t>
      </w:r>
      <w:proofErr w:type="spellEnd"/>
      <w:r w:rsidR="00464B6B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случаях крайней необходимости </w:t>
      </w:r>
      <w:r w:rsidR="0054660B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индивидуальном порядке</w:t>
      </w:r>
      <w:r w:rsidR="00464B6B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идут на встречу в вопросах «ускорения» решения вопроса</w:t>
      </w:r>
      <w:r w:rsidR="005E5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E5DE6" w:rsidRPr="005E5D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00"/>
        </w:rPr>
        <w:t>развода без свидетельства о браке</w:t>
      </w:r>
      <w:r w:rsidR="00464B6B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путём нарочной доставки заинтересованной стороной запросов и ответов на них.</w:t>
      </w:r>
      <w:r w:rsidR="0054660B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 что все в ваших руках.</w:t>
      </w:r>
      <w:r w:rsidR="00464B6B" w:rsidRPr="00AA32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23DE7" w:rsidRPr="00AA3234" w:rsidRDefault="00A23DE7" w:rsidP="00AA323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23DE7" w:rsidRPr="00AA3234" w:rsidSect="00AC5F66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6CD7"/>
    <w:multiLevelType w:val="hybridMultilevel"/>
    <w:tmpl w:val="A4D87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C6C"/>
    <w:multiLevelType w:val="hybridMultilevel"/>
    <w:tmpl w:val="B5D069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F2D"/>
    <w:rsid w:val="00002681"/>
    <w:rsid w:val="000203AC"/>
    <w:rsid w:val="00024E48"/>
    <w:rsid w:val="00027947"/>
    <w:rsid w:val="000370D2"/>
    <w:rsid w:val="00047413"/>
    <w:rsid w:val="000A1C32"/>
    <w:rsid w:val="000A37E2"/>
    <w:rsid w:val="000B1353"/>
    <w:rsid w:val="000B4464"/>
    <w:rsid w:val="000C30DA"/>
    <w:rsid w:val="000D786C"/>
    <w:rsid w:val="000D7DE3"/>
    <w:rsid w:val="000E6C05"/>
    <w:rsid w:val="000F790D"/>
    <w:rsid w:val="00103105"/>
    <w:rsid w:val="00150829"/>
    <w:rsid w:val="0016720A"/>
    <w:rsid w:val="001A0CFB"/>
    <w:rsid w:val="001B2925"/>
    <w:rsid w:val="001D3C2B"/>
    <w:rsid w:val="001F09D3"/>
    <w:rsid w:val="0022637C"/>
    <w:rsid w:val="00235230"/>
    <w:rsid w:val="00255205"/>
    <w:rsid w:val="0026502E"/>
    <w:rsid w:val="00275C06"/>
    <w:rsid w:val="002C14FD"/>
    <w:rsid w:val="002C1AF0"/>
    <w:rsid w:val="002D6D54"/>
    <w:rsid w:val="00304087"/>
    <w:rsid w:val="00306CE8"/>
    <w:rsid w:val="003319F5"/>
    <w:rsid w:val="003331DA"/>
    <w:rsid w:val="00334BCE"/>
    <w:rsid w:val="003751F5"/>
    <w:rsid w:val="00390EF8"/>
    <w:rsid w:val="003A38F6"/>
    <w:rsid w:val="003B4833"/>
    <w:rsid w:val="003F5EE1"/>
    <w:rsid w:val="004219D1"/>
    <w:rsid w:val="004243FF"/>
    <w:rsid w:val="004273FA"/>
    <w:rsid w:val="00450685"/>
    <w:rsid w:val="00454F2D"/>
    <w:rsid w:val="00464B6B"/>
    <w:rsid w:val="004769B3"/>
    <w:rsid w:val="004A00BE"/>
    <w:rsid w:val="004B4978"/>
    <w:rsid w:val="004E6044"/>
    <w:rsid w:val="004F63DC"/>
    <w:rsid w:val="004F7C05"/>
    <w:rsid w:val="00515495"/>
    <w:rsid w:val="00530D3C"/>
    <w:rsid w:val="00542D33"/>
    <w:rsid w:val="0054660B"/>
    <w:rsid w:val="00577772"/>
    <w:rsid w:val="00577A70"/>
    <w:rsid w:val="00577BE4"/>
    <w:rsid w:val="00585292"/>
    <w:rsid w:val="005A699C"/>
    <w:rsid w:val="005E5DE6"/>
    <w:rsid w:val="006106A5"/>
    <w:rsid w:val="006511E6"/>
    <w:rsid w:val="00654CE9"/>
    <w:rsid w:val="0065771C"/>
    <w:rsid w:val="00665FD3"/>
    <w:rsid w:val="006723B1"/>
    <w:rsid w:val="00681049"/>
    <w:rsid w:val="0068486B"/>
    <w:rsid w:val="0068592C"/>
    <w:rsid w:val="00687689"/>
    <w:rsid w:val="00691A4F"/>
    <w:rsid w:val="006A019B"/>
    <w:rsid w:val="006C313F"/>
    <w:rsid w:val="006C5A8A"/>
    <w:rsid w:val="006D787A"/>
    <w:rsid w:val="006E07DF"/>
    <w:rsid w:val="0070518E"/>
    <w:rsid w:val="00711874"/>
    <w:rsid w:val="007610EA"/>
    <w:rsid w:val="007804E6"/>
    <w:rsid w:val="0078389D"/>
    <w:rsid w:val="00786C7E"/>
    <w:rsid w:val="007A74E6"/>
    <w:rsid w:val="007B7106"/>
    <w:rsid w:val="007F6866"/>
    <w:rsid w:val="00800D9A"/>
    <w:rsid w:val="008311A5"/>
    <w:rsid w:val="008317BA"/>
    <w:rsid w:val="00843F0C"/>
    <w:rsid w:val="00897984"/>
    <w:rsid w:val="008A5AB9"/>
    <w:rsid w:val="008E088D"/>
    <w:rsid w:val="008E2D29"/>
    <w:rsid w:val="008E7A25"/>
    <w:rsid w:val="009304BB"/>
    <w:rsid w:val="009377FB"/>
    <w:rsid w:val="00952159"/>
    <w:rsid w:val="00965C42"/>
    <w:rsid w:val="00972C86"/>
    <w:rsid w:val="00993E0A"/>
    <w:rsid w:val="00994DE1"/>
    <w:rsid w:val="00996503"/>
    <w:rsid w:val="009B2B5C"/>
    <w:rsid w:val="009B615A"/>
    <w:rsid w:val="009E4A6C"/>
    <w:rsid w:val="00A22DFA"/>
    <w:rsid w:val="00A23DE7"/>
    <w:rsid w:val="00A26B4E"/>
    <w:rsid w:val="00A36255"/>
    <w:rsid w:val="00A44087"/>
    <w:rsid w:val="00A73A25"/>
    <w:rsid w:val="00A8077A"/>
    <w:rsid w:val="00AA3234"/>
    <w:rsid w:val="00AA598C"/>
    <w:rsid w:val="00AB1447"/>
    <w:rsid w:val="00AB1864"/>
    <w:rsid w:val="00AB432F"/>
    <w:rsid w:val="00AC5F66"/>
    <w:rsid w:val="00AF3939"/>
    <w:rsid w:val="00B00B11"/>
    <w:rsid w:val="00B639CF"/>
    <w:rsid w:val="00B70931"/>
    <w:rsid w:val="00B717B3"/>
    <w:rsid w:val="00BB6FEE"/>
    <w:rsid w:val="00BF2D4D"/>
    <w:rsid w:val="00BF6199"/>
    <w:rsid w:val="00C03E4C"/>
    <w:rsid w:val="00C124A0"/>
    <w:rsid w:val="00C5033A"/>
    <w:rsid w:val="00C6687E"/>
    <w:rsid w:val="00C858FE"/>
    <w:rsid w:val="00CD336E"/>
    <w:rsid w:val="00CD46D5"/>
    <w:rsid w:val="00D0165E"/>
    <w:rsid w:val="00D03759"/>
    <w:rsid w:val="00D07A46"/>
    <w:rsid w:val="00D140A4"/>
    <w:rsid w:val="00D302B7"/>
    <w:rsid w:val="00D51D11"/>
    <w:rsid w:val="00D62A9C"/>
    <w:rsid w:val="00D6382A"/>
    <w:rsid w:val="00D81E54"/>
    <w:rsid w:val="00DA1DA6"/>
    <w:rsid w:val="00DB32CB"/>
    <w:rsid w:val="00DC2D78"/>
    <w:rsid w:val="00DD44AA"/>
    <w:rsid w:val="00DD5409"/>
    <w:rsid w:val="00DD764A"/>
    <w:rsid w:val="00DF10E6"/>
    <w:rsid w:val="00E13E7B"/>
    <w:rsid w:val="00E15543"/>
    <w:rsid w:val="00E72F06"/>
    <w:rsid w:val="00E7521A"/>
    <w:rsid w:val="00E869AB"/>
    <w:rsid w:val="00EA6F67"/>
    <w:rsid w:val="00EB2DA2"/>
    <w:rsid w:val="00EB66A9"/>
    <w:rsid w:val="00ED63B8"/>
    <w:rsid w:val="00F55DFB"/>
    <w:rsid w:val="00FA018E"/>
    <w:rsid w:val="00FA33DE"/>
    <w:rsid w:val="00FC3B61"/>
    <w:rsid w:val="00FC7028"/>
    <w:rsid w:val="00FF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E7B"/>
  </w:style>
  <w:style w:type="paragraph" w:styleId="1">
    <w:name w:val="heading 1"/>
    <w:basedOn w:val="a"/>
    <w:next w:val="a"/>
    <w:link w:val="10"/>
    <w:uiPriority w:val="9"/>
    <w:qFormat/>
    <w:rsid w:val="00AA3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8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0D9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A3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Intense Emphasis"/>
    <w:basedOn w:val="a0"/>
    <w:uiPriority w:val="21"/>
    <w:qFormat/>
    <w:rsid w:val="00AA3234"/>
    <w:rPr>
      <w:b/>
      <w:bCs/>
      <w:i/>
      <w:iCs/>
      <w:color w:val="4F81BD" w:themeColor="accent1"/>
    </w:rPr>
  </w:style>
  <w:style w:type="character" w:styleId="a6">
    <w:name w:val="Subtle Emphasis"/>
    <w:basedOn w:val="a0"/>
    <w:uiPriority w:val="19"/>
    <w:qFormat/>
    <w:rsid w:val="00AA3234"/>
    <w:rPr>
      <w:i/>
      <w:iCs/>
      <w:color w:val="808080" w:themeColor="text1" w:themeTint="7F"/>
    </w:rPr>
  </w:style>
  <w:style w:type="character" w:styleId="a7">
    <w:name w:val="Emphasis"/>
    <w:basedOn w:val="a0"/>
    <w:uiPriority w:val="20"/>
    <w:qFormat/>
    <w:rsid w:val="00AA3234"/>
    <w:rPr>
      <w:i/>
      <w:iCs/>
    </w:rPr>
  </w:style>
  <w:style w:type="paragraph" w:styleId="a8">
    <w:name w:val="Subtitle"/>
    <w:basedOn w:val="a"/>
    <w:next w:val="a"/>
    <w:link w:val="a9"/>
    <w:uiPriority w:val="11"/>
    <w:qFormat/>
    <w:rsid w:val="00AA32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AA32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F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63DC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semiHidden/>
    <w:unhideWhenUsed/>
    <w:qFormat/>
    <w:rsid w:val="004F63D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4F63D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3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8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0D9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A3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Intense Emphasis"/>
    <w:basedOn w:val="a0"/>
    <w:uiPriority w:val="21"/>
    <w:qFormat/>
    <w:rsid w:val="00AA3234"/>
    <w:rPr>
      <w:b/>
      <w:bCs/>
      <w:i/>
      <w:iCs/>
      <w:color w:val="4F81BD" w:themeColor="accent1"/>
    </w:rPr>
  </w:style>
  <w:style w:type="character" w:styleId="a6">
    <w:name w:val="Subtle Emphasis"/>
    <w:basedOn w:val="a0"/>
    <w:uiPriority w:val="19"/>
    <w:qFormat/>
    <w:rsid w:val="00AA3234"/>
    <w:rPr>
      <w:i/>
      <w:iCs/>
      <w:color w:val="808080" w:themeColor="text1" w:themeTint="7F"/>
    </w:rPr>
  </w:style>
  <w:style w:type="character" w:styleId="a7">
    <w:name w:val="Emphasis"/>
    <w:basedOn w:val="a0"/>
    <w:uiPriority w:val="20"/>
    <w:qFormat/>
    <w:rsid w:val="00AA3234"/>
    <w:rPr>
      <w:i/>
      <w:iCs/>
    </w:rPr>
  </w:style>
  <w:style w:type="paragraph" w:styleId="a8">
    <w:name w:val="Subtitle"/>
    <w:basedOn w:val="a"/>
    <w:next w:val="a"/>
    <w:link w:val="a9"/>
    <w:uiPriority w:val="11"/>
    <w:qFormat/>
    <w:rsid w:val="00AA32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AA32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dr.minjust.gov.ua/uk/b2d4e2aac83fb58af180c7b1965cf0b5/poryadok_ponovlennya_aktovyh_zapysiv_cyvilnogo_stan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on2.rada.gov.ua/laws/show/z0719-00/page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6FCBB-196D-466F-8694-D7AB1C9E5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SKYNET</dc:creator>
  <cp:lastModifiedBy>Пользователь Windows</cp:lastModifiedBy>
  <cp:revision>3</cp:revision>
  <dcterms:created xsi:type="dcterms:W3CDTF">2017-11-25T10:22:00Z</dcterms:created>
  <dcterms:modified xsi:type="dcterms:W3CDTF">2017-11-25T11:09:00Z</dcterms:modified>
</cp:coreProperties>
</file>