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79" w:rsidRDefault="00105479" w:rsidP="00105479">
      <w:pPr>
        <w:pStyle w:val="1"/>
      </w:pPr>
      <w:bookmarkStart w:id="0" w:name="_GoBack"/>
      <w:r>
        <w:t>Прорыв отопления в медицинских учреждениях: действия сотрудников</w:t>
      </w:r>
    </w:p>
    <w:p w:rsidR="00BC1BFB" w:rsidRDefault="00105479" w:rsidP="00105479">
      <w:r>
        <w:t xml:space="preserve">Любое нарушение функционирования систем жизнеобеспечения медицинских учреждений может привести к проблемам с поддержанием микроклимата, необходимого для полноценной работы. Возможность возникновения аварийной ситуации в коммуникационных сетях требует установления контакта с городскими и коммунальными службами для немедленного устранения возникшей проблемы. При этом персонал больницы и руководители занимают активно-выжидательную позицию. </w:t>
      </w:r>
    </w:p>
    <w:p w:rsidR="00505430" w:rsidRDefault="00505430" w:rsidP="00105479"/>
    <w:p w:rsidR="00105479" w:rsidRDefault="00105479" w:rsidP="00105479">
      <w:pPr>
        <w:pStyle w:val="2"/>
      </w:pPr>
      <w:r>
        <w:t>Профилактика проблем в системе отопления</w:t>
      </w:r>
    </w:p>
    <w:p w:rsidR="00505430" w:rsidRPr="00505430" w:rsidRDefault="00505430" w:rsidP="00505430"/>
    <w:p w:rsidR="00BC1BFB" w:rsidRDefault="00105479" w:rsidP="00105479">
      <w:r>
        <w:t>Подготовительные работы проводятся заблаговременно, это должно входить в рабочий порядок и обязательно быть включено в план профилактических мероприятий подготовки к зимнему сезону. Отсутствие этих мер может привести к уголовной ответственности в отношении ответственных лиц по ч.1 ст.293 УК РФ (халатность). Если главврач больницы не осуществляет контроль за готовностью объектов, находящихся в его подчинении, к отопительному сезону и вследствие этого наступает авария, это станет поводом для возбуждения уголовного дела и считается срывом отопительного сезона.</w:t>
      </w:r>
    </w:p>
    <w:p w:rsidR="00105479" w:rsidRDefault="008774C8" w:rsidP="00105479">
      <w:r>
        <w:t>Режим повседневного функционирования должен включать меры по обеспечению безопасности зданий и подготовке к зимнему сезону:</w:t>
      </w:r>
    </w:p>
    <w:p w:rsidR="008774C8" w:rsidRDefault="008774C8" w:rsidP="008774C8">
      <w:pPr>
        <w:pStyle w:val="a6"/>
        <w:numPr>
          <w:ilvl w:val="0"/>
          <w:numId w:val="3"/>
        </w:numPr>
      </w:pPr>
      <w:r>
        <w:t>Своевременный ремонт коммуникаций.</w:t>
      </w:r>
    </w:p>
    <w:p w:rsidR="008774C8" w:rsidRDefault="008774C8" w:rsidP="008774C8">
      <w:pPr>
        <w:pStyle w:val="a6"/>
        <w:numPr>
          <w:ilvl w:val="0"/>
          <w:numId w:val="3"/>
        </w:numPr>
      </w:pPr>
      <w:r>
        <w:t>Замена сетей при необходимости.</w:t>
      </w:r>
    </w:p>
    <w:p w:rsidR="008774C8" w:rsidRDefault="008774C8" w:rsidP="008774C8">
      <w:pPr>
        <w:pStyle w:val="a6"/>
        <w:numPr>
          <w:ilvl w:val="0"/>
          <w:numId w:val="3"/>
        </w:numPr>
      </w:pPr>
      <w:r>
        <w:t>Дублирующие системы электроснабжения, во избежание отключение электричества в случае аварии.</w:t>
      </w:r>
    </w:p>
    <w:p w:rsidR="008774C8" w:rsidRDefault="008774C8" w:rsidP="008774C8">
      <w:pPr>
        <w:pStyle w:val="a6"/>
        <w:numPr>
          <w:ilvl w:val="0"/>
          <w:numId w:val="3"/>
        </w:numPr>
      </w:pPr>
      <w:r>
        <w:t>Обеспечение эвакуационного плана при отключении отопления.</w:t>
      </w:r>
    </w:p>
    <w:p w:rsidR="008774C8" w:rsidRDefault="008774C8" w:rsidP="00105479">
      <w:r>
        <w:t>Руководитель медицинского учреждения устанавливает контакт с ремонтно-строительными и аварийными службами, чтобы в случае ЧП вызвать инженеров и заниматься переводом персонала и больных в другое помещение.</w:t>
      </w:r>
    </w:p>
    <w:p w:rsidR="008774C8" w:rsidRDefault="008774C8" w:rsidP="00105479">
      <w:r>
        <w:t xml:space="preserve">При возникновении неожиданных аварийных обстоятельств, важно, чтобы весь персонал действовал согласованно и выполнял все пункты инструкции, поскольку основной задачей в таком случае является сохранение здоровья и жизни всех пациентов и сотрудников медицинского учреждения. </w:t>
      </w:r>
    </w:p>
    <w:p w:rsidR="00505430" w:rsidRDefault="00505430" w:rsidP="00105479"/>
    <w:p w:rsidR="00470291" w:rsidRDefault="00470291" w:rsidP="00470291">
      <w:pPr>
        <w:pStyle w:val="2"/>
      </w:pPr>
      <w:r>
        <w:t>Эвакуация – сбор сведений и оценка данных</w:t>
      </w:r>
    </w:p>
    <w:p w:rsidR="00505430" w:rsidRPr="00505430" w:rsidRDefault="00505430" w:rsidP="00505430"/>
    <w:p w:rsidR="008774C8" w:rsidRDefault="008774C8" w:rsidP="00105479">
      <w:r>
        <w:t>Если устранение аварии занимает более нескольких часов</w:t>
      </w:r>
      <w:r w:rsidR="00505430">
        <w:t>,</w:t>
      </w:r>
      <w:r>
        <w:t xml:space="preserve"> и нет возможности поддерживать необходимую температуру в помещениях (отсутствие обогревателей, низкие показатели температуры на улице), принимаются меры по экстренной эвакуации больных. В этом случае учитываются следующие факторы:</w:t>
      </w:r>
    </w:p>
    <w:p w:rsidR="008774C8" w:rsidRDefault="008774C8" w:rsidP="00470291">
      <w:pPr>
        <w:pStyle w:val="a6"/>
        <w:numPr>
          <w:ilvl w:val="0"/>
          <w:numId w:val="4"/>
        </w:numPr>
      </w:pPr>
      <w:r>
        <w:t>Степень тяжести заболевания.</w:t>
      </w:r>
    </w:p>
    <w:p w:rsidR="008774C8" w:rsidRDefault="008774C8" w:rsidP="00470291">
      <w:pPr>
        <w:pStyle w:val="a6"/>
        <w:numPr>
          <w:ilvl w:val="0"/>
          <w:numId w:val="4"/>
        </w:numPr>
      </w:pPr>
      <w:r>
        <w:lastRenderedPageBreak/>
        <w:t>Использование дополнительных медицинских пособий при транспортировке – гемодиализ, ИВЛ.</w:t>
      </w:r>
    </w:p>
    <w:p w:rsidR="008774C8" w:rsidRDefault="008774C8" w:rsidP="00470291">
      <w:pPr>
        <w:pStyle w:val="a6"/>
        <w:numPr>
          <w:ilvl w:val="0"/>
          <w:numId w:val="4"/>
        </w:numPr>
      </w:pPr>
      <w:r>
        <w:t>Пол и возраст больного.</w:t>
      </w:r>
    </w:p>
    <w:p w:rsidR="008774C8" w:rsidRDefault="008774C8" w:rsidP="00470291">
      <w:pPr>
        <w:pStyle w:val="a6"/>
        <w:numPr>
          <w:ilvl w:val="0"/>
          <w:numId w:val="4"/>
        </w:numPr>
      </w:pPr>
      <w:r>
        <w:t xml:space="preserve">Место жительства. </w:t>
      </w:r>
    </w:p>
    <w:p w:rsidR="008774C8" w:rsidRDefault="008774C8" w:rsidP="00105479">
      <w:r>
        <w:t xml:space="preserve">На основании этих данных составляются эвакуационные группы, рассчитывается время транспортировки и руководство согласовывает с другими стационарами, каких больных они примут. </w:t>
      </w:r>
      <w:r w:rsidR="00470291">
        <w:t>После того, как будут составлены списки, рассчитывают количество автомобилей скорой медицинской помощи, необходимое для эвакуации. Также руководство должно иметь в виду, что авария не должна нарушать ежедневную работу бригад СМП, чтобы не оставить население без помощи. Особое внимание следует уделить расчёту эвакуационных групп и оценке сведений в ночные часы и выходные, когда нет высшего руководства больницы – главврача, заведующих отделениями и технического персонала, который занимается коммуникациями учреждения.</w:t>
      </w:r>
    </w:p>
    <w:p w:rsidR="00505430" w:rsidRDefault="00505430" w:rsidP="00105479"/>
    <w:p w:rsidR="00761C33" w:rsidRDefault="00761C33" w:rsidP="00505430">
      <w:pPr>
        <w:pStyle w:val="2"/>
      </w:pPr>
      <w:r>
        <w:t xml:space="preserve">Действия при возникновении аварии на коммунальной системе </w:t>
      </w:r>
      <w:proofErr w:type="spellStart"/>
      <w:r>
        <w:t>теплообеспечения</w:t>
      </w:r>
      <w:proofErr w:type="spellEnd"/>
    </w:p>
    <w:p w:rsidR="00505430" w:rsidRPr="00505430" w:rsidRDefault="00505430" w:rsidP="00505430"/>
    <w:p w:rsidR="00761C33" w:rsidRDefault="00761C33" w:rsidP="00105479">
      <w:r>
        <w:t xml:space="preserve">Аварийная ситуация в тепловой системе жизнеобеспечения может привести к сложностям в функционировании учреждения: сотрудники больницы и пациенты не могут находиться в неотапливаемом помещении и вынуждены эвакуироваться. </w:t>
      </w:r>
    </w:p>
    <w:p w:rsidR="00761C33" w:rsidRDefault="00761C33" w:rsidP="00105479">
      <w:r>
        <w:t>Алгоритм действия при обнаружении прорыва трубопровода отопительной системы:</w:t>
      </w:r>
    </w:p>
    <w:p w:rsidR="00761C33" w:rsidRDefault="00761C33" w:rsidP="00761C33">
      <w:pPr>
        <w:pStyle w:val="a6"/>
        <w:numPr>
          <w:ilvl w:val="0"/>
          <w:numId w:val="5"/>
        </w:numPr>
      </w:pPr>
      <w:r>
        <w:t>Если протечка на отопительном приборе, следует перекрыть запорный кран, ведущий к самому прибору.</w:t>
      </w:r>
    </w:p>
    <w:p w:rsidR="00761C33" w:rsidRDefault="00C73D69" w:rsidP="00761C33">
      <w:pPr>
        <w:pStyle w:val="a6"/>
        <w:numPr>
          <w:ilvl w:val="0"/>
          <w:numId w:val="5"/>
        </w:numPr>
      </w:pPr>
      <w:r>
        <w:t xml:space="preserve">При прорыве на трубопроводе, перекрывают стояк, чтобы исключить затопление. 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>Дежурная медсестра сообщает информацию дежурному или главному врачу.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 xml:space="preserve">При помощи системы оповещения всё медучреждение информируется о ситуации. 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>Главный или дежурный врач передают сообщение об аварии в коммунальную службу.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>После оценки последствий аварии медперсонал предпринимает меры по эвакуации пациентов.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>Ходячие больные идут сами, тяжёлых и лежачих транспортируют на носилках в определённое безопасное место.</w:t>
      </w:r>
    </w:p>
    <w:p w:rsidR="00C73D69" w:rsidRDefault="00C73D69" w:rsidP="00761C33">
      <w:pPr>
        <w:pStyle w:val="a6"/>
        <w:numPr>
          <w:ilvl w:val="0"/>
          <w:numId w:val="5"/>
        </w:numPr>
      </w:pPr>
      <w:r>
        <w:t xml:space="preserve">После сбора всех больных с этажа или здания, следует свериться поимённо по спискам. </w:t>
      </w:r>
    </w:p>
    <w:p w:rsidR="00761C33" w:rsidRDefault="00C73D69" w:rsidP="00761C33">
      <w:pPr>
        <w:pStyle w:val="a6"/>
        <w:numPr>
          <w:ilvl w:val="0"/>
          <w:numId w:val="5"/>
        </w:numPr>
      </w:pPr>
      <w:r>
        <w:t>Главный или дежурный врач встречают аварийную бригаду и провожают в помещение, требующее ремонта.</w:t>
      </w:r>
    </w:p>
    <w:p w:rsidR="00C73D69" w:rsidRDefault="00C73D69" w:rsidP="00C73D69">
      <w:r>
        <w:t xml:space="preserve">Обычно аварии на отопительных трубопроводах не требуют немедленной эвакуации персонала и больных, но окончательное решение принимает ответственное должностное лицо в зависимости от ситуации. Быстрая и грамотная реакция позволит обеспечить нормальное эмоциональное состояние людей и сохранить их жизнь и здоровье. </w:t>
      </w:r>
    </w:p>
    <w:p w:rsidR="00505430" w:rsidRDefault="00505430" w:rsidP="00C73D69"/>
    <w:p w:rsidR="00C73D69" w:rsidRDefault="00C73D69" w:rsidP="00505430">
      <w:pPr>
        <w:pStyle w:val="2"/>
      </w:pPr>
      <w:r>
        <w:t>Документальное оформлени</w:t>
      </w:r>
      <w:r w:rsidR="00505430">
        <w:t>е</w:t>
      </w:r>
      <w:r>
        <w:t xml:space="preserve"> аварии на трубопроводе отопления</w:t>
      </w:r>
    </w:p>
    <w:p w:rsidR="00505430" w:rsidRPr="00505430" w:rsidRDefault="00505430" w:rsidP="00505430"/>
    <w:p w:rsidR="00C73D69" w:rsidRDefault="00C73D69" w:rsidP="00C73D69">
      <w:r>
        <w:t>В соответствии с СП 3.1.5. 2826-10 проводится оформление произошедшей аварии на коммунальных сетях. Сотрудники медицинского учреждения обязаны сообщить о каждом случае руководителю и его заместителю.</w:t>
      </w:r>
    </w:p>
    <w:p w:rsidR="00C73D69" w:rsidRDefault="00C73D69" w:rsidP="00C73D69">
      <w:r>
        <w:lastRenderedPageBreak/>
        <w:t xml:space="preserve">Если во время аварии медработник получил травму (к примеру, ожог) </w:t>
      </w:r>
      <w:proofErr w:type="gramStart"/>
      <w:r>
        <w:t>и</w:t>
      </w:r>
      <w:proofErr w:type="gramEnd"/>
      <w:r>
        <w:t xml:space="preserve"> хотя бы один день был нетрудоспособен, это оформляется как несчастный случай на производстве. В этом случае составляют акт о несчастном случае, заполняют Журнал, в котором регистрируются происшествия на производстве. </w:t>
      </w:r>
    </w:p>
    <w:p w:rsidR="00C73D69" w:rsidRDefault="00C73D69" w:rsidP="00C73D69">
      <w:r>
        <w:t>В том случае, если травм не было, авария должна быть зафиксирована в Журнале регистрации аварийных ситуаций медицинского учреждения и составляется Акт об аварии в двух экземплярах.</w:t>
      </w:r>
    </w:p>
    <w:p w:rsidR="00761C33" w:rsidRDefault="00761C33" w:rsidP="00105479"/>
    <w:p w:rsidR="00761C33" w:rsidRDefault="00761C33" w:rsidP="00105479"/>
    <w:p w:rsidR="001B3086" w:rsidRDefault="001B3086" w:rsidP="00B00AAD">
      <w:pPr>
        <w:pStyle w:val="2"/>
      </w:pPr>
      <w:r>
        <w:t>Риски, связанные с авариями на трубопроводах системы отопления</w:t>
      </w:r>
    </w:p>
    <w:p w:rsidR="00B00AAD" w:rsidRPr="00B00AAD" w:rsidRDefault="00B00AAD" w:rsidP="00B00AAD"/>
    <w:p w:rsidR="00B00AAD" w:rsidRDefault="00B00AAD" w:rsidP="00B00AAD">
      <w:r>
        <w:t>Основным риском при прорыве трубопровода отопления является снижения давления в системе и отключение отопления во всём здании. Первые меры, которые должны быть предприняты – перекрытие отопления с помощью ближайшего к месту аварии. Далее следует сообщить о случившемся руководству больницы и согласовать дальнейшие действия – вызов ремонтной службы, очистка помещения, где произошла авария, от оборудования и мебели, чтобы освободить место для ремонта.</w:t>
      </w:r>
    </w:p>
    <w:p w:rsidR="00761C33" w:rsidRDefault="00761C33" w:rsidP="00B00AAD">
      <w:r>
        <w:t xml:space="preserve">Помещение, где произошла авария, следует обесточить во избежание короткого замыкания или поражения людей электрическим током. Также рекомендуется вынести все документы, электроприборы отключают и переносят в другое место, холодильники выключают, их содержимое (медикаменты, препараты крови и пр.) в течение допустимого технологическим процессом времени, переносят в другой холодильник. </w:t>
      </w:r>
    </w:p>
    <w:p w:rsidR="00B00AAD" w:rsidRDefault="00B00AAD" w:rsidP="00B00AAD">
      <w:r>
        <w:t xml:space="preserve">Если в медицинском учреждении в зимний период на несколько часов и более отключается отопление, это становится риском для возникновения внутрибольничных инфекций, ВБИ. Авария относится к нарушениям работы в санитарно-техническом состоянии больницы, как и любая другая авария на коммуникационных сетях. ВБИ – это микробное заболевание, которое возникает у пациентов после поступления в больницу, у сотрудников учреждения. </w:t>
      </w:r>
    </w:p>
    <w:p w:rsidR="00B00AAD" w:rsidRDefault="00B00AAD" w:rsidP="00B00AAD"/>
    <w:p w:rsidR="00B00AAD" w:rsidRDefault="00B00AAD" w:rsidP="0036385B">
      <w:pPr>
        <w:pStyle w:val="2"/>
      </w:pPr>
      <w:r>
        <w:t>Техническое обслуживание отопительной системы</w:t>
      </w:r>
    </w:p>
    <w:p w:rsidR="00505430" w:rsidRPr="00505430" w:rsidRDefault="00505430" w:rsidP="00505430"/>
    <w:p w:rsidR="009D1278" w:rsidRDefault="009D1278" w:rsidP="009D1278">
      <w:r>
        <w:t>Работники, которые отвечают за состояние системы теплоснабжения, относятся к техническому персоналу</w:t>
      </w:r>
      <w:r w:rsidR="00505430">
        <w:t>. П</w:t>
      </w:r>
      <w:r>
        <w:t xml:space="preserve">еред тем, как вступить в должность, </w:t>
      </w:r>
      <w:r w:rsidR="00505430">
        <w:t xml:space="preserve">им следует </w:t>
      </w:r>
      <w:r>
        <w:t xml:space="preserve">изучить инструкцию по охране труда, в которой указаны как правила обслуживания сетей, так и действия при авариях. </w:t>
      </w:r>
    </w:p>
    <w:p w:rsidR="009D1278" w:rsidRDefault="009D1278" w:rsidP="009D1278">
      <w:r>
        <w:t xml:space="preserve">Система отопления, как и вентиляционная система, обеспечивает нормальный микроклимат в помещениях медицинских учреждений. К нагревательным приборам предъявляются определённые требования: </w:t>
      </w:r>
    </w:p>
    <w:p w:rsidR="009D1278" w:rsidRDefault="009D1278" w:rsidP="009D1278">
      <w:r>
        <w:t>- гладкая поверхность, исключающая скопление пыли;</w:t>
      </w:r>
    </w:p>
    <w:p w:rsidR="009D1278" w:rsidRDefault="009D1278" w:rsidP="009D1278">
      <w:r>
        <w:t>- размещение только у наружных стен;</w:t>
      </w:r>
    </w:p>
    <w:p w:rsidR="009D1278" w:rsidRDefault="009D1278" w:rsidP="009D1278">
      <w:r>
        <w:t>- трубы изготовлены из полимерных материалов, устойчивых к высоким температурам;</w:t>
      </w:r>
    </w:p>
    <w:p w:rsidR="009D1278" w:rsidRDefault="009D1278" w:rsidP="009D1278">
      <w:r>
        <w:t>- свободный доступ для уборки и обслуживания;</w:t>
      </w:r>
    </w:p>
    <w:p w:rsidR="009D1278" w:rsidRDefault="009D1278" w:rsidP="009D1278">
      <w:r>
        <w:t>- использование в качестве теплоносителя только вод</w:t>
      </w:r>
      <w:r>
        <w:t>у</w:t>
      </w:r>
      <w:r>
        <w:t xml:space="preserve"> с температурой от 70 до </w:t>
      </w:r>
      <w:r>
        <w:t>90</w:t>
      </w:r>
      <w:r>
        <w:t xml:space="preserve"> градусов;</w:t>
      </w:r>
    </w:p>
    <w:p w:rsidR="009D1278" w:rsidRDefault="009D1278" w:rsidP="009D1278">
      <w:r>
        <w:lastRenderedPageBreak/>
        <w:t>- давление не превышает 1,0 М</w:t>
      </w:r>
      <w:r w:rsidR="00505430">
        <w:t>П</w:t>
      </w:r>
      <w:r>
        <w:t>а;</w:t>
      </w:r>
    </w:p>
    <w:p w:rsidR="009D1278" w:rsidRDefault="009D1278" w:rsidP="009D1278">
      <w:r>
        <w:t>- наличие систем приточно-вытяжной вентиляции.</w:t>
      </w:r>
    </w:p>
    <w:p w:rsidR="009D1278" w:rsidRDefault="009D1278" w:rsidP="009D1278">
      <w:r>
        <w:t>Техперсонал должен следить за состоянием нагревательных приборов и незамедлительно устранять возникшие проблемы – ржавчина, скол краски, трещины и пр. Отчет о всех действиях должен иметься в ежедневном журнале. Впоследствии эти работы входят в список подготовительных мероприятий в рабочем режиме.</w:t>
      </w:r>
    </w:p>
    <w:p w:rsidR="009D1278" w:rsidRDefault="009D1278" w:rsidP="009D1278">
      <w:r>
        <w:t>Система отопления проверяют на грамотность технической эксплуатации и соответствие требования техдокументации два раза в год. Занимается этим инженерно-техническая служба медицинского учреждения, а проверят работу заместитель главного врача (</w:t>
      </w:r>
      <w:proofErr w:type="gramStart"/>
      <w:r>
        <w:t>в соответствии с СанПиН</w:t>
      </w:r>
      <w:proofErr w:type="gramEnd"/>
      <w:r>
        <w:t xml:space="preserve"> 2.1.3.2630-10).</w:t>
      </w:r>
    </w:p>
    <w:p w:rsidR="00505430" w:rsidRDefault="00505430" w:rsidP="009D1278"/>
    <w:p w:rsidR="009D1278" w:rsidRDefault="009D1278" w:rsidP="009D1278">
      <w:pPr>
        <w:pStyle w:val="2"/>
      </w:pPr>
      <w:r>
        <w:t>Основные требования к состоянию систем теплоснабжения</w:t>
      </w:r>
    </w:p>
    <w:p w:rsidR="00505430" w:rsidRPr="00505430" w:rsidRDefault="00505430" w:rsidP="00505430"/>
    <w:p w:rsidR="009D1278" w:rsidRDefault="009D1278" w:rsidP="009D1278">
      <w:r>
        <w:t xml:space="preserve">Согласно СНиП, в палатах и других лечебных помещениях в медучреждении, исключая психиатрические и </w:t>
      </w:r>
      <w:proofErr w:type="spellStart"/>
      <w:r>
        <w:t>наркодиспансеры</w:t>
      </w:r>
      <w:proofErr w:type="spellEnd"/>
      <w:r>
        <w:t>, а также административно-бытовые помещения, используется водяное отопление. Радиаторы и панели должны быть с теплоносителем не выше 85 градусов, отопительная система может быть также встроена в полы, стены, кроме внутренних и перекрытия.</w:t>
      </w:r>
    </w:p>
    <w:p w:rsidR="009D1278" w:rsidRDefault="009D1278" w:rsidP="009D1278">
      <w:r>
        <w:t xml:space="preserve">К исключениям относятся лечебные палаты в наркологических и психиатрических больницах. Здесь температура теплоносителя может достигать </w:t>
      </w:r>
      <w:r>
        <w:t>95 °С</w:t>
      </w:r>
      <w:r>
        <w:t xml:space="preserve">, также допускается использовать электрическое отопление, с температурой </w:t>
      </w:r>
      <w:r>
        <w:t>95 °С</w:t>
      </w:r>
      <w:r>
        <w:t xml:space="preserve"> на поверхности. </w:t>
      </w:r>
    </w:p>
    <w:p w:rsidR="0036385B" w:rsidRDefault="009D1278" w:rsidP="0036385B">
      <w:r>
        <w:t>Обязательна в медицинских учреждениях тепловая изоляция трубопроводов для систем теплоснабжения. Это позволит предупредить ожоги, снизить потери тепла, избавиться от конденсации влаги и предотвратить замерзание теплоносителя в том случае, если трубопровод проложен в неотапливаемом или охлаждаемом помещении. Учитывая теплоизоляцию, температура поверхности должна составлять около 40</w:t>
      </w:r>
      <w:r>
        <w:t xml:space="preserve"> °С</w:t>
      </w:r>
      <w:r>
        <w:t xml:space="preserve">. Если возможность изолировать отопительное оборудование таким образом отсутствует, без теплоизоляции согласно СНиП 41-03, размещать его нельзя. </w:t>
      </w:r>
    </w:p>
    <w:p w:rsidR="009D1278" w:rsidRDefault="009D1278" w:rsidP="0036385B">
      <w:r>
        <w:t>Проведение гидравлических испытаний сетей теплоснабжения с водяным теплоносителем проводится строго при положительной температуре. Отопительная система должна выдержать давление от 0,6 М</w:t>
      </w:r>
      <w:r w:rsidR="00505430">
        <w:t>П</w:t>
      </w:r>
      <w:r>
        <w:t xml:space="preserve">а до показателей, которые превышают рабочую норму в 1,5 раза. Разрушение и потеря герметичности в системе – аварийная ситуация. Пробное давление при испытании отопительной системы соответствует давлению, указанному в техдокументации на применяемые в данной сети трубопроводы, оборудование и приборы. </w:t>
      </w:r>
    </w:p>
    <w:p w:rsidR="0036385B" w:rsidRDefault="00761C33" w:rsidP="0036385B">
      <w:r>
        <w:t xml:space="preserve">Работники инженерно-технической службы также должны контролировать состояние теплоносителя, его температуру и давление, в подающем и обратном трубопроводе, общих для всего учреждения. Если в </w:t>
      </w:r>
      <w:proofErr w:type="spellStart"/>
      <w:r>
        <w:t>техчасти</w:t>
      </w:r>
      <w:proofErr w:type="spellEnd"/>
      <w:r>
        <w:t xml:space="preserve"> проекта указана необходимость контроля температуры воздуха в контрольном помещении, это также должно выполнять неукоснительно и регулярно. Дополнительно предусматривается </w:t>
      </w:r>
      <w:proofErr w:type="spellStart"/>
      <w:r>
        <w:t>автоблокирование</w:t>
      </w:r>
      <w:proofErr w:type="spellEnd"/>
      <w:r>
        <w:t xml:space="preserve"> для возможности включения и отключения подачи воды как теплоносителя в отопительной системе.</w:t>
      </w:r>
    </w:p>
    <w:p w:rsidR="00DD5C97" w:rsidRPr="00505430" w:rsidRDefault="0036385B" w:rsidP="00105479">
      <w:r>
        <w:br/>
      </w:r>
    </w:p>
    <w:bookmarkEnd w:id="0"/>
    <w:p w:rsidR="00DD5C97" w:rsidRPr="00DD5C97" w:rsidRDefault="00DD5C97" w:rsidP="001054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5C97" w:rsidRPr="00DD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3D64"/>
    <w:multiLevelType w:val="multilevel"/>
    <w:tmpl w:val="CABE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4626B"/>
    <w:multiLevelType w:val="hybridMultilevel"/>
    <w:tmpl w:val="BD342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22083"/>
    <w:multiLevelType w:val="multilevel"/>
    <w:tmpl w:val="121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63990"/>
    <w:multiLevelType w:val="hybridMultilevel"/>
    <w:tmpl w:val="34CE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71C40"/>
    <w:multiLevelType w:val="hybridMultilevel"/>
    <w:tmpl w:val="13E21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6D"/>
    <w:rsid w:val="00093DC4"/>
    <w:rsid w:val="00105479"/>
    <w:rsid w:val="0016531A"/>
    <w:rsid w:val="001B3086"/>
    <w:rsid w:val="00251AE8"/>
    <w:rsid w:val="00322889"/>
    <w:rsid w:val="0036385B"/>
    <w:rsid w:val="004620C5"/>
    <w:rsid w:val="00465E46"/>
    <w:rsid w:val="00470291"/>
    <w:rsid w:val="004D7CB2"/>
    <w:rsid w:val="00505430"/>
    <w:rsid w:val="005B07CC"/>
    <w:rsid w:val="0061123C"/>
    <w:rsid w:val="00761C33"/>
    <w:rsid w:val="007C0FED"/>
    <w:rsid w:val="00813106"/>
    <w:rsid w:val="008774C8"/>
    <w:rsid w:val="009D1278"/>
    <w:rsid w:val="00A20564"/>
    <w:rsid w:val="00AB4BF4"/>
    <w:rsid w:val="00B00AAD"/>
    <w:rsid w:val="00B2502E"/>
    <w:rsid w:val="00BC1BFB"/>
    <w:rsid w:val="00C13241"/>
    <w:rsid w:val="00C5243D"/>
    <w:rsid w:val="00C73D69"/>
    <w:rsid w:val="00DC02D5"/>
    <w:rsid w:val="00DD5C97"/>
    <w:rsid w:val="00DE0D43"/>
    <w:rsid w:val="00E042E1"/>
    <w:rsid w:val="00F8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2E8A"/>
  <w15:chartTrackingRefBased/>
  <w15:docId w15:val="{20C6E221-A8B3-4B83-857C-7C183D9A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5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28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1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A2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531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65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ivision">
    <w:name w:val="division"/>
    <w:basedOn w:val="a0"/>
    <w:rsid w:val="00BC1BFB"/>
  </w:style>
  <w:style w:type="character" w:customStyle="1" w:styleId="num">
    <w:name w:val="num"/>
    <w:basedOn w:val="a0"/>
    <w:rsid w:val="00BC1BFB"/>
  </w:style>
  <w:style w:type="paragraph" w:styleId="a6">
    <w:name w:val="List Paragraph"/>
    <w:basedOn w:val="a"/>
    <w:uiPriority w:val="34"/>
    <w:qFormat/>
    <w:rsid w:val="00877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</Pages>
  <Words>1262</Words>
  <Characters>8992</Characters>
  <Application>Microsoft Office Word</Application>
  <DocSecurity>0</DocSecurity>
  <Lines>160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Маркиза</dc:creator>
  <cp:keywords/>
  <dc:description/>
  <cp:lastModifiedBy>Маркиза</cp:lastModifiedBy>
  <cp:revision>10</cp:revision>
  <dcterms:created xsi:type="dcterms:W3CDTF">2018-10-10T15:08:00Z</dcterms:created>
  <dcterms:modified xsi:type="dcterms:W3CDTF">2018-10-13T09:07:00Z</dcterms:modified>
</cp:coreProperties>
</file>