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FCB" w:rsidRDefault="00DF6FCB" w:rsidP="00DF6FCB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</w:p>
    <w:p w:rsidR="001238AE" w:rsidRPr="002B1B66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12529"/>
          <w:sz w:val="40"/>
          <w:szCs w:val="40"/>
          <w:u w:val="single"/>
          <w:lang w:eastAsia="uk-UA"/>
        </w:rPr>
      </w:pPr>
      <w:r>
        <w:rPr>
          <w:rFonts w:ascii="Segoe UI" w:eastAsia="Times New Roman" w:hAnsi="Segoe UI" w:cs="Segoe UI"/>
          <w:b/>
          <w:color w:val="212529"/>
          <w:sz w:val="40"/>
          <w:szCs w:val="40"/>
          <w:lang w:eastAsia="uk-UA"/>
        </w:rPr>
        <w:t>Дизайн с</w:t>
      </w:r>
      <w:r w:rsidRPr="002B1B66">
        <w:rPr>
          <w:rFonts w:ascii="Segoe UI" w:eastAsia="Times New Roman" w:hAnsi="Segoe UI" w:cs="Segoe UI"/>
          <w:b/>
          <w:color w:val="212529"/>
          <w:sz w:val="40"/>
          <w:szCs w:val="40"/>
          <w:lang w:eastAsia="uk-UA"/>
        </w:rPr>
        <w:t>пальн</w:t>
      </w:r>
      <w:r>
        <w:rPr>
          <w:rFonts w:ascii="Segoe UI" w:eastAsia="Times New Roman" w:hAnsi="Segoe UI" w:cs="Segoe UI"/>
          <w:b/>
          <w:color w:val="212529"/>
          <w:sz w:val="40"/>
          <w:szCs w:val="40"/>
          <w:lang w:eastAsia="uk-UA"/>
        </w:rPr>
        <w:t>ой комнаты</w:t>
      </w:r>
    </w:p>
    <w:p w:rsidR="001238AE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Спальня — сакральное место в доме. Комната, где восстанавливаются силы и жизненная энергия. То, насколько уютно и комфортно чувствует себя человек во время отдыха, зависит его настроение, общее сам</w:t>
      </w:r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очувствие и работоспособность. Именно п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о</w:t>
      </w:r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этому</w:t>
      </w:r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,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интерьеру такого помещения следует уделить особое внимание. Оптимальный вариант — </w:t>
      </w:r>
      <w:r w:rsidRPr="002B1B66">
        <w:rPr>
          <w:rFonts w:ascii="Segoe UI" w:eastAsia="Times New Roman" w:hAnsi="Segoe UI" w:cs="Segoe UI"/>
          <w:color w:val="C00000"/>
          <w:sz w:val="21"/>
          <w:szCs w:val="21"/>
          <w:lang w:eastAsia="uk-UA"/>
        </w:rPr>
        <w:t xml:space="preserve">заказать дизайн проект спальной комнаты в </w:t>
      </w:r>
      <w:proofErr w:type="spellStart"/>
      <w:r w:rsidRPr="002B1B66">
        <w:rPr>
          <w:rFonts w:ascii="Segoe UI" w:eastAsia="Times New Roman" w:hAnsi="Segoe UI" w:cs="Segoe UI"/>
          <w:color w:val="C00000"/>
          <w:sz w:val="21"/>
          <w:szCs w:val="21"/>
          <w:lang w:eastAsia="uk-UA"/>
        </w:rPr>
        <w:t>Бердычеве</w:t>
      </w:r>
      <w:proofErr w:type="spellEnd"/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профессионалам </w:t>
      </w:r>
      <w:proofErr w:type="gramStart"/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экстра класса</w:t>
      </w:r>
      <w:proofErr w:type="gramEnd"/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, работающим в нашей компании.</w:t>
      </w:r>
    </w:p>
    <w:p w:rsidR="001238AE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>
        <w:rPr>
          <w:noProof/>
        </w:rPr>
        <w:drawing>
          <wp:inline distT="0" distB="0" distL="0" distR="0">
            <wp:extent cx="6120765" cy="5100638"/>
            <wp:effectExtent l="19050" t="0" r="0" b="0"/>
            <wp:docPr id="17" name="Рисунок 49" descr="Интерьер маленькой спальни 10 кв м — реальные фото диза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Интерьер маленькой спальни 10 кв м — реальные фото дизай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0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8AE" w:rsidRPr="002B1B66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Только сплочённая команда грамотных и высококвалифицир</w:t>
      </w:r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ованный специалистов, нацеленных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на результат, может оптимизировать текущие расходы, легализировать перепланировку и </w:t>
      </w:r>
      <w:r w:rsidRPr="002B1B66">
        <w:rPr>
          <w:rFonts w:ascii="Segoe UI" w:eastAsia="Times New Roman" w:hAnsi="Segoe UI" w:cs="Segoe UI"/>
          <w:color w:val="C00000"/>
          <w:sz w:val="21"/>
          <w:szCs w:val="21"/>
          <w:lang w:eastAsia="uk-UA"/>
        </w:rPr>
        <w:t>составить дизайн проект спальни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, согласно которого, интерьер комнаты будет стильным, эстетически безупречным, подчеркнёт индивидуальность и изысканный вкус хозяев. Именно такие мастера своего дела практикуют в </w:t>
      </w:r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фирме «Адонис».</w:t>
      </w:r>
    </w:p>
    <w:p w:rsidR="001238AE" w:rsidRPr="002F48CC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FF0000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b/>
          <w:bCs/>
          <w:color w:val="212529"/>
          <w:sz w:val="21"/>
          <w:lang w:eastAsia="uk-UA"/>
        </w:rPr>
        <w:t xml:space="preserve">Для чего необходимо </w:t>
      </w:r>
      <w:r>
        <w:rPr>
          <w:rFonts w:ascii="Segoe UI" w:eastAsia="Times New Roman" w:hAnsi="Segoe UI" w:cs="Segoe UI"/>
          <w:b/>
          <w:bCs/>
          <w:color w:val="FF0000"/>
          <w:sz w:val="21"/>
          <w:lang w:eastAsia="uk-UA"/>
        </w:rPr>
        <w:t>заказывать дизайн-</w:t>
      </w:r>
      <w:r w:rsidRPr="002F48CC">
        <w:rPr>
          <w:rFonts w:ascii="Segoe UI" w:eastAsia="Times New Roman" w:hAnsi="Segoe UI" w:cs="Segoe UI"/>
          <w:b/>
          <w:bCs/>
          <w:color w:val="FF0000"/>
          <w:sz w:val="21"/>
          <w:lang w:eastAsia="uk-UA"/>
        </w:rPr>
        <w:t>проект спальной комнаты</w:t>
      </w:r>
    </w:p>
    <w:p w:rsidR="001238AE" w:rsidRPr="00717F1F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lastRenderedPageBreak/>
        <w:t xml:space="preserve">Создание проекта помогает решить сразу несколько задач. </w:t>
      </w:r>
      <w:proofErr w:type="gramStart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Основная</w:t>
      </w:r>
      <w:proofErr w:type="gramEnd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из них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  <w:t>составление</w:t>
      </w:r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бюджета на расходные материалы и выполнение работ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. Очень важно рассчитать смету на возможную перепланировку, ремонт и обустройство комнаты. Это поможет избежать ситуации, когда средства заканчиваются </w:t>
      </w:r>
      <w:proofErr w:type="gramStart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за</w:t>
      </w:r>
      <w:proofErr w:type="gramEnd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долго </w:t>
      </w:r>
      <w:proofErr w:type="gramStart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до</w:t>
      </w:r>
      <w:proofErr w:type="gramEnd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завершения ремонта и меблировки.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b/>
          <w:bCs/>
          <w:color w:val="212529"/>
          <w:sz w:val="21"/>
          <w:lang w:eastAsia="uk-UA"/>
        </w:rPr>
        <w:t>Почему, начиная ремонт, необходимо обратится к профессионалам?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  <w:t xml:space="preserve">Важный аспект — согласование перепланировки (демонтаж или возведение перегородок). Необходима легализация всех работ, </w:t>
      </w:r>
      <w:proofErr w:type="gramStart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согласно</w:t>
      </w:r>
      <w:proofErr w:type="gramEnd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нормативных актов. Возможна необходимость изготовление нового технического паспорта. Тут без профессионалов не обойтись.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b/>
          <w:bCs/>
          <w:color w:val="212529"/>
          <w:sz w:val="21"/>
          <w:lang w:eastAsia="uk-UA"/>
        </w:rPr>
        <w:t xml:space="preserve">Что входит в </w:t>
      </w:r>
      <w:r w:rsidRPr="002F48CC">
        <w:rPr>
          <w:rFonts w:ascii="Segoe UI" w:eastAsia="Times New Roman" w:hAnsi="Segoe UI" w:cs="Segoe UI"/>
          <w:b/>
          <w:bCs/>
          <w:color w:val="FF0000"/>
          <w:sz w:val="21"/>
          <w:lang w:eastAsia="uk-UA"/>
        </w:rPr>
        <w:t>дизайн интерьера спальной комнаты?</w:t>
      </w:r>
      <w:r w:rsidRPr="002F48CC">
        <w:rPr>
          <w:rFonts w:ascii="Segoe UI" w:eastAsia="Times New Roman" w:hAnsi="Segoe UI" w:cs="Segoe UI"/>
          <w:color w:val="FF0000"/>
          <w:sz w:val="21"/>
          <w:szCs w:val="21"/>
          <w:lang w:eastAsia="uk-UA"/>
        </w:rPr>
        <w:br/>
      </w:r>
      <w:r w:rsidRPr="002F48CC">
        <w:rPr>
          <w:rFonts w:ascii="Segoe UI" w:eastAsia="Times New Roman" w:hAnsi="Segoe UI" w:cs="Segoe UI"/>
          <w:color w:val="FF0000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Разработка готового дизайна проекта спальни начинается с выезда специалистов на объект и обсуждения с клиентом предстоящей работы. После чего составляется предварительный бюджетный план.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  <w:t>Сотрудники дизайнерской студии предоставляют клиенту 3D-визуализации его будущей спальни, где учтены все его пожелания.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  <w:t>После обсуждения бюджета и 3D-визуализации начинаются работы над проектной документацией.</w:t>
      </w:r>
    </w:p>
    <w:p w:rsidR="001238AE" w:rsidRPr="00717F1F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b/>
          <w:bCs/>
          <w:color w:val="212529"/>
          <w:sz w:val="21"/>
          <w:lang w:eastAsia="uk-UA"/>
        </w:rPr>
        <w:t>Что включает в себя проектная документация?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  <w:t>В пакет документов входят:</w:t>
      </w:r>
    </w:p>
    <w:p w:rsidR="001238AE" w:rsidRPr="00717F1F" w:rsidRDefault="001238AE" w:rsidP="001238A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чертежи, которые включают обмерные параметры;</w:t>
      </w:r>
    </w:p>
    <w:p w:rsidR="001238AE" w:rsidRPr="00717F1F" w:rsidRDefault="001238AE" w:rsidP="001238A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планировка с расстановкой мебели;</w:t>
      </w:r>
    </w:p>
    <w:p w:rsidR="001238AE" w:rsidRPr="00717F1F" w:rsidRDefault="001238AE" w:rsidP="001238A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план на работы по монтажу электропроводки и освещения;</w:t>
      </w:r>
    </w:p>
    <w:p w:rsidR="001238AE" w:rsidRPr="00717F1F" w:rsidRDefault="001238AE" w:rsidP="001238A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чертежи и планы потолков.</w:t>
      </w:r>
    </w:p>
    <w:p w:rsidR="001238AE" w:rsidRPr="00717F1F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</w:r>
      <w:r w:rsidRPr="00717F1F">
        <w:rPr>
          <w:rFonts w:ascii="Segoe UI" w:eastAsia="Times New Roman" w:hAnsi="Segoe UI" w:cs="Segoe UI"/>
          <w:b/>
          <w:bCs/>
          <w:color w:val="212529"/>
          <w:sz w:val="21"/>
          <w:lang w:eastAsia="uk-UA"/>
        </w:rPr>
        <w:t xml:space="preserve">На что может рассчитывать клиент, </w:t>
      </w:r>
      <w:r>
        <w:rPr>
          <w:rFonts w:ascii="Segoe UI" w:eastAsia="Times New Roman" w:hAnsi="Segoe UI" w:cs="Segoe UI"/>
          <w:b/>
          <w:bCs/>
          <w:color w:val="FF0000"/>
          <w:sz w:val="21"/>
          <w:lang w:eastAsia="uk-UA"/>
        </w:rPr>
        <w:t>заказывая дизайн-</w:t>
      </w:r>
      <w:r w:rsidRPr="002F48CC">
        <w:rPr>
          <w:rFonts w:ascii="Segoe UI" w:eastAsia="Times New Roman" w:hAnsi="Segoe UI" w:cs="Segoe UI"/>
          <w:b/>
          <w:bCs/>
          <w:color w:val="FF0000"/>
          <w:sz w:val="21"/>
          <w:lang w:eastAsia="uk-UA"/>
        </w:rPr>
        <w:t>проект интерьера спальной комнаты</w:t>
      </w:r>
      <w:r w:rsidRPr="00717F1F">
        <w:rPr>
          <w:rFonts w:ascii="Segoe UI" w:eastAsia="Times New Roman" w:hAnsi="Segoe UI" w:cs="Segoe UI"/>
          <w:b/>
          <w:bCs/>
          <w:color w:val="212529"/>
          <w:sz w:val="21"/>
          <w:lang w:eastAsia="uk-UA"/>
        </w:rPr>
        <w:t>?</w:t>
      </w:r>
    </w:p>
    <w:p w:rsidR="001238AE" w:rsidRPr="00717F1F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Обращаясь в компанию по проектированию интерьеров, заказчик получает:</w:t>
      </w:r>
    </w:p>
    <w:p w:rsidR="001238AE" w:rsidRPr="00717F1F" w:rsidRDefault="001238AE" w:rsidP="001238A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комплексный подход к созданию дизайн проекта;</w:t>
      </w:r>
    </w:p>
    <w:p w:rsidR="001238AE" w:rsidRPr="00717F1F" w:rsidRDefault="001238AE" w:rsidP="001238A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возможность заказать интерьер в любом стилистическом направлении (дизайнеры и стилисты профессионально подойдут к подбору отделочных материалов, оформлению, выбору мебели и аксессуаров в любом стиле);</w:t>
      </w:r>
    </w:p>
    <w:p w:rsidR="001238AE" w:rsidRPr="00717F1F" w:rsidRDefault="001238AE" w:rsidP="001238A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рекомендации по использованию </w:t>
      </w:r>
      <w:proofErr w:type="spellStart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материалов</w:t>
      </w:r>
      <w:proofErr w:type="gramStart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,с</w:t>
      </w:r>
      <w:proofErr w:type="gramEnd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оответствующих</w:t>
      </w:r>
      <w:proofErr w:type="spellEnd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международным стандартам качества (выполняя дизайн проекты, специалисты рекомендуют применение только сертифицированных, , материалов для ремонтных и отделочных работ от проверенных производителей);</w:t>
      </w:r>
    </w:p>
    <w:p w:rsidR="001238AE" w:rsidRPr="00717F1F" w:rsidRDefault="001238AE" w:rsidP="001238A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оптимизацию бюджета.</w:t>
      </w:r>
    </w:p>
    <w:p w:rsidR="001238AE" w:rsidRPr="00717F1F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b/>
          <w:bCs/>
          <w:color w:val="212529"/>
          <w:sz w:val="21"/>
          <w:lang w:eastAsia="uk-UA"/>
        </w:rPr>
        <w:t>От чего зависит цена на услугу?</w:t>
      </w: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br/>
        <w:t xml:space="preserve">Цена на </w:t>
      </w:r>
      <w:r>
        <w:rPr>
          <w:rFonts w:ascii="Segoe UI" w:eastAsia="Times New Roman" w:hAnsi="Segoe UI" w:cs="Segoe UI"/>
          <w:color w:val="FF0000"/>
          <w:sz w:val="21"/>
          <w:szCs w:val="21"/>
          <w:lang w:eastAsia="uk-UA"/>
        </w:rPr>
        <w:t xml:space="preserve">заказ </w:t>
      </w:r>
      <w:proofErr w:type="spellStart"/>
      <w:proofErr w:type="gramStart"/>
      <w:r>
        <w:rPr>
          <w:rFonts w:ascii="Segoe UI" w:eastAsia="Times New Roman" w:hAnsi="Segoe UI" w:cs="Segoe UI"/>
          <w:color w:val="FF0000"/>
          <w:sz w:val="21"/>
          <w:szCs w:val="21"/>
          <w:lang w:eastAsia="uk-UA"/>
        </w:rPr>
        <w:t>дизайн-</w:t>
      </w:r>
      <w:r w:rsidRPr="002F48CC">
        <w:rPr>
          <w:rFonts w:ascii="Segoe UI" w:eastAsia="Times New Roman" w:hAnsi="Segoe UI" w:cs="Segoe UI"/>
          <w:color w:val="FF0000"/>
          <w:sz w:val="21"/>
          <w:szCs w:val="21"/>
          <w:lang w:eastAsia="uk-UA"/>
        </w:rPr>
        <w:t>проекта</w:t>
      </w:r>
      <w:proofErr w:type="spellEnd"/>
      <w:proofErr w:type="gramEnd"/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 xml:space="preserve"> зависит от нескольких факторов:</w:t>
      </w:r>
    </w:p>
    <w:p w:rsidR="001238AE" w:rsidRPr="00717F1F" w:rsidRDefault="001238AE" w:rsidP="001238A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площади помещения;</w:t>
      </w:r>
    </w:p>
    <w:p w:rsidR="001238AE" w:rsidRPr="00717F1F" w:rsidRDefault="001238AE" w:rsidP="001238A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дополнительные работы по монтажу и демонтажу;</w:t>
      </w:r>
    </w:p>
    <w:p w:rsidR="001238AE" w:rsidRPr="00717F1F" w:rsidRDefault="001238AE" w:rsidP="001238A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сложности выбранного стилистического направления;</w:t>
      </w:r>
    </w:p>
    <w:p w:rsidR="001238AE" w:rsidRPr="002F48CC" w:rsidRDefault="001238AE" w:rsidP="001238A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717F1F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lastRenderedPageBreak/>
        <w:t>создания дополнительных конструкций и элементов интерьера.</w:t>
      </w:r>
    </w:p>
    <w:p w:rsidR="001238AE" w:rsidRPr="002F48CC" w:rsidRDefault="001238AE" w:rsidP="001238AE">
      <w:pPr>
        <w:shd w:val="clear" w:color="auto" w:fill="FFFFFF"/>
        <w:spacing w:after="100" w:afterAutospacing="1" w:line="240" w:lineRule="auto"/>
        <w:ind w:left="360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2F48CC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Предоставляем качественные и недорогие услуги по составлению дизайн проектов. Гарантируем выполнения заказа в оптимально короткие сроки и результат, превосходящий все ожидания.</w:t>
      </w:r>
    </w:p>
    <w:p w:rsidR="001238AE" w:rsidRDefault="001238AE" w:rsidP="001238A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 w:rsidRPr="002F48CC"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Специалисты компании помогут создать спальню вашей мечты. При этом расходы будут оптимизированы и адаптированы под предложенный бюджет. Своим клиентам предлагаются скидки. Выезд на объект и устные консультации в стоимость услуг по проектированию не входят.</w:t>
      </w:r>
    </w:p>
    <w:p w:rsidR="001238AE" w:rsidRPr="002F48CC" w:rsidRDefault="001238AE" w:rsidP="001238A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</w:pPr>
      <w:r>
        <w:rPr>
          <w:rFonts w:ascii="Segoe UI" w:eastAsia="Times New Roman" w:hAnsi="Segoe UI" w:cs="Segoe UI"/>
          <w:color w:val="212529"/>
          <w:sz w:val="21"/>
          <w:szCs w:val="21"/>
          <w:lang w:eastAsia="uk-UA"/>
        </w:rPr>
        <w:t>Звоните и заказывайте</w:t>
      </w:r>
      <w:r w:rsidRPr="002F48CC">
        <w:rPr>
          <w:rFonts w:ascii="Segoe UI" w:eastAsia="Times New Roman" w:hAnsi="Segoe UI" w:cs="Segoe UI"/>
          <w:b/>
          <w:bCs/>
          <w:color w:val="FF0000"/>
          <w:sz w:val="21"/>
          <w:lang w:eastAsia="uk-UA"/>
        </w:rPr>
        <w:t xml:space="preserve"> </w:t>
      </w:r>
      <w:r>
        <w:rPr>
          <w:rFonts w:ascii="Segoe UI" w:eastAsia="Times New Roman" w:hAnsi="Segoe UI" w:cs="Segoe UI"/>
          <w:b/>
          <w:bCs/>
          <w:color w:val="FF0000"/>
          <w:sz w:val="21"/>
          <w:lang w:eastAsia="uk-UA"/>
        </w:rPr>
        <w:t>дизайн-</w:t>
      </w:r>
      <w:r w:rsidRPr="002F48CC">
        <w:rPr>
          <w:rFonts w:ascii="Segoe UI" w:eastAsia="Times New Roman" w:hAnsi="Segoe UI" w:cs="Segoe UI"/>
          <w:b/>
          <w:bCs/>
          <w:color w:val="FF0000"/>
          <w:sz w:val="21"/>
          <w:lang w:eastAsia="uk-UA"/>
        </w:rPr>
        <w:t>проект интерьера спальной комнаты</w:t>
      </w:r>
      <w:r>
        <w:rPr>
          <w:rFonts w:ascii="Segoe UI" w:eastAsia="Times New Roman" w:hAnsi="Segoe UI" w:cs="Segoe UI"/>
          <w:b/>
          <w:bCs/>
          <w:color w:val="212529"/>
          <w:sz w:val="21"/>
          <w:lang w:eastAsia="uk-UA"/>
        </w:rPr>
        <w:t xml:space="preserve"> прямо сейчас!</w:t>
      </w:r>
    </w:p>
    <w:p w:rsidR="00B112D3" w:rsidRPr="00411808" w:rsidRDefault="00B112D3" w:rsidP="00B112D3">
      <w:pPr>
        <w:shd w:val="clear" w:color="auto" w:fill="FFFFFF"/>
        <w:spacing w:after="100" w:afterAutospacing="1" w:line="240" w:lineRule="auto"/>
        <w:rPr>
          <w:rFonts w:ascii="Trebuchet MS" w:hAnsi="Trebuchet MS"/>
          <w:color w:val="222222"/>
          <w:sz w:val="20"/>
          <w:szCs w:val="20"/>
          <w:shd w:val="clear" w:color="auto" w:fill="FFFFFF"/>
        </w:rPr>
      </w:pPr>
    </w:p>
    <w:p w:rsidR="006F20D0" w:rsidRDefault="006F20D0" w:rsidP="002C4E19"/>
    <w:sectPr w:rsidR="006F20D0" w:rsidSect="001029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5F89"/>
    <w:multiLevelType w:val="multilevel"/>
    <w:tmpl w:val="A40A9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86657"/>
    <w:multiLevelType w:val="multilevel"/>
    <w:tmpl w:val="B0CC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D1321"/>
    <w:multiLevelType w:val="multilevel"/>
    <w:tmpl w:val="FB3A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9B5985"/>
    <w:multiLevelType w:val="hybridMultilevel"/>
    <w:tmpl w:val="F4EC8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7B4A79"/>
    <w:multiLevelType w:val="multilevel"/>
    <w:tmpl w:val="A426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C7150"/>
    <w:multiLevelType w:val="multilevel"/>
    <w:tmpl w:val="C580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285429"/>
    <w:multiLevelType w:val="multilevel"/>
    <w:tmpl w:val="BF3E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7D2100"/>
    <w:multiLevelType w:val="multilevel"/>
    <w:tmpl w:val="7DF2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142C0D"/>
    <w:multiLevelType w:val="multilevel"/>
    <w:tmpl w:val="3B7A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A65EA0"/>
    <w:multiLevelType w:val="multilevel"/>
    <w:tmpl w:val="B2B68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B8664C"/>
    <w:multiLevelType w:val="hybridMultilevel"/>
    <w:tmpl w:val="E01E7A7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1021D0"/>
    <w:multiLevelType w:val="hybridMultilevel"/>
    <w:tmpl w:val="B17C9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E93F7C"/>
    <w:multiLevelType w:val="multilevel"/>
    <w:tmpl w:val="882C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0A110AC"/>
    <w:multiLevelType w:val="multilevel"/>
    <w:tmpl w:val="B8EE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404C1B"/>
    <w:multiLevelType w:val="multilevel"/>
    <w:tmpl w:val="CA803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4E2D83"/>
    <w:multiLevelType w:val="multilevel"/>
    <w:tmpl w:val="6A0E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EEE3D9C"/>
    <w:multiLevelType w:val="hybridMultilevel"/>
    <w:tmpl w:val="B49A2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1"/>
  </w:num>
  <w:num w:numId="8">
    <w:abstractNumId w:val="3"/>
  </w:num>
  <w:num w:numId="9">
    <w:abstractNumId w:val="6"/>
  </w:num>
  <w:num w:numId="10">
    <w:abstractNumId w:val="4"/>
  </w:num>
  <w:num w:numId="11">
    <w:abstractNumId w:val="14"/>
  </w:num>
  <w:num w:numId="12">
    <w:abstractNumId w:val="1"/>
  </w:num>
  <w:num w:numId="13">
    <w:abstractNumId w:val="0"/>
  </w:num>
  <w:num w:numId="14">
    <w:abstractNumId w:val="16"/>
  </w:num>
  <w:num w:numId="15">
    <w:abstractNumId w:val="2"/>
  </w:num>
  <w:num w:numId="16">
    <w:abstractNumId w:val="5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7A9"/>
    <w:rsid w:val="000167A9"/>
    <w:rsid w:val="00034573"/>
    <w:rsid w:val="000C0C03"/>
    <w:rsid w:val="000C25C8"/>
    <w:rsid w:val="00102951"/>
    <w:rsid w:val="001238AE"/>
    <w:rsid w:val="00246FFD"/>
    <w:rsid w:val="002C4E19"/>
    <w:rsid w:val="003449FC"/>
    <w:rsid w:val="00397A4F"/>
    <w:rsid w:val="003D2F18"/>
    <w:rsid w:val="00443B0D"/>
    <w:rsid w:val="00472267"/>
    <w:rsid w:val="004A2E91"/>
    <w:rsid w:val="006757F5"/>
    <w:rsid w:val="006F20D0"/>
    <w:rsid w:val="007E7A11"/>
    <w:rsid w:val="00A70907"/>
    <w:rsid w:val="00B112D3"/>
    <w:rsid w:val="00B1449D"/>
    <w:rsid w:val="00C12730"/>
    <w:rsid w:val="00C22EE6"/>
    <w:rsid w:val="00DF6FCB"/>
    <w:rsid w:val="00EA2C7D"/>
    <w:rsid w:val="00EA5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951"/>
  </w:style>
  <w:style w:type="paragraph" w:styleId="1">
    <w:name w:val="heading 1"/>
    <w:basedOn w:val="a"/>
    <w:next w:val="a"/>
    <w:link w:val="10"/>
    <w:uiPriority w:val="9"/>
    <w:qFormat/>
    <w:rsid w:val="000167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en-US"/>
    </w:rPr>
  </w:style>
  <w:style w:type="paragraph" w:styleId="2">
    <w:name w:val="heading 2"/>
    <w:basedOn w:val="a"/>
    <w:link w:val="20"/>
    <w:uiPriority w:val="9"/>
    <w:unhideWhenUsed/>
    <w:qFormat/>
    <w:rsid w:val="000167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67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en-US"/>
    </w:rPr>
  </w:style>
  <w:style w:type="character" w:customStyle="1" w:styleId="20">
    <w:name w:val="Заголовок 2 Знак"/>
    <w:basedOn w:val="a0"/>
    <w:link w:val="2"/>
    <w:uiPriority w:val="9"/>
    <w:rsid w:val="000167A9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0167A9"/>
    <w:rPr>
      <w:rFonts w:asciiTheme="majorHAnsi" w:eastAsiaTheme="majorEastAsia" w:hAnsiTheme="majorHAnsi" w:cstheme="majorBidi"/>
      <w:b/>
      <w:bCs/>
      <w:color w:val="4F81BD" w:themeColor="accent1"/>
      <w:lang w:val="uk-UA" w:eastAsia="en-US"/>
    </w:rPr>
  </w:style>
  <w:style w:type="paragraph" w:styleId="a3">
    <w:name w:val="Normal (Web)"/>
    <w:basedOn w:val="a"/>
    <w:uiPriority w:val="99"/>
    <w:semiHidden/>
    <w:unhideWhenUsed/>
    <w:rsid w:val="00016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No Spacing"/>
    <w:uiPriority w:val="1"/>
    <w:qFormat/>
    <w:rsid w:val="00DF6FCB"/>
    <w:pPr>
      <w:spacing w:after="0" w:line="240" w:lineRule="auto"/>
    </w:pPr>
    <w:rPr>
      <w:rFonts w:eastAsiaTheme="minorHAnsi"/>
      <w:lang w:val="uk-UA" w:eastAsia="en-US"/>
    </w:rPr>
  </w:style>
  <w:style w:type="paragraph" w:styleId="a5">
    <w:name w:val="Balloon Text"/>
    <w:basedOn w:val="a"/>
    <w:link w:val="a6"/>
    <w:uiPriority w:val="99"/>
    <w:semiHidden/>
    <w:unhideWhenUsed/>
    <w:rsid w:val="00DF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FC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1273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2C4E19"/>
    <w:pPr>
      <w:ind w:left="720"/>
      <w:contextualSpacing/>
    </w:pPr>
    <w:rPr>
      <w:rFonts w:eastAsiaTheme="minorHAnsi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2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2022-05-20T06:04:00Z</dcterms:created>
  <dcterms:modified xsi:type="dcterms:W3CDTF">2022-05-24T06:08:00Z</dcterms:modified>
</cp:coreProperties>
</file>