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08E03" w14:textId="0FB92947" w:rsidR="00F454E4" w:rsidRDefault="00F454E4" w:rsidP="000A6743">
      <w:pPr>
        <w:spacing w:after="0" w:line="360" w:lineRule="auto"/>
        <w:jc w:val="center"/>
        <w:rPr>
          <w:rFonts w:ascii="Times New Roman" w:hAnsi="Times New Roman" w:cs="Times New Roman"/>
          <w:b/>
          <w:sz w:val="28"/>
          <w:szCs w:val="28"/>
        </w:rPr>
      </w:pPr>
    </w:p>
    <w:p w14:paraId="4D713BF8" w14:textId="0C167542" w:rsidR="0088288F" w:rsidRDefault="0088288F" w:rsidP="000A6743">
      <w:pPr>
        <w:spacing w:after="0" w:line="360" w:lineRule="auto"/>
        <w:jc w:val="center"/>
        <w:rPr>
          <w:rFonts w:ascii="Times New Roman" w:hAnsi="Times New Roman" w:cs="Times New Roman"/>
          <w:b/>
          <w:sz w:val="28"/>
          <w:szCs w:val="28"/>
        </w:rPr>
      </w:pPr>
    </w:p>
    <w:p w14:paraId="549D287C" w14:textId="2C271023" w:rsidR="0088288F" w:rsidRDefault="0088288F" w:rsidP="000A6743">
      <w:pPr>
        <w:spacing w:after="0" w:line="360" w:lineRule="auto"/>
        <w:jc w:val="center"/>
        <w:rPr>
          <w:rFonts w:ascii="Times New Roman" w:hAnsi="Times New Roman" w:cs="Times New Roman"/>
          <w:b/>
          <w:sz w:val="28"/>
          <w:szCs w:val="28"/>
        </w:rPr>
      </w:pPr>
    </w:p>
    <w:p w14:paraId="71A2E88D" w14:textId="11C06143" w:rsidR="0088288F" w:rsidRDefault="0088288F" w:rsidP="000A6743">
      <w:pPr>
        <w:spacing w:after="0" w:line="360" w:lineRule="auto"/>
        <w:jc w:val="center"/>
        <w:rPr>
          <w:rFonts w:ascii="Times New Roman" w:hAnsi="Times New Roman" w:cs="Times New Roman"/>
          <w:b/>
          <w:sz w:val="28"/>
          <w:szCs w:val="28"/>
        </w:rPr>
      </w:pPr>
    </w:p>
    <w:p w14:paraId="1C5FFA85" w14:textId="291A761E" w:rsidR="0088288F" w:rsidRDefault="0088288F" w:rsidP="000A6743">
      <w:pPr>
        <w:spacing w:after="0" w:line="360" w:lineRule="auto"/>
        <w:jc w:val="center"/>
        <w:rPr>
          <w:rFonts w:ascii="Times New Roman" w:hAnsi="Times New Roman" w:cs="Times New Roman"/>
          <w:b/>
          <w:sz w:val="28"/>
          <w:szCs w:val="28"/>
        </w:rPr>
      </w:pPr>
    </w:p>
    <w:p w14:paraId="77322068" w14:textId="6333B2D3" w:rsidR="0088288F" w:rsidRDefault="0088288F" w:rsidP="000A6743">
      <w:pPr>
        <w:spacing w:after="0" w:line="360" w:lineRule="auto"/>
        <w:jc w:val="center"/>
        <w:rPr>
          <w:rFonts w:ascii="Times New Roman" w:hAnsi="Times New Roman" w:cs="Times New Roman"/>
          <w:b/>
          <w:sz w:val="28"/>
          <w:szCs w:val="28"/>
        </w:rPr>
      </w:pPr>
    </w:p>
    <w:p w14:paraId="516034FF" w14:textId="0C7BBA26" w:rsidR="0088288F" w:rsidRDefault="0088288F" w:rsidP="000A6743">
      <w:pPr>
        <w:spacing w:after="0" w:line="360" w:lineRule="auto"/>
        <w:jc w:val="center"/>
        <w:rPr>
          <w:rFonts w:ascii="Times New Roman" w:hAnsi="Times New Roman" w:cs="Times New Roman"/>
          <w:b/>
          <w:sz w:val="28"/>
          <w:szCs w:val="28"/>
        </w:rPr>
      </w:pPr>
    </w:p>
    <w:p w14:paraId="01A0F5B6" w14:textId="77777777" w:rsidR="0088288F" w:rsidRPr="004225D5" w:rsidRDefault="0088288F" w:rsidP="000A6743">
      <w:pPr>
        <w:spacing w:after="0" w:line="360" w:lineRule="auto"/>
        <w:jc w:val="center"/>
        <w:rPr>
          <w:rFonts w:ascii="Times New Roman" w:hAnsi="Times New Roman" w:cs="Times New Roman"/>
          <w:i/>
          <w:sz w:val="28"/>
          <w:szCs w:val="28"/>
        </w:rPr>
      </w:pPr>
    </w:p>
    <w:p w14:paraId="6494EB65" w14:textId="77777777" w:rsidR="00F454E4" w:rsidRPr="004225D5" w:rsidRDefault="00F454E4" w:rsidP="000A6743">
      <w:pPr>
        <w:spacing w:after="0" w:line="360" w:lineRule="auto"/>
        <w:jc w:val="center"/>
        <w:rPr>
          <w:rFonts w:ascii="Times New Roman" w:hAnsi="Times New Roman" w:cs="Times New Roman"/>
          <w:b/>
          <w:sz w:val="28"/>
          <w:szCs w:val="28"/>
        </w:rPr>
      </w:pPr>
      <w:r w:rsidRPr="004225D5">
        <w:rPr>
          <w:rFonts w:ascii="Times New Roman" w:hAnsi="Times New Roman" w:cs="Times New Roman"/>
          <w:b/>
          <w:sz w:val="28"/>
          <w:szCs w:val="28"/>
        </w:rPr>
        <w:t xml:space="preserve">КВАЛІФІКАЦІЙНА РОБОТА </w:t>
      </w:r>
    </w:p>
    <w:p w14:paraId="40176785" w14:textId="77777777" w:rsidR="00F454E4" w:rsidRPr="004225D5" w:rsidRDefault="00F454E4" w:rsidP="000A6743">
      <w:pPr>
        <w:spacing w:after="0" w:line="360" w:lineRule="auto"/>
        <w:jc w:val="center"/>
        <w:rPr>
          <w:rFonts w:ascii="Times New Roman" w:hAnsi="Times New Roman" w:cs="Times New Roman"/>
          <w:sz w:val="28"/>
          <w:szCs w:val="28"/>
        </w:rPr>
      </w:pPr>
      <w:r w:rsidRPr="004225D5">
        <w:rPr>
          <w:rFonts w:ascii="Times New Roman" w:hAnsi="Times New Roman" w:cs="Times New Roman"/>
          <w:sz w:val="28"/>
          <w:szCs w:val="28"/>
        </w:rPr>
        <w:t>на тему:</w:t>
      </w:r>
    </w:p>
    <w:p w14:paraId="43C19A94" w14:textId="2DA4EE69" w:rsidR="00F454E4" w:rsidRPr="00F454E4" w:rsidRDefault="00F454E4" w:rsidP="000A6743">
      <w:pPr>
        <w:spacing w:after="0" w:line="360" w:lineRule="auto"/>
        <w:jc w:val="center"/>
        <w:rPr>
          <w:rFonts w:ascii="Times New Roman" w:hAnsi="Times New Roman" w:cs="Times New Roman"/>
          <w:color w:val="000000" w:themeColor="text1"/>
          <w:sz w:val="28"/>
          <w:szCs w:val="28"/>
        </w:rPr>
      </w:pPr>
      <w:bookmarkStart w:id="0" w:name="_GoBack"/>
      <w:r w:rsidRPr="00F454E4">
        <w:rPr>
          <w:rFonts w:ascii="Times New Roman" w:hAnsi="Times New Roman" w:cs="Times New Roman"/>
          <w:sz w:val="28"/>
          <w:szCs w:val="28"/>
        </w:rPr>
        <w:t>«</w:t>
      </w:r>
      <w:r w:rsidRPr="00F454E4">
        <w:rPr>
          <w:rFonts w:ascii="Times New Roman" w:hAnsi="Times New Roman" w:cs="Times New Roman"/>
          <w:color w:val="000000" w:themeColor="text1"/>
          <w:sz w:val="28"/>
          <w:szCs w:val="28"/>
        </w:rPr>
        <w:t>Слогани соціальної реклами: прагмалінгвістичний та перекладацький аспекти</w:t>
      </w:r>
      <w:r>
        <w:rPr>
          <w:rFonts w:ascii="Times New Roman" w:hAnsi="Times New Roman" w:cs="Times New Roman"/>
          <w:color w:val="000000" w:themeColor="text1"/>
          <w:sz w:val="28"/>
          <w:szCs w:val="28"/>
        </w:rPr>
        <w:t>»</w:t>
      </w:r>
      <w:bookmarkEnd w:id="0"/>
    </w:p>
    <w:p w14:paraId="36EE65B3" w14:textId="2E0AB637" w:rsidR="00F454E4" w:rsidRDefault="00F454E4" w:rsidP="000A6743">
      <w:pPr>
        <w:spacing w:after="0" w:line="360" w:lineRule="auto"/>
        <w:jc w:val="center"/>
        <w:rPr>
          <w:rFonts w:ascii="Times New Roman" w:hAnsi="Times New Roman" w:cs="Times New Roman"/>
          <w:sz w:val="28"/>
          <w:szCs w:val="28"/>
        </w:rPr>
      </w:pPr>
    </w:p>
    <w:p w14:paraId="6BFD2961" w14:textId="38274466" w:rsidR="0088288F" w:rsidRDefault="0088288F" w:rsidP="000A6743">
      <w:pPr>
        <w:spacing w:after="0" w:line="360" w:lineRule="auto"/>
        <w:jc w:val="center"/>
        <w:rPr>
          <w:rFonts w:ascii="Times New Roman" w:hAnsi="Times New Roman" w:cs="Times New Roman"/>
          <w:sz w:val="28"/>
          <w:szCs w:val="28"/>
        </w:rPr>
      </w:pPr>
    </w:p>
    <w:p w14:paraId="5577CB34" w14:textId="6FBB7509" w:rsidR="0088288F" w:rsidRDefault="0088288F" w:rsidP="000A6743">
      <w:pPr>
        <w:spacing w:after="0" w:line="360" w:lineRule="auto"/>
        <w:jc w:val="center"/>
        <w:rPr>
          <w:rFonts w:ascii="Times New Roman" w:hAnsi="Times New Roman" w:cs="Times New Roman"/>
          <w:sz w:val="28"/>
          <w:szCs w:val="28"/>
        </w:rPr>
      </w:pPr>
    </w:p>
    <w:p w14:paraId="0585D0BC" w14:textId="16F5607C" w:rsidR="0088288F" w:rsidRDefault="0088288F" w:rsidP="000A6743">
      <w:pPr>
        <w:spacing w:after="0" w:line="360" w:lineRule="auto"/>
        <w:jc w:val="center"/>
        <w:rPr>
          <w:rFonts w:ascii="Times New Roman" w:hAnsi="Times New Roman" w:cs="Times New Roman"/>
          <w:sz w:val="28"/>
          <w:szCs w:val="28"/>
        </w:rPr>
      </w:pPr>
    </w:p>
    <w:p w14:paraId="5E833DBA" w14:textId="2414D76B" w:rsidR="0088288F" w:rsidRDefault="0088288F" w:rsidP="000A6743">
      <w:pPr>
        <w:spacing w:after="0" w:line="360" w:lineRule="auto"/>
        <w:jc w:val="center"/>
        <w:rPr>
          <w:rFonts w:ascii="Times New Roman" w:hAnsi="Times New Roman" w:cs="Times New Roman"/>
          <w:sz w:val="28"/>
          <w:szCs w:val="28"/>
        </w:rPr>
      </w:pPr>
    </w:p>
    <w:p w14:paraId="4E98F9E3" w14:textId="5DB76762" w:rsidR="0088288F" w:rsidRDefault="0088288F" w:rsidP="000A6743">
      <w:pPr>
        <w:spacing w:after="0" w:line="360" w:lineRule="auto"/>
        <w:jc w:val="center"/>
        <w:rPr>
          <w:rFonts w:ascii="Times New Roman" w:hAnsi="Times New Roman" w:cs="Times New Roman"/>
          <w:sz w:val="28"/>
          <w:szCs w:val="28"/>
        </w:rPr>
      </w:pPr>
    </w:p>
    <w:p w14:paraId="60060659" w14:textId="36A52A45" w:rsidR="0088288F" w:rsidRDefault="0088288F" w:rsidP="000A6743">
      <w:pPr>
        <w:spacing w:after="0" w:line="360" w:lineRule="auto"/>
        <w:jc w:val="center"/>
        <w:rPr>
          <w:rFonts w:ascii="Times New Roman" w:hAnsi="Times New Roman" w:cs="Times New Roman"/>
          <w:sz w:val="28"/>
          <w:szCs w:val="28"/>
        </w:rPr>
      </w:pPr>
    </w:p>
    <w:p w14:paraId="79536723" w14:textId="584DD24E" w:rsidR="0088288F" w:rsidRDefault="0088288F" w:rsidP="000A6743">
      <w:pPr>
        <w:spacing w:after="0" w:line="360" w:lineRule="auto"/>
        <w:jc w:val="center"/>
        <w:rPr>
          <w:rFonts w:ascii="Times New Roman" w:hAnsi="Times New Roman" w:cs="Times New Roman"/>
          <w:sz w:val="28"/>
          <w:szCs w:val="28"/>
        </w:rPr>
      </w:pPr>
    </w:p>
    <w:p w14:paraId="3C89EA81" w14:textId="0577C330" w:rsidR="0088288F" w:rsidRDefault="0088288F" w:rsidP="000A6743">
      <w:pPr>
        <w:spacing w:after="0" w:line="360" w:lineRule="auto"/>
        <w:jc w:val="center"/>
        <w:rPr>
          <w:rFonts w:ascii="Times New Roman" w:hAnsi="Times New Roman" w:cs="Times New Roman"/>
          <w:sz w:val="28"/>
          <w:szCs w:val="28"/>
        </w:rPr>
      </w:pPr>
    </w:p>
    <w:p w14:paraId="5E87ACA0" w14:textId="0AD86B2F" w:rsidR="0088288F" w:rsidRDefault="0088288F" w:rsidP="000A6743">
      <w:pPr>
        <w:spacing w:after="0" w:line="360" w:lineRule="auto"/>
        <w:jc w:val="center"/>
        <w:rPr>
          <w:rFonts w:ascii="Times New Roman" w:hAnsi="Times New Roman" w:cs="Times New Roman"/>
          <w:sz w:val="28"/>
          <w:szCs w:val="28"/>
        </w:rPr>
      </w:pPr>
    </w:p>
    <w:p w14:paraId="2B949F8A" w14:textId="30FBBF66" w:rsidR="0088288F" w:rsidRDefault="0088288F" w:rsidP="000A6743">
      <w:pPr>
        <w:spacing w:after="0" w:line="360" w:lineRule="auto"/>
        <w:jc w:val="center"/>
        <w:rPr>
          <w:rFonts w:ascii="Times New Roman" w:hAnsi="Times New Roman" w:cs="Times New Roman"/>
          <w:sz w:val="28"/>
          <w:szCs w:val="28"/>
        </w:rPr>
      </w:pPr>
    </w:p>
    <w:p w14:paraId="44EA746F" w14:textId="0B4744E5" w:rsidR="0088288F" w:rsidRDefault="0088288F" w:rsidP="000A6743">
      <w:pPr>
        <w:spacing w:after="0" w:line="360" w:lineRule="auto"/>
        <w:jc w:val="center"/>
        <w:rPr>
          <w:rFonts w:ascii="Times New Roman" w:hAnsi="Times New Roman" w:cs="Times New Roman"/>
          <w:sz w:val="28"/>
          <w:szCs w:val="28"/>
        </w:rPr>
      </w:pPr>
    </w:p>
    <w:p w14:paraId="482AAB08" w14:textId="27F02155" w:rsidR="0088288F" w:rsidRDefault="0088288F" w:rsidP="000A6743">
      <w:pPr>
        <w:spacing w:after="0" w:line="360" w:lineRule="auto"/>
        <w:jc w:val="center"/>
        <w:rPr>
          <w:rFonts w:ascii="Times New Roman" w:hAnsi="Times New Roman" w:cs="Times New Roman"/>
          <w:sz w:val="28"/>
          <w:szCs w:val="28"/>
        </w:rPr>
      </w:pPr>
    </w:p>
    <w:p w14:paraId="423B8209" w14:textId="5A554984" w:rsidR="0088288F" w:rsidRDefault="0088288F" w:rsidP="000A6743">
      <w:pPr>
        <w:spacing w:after="0" w:line="360" w:lineRule="auto"/>
        <w:jc w:val="center"/>
        <w:rPr>
          <w:rFonts w:ascii="Times New Roman" w:hAnsi="Times New Roman" w:cs="Times New Roman"/>
          <w:sz w:val="28"/>
          <w:szCs w:val="28"/>
        </w:rPr>
      </w:pPr>
    </w:p>
    <w:p w14:paraId="14F22991" w14:textId="0D89FF5E" w:rsidR="0088288F" w:rsidRDefault="0088288F" w:rsidP="000A6743">
      <w:pPr>
        <w:spacing w:after="0" w:line="360" w:lineRule="auto"/>
        <w:jc w:val="center"/>
        <w:rPr>
          <w:rFonts w:ascii="Times New Roman" w:hAnsi="Times New Roman" w:cs="Times New Roman"/>
          <w:sz w:val="28"/>
          <w:szCs w:val="28"/>
        </w:rPr>
      </w:pPr>
    </w:p>
    <w:p w14:paraId="0216685B" w14:textId="77777777" w:rsidR="0088288F" w:rsidRPr="004225D5" w:rsidRDefault="0088288F" w:rsidP="000A6743">
      <w:pPr>
        <w:spacing w:after="0" w:line="360" w:lineRule="auto"/>
        <w:jc w:val="center"/>
        <w:rPr>
          <w:rFonts w:ascii="Times New Roman" w:hAnsi="Times New Roman" w:cs="Times New Roman"/>
          <w:sz w:val="28"/>
          <w:szCs w:val="28"/>
        </w:rPr>
      </w:pPr>
    </w:p>
    <w:sdt>
      <w:sdtPr>
        <w:rPr>
          <w:rFonts w:asciiTheme="minorHAnsi" w:eastAsiaTheme="minorHAnsi" w:hAnsiTheme="minorHAnsi" w:cstheme="minorBidi"/>
          <w:b w:val="0"/>
          <w:bCs w:val="0"/>
          <w:color w:val="auto"/>
          <w:sz w:val="22"/>
          <w:szCs w:val="22"/>
          <w:lang w:val="ru-RU" w:eastAsia="en-US"/>
        </w:rPr>
        <w:id w:val="330492597"/>
        <w:docPartObj>
          <w:docPartGallery w:val="Table of Contents"/>
          <w:docPartUnique/>
        </w:docPartObj>
      </w:sdtPr>
      <w:sdtEndPr>
        <w:rPr>
          <w:noProof/>
          <w:lang w:val="uk-UA"/>
        </w:rPr>
      </w:sdtEndPr>
      <w:sdtContent>
        <w:p w14:paraId="342B8707" w14:textId="6342FD0C" w:rsidR="00E36639" w:rsidRPr="00E36639" w:rsidRDefault="00E36639" w:rsidP="000A6743">
          <w:pPr>
            <w:pStyle w:val="af9"/>
            <w:spacing w:before="0" w:line="360" w:lineRule="auto"/>
            <w:jc w:val="center"/>
            <w:rPr>
              <w:rFonts w:ascii="Times New Roman" w:hAnsi="Times New Roman" w:cs="Times New Roman"/>
              <w:b w:val="0"/>
              <w:bCs w:val="0"/>
              <w:color w:val="000000" w:themeColor="text1"/>
            </w:rPr>
          </w:pPr>
          <w:r w:rsidRPr="00E36639">
            <w:rPr>
              <w:rFonts w:ascii="Times New Roman" w:hAnsi="Times New Roman" w:cs="Times New Roman"/>
              <w:b w:val="0"/>
              <w:bCs w:val="0"/>
              <w:color w:val="000000" w:themeColor="text1"/>
              <w:lang w:val="ru-RU"/>
            </w:rPr>
            <w:t>ЗМІСТ</w:t>
          </w:r>
        </w:p>
        <w:p w14:paraId="6F74D8B6" w14:textId="7AC5BB7E" w:rsidR="00E36639" w:rsidRPr="00E36639" w:rsidRDefault="00E36639" w:rsidP="000A6743">
          <w:pPr>
            <w:pStyle w:val="13"/>
            <w:tabs>
              <w:tab w:val="right" w:leader="dot" w:pos="9678"/>
            </w:tabs>
            <w:spacing w:before="0" w:line="360" w:lineRule="auto"/>
            <w:rPr>
              <w:rFonts w:ascii="Times New Roman" w:eastAsiaTheme="minorEastAsia" w:hAnsi="Times New Roman" w:cs="Times New Roman"/>
              <w:b w:val="0"/>
              <w:bCs w:val="0"/>
              <w:i w:val="0"/>
              <w:iCs w:val="0"/>
              <w:noProof/>
              <w:sz w:val="28"/>
              <w:szCs w:val="28"/>
              <w:lang w:eastAsia="ru-RU"/>
            </w:rPr>
          </w:pPr>
          <w:r w:rsidRPr="00E36639">
            <w:rPr>
              <w:rFonts w:ascii="Times New Roman" w:hAnsi="Times New Roman" w:cs="Times New Roman"/>
              <w:b w:val="0"/>
              <w:bCs w:val="0"/>
              <w:i w:val="0"/>
              <w:iCs w:val="0"/>
              <w:sz w:val="28"/>
              <w:szCs w:val="28"/>
            </w:rPr>
            <w:fldChar w:fldCharType="begin"/>
          </w:r>
          <w:r w:rsidRPr="00E36639">
            <w:rPr>
              <w:rFonts w:ascii="Times New Roman" w:hAnsi="Times New Roman" w:cs="Times New Roman"/>
              <w:b w:val="0"/>
              <w:bCs w:val="0"/>
              <w:i w:val="0"/>
              <w:iCs w:val="0"/>
              <w:sz w:val="28"/>
              <w:szCs w:val="28"/>
            </w:rPr>
            <w:instrText>TOC \o "1-3" \h \z \u</w:instrText>
          </w:r>
          <w:r w:rsidRPr="00E36639">
            <w:rPr>
              <w:rFonts w:ascii="Times New Roman" w:hAnsi="Times New Roman" w:cs="Times New Roman"/>
              <w:b w:val="0"/>
              <w:bCs w:val="0"/>
              <w:i w:val="0"/>
              <w:iCs w:val="0"/>
              <w:sz w:val="28"/>
              <w:szCs w:val="28"/>
            </w:rPr>
            <w:fldChar w:fldCharType="separate"/>
          </w:r>
          <w:hyperlink w:anchor="_Toc118234140" w:history="1">
            <w:r w:rsidRPr="00E36639">
              <w:rPr>
                <w:rStyle w:val="a6"/>
                <w:rFonts w:ascii="Times New Roman" w:hAnsi="Times New Roman" w:cs="Times New Roman"/>
                <w:b w:val="0"/>
                <w:bCs w:val="0"/>
                <w:i w:val="0"/>
                <w:iCs w:val="0"/>
                <w:noProof/>
                <w:sz w:val="28"/>
                <w:szCs w:val="28"/>
              </w:rPr>
              <w:t>ВСТУП</w:t>
            </w:r>
            <w:r w:rsidRPr="00E36639">
              <w:rPr>
                <w:rFonts w:ascii="Times New Roman" w:hAnsi="Times New Roman" w:cs="Times New Roman"/>
                <w:b w:val="0"/>
                <w:bCs w:val="0"/>
                <w:i w:val="0"/>
                <w:iCs w:val="0"/>
                <w:noProof/>
                <w:webHidden/>
                <w:sz w:val="28"/>
                <w:szCs w:val="28"/>
              </w:rPr>
              <w:tab/>
            </w:r>
            <w:r w:rsidRPr="00E36639">
              <w:rPr>
                <w:rFonts w:ascii="Times New Roman" w:hAnsi="Times New Roman" w:cs="Times New Roman"/>
                <w:b w:val="0"/>
                <w:bCs w:val="0"/>
                <w:i w:val="0"/>
                <w:iCs w:val="0"/>
                <w:noProof/>
                <w:webHidden/>
                <w:sz w:val="28"/>
                <w:szCs w:val="28"/>
              </w:rPr>
              <w:fldChar w:fldCharType="begin"/>
            </w:r>
            <w:r w:rsidRPr="00E36639">
              <w:rPr>
                <w:rFonts w:ascii="Times New Roman" w:hAnsi="Times New Roman" w:cs="Times New Roman"/>
                <w:b w:val="0"/>
                <w:bCs w:val="0"/>
                <w:i w:val="0"/>
                <w:iCs w:val="0"/>
                <w:noProof/>
                <w:webHidden/>
                <w:sz w:val="28"/>
                <w:szCs w:val="28"/>
              </w:rPr>
              <w:instrText xml:space="preserve"> PAGEREF _Toc118234140 \h </w:instrText>
            </w:r>
            <w:r w:rsidRPr="00E36639">
              <w:rPr>
                <w:rFonts w:ascii="Times New Roman" w:hAnsi="Times New Roman" w:cs="Times New Roman"/>
                <w:b w:val="0"/>
                <w:bCs w:val="0"/>
                <w:i w:val="0"/>
                <w:iCs w:val="0"/>
                <w:noProof/>
                <w:webHidden/>
                <w:sz w:val="28"/>
                <w:szCs w:val="28"/>
              </w:rPr>
            </w:r>
            <w:r w:rsidRPr="00E36639">
              <w:rPr>
                <w:rFonts w:ascii="Times New Roman" w:hAnsi="Times New Roman" w:cs="Times New Roman"/>
                <w:b w:val="0"/>
                <w:bCs w:val="0"/>
                <w:i w:val="0"/>
                <w:iCs w:val="0"/>
                <w:noProof/>
                <w:webHidden/>
                <w:sz w:val="28"/>
                <w:szCs w:val="28"/>
              </w:rPr>
              <w:fldChar w:fldCharType="separate"/>
            </w:r>
            <w:r w:rsidRPr="00E36639">
              <w:rPr>
                <w:rFonts w:ascii="Times New Roman" w:hAnsi="Times New Roman" w:cs="Times New Roman"/>
                <w:b w:val="0"/>
                <w:bCs w:val="0"/>
                <w:i w:val="0"/>
                <w:iCs w:val="0"/>
                <w:noProof/>
                <w:webHidden/>
                <w:sz w:val="28"/>
                <w:szCs w:val="28"/>
              </w:rPr>
              <w:t>2</w:t>
            </w:r>
            <w:r w:rsidRPr="00E36639">
              <w:rPr>
                <w:rFonts w:ascii="Times New Roman" w:hAnsi="Times New Roman" w:cs="Times New Roman"/>
                <w:b w:val="0"/>
                <w:bCs w:val="0"/>
                <w:i w:val="0"/>
                <w:iCs w:val="0"/>
                <w:noProof/>
                <w:webHidden/>
                <w:sz w:val="28"/>
                <w:szCs w:val="28"/>
              </w:rPr>
              <w:fldChar w:fldCharType="end"/>
            </w:r>
          </w:hyperlink>
        </w:p>
        <w:p w14:paraId="70AAB4BA" w14:textId="1E6F6481" w:rsidR="00E36639" w:rsidRPr="00E36639" w:rsidRDefault="00B37AB5" w:rsidP="000A6743">
          <w:pPr>
            <w:pStyle w:val="13"/>
            <w:tabs>
              <w:tab w:val="right" w:leader="dot" w:pos="9678"/>
            </w:tabs>
            <w:spacing w:before="0" w:line="360" w:lineRule="auto"/>
            <w:rPr>
              <w:rFonts w:ascii="Times New Roman" w:eastAsiaTheme="minorEastAsia" w:hAnsi="Times New Roman" w:cs="Times New Roman"/>
              <w:b w:val="0"/>
              <w:bCs w:val="0"/>
              <w:i w:val="0"/>
              <w:iCs w:val="0"/>
              <w:noProof/>
              <w:sz w:val="28"/>
              <w:szCs w:val="28"/>
              <w:lang w:eastAsia="ru-RU"/>
            </w:rPr>
          </w:pPr>
          <w:hyperlink w:anchor="_Toc118234141" w:history="1">
            <w:r w:rsidR="00E36639" w:rsidRPr="00E36639">
              <w:rPr>
                <w:rStyle w:val="a6"/>
                <w:rFonts w:ascii="Times New Roman" w:hAnsi="Times New Roman" w:cs="Times New Roman"/>
                <w:b w:val="0"/>
                <w:bCs w:val="0"/>
                <w:i w:val="0"/>
                <w:iCs w:val="0"/>
                <w:noProof/>
                <w:sz w:val="28"/>
                <w:szCs w:val="28"/>
              </w:rPr>
              <w:t>СПИСОК  УМОВНИХ СКОРОЧЕНЬ</w:t>
            </w:r>
            <w:r w:rsidR="00E36639" w:rsidRPr="00E36639">
              <w:rPr>
                <w:rFonts w:ascii="Times New Roman" w:hAnsi="Times New Roman" w:cs="Times New Roman"/>
                <w:b w:val="0"/>
                <w:bCs w:val="0"/>
                <w:i w:val="0"/>
                <w:iCs w:val="0"/>
                <w:noProof/>
                <w:webHidden/>
                <w:sz w:val="28"/>
                <w:szCs w:val="28"/>
              </w:rPr>
              <w:tab/>
            </w:r>
            <w:r w:rsidR="00E36639" w:rsidRPr="00E36639">
              <w:rPr>
                <w:rFonts w:ascii="Times New Roman" w:hAnsi="Times New Roman" w:cs="Times New Roman"/>
                <w:b w:val="0"/>
                <w:bCs w:val="0"/>
                <w:i w:val="0"/>
                <w:iCs w:val="0"/>
                <w:noProof/>
                <w:webHidden/>
                <w:sz w:val="28"/>
                <w:szCs w:val="28"/>
              </w:rPr>
              <w:fldChar w:fldCharType="begin"/>
            </w:r>
            <w:r w:rsidR="00E36639" w:rsidRPr="00E36639">
              <w:rPr>
                <w:rFonts w:ascii="Times New Roman" w:hAnsi="Times New Roman" w:cs="Times New Roman"/>
                <w:b w:val="0"/>
                <w:bCs w:val="0"/>
                <w:i w:val="0"/>
                <w:iCs w:val="0"/>
                <w:noProof/>
                <w:webHidden/>
                <w:sz w:val="28"/>
                <w:szCs w:val="28"/>
              </w:rPr>
              <w:instrText xml:space="preserve"> PAGEREF _Toc118234141 \h </w:instrText>
            </w:r>
            <w:r w:rsidR="00E36639" w:rsidRPr="00E36639">
              <w:rPr>
                <w:rFonts w:ascii="Times New Roman" w:hAnsi="Times New Roman" w:cs="Times New Roman"/>
                <w:b w:val="0"/>
                <w:bCs w:val="0"/>
                <w:i w:val="0"/>
                <w:iCs w:val="0"/>
                <w:noProof/>
                <w:webHidden/>
                <w:sz w:val="28"/>
                <w:szCs w:val="28"/>
              </w:rPr>
            </w:r>
            <w:r w:rsidR="00E36639" w:rsidRPr="00E36639">
              <w:rPr>
                <w:rFonts w:ascii="Times New Roman" w:hAnsi="Times New Roman" w:cs="Times New Roman"/>
                <w:b w:val="0"/>
                <w:bCs w:val="0"/>
                <w:i w:val="0"/>
                <w:iCs w:val="0"/>
                <w:noProof/>
                <w:webHidden/>
                <w:sz w:val="28"/>
                <w:szCs w:val="28"/>
              </w:rPr>
              <w:fldChar w:fldCharType="separate"/>
            </w:r>
            <w:r w:rsidR="00E36639" w:rsidRPr="00E36639">
              <w:rPr>
                <w:rFonts w:ascii="Times New Roman" w:hAnsi="Times New Roman" w:cs="Times New Roman"/>
                <w:b w:val="0"/>
                <w:bCs w:val="0"/>
                <w:i w:val="0"/>
                <w:iCs w:val="0"/>
                <w:noProof/>
                <w:webHidden/>
                <w:sz w:val="28"/>
                <w:szCs w:val="28"/>
              </w:rPr>
              <w:t>5</w:t>
            </w:r>
            <w:r w:rsidR="00E36639" w:rsidRPr="00E36639">
              <w:rPr>
                <w:rFonts w:ascii="Times New Roman" w:hAnsi="Times New Roman" w:cs="Times New Roman"/>
                <w:b w:val="0"/>
                <w:bCs w:val="0"/>
                <w:i w:val="0"/>
                <w:iCs w:val="0"/>
                <w:noProof/>
                <w:webHidden/>
                <w:sz w:val="28"/>
                <w:szCs w:val="28"/>
              </w:rPr>
              <w:fldChar w:fldCharType="end"/>
            </w:r>
          </w:hyperlink>
        </w:p>
        <w:p w14:paraId="5FE43217" w14:textId="24A6CA80" w:rsidR="00E36639" w:rsidRPr="00E36639" w:rsidRDefault="00B37AB5" w:rsidP="000A6743">
          <w:pPr>
            <w:pStyle w:val="13"/>
            <w:tabs>
              <w:tab w:val="right" w:leader="dot" w:pos="9678"/>
            </w:tabs>
            <w:spacing w:before="0" w:line="360" w:lineRule="auto"/>
            <w:rPr>
              <w:rFonts w:ascii="Times New Roman" w:eastAsiaTheme="minorEastAsia" w:hAnsi="Times New Roman" w:cs="Times New Roman"/>
              <w:b w:val="0"/>
              <w:bCs w:val="0"/>
              <w:i w:val="0"/>
              <w:iCs w:val="0"/>
              <w:noProof/>
              <w:sz w:val="28"/>
              <w:szCs w:val="28"/>
              <w:lang w:eastAsia="ru-RU"/>
            </w:rPr>
          </w:pPr>
          <w:hyperlink w:anchor="_Toc118234142" w:history="1">
            <w:r w:rsidR="00E36639" w:rsidRPr="00E36639">
              <w:rPr>
                <w:rStyle w:val="a6"/>
                <w:rFonts w:ascii="Times New Roman" w:hAnsi="Times New Roman" w:cs="Times New Roman"/>
                <w:b w:val="0"/>
                <w:bCs w:val="0"/>
                <w:i w:val="0"/>
                <w:iCs w:val="0"/>
                <w:noProof/>
                <w:sz w:val="28"/>
                <w:szCs w:val="28"/>
              </w:rPr>
              <w:t>РОЗДІЛ 1. ТЕОРЕТИКО-МЕТОДОЛОГІЧНІ АСПЕКТИ ДОСЛІДЖЕННЯ СОЦІАЛЬНОЇ РЕКЛАМИ  В МОВОЗНАВСТВІ ТА ПЕРЕКЛАДОЗНАВСТВІ</w:t>
            </w:r>
            <w:r w:rsidR="00E36639" w:rsidRPr="00E36639">
              <w:rPr>
                <w:rFonts w:ascii="Times New Roman" w:hAnsi="Times New Roman" w:cs="Times New Roman"/>
                <w:b w:val="0"/>
                <w:bCs w:val="0"/>
                <w:i w:val="0"/>
                <w:iCs w:val="0"/>
                <w:noProof/>
                <w:webHidden/>
                <w:sz w:val="28"/>
                <w:szCs w:val="28"/>
              </w:rPr>
              <w:tab/>
            </w:r>
            <w:r w:rsidR="00E36639" w:rsidRPr="00E36639">
              <w:rPr>
                <w:rFonts w:ascii="Times New Roman" w:hAnsi="Times New Roman" w:cs="Times New Roman"/>
                <w:b w:val="0"/>
                <w:bCs w:val="0"/>
                <w:i w:val="0"/>
                <w:iCs w:val="0"/>
                <w:noProof/>
                <w:webHidden/>
                <w:sz w:val="28"/>
                <w:szCs w:val="28"/>
              </w:rPr>
              <w:fldChar w:fldCharType="begin"/>
            </w:r>
            <w:r w:rsidR="00E36639" w:rsidRPr="00E36639">
              <w:rPr>
                <w:rFonts w:ascii="Times New Roman" w:hAnsi="Times New Roman" w:cs="Times New Roman"/>
                <w:b w:val="0"/>
                <w:bCs w:val="0"/>
                <w:i w:val="0"/>
                <w:iCs w:val="0"/>
                <w:noProof/>
                <w:webHidden/>
                <w:sz w:val="28"/>
                <w:szCs w:val="28"/>
              </w:rPr>
              <w:instrText xml:space="preserve"> PAGEREF _Toc118234142 \h </w:instrText>
            </w:r>
            <w:r w:rsidR="00E36639" w:rsidRPr="00E36639">
              <w:rPr>
                <w:rFonts w:ascii="Times New Roman" w:hAnsi="Times New Roman" w:cs="Times New Roman"/>
                <w:b w:val="0"/>
                <w:bCs w:val="0"/>
                <w:i w:val="0"/>
                <w:iCs w:val="0"/>
                <w:noProof/>
                <w:webHidden/>
                <w:sz w:val="28"/>
                <w:szCs w:val="28"/>
              </w:rPr>
            </w:r>
            <w:r w:rsidR="00E36639" w:rsidRPr="00E36639">
              <w:rPr>
                <w:rFonts w:ascii="Times New Roman" w:hAnsi="Times New Roman" w:cs="Times New Roman"/>
                <w:b w:val="0"/>
                <w:bCs w:val="0"/>
                <w:i w:val="0"/>
                <w:iCs w:val="0"/>
                <w:noProof/>
                <w:webHidden/>
                <w:sz w:val="28"/>
                <w:szCs w:val="28"/>
              </w:rPr>
              <w:fldChar w:fldCharType="separate"/>
            </w:r>
            <w:r w:rsidR="00E36639" w:rsidRPr="00E36639">
              <w:rPr>
                <w:rFonts w:ascii="Times New Roman" w:hAnsi="Times New Roman" w:cs="Times New Roman"/>
                <w:b w:val="0"/>
                <w:bCs w:val="0"/>
                <w:i w:val="0"/>
                <w:iCs w:val="0"/>
                <w:noProof/>
                <w:webHidden/>
                <w:sz w:val="28"/>
                <w:szCs w:val="28"/>
              </w:rPr>
              <w:t>6</w:t>
            </w:r>
            <w:r w:rsidR="00E36639" w:rsidRPr="00E36639">
              <w:rPr>
                <w:rFonts w:ascii="Times New Roman" w:hAnsi="Times New Roman" w:cs="Times New Roman"/>
                <w:b w:val="0"/>
                <w:bCs w:val="0"/>
                <w:i w:val="0"/>
                <w:iCs w:val="0"/>
                <w:noProof/>
                <w:webHidden/>
                <w:sz w:val="28"/>
                <w:szCs w:val="28"/>
              </w:rPr>
              <w:fldChar w:fldCharType="end"/>
            </w:r>
          </w:hyperlink>
        </w:p>
        <w:p w14:paraId="50627332" w14:textId="53725693" w:rsidR="00E36639" w:rsidRPr="00E36639" w:rsidRDefault="00B37AB5" w:rsidP="000A6743">
          <w:pPr>
            <w:pStyle w:val="21"/>
            <w:tabs>
              <w:tab w:val="right" w:leader="dot" w:pos="9678"/>
            </w:tabs>
            <w:spacing w:before="0" w:line="360" w:lineRule="auto"/>
            <w:rPr>
              <w:rFonts w:ascii="Times New Roman" w:eastAsiaTheme="minorEastAsia" w:hAnsi="Times New Roman" w:cs="Times New Roman"/>
              <w:b w:val="0"/>
              <w:bCs w:val="0"/>
              <w:noProof/>
              <w:sz w:val="28"/>
              <w:szCs w:val="28"/>
              <w:lang w:eastAsia="ru-RU"/>
            </w:rPr>
          </w:pPr>
          <w:hyperlink w:anchor="_Toc118234143" w:history="1">
            <w:r w:rsidR="00E36639" w:rsidRPr="00E36639">
              <w:rPr>
                <w:rStyle w:val="a6"/>
                <w:rFonts w:ascii="Times New Roman" w:hAnsi="Times New Roman" w:cs="Times New Roman"/>
                <w:b w:val="0"/>
                <w:bCs w:val="0"/>
                <w:noProof/>
                <w:sz w:val="28"/>
                <w:szCs w:val="28"/>
              </w:rPr>
              <w:t>1.1. Жанрово-стилістична специфіка соціальної реклами</w:t>
            </w:r>
            <w:r w:rsidR="00E36639" w:rsidRPr="00E36639">
              <w:rPr>
                <w:rFonts w:ascii="Times New Roman" w:hAnsi="Times New Roman" w:cs="Times New Roman"/>
                <w:b w:val="0"/>
                <w:bCs w:val="0"/>
                <w:noProof/>
                <w:webHidden/>
                <w:sz w:val="28"/>
                <w:szCs w:val="28"/>
              </w:rPr>
              <w:tab/>
            </w:r>
            <w:r w:rsidR="00E36639" w:rsidRPr="00E36639">
              <w:rPr>
                <w:rFonts w:ascii="Times New Roman" w:hAnsi="Times New Roman" w:cs="Times New Roman"/>
                <w:b w:val="0"/>
                <w:bCs w:val="0"/>
                <w:noProof/>
                <w:webHidden/>
                <w:sz w:val="28"/>
                <w:szCs w:val="28"/>
              </w:rPr>
              <w:fldChar w:fldCharType="begin"/>
            </w:r>
            <w:r w:rsidR="00E36639" w:rsidRPr="00E36639">
              <w:rPr>
                <w:rFonts w:ascii="Times New Roman" w:hAnsi="Times New Roman" w:cs="Times New Roman"/>
                <w:b w:val="0"/>
                <w:bCs w:val="0"/>
                <w:noProof/>
                <w:webHidden/>
                <w:sz w:val="28"/>
                <w:szCs w:val="28"/>
              </w:rPr>
              <w:instrText xml:space="preserve"> PAGEREF _Toc118234143 \h </w:instrText>
            </w:r>
            <w:r w:rsidR="00E36639" w:rsidRPr="00E36639">
              <w:rPr>
                <w:rFonts w:ascii="Times New Roman" w:hAnsi="Times New Roman" w:cs="Times New Roman"/>
                <w:b w:val="0"/>
                <w:bCs w:val="0"/>
                <w:noProof/>
                <w:webHidden/>
                <w:sz w:val="28"/>
                <w:szCs w:val="28"/>
              </w:rPr>
            </w:r>
            <w:r w:rsidR="00E36639" w:rsidRPr="00E36639">
              <w:rPr>
                <w:rFonts w:ascii="Times New Roman" w:hAnsi="Times New Roman" w:cs="Times New Roman"/>
                <w:b w:val="0"/>
                <w:bCs w:val="0"/>
                <w:noProof/>
                <w:webHidden/>
                <w:sz w:val="28"/>
                <w:szCs w:val="28"/>
              </w:rPr>
              <w:fldChar w:fldCharType="separate"/>
            </w:r>
            <w:r w:rsidR="00E36639" w:rsidRPr="00E36639">
              <w:rPr>
                <w:rFonts w:ascii="Times New Roman" w:hAnsi="Times New Roman" w:cs="Times New Roman"/>
                <w:b w:val="0"/>
                <w:bCs w:val="0"/>
                <w:noProof/>
                <w:webHidden/>
                <w:sz w:val="28"/>
                <w:szCs w:val="28"/>
              </w:rPr>
              <w:t>6</w:t>
            </w:r>
            <w:r w:rsidR="00E36639" w:rsidRPr="00E36639">
              <w:rPr>
                <w:rFonts w:ascii="Times New Roman" w:hAnsi="Times New Roman" w:cs="Times New Roman"/>
                <w:b w:val="0"/>
                <w:bCs w:val="0"/>
                <w:noProof/>
                <w:webHidden/>
                <w:sz w:val="28"/>
                <w:szCs w:val="28"/>
              </w:rPr>
              <w:fldChar w:fldCharType="end"/>
            </w:r>
          </w:hyperlink>
        </w:p>
        <w:p w14:paraId="6BEA3302" w14:textId="7A812F88" w:rsidR="00E36639" w:rsidRPr="00E36639" w:rsidRDefault="00B37AB5" w:rsidP="000A6743">
          <w:pPr>
            <w:pStyle w:val="21"/>
            <w:tabs>
              <w:tab w:val="right" w:leader="dot" w:pos="9678"/>
            </w:tabs>
            <w:spacing w:before="0" w:line="360" w:lineRule="auto"/>
            <w:rPr>
              <w:rFonts w:ascii="Times New Roman" w:eastAsiaTheme="minorEastAsia" w:hAnsi="Times New Roman" w:cs="Times New Roman"/>
              <w:b w:val="0"/>
              <w:bCs w:val="0"/>
              <w:noProof/>
              <w:sz w:val="28"/>
              <w:szCs w:val="28"/>
              <w:lang w:eastAsia="ru-RU"/>
            </w:rPr>
          </w:pPr>
          <w:hyperlink w:anchor="_Toc118234144" w:history="1">
            <w:r w:rsidR="00E36639" w:rsidRPr="00E36639">
              <w:rPr>
                <w:rStyle w:val="a6"/>
                <w:rFonts w:ascii="Times New Roman" w:hAnsi="Times New Roman" w:cs="Times New Roman"/>
                <w:b w:val="0"/>
                <w:bCs w:val="0"/>
                <w:noProof/>
                <w:sz w:val="28"/>
                <w:szCs w:val="28"/>
              </w:rPr>
              <w:t>1.2. Прагматичні типи соціальної реклами</w:t>
            </w:r>
            <w:r w:rsidR="00E36639" w:rsidRPr="00E36639">
              <w:rPr>
                <w:rFonts w:ascii="Times New Roman" w:hAnsi="Times New Roman" w:cs="Times New Roman"/>
                <w:b w:val="0"/>
                <w:bCs w:val="0"/>
                <w:noProof/>
                <w:webHidden/>
                <w:sz w:val="28"/>
                <w:szCs w:val="28"/>
              </w:rPr>
              <w:tab/>
            </w:r>
            <w:r w:rsidR="00E36639" w:rsidRPr="00E36639">
              <w:rPr>
                <w:rFonts w:ascii="Times New Roman" w:hAnsi="Times New Roman" w:cs="Times New Roman"/>
                <w:b w:val="0"/>
                <w:bCs w:val="0"/>
                <w:noProof/>
                <w:webHidden/>
                <w:sz w:val="28"/>
                <w:szCs w:val="28"/>
              </w:rPr>
              <w:fldChar w:fldCharType="begin"/>
            </w:r>
            <w:r w:rsidR="00E36639" w:rsidRPr="00E36639">
              <w:rPr>
                <w:rFonts w:ascii="Times New Roman" w:hAnsi="Times New Roman" w:cs="Times New Roman"/>
                <w:b w:val="0"/>
                <w:bCs w:val="0"/>
                <w:noProof/>
                <w:webHidden/>
                <w:sz w:val="28"/>
                <w:szCs w:val="28"/>
              </w:rPr>
              <w:instrText xml:space="preserve"> PAGEREF _Toc118234144 \h </w:instrText>
            </w:r>
            <w:r w:rsidR="00E36639" w:rsidRPr="00E36639">
              <w:rPr>
                <w:rFonts w:ascii="Times New Roman" w:hAnsi="Times New Roman" w:cs="Times New Roman"/>
                <w:b w:val="0"/>
                <w:bCs w:val="0"/>
                <w:noProof/>
                <w:webHidden/>
                <w:sz w:val="28"/>
                <w:szCs w:val="28"/>
              </w:rPr>
            </w:r>
            <w:r w:rsidR="00E36639" w:rsidRPr="00E36639">
              <w:rPr>
                <w:rFonts w:ascii="Times New Roman" w:hAnsi="Times New Roman" w:cs="Times New Roman"/>
                <w:b w:val="0"/>
                <w:bCs w:val="0"/>
                <w:noProof/>
                <w:webHidden/>
                <w:sz w:val="28"/>
                <w:szCs w:val="28"/>
              </w:rPr>
              <w:fldChar w:fldCharType="separate"/>
            </w:r>
            <w:r w:rsidR="00E36639" w:rsidRPr="00E36639">
              <w:rPr>
                <w:rFonts w:ascii="Times New Roman" w:hAnsi="Times New Roman" w:cs="Times New Roman"/>
                <w:b w:val="0"/>
                <w:bCs w:val="0"/>
                <w:noProof/>
                <w:webHidden/>
                <w:sz w:val="28"/>
                <w:szCs w:val="28"/>
              </w:rPr>
              <w:t>11</w:t>
            </w:r>
            <w:r w:rsidR="00E36639" w:rsidRPr="00E36639">
              <w:rPr>
                <w:rFonts w:ascii="Times New Roman" w:hAnsi="Times New Roman" w:cs="Times New Roman"/>
                <w:b w:val="0"/>
                <w:bCs w:val="0"/>
                <w:noProof/>
                <w:webHidden/>
                <w:sz w:val="28"/>
                <w:szCs w:val="28"/>
              </w:rPr>
              <w:fldChar w:fldCharType="end"/>
            </w:r>
          </w:hyperlink>
        </w:p>
        <w:p w14:paraId="12B3B882" w14:textId="6B877B17" w:rsidR="00E36639" w:rsidRPr="00E36639" w:rsidRDefault="00B37AB5" w:rsidP="000A6743">
          <w:pPr>
            <w:pStyle w:val="21"/>
            <w:tabs>
              <w:tab w:val="right" w:leader="dot" w:pos="9678"/>
            </w:tabs>
            <w:spacing w:before="0" w:line="360" w:lineRule="auto"/>
            <w:rPr>
              <w:rFonts w:ascii="Times New Roman" w:eastAsiaTheme="minorEastAsia" w:hAnsi="Times New Roman" w:cs="Times New Roman"/>
              <w:b w:val="0"/>
              <w:bCs w:val="0"/>
              <w:noProof/>
              <w:sz w:val="28"/>
              <w:szCs w:val="28"/>
              <w:lang w:eastAsia="ru-RU"/>
            </w:rPr>
          </w:pPr>
          <w:hyperlink w:anchor="_Toc118234145" w:history="1">
            <w:r w:rsidR="00E36639" w:rsidRPr="00E36639">
              <w:rPr>
                <w:rStyle w:val="a6"/>
                <w:rFonts w:ascii="Times New Roman" w:hAnsi="Times New Roman" w:cs="Times New Roman"/>
                <w:b w:val="0"/>
                <w:bCs w:val="0"/>
                <w:noProof/>
                <w:sz w:val="28"/>
                <w:szCs w:val="28"/>
              </w:rPr>
              <w:t>1.3. Слоган соціальної реклами в аспекті прагматики і перекладу</w:t>
            </w:r>
            <w:r w:rsidR="00E36639" w:rsidRPr="00E36639">
              <w:rPr>
                <w:rFonts w:ascii="Times New Roman" w:hAnsi="Times New Roman" w:cs="Times New Roman"/>
                <w:b w:val="0"/>
                <w:bCs w:val="0"/>
                <w:noProof/>
                <w:webHidden/>
                <w:sz w:val="28"/>
                <w:szCs w:val="28"/>
              </w:rPr>
              <w:tab/>
            </w:r>
            <w:r w:rsidR="00E36639" w:rsidRPr="00E36639">
              <w:rPr>
                <w:rFonts w:ascii="Times New Roman" w:hAnsi="Times New Roman" w:cs="Times New Roman"/>
                <w:b w:val="0"/>
                <w:bCs w:val="0"/>
                <w:noProof/>
                <w:webHidden/>
                <w:sz w:val="28"/>
                <w:szCs w:val="28"/>
              </w:rPr>
              <w:fldChar w:fldCharType="begin"/>
            </w:r>
            <w:r w:rsidR="00E36639" w:rsidRPr="00E36639">
              <w:rPr>
                <w:rFonts w:ascii="Times New Roman" w:hAnsi="Times New Roman" w:cs="Times New Roman"/>
                <w:b w:val="0"/>
                <w:bCs w:val="0"/>
                <w:noProof/>
                <w:webHidden/>
                <w:sz w:val="28"/>
                <w:szCs w:val="28"/>
              </w:rPr>
              <w:instrText xml:space="preserve"> PAGEREF _Toc118234145 \h </w:instrText>
            </w:r>
            <w:r w:rsidR="00E36639" w:rsidRPr="00E36639">
              <w:rPr>
                <w:rFonts w:ascii="Times New Roman" w:hAnsi="Times New Roman" w:cs="Times New Roman"/>
                <w:b w:val="0"/>
                <w:bCs w:val="0"/>
                <w:noProof/>
                <w:webHidden/>
                <w:sz w:val="28"/>
                <w:szCs w:val="28"/>
              </w:rPr>
            </w:r>
            <w:r w:rsidR="00E36639" w:rsidRPr="00E36639">
              <w:rPr>
                <w:rFonts w:ascii="Times New Roman" w:hAnsi="Times New Roman" w:cs="Times New Roman"/>
                <w:b w:val="0"/>
                <w:bCs w:val="0"/>
                <w:noProof/>
                <w:webHidden/>
                <w:sz w:val="28"/>
                <w:szCs w:val="28"/>
              </w:rPr>
              <w:fldChar w:fldCharType="separate"/>
            </w:r>
            <w:r w:rsidR="00E36639" w:rsidRPr="00E36639">
              <w:rPr>
                <w:rFonts w:ascii="Times New Roman" w:hAnsi="Times New Roman" w:cs="Times New Roman"/>
                <w:b w:val="0"/>
                <w:bCs w:val="0"/>
                <w:noProof/>
                <w:webHidden/>
                <w:sz w:val="28"/>
                <w:szCs w:val="28"/>
              </w:rPr>
              <w:t>16</w:t>
            </w:r>
            <w:r w:rsidR="00E36639" w:rsidRPr="00E36639">
              <w:rPr>
                <w:rFonts w:ascii="Times New Roman" w:hAnsi="Times New Roman" w:cs="Times New Roman"/>
                <w:b w:val="0"/>
                <w:bCs w:val="0"/>
                <w:noProof/>
                <w:webHidden/>
                <w:sz w:val="28"/>
                <w:szCs w:val="28"/>
              </w:rPr>
              <w:fldChar w:fldCharType="end"/>
            </w:r>
          </w:hyperlink>
        </w:p>
        <w:p w14:paraId="13BA128B" w14:textId="0E65775B" w:rsidR="00E36639" w:rsidRPr="00E36639" w:rsidRDefault="00B37AB5" w:rsidP="000A6743">
          <w:pPr>
            <w:pStyle w:val="21"/>
            <w:tabs>
              <w:tab w:val="right" w:leader="dot" w:pos="9678"/>
            </w:tabs>
            <w:spacing w:before="0" w:line="360" w:lineRule="auto"/>
            <w:rPr>
              <w:rFonts w:ascii="Times New Roman" w:eastAsiaTheme="minorEastAsia" w:hAnsi="Times New Roman" w:cs="Times New Roman"/>
              <w:b w:val="0"/>
              <w:bCs w:val="0"/>
              <w:noProof/>
              <w:sz w:val="28"/>
              <w:szCs w:val="28"/>
              <w:lang w:eastAsia="ru-RU"/>
            </w:rPr>
          </w:pPr>
          <w:hyperlink w:anchor="_Toc118234146" w:history="1">
            <w:r w:rsidR="00E36639" w:rsidRPr="00E36639">
              <w:rPr>
                <w:rStyle w:val="a6"/>
                <w:rFonts w:ascii="Times New Roman" w:hAnsi="Times New Roman" w:cs="Times New Roman"/>
                <w:b w:val="0"/>
                <w:bCs w:val="0"/>
                <w:noProof/>
                <w:sz w:val="28"/>
                <w:szCs w:val="28"/>
              </w:rPr>
              <w:t>1.4. Методологія дослідження</w:t>
            </w:r>
            <w:r w:rsidR="00E36639" w:rsidRPr="00E36639">
              <w:rPr>
                <w:rFonts w:ascii="Times New Roman" w:hAnsi="Times New Roman" w:cs="Times New Roman"/>
                <w:b w:val="0"/>
                <w:bCs w:val="0"/>
                <w:noProof/>
                <w:webHidden/>
                <w:sz w:val="28"/>
                <w:szCs w:val="28"/>
              </w:rPr>
              <w:tab/>
            </w:r>
            <w:r w:rsidR="00E36639" w:rsidRPr="00E36639">
              <w:rPr>
                <w:rFonts w:ascii="Times New Roman" w:hAnsi="Times New Roman" w:cs="Times New Roman"/>
                <w:b w:val="0"/>
                <w:bCs w:val="0"/>
                <w:noProof/>
                <w:webHidden/>
                <w:sz w:val="28"/>
                <w:szCs w:val="28"/>
              </w:rPr>
              <w:fldChar w:fldCharType="begin"/>
            </w:r>
            <w:r w:rsidR="00E36639" w:rsidRPr="00E36639">
              <w:rPr>
                <w:rFonts w:ascii="Times New Roman" w:hAnsi="Times New Roman" w:cs="Times New Roman"/>
                <w:b w:val="0"/>
                <w:bCs w:val="0"/>
                <w:noProof/>
                <w:webHidden/>
                <w:sz w:val="28"/>
                <w:szCs w:val="28"/>
              </w:rPr>
              <w:instrText xml:space="preserve"> PAGEREF _Toc118234146 \h </w:instrText>
            </w:r>
            <w:r w:rsidR="00E36639" w:rsidRPr="00E36639">
              <w:rPr>
                <w:rFonts w:ascii="Times New Roman" w:hAnsi="Times New Roman" w:cs="Times New Roman"/>
                <w:b w:val="0"/>
                <w:bCs w:val="0"/>
                <w:noProof/>
                <w:webHidden/>
                <w:sz w:val="28"/>
                <w:szCs w:val="28"/>
              </w:rPr>
            </w:r>
            <w:r w:rsidR="00E36639" w:rsidRPr="00E36639">
              <w:rPr>
                <w:rFonts w:ascii="Times New Roman" w:hAnsi="Times New Roman" w:cs="Times New Roman"/>
                <w:b w:val="0"/>
                <w:bCs w:val="0"/>
                <w:noProof/>
                <w:webHidden/>
                <w:sz w:val="28"/>
                <w:szCs w:val="28"/>
              </w:rPr>
              <w:fldChar w:fldCharType="separate"/>
            </w:r>
            <w:r w:rsidR="00E36639" w:rsidRPr="00E36639">
              <w:rPr>
                <w:rFonts w:ascii="Times New Roman" w:hAnsi="Times New Roman" w:cs="Times New Roman"/>
                <w:b w:val="0"/>
                <w:bCs w:val="0"/>
                <w:noProof/>
                <w:webHidden/>
                <w:sz w:val="28"/>
                <w:szCs w:val="28"/>
              </w:rPr>
              <w:t>22</w:t>
            </w:r>
            <w:r w:rsidR="00E36639" w:rsidRPr="00E36639">
              <w:rPr>
                <w:rFonts w:ascii="Times New Roman" w:hAnsi="Times New Roman" w:cs="Times New Roman"/>
                <w:b w:val="0"/>
                <w:bCs w:val="0"/>
                <w:noProof/>
                <w:webHidden/>
                <w:sz w:val="28"/>
                <w:szCs w:val="28"/>
              </w:rPr>
              <w:fldChar w:fldCharType="end"/>
            </w:r>
          </w:hyperlink>
        </w:p>
        <w:p w14:paraId="646624A1" w14:textId="6046D123" w:rsidR="00E36639" w:rsidRPr="00E36639" w:rsidRDefault="00B37AB5" w:rsidP="000A6743">
          <w:pPr>
            <w:pStyle w:val="21"/>
            <w:tabs>
              <w:tab w:val="right" w:leader="dot" w:pos="9678"/>
            </w:tabs>
            <w:spacing w:before="0" w:line="360" w:lineRule="auto"/>
            <w:rPr>
              <w:rFonts w:ascii="Times New Roman" w:eastAsiaTheme="minorEastAsia" w:hAnsi="Times New Roman" w:cs="Times New Roman"/>
              <w:b w:val="0"/>
              <w:bCs w:val="0"/>
              <w:noProof/>
              <w:sz w:val="28"/>
              <w:szCs w:val="28"/>
              <w:lang w:eastAsia="ru-RU"/>
            </w:rPr>
          </w:pPr>
          <w:hyperlink w:anchor="_Toc118234147" w:history="1">
            <w:r w:rsidR="00E36639" w:rsidRPr="00E36639">
              <w:rPr>
                <w:rStyle w:val="a6"/>
                <w:rFonts w:ascii="Times New Roman" w:eastAsia="TimesNewRomanPSMT" w:hAnsi="Times New Roman" w:cs="Times New Roman"/>
                <w:b w:val="0"/>
                <w:bCs w:val="0"/>
                <w:noProof/>
                <w:sz w:val="28"/>
                <w:szCs w:val="28"/>
              </w:rPr>
              <w:t>Висновки до розділу 1</w:t>
            </w:r>
            <w:r w:rsidR="00E36639" w:rsidRPr="00E36639">
              <w:rPr>
                <w:rFonts w:ascii="Times New Roman" w:hAnsi="Times New Roman" w:cs="Times New Roman"/>
                <w:b w:val="0"/>
                <w:bCs w:val="0"/>
                <w:noProof/>
                <w:webHidden/>
                <w:sz w:val="28"/>
                <w:szCs w:val="28"/>
              </w:rPr>
              <w:tab/>
            </w:r>
            <w:r w:rsidR="00E36639" w:rsidRPr="00E36639">
              <w:rPr>
                <w:rFonts w:ascii="Times New Roman" w:hAnsi="Times New Roman" w:cs="Times New Roman"/>
                <w:b w:val="0"/>
                <w:bCs w:val="0"/>
                <w:noProof/>
                <w:webHidden/>
                <w:sz w:val="28"/>
                <w:szCs w:val="28"/>
              </w:rPr>
              <w:fldChar w:fldCharType="begin"/>
            </w:r>
            <w:r w:rsidR="00E36639" w:rsidRPr="00E36639">
              <w:rPr>
                <w:rFonts w:ascii="Times New Roman" w:hAnsi="Times New Roman" w:cs="Times New Roman"/>
                <w:b w:val="0"/>
                <w:bCs w:val="0"/>
                <w:noProof/>
                <w:webHidden/>
                <w:sz w:val="28"/>
                <w:szCs w:val="28"/>
              </w:rPr>
              <w:instrText xml:space="preserve"> PAGEREF _Toc118234147 \h </w:instrText>
            </w:r>
            <w:r w:rsidR="00E36639" w:rsidRPr="00E36639">
              <w:rPr>
                <w:rFonts w:ascii="Times New Roman" w:hAnsi="Times New Roman" w:cs="Times New Roman"/>
                <w:b w:val="0"/>
                <w:bCs w:val="0"/>
                <w:noProof/>
                <w:webHidden/>
                <w:sz w:val="28"/>
                <w:szCs w:val="28"/>
              </w:rPr>
            </w:r>
            <w:r w:rsidR="00E36639" w:rsidRPr="00E36639">
              <w:rPr>
                <w:rFonts w:ascii="Times New Roman" w:hAnsi="Times New Roman" w:cs="Times New Roman"/>
                <w:b w:val="0"/>
                <w:bCs w:val="0"/>
                <w:noProof/>
                <w:webHidden/>
                <w:sz w:val="28"/>
                <w:szCs w:val="28"/>
              </w:rPr>
              <w:fldChar w:fldCharType="separate"/>
            </w:r>
            <w:r w:rsidR="00E36639" w:rsidRPr="00E36639">
              <w:rPr>
                <w:rFonts w:ascii="Times New Roman" w:hAnsi="Times New Roman" w:cs="Times New Roman"/>
                <w:b w:val="0"/>
                <w:bCs w:val="0"/>
                <w:noProof/>
                <w:webHidden/>
                <w:sz w:val="28"/>
                <w:szCs w:val="28"/>
              </w:rPr>
              <w:t>25</w:t>
            </w:r>
            <w:r w:rsidR="00E36639" w:rsidRPr="00E36639">
              <w:rPr>
                <w:rFonts w:ascii="Times New Roman" w:hAnsi="Times New Roman" w:cs="Times New Roman"/>
                <w:b w:val="0"/>
                <w:bCs w:val="0"/>
                <w:noProof/>
                <w:webHidden/>
                <w:sz w:val="28"/>
                <w:szCs w:val="28"/>
              </w:rPr>
              <w:fldChar w:fldCharType="end"/>
            </w:r>
          </w:hyperlink>
        </w:p>
        <w:p w14:paraId="3D980EED" w14:textId="5D0F57C3" w:rsidR="00E36639" w:rsidRPr="00E36639" w:rsidRDefault="00B37AB5" w:rsidP="000A6743">
          <w:pPr>
            <w:pStyle w:val="13"/>
            <w:tabs>
              <w:tab w:val="right" w:leader="dot" w:pos="9678"/>
            </w:tabs>
            <w:spacing w:before="0" w:line="360" w:lineRule="auto"/>
            <w:rPr>
              <w:rFonts w:ascii="Times New Roman" w:eastAsiaTheme="minorEastAsia" w:hAnsi="Times New Roman" w:cs="Times New Roman"/>
              <w:b w:val="0"/>
              <w:bCs w:val="0"/>
              <w:i w:val="0"/>
              <w:iCs w:val="0"/>
              <w:noProof/>
              <w:sz w:val="28"/>
              <w:szCs w:val="28"/>
              <w:lang w:eastAsia="ru-RU"/>
            </w:rPr>
          </w:pPr>
          <w:hyperlink w:anchor="_Toc118234148" w:history="1">
            <w:r w:rsidR="00E36639" w:rsidRPr="00E36639">
              <w:rPr>
                <w:rStyle w:val="a6"/>
                <w:rFonts w:ascii="Times New Roman" w:hAnsi="Times New Roman" w:cs="Times New Roman"/>
                <w:b w:val="0"/>
                <w:bCs w:val="0"/>
                <w:i w:val="0"/>
                <w:iCs w:val="0"/>
                <w:noProof/>
                <w:sz w:val="28"/>
                <w:szCs w:val="28"/>
              </w:rPr>
              <w:t>РОЗДІЛ 2. СЛОГАН СОЦІАЛЬНОЇ РЕКЛАМИ: ПРОБЛЕМИ ПРАГМАТИКИ ТА ПЕРЕКЛАДУ</w:t>
            </w:r>
            <w:r w:rsidR="00E36639" w:rsidRPr="00E36639">
              <w:rPr>
                <w:rFonts w:ascii="Times New Roman" w:hAnsi="Times New Roman" w:cs="Times New Roman"/>
                <w:b w:val="0"/>
                <w:bCs w:val="0"/>
                <w:i w:val="0"/>
                <w:iCs w:val="0"/>
                <w:noProof/>
                <w:webHidden/>
                <w:sz w:val="28"/>
                <w:szCs w:val="28"/>
              </w:rPr>
              <w:tab/>
            </w:r>
            <w:r w:rsidR="00E36639" w:rsidRPr="00E36639">
              <w:rPr>
                <w:rFonts w:ascii="Times New Roman" w:hAnsi="Times New Roman" w:cs="Times New Roman"/>
                <w:b w:val="0"/>
                <w:bCs w:val="0"/>
                <w:i w:val="0"/>
                <w:iCs w:val="0"/>
                <w:noProof/>
                <w:webHidden/>
                <w:sz w:val="28"/>
                <w:szCs w:val="28"/>
              </w:rPr>
              <w:fldChar w:fldCharType="begin"/>
            </w:r>
            <w:r w:rsidR="00E36639" w:rsidRPr="00E36639">
              <w:rPr>
                <w:rFonts w:ascii="Times New Roman" w:hAnsi="Times New Roman" w:cs="Times New Roman"/>
                <w:b w:val="0"/>
                <w:bCs w:val="0"/>
                <w:i w:val="0"/>
                <w:iCs w:val="0"/>
                <w:noProof/>
                <w:webHidden/>
                <w:sz w:val="28"/>
                <w:szCs w:val="28"/>
              </w:rPr>
              <w:instrText xml:space="preserve"> PAGEREF _Toc118234148 \h </w:instrText>
            </w:r>
            <w:r w:rsidR="00E36639" w:rsidRPr="00E36639">
              <w:rPr>
                <w:rFonts w:ascii="Times New Roman" w:hAnsi="Times New Roman" w:cs="Times New Roman"/>
                <w:b w:val="0"/>
                <w:bCs w:val="0"/>
                <w:i w:val="0"/>
                <w:iCs w:val="0"/>
                <w:noProof/>
                <w:webHidden/>
                <w:sz w:val="28"/>
                <w:szCs w:val="28"/>
              </w:rPr>
            </w:r>
            <w:r w:rsidR="00E36639" w:rsidRPr="00E36639">
              <w:rPr>
                <w:rFonts w:ascii="Times New Roman" w:hAnsi="Times New Roman" w:cs="Times New Roman"/>
                <w:b w:val="0"/>
                <w:bCs w:val="0"/>
                <w:i w:val="0"/>
                <w:iCs w:val="0"/>
                <w:noProof/>
                <w:webHidden/>
                <w:sz w:val="28"/>
                <w:szCs w:val="28"/>
              </w:rPr>
              <w:fldChar w:fldCharType="separate"/>
            </w:r>
            <w:r w:rsidR="00E36639" w:rsidRPr="00E36639">
              <w:rPr>
                <w:rFonts w:ascii="Times New Roman" w:hAnsi="Times New Roman" w:cs="Times New Roman"/>
                <w:b w:val="0"/>
                <w:bCs w:val="0"/>
                <w:i w:val="0"/>
                <w:iCs w:val="0"/>
                <w:noProof/>
                <w:webHidden/>
                <w:sz w:val="28"/>
                <w:szCs w:val="28"/>
              </w:rPr>
              <w:t>27</w:t>
            </w:r>
            <w:r w:rsidR="00E36639" w:rsidRPr="00E36639">
              <w:rPr>
                <w:rFonts w:ascii="Times New Roman" w:hAnsi="Times New Roman" w:cs="Times New Roman"/>
                <w:b w:val="0"/>
                <w:bCs w:val="0"/>
                <w:i w:val="0"/>
                <w:iCs w:val="0"/>
                <w:noProof/>
                <w:webHidden/>
                <w:sz w:val="28"/>
                <w:szCs w:val="28"/>
              </w:rPr>
              <w:fldChar w:fldCharType="end"/>
            </w:r>
          </w:hyperlink>
        </w:p>
        <w:p w14:paraId="0D817D28" w14:textId="6040492F" w:rsidR="00E36639" w:rsidRPr="00E36639" w:rsidRDefault="00B37AB5" w:rsidP="000A6743">
          <w:pPr>
            <w:pStyle w:val="21"/>
            <w:tabs>
              <w:tab w:val="right" w:leader="dot" w:pos="9678"/>
            </w:tabs>
            <w:spacing w:before="0" w:line="360" w:lineRule="auto"/>
            <w:rPr>
              <w:rFonts w:ascii="Times New Roman" w:eastAsiaTheme="minorEastAsia" w:hAnsi="Times New Roman" w:cs="Times New Roman"/>
              <w:b w:val="0"/>
              <w:bCs w:val="0"/>
              <w:noProof/>
              <w:sz w:val="28"/>
              <w:szCs w:val="28"/>
              <w:lang w:eastAsia="ru-RU"/>
            </w:rPr>
          </w:pPr>
          <w:hyperlink w:anchor="_Toc118234149" w:history="1">
            <w:r w:rsidR="00E36639" w:rsidRPr="00E36639">
              <w:rPr>
                <w:rStyle w:val="a6"/>
                <w:rFonts w:ascii="Times New Roman" w:hAnsi="Times New Roman" w:cs="Times New Roman"/>
                <w:b w:val="0"/>
                <w:bCs w:val="0"/>
                <w:noProof/>
                <w:sz w:val="28"/>
                <w:szCs w:val="28"/>
              </w:rPr>
              <w:t>2.1 Активація прагматичної настанови слогана соціальної реклами</w:t>
            </w:r>
            <w:r w:rsidR="00E36639" w:rsidRPr="00E36639">
              <w:rPr>
                <w:rFonts w:ascii="Times New Roman" w:hAnsi="Times New Roman" w:cs="Times New Roman"/>
                <w:b w:val="0"/>
                <w:bCs w:val="0"/>
                <w:noProof/>
                <w:webHidden/>
                <w:sz w:val="28"/>
                <w:szCs w:val="28"/>
              </w:rPr>
              <w:tab/>
            </w:r>
            <w:r w:rsidR="00E36639" w:rsidRPr="00E36639">
              <w:rPr>
                <w:rFonts w:ascii="Times New Roman" w:hAnsi="Times New Roman" w:cs="Times New Roman"/>
                <w:b w:val="0"/>
                <w:bCs w:val="0"/>
                <w:noProof/>
                <w:webHidden/>
                <w:sz w:val="28"/>
                <w:szCs w:val="28"/>
              </w:rPr>
              <w:fldChar w:fldCharType="begin"/>
            </w:r>
            <w:r w:rsidR="00E36639" w:rsidRPr="00E36639">
              <w:rPr>
                <w:rFonts w:ascii="Times New Roman" w:hAnsi="Times New Roman" w:cs="Times New Roman"/>
                <w:b w:val="0"/>
                <w:bCs w:val="0"/>
                <w:noProof/>
                <w:webHidden/>
                <w:sz w:val="28"/>
                <w:szCs w:val="28"/>
              </w:rPr>
              <w:instrText xml:space="preserve"> PAGEREF _Toc118234149 \h </w:instrText>
            </w:r>
            <w:r w:rsidR="00E36639" w:rsidRPr="00E36639">
              <w:rPr>
                <w:rFonts w:ascii="Times New Roman" w:hAnsi="Times New Roman" w:cs="Times New Roman"/>
                <w:b w:val="0"/>
                <w:bCs w:val="0"/>
                <w:noProof/>
                <w:webHidden/>
                <w:sz w:val="28"/>
                <w:szCs w:val="28"/>
              </w:rPr>
            </w:r>
            <w:r w:rsidR="00E36639" w:rsidRPr="00E36639">
              <w:rPr>
                <w:rFonts w:ascii="Times New Roman" w:hAnsi="Times New Roman" w:cs="Times New Roman"/>
                <w:b w:val="0"/>
                <w:bCs w:val="0"/>
                <w:noProof/>
                <w:webHidden/>
                <w:sz w:val="28"/>
                <w:szCs w:val="28"/>
              </w:rPr>
              <w:fldChar w:fldCharType="separate"/>
            </w:r>
            <w:r w:rsidR="00E36639" w:rsidRPr="00E36639">
              <w:rPr>
                <w:rFonts w:ascii="Times New Roman" w:hAnsi="Times New Roman" w:cs="Times New Roman"/>
                <w:b w:val="0"/>
                <w:bCs w:val="0"/>
                <w:noProof/>
                <w:webHidden/>
                <w:sz w:val="28"/>
                <w:szCs w:val="28"/>
              </w:rPr>
              <w:t>27</w:t>
            </w:r>
            <w:r w:rsidR="00E36639" w:rsidRPr="00E36639">
              <w:rPr>
                <w:rFonts w:ascii="Times New Roman" w:hAnsi="Times New Roman" w:cs="Times New Roman"/>
                <w:b w:val="0"/>
                <w:bCs w:val="0"/>
                <w:noProof/>
                <w:webHidden/>
                <w:sz w:val="28"/>
                <w:szCs w:val="28"/>
              </w:rPr>
              <w:fldChar w:fldCharType="end"/>
            </w:r>
          </w:hyperlink>
        </w:p>
        <w:p w14:paraId="3BAB1FF4" w14:textId="21671DFF" w:rsidR="00E36639" w:rsidRPr="00E36639" w:rsidRDefault="00B37AB5" w:rsidP="000A6743">
          <w:pPr>
            <w:pStyle w:val="21"/>
            <w:tabs>
              <w:tab w:val="right" w:leader="dot" w:pos="9678"/>
            </w:tabs>
            <w:spacing w:before="0" w:line="360" w:lineRule="auto"/>
            <w:rPr>
              <w:rFonts w:ascii="Times New Roman" w:eastAsiaTheme="minorEastAsia" w:hAnsi="Times New Roman" w:cs="Times New Roman"/>
              <w:b w:val="0"/>
              <w:bCs w:val="0"/>
              <w:noProof/>
              <w:sz w:val="28"/>
              <w:szCs w:val="28"/>
              <w:lang w:eastAsia="ru-RU"/>
            </w:rPr>
          </w:pPr>
          <w:hyperlink w:anchor="_Toc118234150" w:history="1">
            <w:r w:rsidR="00E36639" w:rsidRPr="00E36639">
              <w:rPr>
                <w:rStyle w:val="a6"/>
                <w:rFonts w:ascii="Times New Roman" w:hAnsi="Times New Roman" w:cs="Times New Roman"/>
                <w:b w:val="0"/>
                <w:bCs w:val="0"/>
                <w:noProof/>
                <w:sz w:val="28"/>
                <w:szCs w:val="28"/>
              </w:rPr>
              <w:t>2.1.1 Адресація (спонукальні речення, питальні речення, бажальні речення, вокативні речення)</w:t>
            </w:r>
            <w:r w:rsidR="00E36639" w:rsidRPr="00E36639">
              <w:rPr>
                <w:rFonts w:ascii="Times New Roman" w:hAnsi="Times New Roman" w:cs="Times New Roman"/>
                <w:b w:val="0"/>
                <w:bCs w:val="0"/>
                <w:noProof/>
                <w:webHidden/>
                <w:sz w:val="28"/>
                <w:szCs w:val="28"/>
              </w:rPr>
              <w:tab/>
            </w:r>
            <w:r w:rsidR="00E36639" w:rsidRPr="00E36639">
              <w:rPr>
                <w:rFonts w:ascii="Times New Roman" w:hAnsi="Times New Roman" w:cs="Times New Roman"/>
                <w:b w:val="0"/>
                <w:bCs w:val="0"/>
                <w:noProof/>
                <w:webHidden/>
                <w:sz w:val="28"/>
                <w:szCs w:val="28"/>
              </w:rPr>
              <w:fldChar w:fldCharType="begin"/>
            </w:r>
            <w:r w:rsidR="00E36639" w:rsidRPr="00E36639">
              <w:rPr>
                <w:rFonts w:ascii="Times New Roman" w:hAnsi="Times New Roman" w:cs="Times New Roman"/>
                <w:b w:val="0"/>
                <w:bCs w:val="0"/>
                <w:noProof/>
                <w:webHidden/>
                <w:sz w:val="28"/>
                <w:szCs w:val="28"/>
              </w:rPr>
              <w:instrText xml:space="preserve"> PAGEREF _Toc118234150 \h </w:instrText>
            </w:r>
            <w:r w:rsidR="00E36639" w:rsidRPr="00E36639">
              <w:rPr>
                <w:rFonts w:ascii="Times New Roman" w:hAnsi="Times New Roman" w:cs="Times New Roman"/>
                <w:b w:val="0"/>
                <w:bCs w:val="0"/>
                <w:noProof/>
                <w:webHidden/>
                <w:sz w:val="28"/>
                <w:szCs w:val="28"/>
              </w:rPr>
            </w:r>
            <w:r w:rsidR="00E36639" w:rsidRPr="00E36639">
              <w:rPr>
                <w:rFonts w:ascii="Times New Roman" w:hAnsi="Times New Roman" w:cs="Times New Roman"/>
                <w:b w:val="0"/>
                <w:bCs w:val="0"/>
                <w:noProof/>
                <w:webHidden/>
                <w:sz w:val="28"/>
                <w:szCs w:val="28"/>
              </w:rPr>
              <w:fldChar w:fldCharType="separate"/>
            </w:r>
            <w:r w:rsidR="00E36639" w:rsidRPr="00E36639">
              <w:rPr>
                <w:rFonts w:ascii="Times New Roman" w:hAnsi="Times New Roman" w:cs="Times New Roman"/>
                <w:b w:val="0"/>
                <w:bCs w:val="0"/>
                <w:noProof/>
                <w:webHidden/>
                <w:sz w:val="28"/>
                <w:szCs w:val="28"/>
              </w:rPr>
              <w:t>28</w:t>
            </w:r>
            <w:r w:rsidR="00E36639" w:rsidRPr="00E36639">
              <w:rPr>
                <w:rFonts w:ascii="Times New Roman" w:hAnsi="Times New Roman" w:cs="Times New Roman"/>
                <w:b w:val="0"/>
                <w:bCs w:val="0"/>
                <w:noProof/>
                <w:webHidden/>
                <w:sz w:val="28"/>
                <w:szCs w:val="28"/>
              </w:rPr>
              <w:fldChar w:fldCharType="end"/>
            </w:r>
          </w:hyperlink>
        </w:p>
        <w:p w14:paraId="2EF5A4DD" w14:textId="6FB47A8C" w:rsidR="00E36639" w:rsidRPr="00E36639" w:rsidRDefault="00B37AB5" w:rsidP="000A6743">
          <w:pPr>
            <w:pStyle w:val="21"/>
            <w:tabs>
              <w:tab w:val="right" w:leader="dot" w:pos="9678"/>
            </w:tabs>
            <w:spacing w:before="0" w:line="360" w:lineRule="auto"/>
            <w:rPr>
              <w:rFonts w:ascii="Times New Roman" w:eastAsiaTheme="minorEastAsia" w:hAnsi="Times New Roman" w:cs="Times New Roman"/>
              <w:b w:val="0"/>
              <w:bCs w:val="0"/>
              <w:noProof/>
              <w:sz w:val="28"/>
              <w:szCs w:val="28"/>
              <w:lang w:eastAsia="ru-RU"/>
            </w:rPr>
          </w:pPr>
          <w:hyperlink w:anchor="_Toc118234151" w:history="1">
            <w:r w:rsidR="00E36639" w:rsidRPr="00E36639">
              <w:rPr>
                <w:rStyle w:val="a6"/>
                <w:rFonts w:ascii="Times New Roman" w:hAnsi="Times New Roman" w:cs="Times New Roman"/>
                <w:b w:val="0"/>
                <w:bCs w:val="0"/>
                <w:noProof/>
                <w:sz w:val="28"/>
                <w:szCs w:val="28"/>
              </w:rPr>
              <w:t>2.1.2 Акцентуація (ключові слова, акцентувальні частки, модальні частки)</w:t>
            </w:r>
            <w:r w:rsidR="00E36639" w:rsidRPr="00E36639">
              <w:rPr>
                <w:rFonts w:ascii="Times New Roman" w:hAnsi="Times New Roman" w:cs="Times New Roman"/>
                <w:b w:val="0"/>
                <w:bCs w:val="0"/>
                <w:noProof/>
                <w:webHidden/>
                <w:sz w:val="28"/>
                <w:szCs w:val="28"/>
              </w:rPr>
              <w:tab/>
            </w:r>
            <w:r w:rsidR="00E36639" w:rsidRPr="00E36639">
              <w:rPr>
                <w:rFonts w:ascii="Times New Roman" w:hAnsi="Times New Roman" w:cs="Times New Roman"/>
                <w:b w:val="0"/>
                <w:bCs w:val="0"/>
                <w:noProof/>
                <w:webHidden/>
                <w:sz w:val="28"/>
                <w:szCs w:val="28"/>
              </w:rPr>
              <w:fldChar w:fldCharType="begin"/>
            </w:r>
            <w:r w:rsidR="00E36639" w:rsidRPr="00E36639">
              <w:rPr>
                <w:rFonts w:ascii="Times New Roman" w:hAnsi="Times New Roman" w:cs="Times New Roman"/>
                <w:b w:val="0"/>
                <w:bCs w:val="0"/>
                <w:noProof/>
                <w:webHidden/>
                <w:sz w:val="28"/>
                <w:szCs w:val="28"/>
              </w:rPr>
              <w:instrText xml:space="preserve"> PAGEREF _Toc118234151 \h </w:instrText>
            </w:r>
            <w:r w:rsidR="00E36639" w:rsidRPr="00E36639">
              <w:rPr>
                <w:rFonts w:ascii="Times New Roman" w:hAnsi="Times New Roman" w:cs="Times New Roman"/>
                <w:b w:val="0"/>
                <w:bCs w:val="0"/>
                <w:noProof/>
                <w:webHidden/>
                <w:sz w:val="28"/>
                <w:szCs w:val="28"/>
              </w:rPr>
            </w:r>
            <w:r w:rsidR="00E36639" w:rsidRPr="00E36639">
              <w:rPr>
                <w:rFonts w:ascii="Times New Roman" w:hAnsi="Times New Roman" w:cs="Times New Roman"/>
                <w:b w:val="0"/>
                <w:bCs w:val="0"/>
                <w:noProof/>
                <w:webHidden/>
                <w:sz w:val="28"/>
                <w:szCs w:val="28"/>
              </w:rPr>
              <w:fldChar w:fldCharType="separate"/>
            </w:r>
            <w:r w:rsidR="00E36639" w:rsidRPr="00E36639">
              <w:rPr>
                <w:rFonts w:ascii="Times New Roman" w:hAnsi="Times New Roman" w:cs="Times New Roman"/>
                <w:b w:val="0"/>
                <w:bCs w:val="0"/>
                <w:noProof/>
                <w:webHidden/>
                <w:sz w:val="28"/>
                <w:szCs w:val="28"/>
              </w:rPr>
              <w:t>32</w:t>
            </w:r>
            <w:r w:rsidR="00E36639" w:rsidRPr="00E36639">
              <w:rPr>
                <w:rFonts w:ascii="Times New Roman" w:hAnsi="Times New Roman" w:cs="Times New Roman"/>
                <w:b w:val="0"/>
                <w:bCs w:val="0"/>
                <w:noProof/>
                <w:webHidden/>
                <w:sz w:val="28"/>
                <w:szCs w:val="28"/>
              </w:rPr>
              <w:fldChar w:fldCharType="end"/>
            </w:r>
          </w:hyperlink>
        </w:p>
        <w:p w14:paraId="20C2883B" w14:textId="5BC82FBB" w:rsidR="00E36639" w:rsidRPr="00E36639" w:rsidRDefault="00B37AB5" w:rsidP="000A6743">
          <w:pPr>
            <w:pStyle w:val="21"/>
            <w:tabs>
              <w:tab w:val="right" w:leader="dot" w:pos="9678"/>
            </w:tabs>
            <w:spacing w:before="0" w:line="360" w:lineRule="auto"/>
            <w:rPr>
              <w:rFonts w:ascii="Times New Roman" w:eastAsiaTheme="minorEastAsia" w:hAnsi="Times New Roman" w:cs="Times New Roman"/>
              <w:b w:val="0"/>
              <w:bCs w:val="0"/>
              <w:noProof/>
              <w:sz w:val="28"/>
              <w:szCs w:val="28"/>
              <w:lang w:eastAsia="ru-RU"/>
            </w:rPr>
          </w:pPr>
          <w:hyperlink w:anchor="_Toc118234152" w:history="1">
            <w:r w:rsidR="00E36639" w:rsidRPr="00E36639">
              <w:rPr>
                <w:rStyle w:val="a6"/>
                <w:rFonts w:ascii="Times New Roman" w:hAnsi="Times New Roman" w:cs="Times New Roman"/>
                <w:b w:val="0"/>
                <w:bCs w:val="0"/>
                <w:noProof/>
                <w:sz w:val="28"/>
                <w:szCs w:val="28"/>
              </w:rPr>
              <w:t>2.2.  Проблема збереження прагматики слогана при перекладі</w:t>
            </w:r>
            <w:r w:rsidR="00E36639" w:rsidRPr="00E36639">
              <w:rPr>
                <w:rFonts w:ascii="Times New Roman" w:hAnsi="Times New Roman" w:cs="Times New Roman"/>
                <w:b w:val="0"/>
                <w:bCs w:val="0"/>
                <w:noProof/>
                <w:webHidden/>
                <w:sz w:val="28"/>
                <w:szCs w:val="28"/>
              </w:rPr>
              <w:tab/>
            </w:r>
            <w:r w:rsidR="00E36639" w:rsidRPr="00E36639">
              <w:rPr>
                <w:rFonts w:ascii="Times New Roman" w:hAnsi="Times New Roman" w:cs="Times New Roman"/>
                <w:b w:val="0"/>
                <w:bCs w:val="0"/>
                <w:noProof/>
                <w:webHidden/>
                <w:sz w:val="28"/>
                <w:szCs w:val="28"/>
              </w:rPr>
              <w:fldChar w:fldCharType="begin"/>
            </w:r>
            <w:r w:rsidR="00E36639" w:rsidRPr="00E36639">
              <w:rPr>
                <w:rFonts w:ascii="Times New Roman" w:hAnsi="Times New Roman" w:cs="Times New Roman"/>
                <w:b w:val="0"/>
                <w:bCs w:val="0"/>
                <w:noProof/>
                <w:webHidden/>
                <w:sz w:val="28"/>
                <w:szCs w:val="28"/>
              </w:rPr>
              <w:instrText xml:space="preserve"> PAGEREF _Toc118234152 \h </w:instrText>
            </w:r>
            <w:r w:rsidR="00E36639" w:rsidRPr="00E36639">
              <w:rPr>
                <w:rFonts w:ascii="Times New Roman" w:hAnsi="Times New Roman" w:cs="Times New Roman"/>
                <w:b w:val="0"/>
                <w:bCs w:val="0"/>
                <w:noProof/>
                <w:webHidden/>
                <w:sz w:val="28"/>
                <w:szCs w:val="28"/>
              </w:rPr>
            </w:r>
            <w:r w:rsidR="00E36639" w:rsidRPr="00E36639">
              <w:rPr>
                <w:rFonts w:ascii="Times New Roman" w:hAnsi="Times New Roman" w:cs="Times New Roman"/>
                <w:b w:val="0"/>
                <w:bCs w:val="0"/>
                <w:noProof/>
                <w:webHidden/>
                <w:sz w:val="28"/>
                <w:szCs w:val="28"/>
              </w:rPr>
              <w:fldChar w:fldCharType="separate"/>
            </w:r>
            <w:r w:rsidR="00E36639" w:rsidRPr="00E36639">
              <w:rPr>
                <w:rFonts w:ascii="Times New Roman" w:hAnsi="Times New Roman" w:cs="Times New Roman"/>
                <w:b w:val="0"/>
                <w:bCs w:val="0"/>
                <w:noProof/>
                <w:webHidden/>
                <w:sz w:val="28"/>
                <w:szCs w:val="28"/>
              </w:rPr>
              <w:t>38</w:t>
            </w:r>
            <w:r w:rsidR="00E36639" w:rsidRPr="00E36639">
              <w:rPr>
                <w:rFonts w:ascii="Times New Roman" w:hAnsi="Times New Roman" w:cs="Times New Roman"/>
                <w:b w:val="0"/>
                <w:bCs w:val="0"/>
                <w:noProof/>
                <w:webHidden/>
                <w:sz w:val="28"/>
                <w:szCs w:val="28"/>
              </w:rPr>
              <w:fldChar w:fldCharType="end"/>
            </w:r>
          </w:hyperlink>
        </w:p>
        <w:p w14:paraId="61F10005" w14:textId="5FB40478" w:rsidR="00E36639" w:rsidRPr="00E36639" w:rsidRDefault="00B37AB5" w:rsidP="000A6743">
          <w:pPr>
            <w:pStyle w:val="21"/>
            <w:tabs>
              <w:tab w:val="right" w:leader="dot" w:pos="9678"/>
            </w:tabs>
            <w:spacing w:before="0" w:line="360" w:lineRule="auto"/>
            <w:rPr>
              <w:rFonts w:ascii="Times New Roman" w:eastAsiaTheme="minorEastAsia" w:hAnsi="Times New Roman" w:cs="Times New Roman"/>
              <w:b w:val="0"/>
              <w:bCs w:val="0"/>
              <w:noProof/>
              <w:sz w:val="28"/>
              <w:szCs w:val="28"/>
              <w:lang w:eastAsia="ru-RU"/>
            </w:rPr>
          </w:pPr>
          <w:hyperlink w:anchor="_Toc118234153" w:history="1">
            <w:r w:rsidR="00E36639" w:rsidRPr="00E36639">
              <w:rPr>
                <w:rStyle w:val="a6"/>
                <w:rFonts w:ascii="Times New Roman" w:hAnsi="Times New Roman" w:cs="Times New Roman"/>
                <w:b w:val="0"/>
                <w:bCs w:val="0"/>
                <w:noProof/>
                <w:sz w:val="28"/>
                <w:szCs w:val="28"/>
              </w:rPr>
              <w:t>2.2.1. Лексичні прийоми перекладу.</w:t>
            </w:r>
            <w:r w:rsidR="00E36639" w:rsidRPr="00E36639">
              <w:rPr>
                <w:rFonts w:ascii="Times New Roman" w:hAnsi="Times New Roman" w:cs="Times New Roman"/>
                <w:b w:val="0"/>
                <w:bCs w:val="0"/>
                <w:noProof/>
                <w:webHidden/>
                <w:sz w:val="28"/>
                <w:szCs w:val="28"/>
              </w:rPr>
              <w:tab/>
            </w:r>
            <w:r w:rsidR="00E36639" w:rsidRPr="00E36639">
              <w:rPr>
                <w:rFonts w:ascii="Times New Roman" w:hAnsi="Times New Roman" w:cs="Times New Roman"/>
                <w:b w:val="0"/>
                <w:bCs w:val="0"/>
                <w:noProof/>
                <w:webHidden/>
                <w:sz w:val="28"/>
                <w:szCs w:val="28"/>
              </w:rPr>
              <w:fldChar w:fldCharType="begin"/>
            </w:r>
            <w:r w:rsidR="00E36639" w:rsidRPr="00E36639">
              <w:rPr>
                <w:rFonts w:ascii="Times New Roman" w:hAnsi="Times New Roman" w:cs="Times New Roman"/>
                <w:b w:val="0"/>
                <w:bCs w:val="0"/>
                <w:noProof/>
                <w:webHidden/>
                <w:sz w:val="28"/>
                <w:szCs w:val="28"/>
              </w:rPr>
              <w:instrText xml:space="preserve"> PAGEREF _Toc118234153 \h </w:instrText>
            </w:r>
            <w:r w:rsidR="00E36639" w:rsidRPr="00E36639">
              <w:rPr>
                <w:rFonts w:ascii="Times New Roman" w:hAnsi="Times New Roman" w:cs="Times New Roman"/>
                <w:b w:val="0"/>
                <w:bCs w:val="0"/>
                <w:noProof/>
                <w:webHidden/>
                <w:sz w:val="28"/>
                <w:szCs w:val="28"/>
              </w:rPr>
            </w:r>
            <w:r w:rsidR="00E36639" w:rsidRPr="00E36639">
              <w:rPr>
                <w:rFonts w:ascii="Times New Roman" w:hAnsi="Times New Roman" w:cs="Times New Roman"/>
                <w:b w:val="0"/>
                <w:bCs w:val="0"/>
                <w:noProof/>
                <w:webHidden/>
                <w:sz w:val="28"/>
                <w:szCs w:val="28"/>
              </w:rPr>
              <w:fldChar w:fldCharType="separate"/>
            </w:r>
            <w:r w:rsidR="00E36639" w:rsidRPr="00E36639">
              <w:rPr>
                <w:rFonts w:ascii="Times New Roman" w:hAnsi="Times New Roman" w:cs="Times New Roman"/>
                <w:b w:val="0"/>
                <w:bCs w:val="0"/>
                <w:noProof/>
                <w:webHidden/>
                <w:sz w:val="28"/>
                <w:szCs w:val="28"/>
              </w:rPr>
              <w:t>38</w:t>
            </w:r>
            <w:r w:rsidR="00E36639" w:rsidRPr="00E36639">
              <w:rPr>
                <w:rFonts w:ascii="Times New Roman" w:hAnsi="Times New Roman" w:cs="Times New Roman"/>
                <w:b w:val="0"/>
                <w:bCs w:val="0"/>
                <w:noProof/>
                <w:webHidden/>
                <w:sz w:val="28"/>
                <w:szCs w:val="28"/>
              </w:rPr>
              <w:fldChar w:fldCharType="end"/>
            </w:r>
          </w:hyperlink>
        </w:p>
        <w:p w14:paraId="759AAFAE" w14:textId="1E254184" w:rsidR="00E36639" w:rsidRPr="00E36639" w:rsidRDefault="00B37AB5" w:rsidP="000A6743">
          <w:pPr>
            <w:pStyle w:val="21"/>
            <w:tabs>
              <w:tab w:val="right" w:leader="dot" w:pos="9678"/>
            </w:tabs>
            <w:spacing w:before="0" w:line="360" w:lineRule="auto"/>
            <w:rPr>
              <w:rFonts w:ascii="Times New Roman" w:eastAsiaTheme="minorEastAsia" w:hAnsi="Times New Roman" w:cs="Times New Roman"/>
              <w:b w:val="0"/>
              <w:bCs w:val="0"/>
              <w:noProof/>
              <w:sz w:val="28"/>
              <w:szCs w:val="28"/>
              <w:lang w:eastAsia="ru-RU"/>
            </w:rPr>
          </w:pPr>
          <w:hyperlink w:anchor="_Toc118234154" w:history="1">
            <w:r w:rsidR="00E36639" w:rsidRPr="00E36639">
              <w:rPr>
                <w:rStyle w:val="a6"/>
                <w:rFonts w:ascii="Times New Roman" w:hAnsi="Times New Roman" w:cs="Times New Roman"/>
                <w:b w:val="0"/>
                <w:bCs w:val="0"/>
                <w:noProof/>
                <w:sz w:val="28"/>
                <w:szCs w:val="28"/>
              </w:rPr>
              <w:t>2.2.2.   Морфологічні прийоми  перекладу</w:t>
            </w:r>
            <w:r w:rsidR="00E36639" w:rsidRPr="00E36639">
              <w:rPr>
                <w:rFonts w:ascii="Times New Roman" w:hAnsi="Times New Roman" w:cs="Times New Roman"/>
                <w:b w:val="0"/>
                <w:bCs w:val="0"/>
                <w:noProof/>
                <w:webHidden/>
                <w:sz w:val="28"/>
                <w:szCs w:val="28"/>
              </w:rPr>
              <w:tab/>
            </w:r>
            <w:r w:rsidR="00E36639" w:rsidRPr="00E36639">
              <w:rPr>
                <w:rFonts w:ascii="Times New Roman" w:hAnsi="Times New Roman" w:cs="Times New Roman"/>
                <w:b w:val="0"/>
                <w:bCs w:val="0"/>
                <w:noProof/>
                <w:webHidden/>
                <w:sz w:val="28"/>
                <w:szCs w:val="28"/>
              </w:rPr>
              <w:fldChar w:fldCharType="begin"/>
            </w:r>
            <w:r w:rsidR="00E36639" w:rsidRPr="00E36639">
              <w:rPr>
                <w:rFonts w:ascii="Times New Roman" w:hAnsi="Times New Roman" w:cs="Times New Roman"/>
                <w:b w:val="0"/>
                <w:bCs w:val="0"/>
                <w:noProof/>
                <w:webHidden/>
                <w:sz w:val="28"/>
                <w:szCs w:val="28"/>
              </w:rPr>
              <w:instrText xml:space="preserve"> PAGEREF _Toc118234154 \h </w:instrText>
            </w:r>
            <w:r w:rsidR="00E36639" w:rsidRPr="00E36639">
              <w:rPr>
                <w:rFonts w:ascii="Times New Roman" w:hAnsi="Times New Roman" w:cs="Times New Roman"/>
                <w:b w:val="0"/>
                <w:bCs w:val="0"/>
                <w:noProof/>
                <w:webHidden/>
                <w:sz w:val="28"/>
                <w:szCs w:val="28"/>
              </w:rPr>
            </w:r>
            <w:r w:rsidR="00E36639" w:rsidRPr="00E36639">
              <w:rPr>
                <w:rFonts w:ascii="Times New Roman" w:hAnsi="Times New Roman" w:cs="Times New Roman"/>
                <w:b w:val="0"/>
                <w:bCs w:val="0"/>
                <w:noProof/>
                <w:webHidden/>
                <w:sz w:val="28"/>
                <w:szCs w:val="28"/>
              </w:rPr>
              <w:fldChar w:fldCharType="separate"/>
            </w:r>
            <w:r w:rsidR="00E36639" w:rsidRPr="00E36639">
              <w:rPr>
                <w:rFonts w:ascii="Times New Roman" w:hAnsi="Times New Roman" w:cs="Times New Roman"/>
                <w:b w:val="0"/>
                <w:bCs w:val="0"/>
                <w:noProof/>
                <w:webHidden/>
                <w:sz w:val="28"/>
                <w:szCs w:val="28"/>
              </w:rPr>
              <w:t>43</w:t>
            </w:r>
            <w:r w:rsidR="00E36639" w:rsidRPr="00E36639">
              <w:rPr>
                <w:rFonts w:ascii="Times New Roman" w:hAnsi="Times New Roman" w:cs="Times New Roman"/>
                <w:b w:val="0"/>
                <w:bCs w:val="0"/>
                <w:noProof/>
                <w:webHidden/>
                <w:sz w:val="28"/>
                <w:szCs w:val="28"/>
              </w:rPr>
              <w:fldChar w:fldCharType="end"/>
            </w:r>
          </w:hyperlink>
        </w:p>
        <w:p w14:paraId="4A52ADAE" w14:textId="3678338B" w:rsidR="00E36639" w:rsidRPr="00E36639" w:rsidRDefault="00B37AB5" w:rsidP="000A6743">
          <w:pPr>
            <w:pStyle w:val="21"/>
            <w:tabs>
              <w:tab w:val="right" w:leader="dot" w:pos="9678"/>
            </w:tabs>
            <w:spacing w:before="0" w:line="360" w:lineRule="auto"/>
            <w:rPr>
              <w:rFonts w:ascii="Times New Roman" w:eastAsiaTheme="minorEastAsia" w:hAnsi="Times New Roman" w:cs="Times New Roman"/>
              <w:b w:val="0"/>
              <w:bCs w:val="0"/>
              <w:noProof/>
              <w:sz w:val="28"/>
              <w:szCs w:val="28"/>
              <w:lang w:eastAsia="ru-RU"/>
            </w:rPr>
          </w:pPr>
          <w:hyperlink w:anchor="_Toc118234155" w:history="1">
            <w:r w:rsidR="00E36639" w:rsidRPr="00E36639">
              <w:rPr>
                <w:rStyle w:val="a6"/>
                <w:rFonts w:ascii="Times New Roman" w:hAnsi="Times New Roman" w:cs="Times New Roman"/>
                <w:b w:val="0"/>
                <w:bCs w:val="0"/>
                <w:noProof/>
                <w:sz w:val="28"/>
                <w:szCs w:val="28"/>
              </w:rPr>
              <w:t>2.2.3.  Синтаксичні  та текстово-композиційні прийоми  перекладу.</w:t>
            </w:r>
            <w:r w:rsidR="00E36639" w:rsidRPr="00E36639">
              <w:rPr>
                <w:rFonts w:ascii="Times New Roman" w:hAnsi="Times New Roman" w:cs="Times New Roman"/>
                <w:b w:val="0"/>
                <w:bCs w:val="0"/>
                <w:noProof/>
                <w:webHidden/>
                <w:sz w:val="28"/>
                <w:szCs w:val="28"/>
              </w:rPr>
              <w:tab/>
            </w:r>
            <w:r w:rsidR="00E36639" w:rsidRPr="00E36639">
              <w:rPr>
                <w:rFonts w:ascii="Times New Roman" w:hAnsi="Times New Roman" w:cs="Times New Roman"/>
                <w:b w:val="0"/>
                <w:bCs w:val="0"/>
                <w:noProof/>
                <w:webHidden/>
                <w:sz w:val="28"/>
                <w:szCs w:val="28"/>
              </w:rPr>
              <w:fldChar w:fldCharType="begin"/>
            </w:r>
            <w:r w:rsidR="00E36639" w:rsidRPr="00E36639">
              <w:rPr>
                <w:rFonts w:ascii="Times New Roman" w:hAnsi="Times New Roman" w:cs="Times New Roman"/>
                <w:b w:val="0"/>
                <w:bCs w:val="0"/>
                <w:noProof/>
                <w:webHidden/>
                <w:sz w:val="28"/>
                <w:szCs w:val="28"/>
              </w:rPr>
              <w:instrText xml:space="preserve"> PAGEREF _Toc118234155 \h </w:instrText>
            </w:r>
            <w:r w:rsidR="00E36639" w:rsidRPr="00E36639">
              <w:rPr>
                <w:rFonts w:ascii="Times New Roman" w:hAnsi="Times New Roman" w:cs="Times New Roman"/>
                <w:b w:val="0"/>
                <w:bCs w:val="0"/>
                <w:noProof/>
                <w:webHidden/>
                <w:sz w:val="28"/>
                <w:szCs w:val="28"/>
              </w:rPr>
            </w:r>
            <w:r w:rsidR="00E36639" w:rsidRPr="00E36639">
              <w:rPr>
                <w:rFonts w:ascii="Times New Roman" w:hAnsi="Times New Roman" w:cs="Times New Roman"/>
                <w:b w:val="0"/>
                <w:bCs w:val="0"/>
                <w:noProof/>
                <w:webHidden/>
                <w:sz w:val="28"/>
                <w:szCs w:val="28"/>
              </w:rPr>
              <w:fldChar w:fldCharType="separate"/>
            </w:r>
            <w:r w:rsidR="00E36639" w:rsidRPr="00E36639">
              <w:rPr>
                <w:rFonts w:ascii="Times New Roman" w:hAnsi="Times New Roman" w:cs="Times New Roman"/>
                <w:b w:val="0"/>
                <w:bCs w:val="0"/>
                <w:noProof/>
                <w:webHidden/>
                <w:sz w:val="28"/>
                <w:szCs w:val="28"/>
              </w:rPr>
              <w:t>49</w:t>
            </w:r>
            <w:r w:rsidR="00E36639" w:rsidRPr="00E36639">
              <w:rPr>
                <w:rFonts w:ascii="Times New Roman" w:hAnsi="Times New Roman" w:cs="Times New Roman"/>
                <w:b w:val="0"/>
                <w:bCs w:val="0"/>
                <w:noProof/>
                <w:webHidden/>
                <w:sz w:val="28"/>
                <w:szCs w:val="28"/>
              </w:rPr>
              <w:fldChar w:fldCharType="end"/>
            </w:r>
          </w:hyperlink>
        </w:p>
        <w:p w14:paraId="60DDD5A2" w14:textId="660851D4" w:rsidR="00E36639" w:rsidRPr="00E36639" w:rsidRDefault="00B37AB5" w:rsidP="000A6743">
          <w:pPr>
            <w:pStyle w:val="21"/>
            <w:tabs>
              <w:tab w:val="right" w:leader="dot" w:pos="9678"/>
            </w:tabs>
            <w:spacing w:before="0" w:line="360" w:lineRule="auto"/>
            <w:rPr>
              <w:rFonts w:ascii="Times New Roman" w:eastAsiaTheme="minorEastAsia" w:hAnsi="Times New Roman" w:cs="Times New Roman"/>
              <w:b w:val="0"/>
              <w:bCs w:val="0"/>
              <w:noProof/>
              <w:sz w:val="28"/>
              <w:szCs w:val="28"/>
              <w:lang w:eastAsia="ru-RU"/>
            </w:rPr>
          </w:pPr>
          <w:hyperlink w:anchor="_Toc118234156" w:history="1">
            <w:r w:rsidR="00E36639" w:rsidRPr="00E36639">
              <w:rPr>
                <w:rStyle w:val="a6"/>
                <w:rFonts w:ascii="Times New Roman" w:hAnsi="Times New Roman" w:cs="Times New Roman"/>
                <w:b w:val="0"/>
                <w:bCs w:val="0"/>
                <w:noProof/>
                <w:sz w:val="28"/>
                <w:szCs w:val="28"/>
              </w:rPr>
              <w:t>Висновки до розділу II</w:t>
            </w:r>
            <w:r w:rsidR="00E36639" w:rsidRPr="00E36639">
              <w:rPr>
                <w:rFonts w:ascii="Times New Roman" w:hAnsi="Times New Roman" w:cs="Times New Roman"/>
                <w:b w:val="0"/>
                <w:bCs w:val="0"/>
                <w:noProof/>
                <w:webHidden/>
                <w:sz w:val="28"/>
                <w:szCs w:val="28"/>
              </w:rPr>
              <w:tab/>
            </w:r>
            <w:r w:rsidR="00E36639" w:rsidRPr="00E36639">
              <w:rPr>
                <w:rFonts w:ascii="Times New Roman" w:hAnsi="Times New Roman" w:cs="Times New Roman"/>
                <w:b w:val="0"/>
                <w:bCs w:val="0"/>
                <w:noProof/>
                <w:webHidden/>
                <w:sz w:val="28"/>
                <w:szCs w:val="28"/>
              </w:rPr>
              <w:fldChar w:fldCharType="begin"/>
            </w:r>
            <w:r w:rsidR="00E36639" w:rsidRPr="00E36639">
              <w:rPr>
                <w:rFonts w:ascii="Times New Roman" w:hAnsi="Times New Roman" w:cs="Times New Roman"/>
                <w:b w:val="0"/>
                <w:bCs w:val="0"/>
                <w:noProof/>
                <w:webHidden/>
                <w:sz w:val="28"/>
                <w:szCs w:val="28"/>
              </w:rPr>
              <w:instrText xml:space="preserve"> PAGEREF _Toc118234156 \h </w:instrText>
            </w:r>
            <w:r w:rsidR="00E36639" w:rsidRPr="00E36639">
              <w:rPr>
                <w:rFonts w:ascii="Times New Roman" w:hAnsi="Times New Roman" w:cs="Times New Roman"/>
                <w:b w:val="0"/>
                <w:bCs w:val="0"/>
                <w:noProof/>
                <w:webHidden/>
                <w:sz w:val="28"/>
                <w:szCs w:val="28"/>
              </w:rPr>
            </w:r>
            <w:r w:rsidR="00E36639" w:rsidRPr="00E36639">
              <w:rPr>
                <w:rFonts w:ascii="Times New Roman" w:hAnsi="Times New Roman" w:cs="Times New Roman"/>
                <w:b w:val="0"/>
                <w:bCs w:val="0"/>
                <w:noProof/>
                <w:webHidden/>
                <w:sz w:val="28"/>
                <w:szCs w:val="28"/>
              </w:rPr>
              <w:fldChar w:fldCharType="separate"/>
            </w:r>
            <w:r w:rsidR="00E36639" w:rsidRPr="00E36639">
              <w:rPr>
                <w:rFonts w:ascii="Times New Roman" w:hAnsi="Times New Roman" w:cs="Times New Roman"/>
                <w:b w:val="0"/>
                <w:bCs w:val="0"/>
                <w:noProof/>
                <w:webHidden/>
                <w:sz w:val="28"/>
                <w:szCs w:val="28"/>
              </w:rPr>
              <w:t>57</w:t>
            </w:r>
            <w:r w:rsidR="00E36639" w:rsidRPr="00E36639">
              <w:rPr>
                <w:rFonts w:ascii="Times New Roman" w:hAnsi="Times New Roman" w:cs="Times New Roman"/>
                <w:b w:val="0"/>
                <w:bCs w:val="0"/>
                <w:noProof/>
                <w:webHidden/>
                <w:sz w:val="28"/>
                <w:szCs w:val="28"/>
              </w:rPr>
              <w:fldChar w:fldCharType="end"/>
            </w:r>
          </w:hyperlink>
        </w:p>
        <w:p w14:paraId="3959977F" w14:textId="3177FDF9" w:rsidR="00E36639" w:rsidRPr="00E36639" w:rsidRDefault="00B37AB5" w:rsidP="000A6743">
          <w:pPr>
            <w:pStyle w:val="13"/>
            <w:tabs>
              <w:tab w:val="right" w:leader="dot" w:pos="9678"/>
            </w:tabs>
            <w:spacing w:before="0" w:line="360" w:lineRule="auto"/>
            <w:rPr>
              <w:rFonts w:ascii="Times New Roman" w:eastAsiaTheme="minorEastAsia" w:hAnsi="Times New Roman" w:cs="Times New Roman"/>
              <w:b w:val="0"/>
              <w:bCs w:val="0"/>
              <w:i w:val="0"/>
              <w:iCs w:val="0"/>
              <w:noProof/>
              <w:sz w:val="28"/>
              <w:szCs w:val="28"/>
              <w:lang w:eastAsia="ru-RU"/>
            </w:rPr>
          </w:pPr>
          <w:hyperlink w:anchor="_Toc118234157" w:history="1">
            <w:r w:rsidR="00E36639" w:rsidRPr="00E36639">
              <w:rPr>
                <w:rStyle w:val="a6"/>
                <w:rFonts w:ascii="Times New Roman" w:hAnsi="Times New Roman" w:cs="Times New Roman"/>
                <w:b w:val="0"/>
                <w:bCs w:val="0"/>
                <w:i w:val="0"/>
                <w:iCs w:val="0"/>
                <w:noProof/>
                <w:sz w:val="28"/>
                <w:szCs w:val="28"/>
              </w:rPr>
              <w:t>ВИСНОВКИ</w:t>
            </w:r>
            <w:r w:rsidR="00E36639" w:rsidRPr="00E36639">
              <w:rPr>
                <w:rFonts w:ascii="Times New Roman" w:hAnsi="Times New Roman" w:cs="Times New Roman"/>
                <w:b w:val="0"/>
                <w:bCs w:val="0"/>
                <w:i w:val="0"/>
                <w:iCs w:val="0"/>
                <w:noProof/>
                <w:webHidden/>
                <w:sz w:val="28"/>
                <w:szCs w:val="28"/>
              </w:rPr>
              <w:tab/>
            </w:r>
            <w:r w:rsidR="00E36639" w:rsidRPr="00E36639">
              <w:rPr>
                <w:rFonts w:ascii="Times New Roman" w:hAnsi="Times New Roman" w:cs="Times New Roman"/>
                <w:b w:val="0"/>
                <w:bCs w:val="0"/>
                <w:i w:val="0"/>
                <w:iCs w:val="0"/>
                <w:noProof/>
                <w:webHidden/>
                <w:sz w:val="28"/>
                <w:szCs w:val="28"/>
              </w:rPr>
              <w:fldChar w:fldCharType="begin"/>
            </w:r>
            <w:r w:rsidR="00E36639" w:rsidRPr="00E36639">
              <w:rPr>
                <w:rFonts w:ascii="Times New Roman" w:hAnsi="Times New Roman" w:cs="Times New Roman"/>
                <w:b w:val="0"/>
                <w:bCs w:val="0"/>
                <w:i w:val="0"/>
                <w:iCs w:val="0"/>
                <w:noProof/>
                <w:webHidden/>
                <w:sz w:val="28"/>
                <w:szCs w:val="28"/>
              </w:rPr>
              <w:instrText xml:space="preserve"> PAGEREF _Toc118234157 \h </w:instrText>
            </w:r>
            <w:r w:rsidR="00E36639" w:rsidRPr="00E36639">
              <w:rPr>
                <w:rFonts w:ascii="Times New Roman" w:hAnsi="Times New Roman" w:cs="Times New Roman"/>
                <w:b w:val="0"/>
                <w:bCs w:val="0"/>
                <w:i w:val="0"/>
                <w:iCs w:val="0"/>
                <w:noProof/>
                <w:webHidden/>
                <w:sz w:val="28"/>
                <w:szCs w:val="28"/>
              </w:rPr>
            </w:r>
            <w:r w:rsidR="00E36639" w:rsidRPr="00E36639">
              <w:rPr>
                <w:rFonts w:ascii="Times New Roman" w:hAnsi="Times New Roman" w:cs="Times New Roman"/>
                <w:b w:val="0"/>
                <w:bCs w:val="0"/>
                <w:i w:val="0"/>
                <w:iCs w:val="0"/>
                <w:noProof/>
                <w:webHidden/>
                <w:sz w:val="28"/>
                <w:szCs w:val="28"/>
              </w:rPr>
              <w:fldChar w:fldCharType="separate"/>
            </w:r>
            <w:r w:rsidR="00E36639" w:rsidRPr="00E36639">
              <w:rPr>
                <w:rFonts w:ascii="Times New Roman" w:hAnsi="Times New Roman" w:cs="Times New Roman"/>
                <w:b w:val="0"/>
                <w:bCs w:val="0"/>
                <w:i w:val="0"/>
                <w:iCs w:val="0"/>
                <w:noProof/>
                <w:webHidden/>
                <w:sz w:val="28"/>
                <w:szCs w:val="28"/>
              </w:rPr>
              <w:t>59</w:t>
            </w:r>
            <w:r w:rsidR="00E36639" w:rsidRPr="00E36639">
              <w:rPr>
                <w:rFonts w:ascii="Times New Roman" w:hAnsi="Times New Roman" w:cs="Times New Roman"/>
                <w:b w:val="0"/>
                <w:bCs w:val="0"/>
                <w:i w:val="0"/>
                <w:iCs w:val="0"/>
                <w:noProof/>
                <w:webHidden/>
                <w:sz w:val="28"/>
                <w:szCs w:val="28"/>
              </w:rPr>
              <w:fldChar w:fldCharType="end"/>
            </w:r>
          </w:hyperlink>
        </w:p>
        <w:p w14:paraId="3D15AF57" w14:textId="474A6232" w:rsidR="00E36639" w:rsidRPr="00E36639" w:rsidRDefault="00B37AB5" w:rsidP="000A6743">
          <w:pPr>
            <w:pStyle w:val="13"/>
            <w:tabs>
              <w:tab w:val="right" w:leader="dot" w:pos="9678"/>
            </w:tabs>
            <w:spacing w:before="0" w:line="360" w:lineRule="auto"/>
            <w:rPr>
              <w:rFonts w:ascii="Times New Roman" w:eastAsiaTheme="minorEastAsia" w:hAnsi="Times New Roman" w:cs="Times New Roman"/>
              <w:b w:val="0"/>
              <w:bCs w:val="0"/>
              <w:i w:val="0"/>
              <w:iCs w:val="0"/>
              <w:noProof/>
              <w:sz w:val="28"/>
              <w:szCs w:val="28"/>
              <w:lang w:eastAsia="ru-RU"/>
            </w:rPr>
          </w:pPr>
          <w:hyperlink w:anchor="_Toc118234158" w:history="1">
            <w:r w:rsidR="00E36639" w:rsidRPr="00E36639">
              <w:rPr>
                <w:rStyle w:val="a6"/>
                <w:rFonts w:ascii="Times New Roman" w:hAnsi="Times New Roman" w:cs="Times New Roman"/>
                <w:b w:val="0"/>
                <w:bCs w:val="0"/>
                <w:i w:val="0"/>
                <w:iCs w:val="0"/>
                <w:noProof/>
                <w:sz w:val="28"/>
                <w:szCs w:val="28"/>
              </w:rPr>
              <w:t>СПИСОК ВИКОРИСТАНИХ ДЖЕРЕЛ</w:t>
            </w:r>
            <w:r w:rsidR="00E36639" w:rsidRPr="00E36639">
              <w:rPr>
                <w:rFonts w:ascii="Times New Roman" w:hAnsi="Times New Roman" w:cs="Times New Roman"/>
                <w:b w:val="0"/>
                <w:bCs w:val="0"/>
                <w:i w:val="0"/>
                <w:iCs w:val="0"/>
                <w:noProof/>
                <w:webHidden/>
                <w:sz w:val="28"/>
                <w:szCs w:val="28"/>
              </w:rPr>
              <w:tab/>
            </w:r>
            <w:r w:rsidR="00E36639" w:rsidRPr="00E36639">
              <w:rPr>
                <w:rFonts w:ascii="Times New Roman" w:hAnsi="Times New Roman" w:cs="Times New Roman"/>
                <w:b w:val="0"/>
                <w:bCs w:val="0"/>
                <w:i w:val="0"/>
                <w:iCs w:val="0"/>
                <w:noProof/>
                <w:webHidden/>
                <w:sz w:val="28"/>
                <w:szCs w:val="28"/>
              </w:rPr>
              <w:fldChar w:fldCharType="begin"/>
            </w:r>
            <w:r w:rsidR="00E36639" w:rsidRPr="00E36639">
              <w:rPr>
                <w:rFonts w:ascii="Times New Roman" w:hAnsi="Times New Roman" w:cs="Times New Roman"/>
                <w:b w:val="0"/>
                <w:bCs w:val="0"/>
                <w:i w:val="0"/>
                <w:iCs w:val="0"/>
                <w:noProof/>
                <w:webHidden/>
                <w:sz w:val="28"/>
                <w:szCs w:val="28"/>
              </w:rPr>
              <w:instrText xml:space="preserve"> PAGEREF _Toc118234158 \h </w:instrText>
            </w:r>
            <w:r w:rsidR="00E36639" w:rsidRPr="00E36639">
              <w:rPr>
                <w:rFonts w:ascii="Times New Roman" w:hAnsi="Times New Roman" w:cs="Times New Roman"/>
                <w:b w:val="0"/>
                <w:bCs w:val="0"/>
                <w:i w:val="0"/>
                <w:iCs w:val="0"/>
                <w:noProof/>
                <w:webHidden/>
                <w:sz w:val="28"/>
                <w:szCs w:val="28"/>
              </w:rPr>
            </w:r>
            <w:r w:rsidR="00E36639" w:rsidRPr="00E36639">
              <w:rPr>
                <w:rFonts w:ascii="Times New Roman" w:hAnsi="Times New Roman" w:cs="Times New Roman"/>
                <w:b w:val="0"/>
                <w:bCs w:val="0"/>
                <w:i w:val="0"/>
                <w:iCs w:val="0"/>
                <w:noProof/>
                <w:webHidden/>
                <w:sz w:val="28"/>
                <w:szCs w:val="28"/>
              </w:rPr>
              <w:fldChar w:fldCharType="separate"/>
            </w:r>
            <w:r w:rsidR="00E36639" w:rsidRPr="00E36639">
              <w:rPr>
                <w:rFonts w:ascii="Times New Roman" w:hAnsi="Times New Roman" w:cs="Times New Roman"/>
                <w:b w:val="0"/>
                <w:bCs w:val="0"/>
                <w:i w:val="0"/>
                <w:iCs w:val="0"/>
                <w:noProof/>
                <w:webHidden/>
                <w:sz w:val="28"/>
                <w:szCs w:val="28"/>
              </w:rPr>
              <w:t>63</w:t>
            </w:r>
            <w:r w:rsidR="00E36639" w:rsidRPr="00E36639">
              <w:rPr>
                <w:rFonts w:ascii="Times New Roman" w:hAnsi="Times New Roman" w:cs="Times New Roman"/>
                <w:b w:val="0"/>
                <w:bCs w:val="0"/>
                <w:i w:val="0"/>
                <w:iCs w:val="0"/>
                <w:noProof/>
                <w:webHidden/>
                <w:sz w:val="28"/>
                <w:szCs w:val="28"/>
              </w:rPr>
              <w:fldChar w:fldCharType="end"/>
            </w:r>
          </w:hyperlink>
        </w:p>
        <w:p w14:paraId="04E7E28D" w14:textId="03F46C09" w:rsidR="00E36639" w:rsidRDefault="00E36639" w:rsidP="000A6743">
          <w:pPr>
            <w:spacing w:after="0" w:line="360" w:lineRule="auto"/>
          </w:pPr>
          <w:r w:rsidRPr="00E36639">
            <w:rPr>
              <w:rFonts w:ascii="Times New Roman" w:hAnsi="Times New Roman" w:cs="Times New Roman"/>
              <w:noProof/>
              <w:sz w:val="28"/>
              <w:szCs w:val="28"/>
            </w:rPr>
            <w:fldChar w:fldCharType="end"/>
          </w:r>
        </w:p>
      </w:sdtContent>
    </w:sdt>
    <w:p w14:paraId="17E558EA" w14:textId="77777777" w:rsidR="0002406D" w:rsidRPr="00686EAC" w:rsidRDefault="0002406D" w:rsidP="000A6743">
      <w:pPr>
        <w:pStyle w:val="a5"/>
        <w:spacing w:line="360" w:lineRule="auto"/>
        <w:ind w:firstLine="720"/>
        <w:rPr>
          <w:rFonts w:ascii="Times New Roman" w:hAnsi="Times New Roman" w:cs="Times New Roman"/>
          <w:color w:val="000000" w:themeColor="text1"/>
          <w:sz w:val="28"/>
          <w:szCs w:val="28"/>
        </w:rPr>
      </w:pPr>
    </w:p>
    <w:p w14:paraId="4F454547" w14:textId="6443CB91" w:rsidR="00A93205" w:rsidRPr="00686EAC" w:rsidRDefault="00A93205" w:rsidP="000A6743">
      <w:pPr>
        <w:pStyle w:val="a5"/>
        <w:spacing w:line="360" w:lineRule="auto"/>
        <w:ind w:firstLine="720"/>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   </w:t>
      </w:r>
    </w:p>
    <w:p w14:paraId="7E6FFFB9" w14:textId="77777777" w:rsidR="009F0F8A" w:rsidRDefault="009F0F8A" w:rsidP="000A6743">
      <w:pPr>
        <w:pStyle w:val="a5"/>
        <w:spacing w:line="360" w:lineRule="auto"/>
        <w:ind w:firstLine="720"/>
        <w:rPr>
          <w:rFonts w:ascii="Times New Roman" w:hAnsi="Times New Roman" w:cs="Times New Roman"/>
          <w:color w:val="000000" w:themeColor="text1"/>
          <w:sz w:val="28"/>
          <w:szCs w:val="28"/>
        </w:rPr>
      </w:pPr>
    </w:p>
    <w:p w14:paraId="3A539CAF" w14:textId="77777777" w:rsidR="009F0F8A" w:rsidRDefault="009F0F8A" w:rsidP="000A6743">
      <w:pPr>
        <w:pStyle w:val="a5"/>
        <w:spacing w:line="360" w:lineRule="auto"/>
        <w:ind w:firstLine="720"/>
        <w:rPr>
          <w:rFonts w:ascii="Times New Roman" w:hAnsi="Times New Roman" w:cs="Times New Roman"/>
          <w:color w:val="000000" w:themeColor="text1"/>
          <w:sz w:val="28"/>
          <w:szCs w:val="28"/>
        </w:rPr>
      </w:pPr>
    </w:p>
    <w:p w14:paraId="0564BD2A" w14:textId="2C51EBF8" w:rsidR="009F0F8A" w:rsidRDefault="00E36639" w:rsidP="000A6743">
      <w:pPr>
        <w:pStyle w:val="1"/>
        <w:spacing w:before="0" w:after="0" w:line="360" w:lineRule="auto"/>
      </w:pPr>
      <w:bookmarkStart w:id="1" w:name="_Toc118234140"/>
      <w:r>
        <w:t>ВСТУП</w:t>
      </w:r>
      <w:bookmarkEnd w:id="1"/>
    </w:p>
    <w:p w14:paraId="035A8522" w14:textId="77777777" w:rsidR="0090060B" w:rsidRDefault="0090060B" w:rsidP="000A6743">
      <w:pPr>
        <w:pStyle w:val="a5"/>
        <w:spacing w:line="360" w:lineRule="auto"/>
        <w:ind w:firstLine="720"/>
        <w:rPr>
          <w:rFonts w:ascii="Times New Roman" w:hAnsi="Times New Roman" w:cs="Times New Roman"/>
          <w:color w:val="000000" w:themeColor="text1"/>
          <w:sz w:val="28"/>
          <w:szCs w:val="28"/>
        </w:rPr>
      </w:pPr>
    </w:p>
    <w:p w14:paraId="62112135" w14:textId="6F5FB023" w:rsidR="009F0F8A" w:rsidRPr="0090060B" w:rsidRDefault="0090060B" w:rsidP="000A6743">
      <w:pPr>
        <w:pStyle w:val="a5"/>
        <w:spacing w:line="360" w:lineRule="auto"/>
        <w:ind w:firstLine="720"/>
        <w:jc w:val="both"/>
        <w:rPr>
          <w:rFonts w:ascii="Times New Roman" w:hAnsi="Times New Roman" w:cs="Times New Roman"/>
          <w:color w:val="000000" w:themeColor="text1"/>
          <w:sz w:val="28"/>
          <w:szCs w:val="28"/>
        </w:rPr>
      </w:pPr>
      <w:r w:rsidRPr="0090060B">
        <w:rPr>
          <w:rFonts w:ascii="Times New Roman" w:hAnsi="Times New Roman" w:cs="Times New Roman"/>
          <w:sz w:val="28"/>
          <w:szCs w:val="28"/>
        </w:rPr>
        <w:t>У сучасному світі реклама оточує нас практично в усіх місцях, де б ми не були. Основною відмінністю рекламного повідомлення від будь-якої іншої інформації рекламного характеру є її спрямованість на досягнення комерційних цілей. Реклама має прямий комунікативний вплив на цільову аудиторію: актуалізація й утримання об’єкта у свідомості адресатів, розширення знань про нього, формування та підтримка зацікавленості в об’єкті. Важливим аспектом рекламного тексту є те, в якому контексті він відтворений. Від цього залежить кінцеве сприйняття реклами реципієнтами</w:t>
      </w:r>
    </w:p>
    <w:p w14:paraId="7FFD5F88" w14:textId="3D901967" w:rsidR="009F0F8A" w:rsidRPr="00501655" w:rsidRDefault="009F0F8A" w:rsidP="000A6743">
      <w:pPr>
        <w:pStyle w:val="Default"/>
        <w:spacing w:line="360" w:lineRule="auto"/>
        <w:ind w:firstLine="709"/>
        <w:jc w:val="both"/>
        <w:rPr>
          <w:rFonts w:eastAsia="TimesNewRomanPSMT"/>
          <w:color w:val="000000" w:themeColor="text1"/>
          <w:sz w:val="28"/>
          <w:szCs w:val="28"/>
          <w:lang w:val="uk-UA"/>
        </w:rPr>
      </w:pPr>
      <w:r w:rsidRPr="00501655">
        <w:rPr>
          <w:color w:val="000000" w:themeColor="text1"/>
          <w:sz w:val="28"/>
          <w:szCs w:val="28"/>
          <w:lang w:val="uk-UA"/>
        </w:rPr>
        <w:t xml:space="preserve">Саме з огляду на важливість функцій соціальної реклами все більше дослідників присвячують свої праці її </w:t>
      </w:r>
      <w:r w:rsidRPr="00501655">
        <w:rPr>
          <w:rFonts w:eastAsia="TimesNewRomanPSMT"/>
          <w:color w:val="000000" w:themeColor="text1"/>
          <w:sz w:val="28"/>
          <w:szCs w:val="28"/>
          <w:lang w:val="uk-UA"/>
        </w:rPr>
        <w:t xml:space="preserve">теоретичному й практичному обґрунтуванню. Вивчення закономірностей її розвитку, функціонування, лексичного наповнення сприятиме підвищенню ефективності реклами. </w:t>
      </w:r>
    </w:p>
    <w:p w14:paraId="30D96A96" w14:textId="42B22E5C" w:rsidR="0090060B" w:rsidRPr="00501655" w:rsidRDefault="009F0F8A"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501655">
        <w:rPr>
          <w:rFonts w:ascii="Times New Roman" w:eastAsia="TimesNewRomanPSMT" w:hAnsi="Times New Roman" w:cs="Times New Roman"/>
          <w:color w:val="000000" w:themeColor="text1"/>
          <w:sz w:val="28"/>
          <w:szCs w:val="28"/>
        </w:rPr>
        <w:t xml:space="preserve">Проблематиці соціальної реклами присвячено праці А. Андрусенко [2], </w:t>
      </w:r>
      <w:r w:rsidRPr="00501655">
        <w:rPr>
          <w:rFonts w:ascii="Times New Roman" w:hAnsi="Times New Roman" w:cs="Times New Roman"/>
          <w:color w:val="000000" w:themeColor="text1"/>
          <w:sz w:val="28"/>
          <w:szCs w:val="28"/>
        </w:rPr>
        <w:t xml:space="preserve">Ф. Бацевич [7], </w:t>
      </w:r>
      <w:r w:rsidRPr="00501655">
        <w:rPr>
          <w:rFonts w:ascii="Times New Roman" w:eastAsia="TimesNewRomanPSMT" w:hAnsi="Times New Roman" w:cs="Times New Roman"/>
          <w:color w:val="000000" w:themeColor="text1"/>
          <w:sz w:val="28"/>
          <w:szCs w:val="28"/>
        </w:rPr>
        <w:t xml:space="preserve">Л. Березовець [9], О. Бугайової [11-14], Г. Гулакової [24], В. Зірки [31–35], </w:t>
      </w:r>
      <w:r w:rsidRPr="00501655">
        <w:rPr>
          <w:rFonts w:ascii="Times New Roman" w:hAnsi="Times New Roman" w:cs="Times New Roman"/>
          <w:color w:val="000000" w:themeColor="text1"/>
          <w:sz w:val="28"/>
          <w:szCs w:val="28"/>
        </w:rPr>
        <w:t xml:space="preserve">О. Клименко [40], </w:t>
      </w:r>
      <w:r w:rsidRPr="00501655">
        <w:rPr>
          <w:rFonts w:ascii="Times New Roman" w:eastAsia="TimesNewRomanPSMT" w:hAnsi="Times New Roman" w:cs="Times New Roman"/>
          <w:color w:val="000000" w:themeColor="text1"/>
          <w:sz w:val="28"/>
          <w:szCs w:val="28"/>
        </w:rPr>
        <w:t xml:space="preserve">Н. Лисиці [46], Г. Почепцова [57], Т. Ревенко [58], </w:t>
      </w:r>
      <w:r w:rsidRPr="00501655">
        <w:rPr>
          <w:rFonts w:ascii="Times New Roman" w:hAnsi="Times New Roman" w:cs="Times New Roman"/>
          <w:color w:val="000000" w:themeColor="text1"/>
          <w:sz w:val="28"/>
          <w:szCs w:val="28"/>
        </w:rPr>
        <w:t>J. Lannon [67]</w:t>
      </w:r>
      <w:r w:rsidRPr="00501655">
        <w:rPr>
          <w:rFonts w:ascii="Times New Roman" w:eastAsia="TimesNewRomanPSMT" w:hAnsi="Times New Roman" w:cs="Times New Roman"/>
          <w:color w:val="000000" w:themeColor="text1"/>
          <w:sz w:val="28"/>
          <w:szCs w:val="28"/>
        </w:rPr>
        <w:t xml:space="preserve"> та ін.</w:t>
      </w:r>
    </w:p>
    <w:p w14:paraId="61BBD45F" w14:textId="04FB89ED" w:rsidR="0090060B" w:rsidRPr="0090060B" w:rsidRDefault="0090060B" w:rsidP="000A6743">
      <w:pPr>
        <w:spacing w:after="0" w:line="360" w:lineRule="auto"/>
        <w:ind w:firstLine="709"/>
        <w:jc w:val="both"/>
        <w:rPr>
          <w:rFonts w:ascii="Times New Roman" w:hAnsi="Times New Roman" w:cs="Times New Roman"/>
          <w:sz w:val="28"/>
          <w:szCs w:val="28"/>
        </w:rPr>
      </w:pPr>
      <w:r w:rsidRPr="0090060B">
        <w:rPr>
          <w:rFonts w:ascii="Times New Roman" w:hAnsi="Times New Roman" w:cs="Times New Roman"/>
          <w:sz w:val="28"/>
          <w:szCs w:val="28"/>
        </w:rPr>
        <w:t xml:space="preserve">Саме тому істотну роль у вивченні рекламних текстів відіграє прагмалінгвістика. Прагматика рекламного тексту поєднує в собі величезну кількість аспектів, що впливають на якість і ефективність будь-якого рекламного повідомлення. До них належить вербальний компонент, що включає вибір правильної комунікативної стратегії, використання імпліцитної інформації в повідомленні, крім того враховується чинник адресата, його місця проживання та інших характеристик. Невербальний компонент передає зміст реклами через візуальний і аудіо-візуальний супровід, систему шрифтового і колірного </w:t>
      </w:r>
      <w:r w:rsidRPr="0090060B">
        <w:rPr>
          <w:rFonts w:ascii="Times New Roman" w:hAnsi="Times New Roman" w:cs="Times New Roman"/>
          <w:sz w:val="28"/>
          <w:szCs w:val="28"/>
        </w:rPr>
        <w:lastRenderedPageBreak/>
        <w:t>виділення тексту. Саме завдяки застосуванню різних специфічних мовленнєвих технологій рекламодавець намагається впливати на сприйняття рекламного продукту споживачами, передаючи основне повідомлення з допомогою мовних прийомів.</w:t>
      </w:r>
    </w:p>
    <w:p w14:paraId="362EBDEB" w14:textId="5233B0F8" w:rsidR="0090060B" w:rsidRPr="0090060B" w:rsidRDefault="0090060B" w:rsidP="000A6743">
      <w:pPr>
        <w:spacing w:after="0" w:line="360" w:lineRule="auto"/>
        <w:ind w:firstLine="709"/>
        <w:jc w:val="both"/>
        <w:rPr>
          <w:rFonts w:ascii="Times New Roman" w:hAnsi="Times New Roman" w:cs="Times New Roman"/>
          <w:sz w:val="28"/>
          <w:szCs w:val="28"/>
        </w:rPr>
      </w:pPr>
      <w:r w:rsidRPr="0090060B">
        <w:rPr>
          <w:rFonts w:ascii="Times New Roman" w:hAnsi="Times New Roman" w:cs="Times New Roman"/>
          <w:sz w:val="28"/>
          <w:szCs w:val="28"/>
        </w:rPr>
        <w:t xml:space="preserve">У зв’язку з цим </w:t>
      </w:r>
      <w:r w:rsidRPr="0090060B">
        <w:rPr>
          <w:rFonts w:ascii="Times New Roman" w:hAnsi="Times New Roman" w:cs="Times New Roman"/>
          <w:b/>
          <w:bCs/>
          <w:sz w:val="28"/>
          <w:szCs w:val="28"/>
        </w:rPr>
        <w:t>метою нашого дослідження</w:t>
      </w:r>
      <w:r w:rsidRPr="0090060B">
        <w:rPr>
          <w:rFonts w:ascii="Times New Roman" w:hAnsi="Times New Roman" w:cs="Times New Roman"/>
          <w:sz w:val="28"/>
          <w:szCs w:val="28"/>
        </w:rPr>
        <w:t xml:space="preserve"> є вивчення специфіки мовного наповнення рекламних текстів крізь призму прагмалінгвістики.</w:t>
      </w:r>
    </w:p>
    <w:p w14:paraId="7B1506CF" w14:textId="70B32DB4" w:rsidR="0090060B" w:rsidRDefault="0090060B" w:rsidP="000A6743">
      <w:pPr>
        <w:spacing w:after="0" w:line="360" w:lineRule="auto"/>
        <w:ind w:firstLine="709"/>
        <w:jc w:val="both"/>
        <w:rPr>
          <w:rFonts w:ascii="Times New Roman" w:hAnsi="Times New Roman" w:cs="Times New Roman"/>
          <w:sz w:val="28"/>
          <w:szCs w:val="28"/>
        </w:rPr>
      </w:pPr>
      <w:r w:rsidRPr="0090060B">
        <w:rPr>
          <w:rFonts w:ascii="Times New Roman" w:hAnsi="Times New Roman" w:cs="Times New Roman"/>
          <w:sz w:val="28"/>
          <w:szCs w:val="28"/>
        </w:rPr>
        <w:t>Задля виконання поставленої мети визначено наступні</w:t>
      </w:r>
      <w:r w:rsidRPr="0090060B">
        <w:rPr>
          <w:rFonts w:ascii="Times New Roman" w:hAnsi="Times New Roman" w:cs="Times New Roman"/>
          <w:b/>
          <w:bCs/>
          <w:sz w:val="28"/>
          <w:szCs w:val="28"/>
        </w:rPr>
        <w:t xml:space="preserve"> завдання</w:t>
      </w:r>
      <w:r w:rsidRPr="0090060B">
        <w:rPr>
          <w:rFonts w:ascii="Times New Roman" w:hAnsi="Times New Roman" w:cs="Times New Roman"/>
          <w:sz w:val="28"/>
          <w:szCs w:val="28"/>
        </w:rPr>
        <w:t xml:space="preserve">: </w:t>
      </w:r>
    </w:p>
    <w:p w14:paraId="3F6F6400" w14:textId="77777777" w:rsidR="0090060B" w:rsidRDefault="0090060B" w:rsidP="000A6743">
      <w:pPr>
        <w:spacing w:after="0" w:line="360" w:lineRule="auto"/>
        <w:ind w:firstLine="709"/>
        <w:jc w:val="both"/>
        <w:rPr>
          <w:rFonts w:ascii="Times New Roman" w:hAnsi="Times New Roman" w:cs="Times New Roman"/>
          <w:sz w:val="28"/>
          <w:szCs w:val="28"/>
        </w:rPr>
      </w:pPr>
      <w:r w:rsidRPr="0090060B">
        <w:rPr>
          <w:rFonts w:ascii="Times New Roman" w:hAnsi="Times New Roman" w:cs="Times New Roman"/>
          <w:sz w:val="28"/>
          <w:szCs w:val="28"/>
        </w:rPr>
        <w:t xml:space="preserve">● проаналізувати прагматику та її роль у дослідженні реклами; </w:t>
      </w:r>
    </w:p>
    <w:p w14:paraId="7E8280D5" w14:textId="1D08F952" w:rsidR="0090060B" w:rsidRPr="00501655" w:rsidRDefault="0090060B" w:rsidP="000A6743">
      <w:pPr>
        <w:spacing w:after="0" w:line="360" w:lineRule="auto"/>
        <w:ind w:firstLine="709"/>
        <w:jc w:val="both"/>
        <w:rPr>
          <w:rFonts w:ascii="Times New Roman" w:hAnsi="Times New Roman" w:cs="Times New Roman"/>
          <w:sz w:val="28"/>
          <w:szCs w:val="28"/>
        </w:rPr>
      </w:pPr>
      <w:r w:rsidRPr="00501655">
        <w:rPr>
          <w:rFonts w:ascii="Times New Roman" w:hAnsi="Times New Roman" w:cs="Times New Roman"/>
          <w:sz w:val="28"/>
          <w:szCs w:val="28"/>
        </w:rPr>
        <w:t xml:space="preserve">● дати визначення поняттю «соціальна реклама»; </w:t>
      </w:r>
    </w:p>
    <w:p w14:paraId="5477CBD7" w14:textId="071A9D54" w:rsidR="0090060B" w:rsidRPr="00501655" w:rsidRDefault="0090060B" w:rsidP="000A6743">
      <w:pPr>
        <w:spacing w:after="0" w:line="360" w:lineRule="auto"/>
        <w:ind w:firstLine="709"/>
        <w:jc w:val="both"/>
        <w:rPr>
          <w:rFonts w:ascii="Times New Roman" w:hAnsi="Times New Roman" w:cs="Times New Roman"/>
          <w:sz w:val="28"/>
          <w:szCs w:val="28"/>
        </w:rPr>
      </w:pPr>
      <w:r w:rsidRPr="00501655">
        <w:rPr>
          <w:rFonts w:ascii="Times New Roman" w:hAnsi="Times New Roman" w:cs="Times New Roman"/>
          <w:sz w:val="28"/>
          <w:szCs w:val="28"/>
        </w:rPr>
        <w:t>● схарактеризувати методологію, методи і прийоми, релевантні для дослідження перекладу  слоганів;</w:t>
      </w:r>
    </w:p>
    <w:p w14:paraId="486EF191" w14:textId="67FEB660" w:rsidR="0090060B" w:rsidRPr="00501655" w:rsidRDefault="0090060B" w:rsidP="000A6743">
      <w:pPr>
        <w:spacing w:after="0" w:line="360" w:lineRule="auto"/>
        <w:ind w:firstLine="709"/>
        <w:jc w:val="both"/>
        <w:rPr>
          <w:rFonts w:ascii="Times New Roman" w:hAnsi="Times New Roman" w:cs="Times New Roman"/>
          <w:sz w:val="28"/>
          <w:szCs w:val="28"/>
        </w:rPr>
      </w:pPr>
      <w:r w:rsidRPr="00501655">
        <w:rPr>
          <w:rFonts w:ascii="Times New Roman" w:hAnsi="Times New Roman" w:cs="Times New Roman"/>
          <w:sz w:val="28"/>
          <w:szCs w:val="28"/>
        </w:rPr>
        <w:t xml:space="preserve">● описати </w:t>
      </w:r>
      <w:r w:rsidR="00501655" w:rsidRPr="00501655">
        <w:rPr>
          <w:rFonts w:ascii="Times New Roman" w:hAnsi="Times New Roman" w:cs="Times New Roman"/>
          <w:sz w:val="28"/>
          <w:szCs w:val="28"/>
        </w:rPr>
        <w:t>парагматичну настанову слогана соціальної реклами;</w:t>
      </w:r>
      <w:r w:rsidRPr="00501655">
        <w:rPr>
          <w:rFonts w:ascii="Times New Roman" w:hAnsi="Times New Roman" w:cs="Times New Roman"/>
          <w:sz w:val="28"/>
          <w:szCs w:val="28"/>
        </w:rPr>
        <w:t xml:space="preserve"> </w:t>
      </w:r>
    </w:p>
    <w:p w14:paraId="29661F8C" w14:textId="51344EA3" w:rsidR="0090060B" w:rsidRPr="00501655" w:rsidRDefault="0090060B" w:rsidP="000A6743">
      <w:pPr>
        <w:spacing w:after="0" w:line="360" w:lineRule="auto"/>
        <w:ind w:firstLine="709"/>
        <w:jc w:val="both"/>
        <w:rPr>
          <w:rFonts w:ascii="Times New Roman" w:hAnsi="Times New Roman" w:cs="Times New Roman"/>
          <w:sz w:val="28"/>
          <w:szCs w:val="28"/>
        </w:rPr>
      </w:pPr>
      <w:r w:rsidRPr="00501655">
        <w:rPr>
          <w:rFonts w:ascii="Times New Roman" w:hAnsi="Times New Roman" w:cs="Times New Roman"/>
          <w:sz w:val="28"/>
          <w:szCs w:val="28"/>
        </w:rPr>
        <w:t xml:space="preserve">● </w:t>
      </w:r>
      <w:r w:rsidR="00501655" w:rsidRPr="00501655">
        <w:rPr>
          <w:rFonts w:ascii="Times New Roman" w:hAnsi="Times New Roman" w:cs="Times New Roman"/>
          <w:sz w:val="28"/>
          <w:szCs w:val="28"/>
        </w:rPr>
        <w:t>проаналізувати проблему збереження прагматики слогана при перекладі;</w:t>
      </w:r>
      <w:r w:rsidRPr="00501655">
        <w:rPr>
          <w:rFonts w:ascii="Times New Roman" w:hAnsi="Times New Roman" w:cs="Times New Roman"/>
          <w:sz w:val="28"/>
          <w:szCs w:val="28"/>
        </w:rPr>
        <w:t xml:space="preserve"> </w:t>
      </w:r>
    </w:p>
    <w:p w14:paraId="5F79190A" w14:textId="65D104BD" w:rsidR="0090060B" w:rsidRDefault="0090060B" w:rsidP="000A6743">
      <w:pPr>
        <w:spacing w:after="0" w:line="360" w:lineRule="auto"/>
        <w:ind w:firstLine="709"/>
        <w:jc w:val="both"/>
        <w:rPr>
          <w:rFonts w:ascii="Times New Roman" w:hAnsi="Times New Roman" w:cs="Times New Roman"/>
          <w:sz w:val="28"/>
          <w:szCs w:val="28"/>
        </w:rPr>
      </w:pPr>
      <w:r w:rsidRPr="0090060B">
        <w:rPr>
          <w:rFonts w:ascii="Times New Roman" w:hAnsi="Times New Roman" w:cs="Times New Roman"/>
          <w:b/>
          <w:bCs/>
          <w:sz w:val="28"/>
          <w:szCs w:val="28"/>
        </w:rPr>
        <w:t xml:space="preserve">Об’єктом </w:t>
      </w:r>
      <w:r w:rsidRPr="0090060B">
        <w:rPr>
          <w:rFonts w:ascii="Times New Roman" w:hAnsi="Times New Roman" w:cs="Times New Roman"/>
          <w:sz w:val="28"/>
          <w:szCs w:val="28"/>
        </w:rPr>
        <w:t xml:space="preserve">дослідження є </w:t>
      </w:r>
      <w:r w:rsidR="00C139CB">
        <w:rPr>
          <w:rFonts w:ascii="Times New Roman" w:hAnsi="Times New Roman" w:cs="Times New Roman"/>
          <w:sz w:val="28"/>
          <w:szCs w:val="28"/>
        </w:rPr>
        <w:t>мовні особливості слоганів соціальної реклами</w:t>
      </w:r>
      <w:r w:rsidRPr="0090060B">
        <w:rPr>
          <w:rFonts w:ascii="Times New Roman" w:hAnsi="Times New Roman" w:cs="Times New Roman"/>
          <w:sz w:val="28"/>
          <w:szCs w:val="28"/>
        </w:rPr>
        <w:t xml:space="preserve">. </w:t>
      </w:r>
    </w:p>
    <w:p w14:paraId="4CC43B69" w14:textId="5E13BFC1" w:rsidR="0090060B" w:rsidRDefault="0090060B" w:rsidP="000A6743">
      <w:pPr>
        <w:spacing w:after="0" w:line="360" w:lineRule="auto"/>
        <w:ind w:firstLine="709"/>
        <w:jc w:val="both"/>
        <w:rPr>
          <w:rFonts w:ascii="Times New Roman" w:hAnsi="Times New Roman" w:cs="Times New Roman"/>
          <w:sz w:val="28"/>
          <w:szCs w:val="28"/>
        </w:rPr>
      </w:pPr>
      <w:r w:rsidRPr="0090060B">
        <w:rPr>
          <w:rFonts w:ascii="Times New Roman" w:hAnsi="Times New Roman" w:cs="Times New Roman"/>
          <w:b/>
          <w:bCs/>
          <w:sz w:val="28"/>
          <w:szCs w:val="28"/>
        </w:rPr>
        <w:t xml:space="preserve">Предметом </w:t>
      </w:r>
      <w:r w:rsidRPr="0090060B">
        <w:rPr>
          <w:rFonts w:ascii="Times New Roman" w:hAnsi="Times New Roman" w:cs="Times New Roman"/>
          <w:sz w:val="28"/>
          <w:szCs w:val="28"/>
        </w:rPr>
        <w:t xml:space="preserve">роботи визначено </w:t>
      </w:r>
      <w:r w:rsidR="00B25332">
        <w:rPr>
          <w:rFonts w:ascii="Times New Roman" w:hAnsi="Times New Roman" w:cs="Times New Roman"/>
          <w:sz w:val="28"/>
          <w:szCs w:val="28"/>
        </w:rPr>
        <w:t xml:space="preserve">прамалінгвістичні та перекладацькі аспекти </w:t>
      </w:r>
      <w:r w:rsidRPr="0090060B">
        <w:rPr>
          <w:rFonts w:ascii="Times New Roman" w:hAnsi="Times New Roman" w:cs="Times New Roman"/>
          <w:sz w:val="28"/>
          <w:szCs w:val="28"/>
        </w:rPr>
        <w:t>текст</w:t>
      </w:r>
      <w:r w:rsidR="00B25332">
        <w:rPr>
          <w:rFonts w:ascii="Times New Roman" w:hAnsi="Times New Roman" w:cs="Times New Roman"/>
          <w:sz w:val="28"/>
          <w:szCs w:val="28"/>
        </w:rPr>
        <w:t>ів</w:t>
      </w:r>
      <w:r w:rsidRPr="0090060B">
        <w:rPr>
          <w:rFonts w:ascii="Times New Roman" w:hAnsi="Times New Roman" w:cs="Times New Roman"/>
          <w:sz w:val="28"/>
          <w:szCs w:val="28"/>
        </w:rPr>
        <w:t xml:space="preserve"> </w:t>
      </w:r>
      <w:r w:rsidR="00501655">
        <w:rPr>
          <w:rFonts w:ascii="Times New Roman" w:hAnsi="Times New Roman" w:cs="Times New Roman"/>
          <w:sz w:val="28"/>
          <w:szCs w:val="28"/>
        </w:rPr>
        <w:t xml:space="preserve">соціальної </w:t>
      </w:r>
      <w:r w:rsidRPr="0090060B">
        <w:rPr>
          <w:rFonts w:ascii="Times New Roman" w:hAnsi="Times New Roman" w:cs="Times New Roman"/>
          <w:sz w:val="28"/>
          <w:szCs w:val="28"/>
        </w:rPr>
        <w:t xml:space="preserve">реклами. </w:t>
      </w:r>
    </w:p>
    <w:p w14:paraId="5E343F21" w14:textId="77777777" w:rsidR="0090060B" w:rsidRDefault="0090060B" w:rsidP="000A6743">
      <w:pPr>
        <w:spacing w:after="0" w:line="360" w:lineRule="auto"/>
        <w:ind w:firstLine="709"/>
        <w:jc w:val="both"/>
        <w:rPr>
          <w:rFonts w:ascii="Times New Roman" w:hAnsi="Times New Roman" w:cs="Times New Roman"/>
          <w:sz w:val="28"/>
          <w:szCs w:val="28"/>
        </w:rPr>
      </w:pPr>
      <w:r w:rsidRPr="0090060B">
        <w:rPr>
          <w:rFonts w:ascii="Times New Roman" w:hAnsi="Times New Roman" w:cs="Times New Roman"/>
          <w:sz w:val="28"/>
          <w:szCs w:val="28"/>
        </w:rPr>
        <w:t xml:space="preserve">Мета і завдання дослідження обумовили використання спеціальних філологічних та міждисциплінарних підходів і методів дослiдження, які складають методологічну основу нашої роботи. </w:t>
      </w:r>
    </w:p>
    <w:p w14:paraId="2418EE77" w14:textId="36B0450D" w:rsidR="0090060B" w:rsidRDefault="0090060B" w:rsidP="000A6743">
      <w:pPr>
        <w:spacing w:after="0" w:line="360" w:lineRule="auto"/>
        <w:ind w:firstLine="709"/>
        <w:jc w:val="both"/>
        <w:rPr>
          <w:rFonts w:ascii="Times New Roman" w:hAnsi="Times New Roman" w:cs="Times New Roman"/>
          <w:sz w:val="28"/>
          <w:szCs w:val="28"/>
        </w:rPr>
      </w:pPr>
      <w:r w:rsidRPr="0090060B">
        <w:rPr>
          <w:rFonts w:ascii="Times New Roman" w:hAnsi="Times New Roman" w:cs="Times New Roman"/>
          <w:sz w:val="28"/>
          <w:szCs w:val="28"/>
        </w:rPr>
        <w:t xml:space="preserve">Фундаментом для нашого дослідження став прагмалінгвістичний підхід, завдяки якому вдалося дослідити контекстуальні і синтаксичні особливості рекламних текстів. </w:t>
      </w:r>
    </w:p>
    <w:p w14:paraId="36F69482" w14:textId="4A1633A4" w:rsidR="00841668" w:rsidRPr="00841668" w:rsidRDefault="00841668" w:rsidP="00841668">
      <w:pPr>
        <w:spacing w:after="0" w:line="360" w:lineRule="auto"/>
        <w:ind w:firstLine="709"/>
        <w:jc w:val="both"/>
        <w:rPr>
          <w:rFonts w:ascii="Times New Roman" w:hAnsi="Times New Roman" w:cs="Times New Roman"/>
          <w:b/>
          <w:bCs/>
          <w:sz w:val="28"/>
          <w:szCs w:val="28"/>
          <w:highlight w:val="yellow"/>
        </w:rPr>
      </w:pPr>
      <w:r w:rsidRPr="00841668">
        <w:rPr>
          <w:rFonts w:ascii="Times New Roman" w:hAnsi="Times New Roman" w:cs="Times New Roman"/>
          <w:b/>
          <w:bCs/>
          <w:sz w:val="28"/>
          <w:szCs w:val="28"/>
        </w:rPr>
        <w:t>Наукова новизна</w:t>
      </w:r>
      <w:r w:rsidRPr="00841668">
        <w:rPr>
          <w:rFonts w:ascii="Times New Roman" w:hAnsi="Times New Roman" w:cs="Times New Roman"/>
          <w:sz w:val="28"/>
          <w:szCs w:val="28"/>
        </w:rPr>
        <w:t xml:space="preserve"> роботи полягає полягає у встановленні залежності перекладацьких трансформацій від типів рекламних текстів за видом реалізації прагматичної функції.</w:t>
      </w:r>
      <w:r w:rsidRPr="00841668">
        <w:rPr>
          <w:rFonts w:ascii="Times New Roman" w:hAnsi="Times New Roman" w:cs="Times New Roman"/>
          <w:b/>
          <w:bCs/>
          <w:sz w:val="28"/>
          <w:szCs w:val="28"/>
          <w:highlight w:val="yellow"/>
        </w:rPr>
        <w:t xml:space="preserve"> </w:t>
      </w:r>
    </w:p>
    <w:p w14:paraId="2CAC0E21" w14:textId="77777777" w:rsidR="00841668" w:rsidRPr="00841668" w:rsidRDefault="00841668" w:rsidP="00841668">
      <w:pPr>
        <w:spacing w:after="0" w:line="360" w:lineRule="auto"/>
        <w:ind w:firstLine="709"/>
        <w:jc w:val="both"/>
        <w:rPr>
          <w:rFonts w:ascii="Times New Roman" w:hAnsi="Times New Roman" w:cs="Times New Roman"/>
          <w:sz w:val="28"/>
          <w:szCs w:val="28"/>
          <w:highlight w:val="yellow"/>
        </w:rPr>
      </w:pPr>
      <w:r w:rsidRPr="00841668">
        <w:rPr>
          <w:rFonts w:ascii="Times New Roman" w:hAnsi="Times New Roman" w:cs="Times New Roman"/>
          <w:b/>
          <w:bCs/>
          <w:sz w:val="28"/>
          <w:szCs w:val="28"/>
        </w:rPr>
        <w:t>Практична цінність</w:t>
      </w:r>
      <w:r w:rsidRPr="00841668">
        <w:rPr>
          <w:rFonts w:ascii="Times New Roman" w:hAnsi="Times New Roman" w:cs="Times New Roman"/>
          <w:sz w:val="28"/>
          <w:szCs w:val="28"/>
        </w:rPr>
        <w:t xml:space="preserve"> одержаних результатів зумовлено можливістю їхнього використання для створення навчальних видань із теорії та практики </w:t>
      </w:r>
      <w:r w:rsidRPr="00841668">
        <w:rPr>
          <w:rFonts w:ascii="Times New Roman" w:hAnsi="Times New Roman" w:cs="Times New Roman"/>
          <w:sz w:val="28"/>
          <w:szCs w:val="28"/>
        </w:rPr>
        <w:lastRenderedPageBreak/>
        <w:t>перекладу, у підготовці практикумів і навчальних комплексів з перекладознавства; для розроблення базових навчальних курсів та спецкурсів з теорії і практики перекладу; крім того, наведені факти можуть бути корисними для створення асоціативних словників рекламних слоганів; результати дослідження можна використовувати під час написання наукових робіт, а також фахівцями-практиками з перекладу.</w:t>
      </w:r>
    </w:p>
    <w:p w14:paraId="5FA6C5BA" w14:textId="1082C332" w:rsidR="00841668" w:rsidRPr="00841668" w:rsidRDefault="00841668" w:rsidP="00841668">
      <w:pPr>
        <w:spacing w:after="0" w:line="360" w:lineRule="auto"/>
        <w:ind w:firstLine="709"/>
        <w:jc w:val="both"/>
        <w:rPr>
          <w:rFonts w:ascii="Times New Roman" w:hAnsi="Times New Roman" w:cs="Times New Roman"/>
          <w:sz w:val="28"/>
          <w:szCs w:val="28"/>
        </w:rPr>
      </w:pPr>
      <w:r w:rsidRPr="00841668">
        <w:rPr>
          <w:rFonts w:ascii="Times New Roman" w:hAnsi="Times New Roman" w:cs="Times New Roman"/>
          <w:b/>
          <w:bCs/>
          <w:sz w:val="28"/>
          <w:szCs w:val="28"/>
        </w:rPr>
        <w:t>Результати дослідження були апробовані</w:t>
      </w:r>
      <w:r w:rsidRPr="00841668">
        <w:rPr>
          <w:rFonts w:ascii="Times New Roman" w:hAnsi="Times New Roman" w:cs="Times New Roman"/>
          <w:sz w:val="28"/>
          <w:szCs w:val="28"/>
        </w:rPr>
        <w:t xml:space="preserve"> на VІІ Всеукраїнської науково-практичної Інтернет– конференції з міжнародною участю (Вінниця 2022) у вигляді статті на тему «Проблема збереження прагматики слогана соціальної реклами при перекладі» загальним обсягом 12 сторінок які було прийнято до друку; на ІХ Всеукраїнської студентської науково-практичної конференції (Вінниця 2022) у вигляді </w:t>
      </w:r>
      <w:r w:rsidRPr="00841668">
        <w:rPr>
          <w:rFonts w:ascii="Times New Roman" w:hAnsi="Times New Roman" w:cs="Times New Roman"/>
          <w:sz w:val="28"/>
          <w:szCs w:val="28"/>
          <w:lang w:val="ru-RU"/>
        </w:rPr>
        <w:t>статт</w:t>
      </w:r>
      <w:r w:rsidRPr="00841668">
        <w:rPr>
          <w:rFonts w:ascii="Times New Roman" w:hAnsi="Times New Roman" w:cs="Times New Roman"/>
          <w:sz w:val="28"/>
          <w:szCs w:val="28"/>
        </w:rPr>
        <w:t xml:space="preserve">і на тему «Соціальна реклама як особливий мовленнєвий жанр» загальним обсягом 10 сторінок, </w:t>
      </w:r>
      <w:bookmarkStart w:id="2" w:name="OLE_LINK136"/>
      <w:bookmarkStart w:id="3" w:name="OLE_LINK137"/>
      <w:r>
        <w:rPr>
          <w:rFonts w:ascii="Times New Roman" w:hAnsi="Times New Roman" w:cs="Times New Roman"/>
          <w:sz w:val="28"/>
          <w:szCs w:val="28"/>
        </w:rPr>
        <w:t>яку</w:t>
      </w:r>
      <w:r w:rsidRPr="00841668">
        <w:rPr>
          <w:rFonts w:ascii="Times New Roman" w:hAnsi="Times New Roman" w:cs="Times New Roman"/>
          <w:sz w:val="28"/>
          <w:szCs w:val="28"/>
        </w:rPr>
        <w:t xml:space="preserve"> було прийнято до друку</w:t>
      </w:r>
      <w:bookmarkEnd w:id="2"/>
      <w:bookmarkEnd w:id="3"/>
      <w:r w:rsidRPr="00841668">
        <w:rPr>
          <w:rFonts w:ascii="Times New Roman" w:hAnsi="Times New Roman" w:cs="Times New Roman"/>
          <w:sz w:val="28"/>
          <w:szCs w:val="28"/>
        </w:rPr>
        <w:t>. Теоретичні положення та практичні результати дослідження були прийняті до публікації у ІХ студентської науково-практичної Інтернет-конференції «Світоглядні трансформації особистості студента ЗВО: історико-філософські, соціально-правові, мовознавчі та здоров'яформуючі аспекти» у формі тез на тему «Прагматичні типи соціальної реклами».</w:t>
      </w:r>
    </w:p>
    <w:p w14:paraId="2B7AD03E" w14:textId="21939CFD" w:rsidR="0090060B" w:rsidRDefault="0090060B" w:rsidP="000A6743">
      <w:pPr>
        <w:spacing w:after="0" w:line="360" w:lineRule="auto"/>
      </w:pPr>
    </w:p>
    <w:p w14:paraId="01A75EA4" w14:textId="77777777" w:rsidR="00E36639" w:rsidRDefault="00E36639" w:rsidP="000A6743">
      <w:pPr>
        <w:spacing w:after="0" w:line="360" w:lineRule="auto"/>
        <w:rPr>
          <w:rFonts w:ascii="Times New Roman" w:hAnsi="Times New Roman" w:cs="Times New Roman"/>
          <w:b/>
          <w:caps/>
          <w:color w:val="000000" w:themeColor="text1"/>
          <w:sz w:val="28"/>
          <w:szCs w:val="28"/>
        </w:rPr>
      </w:pPr>
      <w:r>
        <w:rPr>
          <w:rFonts w:ascii="Times New Roman" w:hAnsi="Times New Roman" w:cs="Times New Roman"/>
          <w:b/>
          <w:caps/>
          <w:color w:val="000000" w:themeColor="text1"/>
          <w:sz w:val="28"/>
          <w:szCs w:val="28"/>
        </w:rPr>
        <w:br w:type="page"/>
      </w:r>
    </w:p>
    <w:p w14:paraId="1B46C636" w14:textId="5DD64F26" w:rsidR="00E36639" w:rsidRPr="00686EAC" w:rsidRDefault="00E36639" w:rsidP="000A6743">
      <w:pPr>
        <w:pStyle w:val="1"/>
        <w:spacing w:before="0" w:after="0" w:line="360" w:lineRule="auto"/>
      </w:pPr>
      <w:bookmarkStart w:id="4" w:name="_Toc118234141"/>
      <w:r w:rsidRPr="00686EAC">
        <w:lastRenderedPageBreak/>
        <w:t>СПИСОК  УМОВНИХ СКОРОЧЕНЬ</w:t>
      </w:r>
      <w:bookmarkEnd w:id="4"/>
    </w:p>
    <w:p w14:paraId="052EBEF1" w14:textId="77777777" w:rsidR="00E36639" w:rsidRPr="00686EAC" w:rsidRDefault="00E36639" w:rsidP="000A6743">
      <w:pPr>
        <w:pStyle w:val="a5"/>
        <w:spacing w:line="360" w:lineRule="auto"/>
        <w:ind w:firstLine="720"/>
        <w:rPr>
          <w:rFonts w:ascii="Times New Roman" w:hAnsi="Times New Roman" w:cs="Times New Roman"/>
          <w:b/>
          <w:caps/>
          <w:color w:val="000000" w:themeColor="text1"/>
          <w:sz w:val="28"/>
          <w:szCs w:val="28"/>
        </w:rPr>
      </w:pPr>
    </w:p>
    <w:p w14:paraId="6D5FD54D" w14:textId="77777777" w:rsidR="00E36639" w:rsidRPr="00686EAC" w:rsidRDefault="00E36639" w:rsidP="000A6743">
      <w:pPr>
        <w:pStyle w:val="a5"/>
        <w:spacing w:line="360" w:lineRule="auto"/>
        <w:ind w:firstLine="720"/>
        <w:rPr>
          <w:rFonts w:ascii="Times New Roman" w:hAnsi="Times New Roman" w:cs="Times New Roman"/>
          <w:b/>
          <w:caps/>
          <w:color w:val="000000" w:themeColor="text1"/>
          <w:sz w:val="28"/>
          <w:szCs w:val="28"/>
        </w:rPr>
      </w:pPr>
      <w:r w:rsidRPr="00686EAC">
        <w:rPr>
          <w:rFonts w:ascii="Times New Roman" w:hAnsi="Times New Roman" w:cs="Times New Roman"/>
          <w:b/>
          <w:caps/>
          <w:color w:val="000000" w:themeColor="text1"/>
          <w:sz w:val="28"/>
          <w:szCs w:val="28"/>
        </w:rPr>
        <w:t xml:space="preserve"> </w:t>
      </w:r>
    </w:p>
    <w:p w14:paraId="1086DC31" w14:textId="77777777" w:rsidR="00E36639" w:rsidRPr="00686EAC" w:rsidRDefault="00E36639" w:rsidP="000A6743">
      <w:pPr>
        <w:pStyle w:val="a5"/>
        <w:spacing w:line="360" w:lineRule="auto"/>
        <w:ind w:firstLine="720"/>
        <w:rPr>
          <w:rFonts w:ascii="Times New Roman" w:hAnsi="Times New Roman" w:cs="Times New Roman"/>
          <w:color w:val="000000" w:themeColor="text1"/>
          <w:sz w:val="28"/>
          <w:szCs w:val="28"/>
        </w:rPr>
      </w:pPr>
      <w:r w:rsidRPr="00686EAC">
        <w:rPr>
          <w:rFonts w:ascii="Times New Roman" w:hAnsi="Times New Roman" w:cs="Times New Roman"/>
          <w:b/>
          <w:color w:val="000000" w:themeColor="text1"/>
          <w:sz w:val="28"/>
          <w:szCs w:val="28"/>
        </w:rPr>
        <w:t xml:space="preserve"> РТ </w:t>
      </w:r>
      <w:r w:rsidRPr="00686EAC">
        <w:rPr>
          <w:rFonts w:ascii="Times New Roman" w:hAnsi="Times New Roman" w:cs="Times New Roman"/>
          <w:color w:val="000000" w:themeColor="text1"/>
          <w:sz w:val="28"/>
          <w:szCs w:val="28"/>
        </w:rPr>
        <w:t>– рекламний  текст</w:t>
      </w:r>
    </w:p>
    <w:p w14:paraId="20BA08F6" w14:textId="77777777" w:rsidR="00E36639" w:rsidRPr="00686EAC" w:rsidRDefault="00E36639" w:rsidP="000A6743">
      <w:pPr>
        <w:pStyle w:val="a5"/>
        <w:spacing w:line="360" w:lineRule="auto"/>
        <w:ind w:firstLine="720"/>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 </w:t>
      </w:r>
      <w:r w:rsidRPr="00686EAC">
        <w:rPr>
          <w:rFonts w:ascii="Times New Roman" w:hAnsi="Times New Roman" w:cs="Times New Roman"/>
          <w:b/>
          <w:color w:val="000000" w:themeColor="text1"/>
          <w:sz w:val="28"/>
          <w:szCs w:val="28"/>
        </w:rPr>
        <w:t>СР</w:t>
      </w:r>
      <w:r w:rsidRPr="00686EAC">
        <w:rPr>
          <w:rFonts w:ascii="Times New Roman" w:hAnsi="Times New Roman" w:cs="Times New Roman"/>
          <w:color w:val="000000" w:themeColor="text1"/>
          <w:sz w:val="28"/>
          <w:szCs w:val="28"/>
        </w:rPr>
        <w:t xml:space="preserve"> – соціальна реклама </w:t>
      </w:r>
    </w:p>
    <w:p w14:paraId="1BF691F2" w14:textId="77777777" w:rsidR="00E36639" w:rsidRDefault="00E36639" w:rsidP="000A6743">
      <w:pPr>
        <w:pStyle w:val="a5"/>
        <w:spacing w:line="360" w:lineRule="auto"/>
        <w:ind w:firstLine="720"/>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 </w:t>
      </w:r>
      <w:r w:rsidRPr="00686EAC">
        <w:rPr>
          <w:rFonts w:ascii="Times New Roman" w:hAnsi="Times New Roman" w:cs="Times New Roman"/>
          <w:b/>
          <w:color w:val="000000" w:themeColor="text1"/>
          <w:sz w:val="28"/>
          <w:szCs w:val="28"/>
        </w:rPr>
        <w:t xml:space="preserve">ССР </w:t>
      </w:r>
      <w:r w:rsidRPr="00686EAC">
        <w:rPr>
          <w:rFonts w:ascii="Times New Roman" w:hAnsi="Times New Roman" w:cs="Times New Roman"/>
          <w:color w:val="000000" w:themeColor="text1"/>
          <w:sz w:val="28"/>
          <w:szCs w:val="28"/>
        </w:rPr>
        <w:t>– слоган соціальної реклами</w:t>
      </w:r>
    </w:p>
    <w:p w14:paraId="0D3C73F8" w14:textId="77777777" w:rsidR="0090060B" w:rsidRDefault="0090060B" w:rsidP="000A6743">
      <w:pPr>
        <w:spacing w:after="0" w:line="360" w:lineRule="auto"/>
      </w:pPr>
    </w:p>
    <w:p w14:paraId="310CD372" w14:textId="77777777" w:rsidR="00E36639" w:rsidRDefault="00E36639" w:rsidP="000A6743">
      <w:pPr>
        <w:spacing w:after="0"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1144B44C" w14:textId="1B0FA128" w:rsidR="00B25332" w:rsidRDefault="0002406D" w:rsidP="000A6743">
      <w:pPr>
        <w:pStyle w:val="1"/>
        <w:spacing w:before="0" w:after="0" w:line="360" w:lineRule="auto"/>
      </w:pPr>
      <w:bookmarkStart w:id="5" w:name="_Toc118234142"/>
      <w:r w:rsidRPr="00686EAC">
        <w:lastRenderedPageBreak/>
        <w:t>РОЗДІЛ 1</w:t>
      </w:r>
    </w:p>
    <w:p w14:paraId="542197D3" w14:textId="296E8DDA" w:rsidR="0002406D" w:rsidRPr="00686EAC" w:rsidRDefault="0002406D" w:rsidP="000A6743">
      <w:pPr>
        <w:pStyle w:val="1"/>
        <w:spacing w:before="0" w:after="0" w:line="360" w:lineRule="auto"/>
      </w:pPr>
      <w:r w:rsidRPr="00686EAC">
        <w:t>ТЕОРЕТИКО-МЕТОДОЛОГІЧНІ АСПЕКТИ</w:t>
      </w:r>
      <w:r w:rsidR="00E36639">
        <w:t xml:space="preserve"> </w:t>
      </w:r>
      <w:r w:rsidRPr="00686EAC">
        <w:t>ДОСЛІДЖЕННЯ</w:t>
      </w:r>
      <w:r w:rsidR="00E36639">
        <w:t xml:space="preserve"> </w:t>
      </w:r>
      <w:r w:rsidRPr="00686EAC">
        <w:t xml:space="preserve">СОЦІАЛЬНОЇ РЕКЛАМИ </w:t>
      </w:r>
      <w:r w:rsidR="00E36639">
        <w:t xml:space="preserve"> </w:t>
      </w:r>
      <w:r w:rsidRPr="00686EAC">
        <w:t>В МОВОЗНАВСТВІ ТА ПЕРЕКЛАДОЗНАВСТВІ</w:t>
      </w:r>
      <w:bookmarkEnd w:id="5"/>
    </w:p>
    <w:p w14:paraId="27CA6ACC" w14:textId="77777777" w:rsidR="0002406D" w:rsidRPr="00686EAC" w:rsidRDefault="0002406D" w:rsidP="000A6743">
      <w:pPr>
        <w:spacing w:after="0" w:line="360" w:lineRule="auto"/>
        <w:jc w:val="center"/>
        <w:rPr>
          <w:rFonts w:ascii="Times New Roman" w:hAnsi="Times New Roman" w:cs="Times New Roman"/>
          <w:b/>
          <w:color w:val="000000" w:themeColor="text1"/>
          <w:sz w:val="28"/>
          <w:szCs w:val="28"/>
        </w:rPr>
      </w:pPr>
    </w:p>
    <w:p w14:paraId="2BB4C4D4" w14:textId="77777777" w:rsidR="00AB3589" w:rsidRDefault="00AB3589" w:rsidP="000A6743">
      <w:pPr>
        <w:pStyle w:val="2"/>
        <w:spacing w:before="0" w:line="360" w:lineRule="auto"/>
      </w:pPr>
      <w:bookmarkStart w:id="6" w:name="_Toc118234143"/>
    </w:p>
    <w:p w14:paraId="2BE0C4CD" w14:textId="1A8998BA" w:rsidR="0002406D" w:rsidRPr="00686EAC" w:rsidRDefault="0002406D" w:rsidP="000A6743">
      <w:pPr>
        <w:pStyle w:val="2"/>
        <w:spacing w:before="0" w:line="360" w:lineRule="auto"/>
        <w:ind w:firstLine="709"/>
        <w:jc w:val="left"/>
        <w:rPr>
          <w:b w:val="0"/>
        </w:rPr>
      </w:pPr>
      <w:r w:rsidRPr="00686EAC">
        <w:t>1.1. Жанрово-стилістична специфіка соціальної реклами</w:t>
      </w:r>
      <w:bookmarkEnd w:id="6"/>
    </w:p>
    <w:p w14:paraId="68EABC1F" w14:textId="77777777" w:rsidR="0002406D" w:rsidRPr="00686EAC" w:rsidRDefault="0002406D" w:rsidP="000A6743">
      <w:pPr>
        <w:spacing w:after="0" w:line="360" w:lineRule="auto"/>
        <w:jc w:val="center"/>
        <w:rPr>
          <w:rFonts w:ascii="Times New Roman" w:hAnsi="Times New Roman" w:cs="Times New Roman"/>
          <w:b/>
          <w:color w:val="000000" w:themeColor="text1"/>
          <w:sz w:val="28"/>
          <w:szCs w:val="28"/>
        </w:rPr>
      </w:pPr>
    </w:p>
    <w:p w14:paraId="103FCE53" w14:textId="77777777" w:rsidR="0002406D" w:rsidRPr="00686EAC" w:rsidRDefault="0002406D" w:rsidP="000A6743">
      <w:pPr>
        <w:pStyle w:val="Default"/>
        <w:spacing w:line="360" w:lineRule="auto"/>
        <w:ind w:firstLine="709"/>
        <w:jc w:val="both"/>
        <w:rPr>
          <w:color w:val="000000" w:themeColor="text1"/>
          <w:sz w:val="28"/>
          <w:lang w:val="uk-UA"/>
        </w:rPr>
      </w:pPr>
      <w:r w:rsidRPr="00686EAC">
        <w:rPr>
          <w:color w:val="000000" w:themeColor="text1"/>
          <w:sz w:val="28"/>
          <w:szCs w:val="28"/>
          <w:lang w:val="uk-UA"/>
        </w:rPr>
        <w:t xml:space="preserve">Уявити сучасний світ без реклами неможливо  ― вона стала невід’ємною частиною усіх сфер нашої життєдіяльності. Реклама сприяє не тільки </w:t>
      </w:r>
      <w:r w:rsidRPr="00686EAC">
        <w:rPr>
          <w:color w:val="000000" w:themeColor="text1"/>
          <w:sz w:val="28"/>
          <w:lang w:val="uk-UA"/>
        </w:rPr>
        <w:t>ефективному донесенню інформації до реципієнта, а й часто відіграє роль ціннісного орієнтиру, за </w:t>
      </w:r>
      <w:r w:rsidRPr="00686EAC">
        <w:rPr>
          <w:rFonts w:eastAsia="TimesNewRomanPSMT"/>
          <w:color w:val="000000" w:themeColor="text1"/>
          <w:sz w:val="28"/>
          <w:szCs w:val="28"/>
          <w:lang w:val="uk-UA"/>
        </w:rPr>
        <w:t>допомогою якого можна окреслити проблеми соціуму й визначити шляхи їх вирішення, вплинути на формування громадської думки</w:t>
      </w:r>
      <w:r w:rsidRPr="00686EAC">
        <w:rPr>
          <w:color w:val="000000" w:themeColor="text1"/>
          <w:sz w:val="28"/>
          <w:lang w:val="uk-UA"/>
        </w:rPr>
        <w:t>. Такий напрям реклами визначено як соціальну рекламу.</w:t>
      </w:r>
    </w:p>
    <w:p w14:paraId="7ADB108E" w14:textId="77777777" w:rsidR="0002406D" w:rsidRPr="00686EAC" w:rsidRDefault="0002406D" w:rsidP="000A6743">
      <w:pPr>
        <w:pStyle w:val="Default"/>
        <w:spacing w:line="360" w:lineRule="auto"/>
        <w:ind w:firstLine="709"/>
        <w:jc w:val="both"/>
        <w:rPr>
          <w:rFonts w:eastAsia="TimesNewRomanPSMT"/>
          <w:color w:val="000000" w:themeColor="text1"/>
          <w:sz w:val="28"/>
          <w:szCs w:val="28"/>
          <w:lang w:val="uk-UA"/>
        </w:rPr>
      </w:pPr>
      <w:r w:rsidRPr="00686EAC">
        <w:rPr>
          <w:color w:val="000000" w:themeColor="text1"/>
          <w:sz w:val="28"/>
          <w:szCs w:val="28"/>
          <w:lang w:val="uk-UA"/>
        </w:rPr>
        <w:t>Отже, соціальна реклама ― це інформаційний феномен і важливий інструмент формування цивілізованого суспільства. Вона є порівняно новим явищем у сфері суспільних комунікацій України, однак розвивається досить активно й поступово набуває все більшого поширення.</w:t>
      </w:r>
    </w:p>
    <w:p w14:paraId="4116FF96" w14:textId="77777777" w:rsidR="0002406D" w:rsidRPr="00686EAC" w:rsidRDefault="0002406D" w:rsidP="000A6743">
      <w:pPr>
        <w:pStyle w:val="Default"/>
        <w:spacing w:line="360" w:lineRule="auto"/>
        <w:ind w:firstLine="709"/>
        <w:jc w:val="both"/>
        <w:rPr>
          <w:rFonts w:eastAsia="TimesNewRomanPSMT"/>
          <w:color w:val="000000" w:themeColor="text1"/>
          <w:sz w:val="28"/>
          <w:szCs w:val="28"/>
          <w:lang w:val="uk-UA"/>
        </w:rPr>
      </w:pPr>
      <w:r w:rsidRPr="00686EAC">
        <w:rPr>
          <w:color w:val="000000" w:themeColor="text1"/>
          <w:sz w:val="28"/>
          <w:lang w:val="uk-UA"/>
        </w:rPr>
        <w:t xml:space="preserve">Саме з огляду на важливість функцій соціальної реклами все більше дослідників присвячують свої праці її </w:t>
      </w:r>
      <w:r w:rsidRPr="00686EAC">
        <w:rPr>
          <w:rFonts w:eastAsia="TimesNewRomanPSMT"/>
          <w:color w:val="000000" w:themeColor="text1"/>
          <w:sz w:val="28"/>
          <w:szCs w:val="28"/>
          <w:lang w:val="uk-UA"/>
        </w:rPr>
        <w:t xml:space="preserve">теоретичному й практичному обґрунтуванню. Вивчення закономірностей її розвитку, функціонування, лексичного наповнення сприятиме підвищенню ефективності реклами. </w:t>
      </w:r>
    </w:p>
    <w:p w14:paraId="2A57FBD4" w14:textId="5FFB8ADD"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Проблематиці соціальної реклами присвячено праці А. Андрусенко [</w:t>
      </w:r>
      <w:r w:rsidR="0003229E" w:rsidRPr="00686EAC">
        <w:rPr>
          <w:rFonts w:ascii="Times New Roman" w:eastAsia="TimesNewRomanPSMT" w:hAnsi="Times New Roman" w:cs="Times New Roman"/>
          <w:color w:val="000000" w:themeColor="text1"/>
          <w:sz w:val="28"/>
          <w:szCs w:val="28"/>
        </w:rPr>
        <w:t>2</w:t>
      </w:r>
      <w:r w:rsidRPr="00686EAC">
        <w:rPr>
          <w:rFonts w:ascii="Times New Roman" w:eastAsia="TimesNewRomanPSMT" w:hAnsi="Times New Roman" w:cs="Times New Roman"/>
          <w:color w:val="000000" w:themeColor="text1"/>
          <w:sz w:val="28"/>
          <w:szCs w:val="28"/>
        </w:rPr>
        <w:t xml:space="preserve">], </w:t>
      </w:r>
      <w:r w:rsidRPr="00686EAC">
        <w:rPr>
          <w:rFonts w:ascii="Times New Roman" w:hAnsi="Times New Roman" w:cs="Times New Roman"/>
          <w:color w:val="000000" w:themeColor="text1"/>
          <w:sz w:val="28"/>
        </w:rPr>
        <w:t>Ф. </w:t>
      </w:r>
      <w:r w:rsidRPr="00686EAC">
        <w:rPr>
          <w:rFonts w:ascii="Times New Roman" w:hAnsi="Times New Roman"/>
          <w:color w:val="000000" w:themeColor="text1"/>
          <w:sz w:val="28"/>
          <w:szCs w:val="28"/>
        </w:rPr>
        <w:t>Бацевич [</w:t>
      </w:r>
      <w:r w:rsidR="0003229E" w:rsidRPr="00686EAC">
        <w:rPr>
          <w:rFonts w:ascii="Times New Roman" w:hAnsi="Times New Roman"/>
          <w:color w:val="000000" w:themeColor="text1"/>
          <w:sz w:val="28"/>
          <w:szCs w:val="28"/>
        </w:rPr>
        <w:t>7</w:t>
      </w:r>
      <w:r w:rsidRPr="00686EAC">
        <w:rPr>
          <w:rFonts w:ascii="Times New Roman" w:hAnsi="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Л. Березовець [</w:t>
      </w:r>
      <w:r w:rsidR="0003229E" w:rsidRPr="00686EAC">
        <w:rPr>
          <w:rFonts w:ascii="Times New Roman" w:eastAsia="TimesNewRomanPSMT" w:hAnsi="Times New Roman" w:cs="Times New Roman"/>
          <w:color w:val="000000" w:themeColor="text1"/>
          <w:sz w:val="28"/>
          <w:szCs w:val="28"/>
        </w:rPr>
        <w:t>9</w:t>
      </w:r>
      <w:r w:rsidRPr="00686EAC">
        <w:rPr>
          <w:rFonts w:ascii="Times New Roman" w:eastAsia="TimesNewRomanPSMT" w:hAnsi="Times New Roman" w:cs="Times New Roman"/>
          <w:color w:val="000000" w:themeColor="text1"/>
          <w:sz w:val="28"/>
          <w:szCs w:val="28"/>
        </w:rPr>
        <w:t>], О. Бугайової [</w:t>
      </w:r>
      <w:r w:rsidR="0003229E" w:rsidRPr="00686EAC">
        <w:rPr>
          <w:rFonts w:ascii="Times New Roman" w:eastAsia="TimesNewRomanPSMT" w:hAnsi="Times New Roman" w:cs="Times New Roman"/>
          <w:color w:val="000000" w:themeColor="text1"/>
          <w:sz w:val="28"/>
          <w:szCs w:val="28"/>
        </w:rPr>
        <w:t>11-14</w:t>
      </w:r>
      <w:r w:rsidRPr="00686EAC">
        <w:rPr>
          <w:rFonts w:ascii="Times New Roman" w:eastAsia="TimesNewRomanPSMT" w:hAnsi="Times New Roman" w:cs="Times New Roman"/>
          <w:color w:val="000000" w:themeColor="text1"/>
          <w:sz w:val="28"/>
          <w:szCs w:val="28"/>
        </w:rPr>
        <w:t>], Г. Гулакової [</w:t>
      </w:r>
      <w:r w:rsidR="0003229E" w:rsidRPr="00686EAC">
        <w:rPr>
          <w:rFonts w:ascii="Times New Roman" w:eastAsia="TimesNewRomanPSMT" w:hAnsi="Times New Roman" w:cs="Times New Roman"/>
          <w:color w:val="000000" w:themeColor="text1"/>
          <w:sz w:val="28"/>
          <w:szCs w:val="28"/>
        </w:rPr>
        <w:t>24</w:t>
      </w:r>
      <w:r w:rsidRPr="00686EAC">
        <w:rPr>
          <w:rFonts w:ascii="Times New Roman" w:eastAsia="TimesNewRomanPSMT" w:hAnsi="Times New Roman" w:cs="Times New Roman"/>
          <w:color w:val="000000" w:themeColor="text1"/>
          <w:sz w:val="28"/>
          <w:szCs w:val="28"/>
        </w:rPr>
        <w:t>], В. Зірки [</w:t>
      </w:r>
      <w:r w:rsidR="0003229E" w:rsidRPr="00686EAC">
        <w:rPr>
          <w:rFonts w:ascii="Times New Roman" w:eastAsia="TimesNewRomanPSMT" w:hAnsi="Times New Roman" w:cs="Times New Roman"/>
          <w:color w:val="000000" w:themeColor="text1"/>
          <w:sz w:val="28"/>
          <w:szCs w:val="28"/>
        </w:rPr>
        <w:t>31</w:t>
      </w:r>
      <w:r w:rsidRPr="00686EAC">
        <w:rPr>
          <w:rFonts w:ascii="Times New Roman" w:eastAsia="TimesNewRomanPSMT" w:hAnsi="Times New Roman" w:cs="Times New Roman"/>
          <w:color w:val="000000" w:themeColor="text1"/>
          <w:sz w:val="28"/>
          <w:szCs w:val="28"/>
        </w:rPr>
        <w:t>–</w:t>
      </w:r>
      <w:r w:rsidR="0003229E" w:rsidRPr="00686EAC">
        <w:rPr>
          <w:rFonts w:ascii="Times New Roman" w:eastAsia="TimesNewRomanPSMT" w:hAnsi="Times New Roman" w:cs="Times New Roman"/>
          <w:color w:val="000000" w:themeColor="text1"/>
          <w:sz w:val="28"/>
          <w:szCs w:val="28"/>
        </w:rPr>
        <w:t>35</w:t>
      </w:r>
      <w:r w:rsidRPr="00686EAC">
        <w:rPr>
          <w:rFonts w:ascii="Times New Roman" w:eastAsia="TimesNewRomanPSMT" w:hAnsi="Times New Roman" w:cs="Times New Roman"/>
          <w:color w:val="000000" w:themeColor="text1"/>
          <w:sz w:val="28"/>
          <w:szCs w:val="28"/>
        </w:rPr>
        <w:t xml:space="preserve">], </w:t>
      </w:r>
      <w:r w:rsidRPr="00686EAC">
        <w:rPr>
          <w:rFonts w:ascii="Times New Roman" w:hAnsi="Times New Roman"/>
          <w:color w:val="000000" w:themeColor="text1"/>
          <w:sz w:val="28"/>
          <w:szCs w:val="28"/>
        </w:rPr>
        <w:t>О. Клименко [</w:t>
      </w:r>
      <w:r w:rsidR="0003229E" w:rsidRPr="00686EAC">
        <w:rPr>
          <w:rFonts w:ascii="Times New Roman" w:hAnsi="Times New Roman"/>
          <w:color w:val="000000" w:themeColor="text1"/>
          <w:sz w:val="28"/>
          <w:szCs w:val="28"/>
        </w:rPr>
        <w:t>40</w:t>
      </w:r>
      <w:r w:rsidRPr="00686EAC">
        <w:rPr>
          <w:rFonts w:ascii="Times New Roman" w:hAnsi="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Н. Лисиці [</w:t>
      </w:r>
      <w:r w:rsidR="0003229E" w:rsidRPr="00686EAC">
        <w:rPr>
          <w:rFonts w:ascii="Times New Roman" w:eastAsia="TimesNewRomanPSMT" w:hAnsi="Times New Roman" w:cs="Times New Roman"/>
          <w:color w:val="000000" w:themeColor="text1"/>
          <w:sz w:val="28"/>
          <w:szCs w:val="28"/>
        </w:rPr>
        <w:t>46</w:t>
      </w:r>
      <w:r w:rsidRPr="00686EAC">
        <w:rPr>
          <w:rFonts w:ascii="Times New Roman" w:eastAsia="TimesNewRomanPSMT" w:hAnsi="Times New Roman" w:cs="Times New Roman"/>
          <w:color w:val="000000" w:themeColor="text1"/>
          <w:sz w:val="28"/>
          <w:szCs w:val="28"/>
        </w:rPr>
        <w:t>], Г. Почепцова [</w:t>
      </w:r>
      <w:r w:rsidR="0003229E" w:rsidRPr="00686EAC">
        <w:rPr>
          <w:rFonts w:ascii="Times New Roman" w:eastAsia="TimesNewRomanPSMT" w:hAnsi="Times New Roman" w:cs="Times New Roman"/>
          <w:color w:val="000000" w:themeColor="text1"/>
          <w:sz w:val="28"/>
          <w:szCs w:val="28"/>
        </w:rPr>
        <w:t>57</w:t>
      </w:r>
      <w:r w:rsidRPr="00686EAC">
        <w:rPr>
          <w:rFonts w:ascii="Times New Roman" w:eastAsia="TimesNewRomanPSMT" w:hAnsi="Times New Roman" w:cs="Times New Roman"/>
          <w:color w:val="000000" w:themeColor="text1"/>
          <w:sz w:val="28"/>
          <w:szCs w:val="28"/>
        </w:rPr>
        <w:t>], Т. Ревенко [</w:t>
      </w:r>
      <w:r w:rsidR="0003229E" w:rsidRPr="00686EAC">
        <w:rPr>
          <w:rFonts w:ascii="Times New Roman" w:eastAsia="TimesNewRomanPSMT" w:hAnsi="Times New Roman" w:cs="Times New Roman"/>
          <w:color w:val="000000" w:themeColor="text1"/>
          <w:sz w:val="28"/>
          <w:szCs w:val="28"/>
        </w:rPr>
        <w:t>58</w:t>
      </w:r>
      <w:r w:rsidRPr="00686EAC">
        <w:rPr>
          <w:rFonts w:ascii="Times New Roman" w:eastAsia="TimesNewRomanPSMT" w:hAnsi="Times New Roman" w:cs="Times New Roman"/>
          <w:color w:val="000000" w:themeColor="text1"/>
          <w:sz w:val="28"/>
          <w:szCs w:val="28"/>
        </w:rPr>
        <w:t xml:space="preserve">], </w:t>
      </w:r>
      <w:r w:rsidRPr="00686EAC">
        <w:rPr>
          <w:rFonts w:ascii="Times New Roman" w:hAnsi="Times New Roman"/>
          <w:color w:val="000000" w:themeColor="text1"/>
          <w:sz w:val="28"/>
          <w:szCs w:val="28"/>
        </w:rPr>
        <w:t>J. Lannon [</w:t>
      </w:r>
      <w:r w:rsidR="0003229E" w:rsidRPr="00686EAC">
        <w:rPr>
          <w:rFonts w:ascii="Times New Roman" w:hAnsi="Times New Roman"/>
          <w:color w:val="000000" w:themeColor="text1"/>
          <w:sz w:val="28"/>
          <w:szCs w:val="28"/>
        </w:rPr>
        <w:t>67</w:t>
      </w:r>
      <w:r w:rsidRPr="00686EAC">
        <w:rPr>
          <w:rFonts w:ascii="Times New Roman" w:hAnsi="Times New Roman"/>
          <w:color w:val="000000" w:themeColor="text1"/>
          <w:sz w:val="28"/>
          <w:szCs w:val="28"/>
        </w:rPr>
        <w:t>]</w:t>
      </w:r>
      <w:r w:rsidRPr="00686EAC">
        <w:rPr>
          <w:rFonts w:ascii="Times New Roman" w:eastAsia="TimesNewRomanPSMT" w:hAnsi="Times New Roman" w:cs="Times New Roman"/>
          <w:color w:val="000000" w:themeColor="text1"/>
          <w:sz w:val="28"/>
          <w:szCs w:val="28"/>
        </w:rPr>
        <w:t xml:space="preserve"> та ін.</w:t>
      </w:r>
    </w:p>
    <w:p w14:paraId="0C64C1CB"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lastRenderedPageBreak/>
        <w:t>Маємо зауважити, що в іншомовних джерелах терміном «соціальна реклама» не послуговуються ― для означення такої реклами як соціальна вживають термін «некомерційна реклама», адже створена вона не для отримання економічного зиску. Ми послуговуємся терміном «соціальна реклама», але вважаємо за можливе (через спільну мету) застосувати для характеристики українського рекламного соціального мовлення частково аспекти некомерційної реклами.</w:t>
      </w:r>
    </w:p>
    <w:p w14:paraId="106B510E" w14:textId="4758C808"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Зазвичай соціальна реклама націлена на широке коло людей і спонукає до відтворення певних типових і бажаних моделей поведінки. Однак є теми вузького спрямування: вживання алкоголю за кермом (звернення на водіїв), значущість материнського молока для вигодовування немовлят (спрямована на жінок, що готуються стати мамами та породіль). За цільовою аудиторією соціальну рекламу можна класифікувати як масову та вибіркову [</w:t>
      </w:r>
      <w:r w:rsidR="0003229E" w:rsidRPr="00686EAC">
        <w:rPr>
          <w:rFonts w:ascii="Times New Roman" w:eastAsia="TimesNewRomanPSMT" w:hAnsi="Times New Roman" w:cs="Times New Roman"/>
          <w:color w:val="000000" w:themeColor="text1"/>
          <w:sz w:val="28"/>
          <w:szCs w:val="28"/>
          <w:lang w:val="ru-RU"/>
        </w:rPr>
        <w:t>13</w:t>
      </w:r>
      <w:r w:rsidRPr="00686EAC">
        <w:rPr>
          <w:rFonts w:ascii="Times New Roman" w:eastAsia="TimesNewRomanPSMT" w:hAnsi="Times New Roman" w:cs="Times New Roman"/>
          <w:color w:val="000000" w:themeColor="text1"/>
          <w:sz w:val="28"/>
          <w:szCs w:val="28"/>
        </w:rPr>
        <w:t>]. За характером впливу на репіцієнта в соціальній рекламі виокремлюють такі мотиви: раціональні, емоційні, моральні та соціальні [</w:t>
      </w:r>
      <w:r w:rsidR="0003229E" w:rsidRPr="00686EAC">
        <w:rPr>
          <w:rFonts w:ascii="Times New Roman" w:eastAsia="TimesNewRomanPSMT" w:hAnsi="Times New Roman" w:cs="Times New Roman"/>
          <w:color w:val="000000" w:themeColor="text1"/>
          <w:sz w:val="28"/>
          <w:szCs w:val="28"/>
        </w:rPr>
        <w:t>31</w:t>
      </w:r>
      <w:r w:rsidRPr="00686EAC">
        <w:rPr>
          <w:rFonts w:ascii="Times New Roman" w:eastAsia="TimesNewRomanPSMT" w:hAnsi="Times New Roman" w:cs="Times New Roman"/>
          <w:color w:val="000000" w:themeColor="text1"/>
          <w:sz w:val="28"/>
          <w:szCs w:val="28"/>
        </w:rPr>
        <w:t>, с. 7].</w:t>
      </w:r>
    </w:p>
    <w:p w14:paraId="0011446E"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Способи реалізації соціальної реклами різні: усно (радіо), письмово (листівки, біг-борди), візуально (фотографії, графіті, бейджики), комбіновано (кліпи, телевізійні ролики, буклети тощо).</w:t>
      </w:r>
    </w:p>
    <w:p w14:paraId="317AE83C"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Соціальна реклама має спільні ознаки з політичною ― чим більше реципієнт обізнаний з темою, що висвітлюється, тим чутливіше він реагує на повідомлення. Тоді як реклама комерційного характеру матиме більший вплив завдяки своїй новизні ― для соціальної реклами це не властиво. Ще одна відмінність соціальної реклами від комерційної полягає в тому, що остання переважно спонукає щось споживати, а соціальна ― переважно заохочує відмовитися від чогось небезпечного для споживача, як-от куріння, споживання шкідливих продуктів чи послуговування небезпечними для екології матеріалами. Соціальна реклама демонструє шляхи залучення громадянина до певної </w:t>
      </w:r>
      <w:r w:rsidRPr="00686EAC">
        <w:rPr>
          <w:rFonts w:ascii="Times New Roman" w:eastAsia="TimesNewRomanPSMT" w:hAnsi="Times New Roman" w:cs="Times New Roman"/>
          <w:color w:val="000000" w:themeColor="text1"/>
          <w:sz w:val="28"/>
          <w:szCs w:val="28"/>
        </w:rPr>
        <w:lastRenderedPageBreak/>
        <w:t>соціально значущої справи, закликає до певних дій: «зроби так само», «підтримай інших», «навчи інших» і т.д.</w:t>
      </w:r>
    </w:p>
    <w:p w14:paraId="532C0915"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У працях з теорії мовленнєвих жанрів науковці дотримуються різних підходів до класифікації. Так, Л. Мамчур виокремлює такі мовленнєві жанри:</w:t>
      </w:r>
    </w:p>
    <w:p w14:paraId="5B655673" w14:textId="77777777" w:rsidR="0002406D" w:rsidRPr="00686EAC" w:rsidRDefault="0002406D" w:rsidP="000A6743">
      <w:pPr>
        <w:shd w:val="clear" w:color="auto" w:fill="FFFFFF"/>
        <w:tabs>
          <w:tab w:val="left" w:pos="1276"/>
        </w:tabs>
        <w:spacing w:after="0" w:line="360" w:lineRule="auto"/>
        <w:ind w:firstLine="851"/>
        <w:jc w:val="both"/>
        <w:rPr>
          <w:rFonts w:ascii="Times New Roman" w:hAnsi="Times New Roman" w:cs="Times New Roman"/>
          <w:color w:val="000000" w:themeColor="text1"/>
          <w:sz w:val="28"/>
        </w:rPr>
      </w:pPr>
      <w:r w:rsidRPr="00686EAC">
        <w:rPr>
          <w:rFonts w:ascii="Times New Roman" w:eastAsia="TimesNewRomanPSMT" w:hAnsi="Times New Roman" w:cs="Times New Roman"/>
          <w:color w:val="000000" w:themeColor="text1"/>
          <w:sz w:val="28"/>
          <w:szCs w:val="28"/>
        </w:rPr>
        <w:t xml:space="preserve">- </w:t>
      </w:r>
      <w:r w:rsidRPr="00686EAC">
        <w:rPr>
          <w:rFonts w:ascii="Times New Roman" w:hAnsi="Times New Roman" w:cs="Times New Roman"/>
          <w:color w:val="000000" w:themeColor="text1"/>
          <w:sz w:val="28"/>
        </w:rPr>
        <w:t xml:space="preserve">первинний (безпосереднє мовленнєве спілкування) і вторинний (тематичне й навчально організоване спілкування); </w:t>
      </w:r>
    </w:p>
    <w:p w14:paraId="59B2623A" w14:textId="77777777" w:rsidR="0002406D" w:rsidRPr="00686EAC" w:rsidRDefault="0002406D" w:rsidP="000A6743">
      <w:pPr>
        <w:shd w:val="clear" w:color="auto" w:fill="FFFFFF"/>
        <w:tabs>
          <w:tab w:val="left" w:pos="1276"/>
        </w:tabs>
        <w:spacing w:after="0" w:line="360" w:lineRule="auto"/>
        <w:ind w:firstLine="851"/>
        <w:jc w:val="both"/>
        <w:rPr>
          <w:rFonts w:ascii="Times New Roman" w:hAnsi="Times New Roman" w:cs="Times New Roman"/>
          <w:color w:val="000000" w:themeColor="text1"/>
          <w:sz w:val="28"/>
        </w:rPr>
      </w:pPr>
      <w:r w:rsidRPr="00686EAC">
        <w:rPr>
          <w:rFonts w:ascii="Times New Roman" w:hAnsi="Times New Roman" w:cs="Times New Roman"/>
          <w:color w:val="000000" w:themeColor="text1"/>
          <w:sz w:val="28"/>
        </w:rPr>
        <w:t>- усний і писемний (із використанням писемного семіотичного мовного коду);</w:t>
      </w:r>
    </w:p>
    <w:p w14:paraId="2B6F2CDA" w14:textId="57C76BFA" w:rsidR="0002406D" w:rsidRPr="00686EAC" w:rsidRDefault="0002406D" w:rsidP="000A6743">
      <w:pPr>
        <w:shd w:val="clear" w:color="auto" w:fill="FFFFFF"/>
        <w:tabs>
          <w:tab w:val="left" w:pos="1276"/>
        </w:tabs>
        <w:spacing w:after="0" w:line="360" w:lineRule="auto"/>
        <w:ind w:firstLine="851"/>
        <w:jc w:val="both"/>
        <w:rPr>
          <w:rFonts w:ascii="Times New Roman" w:hAnsi="Times New Roman" w:cs="Times New Roman"/>
          <w:color w:val="000000" w:themeColor="text1"/>
          <w:sz w:val="28"/>
        </w:rPr>
      </w:pPr>
      <w:r w:rsidRPr="00686EAC">
        <w:rPr>
          <w:rFonts w:ascii="Times New Roman" w:hAnsi="Times New Roman" w:cs="Times New Roman"/>
          <w:color w:val="000000" w:themeColor="text1"/>
          <w:sz w:val="28"/>
        </w:rPr>
        <w:t>- простий (наприклад, привітання, прохання тощо) і складний (включає декілька первинних мовленнєвих жанрів)</w:t>
      </w:r>
      <w:r w:rsidRPr="00686EAC">
        <w:rPr>
          <w:color w:val="000000" w:themeColor="text1"/>
        </w:rPr>
        <w:t xml:space="preserve"> </w:t>
      </w:r>
      <w:r w:rsidRPr="00686EAC">
        <w:rPr>
          <w:rFonts w:ascii="Times New Roman" w:hAnsi="Times New Roman" w:cs="Times New Roman"/>
          <w:color w:val="000000" w:themeColor="text1"/>
          <w:sz w:val="28"/>
        </w:rPr>
        <w:t>[</w:t>
      </w:r>
      <w:r w:rsidR="0003229E" w:rsidRPr="00686EAC">
        <w:rPr>
          <w:rFonts w:ascii="Times New Roman" w:hAnsi="Times New Roman" w:cs="Times New Roman"/>
          <w:color w:val="000000" w:themeColor="text1"/>
          <w:sz w:val="28"/>
          <w:lang w:val="ru-RU"/>
        </w:rPr>
        <w:t>48</w:t>
      </w:r>
      <w:r w:rsidRPr="00686EAC">
        <w:rPr>
          <w:rFonts w:ascii="Times New Roman" w:hAnsi="Times New Roman" w:cs="Times New Roman"/>
          <w:color w:val="000000" w:themeColor="text1"/>
          <w:sz w:val="28"/>
        </w:rPr>
        <w:t>, с. 119].</w:t>
      </w:r>
    </w:p>
    <w:p w14:paraId="6318829B" w14:textId="160D3AC8" w:rsidR="0002406D" w:rsidRPr="00686EAC" w:rsidRDefault="0002406D" w:rsidP="000A6743">
      <w:pPr>
        <w:shd w:val="clear" w:color="auto" w:fill="FFFFFF"/>
        <w:tabs>
          <w:tab w:val="left" w:pos="1134"/>
        </w:tabs>
        <w:spacing w:after="0" w:line="360" w:lineRule="auto"/>
        <w:ind w:firstLine="709"/>
        <w:jc w:val="both"/>
        <w:rPr>
          <w:rFonts w:ascii="Times New Roman" w:hAnsi="Times New Roman" w:cs="Times New Roman"/>
          <w:color w:val="000000" w:themeColor="text1"/>
          <w:sz w:val="28"/>
        </w:rPr>
      </w:pPr>
      <w:r w:rsidRPr="00686EAC">
        <w:rPr>
          <w:rFonts w:ascii="Times New Roman" w:eastAsia="TimesNewRomanPSMT" w:hAnsi="Times New Roman" w:cs="Times New Roman"/>
          <w:color w:val="000000" w:themeColor="text1"/>
          <w:sz w:val="28"/>
          <w:szCs w:val="28"/>
        </w:rPr>
        <w:t xml:space="preserve">Якщо ж оцінювати рекламні тексти з погляду їхньої </w:t>
      </w:r>
      <w:r w:rsidRPr="00686EAC">
        <w:rPr>
          <w:rFonts w:ascii="Times New Roman" w:hAnsi="Times New Roman" w:cs="Times New Roman"/>
          <w:color w:val="000000" w:themeColor="text1"/>
          <w:sz w:val="28"/>
        </w:rPr>
        <w:t xml:space="preserve">комунікативної цілі, то їх слід розглядати як імперативні мовленнєві жанри, що мають на меті спонукати реципієнта до дії, висловленої адресантом, адже в соціальній рекламі, </w:t>
      </w:r>
      <w:r w:rsidRPr="00686EAC">
        <w:rPr>
          <w:rFonts w:ascii="Times New Roman" w:eastAsia="TimesNewRomanPSMT" w:hAnsi="Times New Roman" w:cs="Times New Roman"/>
          <w:color w:val="000000" w:themeColor="text1"/>
          <w:sz w:val="28"/>
          <w:szCs w:val="28"/>
        </w:rPr>
        <w:t xml:space="preserve">як і в інших видах реклами, звучить наказ, прохання, порада чи заборона </w:t>
      </w:r>
      <w:r w:rsidRPr="00686EAC">
        <w:rPr>
          <w:rFonts w:ascii="Times New Roman" w:hAnsi="Times New Roman" w:cs="Times New Roman"/>
          <w:color w:val="000000" w:themeColor="text1"/>
          <w:sz w:val="28"/>
        </w:rPr>
        <w:t>[</w:t>
      </w:r>
      <w:r w:rsidR="0003229E" w:rsidRPr="00686EAC">
        <w:rPr>
          <w:rFonts w:ascii="Times New Roman" w:hAnsi="Times New Roman" w:cs="Times New Roman"/>
          <w:color w:val="000000" w:themeColor="text1"/>
          <w:sz w:val="28"/>
        </w:rPr>
        <w:t>26</w:t>
      </w:r>
      <w:r w:rsidRPr="00686EAC">
        <w:rPr>
          <w:rFonts w:ascii="Times New Roman" w:hAnsi="Times New Roman" w:cs="Times New Roman"/>
          <w:color w:val="000000" w:themeColor="text1"/>
          <w:sz w:val="28"/>
        </w:rPr>
        <w:t>, с. 23]. Зважаючи на підходи до класифікації мовленнєвих жанрів, визначимо притаманні англомовній соціальній рекламі особливості.</w:t>
      </w:r>
    </w:p>
    <w:p w14:paraId="3E57653A" w14:textId="51D88256" w:rsidR="0002406D" w:rsidRPr="00686EAC" w:rsidRDefault="0002406D" w:rsidP="000A6743">
      <w:pPr>
        <w:pStyle w:val="a3"/>
        <w:shd w:val="clear" w:color="auto" w:fill="FFFFFF"/>
        <w:tabs>
          <w:tab w:val="left" w:pos="993"/>
        </w:tabs>
        <w:spacing w:after="0" w:line="360" w:lineRule="auto"/>
        <w:ind w:left="0" w:firstLine="709"/>
        <w:jc w:val="both"/>
        <w:rPr>
          <w:rFonts w:ascii="Times New Roman" w:hAnsi="Times New Roman" w:cs="Times New Roman"/>
          <w:color w:val="000000" w:themeColor="text1"/>
          <w:sz w:val="28"/>
        </w:rPr>
      </w:pPr>
      <w:r w:rsidRPr="00686EAC">
        <w:rPr>
          <w:rFonts w:ascii="Times New Roman" w:hAnsi="Times New Roman" w:cs="Times New Roman"/>
          <w:color w:val="000000" w:themeColor="text1"/>
          <w:sz w:val="28"/>
        </w:rPr>
        <w:t xml:space="preserve">Англомовна соціальна реклама ― це </w:t>
      </w:r>
      <w:r w:rsidRPr="00686EAC">
        <w:rPr>
          <w:rFonts w:ascii="Times New Roman" w:hAnsi="Times New Roman" w:cs="Times New Roman"/>
          <w:i/>
          <w:color w:val="000000" w:themeColor="text1"/>
          <w:sz w:val="28"/>
        </w:rPr>
        <w:t>вторинний мовленнєвий жанр</w:t>
      </w:r>
      <w:r w:rsidRPr="00686EAC">
        <w:rPr>
          <w:rFonts w:ascii="Times New Roman" w:hAnsi="Times New Roman" w:cs="Times New Roman"/>
          <w:color w:val="000000" w:themeColor="text1"/>
          <w:sz w:val="28"/>
        </w:rPr>
        <w:t xml:space="preserve">, який може містити у своїй структурі первинні мовленнєві жанри, що залежно від мети повідомлення можуть змінюватися (рис. 1.1). Наприклад: </w:t>
      </w:r>
      <w:r w:rsidRPr="00686EAC">
        <w:rPr>
          <w:rFonts w:ascii="Times New Roman" w:hAnsi="Times New Roman" w:cs="Times New Roman"/>
          <w:i/>
          <w:color w:val="000000" w:themeColor="text1"/>
          <w:sz w:val="28"/>
        </w:rPr>
        <w:t xml:space="preserve">Save paper – save the planet </w:t>
      </w:r>
      <w:r w:rsidRPr="00686EAC">
        <w:rPr>
          <w:rFonts w:ascii="Times New Roman" w:hAnsi="Times New Roman" w:cs="Times New Roman"/>
          <w:color w:val="000000" w:themeColor="text1"/>
          <w:sz w:val="28"/>
        </w:rPr>
        <w:t>(Збережіть папір ― врятуйте планету) [</w:t>
      </w:r>
      <w:r w:rsidR="0003229E" w:rsidRPr="00686EAC">
        <w:rPr>
          <w:rFonts w:ascii="Times New Roman" w:hAnsi="Times New Roman" w:cs="Times New Roman"/>
          <w:color w:val="000000" w:themeColor="text1"/>
          <w:sz w:val="28"/>
        </w:rPr>
        <w:t>71</w:t>
      </w:r>
      <w:r w:rsidRPr="00686EAC">
        <w:rPr>
          <w:rFonts w:ascii="Times New Roman" w:hAnsi="Times New Roman" w:cs="Times New Roman"/>
          <w:color w:val="000000" w:themeColor="text1"/>
          <w:sz w:val="28"/>
        </w:rPr>
        <w:t>].</w:t>
      </w:r>
    </w:p>
    <w:p w14:paraId="39D331A5" w14:textId="77777777" w:rsidR="0002406D" w:rsidRPr="00686EAC" w:rsidRDefault="0002406D" w:rsidP="000A6743">
      <w:pPr>
        <w:pStyle w:val="a3"/>
        <w:shd w:val="clear" w:color="auto" w:fill="FFFFFF"/>
        <w:tabs>
          <w:tab w:val="left" w:pos="993"/>
        </w:tabs>
        <w:spacing w:after="0" w:line="360" w:lineRule="auto"/>
        <w:ind w:left="0" w:firstLine="709"/>
        <w:jc w:val="both"/>
        <w:rPr>
          <w:rFonts w:ascii="Times New Roman" w:hAnsi="Times New Roman" w:cs="Times New Roman"/>
          <w:color w:val="000000" w:themeColor="text1"/>
          <w:sz w:val="28"/>
        </w:rPr>
      </w:pPr>
      <w:r w:rsidRPr="00686EAC">
        <w:rPr>
          <w:rFonts w:ascii="Times New Roman" w:hAnsi="Times New Roman" w:cs="Times New Roman"/>
          <w:noProof/>
          <w:color w:val="000000" w:themeColor="text1"/>
          <w:sz w:val="28"/>
          <w:lang w:val="en-US"/>
        </w:rPr>
        <mc:AlternateContent>
          <mc:Choice Requires="wps">
            <w:drawing>
              <wp:anchor distT="0" distB="0" distL="114300" distR="114300" simplePos="0" relativeHeight="251661312" behindDoc="0" locked="0" layoutInCell="1" allowOverlap="1" wp14:anchorId="27B4551F" wp14:editId="4C324C52">
                <wp:simplePos x="0" y="0"/>
                <wp:positionH relativeFrom="column">
                  <wp:posOffset>624840</wp:posOffset>
                </wp:positionH>
                <wp:positionV relativeFrom="paragraph">
                  <wp:posOffset>6985</wp:posOffset>
                </wp:positionV>
                <wp:extent cx="3657600" cy="2143125"/>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3657600" cy="21431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1EFD002" w14:textId="77777777" w:rsidR="006B5B2E" w:rsidRDefault="006B5B2E" w:rsidP="0002406D">
                            <w:pPr>
                              <w:ind w:firstLine="993"/>
                              <w:jc w:val="center"/>
                            </w:pPr>
                            <w:r>
                              <w:rPr>
                                <w:noProof/>
                                <w:lang w:val="en-US"/>
                              </w:rPr>
                              <w:drawing>
                                <wp:inline distT="0" distB="0" distL="0" distR="0" wp14:anchorId="17222B13" wp14:editId="14DB34E6">
                                  <wp:extent cx="3000375" cy="2085975"/>
                                  <wp:effectExtent l="0" t="0" r="9525" b="9525"/>
                                  <wp:docPr id="3" name="Рисунок 3"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0375" cy="20859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B4551F" id="Прямоугольник 2" o:spid="_x0000_s1026" style="position:absolute;left:0;text-align:left;margin-left:49.2pt;margin-top:.55pt;width:4in;height:16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" filled="f" stroked="f" strokeweight="1pt">
                <v:textbox>
                  <w:txbxContent>
                    <w:p w14:paraId="71EFD002" w14:textId="77777777" w:rsidR="006B5B2E" w:rsidRDefault="006B5B2E" w:rsidP="0002406D">
                      <w:pPr>
                        <w:ind w:firstLine="993"/>
                        <w:jc w:val="center"/>
                      </w:pPr>
                      <w:r>
                        <w:rPr>
                          <w:noProof/>
                          <w:lang w:val="ru-RU" w:eastAsia="ru-RU"/>
                        </w:rPr>
                        <w:drawing>
                          <wp:inline distT="0" distB="0" distL="0" distR="0" wp14:anchorId="17222B13" wp14:editId="14DB34E6">
                            <wp:extent cx="3000375" cy="2085975"/>
                            <wp:effectExtent l="0" t="0" r="9525" b="9525"/>
                            <wp:docPr id="3" name="Рисунок 3"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0375" cy="2085975"/>
                                    </a:xfrm>
                                    <a:prstGeom prst="rect">
                                      <a:avLst/>
                                    </a:prstGeom>
                                    <a:noFill/>
                                    <a:ln>
                                      <a:noFill/>
                                    </a:ln>
                                  </pic:spPr>
                                </pic:pic>
                              </a:graphicData>
                            </a:graphic>
                          </wp:inline>
                        </w:drawing>
                      </w:r>
                    </w:p>
                  </w:txbxContent>
                </v:textbox>
              </v:rect>
            </w:pict>
          </mc:Fallback>
        </mc:AlternateContent>
      </w:r>
    </w:p>
    <w:p w14:paraId="76245D08" w14:textId="77777777" w:rsidR="0002406D" w:rsidRPr="00686EAC" w:rsidRDefault="0002406D" w:rsidP="000A6743">
      <w:pPr>
        <w:pStyle w:val="a3"/>
        <w:shd w:val="clear" w:color="auto" w:fill="FFFFFF"/>
        <w:tabs>
          <w:tab w:val="left" w:pos="993"/>
        </w:tabs>
        <w:spacing w:after="0" w:line="360" w:lineRule="auto"/>
        <w:ind w:left="0" w:firstLine="709"/>
        <w:jc w:val="both"/>
        <w:rPr>
          <w:rFonts w:ascii="Times New Roman" w:hAnsi="Times New Roman" w:cs="Times New Roman"/>
          <w:color w:val="000000" w:themeColor="text1"/>
          <w:sz w:val="28"/>
        </w:rPr>
      </w:pPr>
    </w:p>
    <w:p w14:paraId="6C11F0CB" w14:textId="77777777" w:rsidR="0002406D" w:rsidRPr="00686EAC" w:rsidRDefault="0002406D" w:rsidP="000A6743">
      <w:pPr>
        <w:pStyle w:val="a3"/>
        <w:shd w:val="clear" w:color="auto" w:fill="FFFFFF"/>
        <w:tabs>
          <w:tab w:val="left" w:pos="993"/>
        </w:tabs>
        <w:spacing w:after="0" w:line="360" w:lineRule="auto"/>
        <w:ind w:left="0" w:firstLine="709"/>
        <w:jc w:val="both"/>
        <w:rPr>
          <w:rFonts w:ascii="Times New Roman" w:hAnsi="Times New Roman" w:cs="Times New Roman"/>
          <w:color w:val="000000" w:themeColor="text1"/>
          <w:sz w:val="28"/>
        </w:rPr>
      </w:pPr>
    </w:p>
    <w:p w14:paraId="074F8360" w14:textId="77777777" w:rsidR="0002406D" w:rsidRPr="00686EAC" w:rsidRDefault="0002406D" w:rsidP="000A6743">
      <w:pPr>
        <w:pStyle w:val="a3"/>
        <w:shd w:val="clear" w:color="auto" w:fill="FFFFFF"/>
        <w:tabs>
          <w:tab w:val="left" w:pos="993"/>
        </w:tabs>
        <w:spacing w:after="0" w:line="360" w:lineRule="auto"/>
        <w:ind w:left="0" w:firstLine="709"/>
        <w:jc w:val="both"/>
        <w:rPr>
          <w:rFonts w:ascii="Times New Roman" w:hAnsi="Times New Roman" w:cs="Times New Roman"/>
          <w:color w:val="000000" w:themeColor="text1"/>
          <w:sz w:val="28"/>
        </w:rPr>
      </w:pPr>
    </w:p>
    <w:p w14:paraId="106FB572" w14:textId="77777777" w:rsidR="0002406D" w:rsidRPr="00686EAC" w:rsidRDefault="0002406D" w:rsidP="000A6743">
      <w:pPr>
        <w:pStyle w:val="a3"/>
        <w:shd w:val="clear" w:color="auto" w:fill="FFFFFF"/>
        <w:tabs>
          <w:tab w:val="left" w:pos="993"/>
        </w:tabs>
        <w:spacing w:after="0" w:line="360" w:lineRule="auto"/>
        <w:ind w:left="0" w:firstLine="709"/>
        <w:jc w:val="both"/>
        <w:rPr>
          <w:rFonts w:ascii="Times New Roman" w:hAnsi="Times New Roman" w:cs="Times New Roman"/>
          <w:color w:val="000000" w:themeColor="text1"/>
          <w:sz w:val="28"/>
        </w:rPr>
      </w:pPr>
    </w:p>
    <w:p w14:paraId="28909967" w14:textId="77777777" w:rsidR="0002406D" w:rsidRPr="00686EAC" w:rsidRDefault="0002406D" w:rsidP="000A6743">
      <w:pPr>
        <w:pStyle w:val="a3"/>
        <w:shd w:val="clear" w:color="auto" w:fill="FFFFFF"/>
        <w:tabs>
          <w:tab w:val="left" w:pos="993"/>
        </w:tabs>
        <w:spacing w:after="0" w:line="360" w:lineRule="auto"/>
        <w:ind w:left="0" w:firstLine="709"/>
        <w:jc w:val="both"/>
        <w:rPr>
          <w:rFonts w:ascii="Times New Roman" w:hAnsi="Times New Roman" w:cs="Times New Roman"/>
          <w:color w:val="000000" w:themeColor="text1"/>
          <w:sz w:val="28"/>
        </w:rPr>
      </w:pPr>
    </w:p>
    <w:p w14:paraId="4E59C6BB" w14:textId="77777777" w:rsidR="0002406D" w:rsidRPr="00686EAC" w:rsidRDefault="0002406D" w:rsidP="000A6743">
      <w:pPr>
        <w:pStyle w:val="a3"/>
        <w:shd w:val="clear" w:color="auto" w:fill="FFFFFF"/>
        <w:tabs>
          <w:tab w:val="left" w:pos="993"/>
        </w:tabs>
        <w:spacing w:after="0" w:line="360" w:lineRule="auto"/>
        <w:ind w:left="0" w:firstLine="709"/>
        <w:jc w:val="both"/>
        <w:rPr>
          <w:rFonts w:ascii="Times New Roman" w:hAnsi="Times New Roman" w:cs="Times New Roman"/>
          <w:color w:val="000000" w:themeColor="text1"/>
          <w:sz w:val="28"/>
        </w:rPr>
      </w:pPr>
    </w:p>
    <w:p w14:paraId="0E5AE707" w14:textId="77777777" w:rsidR="0002406D" w:rsidRPr="00686EAC" w:rsidRDefault="0002406D" w:rsidP="000A6743">
      <w:pPr>
        <w:shd w:val="clear" w:color="auto" w:fill="FFFFFF"/>
        <w:tabs>
          <w:tab w:val="left" w:pos="993"/>
        </w:tabs>
        <w:spacing w:after="0" w:line="360" w:lineRule="auto"/>
        <w:jc w:val="center"/>
        <w:rPr>
          <w:rFonts w:ascii="Times New Roman" w:hAnsi="Times New Roman" w:cs="Times New Roman"/>
          <w:color w:val="000000" w:themeColor="text1"/>
          <w:sz w:val="24"/>
          <w:szCs w:val="24"/>
        </w:rPr>
      </w:pPr>
      <w:r w:rsidRPr="00686EAC">
        <w:rPr>
          <w:rFonts w:ascii="Times New Roman" w:hAnsi="Times New Roman" w:cs="Times New Roman"/>
          <w:color w:val="000000" w:themeColor="text1"/>
          <w:sz w:val="24"/>
          <w:szCs w:val="24"/>
        </w:rPr>
        <w:lastRenderedPageBreak/>
        <w:t xml:space="preserve">Рис. 1.1. Англомовна соціальна реклама, </w:t>
      </w:r>
    </w:p>
    <w:p w14:paraId="505DC338" w14:textId="77777777" w:rsidR="0002406D" w:rsidRPr="00686EAC" w:rsidRDefault="0002406D" w:rsidP="000A6743">
      <w:pPr>
        <w:shd w:val="clear" w:color="auto" w:fill="FFFFFF"/>
        <w:tabs>
          <w:tab w:val="left" w:pos="993"/>
        </w:tabs>
        <w:spacing w:after="0" w:line="360" w:lineRule="auto"/>
        <w:jc w:val="center"/>
        <w:rPr>
          <w:rFonts w:ascii="Times New Roman" w:hAnsi="Times New Roman" w:cs="Times New Roman"/>
          <w:color w:val="000000" w:themeColor="text1"/>
          <w:sz w:val="24"/>
          <w:szCs w:val="24"/>
        </w:rPr>
      </w:pPr>
      <w:r w:rsidRPr="00686EAC">
        <w:rPr>
          <w:rFonts w:ascii="Times New Roman" w:hAnsi="Times New Roman" w:cs="Times New Roman"/>
          <w:color w:val="000000" w:themeColor="text1"/>
          <w:sz w:val="24"/>
          <w:szCs w:val="24"/>
        </w:rPr>
        <w:t>в якій реалізовано первинний мовленнєвий жанр заклику</w:t>
      </w:r>
    </w:p>
    <w:p w14:paraId="381726B8" w14:textId="1B2F77A4" w:rsidR="0002406D" w:rsidRPr="00686EAC" w:rsidRDefault="0002406D" w:rsidP="000A6743">
      <w:pPr>
        <w:pStyle w:val="a3"/>
        <w:shd w:val="clear" w:color="auto" w:fill="FFFFFF"/>
        <w:tabs>
          <w:tab w:val="left" w:pos="1134"/>
        </w:tabs>
        <w:spacing w:after="0" w:line="360" w:lineRule="auto"/>
        <w:ind w:left="0" w:firstLine="709"/>
        <w:jc w:val="both"/>
        <w:rPr>
          <w:rFonts w:ascii="Times New Roman" w:hAnsi="Times New Roman" w:cs="Times New Roman"/>
          <w:color w:val="000000" w:themeColor="text1"/>
          <w:sz w:val="28"/>
        </w:rPr>
      </w:pPr>
      <w:r w:rsidRPr="00686EAC">
        <w:rPr>
          <w:rFonts w:ascii="Times New Roman" w:eastAsia="TimesNewRomanPSMT" w:hAnsi="Times New Roman" w:cs="Times New Roman"/>
          <w:color w:val="000000" w:themeColor="text1"/>
          <w:sz w:val="28"/>
          <w:szCs w:val="28"/>
        </w:rPr>
        <w:t xml:space="preserve">Соціальна реклама ― це </w:t>
      </w:r>
      <w:r w:rsidRPr="00686EAC">
        <w:rPr>
          <w:rFonts w:ascii="Times New Roman" w:eastAsia="TimesNewRomanPSMT" w:hAnsi="Times New Roman" w:cs="Times New Roman"/>
          <w:i/>
          <w:color w:val="000000" w:themeColor="text1"/>
          <w:sz w:val="28"/>
          <w:szCs w:val="28"/>
        </w:rPr>
        <w:t xml:space="preserve">полікодовий </w:t>
      </w:r>
      <w:r w:rsidRPr="00686EAC">
        <w:rPr>
          <w:rFonts w:ascii="Times New Roman" w:hAnsi="Times New Roman" w:cs="Times New Roman"/>
          <w:i/>
          <w:color w:val="000000" w:themeColor="text1"/>
          <w:sz w:val="28"/>
        </w:rPr>
        <w:t xml:space="preserve">(креолізований) </w:t>
      </w:r>
      <w:r w:rsidRPr="00686EAC">
        <w:rPr>
          <w:rFonts w:ascii="Times New Roman" w:eastAsia="TimesNewRomanPSMT" w:hAnsi="Times New Roman" w:cs="Times New Roman"/>
          <w:i/>
          <w:color w:val="000000" w:themeColor="text1"/>
          <w:sz w:val="28"/>
          <w:szCs w:val="28"/>
        </w:rPr>
        <w:t>текст</w:t>
      </w:r>
      <w:r w:rsidRPr="00686EAC">
        <w:rPr>
          <w:rFonts w:ascii="Times New Roman" w:eastAsia="TimesNewRomanPSMT" w:hAnsi="Times New Roman" w:cs="Times New Roman"/>
          <w:color w:val="000000" w:themeColor="text1"/>
          <w:sz w:val="28"/>
          <w:szCs w:val="28"/>
        </w:rPr>
        <w:t xml:space="preserve">. Оскільки мета соціальної реклами реалізується завдяки </w:t>
      </w:r>
      <w:r w:rsidRPr="00686EAC">
        <w:rPr>
          <w:rFonts w:ascii="Times New Roman" w:hAnsi="Times New Roman" w:cs="Times New Roman"/>
          <w:color w:val="000000" w:themeColor="text1"/>
          <w:sz w:val="28"/>
        </w:rPr>
        <w:t>комбінації вербальних та невербальних знаків (рис. 1.1) [</w:t>
      </w:r>
      <w:r w:rsidR="0003229E" w:rsidRPr="00686EAC">
        <w:rPr>
          <w:rFonts w:ascii="Times New Roman" w:hAnsi="Times New Roman" w:cs="Times New Roman"/>
          <w:color w:val="000000" w:themeColor="text1"/>
          <w:sz w:val="28"/>
          <w:lang w:val="ru-RU"/>
        </w:rPr>
        <w:t>15</w:t>
      </w:r>
      <w:r w:rsidRPr="00686EAC">
        <w:rPr>
          <w:rFonts w:ascii="Times New Roman" w:hAnsi="Times New Roman" w:cs="Times New Roman"/>
          <w:color w:val="000000" w:themeColor="text1"/>
          <w:sz w:val="28"/>
        </w:rPr>
        <w:t>, с. 49].</w:t>
      </w:r>
    </w:p>
    <w:p w14:paraId="6B351F7B" w14:textId="77777777" w:rsidR="0002406D" w:rsidRPr="00686EAC" w:rsidRDefault="0002406D" w:rsidP="000A6743">
      <w:pPr>
        <w:pStyle w:val="a3"/>
        <w:shd w:val="clear" w:color="auto" w:fill="FFFFFF"/>
        <w:tabs>
          <w:tab w:val="left" w:pos="1134"/>
        </w:tabs>
        <w:spacing w:after="0" w:line="360" w:lineRule="auto"/>
        <w:ind w:left="0" w:firstLine="2268"/>
        <w:jc w:val="both"/>
        <w:rPr>
          <w:noProof/>
          <w:color w:val="000000" w:themeColor="text1"/>
          <w:lang w:eastAsia="ru-RU"/>
        </w:rPr>
      </w:pPr>
      <w:r w:rsidRPr="00686EAC">
        <w:rPr>
          <w:noProof/>
          <w:color w:val="000000" w:themeColor="text1"/>
          <w:lang w:val="en-US"/>
        </w:rPr>
        <w:drawing>
          <wp:inline distT="0" distB="0" distL="0" distR="0" wp14:anchorId="40A6B942" wp14:editId="571E0027">
            <wp:extent cx="2994660" cy="2530475"/>
            <wp:effectExtent l="0" t="0" r="0" b="3175"/>
            <wp:docPr id="5" name="Рисунок 5" descr="Nudge theory in action | Social advertising, Creative packaging, Guerilla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udge theory in action | Social advertising, Creative packaging, Guerilla  marke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6445" cy="2540433"/>
                    </a:xfrm>
                    <a:prstGeom prst="rect">
                      <a:avLst/>
                    </a:prstGeom>
                    <a:noFill/>
                    <a:ln>
                      <a:noFill/>
                    </a:ln>
                  </pic:spPr>
                </pic:pic>
              </a:graphicData>
            </a:graphic>
          </wp:inline>
        </w:drawing>
      </w:r>
    </w:p>
    <w:p w14:paraId="7005AC30" w14:textId="77777777" w:rsidR="0002406D" w:rsidRPr="00686EAC" w:rsidRDefault="0002406D" w:rsidP="000A6743">
      <w:pPr>
        <w:shd w:val="clear" w:color="auto" w:fill="FFFFFF"/>
        <w:tabs>
          <w:tab w:val="left" w:pos="993"/>
        </w:tabs>
        <w:spacing w:after="0" w:line="360" w:lineRule="auto"/>
        <w:ind w:firstLine="709"/>
        <w:jc w:val="center"/>
        <w:rPr>
          <w:rFonts w:ascii="Times New Roman" w:hAnsi="Times New Roman" w:cs="Times New Roman"/>
          <w:color w:val="000000" w:themeColor="text1"/>
          <w:sz w:val="24"/>
          <w:szCs w:val="24"/>
        </w:rPr>
      </w:pPr>
      <w:r w:rsidRPr="00686EAC">
        <w:rPr>
          <w:rFonts w:ascii="Times New Roman" w:hAnsi="Times New Roman" w:cs="Times New Roman"/>
          <w:color w:val="000000" w:themeColor="text1"/>
          <w:sz w:val="24"/>
          <w:szCs w:val="24"/>
        </w:rPr>
        <w:t>Рис. 1.2. Зразок креолізації англомовної соціальної реклами</w:t>
      </w:r>
    </w:p>
    <w:p w14:paraId="24ABAD0B" w14:textId="77777777" w:rsidR="0002406D" w:rsidRPr="00686EAC" w:rsidRDefault="0002406D" w:rsidP="000A6743">
      <w:pPr>
        <w:spacing w:after="0" w:line="360" w:lineRule="auto"/>
        <w:ind w:firstLine="709"/>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Оскільки англомовна соціальна реклама містить тільки мовлення адресанта, її можна вважати </w:t>
      </w:r>
      <w:r w:rsidRPr="00686EAC">
        <w:rPr>
          <w:rFonts w:ascii="Times New Roman" w:hAnsi="Times New Roman" w:cs="Times New Roman"/>
          <w:i/>
          <w:color w:val="000000" w:themeColor="text1"/>
          <w:sz w:val="28"/>
          <w:szCs w:val="28"/>
        </w:rPr>
        <w:t>монологічним мовленнєвим жанром</w:t>
      </w:r>
      <w:r w:rsidRPr="00686EAC">
        <w:rPr>
          <w:rFonts w:ascii="Times New Roman" w:hAnsi="Times New Roman" w:cs="Times New Roman"/>
          <w:color w:val="000000" w:themeColor="text1"/>
          <w:sz w:val="28"/>
          <w:szCs w:val="28"/>
        </w:rPr>
        <w:t>.</w:t>
      </w:r>
    </w:p>
    <w:p w14:paraId="691A3F5B" w14:textId="77777777" w:rsidR="0002406D" w:rsidRPr="00686EAC" w:rsidRDefault="0002406D" w:rsidP="000A6743">
      <w:pPr>
        <w:spacing w:after="0" w:line="360" w:lineRule="auto"/>
        <w:ind w:firstLine="709"/>
        <w:jc w:val="both"/>
        <w:rPr>
          <w:rFonts w:ascii="Times New Roman" w:hAnsi="Times New Roman" w:cs="Times New Roman"/>
          <w:color w:val="000000" w:themeColor="text1"/>
          <w:sz w:val="28"/>
        </w:rPr>
      </w:pPr>
      <w:r w:rsidRPr="00686EAC">
        <w:rPr>
          <w:rFonts w:ascii="Times New Roman" w:hAnsi="Times New Roman" w:cs="Times New Roman"/>
          <w:color w:val="000000" w:themeColor="text1"/>
          <w:sz w:val="28"/>
          <w:szCs w:val="28"/>
        </w:rPr>
        <w:t xml:space="preserve">За комунікативною метою англомовна соціальна реклама ― це </w:t>
      </w:r>
      <w:r w:rsidRPr="00686EAC">
        <w:rPr>
          <w:rFonts w:ascii="Times New Roman" w:hAnsi="Times New Roman" w:cs="Times New Roman"/>
          <w:i/>
          <w:color w:val="000000" w:themeColor="text1"/>
          <w:sz w:val="28"/>
          <w:szCs w:val="28"/>
        </w:rPr>
        <w:t>імперативний мовленнєвий жанр.</w:t>
      </w:r>
      <w:r w:rsidRPr="00686EAC">
        <w:rPr>
          <w:rFonts w:ascii="Times New Roman" w:hAnsi="Times New Roman" w:cs="Times New Roman"/>
          <w:color w:val="000000" w:themeColor="text1"/>
          <w:sz w:val="28"/>
          <w:szCs w:val="28"/>
        </w:rPr>
        <w:t xml:space="preserve"> Ступінь вираження спонукання в ній може бути різний ― від делікатного коригування поведінки адресата до проникливого заклику відмовитися від чогось чи щось зробити</w:t>
      </w:r>
      <w:r w:rsidRPr="00686EAC">
        <w:rPr>
          <w:rFonts w:ascii="Times New Roman" w:hAnsi="Times New Roman" w:cs="Times New Roman"/>
          <w:color w:val="000000" w:themeColor="text1"/>
          <w:sz w:val="28"/>
        </w:rPr>
        <w:t>.</w:t>
      </w:r>
    </w:p>
    <w:p w14:paraId="2EFD8763" w14:textId="77777777" w:rsidR="0002406D" w:rsidRPr="00686EAC" w:rsidRDefault="0002406D" w:rsidP="000A6743">
      <w:pPr>
        <w:spacing w:after="0" w:line="360" w:lineRule="auto"/>
        <w:ind w:firstLine="709"/>
        <w:jc w:val="both"/>
        <w:rPr>
          <w:rFonts w:ascii="Times New Roman" w:hAnsi="Times New Roman" w:cs="Times New Roman"/>
          <w:i/>
          <w:color w:val="000000" w:themeColor="text1"/>
          <w:sz w:val="28"/>
          <w:szCs w:val="28"/>
        </w:rPr>
      </w:pPr>
      <w:r w:rsidRPr="00686EAC">
        <w:rPr>
          <w:rFonts w:ascii="Times New Roman" w:hAnsi="Times New Roman" w:cs="Times New Roman"/>
          <w:color w:val="000000" w:themeColor="text1"/>
          <w:sz w:val="28"/>
        </w:rPr>
        <w:t xml:space="preserve">Оскільки автор рекламного повідомлення лише спонукає до дії адресата, а сам не бере участі у виконанні зазначеної дії, англомовну соціальну рекламу можна вважати </w:t>
      </w:r>
      <w:r w:rsidRPr="00686EAC">
        <w:rPr>
          <w:rFonts w:ascii="Times New Roman" w:hAnsi="Times New Roman" w:cs="Times New Roman"/>
          <w:i/>
          <w:color w:val="000000" w:themeColor="text1"/>
          <w:sz w:val="28"/>
          <w:szCs w:val="28"/>
        </w:rPr>
        <w:t>невиконавським мовленнєвим жанром.</w:t>
      </w:r>
    </w:p>
    <w:p w14:paraId="4F3FA812" w14:textId="77777777" w:rsidR="0002406D" w:rsidRPr="00686EAC" w:rsidRDefault="0002406D" w:rsidP="000A6743">
      <w:pPr>
        <w:spacing w:after="0" w:line="360" w:lineRule="auto"/>
        <w:ind w:firstLine="709"/>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Типовим для соціальної реклами є включення риторичних запитань, що має підвищувати вплив на адресата. Тож такий вид реклами можна схарактеризувати як </w:t>
      </w:r>
      <w:r w:rsidRPr="00686EAC">
        <w:rPr>
          <w:rFonts w:ascii="Times New Roman" w:hAnsi="Times New Roman" w:cs="Times New Roman"/>
          <w:i/>
          <w:color w:val="000000" w:themeColor="text1"/>
          <w:sz w:val="28"/>
          <w:szCs w:val="28"/>
        </w:rPr>
        <w:t>риторичний мовленнєвий жанр</w:t>
      </w:r>
      <w:r w:rsidRPr="00686EAC">
        <w:rPr>
          <w:rFonts w:ascii="Times New Roman" w:hAnsi="Times New Roman" w:cs="Times New Roman"/>
          <w:color w:val="000000" w:themeColor="text1"/>
          <w:sz w:val="28"/>
          <w:szCs w:val="28"/>
        </w:rPr>
        <w:t>.</w:t>
      </w:r>
    </w:p>
    <w:p w14:paraId="581FA2D7" w14:textId="6E76B4FA" w:rsidR="0002406D" w:rsidRPr="00686EAC" w:rsidRDefault="0002406D" w:rsidP="000A6743">
      <w:pPr>
        <w:pStyle w:val="a3"/>
        <w:shd w:val="clear" w:color="auto" w:fill="FFFFFF"/>
        <w:tabs>
          <w:tab w:val="left" w:pos="993"/>
        </w:tabs>
        <w:spacing w:after="0" w:line="360" w:lineRule="auto"/>
        <w:ind w:left="0" w:firstLine="709"/>
        <w:jc w:val="both"/>
        <w:rPr>
          <w:rFonts w:ascii="Times New Roman" w:hAnsi="Times New Roman" w:cs="Times New Roman"/>
          <w:color w:val="000000" w:themeColor="text1"/>
          <w:sz w:val="28"/>
        </w:rPr>
      </w:pPr>
      <w:r w:rsidRPr="00686EAC">
        <w:rPr>
          <w:rFonts w:ascii="Times New Roman" w:hAnsi="Times New Roman" w:cs="Times New Roman"/>
          <w:color w:val="000000" w:themeColor="text1"/>
          <w:sz w:val="28"/>
          <w:szCs w:val="28"/>
        </w:rPr>
        <w:lastRenderedPageBreak/>
        <w:t xml:space="preserve">Зазвичай в англомовній соціальній рекламі </w:t>
      </w:r>
      <w:r w:rsidRPr="00686EAC">
        <w:rPr>
          <w:rFonts w:ascii="Times New Roman" w:hAnsi="Times New Roman" w:cs="Times New Roman"/>
          <w:i/>
          <w:color w:val="000000" w:themeColor="text1"/>
          <w:sz w:val="28"/>
          <w:szCs w:val="28"/>
        </w:rPr>
        <w:t>не визначено чітко адресата</w:t>
      </w:r>
      <w:r w:rsidRPr="00686EAC">
        <w:rPr>
          <w:rFonts w:ascii="Times New Roman" w:hAnsi="Times New Roman" w:cs="Times New Roman"/>
          <w:color w:val="000000" w:themeColor="text1"/>
          <w:sz w:val="28"/>
          <w:szCs w:val="28"/>
        </w:rPr>
        <w:t xml:space="preserve"> ― звернення відбувається до всіх членів суспільства. Наприклад: </w:t>
      </w:r>
      <w:r w:rsidRPr="00686EAC">
        <w:rPr>
          <w:rFonts w:ascii="Times New Roman" w:hAnsi="Times New Roman" w:cs="Times New Roman"/>
          <w:i/>
          <w:color w:val="000000" w:themeColor="text1"/>
          <w:sz w:val="28"/>
          <w:szCs w:val="28"/>
        </w:rPr>
        <w:t xml:space="preserve">The number of car accidents involving children increases during school holidays. Please be extremely careful </w:t>
      </w:r>
      <w:r w:rsidRPr="00686EAC">
        <w:rPr>
          <w:rFonts w:ascii="Times New Roman" w:hAnsi="Times New Roman" w:cs="Times New Roman"/>
          <w:color w:val="000000" w:themeColor="text1"/>
          <w:sz w:val="28"/>
          <w:szCs w:val="28"/>
        </w:rPr>
        <w:t xml:space="preserve">(Під час шкільних канікул збільшується кількість ДТП за участі дітей. Будьте вкрай обережні) </w:t>
      </w:r>
      <w:r w:rsidRPr="00686EAC">
        <w:rPr>
          <w:rFonts w:ascii="Times New Roman" w:hAnsi="Times New Roman" w:cs="Times New Roman"/>
          <w:color w:val="000000" w:themeColor="text1"/>
          <w:sz w:val="28"/>
        </w:rPr>
        <w:t>[</w:t>
      </w:r>
      <w:r w:rsidR="0003229E" w:rsidRPr="00B849C7">
        <w:rPr>
          <w:rFonts w:ascii="Times New Roman" w:hAnsi="Times New Roman" w:cs="Times New Roman"/>
          <w:color w:val="000000" w:themeColor="text1"/>
          <w:sz w:val="28"/>
          <w:lang w:val="ru-RU"/>
        </w:rPr>
        <w:t>71</w:t>
      </w:r>
      <w:r w:rsidRPr="00686EAC">
        <w:rPr>
          <w:rFonts w:ascii="Times New Roman" w:hAnsi="Times New Roman" w:cs="Times New Roman"/>
          <w:color w:val="000000" w:themeColor="text1"/>
          <w:sz w:val="28"/>
        </w:rPr>
        <w:t xml:space="preserve">]. Приклади персоніфікованого звернення до реципієнта трапляються нечасто. Наприклад: </w:t>
      </w:r>
      <w:r w:rsidRPr="00686EAC">
        <w:rPr>
          <w:rFonts w:ascii="Times New Roman" w:hAnsi="Times New Roman" w:cs="Times New Roman"/>
          <w:i/>
          <w:color w:val="000000" w:themeColor="text1"/>
          <w:sz w:val="28"/>
          <w:lang w:val="en-US"/>
        </w:rPr>
        <w:t>If</w:t>
      </w:r>
      <w:r w:rsidRPr="00686EAC">
        <w:rPr>
          <w:rFonts w:ascii="Times New Roman" w:hAnsi="Times New Roman" w:cs="Times New Roman"/>
          <w:i/>
          <w:color w:val="000000" w:themeColor="text1"/>
          <w:sz w:val="28"/>
        </w:rPr>
        <w:t xml:space="preserve"> </w:t>
      </w:r>
      <w:r w:rsidRPr="00686EAC">
        <w:rPr>
          <w:rFonts w:ascii="Times New Roman" w:hAnsi="Times New Roman" w:cs="Times New Roman"/>
          <w:i/>
          <w:color w:val="000000" w:themeColor="text1"/>
          <w:sz w:val="28"/>
          <w:lang w:val="en-US"/>
        </w:rPr>
        <w:t>you</w:t>
      </w:r>
      <w:r w:rsidRPr="00686EAC">
        <w:rPr>
          <w:rFonts w:ascii="Times New Roman" w:hAnsi="Times New Roman" w:cs="Times New Roman"/>
          <w:i/>
          <w:color w:val="000000" w:themeColor="text1"/>
          <w:sz w:val="28"/>
        </w:rPr>
        <w:t>’</w:t>
      </w:r>
      <w:r w:rsidRPr="00686EAC">
        <w:rPr>
          <w:rFonts w:ascii="Times New Roman" w:hAnsi="Times New Roman" w:cs="Times New Roman"/>
          <w:i/>
          <w:color w:val="000000" w:themeColor="text1"/>
          <w:sz w:val="28"/>
          <w:lang w:val="en-US"/>
        </w:rPr>
        <w:t>re</w:t>
      </w:r>
      <w:r w:rsidRPr="00686EAC">
        <w:rPr>
          <w:rFonts w:ascii="Times New Roman" w:hAnsi="Times New Roman" w:cs="Times New Roman"/>
          <w:i/>
          <w:color w:val="000000" w:themeColor="text1"/>
          <w:sz w:val="28"/>
        </w:rPr>
        <w:t xml:space="preserve"> </w:t>
      </w:r>
      <w:r w:rsidRPr="00686EAC">
        <w:rPr>
          <w:rFonts w:ascii="Times New Roman" w:hAnsi="Times New Roman" w:cs="Times New Roman"/>
          <w:i/>
          <w:color w:val="000000" w:themeColor="text1"/>
          <w:sz w:val="28"/>
          <w:lang w:val="en-US"/>
        </w:rPr>
        <w:t>over</w:t>
      </w:r>
      <w:r w:rsidRPr="00686EAC">
        <w:rPr>
          <w:rFonts w:ascii="Times New Roman" w:hAnsi="Times New Roman" w:cs="Times New Roman"/>
          <w:i/>
          <w:color w:val="000000" w:themeColor="text1"/>
          <w:sz w:val="28"/>
        </w:rPr>
        <w:t xml:space="preserve"> 18 </w:t>
      </w:r>
      <w:r w:rsidRPr="00686EAC">
        <w:rPr>
          <w:rFonts w:ascii="Times New Roman" w:hAnsi="Times New Roman" w:cs="Times New Roman"/>
          <w:i/>
          <w:color w:val="000000" w:themeColor="text1"/>
          <w:sz w:val="28"/>
          <w:lang w:val="en-US"/>
        </w:rPr>
        <w:t>and</w:t>
      </w:r>
      <w:r w:rsidRPr="00686EAC">
        <w:rPr>
          <w:rFonts w:ascii="Times New Roman" w:hAnsi="Times New Roman" w:cs="Times New Roman"/>
          <w:i/>
          <w:color w:val="000000" w:themeColor="text1"/>
          <w:sz w:val="28"/>
        </w:rPr>
        <w:t xml:space="preserve"> </w:t>
      </w:r>
      <w:r w:rsidRPr="00686EAC">
        <w:rPr>
          <w:rFonts w:ascii="Times New Roman" w:hAnsi="Times New Roman" w:cs="Times New Roman"/>
          <w:i/>
          <w:color w:val="000000" w:themeColor="text1"/>
          <w:sz w:val="28"/>
          <w:lang w:val="en-US"/>
        </w:rPr>
        <w:t>having</w:t>
      </w:r>
      <w:r w:rsidRPr="00686EAC">
        <w:rPr>
          <w:rFonts w:ascii="Times New Roman" w:hAnsi="Times New Roman" w:cs="Times New Roman"/>
          <w:i/>
          <w:color w:val="000000" w:themeColor="text1"/>
          <w:sz w:val="28"/>
        </w:rPr>
        <w:t xml:space="preserve"> </w:t>
      </w:r>
      <w:r w:rsidRPr="00686EAC">
        <w:rPr>
          <w:rFonts w:ascii="Times New Roman" w:hAnsi="Times New Roman" w:cs="Times New Roman"/>
          <w:i/>
          <w:color w:val="000000" w:themeColor="text1"/>
          <w:sz w:val="28"/>
          <w:lang w:val="en-US"/>
        </w:rPr>
        <w:t>sex</w:t>
      </w:r>
      <w:r w:rsidRPr="00686EAC">
        <w:rPr>
          <w:rFonts w:ascii="Times New Roman" w:hAnsi="Times New Roman" w:cs="Times New Roman"/>
          <w:i/>
          <w:color w:val="000000" w:themeColor="text1"/>
          <w:sz w:val="28"/>
        </w:rPr>
        <w:t xml:space="preserve"> </w:t>
      </w:r>
      <w:r w:rsidRPr="00686EAC">
        <w:rPr>
          <w:rFonts w:ascii="Times New Roman" w:hAnsi="Times New Roman" w:cs="Times New Roman"/>
          <w:i/>
          <w:color w:val="000000" w:themeColor="text1"/>
          <w:sz w:val="28"/>
          <w:lang w:val="en-US"/>
        </w:rPr>
        <w:t>with</w:t>
      </w:r>
      <w:r w:rsidRPr="00686EAC">
        <w:rPr>
          <w:rFonts w:ascii="Times New Roman" w:hAnsi="Times New Roman" w:cs="Times New Roman"/>
          <w:i/>
          <w:color w:val="000000" w:themeColor="text1"/>
          <w:sz w:val="28"/>
        </w:rPr>
        <w:t xml:space="preserve"> </w:t>
      </w:r>
      <w:r w:rsidRPr="00686EAC">
        <w:rPr>
          <w:rFonts w:ascii="Times New Roman" w:hAnsi="Times New Roman" w:cs="Times New Roman"/>
          <w:i/>
          <w:color w:val="000000" w:themeColor="text1"/>
          <w:sz w:val="28"/>
          <w:lang w:val="en-US"/>
        </w:rPr>
        <w:t>an</w:t>
      </w:r>
      <w:r w:rsidRPr="00686EAC">
        <w:rPr>
          <w:rFonts w:ascii="Times New Roman" w:hAnsi="Times New Roman" w:cs="Times New Roman"/>
          <w:i/>
          <w:color w:val="000000" w:themeColor="text1"/>
          <w:sz w:val="28"/>
        </w:rPr>
        <w:t xml:space="preserve"> </w:t>
      </w:r>
      <w:r w:rsidRPr="00686EAC">
        <w:rPr>
          <w:rFonts w:ascii="Times New Roman" w:hAnsi="Times New Roman" w:cs="Times New Roman"/>
          <w:i/>
          <w:color w:val="000000" w:themeColor="text1"/>
          <w:sz w:val="28"/>
          <w:lang w:val="en-US"/>
        </w:rPr>
        <w:t>underage</w:t>
      </w:r>
      <w:r w:rsidRPr="00686EAC">
        <w:rPr>
          <w:rFonts w:ascii="Times New Roman" w:hAnsi="Times New Roman" w:cs="Times New Roman"/>
          <w:i/>
          <w:color w:val="000000" w:themeColor="text1"/>
          <w:sz w:val="28"/>
        </w:rPr>
        <w:t xml:space="preserve"> </w:t>
      </w:r>
      <w:r w:rsidRPr="00686EAC">
        <w:rPr>
          <w:rFonts w:ascii="Times New Roman" w:hAnsi="Times New Roman" w:cs="Times New Roman"/>
          <w:i/>
          <w:color w:val="000000" w:themeColor="text1"/>
          <w:sz w:val="28"/>
          <w:lang w:val="en-US"/>
        </w:rPr>
        <w:t>girl</w:t>
      </w:r>
      <w:r w:rsidRPr="00686EAC">
        <w:rPr>
          <w:rFonts w:ascii="Times New Roman" w:hAnsi="Times New Roman" w:cs="Times New Roman"/>
          <w:i/>
          <w:color w:val="000000" w:themeColor="text1"/>
          <w:sz w:val="28"/>
        </w:rPr>
        <w:t xml:space="preserve"> </w:t>
      </w:r>
      <w:r w:rsidRPr="00686EAC">
        <w:rPr>
          <w:rFonts w:ascii="Times New Roman" w:hAnsi="Times New Roman" w:cs="Times New Roman"/>
          <w:i/>
          <w:color w:val="000000" w:themeColor="text1"/>
          <w:sz w:val="28"/>
          <w:lang w:val="en-US"/>
        </w:rPr>
        <w:t>it</w:t>
      </w:r>
      <w:r w:rsidRPr="00686EAC">
        <w:rPr>
          <w:rFonts w:ascii="Times New Roman" w:hAnsi="Times New Roman" w:cs="Times New Roman"/>
          <w:i/>
          <w:color w:val="000000" w:themeColor="text1"/>
          <w:sz w:val="28"/>
        </w:rPr>
        <w:t>’</w:t>
      </w:r>
      <w:r w:rsidRPr="00686EAC">
        <w:rPr>
          <w:rFonts w:ascii="Times New Roman" w:hAnsi="Times New Roman" w:cs="Times New Roman"/>
          <w:i/>
          <w:color w:val="000000" w:themeColor="text1"/>
          <w:sz w:val="28"/>
          <w:lang w:val="en-US"/>
        </w:rPr>
        <w:t>s</w:t>
      </w:r>
      <w:r w:rsidRPr="00686EAC">
        <w:rPr>
          <w:rFonts w:ascii="Times New Roman" w:hAnsi="Times New Roman" w:cs="Times New Roman"/>
          <w:i/>
          <w:color w:val="000000" w:themeColor="text1"/>
          <w:sz w:val="28"/>
        </w:rPr>
        <w:t xml:space="preserve"> </w:t>
      </w:r>
      <w:r w:rsidRPr="00686EAC">
        <w:rPr>
          <w:rFonts w:ascii="Times New Roman" w:hAnsi="Times New Roman" w:cs="Times New Roman"/>
          <w:i/>
          <w:color w:val="000000" w:themeColor="text1"/>
          <w:sz w:val="28"/>
          <w:lang w:val="en-US"/>
        </w:rPr>
        <w:t>situation</w:t>
      </w:r>
      <w:r w:rsidRPr="00686EAC">
        <w:rPr>
          <w:rFonts w:ascii="Times New Roman" w:hAnsi="Times New Roman" w:cs="Times New Roman"/>
          <w:i/>
          <w:color w:val="000000" w:themeColor="text1"/>
          <w:sz w:val="28"/>
        </w:rPr>
        <w:t xml:space="preserve"> </w:t>
      </w:r>
      <w:r w:rsidRPr="00686EAC">
        <w:rPr>
          <w:rFonts w:ascii="Times New Roman" w:hAnsi="Times New Roman" w:cs="Times New Roman"/>
          <w:i/>
          <w:color w:val="000000" w:themeColor="text1"/>
          <w:sz w:val="28"/>
          <w:lang w:val="en-US"/>
        </w:rPr>
        <w:t>rape</w:t>
      </w:r>
      <w:r w:rsidRPr="00686EAC">
        <w:rPr>
          <w:rFonts w:ascii="Times New Roman" w:hAnsi="Times New Roman" w:cs="Times New Roman"/>
          <w:color w:val="000000" w:themeColor="text1"/>
          <w:sz w:val="28"/>
        </w:rPr>
        <w:t xml:space="preserve"> та </w:t>
      </w:r>
      <w:r w:rsidRPr="00686EAC">
        <w:rPr>
          <w:rFonts w:ascii="Times New Roman" w:hAnsi="Times New Roman" w:cs="Times New Roman"/>
          <w:i/>
          <w:color w:val="000000" w:themeColor="text1"/>
          <w:sz w:val="28"/>
          <w:lang w:val="en-US"/>
        </w:rPr>
        <w:t>You</w:t>
      </w:r>
      <w:r w:rsidRPr="00686EAC">
        <w:rPr>
          <w:rFonts w:ascii="Times New Roman" w:hAnsi="Times New Roman" w:cs="Times New Roman"/>
          <w:i/>
          <w:color w:val="000000" w:themeColor="text1"/>
          <w:sz w:val="28"/>
        </w:rPr>
        <w:t xml:space="preserve"> </w:t>
      </w:r>
      <w:r w:rsidRPr="00686EAC">
        <w:rPr>
          <w:rFonts w:ascii="Times New Roman" w:hAnsi="Times New Roman" w:cs="Times New Roman"/>
          <w:i/>
          <w:color w:val="000000" w:themeColor="text1"/>
          <w:sz w:val="28"/>
          <w:lang w:val="en-US"/>
        </w:rPr>
        <w:t>are</w:t>
      </w:r>
      <w:r w:rsidRPr="00686EAC">
        <w:rPr>
          <w:rFonts w:ascii="Times New Roman" w:hAnsi="Times New Roman" w:cs="Times New Roman"/>
          <w:i/>
          <w:color w:val="000000" w:themeColor="text1"/>
          <w:sz w:val="28"/>
        </w:rPr>
        <w:t xml:space="preserve"> </w:t>
      </w:r>
      <w:r w:rsidRPr="00686EAC">
        <w:rPr>
          <w:rFonts w:ascii="Times New Roman" w:hAnsi="Times New Roman" w:cs="Times New Roman"/>
          <w:i/>
          <w:color w:val="000000" w:themeColor="text1"/>
          <w:sz w:val="28"/>
          <w:lang w:val="en-US"/>
        </w:rPr>
        <w:t>not</w:t>
      </w:r>
      <w:r w:rsidRPr="00686EAC">
        <w:rPr>
          <w:rFonts w:ascii="Times New Roman" w:hAnsi="Times New Roman" w:cs="Times New Roman"/>
          <w:i/>
          <w:color w:val="000000" w:themeColor="text1"/>
          <w:sz w:val="28"/>
        </w:rPr>
        <w:t xml:space="preserve"> </w:t>
      </w:r>
      <w:r w:rsidRPr="00686EAC">
        <w:rPr>
          <w:rFonts w:ascii="Times New Roman" w:hAnsi="Times New Roman" w:cs="Times New Roman"/>
          <w:i/>
          <w:color w:val="000000" w:themeColor="text1"/>
          <w:sz w:val="28"/>
          <w:lang w:val="en-US"/>
        </w:rPr>
        <w:t>a</w:t>
      </w:r>
      <w:r w:rsidRPr="00686EAC">
        <w:rPr>
          <w:rFonts w:ascii="Times New Roman" w:hAnsi="Times New Roman" w:cs="Times New Roman"/>
          <w:i/>
          <w:color w:val="000000" w:themeColor="text1"/>
          <w:sz w:val="28"/>
        </w:rPr>
        <w:t xml:space="preserve"> </w:t>
      </w:r>
      <w:r w:rsidRPr="00686EAC">
        <w:rPr>
          <w:rFonts w:ascii="Times New Roman" w:hAnsi="Times New Roman" w:cs="Times New Roman"/>
          <w:i/>
          <w:color w:val="000000" w:themeColor="text1"/>
          <w:sz w:val="28"/>
          <w:lang w:val="en-US"/>
        </w:rPr>
        <w:t>sketch</w:t>
      </w:r>
      <w:r w:rsidRPr="00686EAC">
        <w:rPr>
          <w:rFonts w:ascii="Times New Roman" w:hAnsi="Times New Roman" w:cs="Times New Roman"/>
          <w:i/>
          <w:color w:val="000000" w:themeColor="text1"/>
          <w:sz w:val="28"/>
        </w:rPr>
        <w:t xml:space="preserve">. Say no to anorexia </w:t>
      </w:r>
      <w:r w:rsidRPr="00686EAC">
        <w:rPr>
          <w:rFonts w:ascii="Times New Roman" w:hAnsi="Times New Roman" w:cs="Times New Roman"/>
          <w:color w:val="000000" w:themeColor="text1"/>
          <w:sz w:val="28"/>
        </w:rPr>
        <w:t>(«Якщо тобі більше 18 і ти займаєшся сексом з неповнолітньою дівчиною, це можна вважати зґвалтуванням» та «Ти не скетч. Скажи «ні» анорексії») [</w:t>
      </w:r>
      <w:r w:rsidR="00686EAC" w:rsidRPr="00686EAC">
        <w:rPr>
          <w:rFonts w:ascii="Times New Roman" w:hAnsi="Times New Roman" w:cs="Times New Roman"/>
          <w:color w:val="000000" w:themeColor="text1"/>
          <w:sz w:val="28"/>
          <w:lang w:val="ru-RU"/>
        </w:rPr>
        <w:t>71</w:t>
      </w:r>
      <w:r w:rsidRPr="00686EAC">
        <w:rPr>
          <w:rFonts w:ascii="Times New Roman" w:hAnsi="Times New Roman" w:cs="Times New Roman"/>
          <w:color w:val="000000" w:themeColor="text1"/>
          <w:sz w:val="28"/>
        </w:rPr>
        <w:t>].</w:t>
      </w:r>
    </w:p>
    <w:p w14:paraId="50B6E5F3" w14:textId="23948D65" w:rsidR="0002406D" w:rsidRPr="00686EAC" w:rsidRDefault="0002406D" w:rsidP="000A6743">
      <w:pPr>
        <w:spacing w:after="0" w:line="360" w:lineRule="auto"/>
        <w:ind w:firstLine="709"/>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Окрім жанрових, соціальна реклама має низку стилістичних особливостей. О. Арешенкова доречно наголошує, що в рекламі відображені практично всі стилі сучасної мови, але відображені специфічно, в межах власної системи [</w:t>
      </w:r>
      <w:r w:rsidR="00686EAC" w:rsidRPr="00686EAC">
        <w:rPr>
          <w:rFonts w:ascii="Times New Roman" w:hAnsi="Times New Roman" w:cs="Times New Roman"/>
          <w:color w:val="000000" w:themeColor="text1"/>
          <w:sz w:val="28"/>
          <w:szCs w:val="28"/>
          <w:lang w:val="ru-RU"/>
        </w:rPr>
        <w:t>4</w:t>
      </w:r>
      <w:r w:rsidRPr="00686EAC">
        <w:rPr>
          <w:rFonts w:ascii="Times New Roman" w:hAnsi="Times New Roman" w:cs="Times New Roman"/>
          <w:color w:val="000000" w:themeColor="text1"/>
          <w:sz w:val="28"/>
          <w:szCs w:val="28"/>
        </w:rPr>
        <w:t xml:space="preserve">, с. 8]. </w:t>
      </w:r>
    </w:p>
    <w:p w14:paraId="13A07EEF" w14:textId="77777777" w:rsidR="0002406D" w:rsidRPr="00686EAC" w:rsidRDefault="0002406D" w:rsidP="000A6743">
      <w:pPr>
        <w:pStyle w:val="Bodytext21"/>
        <w:shd w:val="clear" w:color="auto" w:fill="auto"/>
        <w:spacing w:before="0" w:line="360" w:lineRule="auto"/>
        <w:ind w:firstLine="709"/>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Так, динамізм соціальної реклами досягається завдяки </w:t>
      </w:r>
      <w:r w:rsidRPr="00686EAC">
        <w:rPr>
          <w:rFonts w:ascii="Times New Roman" w:hAnsi="Times New Roman" w:cs="Times New Roman"/>
          <w:i/>
          <w:color w:val="000000" w:themeColor="text1"/>
          <w:sz w:val="28"/>
          <w:szCs w:val="28"/>
        </w:rPr>
        <w:t xml:space="preserve">сегментації </w:t>
      </w:r>
      <w:r w:rsidRPr="00686EAC">
        <w:rPr>
          <w:rFonts w:ascii="Times New Roman" w:hAnsi="Times New Roman" w:cs="Times New Roman"/>
          <w:color w:val="000000" w:themeColor="text1"/>
          <w:sz w:val="28"/>
          <w:szCs w:val="28"/>
        </w:rPr>
        <w:t xml:space="preserve">тексту за значимістю на окремі синтагми ― </w:t>
      </w:r>
      <w:r w:rsidRPr="00686EAC">
        <w:rPr>
          <w:rStyle w:val="Bodytext2"/>
          <w:rFonts w:ascii="Times New Roman" w:hAnsi="Times New Roman" w:cs="Times New Roman"/>
          <w:color w:val="000000" w:themeColor="text1"/>
          <w:sz w:val="28"/>
          <w:szCs w:val="28"/>
          <w:lang w:eastAsia="uk-UA"/>
        </w:rPr>
        <w:t>слово, словосполучення чи частину речення (сегмент) виділяють крапкою, трикрапкою або знаком оклику, як в окреме висловлювання. Наприклад, у рекламі замісної терапії в окремий сегмент виділено стійке словосполучення:</w:t>
      </w:r>
      <w:r w:rsidRPr="00686EAC">
        <w:rPr>
          <w:rStyle w:val="Bodytext2Italic"/>
          <w:rFonts w:ascii="Times New Roman" w:hAnsi="Times New Roman" w:cs="Times New Roman"/>
          <w:color w:val="000000" w:themeColor="text1"/>
          <w:sz w:val="28"/>
          <w:szCs w:val="28"/>
          <w:lang w:eastAsia="uk-UA"/>
        </w:rPr>
        <w:t xml:space="preserve"> «День незалежності. Щодня замісна терапія дає Вам свободу та незалежність від ін’єкційних наркотиків»</w:t>
      </w:r>
      <w:r w:rsidRPr="00686EAC">
        <w:rPr>
          <w:rStyle w:val="Bodytext2"/>
          <w:rFonts w:ascii="Times New Roman" w:hAnsi="Times New Roman" w:cs="Times New Roman"/>
          <w:color w:val="000000" w:themeColor="text1"/>
          <w:sz w:val="28"/>
          <w:szCs w:val="28"/>
          <w:lang w:eastAsia="uk-UA"/>
        </w:rPr>
        <w:t>.</w:t>
      </w:r>
    </w:p>
    <w:p w14:paraId="0F3260A2" w14:textId="77777777" w:rsidR="0002406D" w:rsidRPr="00686EAC" w:rsidRDefault="0002406D" w:rsidP="000A6743">
      <w:pPr>
        <w:spacing w:after="0" w:line="360" w:lineRule="auto"/>
        <w:ind w:firstLine="709"/>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Підсилює зміст соціальної реклами </w:t>
      </w:r>
      <w:r w:rsidRPr="00686EAC">
        <w:rPr>
          <w:rFonts w:ascii="Times New Roman" w:hAnsi="Times New Roman" w:cs="Times New Roman"/>
          <w:i/>
          <w:color w:val="000000" w:themeColor="text1"/>
          <w:sz w:val="28"/>
          <w:szCs w:val="28"/>
        </w:rPr>
        <w:t>підпис</w:t>
      </w:r>
      <w:r w:rsidRPr="00686EAC">
        <w:rPr>
          <w:rFonts w:ascii="Times New Roman" w:hAnsi="Times New Roman" w:cs="Times New Roman"/>
          <w:color w:val="000000" w:themeColor="text1"/>
          <w:sz w:val="28"/>
          <w:szCs w:val="28"/>
        </w:rPr>
        <w:t xml:space="preserve"> під гаслом </w:t>
      </w:r>
      <w:r w:rsidRPr="00686EAC">
        <w:rPr>
          <w:rFonts w:ascii="Times New Roman" w:hAnsi="Times New Roman" w:cs="Times New Roman"/>
          <w:i/>
          <w:color w:val="000000" w:themeColor="text1"/>
          <w:sz w:val="28"/>
          <w:szCs w:val="28"/>
        </w:rPr>
        <w:t>відомої та популярної у суспільстві людини</w:t>
      </w:r>
      <w:r w:rsidRPr="00686EAC">
        <w:rPr>
          <w:rFonts w:ascii="Times New Roman" w:hAnsi="Times New Roman" w:cs="Times New Roman"/>
          <w:color w:val="000000" w:themeColor="text1"/>
          <w:sz w:val="28"/>
          <w:szCs w:val="28"/>
        </w:rPr>
        <w:t>.</w:t>
      </w:r>
    </w:p>
    <w:p w14:paraId="1AB1D71C" w14:textId="77777777" w:rsidR="0002406D" w:rsidRPr="00686EAC" w:rsidRDefault="0002406D" w:rsidP="000A6743">
      <w:pPr>
        <w:spacing w:after="0" w:line="360" w:lineRule="auto"/>
        <w:ind w:firstLine="709"/>
        <w:jc w:val="both"/>
        <w:rPr>
          <w:rStyle w:val="Bodytext2Italic"/>
          <w:rFonts w:ascii="Times New Roman" w:hAnsi="Times New Roman" w:cs="Times New Roman"/>
          <w:i w:val="0"/>
          <w:color w:val="000000" w:themeColor="text1"/>
          <w:sz w:val="28"/>
          <w:szCs w:val="28"/>
          <w:lang w:eastAsia="uk-UA"/>
        </w:rPr>
      </w:pPr>
      <w:r w:rsidRPr="00686EAC">
        <w:rPr>
          <w:rFonts w:ascii="Times New Roman" w:hAnsi="Times New Roman" w:cs="Times New Roman"/>
          <w:color w:val="000000" w:themeColor="text1"/>
          <w:sz w:val="28"/>
          <w:szCs w:val="28"/>
        </w:rPr>
        <w:t>Пожвавлює рекламу й </w:t>
      </w:r>
      <w:r w:rsidRPr="00686EAC">
        <w:rPr>
          <w:rFonts w:ascii="Times New Roman" w:hAnsi="Times New Roman" w:cs="Times New Roman"/>
          <w:i/>
          <w:color w:val="000000" w:themeColor="text1"/>
          <w:sz w:val="28"/>
          <w:szCs w:val="28"/>
        </w:rPr>
        <w:t>використання в тексті протиставлень</w:t>
      </w:r>
      <w:r w:rsidRPr="00686EAC">
        <w:rPr>
          <w:rFonts w:ascii="Times New Roman" w:hAnsi="Times New Roman" w:cs="Times New Roman"/>
          <w:color w:val="000000" w:themeColor="text1"/>
          <w:sz w:val="28"/>
          <w:szCs w:val="28"/>
        </w:rPr>
        <w:t>. Наприклад: «</w:t>
      </w:r>
      <w:r w:rsidRPr="00686EAC">
        <w:rPr>
          <w:rStyle w:val="Bodytext2Italic"/>
          <w:rFonts w:ascii="Times New Roman" w:hAnsi="Times New Roman" w:cs="Times New Roman"/>
          <w:color w:val="000000" w:themeColor="text1"/>
          <w:sz w:val="28"/>
          <w:szCs w:val="28"/>
          <w:lang w:eastAsia="uk-UA"/>
        </w:rPr>
        <w:t>Будь-хто може захворіти, одужати може кожен!».</w:t>
      </w:r>
    </w:p>
    <w:p w14:paraId="3395FFC0" w14:textId="77777777" w:rsidR="0002406D" w:rsidRPr="00686EAC" w:rsidRDefault="0002406D" w:rsidP="000A6743">
      <w:pPr>
        <w:spacing w:after="0" w:line="360" w:lineRule="auto"/>
        <w:ind w:firstLine="709"/>
        <w:jc w:val="both"/>
        <w:rPr>
          <w:rStyle w:val="Bodytext2Italic"/>
          <w:rFonts w:ascii="Times New Roman" w:hAnsi="Times New Roman" w:cs="Times New Roman"/>
          <w:i w:val="0"/>
          <w:color w:val="000000" w:themeColor="text1"/>
          <w:sz w:val="28"/>
          <w:szCs w:val="28"/>
          <w:lang w:eastAsia="uk-UA"/>
        </w:rPr>
      </w:pPr>
      <w:r w:rsidRPr="00686EAC">
        <w:rPr>
          <w:rStyle w:val="Bodytext2Italic"/>
          <w:rFonts w:ascii="Times New Roman" w:hAnsi="Times New Roman" w:cs="Times New Roman"/>
          <w:color w:val="000000" w:themeColor="text1"/>
          <w:sz w:val="28"/>
          <w:szCs w:val="28"/>
          <w:lang w:eastAsia="uk-UA"/>
        </w:rPr>
        <w:t>Соціальному рекламному тексту несподіваного експресивного ефекту надає поєднання контрастних понять: «Відходи бувають корисні».</w:t>
      </w:r>
    </w:p>
    <w:p w14:paraId="1C813388" w14:textId="290FE79C" w:rsidR="0002406D" w:rsidRPr="00686EAC" w:rsidRDefault="0002406D" w:rsidP="000A6743">
      <w:pPr>
        <w:spacing w:after="0" w:line="360" w:lineRule="auto"/>
        <w:ind w:firstLine="709"/>
        <w:jc w:val="both"/>
        <w:rPr>
          <w:rStyle w:val="Bodytext2Italic"/>
          <w:rFonts w:ascii="Times New Roman" w:hAnsi="Times New Roman" w:cs="Times New Roman"/>
          <w:i w:val="0"/>
          <w:color w:val="000000" w:themeColor="text1"/>
          <w:sz w:val="28"/>
          <w:szCs w:val="28"/>
          <w:lang w:eastAsia="uk-UA"/>
        </w:rPr>
      </w:pPr>
      <w:r w:rsidRPr="00686EAC">
        <w:rPr>
          <w:rStyle w:val="Bodytext2Italic"/>
          <w:rFonts w:ascii="Times New Roman" w:hAnsi="Times New Roman" w:cs="Times New Roman"/>
          <w:color w:val="000000" w:themeColor="text1"/>
          <w:sz w:val="28"/>
          <w:szCs w:val="28"/>
          <w:lang w:eastAsia="uk-UA"/>
        </w:rPr>
        <w:t xml:space="preserve">Щоб уникнути тавтології, у соціальній рекламі можуть послуговуватися прийомом «специфічного скоропису», тобто робити пропуски слів а чи навіть окремих словосполучень. Таке стилістичне явище має назву ще «неомовлені </w:t>
      </w:r>
      <w:r w:rsidRPr="00686EAC">
        <w:rPr>
          <w:rStyle w:val="Bodytext2Italic"/>
          <w:rFonts w:ascii="Times New Roman" w:hAnsi="Times New Roman" w:cs="Times New Roman"/>
          <w:color w:val="000000" w:themeColor="text1"/>
          <w:sz w:val="28"/>
          <w:szCs w:val="28"/>
          <w:lang w:eastAsia="uk-UA"/>
        </w:rPr>
        <w:lastRenderedPageBreak/>
        <w:t xml:space="preserve">семантичні пустоти» </w:t>
      </w:r>
      <w:r w:rsidRPr="00686EAC">
        <w:rPr>
          <w:rStyle w:val="Bodytext2"/>
          <w:rFonts w:ascii="Times New Roman" w:hAnsi="Times New Roman" w:cs="Times New Roman"/>
          <w:color w:val="000000" w:themeColor="text1"/>
          <w:sz w:val="28"/>
          <w:szCs w:val="28"/>
          <w:lang w:eastAsia="uk-UA"/>
        </w:rPr>
        <w:t>[</w:t>
      </w:r>
      <w:r w:rsidR="00686EAC" w:rsidRPr="00686EAC">
        <w:rPr>
          <w:rStyle w:val="Bodytext2"/>
          <w:rFonts w:ascii="Times New Roman" w:hAnsi="Times New Roman" w:cs="Times New Roman"/>
          <w:color w:val="000000" w:themeColor="text1"/>
          <w:sz w:val="28"/>
          <w:szCs w:val="28"/>
          <w:lang w:val="ru-RU" w:eastAsia="uk-UA"/>
        </w:rPr>
        <w:t>65</w:t>
      </w:r>
      <w:r w:rsidRPr="00686EAC">
        <w:rPr>
          <w:rStyle w:val="Bodytext2"/>
          <w:rFonts w:ascii="Times New Roman" w:hAnsi="Times New Roman" w:cs="Times New Roman"/>
          <w:color w:val="000000" w:themeColor="text1"/>
          <w:sz w:val="28"/>
          <w:szCs w:val="28"/>
          <w:lang w:eastAsia="uk-UA"/>
        </w:rPr>
        <w:t>, с. 154]. Наприклад: «</w:t>
      </w:r>
      <w:r w:rsidRPr="00686EAC">
        <w:rPr>
          <w:rStyle w:val="Bodytext2Italic"/>
          <w:rFonts w:ascii="Times New Roman" w:hAnsi="Times New Roman" w:cs="Times New Roman"/>
          <w:color w:val="000000" w:themeColor="text1"/>
          <w:sz w:val="28"/>
          <w:szCs w:val="28"/>
          <w:lang w:eastAsia="uk-UA"/>
        </w:rPr>
        <w:t>Перша ―</w:t>
      </w:r>
      <w:r w:rsidRPr="00686EAC">
        <w:rPr>
          <w:rStyle w:val="Bodytext2"/>
          <w:rFonts w:ascii="Times New Roman" w:hAnsi="Times New Roman" w:cs="Times New Roman"/>
          <w:color w:val="000000" w:themeColor="text1"/>
          <w:sz w:val="28"/>
          <w:szCs w:val="28"/>
          <w:lang w:eastAsia="uk-UA"/>
        </w:rPr>
        <w:t xml:space="preserve"> ... (викурена цигарка). </w:t>
      </w:r>
      <w:r w:rsidRPr="00686EAC">
        <w:rPr>
          <w:rStyle w:val="Bodytext2Italic"/>
          <w:rFonts w:ascii="Times New Roman" w:hAnsi="Times New Roman" w:cs="Times New Roman"/>
          <w:color w:val="000000" w:themeColor="text1"/>
          <w:sz w:val="28"/>
          <w:szCs w:val="28"/>
          <w:lang w:eastAsia="uk-UA"/>
        </w:rPr>
        <w:t>15 років ― залежність. 20 років ― зубний наліт. 30 років ― виразка. 40 років ― імпотенція. 50 років ― рак».</w:t>
      </w:r>
    </w:p>
    <w:p w14:paraId="23A2A686" w14:textId="77777777" w:rsidR="0002406D" w:rsidRPr="00686EAC" w:rsidRDefault="0002406D" w:rsidP="000A6743">
      <w:pPr>
        <w:spacing w:after="0" w:line="360" w:lineRule="auto"/>
        <w:ind w:firstLine="709"/>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Цікавим та ефективним засобом творення соціальної реклами є </w:t>
      </w:r>
      <w:r w:rsidRPr="00686EAC">
        <w:rPr>
          <w:rFonts w:ascii="Times New Roman" w:hAnsi="Times New Roman" w:cs="Times New Roman"/>
          <w:i/>
          <w:color w:val="000000" w:themeColor="text1"/>
          <w:sz w:val="28"/>
          <w:szCs w:val="28"/>
        </w:rPr>
        <w:t>гра слів.</w:t>
      </w:r>
      <w:r w:rsidRPr="00686EAC">
        <w:rPr>
          <w:rFonts w:ascii="Times New Roman" w:hAnsi="Times New Roman" w:cs="Times New Roman"/>
          <w:color w:val="000000" w:themeColor="text1"/>
          <w:sz w:val="28"/>
          <w:szCs w:val="28"/>
        </w:rPr>
        <w:t xml:space="preserve"> Такий прийом слугує приверненню уваги адресата, додає рекламі гумористичності, загострює сприйняття тексту:</w:t>
      </w:r>
    </w:p>
    <w:p w14:paraId="31DB2C69" w14:textId="77777777" w:rsidR="0002406D" w:rsidRPr="00686EAC" w:rsidRDefault="0002406D" w:rsidP="000A6743">
      <w:pPr>
        <w:spacing w:after="0" w:line="360" w:lineRule="auto"/>
        <w:ind w:firstLine="709"/>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полісемія: «Здорово жити здорово»;</w:t>
      </w:r>
    </w:p>
    <w:p w14:paraId="404387CB" w14:textId="77777777" w:rsidR="0002406D" w:rsidRPr="00686EAC" w:rsidRDefault="0002406D" w:rsidP="000A6743">
      <w:pPr>
        <w:spacing w:after="0" w:line="360" w:lineRule="auto"/>
        <w:ind w:firstLine="709"/>
        <w:jc w:val="both"/>
        <w:rPr>
          <w:rStyle w:val="Bodytext2Italic"/>
          <w:rFonts w:ascii="Times New Roman" w:hAnsi="Times New Roman" w:cs="Times New Roman"/>
          <w:i w:val="0"/>
          <w:color w:val="000000" w:themeColor="text1"/>
          <w:sz w:val="28"/>
          <w:szCs w:val="28"/>
          <w:lang w:eastAsia="uk-UA"/>
        </w:rPr>
      </w:pPr>
      <w:r w:rsidRPr="00686EAC">
        <w:rPr>
          <w:rFonts w:ascii="Times New Roman" w:hAnsi="Times New Roman" w:cs="Times New Roman"/>
          <w:color w:val="000000" w:themeColor="text1"/>
          <w:sz w:val="28"/>
          <w:szCs w:val="28"/>
        </w:rPr>
        <w:t>- надання лексемам невластивого значення: «</w:t>
      </w:r>
      <w:r w:rsidRPr="00686EAC">
        <w:rPr>
          <w:rStyle w:val="Bodytext2Italic"/>
          <w:rFonts w:ascii="Times New Roman" w:hAnsi="Times New Roman" w:cs="Times New Roman"/>
          <w:color w:val="000000" w:themeColor="text1"/>
          <w:sz w:val="28"/>
          <w:szCs w:val="28"/>
          <w:lang w:eastAsia="uk-UA"/>
        </w:rPr>
        <w:t>Надягни секс, коли займаєшся презервативом»;</w:t>
      </w:r>
    </w:p>
    <w:p w14:paraId="79BD53CE" w14:textId="77777777" w:rsidR="0002406D" w:rsidRPr="00686EAC" w:rsidRDefault="0002406D" w:rsidP="000A6743">
      <w:pPr>
        <w:pStyle w:val="Bodytext21"/>
        <w:shd w:val="clear" w:color="auto" w:fill="auto"/>
        <w:tabs>
          <w:tab w:val="left" w:pos="994"/>
        </w:tabs>
        <w:spacing w:before="0" w:line="360" w:lineRule="auto"/>
        <w:ind w:left="709"/>
        <w:rPr>
          <w:rFonts w:ascii="Times New Roman" w:hAnsi="Times New Roman" w:cs="Times New Roman"/>
          <w:color w:val="000000" w:themeColor="text1"/>
          <w:sz w:val="28"/>
          <w:szCs w:val="28"/>
        </w:rPr>
      </w:pPr>
      <w:r w:rsidRPr="00686EAC">
        <w:rPr>
          <w:rStyle w:val="Bodytext2Italic"/>
          <w:rFonts w:ascii="Times New Roman" w:hAnsi="Times New Roman" w:cs="Times New Roman"/>
          <w:color w:val="000000" w:themeColor="text1"/>
          <w:sz w:val="28"/>
          <w:szCs w:val="28"/>
          <w:lang w:eastAsia="uk-UA"/>
        </w:rPr>
        <w:t>- парадокси: «Дівчата не п’ють. П’ють не дівчата» та ін.</w:t>
      </w:r>
    </w:p>
    <w:p w14:paraId="6F44F69A" w14:textId="77777777" w:rsidR="0002406D" w:rsidRPr="00686EAC" w:rsidRDefault="0002406D" w:rsidP="000A6743">
      <w:pPr>
        <w:spacing w:after="0" w:line="360" w:lineRule="auto"/>
        <w:ind w:firstLine="709"/>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Семантичну єдність тексту соціальної реклами, його композиційну та функціональну привабливість забезпечують </w:t>
      </w:r>
      <w:r w:rsidRPr="00686EAC">
        <w:rPr>
          <w:rFonts w:ascii="Times New Roman" w:hAnsi="Times New Roman" w:cs="Times New Roman"/>
          <w:i/>
          <w:color w:val="000000" w:themeColor="text1"/>
          <w:sz w:val="28"/>
          <w:szCs w:val="28"/>
        </w:rPr>
        <w:t>повтори слів та граматичних конструкцій</w:t>
      </w:r>
      <w:r w:rsidRPr="00686EAC">
        <w:rPr>
          <w:rFonts w:ascii="Times New Roman" w:hAnsi="Times New Roman" w:cs="Times New Roman"/>
          <w:color w:val="000000" w:themeColor="text1"/>
          <w:sz w:val="28"/>
          <w:szCs w:val="28"/>
        </w:rPr>
        <w:t>. Наприклад: «Чистий ліс! Чиста планета!».</w:t>
      </w:r>
    </w:p>
    <w:p w14:paraId="43B55A05" w14:textId="77777777" w:rsidR="0002406D" w:rsidRPr="00686EAC" w:rsidRDefault="0002406D" w:rsidP="000A6743">
      <w:pPr>
        <w:spacing w:after="0" w:line="360" w:lineRule="auto"/>
        <w:ind w:firstLine="709"/>
        <w:jc w:val="both"/>
        <w:rPr>
          <w:rFonts w:ascii="Times New Roman" w:hAnsi="Times New Roman" w:cs="Times New Roman"/>
          <w:b/>
          <w:color w:val="000000" w:themeColor="text1"/>
          <w:sz w:val="28"/>
          <w:szCs w:val="28"/>
        </w:rPr>
      </w:pPr>
      <w:r w:rsidRPr="00686EAC">
        <w:rPr>
          <w:rFonts w:ascii="Times New Roman" w:hAnsi="Times New Roman" w:cs="Times New Roman"/>
          <w:color w:val="000000" w:themeColor="text1"/>
          <w:sz w:val="28"/>
          <w:szCs w:val="28"/>
        </w:rPr>
        <w:t xml:space="preserve">Як бачимо, жанрово-стилістичні особливості соціальної реклами досить розмаїті. Усі ці засоби покликані </w:t>
      </w:r>
      <w:r w:rsidRPr="00686EAC">
        <w:rPr>
          <w:rStyle w:val="Bodytext2"/>
          <w:rFonts w:ascii="Times New Roman" w:hAnsi="Times New Roman" w:cs="Times New Roman"/>
          <w:color w:val="000000" w:themeColor="text1"/>
          <w:sz w:val="28"/>
          <w:szCs w:val="28"/>
          <w:lang w:eastAsia="uk-UA"/>
        </w:rPr>
        <w:t>здійснювати на особистість прямий чи опосередкований психологічний вплив</w:t>
      </w:r>
      <w:r w:rsidRPr="00686EAC">
        <w:rPr>
          <w:rStyle w:val="Bodytext2"/>
          <w:rFonts w:ascii="Times New Roman" w:hAnsi="Times New Roman" w:cs="Times New Roman"/>
          <w:color w:val="000000" w:themeColor="text1"/>
          <w:sz w:val="28"/>
          <w:szCs w:val="28"/>
        </w:rPr>
        <w:t xml:space="preserve">, </w:t>
      </w:r>
      <w:r w:rsidRPr="00686EAC">
        <w:rPr>
          <w:rStyle w:val="Bodytext2"/>
          <w:rFonts w:ascii="Times New Roman" w:hAnsi="Times New Roman" w:cs="Times New Roman"/>
          <w:color w:val="000000" w:themeColor="text1"/>
          <w:sz w:val="28"/>
          <w:szCs w:val="28"/>
          <w:lang w:eastAsia="uk-UA"/>
        </w:rPr>
        <w:t>спонукають її до певних дій. Добір найбільш доречних засобів у кожному конкретному випадку сприятиме досягненню максимальної ефективності проведення рекламної кампанії.</w:t>
      </w:r>
    </w:p>
    <w:p w14:paraId="1F4B5732" w14:textId="77777777" w:rsidR="0002406D" w:rsidRPr="00686EAC" w:rsidRDefault="0002406D" w:rsidP="000A6743">
      <w:pPr>
        <w:spacing w:after="0" w:line="360" w:lineRule="auto"/>
        <w:rPr>
          <w:rFonts w:ascii="Times New Roman" w:hAnsi="Times New Roman" w:cs="Times New Roman"/>
          <w:b/>
          <w:color w:val="000000" w:themeColor="text1"/>
          <w:sz w:val="28"/>
          <w:szCs w:val="28"/>
        </w:rPr>
      </w:pPr>
    </w:p>
    <w:p w14:paraId="285CE9CA" w14:textId="77777777" w:rsidR="0002406D" w:rsidRPr="00686EAC" w:rsidRDefault="0002406D" w:rsidP="000A6743">
      <w:pPr>
        <w:spacing w:after="0" w:line="360" w:lineRule="auto"/>
        <w:rPr>
          <w:rFonts w:ascii="Times New Roman" w:hAnsi="Times New Roman" w:cs="Times New Roman"/>
          <w:b/>
          <w:color w:val="000000" w:themeColor="text1"/>
          <w:sz w:val="28"/>
          <w:szCs w:val="28"/>
        </w:rPr>
      </w:pPr>
    </w:p>
    <w:p w14:paraId="0F81AEF2" w14:textId="77777777" w:rsidR="0002406D" w:rsidRPr="00E36639" w:rsidRDefault="0002406D" w:rsidP="000A6743">
      <w:pPr>
        <w:pStyle w:val="2"/>
        <w:spacing w:before="0" w:line="360" w:lineRule="auto"/>
        <w:ind w:firstLine="709"/>
        <w:jc w:val="left"/>
      </w:pPr>
      <w:bookmarkStart w:id="7" w:name="_Toc118234144"/>
      <w:r w:rsidRPr="00E36639">
        <w:t>1.2. Прагматичні типи соціальної реклами</w:t>
      </w:r>
      <w:bookmarkEnd w:id="7"/>
    </w:p>
    <w:p w14:paraId="7D21351B"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p>
    <w:p w14:paraId="7DFF39AD" w14:textId="172ACCA3" w:rsidR="0002406D" w:rsidRPr="00686EAC" w:rsidRDefault="0002406D" w:rsidP="000A6743">
      <w:pPr>
        <w:autoSpaceDE w:val="0"/>
        <w:autoSpaceDN w:val="0"/>
        <w:adjustRightInd w:val="0"/>
        <w:spacing w:after="0" w:line="360" w:lineRule="auto"/>
        <w:ind w:firstLine="709"/>
        <w:jc w:val="both"/>
        <w:rPr>
          <w:rFonts w:ascii="Times New Roman" w:hAnsi="Times New Roman" w:cs="Times New Roman"/>
          <w:b/>
          <w:color w:val="000000" w:themeColor="text1"/>
          <w:sz w:val="28"/>
          <w:szCs w:val="28"/>
        </w:rPr>
      </w:pPr>
      <w:r w:rsidRPr="00686EAC">
        <w:rPr>
          <w:rFonts w:ascii="Times New Roman" w:eastAsia="TimesNewRomanPSMT" w:hAnsi="Times New Roman" w:cs="Times New Roman"/>
          <w:color w:val="000000" w:themeColor="text1"/>
          <w:sz w:val="28"/>
          <w:szCs w:val="28"/>
        </w:rPr>
        <w:t>Первинною функцією соціальної реклами як лінгвістичної одиниці є семантична (постійно розвивається і наповнюється новим змістом); вторинна функція ― прагматична. Соціальна реклама має психолінгвістичний вплив на підсвідомість і свідомість адресата, заохочує його до бажаних дій). [</w:t>
      </w:r>
      <w:r w:rsidR="00686EAC" w:rsidRPr="00686EAC">
        <w:rPr>
          <w:rFonts w:ascii="Times New Roman" w:eastAsia="TimesNewRomanPSMT" w:hAnsi="Times New Roman" w:cs="Times New Roman"/>
          <w:color w:val="000000" w:themeColor="text1"/>
          <w:sz w:val="28"/>
          <w:szCs w:val="28"/>
        </w:rPr>
        <w:t>15</w:t>
      </w:r>
      <w:r w:rsidRPr="00686EAC">
        <w:rPr>
          <w:rFonts w:ascii="Times New Roman" w:eastAsia="TimesNewRomanPSMT" w:hAnsi="Times New Roman" w:cs="Times New Roman"/>
          <w:color w:val="000000" w:themeColor="text1"/>
          <w:sz w:val="28"/>
          <w:szCs w:val="28"/>
        </w:rPr>
        <w:t>, с. 49]</w:t>
      </w:r>
    </w:p>
    <w:p w14:paraId="43549F34" w14:textId="3573C29A"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lastRenderedPageBreak/>
        <w:t>Мовознавець І. Мойсеєнко рекламний текст характеризує так: це складний мовленнєвий акт, що поєднує вербальні та невербальні засоби й має дві ілокутивні сили: інформування (констативна ілокутивна сила) і спонукання (директивна ілокутивна сила) [</w:t>
      </w:r>
      <w:r w:rsidR="00686EAC" w:rsidRPr="00686EAC">
        <w:rPr>
          <w:rFonts w:ascii="Times New Roman" w:eastAsia="TimesNewRomanPSMT" w:hAnsi="Times New Roman" w:cs="Times New Roman"/>
          <w:color w:val="000000" w:themeColor="text1"/>
          <w:sz w:val="28"/>
          <w:szCs w:val="28"/>
        </w:rPr>
        <w:t>51</w:t>
      </w:r>
      <w:r w:rsidRPr="00686EAC">
        <w:rPr>
          <w:rFonts w:ascii="Times New Roman" w:eastAsia="TimesNewRomanPSMT" w:hAnsi="Times New Roman" w:cs="Times New Roman"/>
          <w:color w:val="000000" w:themeColor="text1"/>
          <w:sz w:val="28"/>
          <w:szCs w:val="28"/>
        </w:rPr>
        <w:t>, с. 4].</w:t>
      </w:r>
    </w:p>
    <w:p w14:paraId="206C6363" w14:textId="1F218FCB" w:rsidR="0002406D" w:rsidRPr="00686EAC" w:rsidRDefault="0002406D" w:rsidP="000A6743">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На думку Н. Давиденко, прагматика соціальної реклами ― це складне за структурою явище. Складниками його є кілька елементів: прагматичні установи і запрограмований прагматичний ефект, прагматичний зміст, що базується на когнітивних мотивах, які забезпечують сприйняття рекламної інформації [</w:t>
      </w:r>
      <w:r w:rsidR="00686EAC" w:rsidRPr="00686EAC">
        <w:rPr>
          <w:rFonts w:ascii="Times New Roman" w:hAnsi="Times New Roman" w:cs="Times New Roman"/>
          <w:color w:val="000000" w:themeColor="text1"/>
          <w:sz w:val="28"/>
          <w:szCs w:val="28"/>
        </w:rPr>
        <w:t>25,</w:t>
      </w:r>
      <w:r w:rsidRPr="00686EAC">
        <w:rPr>
          <w:rFonts w:ascii="Times New Roman" w:hAnsi="Times New Roman" w:cs="Times New Roman"/>
          <w:color w:val="000000" w:themeColor="text1"/>
          <w:sz w:val="28"/>
          <w:szCs w:val="28"/>
        </w:rPr>
        <w:t xml:space="preserve"> с. 177]. </w:t>
      </w:r>
    </w:p>
    <w:p w14:paraId="792D8A1A" w14:textId="565D6FBF" w:rsidR="0002406D" w:rsidRPr="00686EAC" w:rsidRDefault="0002406D" w:rsidP="000A6743">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Оскільки рекламний текст перебуває в полі мимовільної уваги реципієнта, адресант має вирішити декілька завдань: привернути увагу адресата, зацікавити його рекламним повідомленням, сформулювати позитивну оцінку дій, які рекламують, породити бажання чинити так, як закликає соціальна реклама. Вплив на світомість реципієнта відбувається через використання вербальних і невербальних засобів впливу [</w:t>
      </w:r>
      <w:r w:rsidR="00686EAC" w:rsidRPr="00686EAC">
        <w:rPr>
          <w:rFonts w:ascii="Times New Roman" w:hAnsi="Times New Roman" w:cs="Times New Roman"/>
          <w:color w:val="000000" w:themeColor="text1"/>
          <w:sz w:val="28"/>
          <w:szCs w:val="28"/>
          <w:lang w:val="ru-RU"/>
        </w:rPr>
        <w:t>59</w:t>
      </w:r>
      <w:r w:rsidRPr="00686EAC">
        <w:rPr>
          <w:rFonts w:ascii="Times New Roman" w:hAnsi="Times New Roman" w:cs="Times New Roman"/>
          <w:color w:val="000000" w:themeColor="text1"/>
          <w:sz w:val="28"/>
          <w:szCs w:val="28"/>
        </w:rPr>
        <w:t xml:space="preserve">, с. 153].  </w:t>
      </w:r>
    </w:p>
    <w:p w14:paraId="6318100A"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Соціальна реклама привертає увагу до важливих соціальних питань, суспільних явищ, життєвих цінностей, культурних та національних надбань; впливає на поведінку людей. Вона виконує низку функцій, як-от: </w:t>
      </w:r>
    </w:p>
    <w:p w14:paraId="2D2C2E92"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сигнальна: оповіщенні спільноти про наявну проблему;</w:t>
      </w:r>
    </w:p>
    <w:p w14:paraId="13034FD6"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інформаційна: повідомляє про проблему та способи її вирішення;</w:t>
      </w:r>
    </w:p>
    <w:p w14:paraId="011A9272"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освітня: розкриває причини негараздів і вказує шляхи їх подолання;</w:t>
      </w:r>
    </w:p>
    <w:p w14:paraId="7370E0C0"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виховна: спонукає вироблення моделей поведінки, які забезпечать безконфліктне проживання людей у суспільстві;</w:t>
      </w:r>
    </w:p>
    <w:p w14:paraId="4C6B0E93"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естетична: сприяє розвитку художнього смаку;</w:t>
      </w:r>
    </w:p>
    <w:p w14:paraId="421B0747"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економічна: заохочує сплачувати податки, підтримувати соціальні програми;</w:t>
      </w:r>
    </w:p>
    <w:p w14:paraId="21F2FB86"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lastRenderedPageBreak/>
        <w:t xml:space="preserve">- консолідаційна: сприяє об’єднанню зусиль громадськості та держави задля подолання негативних суспільних явищ; </w:t>
      </w:r>
    </w:p>
    <w:p w14:paraId="01A7F729" w14:textId="5D84009F"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регулятивна: впливає на поведінку особистості [</w:t>
      </w:r>
      <w:r w:rsidR="00686EAC" w:rsidRPr="00686EAC">
        <w:rPr>
          <w:rFonts w:ascii="Times New Roman" w:eastAsia="TimesNewRomanPSMT" w:hAnsi="Times New Roman" w:cs="Times New Roman"/>
          <w:color w:val="000000" w:themeColor="text1"/>
          <w:sz w:val="28"/>
          <w:szCs w:val="28"/>
          <w:lang w:val="ru-RU"/>
        </w:rPr>
        <w:t>15</w:t>
      </w:r>
      <w:r w:rsidRPr="00686EAC">
        <w:rPr>
          <w:rFonts w:ascii="Times New Roman" w:eastAsia="TimesNewRomanPSMT" w:hAnsi="Times New Roman" w:cs="Times New Roman"/>
          <w:color w:val="000000" w:themeColor="text1"/>
          <w:sz w:val="28"/>
          <w:szCs w:val="28"/>
        </w:rPr>
        <w:t>, с. 40–41].</w:t>
      </w:r>
    </w:p>
    <w:p w14:paraId="23C18B35"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Тематика соціальної реклами різноманітна: пропаганда певного способу життя (турбота про здоров’я, заняття спортом, здорове харчування, міцні родинні стосунки, раціональне природокористування та ін.); роз’яснення важливості дотримання законів, конституційних прав і свобод особистості; ціннісне виховання тощо.</w:t>
      </w:r>
    </w:p>
    <w:p w14:paraId="53062348" w14:textId="4AB7CF3D"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За ілокутивною метою соціальна реклама працює на випередження або подолання різноманітних загроз, зокрема економічних, духовних,  геополітичних, державних, екологічних та ін. Тож основним розрізнювальним складником рекламного мовлення є середовище, у якому перебуває людина як об’єкт рекламного впливу [</w:t>
      </w:r>
      <w:r w:rsidR="00686EAC" w:rsidRPr="00686EAC">
        <w:rPr>
          <w:rFonts w:ascii="Times New Roman" w:eastAsia="TimesNewRomanPSMT" w:hAnsi="Times New Roman" w:cs="Times New Roman"/>
          <w:color w:val="000000" w:themeColor="text1"/>
          <w:sz w:val="28"/>
          <w:szCs w:val="28"/>
          <w:lang w:val="ru-RU"/>
        </w:rPr>
        <w:t>15</w:t>
      </w:r>
      <w:r w:rsidRPr="00686EAC">
        <w:rPr>
          <w:rFonts w:ascii="Times New Roman" w:eastAsia="TimesNewRomanPSMT" w:hAnsi="Times New Roman" w:cs="Times New Roman"/>
          <w:color w:val="000000" w:themeColor="text1"/>
          <w:sz w:val="28"/>
          <w:szCs w:val="28"/>
        </w:rPr>
        <w:t>, с. 40–41].</w:t>
      </w:r>
    </w:p>
    <w:p w14:paraId="2D845AE2" w14:textId="77777777" w:rsidR="0002406D" w:rsidRPr="00686EAC" w:rsidRDefault="0002406D" w:rsidP="000A6743">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Прагматичні типи соціальної реклами, які можна виділити за ілокутивною метою, описано в таблиці.</w:t>
      </w:r>
    </w:p>
    <w:p w14:paraId="03C43352" w14:textId="771B3182" w:rsidR="0002406D" w:rsidRPr="00AB3589" w:rsidRDefault="0002406D" w:rsidP="000A6743">
      <w:pPr>
        <w:autoSpaceDE w:val="0"/>
        <w:autoSpaceDN w:val="0"/>
        <w:adjustRightInd w:val="0"/>
        <w:spacing w:after="0" w:line="360" w:lineRule="auto"/>
        <w:rPr>
          <w:rFonts w:ascii="Times New Roman" w:eastAsia="TimesNewRomanPSMT" w:hAnsi="Times New Roman" w:cs="Times New Roman"/>
          <w:color w:val="000000" w:themeColor="text1"/>
          <w:sz w:val="28"/>
          <w:szCs w:val="28"/>
        </w:rPr>
      </w:pPr>
      <w:r w:rsidRPr="00AB3589">
        <w:rPr>
          <w:rFonts w:ascii="Times New Roman" w:hAnsi="Times New Roman" w:cs="Times New Roman"/>
          <w:color w:val="000000" w:themeColor="text1"/>
          <w:sz w:val="28"/>
          <w:szCs w:val="28"/>
        </w:rPr>
        <w:t>Таблиця</w:t>
      </w:r>
      <w:r w:rsidR="00AB3589" w:rsidRPr="00AB3589">
        <w:rPr>
          <w:rFonts w:ascii="Times New Roman" w:hAnsi="Times New Roman" w:cs="Times New Roman"/>
          <w:color w:val="000000" w:themeColor="text1"/>
          <w:sz w:val="28"/>
          <w:szCs w:val="28"/>
        </w:rPr>
        <w:t xml:space="preserve"> 1 -</w:t>
      </w:r>
      <w:r w:rsidRPr="00AB3589">
        <w:rPr>
          <w:rFonts w:ascii="Times New Roman" w:hAnsi="Times New Roman" w:cs="Times New Roman"/>
          <w:color w:val="000000" w:themeColor="text1"/>
          <w:sz w:val="28"/>
          <w:szCs w:val="28"/>
        </w:rPr>
        <w:t>Прагматичні типи соціальної реклами [</w:t>
      </w:r>
      <w:r w:rsidR="00686EAC" w:rsidRPr="00AB3589">
        <w:rPr>
          <w:rFonts w:ascii="Times New Roman" w:hAnsi="Times New Roman" w:cs="Times New Roman"/>
          <w:color w:val="000000" w:themeColor="text1"/>
          <w:sz w:val="28"/>
          <w:szCs w:val="28"/>
          <w:lang w:val="ru-RU"/>
        </w:rPr>
        <w:t>33</w:t>
      </w:r>
      <w:r w:rsidRPr="00AB3589">
        <w:rPr>
          <w:rFonts w:ascii="Times New Roman" w:hAnsi="Times New Roman" w:cs="Times New Roman"/>
          <w:color w:val="000000" w:themeColor="text1"/>
          <w:sz w:val="28"/>
          <w:szCs w:val="28"/>
        </w:rPr>
        <w:t>, с. 136]</w:t>
      </w:r>
    </w:p>
    <w:tbl>
      <w:tblPr>
        <w:tblStyle w:val="af4"/>
        <w:tblW w:w="0" w:type="auto"/>
        <w:tblLook w:val="04A0" w:firstRow="1" w:lastRow="0" w:firstColumn="1" w:lastColumn="0" w:noHBand="0" w:noVBand="1"/>
      </w:tblPr>
      <w:tblGrid>
        <w:gridCol w:w="2235"/>
        <w:gridCol w:w="1134"/>
        <w:gridCol w:w="6201"/>
      </w:tblGrid>
      <w:tr w:rsidR="00686EAC" w:rsidRPr="00686EAC" w14:paraId="34A2F7A3" w14:textId="77777777" w:rsidTr="007A20A6">
        <w:tc>
          <w:tcPr>
            <w:tcW w:w="2235" w:type="dxa"/>
          </w:tcPr>
          <w:p w14:paraId="18F18D55" w14:textId="77777777" w:rsidR="0002406D" w:rsidRPr="00686EAC" w:rsidRDefault="0002406D" w:rsidP="000A6743">
            <w:pPr>
              <w:autoSpaceDE w:val="0"/>
              <w:autoSpaceDN w:val="0"/>
              <w:adjustRightInd w:val="0"/>
              <w:spacing w:line="360" w:lineRule="auto"/>
              <w:jc w:val="center"/>
              <w:rPr>
                <w:rFonts w:ascii="Times New Roman" w:eastAsia="TimesNewRomanPSMT" w:hAnsi="Times New Roman" w:cs="Times New Roman"/>
                <w:b/>
                <w:color w:val="000000" w:themeColor="text1"/>
                <w:sz w:val="24"/>
                <w:szCs w:val="24"/>
                <w:lang w:val="uk-UA"/>
              </w:rPr>
            </w:pPr>
            <w:r w:rsidRPr="00686EAC">
              <w:rPr>
                <w:rFonts w:ascii="Times New Roman" w:eastAsia="TimesNewRomanPSMT" w:hAnsi="Times New Roman" w:cs="Times New Roman"/>
                <w:b/>
                <w:color w:val="000000" w:themeColor="text1"/>
                <w:sz w:val="24"/>
                <w:szCs w:val="24"/>
                <w:lang w:val="uk-UA"/>
              </w:rPr>
              <w:t>Ілокутивна мета</w:t>
            </w:r>
          </w:p>
        </w:tc>
        <w:tc>
          <w:tcPr>
            <w:tcW w:w="1134" w:type="dxa"/>
          </w:tcPr>
          <w:p w14:paraId="05C7C6BB" w14:textId="77777777" w:rsidR="0002406D" w:rsidRPr="00686EAC" w:rsidRDefault="0002406D" w:rsidP="000A6743">
            <w:pPr>
              <w:autoSpaceDE w:val="0"/>
              <w:autoSpaceDN w:val="0"/>
              <w:adjustRightInd w:val="0"/>
              <w:spacing w:line="360" w:lineRule="auto"/>
              <w:rPr>
                <w:rFonts w:ascii="Times New Roman" w:eastAsia="TimesNewRomanPSMT" w:hAnsi="Times New Roman" w:cs="Times New Roman"/>
                <w:b/>
                <w:color w:val="000000" w:themeColor="text1"/>
                <w:sz w:val="24"/>
                <w:szCs w:val="24"/>
                <w:lang w:val="uk-UA"/>
              </w:rPr>
            </w:pPr>
            <w:r w:rsidRPr="00686EAC">
              <w:rPr>
                <w:rFonts w:ascii="Times New Roman" w:eastAsia="TimesNewRomanPSMT" w:hAnsi="Times New Roman" w:cs="Times New Roman"/>
                <w:b/>
                <w:color w:val="000000" w:themeColor="text1"/>
                <w:sz w:val="24"/>
                <w:szCs w:val="24"/>
                <w:lang w:val="uk-UA"/>
              </w:rPr>
              <w:t>% від</w:t>
            </w:r>
          </w:p>
          <w:p w14:paraId="5C1FA709" w14:textId="77777777" w:rsidR="0002406D" w:rsidRPr="00686EAC" w:rsidRDefault="0002406D" w:rsidP="000A6743">
            <w:pPr>
              <w:autoSpaceDE w:val="0"/>
              <w:autoSpaceDN w:val="0"/>
              <w:adjustRightInd w:val="0"/>
              <w:spacing w:line="360" w:lineRule="auto"/>
              <w:rPr>
                <w:rFonts w:ascii="Times New Roman" w:eastAsia="TimesNewRomanPSMT" w:hAnsi="Times New Roman" w:cs="Times New Roman"/>
                <w:b/>
                <w:color w:val="000000" w:themeColor="text1"/>
                <w:sz w:val="24"/>
                <w:szCs w:val="24"/>
                <w:lang w:val="uk-UA"/>
              </w:rPr>
            </w:pPr>
            <w:r w:rsidRPr="00686EAC">
              <w:rPr>
                <w:rFonts w:ascii="Times New Roman" w:eastAsia="TimesNewRomanPSMT" w:hAnsi="Times New Roman" w:cs="Times New Roman"/>
                <w:b/>
                <w:color w:val="000000" w:themeColor="text1"/>
                <w:sz w:val="24"/>
                <w:szCs w:val="24"/>
                <w:lang w:val="uk-UA"/>
              </w:rPr>
              <w:t>заг.</w:t>
            </w:r>
          </w:p>
          <w:p w14:paraId="4557D977" w14:textId="77777777" w:rsidR="0002406D" w:rsidRPr="00686EAC" w:rsidRDefault="0002406D" w:rsidP="000A6743">
            <w:pPr>
              <w:autoSpaceDE w:val="0"/>
              <w:autoSpaceDN w:val="0"/>
              <w:adjustRightInd w:val="0"/>
              <w:spacing w:line="360" w:lineRule="auto"/>
              <w:jc w:val="both"/>
              <w:rPr>
                <w:rFonts w:ascii="Times New Roman" w:eastAsia="TimesNewRomanPSMT" w:hAnsi="Times New Roman" w:cs="Times New Roman"/>
                <w:b/>
                <w:color w:val="000000" w:themeColor="text1"/>
                <w:sz w:val="24"/>
                <w:szCs w:val="24"/>
                <w:lang w:val="uk-UA"/>
              </w:rPr>
            </w:pPr>
            <w:r w:rsidRPr="00686EAC">
              <w:rPr>
                <w:rFonts w:ascii="Times New Roman" w:eastAsia="TimesNewRomanPSMT" w:hAnsi="Times New Roman" w:cs="Times New Roman"/>
                <w:b/>
                <w:color w:val="000000" w:themeColor="text1"/>
                <w:sz w:val="24"/>
                <w:szCs w:val="24"/>
                <w:lang w:val="uk-UA"/>
              </w:rPr>
              <w:t>кільк.</w:t>
            </w:r>
          </w:p>
        </w:tc>
        <w:tc>
          <w:tcPr>
            <w:tcW w:w="6201" w:type="dxa"/>
          </w:tcPr>
          <w:p w14:paraId="563E71DC" w14:textId="77777777" w:rsidR="0002406D" w:rsidRPr="00686EAC" w:rsidRDefault="0002406D" w:rsidP="000A6743">
            <w:pPr>
              <w:autoSpaceDE w:val="0"/>
              <w:autoSpaceDN w:val="0"/>
              <w:adjustRightInd w:val="0"/>
              <w:spacing w:line="360" w:lineRule="auto"/>
              <w:jc w:val="center"/>
              <w:rPr>
                <w:rFonts w:ascii="Times New Roman" w:eastAsia="TimesNewRomanPSMT" w:hAnsi="Times New Roman" w:cs="Times New Roman"/>
                <w:b/>
                <w:color w:val="000000" w:themeColor="text1"/>
                <w:sz w:val="24"/>
                <w:szCs w:val="24"/>
                <w:lang w:val="uk-UA"/>
              </w:rPr>
            </w:pPr>
            <w:r w:rsidRPr="00686EAC">
              <w:rPr>
                <w:rFonts w:ascii="Times New Roman" w:eastAsia="TimesNewRomanPS-BoldMT" w:hAnsi="Times New Roman" w:cs="Times New Roman"/>
                <w:b/>
                <w:bCs/>
                <w:color w:val="000000" w:themeColor="text1"/>
                <w:sz w:val="24"/>
                <w:szCs w:val="24"/>
              </w:rPr>
              <w:t>Об’єкт, на який спрямована увага мовця (соціального інституту)</w:t>
            </w:r>
          </w:p>
        </w:tc>
      </w:tr>
      <w:tr w:rsidR="00686EAC" w:rsidRPr="00686EAC" w14:paraId="3B66CF5A" w14:textId="77777777" w:rsidTr="007A20A6">
        <w:tc>
          <w:tcPr>
            <w:tcW w:w="2235" w:type="dxa"/>
          </w:tcPr>
          <w:p w14:paraId="6B030593" w14:textId="77777777" w:rsidR="0002406D" w:rsidRPr="00686EAC" w:rsidRDefault="0002406D" w:rsidP="000A6743">
            <w:pPr>
              <w:autoSpaceDE w:val="0"/>
              <w:autoSpaceDN w:val="0"/>
              <w:adjustRightInd w:val="0"/>
              <w:spacing w:line="360" w:lineRule="auto"/>
              <w:jc w:val="both"/>
              <w:rPr>
                <w:rFonts w:ascii="Times New Roman" w:eastAsia="TimesNewRomanPSMT" w:hAnsi="Times New Roman" w:cs="Times New Roman"/>
                <w:color w:val="000000" w:themeColor="text1"/>
                <w:sz w:val="28"/>
                <w:szCs w:val="28"/>
                <w:lang w:val="uk-UA"/>
              </w:rPr>
            </w:pPr>
            <w:r w:rsidRPr="00686EAC">
              <w:rPr>
                <w:rFonts w:ascii="Times New Roman" w:eastAsia="TimesNewRomanPSMT" w:hAnsi="Times New Roman" w:cs="Times New Roman"/>
                <w:color w:val="000000" w:themeColor="text1"/>
                <w:sz w:val="28"/>
                <w:szCs w:val="28"/>
                <w:lang w:val="uk-UA"/>
              </w:rPr>
              <w:t>Викликати осуд</w:t>
            </w:r>
          </w:p>
        </w:tc>
        <w:tc>
          <w:tcPr>
            <w:tcW w:w="1134" w:type="dxa"/>
          </w:tcPr>
          <w:p w14:paraId="6DF9BEAD" w14:textId="77777777" w:rsidR="0002406D" w:rsidRPr="00686EAC" w:rsidRDefault="0002406D" w:rsidP="000A6743">
            <w:pPr>
              <w:autoSpaceDE w:val="0"/>
              <w:autoSpaceDN w:val="0"/>
              <w:adjustRightInd w:val="0"/>
              <w:spacing w:line="360" w:lineRule="auto"/>
              <w:jc w:val="center"/>
              <w:rPr>
                <w:rFonts w:ascii="Times New Roman" w:eastAsia="TimesNewRomanPSMT" w:hAnsi="Times New Roman" w:cs="Times New Roman"/>
                <w:color w:val="000000" w:themeColor="text1"/>
                <w:sz w:val="28"/>
                <w:szCs w:val="28"/>
                <w:lang w:val="uk-UA"/>
              </w:rPr>
            </w:pPr>
            <w:r w:rsidRPr="00686EAC">
              <w:rPr>
                <w:rFonts w:ascii="Times New Roman" w:eastAsia="TimesNewRomanPSMT" w:hAnsi="Times New Roman" w:cs="Times New Roman"/>
                <w:color w:val="000000" w:themeColor="text1"/>
                <w:sz w:val="28"/>
                <w:szCs w:val="28"/>
                <w:lang w:val="uk-UA"/>
              </w:rPr>
              <w:t>7</w:t>
            </w:r>
          </w:p>
        </w:tc>
        <w:tc>
          <w:tcPr>
            <w:tcW w:w="6201" w:type="dxa"/>
          </w:tcPr>
          <w:p w14:paraId="2114F0CE" w14:textId="77777777" w:rsidR="0002406D" w:rsidRPr="00686EAC" w:rsidRDefault="0002406D" w:rsidP="000A6743">
            <w:pPr>
              <w:autoSpaceDE w:val="0"/>
              <w:autoSpaceDN w:val="0"/>
              <w:adjustRightInd w:val="0"/>
              <w:spacing w:line="360" w:lineRule="auto"/>
              <w:jc w:val="both"/>
              <w:rPr>
                <w:rFonts w:ascii="Times New Roman" w:eastAsia="TimesNewRomanPSMT" w:hAnsi="Times New Roman" w:cs="Times New Roman"/>
                <w:color w:val="000000" w:themeColor="text1"/>
                <w:sz w:val="28"/>
                <w:szCs w:val="28"/>
                <w:lang w:val="uk-UA"/>
              </w:rPr>
            </w:pPr>
            <w:r w:rsidRPr="00686EAC">
              <w:rPr>
                <w:rFonts w:ascii="Times New Roman" w:eastAsia="TimesNewRomanPSMT" w:hAnsi="Times New Roman" w:cs="Times New Roman"/>
                <w:color w:val="000000" w:themeColor="text1"/>
                <w:sz w:val="28"/>
                <w:szCs w:val="28"/>
                <w:lang w:val="uk-UA"/>
              </w:rPr>
              <w:t>аборт; відмова від немовлят; гендерна нерівність; вандалізм; корупція; расизм; насильство в сім’ї та суспільстві</w:t>
            </w:r>
          </w:p>
        </w:tc>
      </w:tr>
      <w:tr w:rsidR="00686EAC" w:rsidRPr="00686EAC" w14:paraId="6ABC6415" w14:textId="77777777" w:rsidTr="007A20A6">
        <w:tc>
          <w:tcPr>
            <w:tcW w:w="2235" w:type="dxa"/>
          </w:tcPr>
          <w:p w14:paraId="722D723B" w14:textId="77777777" w:rsidR="0002406D" w:rsidRPr="00686EAC" w:rsidRDefault="0002406D" w:rsidP="000A6743">
            <w:pPr>
              <w:autoSpaceDE w:val="0"/>
              <w:autoSpaceDN w:val="0"/>
              <w:adjustRightInd w:val="0"/>
              <w:spacing w:line="360" w:lineRule="auto"/>
              <w:jc w:val="both"/>
              <w:rPr>
                <w:rFonts w:ascii="Times New Roman" w:eastAsia="TimesNewRomanPSMT" w:hAnsi="Times New Roman" w:cs="Times New Roman"/>
                <w:color w:val="000000" w:themeColor="text1"/>
                <w:sz w:val="28"/>
                <w:szCs w:val="28"/>
                <w:lang w:val="uk-UA"/>
              </w:rPr>
            </w:pPr>
            <w:r w:rsidRPr="00686EAC">
              <w:rPr>
                <w:rFonts w:ascii="Times New Roman" w:eastAsia="TimesNewRomanPSMT" w:hAnsi="Times New Roman" w:cs="Times New Roman"/>
                <w:color w:val="000000" w:themeColor="text1"/>
                <w:sz w:val="28"/>
                <w:szCs w:val="28"/>
                <w:lang w:val="uk-UA"/>
              </w:rPr>
              <w:t>Викликати повагу</w:t>
            </w:r>
          </w:p>
        </w:tc>
        <w:tc>
          <w:tcPr>
            <w:tcW w:w="1134" w:type="dxa"/>
          </w:tcPr>
          <w:p w14:paraId="548426A9" w14:textId="77777777" w:rsidR="0002406D" w:rsidRPr="00686EAC" w:rsidRDefault="0002406D" w:rsidP="000A6743">
            <w:pPr>
              <w:autoSpaceDE w:val="0"/>
              <w:autoSpaceDN w:val="0"/>
              <w:adjustRightInd w:val="0"/>
              <w:spacing w:line="360" w:lineRule="auto"/>
              <w:jc w:val="center"/>
              <w:rPr>
                <w:rFonts w:ascii="Times New Roman" w:eastAsia="TimesNewRomanPSMT" w:hAnsi="Times New Roman" w:cs="Times New Roman"/>
                <w:color w:val="000000" w:themeColor="text1"/>
                <w:sz w:val="28"/>
                <w:szCs w:val="28"/>
                <w:lang w:val="uk-UA"/>
              </w:rPr>
            </w:pPr>
            <w:r w:rsidRPr="00686EAC">
              <w:rPr>
                <w:rFonts w:ascii="Times New Roman" w:eastAsia="TimesNewRomanPSMT" w:hAnsi="Times New Roman" w:cs="Times New Roman"/>
                <w:color w:val="000000" w:themeColor="text1"/>
                <w:sz w:val="28"/>
                <w:szCs w:val="28"/>
                <w:lang w:val="uk-UA"/>
              </w:rPr>
              <w:t>15</w:t>
            </w:r>
          </w:p>
        </w:tc>
        <w:tc>
          <w:tcPr>
            <w:tcW w:w="6201" w:type="dxa"/>
          </w:tcPr>
          <w:p w14:paraId="6CCC0A84" w14:textId="77777777" w:rsidR="0002406D" w:rsidRPr="00686EAC" w:rsidRDefault="0002406D" w:rsidP="000A6743">
            <w:pPr>
              <w:autoSpaceDE w:val="0"/>
              <w:autoSpaceDN w:val="0"/>
              <w:adjustRightInd w:val="0"/>
              <w:spacing w:line="360" w:lineRule="auto"/>
              <w:jc w:val="both"/>
              <w:rPr>
                <w:rFonts w:ascii="Times New Roman" w:eastAsia="TimesNewRomanPSMT" w:hAnsi="Times New Roman" w:cs="Times New Roman"/>
                <w:color w:val="000000" w:themeColor="text1"/>
                <w:sz w:val="28"/>
                <w:szCs w:val="28"/>
                <w:lang w:val="uk-UA"/>
              </w:rPr>
            </w:pPr>
            <w:r w:rsidRPr="00686EAC">
              <w:rPr>
                <w:rFonts w:ascii="Times New Roman" w:eastAsia="TimesNewRomanPSMT" w:hAnsi="Times New Roman" w:cs="Times New Roman"/>
                <w:color w:val="000000" w:themeColor="text1"/>
                <w:sz w:val="28"/>
                <w:szCs w:val="28"/>
              </w:rPr>
              <w:t>до батьківщини, традицій</w:t>
            </w:r>
            <w:r w:rsidRPr="00686EAC">
              <w:rPr>
                <w:rFonts w:ascii="Times New Roman" w:eastAsia="TimesNewRomanPSMT" w:hAnsi="Times New Roman" w:cs="Times New Roman"/>
                <w:color w:val="000000" w:themeColor="text1"/>
                <w:sz w:val="28"/>
                <w:szCs w:val="28"/>
                <w:lang w:val="uk-UA"/>
              </w:rPr>
              <w:t xml:space="preserve">, </w:t>
            </w:r>
            <w:r w:rsidRPr="00686EAC">
              <w:rPr>
                <w:rFonts w:ascii="Times New Roman" w:eastAsia="TimesNewRomanPSMT" w:hAnsi="Times New Roman" w:cs="Times New Roman"/>
                <w:color w:val="000000" w:themeColor="text1"/>
                <w:sz w:val="28"/>
                <w:szCs w:val="28"/>
              </w:rPr>
              <w:t>мови</w:t>
            </w:r>
            <w:r w:rsidRPr="00686EAC">
              <w:rPr>
                <w:rFonts w:ascii="Times New Roman" w:eastAsia="TimesNewRomanPSMT" w:hAnsi="Times New Roman" w:cs="Times New Roman"/>
                <w:color w:val="000000" w:themeColor="text1"/>
                <w:sz w:val="28"/>
                <w:szCs w:val="28"/>
                <w:lang w:val="uk-UA"/>
              </w:rPr>
              <w:t xml:space="preserve">, </w:t>
            </w:r>
            <w:r w:rsidRPr="00686EAC">
              <w:rPr>
                <w:rFonts w:ascii="Times New Roman" w:eastAsia="TimesNewRomanPSMT" w:hAnsi="Times New Roman" w:cs="Times New Roman"/>
                <w:color w:val="000000" w:themeColor="text1"/>
                <w:sz w:val="28"/>
                <w:szCs w:val="28"/>
              </w:rPr>
              <w:t>освіти і професії вчителя</w:t>
            </w:r>
            <w:r w:rsidRPr="00686EAC">
              <w:rPr>
                <w:rFonts w:ascii="Times New Roman" w:eastAsia="TimesNewRomanPSMT" w:hAnsi="Times New Roman" w:cs="Times New Roman"/>
                <w:color w:val="000000" w:themeColor="text1"/>
                <w:sz w:val="28"/>
                <w:szCs w:val="28"/>
                <w:lang w:val="uk-UA"/>
              </w:rPr>
              <w:t>, культури</w:t>
            </w:r>
          </w:p>
        </w:tc>
      </w:tr>
      <w:tr w:rsidR="00686EAC" w:rsidRPr="00686EAC" w14:paraId="19918CE0" w14:textId="77777777" w:rsidTr="007A20A6">
        <w:tc>
          <w:tcPr>
            <w:tcW w:w="2235" w:type="dxa"/>
          </w:tcPr>
          <w:p w14:paraId="58587CD4" w14:textId="77777777" w:rsidR="0002406D" w:rsidRPr="00686EAC" w:rsidRDefault="0002406D" w:rsidP="000A6743">
            <w:pPr>
              <w:autoSpaceDE w:val="0"/>
              <w:autoSpaceDN w:val="0"/>
              <w:adjustRightInd w:val="0"/>
              <w:spacing w:line="360" w:lineRule="auto"/>
              <w:jc w:val="both"/>
              <w:rPr>
                <w:rFonts w:ascii="Times New Roman" w:eastAsia="TimesNewRomanPSMT" w:hAnsi="Times New Roman" w:cs="Times New Roman"/>
                <w:color w:val="000000" w:themeColor="text1"/>
                <w:sz w:val="28"/>
                <w:szCs w:val="28"/>
                <w:lang w:val="uk-UA"/>
              </w:rPr>
            </w:pPr>
            <w:r w:rsidRPr="00686EAC">
              <w:rPr>
                <w:rFonts w:ascii="Times New Roman" w:eastAsia="TimesNewRomanPSMT" w:hAnsi="Times New Roman" w:cs="Times New Roman"/>
                <w:color w:val="000000" w:themeColor="text1"/>
                <w:sz w:val="28"/>
                <w:szCs w:val="28"/>
                <w:lang w:val="uk-UA"/>
              </w:rPr>
              <w:t>Закликати до певних дій</w:t>
            </w:r>
          </w:p>
        </w:tc>
        <w:tc>
          <w:tcPr>
            <w:tcW w:w="1134" w:type="dxa"/>
          </w:tcPr>
          <w:p w14:paraId="55B9ACE0" w14:textId="77777777" w:rsidR="0002406D" w:rsidRPr="00686EAC" w:rsidRDefault="0002406D" w:rsidP="000A6743">
            <w:pPr>
              <w:autoSpaceDE w:val="0"/>
              <w:autoSpaceDN w:val="0"/>
              <w:adjustRightInd w:val="0"/>
              <w:spacing w:line="360" w:lineRule="auto"/>
              <w:jc w:val="center"/>
              <w:rPr>
                <w:rFonts w:ascii="Times New Roman" w:eastAsia="TimesNewRomanPSMT" w:hAnsi="Times New Roman" w:cs="Times New Roman"/>
                <w:color w:val="000000" w:themeColor="text1"/>
                <w:sz w:val="28"/>
                <w:szCs w:val="28"/>
                <w:lang w:val="uk-UA"/>
              </w:rPr>
            </w:pPr>
            <w:r w:rsidRPr="00686EAC">
              <w:rPr>
                <w:rFonts w:ascii="Times New Roman" w:eastAsia="TimesNewRomanPSMT" w:hAnsi="Times New Roman" w:cs="Times New Roman"/>
                <w:color w:val="000000" w:themeColor="text1"/>
                <w:sz w:val="28"/>
                <w:szCs w:val="28"/>
                <w:lang w:val="uk-UA"/>
              </w:rPr>
              <w:t>74</w:t>
            </w:r>
          </w:p>
        </w:tc>
        <w:tc>
          <w:tcPr>
            <w:tcW w:w="6201" w:type="dxa"/>
          </w:tcPr>
          <w:p w14:paraId="4F2A01BD" w14:textId="23478175" w:rsidR="0002406D" w:rsidRPr="00686EAC" w:rsidRDefault="0002406D" w:rsidP="000A6743">
            <w:pPr>
              <w:autoSpaceDE w:val="0"/>
              <w:autoSpaceDN w:val="0"/>
              <w:adjustRightInd w:val="0"/>
              <w:spacing w:line="360" w:lineRule="auto"/>
              <w:jc w:val="both"/>
              <w:rPr>
                <w:rFonts w:ascii="Times New Roman" w:eastAsia="TimesNewRomanPSMT" w:hAnsi="Times New Roman" w:cs="Times New Roman"/>
                <w:color w:val="000000" w:themeColor="text1"/>
                <w:sz w:val="28"/>
                <w:szCs w:val="28"/>
                <w:lang w:val="uk-UA"/>
              </w:rPr>
            </w:pPr>
            <w:r w:rsidRPr="00686EAC">
              <w:rPr>
                <w:rFonts w:ascii="Times New Roman" w:eastAsia="TimesNewRomanPSMT" w:hAnsi="Times New Roman" w:cs="Times New Roman"/>
                <w:color w:val="000000" w:themeColor="text1"/>
                <w:sz w:val="28"/>
                <w:szCs w:val="28"/>
              </w:rPr>
              <w:t xml:space="preserve">збереження </w:t>
            </w:r>
            <w:r w:rsidR="00F531DD">
              <w:rPr>
                <w:rFonts w:ascii="Times New Roman" w:eastAsia="TimesNewRomanPSMT" w:hAnsi="Times New Roman" w:cs="Times New Roman"/>
                <w:color w:val="000000" w:themeColor="text1"/>
                <w:sz w:val="28"/>
                <w:szCs w:val="28"/>
                <w:lang w:val="uk-UA"/>
              </w:rPr>
              <w:t>род</w:t>
            </w:r>
            <w:r w:rsidRPr="00686EAC">
              <w:rPr>
                <w:rFonts w:ascii="Times New Roman" w:eastAsia="TimesNewRomanPSMT" w:hAnsi="Times New Roman" w:cs="Times New Roman"/>
                <w:color w:val="000000" w:themeColor="text1"/>
                <w:sz w:val="28"/>
                <w:szCs w:val="28"/>
                <w:lang w:val="uk-UA"/>
              </w:rPr>
              <w:t>инних</w:t>
            </w:r>
            <w:r w:rsidRPr="00686EAC">
              <w:rPr>
                <w:rFonts w:ascii="Times New Roman" w:eastAsia="TimesNewRomanPSMT" w:hAnsi="Times New Roman" w:cs="Times New Roman"/>
                <w:color w:val="000000" w:themeColor="text1"/>
                <w:sz w:val="28"/>
                <w:szCs w:val="28"/>
              </w:rPr>
              <w:t xml:space="preserve"> цінностей; усиновлення;</w:t>
            </w:r>
            <w:r w:rsidRPr="00686EAC">
              <w:rPr>
                <w:rFonts w:ascii="Times New Roman" w:eastAsia="TimesNewRomanPSMT" w:hAnsi="Times New Roman" w:cs="Times New Roman"/>
                <w:color w:val="000000" w:themeColor="text1"/>
                <w:sz w:val="28"/>
                <w:szCs w:val="28"/>
                <w:lang w:val="uk-UA"/>
              </w:rPr>
              <w:t xml:space="preserve"> </w:t>
            </w:r>
            <w:r w:rsidRPr="00686EAC">
              <w:rPr>
                <w:rFonts w:ascii="Times New Roman" w:eastAsia="TimesNewRomanPSMT" w:hAnsi="Times New Roman" w:cs="Times New Roman"/>
                <w:color w:val="000000" w:themeColor="text1"/>
                <w:sz w:val="28"/>
                <w:szCs w:val="28"/>
              </w:rPr>
              <w:t>посилення уваги до дітей; захисту здоров’я; боротьби за свої</w:t>
            </w:r>
            <w:r w:rsidRPr="00686EAC">
              <w:rPr>
                <w:rFonts w:ascii="Times New Roman" w:eastAsia="TimesNewRomanPSMT" w:hAnsi="Times New Roman" w:cs="Times New Roman"/>
                <w:color w:val="000000" w:themeColor="text1"/>
                <w:sz w:val="28"/>
                <w:szCs w:val="28"/>
                <w:lang w:val="uk-UA"/>
              </w:rPr>
              <w:t xml:space="preserve"> </w:t>
            </w:r>
            <w:r w:rsidRPr="00686EAC">
              <w:rPr>
                <w:rFonts w:ascii="Times New Roman" w:eastAsia="TimesNewRomanPSMT" w:hAnsi="Times New Roman" w:cs="Times New Roman"/>
                <w:color w:val="000000" w:themeColor="text1"/>
                <w:sz w:val="28"/>
                <w:szCs w:val="28"/>
              </w:rPr>
              <w:t xml:space="preserve">права, виконання обов’язків </w:t>
            </w:r>
            <w:r w:rsidRPr="00686EAC">
              <w:rPr>
                <w:rFonts w:ascii="Times New Roman" w:eastAsia="TimesNewRomanPSMT" w:hAnsi="Times New Roman" w:cs="Times New Roman"/>
                <w:color w:val="000000" w:themeColor="text1"/>
                <w:sz w:val="28"/>
                <w:szCs w:val="28"/>
              </w:rPr>
              <w:lastRenderedPageBreak/>
              <w:t>громадянина; захисту тварин і навколишнього середовища, дбайливого використання природних ресурсів;</w:t>
            </w:r>
            <w:r w:rsidRPr="00686EAC">
              <w:rPr>
                <w:rFonts w:ascii="Times New Roman" w:eastAsia="TimesNewRomanPSMT" w:hAnsi="Times New Roman" w:cs="Times New Roman"/>
                <w:color w:val="000000" w:themeColor="text1"/>
                <w:sz w:val="28"/>
                <w:szCs w:val="28"/>
                <w:lang w:val="uk-UA"/>
              </w:rPr>
              <w:t xml:space="preserve"> </w:t>
            </w:r>
            <w:r w:rsidRPr="00686EAC">
              <w:rPr>
                <w:rFonts w:ascii="Times New Roman" w:eastAsia="TimesNewRomanPSMT" w:hAnsi="Times New Roman" w:cs="Times New Roman"/>
                <w:color w:val="000000" w:themeColor="text1"/>
                <w:sz w:val="28"/>
                <w:szCs w:val="28"/>
              </w:rPr>
              <w:t>безпечного водіння; дбайливого ставлення до майбутнього; дотримання</w:t>
            </w:r>
            <w:r w:rsidR="00F531DD">
              <w:rPr>
                <w:rFonts w:ascii="Times New Roman" w:eastAsia="TimesNewRomanPSMT" w:hAnsi="Times New Roman" w:cs="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моральних норм суспільства</w:t>
            </w:r>
          </w:p>
        </w:tc>
      </w:tr>
      <w:tr w:rsidR="00686EAC" w:rsidRPr="00686EAC" w14:paraId="28C3AB8C" w14:textId="77777777" w:rsidTr="007A20A6">
        <w:tc>
          <w:tcPr>
            <w:tcW w:w="2235" w:type="dxa"/>
          </w:tcPr>
          <w:p w14:paraId="7FD61F59" w14:textId="77777777" w:rsidR="0002406D" w:rsidRPr="00686EAC" w:rsidRDefault="0002406D" w:rsidP="000A6743">
            <w:pPr>
              <w:autoSpaceDE w:val="0"/>
              <w:autoSpaceDN w:val="0"/>
              <w:adjustRightInd w:val="0"/>
              <w:spacing w:line="360" w:lineRule="auto"/>
              <w:jc w:val="both"/>
              <w:rPr>
                <w:rFonts w:ascii="Times New Roman" w:eastAsia="TimesNewRomanPSMT" w:hAnsi="Times New Roman" w:cs="Times New Roman"/>
                <w:color w:val="000000" w:themeColor="text1"/>
                <w:sz w:val="28"/>
                <w:szCs w:val="28"/>
                <w:lang w:val="uk-UA"/>
              </w:rPr>
            </w:pPr>
            <w:r w:rsidRPr="00686EAC">
              <w:rPr>
                <w:rFonts w:ascii="Times New Roman" w:eastAsia="TimesNewRomanPSMT" w:hAnsi="Times New Roman" w:cs="Times New Roman"/>
                <w:color w:val="000000" w:themeColor="text1"/>
                <w:sz w:val="28"/>
                <w:szCs w:val="28"/>
                <w:lang w:val="uk-UA"/>
              </w:rPr>
              <w:lastRenderedPageBreak/>
              <w:t>Застерегти від певних дій</w:t>
            </w:r>
          </w:p>
        </w:tc>
        <w:tc>
          <w:tcPr>
            <w:tcW w:w="1134" w:type="dxa"/>
          </w:tcPr>
          <w:p w14:paraId="547D9F74" w14:textId="77777777" w:rsidR="0002406D" w:rsidRPr="00686EAC" w:rsidRDefault="0002406D" w:rsidP="000A6743">
            <w:pPr>
              <w:autoSpaceDE w:val="0"/>
              <w:autoSpaceDN w:val="0"/>
              <w:adjustRightInd w:val="0"/>
              <w:spacing w:line="360" w:lineRule="auto"/>
              <w:jc w:val="center"/>
              <w:rPr>
                <w:rFonts w:ascii="Times New Roman" w:eastAsia="TimesNewRomanPSMT" w:hAnsi="Times New Roman" w:cs="Times New Roman"/>
                <w:color w:val="000000" w:themeColor="text1"/>
                <w:sz w:val="28"/>
                <w:szCs w:val="28"/>
                <w:lang w:val="uk-UA"/>
              </w:rPr>
            </w:pPr>
            <w:r w:rsidRPr="00686EAC">
              <w:rPr>
                <w:rFonts w:ascii="Times New Roman" w:eastAsia="TimesNewRomanPSMT" w:hAnsi="Times New Roman" w:cs="Times New Roman"/>
                <w:color w:val="000000" w:themeColor="text1"/>
                <w:sz w:val="28"/>
                <w:szCs w:val="28"/>
                <w:lang w:val="uk-UA"/>
              </w:rPr>
              <w:t>4</w:t>
            </w:r>
          </w:p>
        </w:tc>
        <w:tc>
          <w:tcPr>
            <w:tcW w:w="6201" w:type="dxa"/>
          </w:tcPr>
          <w:p w14:paraId="725B045F" w14:textId="77777777" w:rsidR="0002406D" w:rsidRPr="00686EAC" w:rsidRDefault="0002406D" w:rsidP="000A6743">
            <w:pPr>
              <w:autoSpaceDE w:val="0"/>
              <w:autoSpaceDN w:val="0"/>
              <w:adjustRightInd w:val="0"/>
              <w:spacing w:line="360" w:lineRule="auto"/>
              <w:rPr>
                <w:rFonts w:ascii="Times New Roman" w:eastAsia="TimesNewRomanPSMT" w:hAnsi="Times New Roman" w:cs="Times New Roman"/>
                <w:color w:val="000000" w:themeColor="text1"/>
                <w:sz w:val="28"/>
                <w:szCs w:val="28"/>
                <w:lang w:val="uk-UA"/>
              </w:rPr>
            </w:pPr>
            <w:r w:rsidRPr="00686EAC">
              <w:rPr>
                <w:rFonts w:ascii="Times New Roman" w:eastAsia="TimesNewRomanPSMT" w:hAnsi="Times New Roman" w:cs="Times New Roman"/>
                <w:color w:val="000000" w:themeColor="text1"/>
                <w:sz w:val="28"/>
                <w:szCs w:val="28"/>
              </w:rPr>
              <w:t>необережно</w:t>
            </w:r>
            <w:r w:rsidRPr="00686EAC">
              <w:rPr>
                <w:rFonts w:ascii="Times New Roman" w:eastAsia="TimesNewRomanPSMT" w:hAnsi="Times New Roman" w:cs="Times New Roman"/>
                <w:color w:val="000000" w:themeColor="text1"/>
                <w:sz w:val="28"/>
                <w:szCs w:val="28"/>
                <w:lang w:val="uk-UA"/>
              </w:rPr>
              <w:t>го</w:t>
            </w:r>
            <w:r w:rsidRPr="00686EAC">
              <w:rPr>
                <w:rFonts w:ascii="Times New Roman" w:eastAsia="TimesNewRomanPSMT" w:hAnsi="Times New Roman" w:cs="Times New Roman"/>
                <w:color w:val="000000" w:themeColor="text1"/>
                <w:sz w:val="28"/>
                <w:szCs w:val="28"/>
              </w:rPr>
              <w:t xml:space="preserve"> пов</w:t>
            </w:r>
            <w:r w:rsidRPr="00686EAC">
              <w:rPr>
                <w:rFonts w:ascii="Times New Roman" w:eastAsia="TimesNewRomanPSMT" w:hAnsi="Times New Roman" w:cs="Times New Roman"/>
                <w:color w:val="000000" w:themeColor="text1"/>
                <w:sz w:val="28"/>
                <w:szCs w:val="28"/>
                <w:lang w:val="uk-UA"/>
              </w:rPr>
              <w:t>о</w:t>
            </w:r>
            <w:r w:rsidRPr="00686EAC">
              <w:rPr>
                <w:rFonts w:ascii="Times New Roman" w:eastAsia="TimesNewRomanPSMT" w:hAnsi="Times New Roman" w:cs="Times New Roman"/>
                <w:color w:val="000000" w:themeColor="text1"/>
                <w:sz w:val="28"/>
                <w:szCs w:val="28"/>
              </w:rPr>
              <w:t>д</w:t>
            </w:r>
            <w:r w:rsidRPr="00686EAC">
              <w:rPr>
                <w:rFonts w:ascii="Times New Roman" w:eastAsia="TimesNewRomanPSMT" w:hAnsi="Times New Roman" w:cs="Times New Roman"/>
                <w:color w:val="000000" w:themeColor="text1"/>
                <w:sz w:val="28"/>
                <w:szCs w:val="28"/>
                <w:lang w:val="uk-UA"/>
              </w:rPr>
              <w:t>ження</w:t>
            </w:r>
            <w:r w:rsidRPr="00686EAC">
              <w:rPr>
                <w:rFonts w:ascii="Times New Roman" w:eastAsia="TimesNewRomanPSMT" w:hAnsi="Times New Roman" w:cs="Times New Roman"/>
                <w:color w:val="000000" w:themeColor="text1"/>
                <w:sz w:val="28"/>
                <w:szCs w:val="28"/>
              </w:rPr>
              <w:t xml:space="preserve"> з вогнем; поганих звичок</w:t>
            </w:r>
            <w:r w:rsidRPr="00686EAC">
              <w:rPr>
                <w:rFonts w:ascii="Times New Roman" w:eastAsia="TimesNewRomanPSMT" w:hAnsi="Times New Roman" w:cs="Times New Roman"/>
                <w:color w:val="000000" w:themeColor="text1"/>
                <w:sz w:val="28"/>
                <w:szCs w:val="28"/>
                <w:lang w:val="uk-UA"/>
              </w:rPr>
              <w:t>; порушення правил дорожнього руху і т.д.</w:t>
            </w:r>
          </w:p>
        </w:tc>
      </w:tr>
    </w:tbl>
    <w:p w14:paraId="7598D739" w14:textId="512D461A"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Ефективність соціальної реклами залежить від того, наскільки сутність рекламного тексту проникне у свідомість обох сторін комунікації щодо породженого смислу й інтерпретованого, тобто іллокуція та перлокутивний ефект ототожняться [</w:t>
      </w:r>
      <w:r w:rsidR="00686EAC" w:rsidRPr="00686EAC">
        <w:rPr>
          <w:rFonts w:ascii="Times New Roman" w:eastAsia="TimesNewRomanPSMT" w:hAnsi="Times New Roman" w:cs="Times New Roman"/>
          <w:color w:val="000000" w:themeColor="text1"/>
          <w:sz w:val="28"/>
          <w:szCs w:val="28"/>
        </w:rPr>
        <w:t>15</w:t>
      </w:r>
      <w:r w:rsidRPr="00686EAC">
        <w:rPr>
          <w:rFonts w:ascii="Times New Roman" w:eastAsia="TimesNewRomanPSMT" w:hAnsi="Times New Roman" w:cs="Times New Roman"/>
          <w:color w:val="000000" w:themeColor="text1"/>
          <w:sz w:val="28"/>
          <w:szCs w:val="28"/>
        </w:rPr>
        <w:t>, с. 51]. Цей процес залежить від того, який шлях проходить інформація від адресанта до реципієнта.</w:t>
      </w:r>
    </w:p>
    <w:p w14:paraId="03859CD9" w14:textId="43365ED9"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Різні концепції структурування соціальних комунікацій дослідив О. Холод [</w:t>
      </w:r>
      <w:r w:rsidR="00686EAC" w:rsidRPr="00686EAC">
        <w:rPr>
          <w:rFonts w:ascii="Times New Roman" w:eastAsia="TimesNewRomanPSMT" w:hAnsi="Times New Roman" w:cs="Times New Roman"/>
          <w:color w:val="000000" w:themeColor="text1"/>
          <w:sz w:val="28"/>
          <w:szCs w:val="28"/>
          <w:lang w:val="ru-RU"/>
        </w:rPr>
        <w:t>64</w:t>
      </w:r>
      <w:r w:rsidRPr="00686EAC">
        <w:rPr>
          <w:rFonts w:ascii="Times New Roman" w:eastAsia="TimesNewRomanPSMT" w:hAnsi="Times New Roman" w:cs="Times New Roman"/>
          <w:color w:val="000000" w:themeColor="text1"/>
          <w:sz w:val="28"/>
          <w:szCs w:val="28"/>
        </w:rPr>
        <w:t>]. У своїй праці він описав кілька таких підходів. Дослідниця В. Конецька першочергове місце у соціальній комунікації відвела соціальній стратифікації суспільства, друге ― характеристикам комунікаційної системи, і лише потім  ― способам та засобам комунікації. Іншу модель масової інформації запропонував С. Чахотін: мотив ― пропагандист ― зміст масової інформації ― одержувач. За  Г. Лассуел,</w:t>
      </w:r>
      <w:r w:rsidR="00F531DD">
        <w:rPr>
          <w:rFonts w:ascii="Times New Roman" w:eastAsia="TimesNewRomanPSMT" w:hAnsi="Times New Roman" w:cs="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вона має таку структуру: хто ― що ― як ― кому ― навіщо [</w:t>
      </w:r>
      <w:r w:rsidR="00686EAC" w:rsidRPr="00686EAC">
        <w:rPr>
          <w:rFonts w:ascii="Times New Roman" w:eastAsia="TimesNewRomanPSMT" w:hAnsi="Times New Roman" w:cs="Times New Roman"/>
          <w:color w:val="000000" w:themeColor="text1"/>
          <w:sz w:val="28"/>
          <w:szCs w:val="28"/>
          <w:lang w:val="ru-RU"/>
        </w:rPr>
        <w:t>64</w:t>
      </w:r>
      <w:r w:rsidRPr="00686EAC">
        <w:rPr>
          <w:rFonts w:ascii="Times New Roman" w:eastAsia="TimesNewRomanPSMT" w:hAnsi="Times New Roman" w:cs="Times New Roman"/>
          <w:color w:val="000000" w:themeColor="text1"/>
          <w:sz w:val="28"/>
          <w:szCs w:val="28"/>
        </w:rPr>
        <w:t>, с. 38–40].</w:t>
      </w:r>
    </w:p>
    <w:p w14:paraId="37DEDD1E" w14:textId="2D10DAC4"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Кожна ланка в ланцюгу переконування впливає на успішність соціальної реклами. Так, створюючи текст соціальної реклами, адресант має відкрити перед реципієнтом зону свідомості й перебрати на себе керівництво її діями та діяльністю [1</w:t>
      </w:r>
      <w:r w:rsidR="00686EAC" w:rsidRPr="00686EAC">
        <w:rPr>
          <w:rFonts w:ascii="Times New Roman" w:eastAsia="TimesNewRomanPSMT" w:hAnsi="Times New Roman" w:cs="Times New Roman"/>
          <w:color w:val="000000" w:themeColor="text1"/>
          <w:sz w:val="28"/>
          <w:szCs w:val="28"/>
        </w:rPr>
        <w:t>5</w:t>
      </w:r>
      <w:r w:rsidRPr="00686EAC">
        <w:rPr>
          <w:rFonts w:ascii="Times New Roman" w:eastAsia="TimesNewRomanPSMT" w:hAnsi="Times New Roman" w:cs="Times New Roman"/>
          <w:color w:val="000000" w:themeColor="text1"/>
          <w:sz w:val="28"/>
          <w:szCs w:val="28"/>
        </w:rPr>
        <w:t>, с. 51], має грамотно змоделювати й реалізувати рекламне звернення (ілокутивний акт), скористатися найефективнішим способом подання соціальної інформації, глибоко розуміти мету звернення, комунікативні очікування та індивідуальні особливості сприйняття інформації реципієнтом.</w:t>
      </w:r>
    </w:p>
    <w:p w14:paraId="7BD588C8" w14:textId="333142E6"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lastRenderedPageBreak/>
        <w:t>Під час рекламної комунікації спрямованого психолінгвістичного впливу зазнають саме психічні, ментальні, світоглядні та комунікативні установки адресата. Тож можна говорити про те, що саме адресат ― основний чинник, який необхідно враховувати, добираючи лексичні, граматичні та стилістичні засоби для структурування рекламного тексту. Отже, текст формує свою аудиторію, тоді як аудиторія ― програмує створення свого тексту [1</w:t>
      </w:r>
      <w:r w:rsidR="00686EAC" w:rsidRPr="00686EAC">
        <w:rPr>
          <w:rFonts w:ascii="Times New Roman" w:eastAsia="TimesNewRomanPSMT" w:hAnsi="Times New Roman" w:cs="Times New Roman"/>
          <w:color w:val="000000" w:themeColor="text1"/>
          <w:sz w:val="28"/>
          <w:szCs w:val="28"/>
          <w:lang w:val="ru-RU"/>
        </w:rPr>
        <w:t>5</w:t>
      </w:r>
      <w:r w:rsidRPr="00686EAC">
        <w:rPr>
          <w:rFonts w:ascii="Times New Roman" w:eastAsia="TimesNewRomanPSMT" w:hAnsi="Times New Roman" w:cs="Times New Roman"/>
          <w:color w:val="000000" w:themeColor="text1"/>
          <w:sz w:val="28"/>
          <w:szCs w:val="28"/>
        </w:rPr>
        <w:t>, с. 52].</w:t>
      </w:r>
    </w:p>
    <w:p w14:paraId="49ED6C66" w14:textId="2E81C13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Залежно від того, яке комунікативно-прагматичне значення слід реалізувати в рекламному повідомленні, добирають відповідні мовні засоби, </w:t>
      </w:r>
      <w:r w:rsidR="00F531DD">
        <w:rPr>
          <w:rFonts w:ascii="Times New Roman" w:eastAsia="TimesNewRomanPSMT" w:hAnsi="Times New Roman" w:cs="Times New Roman"/>
          <w:color w:val="000000" w:themeColor="text1"/>
          <w:sz w:val="28"/>
          <w:szCs w:val="28"/>
        </w:rPr>
        <w:t>які ідентифікують реципієнта й д</w:t>
      </w:r>
      <w:r w:rsidRPr="00686EAC">
        <w:rPr>
          <w:rFonts w:ascii="Times New Roman" w:eastAsia="TimesNewRomanPSMT" w:hAnsi="Times New Roman" w:cs="Times New Roman"/>
          <w:color w:val="000000" w:themeColor="text1"/>
          <w:sz w:val="28"/>
          <w:szCs w:val="28"/>
        </w:rPr>
        <w:t>ають змогу встановити адресатні відношення. Тож соціальна реклама як вид комунікації проходить процес перекодування невербальної у вербальну сферу та навпаки. Дослідник Г. Почепцов [</w:t>
      </w:r>
      <w:r w:rsidR="00686EAC" w:rsidRPr="00686EAC">
        <w:rPr>
          <w:rFonts w:ascii="Times New Roman" w:eastAsia="TimesNewRomanPSMT" w:hAnsi="Times New Roman" w:cs="Times New Roman"/>
          <w:color w:val="000000" w:themeColor="text1"/>
          <w:sz w:val="28"/>
          <w:szCs w:val="28"/>
          <w:lang w:val="ru-RU"/>
        </w:rPr>
        <w:t>57</w:t>
      </w:r>
      <w:r w:rsidRPr="00686EAC">
        <w:rPr>
          <w:rFonts w:ascii="Times New Roman" w:eastAsia="TimesNewRomanPSMT" w:hAnsi="Times New Roman" w:cs="Times New Roman"/>
          <w:color w:val="000000" w:themeColor="text1"/>
          <w:sz w:val="28"/>
          <w:szCs w:val="28"/>
        </w:rPr>
        <w:t>] виокремив етапи подолання інформацією соціального спрямування шляху, що допоможе досягти бажаного результату:</w:t>
      </w:r>
    </w:p>
    <w:p w14:paraId="346455C1" w14:textId="77777777" w:rsidR="0002406D" w:rsidRPr="00686EAC" w:rsidRDefault="0002406D" w:rsidP="000A6743">
      <w:pPr>
        <w:tabs>
          <w:tab w:val="left" w:pos="709"/>
        </w:tabs>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1) комунікатор кодує інформацію ― переводить ідею в текстову форму;</w:t>
      </w:r>
    </w:p>
    <w:p w14:paraId="083A98A5" w14:textId="77777777" w:rsidR="0002406D" w:rsidRPr="00686EAC" w:rsidRDefault="0002406D" w:rsidP="000A6743">
      <w:pPr>
        <w:tabs>
          <w:tab w:val="left" w:pos="709"/>
        </w:tabs>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2) засобами комунікаці (через друковану продукцію, радіо, телебачення, інтернет) адресант передає вербалізовану ідею адресату;</w:t>
      </w:r>
    </w:p>
    <w:p w14:paraId="4AFEA903" w14:textId="77777777" w:rsidR="0002406D" w:rsidRPr="00686EAC" w:rsidRDefault="0002406D" w:rsidP="000A6743">
      <w:pPr>
        <w:tabs>
          <w:tab w:val="left" w:pos="709"/>
        </w:tabs>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3) реципієнт сприймає рекламне повідомлення соціального спрямування і трансформує його в образи;</w:t>
      </w:r>
    </w:p>
    <w:p w14:paraId="26A6C556" w14:textId="7719569B" w:rsidR="0002406D" w:rsidRPr="00686EAC" w:rsidRDefault="0002406D" w:rsidP="000A6743">
      <w:pPr>
        <w:tabs>
          <w:tab w:val="left" w:pos="709"/>
        </w:tabs>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4) якщо правильно визначено мету та цільову аудиторію соціальної реклами, ураховано психічні особливості та соціальні потреби адресатів, то вони мають відреагувати на інформаційний посил. Позитивна реакція на посил є показником ефективності реклами [1</w:t>
      </w:r>
      <w:r w:rsidR="00686EAC" w:rsidRPr="00686EAC">
        <w:rPr>
          <w:rFonts w:ascii="Times New Roman" w:eastAsia="TimesNewRomanPSMT" w:hAnsi="Times New Roman" w:cs="Times New Roman"/>
          <w:color w:val="000000" w:themeColor="text1"/>
          <w:sz w:val="28"/>
          <w:szCs w:val="28"/>
          <w:lang w:val="ru-RU"/>
        </w:rPr>
        <w:t>5</w:t>
      </w:r>
      <w:r w:rsidRPr="00686EAC">
        <w:rPr>
          <w:rFonts w:ascii="Times New Roman" w:eastAsia="TimesNewRomanPSMT" w:hAnsi="Times New Roman" w:cs="Times New Roman"/>
          <w:color w:val="000000" w:themeColor="text1"/>
          <w:sz w:val="28"/>
          <w:szCs w:val="28"/>
        </w:rPr>
        <w:t>, с. 53].</w:t>
      </w:r>
    </w:p>
    <w:p w14:paraId="66ED47A3"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У такий спосіб реалізують комунікативну, інтерактивну та перцептивну функції соціальної реклами.</w:t>
      </w:r>
    </w:p>
    <w:p w14:paraId="37E2186C"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Отже, соціальна реклама як мовленнєвий жанр є досить складною структурою. Для її успішної реалізації можна вдаватися як до прямих, так і до </w:t>
      </w:r>
      <w:r w:rsidRPr="00686EAC">
        <w:rPr>
          <w:rFonts w:ascii="Times New Roman" w:eastAsia="TimesNewRomanPSMT" w:hAnsi="Times New Roman" w:cs="Times New Roman"/>
          <w:color w:val="000000" w:themeColor="text1"/>
          <w:sz w:val="28"/>
          <w:szCs w:val="28"/>
        </w:rPr>
        <w:lastRenderedPageBreak/>
        <w:t>непрямих актів впливу. Допускається також поєднання цих актів у межах одного типу реклами.</w:t>
      </w:r>
    </w:p>
    <w:p w14:paraId="77CFC9C3"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З урахуванням ілокутивної мети висловлювання можна виокремити чотири типи соціальної реклами: два з них спрямовані на формування позитивного ставлення до соціально вагомого об’єкта (викликати повагу до …; закликати до …), два інших мають на меті викликати осуд соціально негативних явищ (викликати осуд …; застерегти від …). У відсотковому відношенні більшість соціальної реклами має позитивне спрямування.</w:t>
      </w:r>
    </w:p>
    <w:p w14:paraId="2D932743" w14:textId="77777777" w:rsidR="0002406D" w:rsidRPr="00686EAC" w:rsidRDefault="0002406D" w:rsidP="000A6743">
      <w:pPr>
        <w:spacing w:after="0" w:line="360" w:lineRule="auto"/>
        <w:rPr>
          <w:rFonts w:ascii="Times New Roman" w:hAnsi="Times New Roman" w:cs="Times New Roman"/>
          <w:b/>
          <w:color w:val="000000" w:themeColor="text1"/>
          <w:sz w:val="28"/>
          <w:szCs w:val="28"/>
        </w:rPr>
      </w:pPr>
    </w:p>
    <w:p w14:paraId="58F0DEAA" w14:textId="45EF11EC" w:rsidR="0002406D" w:rsidRPr="00686EAC" w:rsidRDefault="0002406D" w:rsidP="000A6743">
      <w:pPr>
        <w:pStyle w:val="2"/>
        <w:spacing w:before="0" w:line="360" w:lineRule="auto"/>
        <w:ind w:firstLine="709"/>
        <w:jc w:val="left"/>
      </w:pPr>
      <w:bookmarkStart w:id="8" w:name="_Toc118234145"/>
      <w:r w:rsidRPr="00686EAC">
        <w:t>1.3. Слоган соціальної реклами в аспекті</w:t>
      </w:r>
      <w:r w:rsidR="00E36639">
        <w:t xml:space="preserve"> </w:t>
      </w:r>
      <w:r w:rsidRPr="00686EAC">
        <w:t>прагматики і перекладу</w:t>
      </w:r>
      <w:bookmarkEnd w:id="8"/>
    </w:p>
    <w:p w14:paraId="2B9B030A" w14:textId="77777777" w:rsidR="0002406D" w:rsidRPr="00686EAC" w:rsidRDefault="0002406D" w:rsidP="000A6743">
      <w:pPr>
        <w:spacing w:after="0" w:line="360" w:lineRule="auto"/>
        <w:jc w:val="center"/>
        <w:rPr>
          <w:rFonts w:ascii="Times New Roman" w:hAnsi="Times New Roman" w:cs="Times New Roman"/>
          <w:b/>
          <w:color w:val="000000" w:themeColor="text1"/>
          <w:sz w:val="28"/>
          <w:szCs w:val="28"/>
        </w:rPr>
      </w:pPr>
    </w:p>
    <w:p w14:paraId="74D06F6C" w14:textId="5E2954BB"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Рекламний текст ― це засіб впливу на маси. Він вирізняється з-поміж інших текстів своєю структурою, зокрема наявністю заголовка, слогана, логотипу та інших елементів, що сприяють запам’ятовуванню інформації, яку намагаються донести до споживача [</w:t>
      </w:r>
      <w:r w:rsidR="00686EAC" w:rsidRPr="00686EAC">
        <w:rPr>
          <w:rFonts w:ascii="Times New Roman" w:eastAsia="TimesNewRomanPSMT" w:hAnsi="Times New Roman" w:cs="Times New Roman"/>
          <w:color w:val="000000" w:themeColor="text1"/>
          <w:sz w:val="28"/>
          <w:szCs w:val="28"/>
        </w:rPr>
        <w:t>45</w:t>
      </w:r>
      <w:r w:rsidRPr="00686EAC">
        <w:rPr>
          <w:rFonts w:ascii="Times New Roman" w:eastAsia="TimesNewRomanPSMT" w:hAnsi="Times New Roman" w:cs="Times New Roman"/>
          <w:color w:val="000000" w:themeColor="text1"/>
          <w:sz w:val="28"/>
          <w:szCs w:val="28"/>
        </w:rPr>
        <w:t>, с. 1].</w:t>
      </w:r>
    </w:p>
    <w:p w14:paraId="7B4F6570" w14:textId="2843CCB7" w:rsidR="0002406D" w:rsidRPr="00686EAC" w:rsidRDefault="0002406D" w:rsidP="000A6743">
      <w:pPr>
        <w:autoSpaceDE w:val="0"/>
        <w:autoSpaceDN w:val="0"/>
        <w:adjustRightInd w:val="0"/>
        <w:spacing w:after="0" w:line="360" w:lineRule="auto"/>
        <w:ind w:firstLine="709"/>
        <w:jc w:val="both"/>
        <w:rPr>
          <w:rFonts w:ascii="Times New Roman" w:hAnsi="Times New Roman" w:cs="Times New Roman"/>
          <w:b/>
          <w:color w:val="000000" w:themeColor="text1"/>
          <w:sz w:val="28"/>
          <w:szCs w:val="28"/>
        </w:rPr>
      </w:pPr>
      <w:r w:rsidRPr="00686EAC">
        <w:rPr>
          <w:rFonts w:ascii="Times New Roman" w:eastAsia="TimesNewRomanPSMT" w:hAnsi="Times New Roman" w:cs="Times New Roman"/>
          <w:color w:val="000000" w:themeColor="text1"/>
          <w:sz w:val="28"/>
          <w:szCs w:val="28"/>
        </w:rPr>
        <w:t>На думку О. Бугайової, «ефективний рекламний текст ― це ретельно продумані елементи, рівнозначно важливі як з раціонального, так і з емоційного боку. Мова реклами передбачає використання таких словесних засобів, які транслюють зміст повідомлення й виконують апелятивну функцію. Різні стилістичні прийоми, порядок слів у реченні, синоніми, антоніми тощо ― увесь мовний інструментарій має працювати на досягнення прагматичної мети рекламної комунікації» [1</w:t>
      </w:r>
      <w:r w:rsidR="00686EAC" w:rsidRPr="00686EAC">
        <w:rPr>
          <w:rFonts w:ascii="Times New Roman" w:eastAsia="TimesNewRomanPSMT" w:hAnsi="Times New Roman" w:cs="Times New Roman"/>
          <w:color w:val="000000" w:themeColor="text1"/>
          <w:sz w:val="28"/>
          <w:szCs w:val="28"/>
        </w:rPr>
        <w:t>5</w:t>
      </w:r>
      <w:r w:rsidRPr="00686EAC">
        <w:rPr>
          <w:rFonts w:ascii="Times New Roman" w:eastAsia="TimesNewRomanPSMT" w:hAnsi="Times New Roman" w:cs="Times New Roman"/>
          <w:color w:val="000000" w:themeColor="text1"/>
          <w:sz w:val="28"/>
          <w:szCs w:val="28"/>
        </w:rPr>
        <w:t>, с. 64].</w:t>
      </w:r>
    </w:p>
    <w:p w14:paraId="2FF36669"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У вивченні лінгвістичних особливостей тексту соціальної реклами О. Волкова виокремлює два напрями:</w:t>
      </w:r>
    </w:p>
    <w:p w14:paraId="27AC9334"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власне лінгвістичний (специфіка тексту в єдності змісту та форми);</w:t>
      </w:r>
    </w:p>
    <w:p w14:paraId="2297E931" w14:textId="4EB9DAB5"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мовно-психологічний (розглядає текст як акт психічного впливу) [1</w:t>
      </w:r>
      <w:r w:rsidR="00686EAC" w:rsidRPr="00686EAC">
        <w:rPr>
          <w:rFonts w:ascii="Times New Roman" w:eastAsia="TimesNewRomanPSMT" w:hAnsi="Times New Roman" w:cs="Times New Roman"/>
          <w:color w:val="000000" w:themeColor="text1"/>
          <w:sz w:val="28"/>
          <w:szCs w:val="28"/>
          <w:lang w:val="ru-RU"/>
        </w:rPr>
        <w:t>9</w:t>
      </w:r>
      <w:r w:rsidRPr="00686EAC">
        <w:rPr>
          <w:rFonts w:ascii="Times New Roman" w:eastAsia="TimesNewRomanPSMT" w:hAnsi="Times New Roman" w:cs="Times New Roman"/>
          <w:color w:val="000000" w:themeColor="text1"/>
          <w:sz w:val="28"/>
          <w:szCs w:val="28"/>
        </w:rPr>
        <w:t>, с. 32].</w:t>
      </w:r>
    </w:p>
    <w:p w14:paraId="38D9B23A"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lastRenderedPageBreak/>
        <w:t>Під час створення рекламного тексту необхідно враховувати такі вимоги:</w:t>
      </w:r>
    </w:p>
    <w:p w14:paraId="1297221B"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ключові слова мають бути конкретними та образними: якщо образи легко уявити, це підвищує ефект навіювання; якщо поняття абстрактні чи незрозумілі, ступінь сприйняття інформації знижується;</w:t>
      </w:r>
    </w:p>
    <w:p w14:paraId="4B0420C7"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 слід уникати слів, що несуть негативне змістове навантаження, як-от </w:t>
      </w:r>
      <w:r w:rsidRPr="00686EAC">
        <w:rPr>
          <w:rFonts w:ascii="Times New Roman" w:eastAsia="TimesNewRomanPSMT" w:hAnsi="Times New Roman" w:cs="Times New Roman"/>
          <w:i/>
          <w:iCs/>
          <w:color w:val="000000" w:themeColor="text1"/>
          <w:sz w:val="28"/>
          <w:szCs w:val="28"/>
        </w:rPr>
        <w:t>ніколи</w:t>
      </w:r>
      <w:r w:rsidRPr="00686EAC">
        <w:rPr>
          <w:rFonts w:ascii="Times New Roman" w:eastAsia="TimesNewRomanPSMT" w:hAnsi="Times New Roman" w:cs="Times New Roman"/>
          <w:color w:val="000000" w:themeColor="text1"/>
          <w:sz w:val="28"/>
          <w:szCs w:val="28"/>
        </w:rPr>
        <w:t xml:space="preserve">, </w:t>
      </w:r>
      <w:r w:rsidRPr="00686EAC">
        <w:rPr>
          <w:rFonts w:ascii="Times New Roman" w:eastAsia="TimesNewRomanPSMT" w:hAnsi="Times New Roman" w:cs="Times New Roman"/>
          <w:i/>
          <w:iCs/>
          <w:color w:val="000000" w:themeColor="text1"/>
          <w:sz w:val="28"/>
          <w:szCs w:val="28"/>
        </w:rPr>
        <w:t>немає</w:t>
      </w:r>
      <w:r w:rsidRPr="00686EAC">
        <w:rPr>
          <w:rFonts w:ascii="Times New Roman" w:eastAsia="TimesNewRomanPSMT" w:hAnsi="Times New Roman" w:cs="Times New Roman"/>
          <w:color w:val="000000" w:themeColor="text1"/>
          <w:sz w:val="28"/>
          <w:szCs w:val="28"/>
        </w:rPr>
        <w:t xml:space="preserve">, </w:t>
      </w:r>
      <w:r w:rsidRPr="00686EAC">
        <w:rPr>
          <w:rFonts w:ascii="Times New Roman" w:eastAsia="TimesNewRomanPSMT" w:hAnsi="Times New Roman" w:cs="Times New Roman"/>
          <w:i/>
          <w:iCs/>
          <w:color w:val="000000" w:themeColor="text1"/>
          <w:sz w:val="28"/>
          <w:szCs w:val="28"/>
        </w:rPr>
        <w:t>не</w:t>
      </w:r>
      <w:r w:rsidRPr="00686EAC">
        <w:rPr>
          <w:rFonts w:ascii="Times New Roman" w:eastAsia="TimesNewRomanPSMT" w:hAnsi="Times New Roman" w:cs="Times New Roman"/>
          <w:color w:val="000000" w:themeColor="text1"/>
          <w:sz w:val="28"/>
          <w:szCs w:val="28"/>
        </w:rPr>
        <w:t>: у підсвідовості реципієнта така лексика збурює опір, неприйняття інформації;</w:t>
      </w:r>
    </w:p>
    <w:p w14:paraId="786A4A41"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обережно використовувати багатозначні слова  ― нерозуміння відтінків їх значень може викликати неприйняття інформації адресатом;</w:t>
      </w:r>
    </w:p>
    <w:p w14:paraId="20AFA942" w14:textId="63E9DA75"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використовувати слід милозвучне поєднання звуків, яке сприймається адресатом позитив</w:t>
      </w:r>
      <w:r w:rsidR="00F531DD">
        <w:rPr>
          <w:rFonts w:ascii="Times New Roman" w:eastAsia="TimesNewRomanPSMT" w:hAnsi="Times New Roman" w:cs="Times New Roman"/>
          <w:color w:val="000000" w:themeColor="text1"/>
          <w:sz w:val="28"/>
          <w:szCs w:val="28"/>
        </w:rPr>
        <w:t>но, викликає приємні емоції; вод</w:t>
      </w:r>
      <w:r w:rsidRPr="00686EAC">
        <w:rPr>
          <w:rFonts w:ascii="Times New Roman" w:eastAsia="TimesNewRomanPSMT" w:hAnsi="Times New Roman" w:cs="Times New Roman"/>
          <w:color w:val="000000" w:themeColor="text1"/>
          <w:sz w:val="28"/>
          <w:szCs w:val="28"/>
        </w:rPr>
        <w:t>ночас треба уникати нагромадження приголосних звуків, особливо глухих та шиплячих, адже вони некомфортні для сприйняття [</w:t>
      </w:r>
      <w:r w:rsidR="00686EAC" w:rsidRPr="00686EAC">
        <w:rPr>
          <w:rFonts w:ascii="Times New Roman" w:eastAsia="TimesNewRomanPSMT" w:hAnsi="Times New Roman" w:cs="Times New Roman"/>
          <w:color w:val="000000" w:themeColor="text1"/>
          <w:sz w:val="28"/>
          <w:szCs w:val="28"/>
        </w:rPr>
        <w:t>9</w:t>
      </w:r>
      <w:r w:rsidRPr="00686EAC">
        <w:rPr>
          <w:rFonts w:ascii="Times New Roman" w:eastAsia="TimesNewRomanPSMT" w:hAnsi="Times New Roman" w:cs="Times New Roman"/>
          <w:color w:val="000000" w:themeColor="text1"/>
          <w:sz w:val="28"/>
          <w:szCs w:val="28"/>
        </w:rPr>
        <w:t>2, с. 37].</w:t>
      </w:r>
    </w:p>
    <w:p w14:paraId="0DFD1662" w14:textId="06BBFDCD" w:rsidR="0002406D" w:rsidRPr="00686EAC" w:rsidRDefault="0002406D" w:rsidP="000A6743">
      <w:pPr>
        <w:pStyle w:val="Default"/>
        <w:spacing w:line="360" w:lineRule="auto"/>
        <w:ind w:firstLine="709"/>
        <w:jc w:val="both"/>
        <w:rPr>
          <w:rFonts w:eastAsia="TimesNewRomanPSMT"/>
          <w:color w:val="000000" w:themeColor="text1"/>
          <w:sz w:val="28"/>
          <w:szCs w:val="28"/>
          <w:lang w:val="uk-UA"/>
        </w:rPr>
      </w:pPr>
      <w:r w:rsidRPr="00686EAC">
        <w:rPr>
          <w:rFonts w:eastAsia="TimesNewRomanPSMT"/>
          <w:color w:val="000000" w:themeColor="text1"/>
          <w:sz w:val="28"/>
          <w:szCs w:val="28"/>
          <w:lang w:val="uk-UA"/>
        </w:rPr>
        <w:t>Найважливішим елементом рекламного тексту є рекламний слоган. Слоган ― «центральний вислів у рекламі, який завдяки стислості та лаконічності посилює вплив на адресата, спрощуючи процес запам’ятовування інформації» [1</w:t>
      </w:r>
      <w:r w:rsidR="00686EAC" w:rsidRPr="00686EAC">
        <w:rPr>
          <w:rFonts w:eastAsia="TimesNewRomanPSMT"/>
          <w:color w:val="000000" w:themeColor="text1"/>
          <w:sz w:val="28"/>
          <w:szCs w:val="28"/>
          <w:lang w:val="uk-UA"/>
        </w:rPr>
        <w:t>9</w:t>
      </w:r>
      <w:r w:rsidRPr="00686EAC">
        <w:rPr>
          <w:rFonts w:eastAsia="TimesNewRomanPSMT"/>
          <w:color w:val="000000" w:themeColor="text1"/>
          <w:sz w:val="28"/>
          <w:szCs w:val="28"/>
          <w:lang w:val="uk-UA"/>
        </w:rPr>
        <w:t>, с. 99]. Саме слоган найбільше впливає на підсвідоме рішення реципієнта щодо сприйняття тексту реклами [</w:t>
      </w:r>
      <w:r w:rsidR="00686EAC" w:rsidRPr="00686EAC">
        <w:rPr>
          <w:rFonts w:eastAsia="TimesNewRomanPSMT"/>
          <w:color w:val="000000" w:themeColor="text1"/>
          <w:sz w:val="28"/>
          <w:szCs w:val="28"/>
          <w:lang w:val="uk-UA"/>
        </w:rPr>
        <w:t>70</w:t>
      </w:r>
      <w:r w:rsidRPr="00686EAC">
        <w:rPr>
          <w:rFonts w:eastAsia="TimesNewRomanPSMT"/>
          <w:color w:val="000000" w:themeColor="text1"/>
          <w:sz w:val="28"/>
          <w:szCs w:val="28"/>
          <w:lang w:val="uk-UA"/>
        </w:rPr>
        <w:t xml:space="preserve">, c. 16]. </w:t>
      </w:r>
    </w:p>
    <w:p w14:paraId="41505311" w14:textId="06F85644" w:rsidR="0002406D" w:rsidRPr="00686EAC" w:rsidRDefault="0002406D" w:rsidP="000A6743">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Рекламний слоган є частиною рекламного тексту або самостійним рекламним повідомленням, що коротко повідомляє рекламну пропозицію. Для слогана характерні такі ознаки: стислість, афористичність, легка запам’ятовуваність. Найважливіша ознака слогана ― здатність передавати унікальність рекламної пропозиції. Прагматичність слоганів соціальної реклами полягає у їхній спроможності коригувати поведінку людини відповідно до морально-етичних і соціальних норм, прийнятих у суспільстві [</w:t>
      </w:r>
      <w:r w:rsidR="00686EAC" w:rsidRPr="00686EAC">
        <w:rPr>
          <w:rFonts w:ascii="Times New Roman" w:eastAsia="TimesNewRomanPSMT" w:hAnsi="Times New Roman" w:cs="Times New Roman"/>
          <w:color w:val="000000" w:themeColor="text1"/>
          <w:sz w:val="28"/>
          <w:szCs w:val="28"/>
          <w:lang w:val="ru-RU"/>
        </w:rPr>
        <w:t>36</w:t>
      </w:r>
      <w:r w:rsidRPr="00686EAC">
        <w:rPr>
          <w:rFonts w:ascii="Times New Roman" w:eastAsia="TimesNewRomanPSMT" w:hAnsi="Times New Roman" w:cs="Times New Roman"/>
          <w:color w:val="000000" w:themeColor="text1"/>
          <w:sz w:val="28"/>
          <w:szCs w:val="28"/>
        </w:rPr>
        <w:t>, с. 166].</w:t>
      </w:r>
    </w:p>
    <w:p w14:paraId="418F861F" w14:textId="54EF36C6"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iCs/>
          <w:color w:val="000000" w:themeColor="text1"/>
          <w:sz w:val="28"/>
          <w:szCs w:val="28"/>
        </w:rPr>
      </w:pPr>
      <w:r w:rsidRPr="00686EAC">
        <w:rPr>
          <w:rFonts w:ascii="Times New Roman" w:eastAsia="TimesNewRomanPSMT" w:hAnsi="Times New Roman" w:cs="Times New Roman"/>
          <w:color w:val="000000" w:themeColor="text1"/>
          <w:sz w:val="28"/>
          <w:szCs w:val="28"/>
        </w:rPr>
        <w:t xml:space="preserve">Ми вважаємо, що соціальна реклама орієнтована на актуалізацію загальнолюдських цінностей, тому найтісніше пов’язана з ціннісною </w:t>
      </w:r>
      <w:r w:rsidRPr="00686EAC">
        <w:rPr>
          <w:rFonts w:ascii="Times New Roman" w:eastAsia="TimesNewRomanPSMT" w:hAnsi="Times New Roman" w:cs="Times New Roman"/>
          <w:color w:val="000000" w:themeColor="text1"/>
          <w:sz w:val="28"/>
          <w:szCs w:val="28"/>
        </w:rPr>
        <w:lastRenderedPageBreak/>
        <w:t>(аксіологічною) картиною світу. Аксіологічна картина світу має особливе значення в міжкультурній комунікації, вона є «сукупністю суттєвих для певної культури ціннісних домінант, які відображають загальнолюдські цінності та визначають межі національних культур» [</w:t>
      </w:r>
      <w:r w:rsidR="00686EAC" w:rsidRPr="00686EAC">
        <w:rPr>
          <w:rFonts w:ascii="Times New Roman" w:eastAsia="TimesNewRomanPSMT" w:hAnsi="Times New Roman" w:cs="Times New Roman"/>
          <w:color w:val="000000" w:themeColor="text1"/>
          <w:sz w:val="28"/>
          <w:szCs w:val="28"/>
        </w:rPr>
        <w:t>4</w:t>
      </w:r>
      <w:r w:rsidRPr="00686EAC">
        <w:rPr>
          <w:rFonts w:ascii="Times New Roman" w:eastAsia="TimesNewRomanPSMT" w:hAnsi="Times New Roman" w:cs="Times New Roman"/>
          <w:color w:val="000000" w:themeColor="text1"/>
          <w:sz w:val="28"/>
          <w:szCs w:val="28"/>
        </w:rPr>
        <w:t xml:space="preserve">, с. 86]. Зважаючи на це, у соціальній рекламі насамперед окреслено загальні морально-етичні норми, напр.: </w:t>
      </w:r>
      <w:r w:rsidRPr="00686EAC">
        <w:rPr>
          <w:rFonts w:ascii="Times New Roman" w:eastAsia="TimesNewRomanPSMT" w:hAnsi="Times New Roman" w:cs="Times New Roman"/>
          <w:i/>
          <w:iCs/>
          <w:color w:val="000000" w:themeColor="text1"/>
          <w:sz w:val="28"/>
          <w:szCs w:val="28"/>
          <w:lang w:val="en-US"/>
        </w:rPr>
        <w:t>The</w:t>
      </w:r>
      <w:r w:rsidRPr="00686EAC">
        <w:rPr>
          <w:rFonts w:ascii="Times New Roman" w:eastAsia="TimesNewRomanPSMT" w:hAnsi="Times New Roman" w:cs="Times New Roman"/>
          <w:i/>
          <w:iCs/>
          <w:color w:val="000000" w:themeColor="text1"/>
          <w:sz w:val="28"/>
          <w:szCs w:val="28"/>
        </w:rPr>
        <w:t xml:space="preserve"> </w:t>
      </w:r>
      <w:r w:rsidRPr="00686EAC">
        <w:rPr>
          <w:rFonts w:ascii="Times New Roman" w:eastAsia="TimesNewRomanPSMT" w:hAnsi="Times New Roman" w:cs="Times New Roman"/>
          <w:i/>
          <w:iCs/>
          <w:color w:val="000000" w:themeColor="text1"/>
          <w:sz w:val="28"/>
          <w:szCs w:val="28"/>
          <w:lang w:val="en-US"/>
        </w:rPr>
        <w:t>greatest</w:t>
      </w:r>
      <w:r w:rsidRPr="00686EAC">
        <w:rPr>
          <w:rFonts w:ascii="Times New Roman" w:eastAsia="TimesNewRomanPSMT" w:hAnsi="Times New Roman" w:cs="Times New Roman"/>
          <w:i/>
          <w:iCs/>
          <w:color w:val="000000" w:themeColor="text1"/>
          <w:sz w:val="28"/>
          <w:szCs w:val="28"/>
        </w:rPr>
        <w:t xml:space="preserve"> </w:t>
      </w:r>
      <w:r w:rsidRPr="00686EAC">
        <w:rPr>
          <w:rFonts w:ascii="Times New Roman" w:eastAsia="TimesNewRomanPSMT" w:hAnsi="Times New Roman" w:cs="Times New Roman"/>
          <w:i/>
          <w:iCs/>
          <w:color w:val="000000" w:themeColor="text1"/>
          <w:sz w:val="28"/>
          <w:szCs w:val="28"/>
          <w:lang w:val="en-US"/>
        </w:rPr>
        <w:t>tragedy</w:t>
      </w:r>
      <w:r w:rsidRPr="00686EAC">
        <w:rPr>
          <w:rFonts w:ascii="Times New Roman" w:eastAsia="TimesNewRomanPSMT" w:hAnsi="Times New Roman" w:cs="Times New Roman"/>
          <w:i/>
          <w:iCs/>
          <w:color w:val="000000" w:themeColor="text1"/>
          <w:sz w:val="28"/>
          <w:szCs w:val="28"/>
        </w:rPr>
        <w:t xml:space="preserve"> </w:t>
      </w:r>
      <w:r w:rsidRPr="00686EAC">
        <w:rPr>
          <w:rFonts w:ascii="Times New Roman" w:eastAsia="TimesNewRomanPSMT" w:hAnsi="Times New Roman" w:cs="Times New Roman"/>
          <w:i/>
          <w:iCs/>
          <w:color w:val="000000" w:themeColor="text1"/>
          <w:sz w:val="28"/>
          <w:szCs w:val="28"/>
          <w:lang w:val="en-US"/>
        </w:rPr>
        <w:t>is</w:t>
      </w:r>
      <w:r w:rsidRPr="00686EAC">
        <w:rPr>
          <w:rFonts w:ascii="Times New Roman" w:eastAsia="TimesNewRomanPSMT" w:hAnsi="Times New Roman" w:cs="Times New Roman"/>
          <w:i/>
          <w:iCs/>
          <w:color w:val="000000" w:themeColor="text1"/>
          <w:sz w:val="28"/>
          <w:szCs w:val="28"/>
        </w:rPr>
        <w:t xml:space="preserve"> </w:t>
      </w:r>
      <w:r w:rsidRPr="00686EAC">
        <w:rPr>
          <w:rFonts w:ascii="Times New Roman" w:eastAsia="TimesNewRomanPSMT" w:hAnsi="Times New Roman" w:cs="Times New Roman"/>
          <w:i/>
          <w:iCs/>
          <w:color w:val="000000" w:themeColor="text1"/>
          <w:sz w:val="28"/>
          <w:szCs w:val="28"/>
          <w:lang w:val="en-US"/>
        </w:rPr>
        <w:t>indifference</w:t>
      </w:r>
      <w:r w:rsidRPr="00686EAC">
        <w:rPr>
          <w:rFonts w:ascii="Times New Roman" w:eastAsia="TimesNewRomanPSMT" w:hAnsi="Times New Roman" w:cs="Times New Roman"/>
          <w:i/>
          <w:iCs/>
          <w:color w:val="000000" w:themeColor="text1"/>
          <w:sz w:val="28"/>
          <w:szCs w:val="28"/>
        </w:rPr>
        <w:t xml:space="preserve"> </w:t>
      </w:r>
      <w:r w:rsidRPr="00686EAC">
        <w:rPr>
          <w:rFonts w:ascii="Times New Roman" w:eastAsia="TimesNewRomanPSMT" w:hAnsi="Times New Roman" w:cs="Times New Roman"/>
          <w:iCs/>
          <w:color w:val="000000" w:themeColor="text1"/>
          <w:sz w:val="28"/>
          <w:szCs w:val="28"/>
        </w:rPr>
        <w:t>(Найбільша трагедія – це байдужість).</w:t>
      </w:r>
    </w:p>
    <w:p w14:paraId="3A193006" w14:textId="77777777" w:rsidR="0002406D" w:rsidRPr="00686EAC" w:rsidRDefault="0002406D" w:rsidP="000A6743">
      <w:pPr>
        <w:pStyle w:val="Default"/>
        <w:spacing w:line="360" w:lineRule="auto"/>
        <w:ind w:firstLine="709"/>
        <w:jc w:val="both"/>
        <w:rPr>
          <w:noProof/>
          <w:color w:val="000000" w:themeColor="text1"/>
          <w:sz w:val="28"/>
          <w:szCs w:val="28"/>
          <w:lang w:val="uk-UA" w:eastAsia="ru-RU"/>
        </w:rPr>
      </w:pPr>
      <w:r w:rsidRPr="00686EAC">
        <w:rPr>
          <w:color w:val="000000" w:themeColor="text1"/>
          <w:sz w:val="28"/>
          <w:szCs w:val="28"/>
          <w:lang w:val="uk-UA"/>
        </w:rPr>
        <w:t>Залежно від того, які суспільні цінності виражають слогани, дослідники об’єднують їх у кілька тематичних груп (див. рис. 1.3).</w:t>
      </w:r>
      <w:r w:rsidRPr="00686EAC">
        <w:rPr>
          <w:noProof/>
          <w:color w:val="000000" w:themeColor="text1"/>
          <w:sz w:val="28"/>
          <w:szCs w:val="28"/>
          <w:lang w:val="uk-UA" w:eastAsia="ru-RU"/>
        </w:rPr>
        <w:t xml:space="preserve"> </w:t>
      </w:r>
    </w:p>
    <w:p w14:paraId="73542B12" w14:textId="77777777" w:rsidR="0002406D" w:rsidRPr="00686EAC" w:rsidRDefault="0002406D" w:rsidP="000A6743">
      <w:pPr>
        <w:pStyle w:val="Default"/>
        <w:spacing w:line="360" w:lineRule="auto"/>
        <w:jc w:val="both"/>
        <w:rPr>
          <w:color w:val="000000" w:themeColor="text1"/>
          <w:sz w:val="28"/>
          <w:szCs w:val="28"/>
          <w:lang w:val="uk-UA"/>
        </w:rPr>
      </w:pPr>
      <w:r w:rsidRPr="00686EAC">
        <w:rPr>
          <w:noProof/>
          <w:color w:val="000000" w:themeColor="text1"/>
          <w:sz w:val="28"/>
          <w:szCs w:val="28"/>
          <w:lang w:val="en-US"/>
        </w:rPr>
        <w:drawing>
          <wp:inline distT="0" distB="0" distL="0" distR="0" wp14:anchorId="34F8B694" wp14:editId="44812082">
            <wp:extent cx="6238875" cy="4162425"/>
            <wp:effectExtent l="0" t="0" r="0" b="952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8F5A505" w14:textId="2C526272" w:rsidR="0002406D" w:rsidRPr="008E40D5" w:rsidRDefault="0002406D" w:rsidP="000A6743">
      <w:pPr>
        <w:pStyle w:val="Default"/>
        <w:spacing w:line="360" w:lineRule="auto"/>
        <w:rPr>
          <w:color w:val="000000" w:themeColor="text1"/>
          <w:sz w:val="28"/>
          <w:szCs w:val="28"/>
        </w:rPr>
      </w:pPr>
      <w:r w:rsidRPr="008E40D5">
        <w:rPr>
          <w:bCs/>
          <w:color w:val="000000" w:themeColor="text1"/>
          <w:sz w:val="28"/>
          <w:szCs w:val="28"/>
          <w:lang w:val="uk-UA"/>
        </w:rPr>
        <w:t>Рис</w:t>
      </w:r>
      <w:r w:rsidR="008E40D5">
        <w:rPr>
          <w:bCs/>
          <w:color w:val="000000" w:themeColor="text1"/>
          <w:sz w:val="28"/>
          <w:szCs w:val="28"/>
          <w:lang w:val="uk-UA"/>
        </w:rPr>
        <w:t>унок</w:t>
      </w:r>
      <w:r w:rsidRPr="008E40D5">
        <w:rPr>
          <w:bCs/>
          <w:color w:val="000000" w:themeColor="text1"/>
          <w:sz w:val="28"/>
          <w:szCs w:val="28"/>
          <w:lang w:val="uk-UA"/>
        </w:rPr>
        <w:t xml:space="preserve"> 1.3. </w:t>
      </w:r>
      <w:r w:rsidR="008E40D5" w:rsidRPr="008E40D5">
        <w:rPr>
          <w:bCs/>
          <w:color w:val="000000" w:themeColor="text1"/>
          <w:sz w:val="28"/>
          <w:szCs w:val="28"/>
          <w:lang w:val="uk-UA"/>
        </w:rPr>
        <w:t xml:space="preserve">– </w:t>
      </w:r>
      <w:r w:rsidRPr="008E40D5">
        <w:rPr>
          <w:bCs/>
          <w:color w:val="000000" w:themeColor="text1"/>
          <w:sz w:val="28"/>
          <w:szCs w:val="28"/>
          <w:lang w:val="uk-UA"/>
        </w:rPr>
        <w:t>Т</w:t>
      </w:r>
      <w:r w:rsidRPr="008E40D5">
        <w:rPr>
          <w:bCs/>
          <w:color w:val="000000" w:themeColor="text1"/>
          <w:sz w:val="28"/>
          <w:szCs w:val="28"/>
        </w:rPr>
        <w:t>ематичні групи соціальних слоганів</w:t>
      </w:r>
      <w:r w:rsidR="008E40D5" w:rsidRPr="008E40D5">
        <w:rPr>
          <w:bCs/>
          <w:color w:val="000000" w:themeColor="text1"/>
          <w:sz w:val="28"/>
          <w:szCs w:val="28"/>
          <w:lang w:val="uk-UA"/>
        </w:rPr>
        <w:t xml:space="preserve"> </w:t>
      </w:r>
      <w:r w:rsidRPr="008E40D5">
        <w:rPr>
          <w:bCs/>
          <w:color w:val="000000" w:themeColor="text1"/>
          <w:sz w:val="28"/>
          <w:szCs w:val="28"/>
          <w:lang w:val="uk-UA"/>
        </w:rPr>
        <w:t xml:space="preserve">(створено автором за </w:t>
      </w:r>
      <w:r w:rsidRPr="008E40D5">
        <w:rPr>
          <w:rFonts w:eastAsia="TimesNewRomanPSMT"/>
          <w:bCs/>
          <w:color w:val="000000" w:themeColor="text1"/>
          <w:sz w:val="28"/>
          <w:szCs w:val="28"/>
        </w:rPr>
        <w:t>[</w:t>
      </w:r>
      <w:r w:rsidR="00686EAC" w:rsidRPr="008E40D5">
        <w:rPr>
          <w:rFonts w:eastAsia="TimesNewRomanPSMT"/>
          <w:bCs/>
          <w:color w:val="000000" w:themeColor="text1"/>
          <w:sz w:val="28"/>
          <w:szCs w:val="28"/>
          <w:lang w:val="uk-UA"/>
        </w:rPr>
        <w:t>36</w:t>
      </w:r>
      <w:r w:rsidRPr="008E40D5">
        <w:rPr>
          <w:rFonts w:eastAsia="TimesNewRomanPSMT"/>
          <w:bCs/>
          <w:color w:val="000000" w:themeColor="text1"/>
          <w:sz w:val="28"/>
          <w:szCs w:val="28"/>
        </w:rPr>
        <w:t>, с.</w:t>
      </w:r>
      <w:r w:rsidRPr="008E40D5">
        <w:rPr>
          <w:rFonts w:eastAsia="TimesNewRomanPSMT"/>
          <w:color w:val="000000" w:themeColor="text1"/>
          <w:sz w:val="28"/>
          <w:szCs w:val="28"/>
        </w:rPr>
        <w:t xml:space="preserve"> </w:t>
      </w:r>
      <w:r w:rsidRPr="008E40D5">
        <w:rPr>
          <w:rFonts w:eastAsia="TimesNewRomanPSMT"/>
          <w:color w:val="000000" w:themeColor="text1"/>
          <w:sz w:val="28"/>
          <w:szCs w:val="28"/>
          <w:lang w:val="uk-UA"/>
        </w:rPr>
        <w:t>166</w:t>
      </w:r>
      <w:r w:rsidRPr="008E40D5">
        <w:rPr>
          <w:rFonts w:eastAsia="TimesNewRomanPSMT"/>
          <w:color w:val="000000" w:themeColor="text1"/>
          <w:sz w:val="28"/>
          <w:szCs w:val="28"/>
        </w:rPr>
        <w:t>].</w:t>
      </w:r>
      <w:r w:rsidRPr="008E40D5">
        <w:rPr>
          <w:color w:val="000000" w:themeColor="text1"/>
          <w:sz w:val="28"/>
          <w:szCs w:val="28"/>
        </w:rPr>
        <w:t>)</w:t>
      </w:r>
    </w:p>
    <w:p w14:paraId="52C86664" w14:textId="77777777" w:rsidR="0002406D" w:rsidRPr="00686EAC" w:rsidRDefault="0002406D" w:rsidP="000A6743">
      <w:pPr>
        <w:pStyle w:val="Default"/>
        <w:spacing w:line="360" w:lineRule="auto"/>
        <w:ind w:firstLine="709"/>
        <w:jc w:val="center"/>
        <w:rPr>
          <w:color w:val="000000" w:themeColor="text1"/>
          <w:lang w:val="uk-UA"/>
        </w:rPr>
      </w:pPr>
    </w:p>
    <w:p w14:paraId="6D0CDF4B" w14:textId="107F1762"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На нашу думку Караваєвої Т. Л. та Тер-Григор’ян М. Г., у культурах різних націй актуалізовані різні аксіологічні категорії ― це знайшло своє відображення </w:t>
      </w:r>
      <w:r w:rsidRPr="00686EAC">
        <w:rPr>
          <w:rFonts w:ascii="Times New Roman" w:eastAsia="TimesNewRomanPSMT" w:hAnsi="Times New Roman" w:cs="Times New Roman"/>
          <w:color w:val="000000" w:themeColor="text1"/>
          <w:sz w:val="28"/>
          <w:szCs w:val="28"/>
        </w:rPr>
        <w:lastRenderedPageBreak/>
        <w:t>і в соціальній рекламі, що свідчить про особливості світогляду й поведінки представників різних народів [</w:t>
      </w:r>
      <w:r w:rsidR="00686EAC" w:rsidRPr="00686EAC">
        <w:rPr>
          <w:rFonts w:ascii="Times New Roman" w:eastAsia="TimesNewRomanPSMT" w:hAnsi="Times New Roman" w:cs="Times New Roman"/>
          <w:color w:val="000000" w:themeColor="text1"/>
          <w:sz w:val="28"/>
          <w:szCs w:val="28"/>
        </w:rPr>
        <w:t>36</w:t>
      </w:r>
      <w:r w:rsidRPr="00686EAC">
        <w:rPr>
          <w:rFonts w:ascii="Times New Roman" w:eastAsia="TimesNewRomanPSMT" w:hAnsi="Times New Roman" w:cs="Times New Roman"/>
          <w:color w:val="000000" w:themeColor="text1"/>
          <w:sz w:val="28"/>
          <w:szCs w:val="28"/>
        </w:rPr>
        <w:t>, с. 166–168].</w:t>
      </w:r>
    </w:p>
    <w:p w14:paraId="21DF3FB4"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Які ж тематичні групи соціальних слоганів є спільними в англомовній та українськомовній рекламі? Схарактеризуємо найпоширеніші групи.</w:t>
      </w:r>
    </w:p>
    <w:p w14:paraId="0C9B8ED2"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1) </w:t>
      </w:r>
      <w:r w:rsidRPr="00F531DD">
        <w:rPr>
          <w:rFonts w:ascii="Times New Roman" w:eastAsia="TimesNewRomanPSMT" w:hAnsi="Times New Roman" w:cs="Times New Roman"/>
          <w:color w:val="000000" w:themeColor="text1"/>
          <w:sz w:val="28"/>
          <w:szCs w:val="28"/>
        </w:rPr>
        <w:t>Соціальна реклама здорового способу життя:</w:t>
      </w:r>
      <w:r w:rsidRPr="00686EAC">
        <w:rPr>
          <w:rFonts w:ascii="Times New Roman" w:eastAsia="TimesNewRomanPSMT" w:hAnsi="Times New Roman" w:cs="Times New Roman"/>
          <w:color w:val="000000" w:themeColor="text1"/>
          <w:sz w:val="28"/>
          <w:szCs w:val="28"/>
        </w:rPr>
        <w:t xml:space="preserve"> </w:t>
      </w:r>
      <w:r w:rsidRPr="00686EAC">
        <w:rPr>
          <w:rFonts w:ascii="Times New Roman" w:hAnsi="Times New Roman" w:cs="Times New Roman"/>
          <w:i/>
          <w:iCs/>
          <w:color w:val="000000" w:themeColor="text1"/>
          <w:sz w:val="28"/>
          <w:szCs w:val="28"/>
          <w:lang w:val="en-US"/>
        </w:rPr>
        <w:t>Kill</w:t>
      </w:r>
      <w:r w:rsidRPr="00686EAC">
        <w:rPr>
          <w:rFonts w:ascii="Times New Roman" w:hAnsi="Times New Roman" w:cs="Times New Roman"/>
          <w:i/>
          <w:iCs/>
          <w:color w:val="000000" w:themeColor="text1"/>
          <w:sz w:val="28"/>
          <w:szCs w:val="28"/>
        </w:rPr>
        <w:t xml:space="preserve"> </w:t>
      </w:r>
      <w:r w:rsidRPr="00686EAC">
        <w:rPr>
          <w:rFonts w:ascii="Times New Roman" w:hAnsi="Times New Roman" w:cs="Times New Roman"/>
          <w:i/>
          <w:iCs/>
          <w:color w:val="000000" w:themeColor="text1"/>
          <w:sz w:val="28"/>
          <w:szCs w:val="28"/>
          <w:lang w:val="en-US"/>
        </w:rPr>
        <w:t>a</w:t>
      </w:r>
      <w:r w:rsidRPr="00686EAC">
        <w:rPr>
          <w:rFonts w:ascii="Times New Roman" w:hAnsi="Times New Roman" w:cs="Times New Roman"/>
          <w:i/>
          <w:iCs/>
          <w:color w:val="000000" w:themeColor="text1"/>
          <w:sz w:val="28"/>
          <w:szCs w:val="28"/>
        </w:rPr>
        <w:t xml:space="preserve"> </w:t>
      </w:r>
      <w:r w:rsidRPr="00686EAC">
        <w:rPr>
          <w:rFonts w:ascii="Times New Roman" w:hAnsi="Times New Roman" w:cs="Times New Roman"/>
          <w:i/>
          <w:iCs/>
          <w:color w:val="000000" w:themeColor="text1"/>
          <w:sz w:val="28"/>
          <w:szCs w:val="28"/>
          <w:lang w:val="en-US"/>
        </w:rPr>
        <w:t>cigarette</w:t>
      </w:r>
      <w:r w:rsidRPr="00686EAC">
        <w:rPr>
          <w:rFonts w:ascii="Times New Roman" w:hAnsi="Times New Roman" w:cs="Times New Roman"/>
          <w:i/>
          <w:iCs/>
          <w:color w:val="000000" w:themeColor="text1"/>
          <w:sz w:val="28"/>
          <w:szCs w:val="28"/>
        </w:rPr>
        <w:t xml:space="preserve"> </w:t>
      </w:r>
      <w:r w:rsidRPr="00686EAC">
        <w:rPr>
          <w:rFonts w:ascii="Times New Roman" w:hAnsi="Times New Roman" w:cs="Times New Roman"/>
          <w:i/>
          <w:iCs/>
          <w:color w:val="000000" w:themeColor="text1"/>
          <w:sz w:val="28"/>
          <w:szCs w:val="28"/>
          <w:lang w:val="en-US"/>
        </w:rPr>
        <w:t>and</w:t>
      </w:r>
      <w:r w:rsidRPr="00686EAC">
        <w:rPr>
          <w:rFonts w:ascii="Times New Roman" w:hAnsi="Times New Roman" w:cs="Times New Roman"/>
          <w:i/>
          <w:iCs/>
          <w:color w:val="000000" w:themeColor="text1"/>
          <w:sz w:val="28"/>
          <w:szCs w:val="28"/>
        </w:rPr>
        <w:t xml:space="preserve"> </w:t>
      </w:r>
      <w:r w:rsidRPr="00686EAC">
        <w:rPr>
          <w:rFonts w:ascii="Times New Roman" w:hAnsi="Times New Roman" w:cs="Times New Roman"/>
          <w:i/>
          <w:iCs/>
          <w:color w:val="000000" w:themeColor="text1"/>
          <w:sz w:val="28"/>
          <w:szCs w:val="28"/>
          <w:lang w:val="en-US"/>
        </w:rPr>
        <w:t>save</w:t>
      </w:r>
      <w:r w:rsidRPr="00686EAC">
        <w:rPr>
          <w:rFonts w:ascii="Times New Roman" w:hAnsi="Times New Roman" w:cs="Times New Roman"/>
          <w:i/>
          <w:iCs/>
          <w:color w:val="000000" w:themeColor="text1"/>
          <w:sz w:val="28"/>
          <w:szCs w:val="28"/>
        </w:rPr>
        <w:t xml:space="preserve"> </w:t>
      </w:r>
      <w:r w:rsidRPr="00686EAC">
        <w:rPr>
          <w:rFonts w:ascii="Times New Roman" w:hAnsi="Times New Roman" w:cs="Times New Roman"/>
          <w:i/>
          <w:iCs/>
          <w:color w:val="000000" w:themeColor="text1"/>
          <w:sz w:val="28"/>
          <w:szCs w:val="28"/>
          <w:lang w:val="en-US"/>
        </w:rPr>
        <w:t>a</w:t>
      </w:r>
      <w:r w:rsidRPr="00686EAC">
        <w:rPr>
          <w:rFonts w:ascii="Times New Roman" w:hAnsi="Times New Roman" w:cs="Times New Roman"/>
          <w:i/>
          <w:iCs/>
          <w:color w:val="000000" w:themeColor="text1"/>
          <w:sz w:val="28"/>
          <w:szCs w:val="28"/>
        </w:rPr>
        <w:t xml:space="preserve"> </w:t>
      </w:r>
      <w:r w:rsidRPr="00686EAC">
        <w:rPr>
          <w:rFonts w:ascii="Times New Roman" w:hAnsi="Times New Roman" w:cs="Times New Roman"/>
          <w:i/>
          <w:iCs/>
          <w:color w:val="000000" w:themeColor="text1"/>
          <w:sz w:val="28"/>
          <w:szCs w:val="28"/>
          <w:lang w:val="en-US"/>
        </w:rPr>
        <w:t>life</w:t>
      </w:r>
      <w:r w:rsidRPr="00686EAC">
        <w:rPr>
          <w:rFonts w:ascii="Times New Roman" w:hAnsi="Times New Roman" w:cs="Times New Roman"/>
          <w:i/>
          <w:iCs/>
          <w:color w:val="000000" w:themeColor="text1"/>
          <w:sz w:val="28"/>
          <w:szCs w:val="28"/>
        </w:rPr>
        <w:t xml:space="preserve">. </w:t>
      </w:r>
      <w:r w:rsidRPr="00686EAC">
        <w:rPr>
          <w:rFonts w:ascii="Times New Roman" w:hAnsi="Times New Roman" w:cs="Times New Roman"/>
          <w:i/>
          <w:iCs/>
          <w:color w:val="000000" w:themeColor="text1"/>
          <w:sz w:val="28"/>
          <w:szCs w:val="28"/>
          <w:lang w:val="en-US"/>
        </w:rPr>
        <w:t>Yours</w:t>
      </w:r>
      <w:r w:rsidRPr="00686EAC">
        <w:rPr>
          <w:rFonts w:ascii="Times New Roman" w:eastAsia="TimesNewRomanPSMT" w:hAnsi="Times New Roman" w:cs="Times New Roman"/>
          <w:color w:val="000000" w:themeColor="text1"/>
          <w:sz w:val="28"/>
          <w:szCs w:val="28"/>
        </w:rPr>
        <w:t>. (</w:t>
      </w:r>
      <w:r w:rsidRPr="00686EAC">
        <w:rPr>
          <w:rFonts w:ascii="Times New Roman" w:hAnsi="Times New Roman" w:cs="Times New Roman"/>
          <w:iCs/>
          <w:color w:val="000000" w:themeColor="text1"/>
          <w:sz w:val="28"/>
          <w:szCs w:val="28"/>
        </w:rPr>
        <w:t>Убий цигарку і врятуй життя. Своє</w:t>
      </w:r>
      <w:r w:rsidRPr="00686EAC">
        <w:rPr>
          <w:rFonts w:ascii="Times New Roman" w:eastAsia="TimesNewRomanPSMT" w:hAnsi="Times New Roman" w:cs="Times New Roman"/>
          <w:color w:val="000000" w:themeColor="text1"/>
          <w:sz w:val="28"/>
          <w:szCs w:val="28"/>
        </w:rPr>
        <w:t>.).</w:t>
      </w:r>
    </w:p>
    <w:p w14:paraId="46C2CB21"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Ця група слоганів відображає спільні цінності для носіїв англійської та української мов. Однак слід зауважити, що в англомовній культурі тютюнокуріння оцінюють більш негативно, ніж в українському суспільстві.</w:t>
      </w:r>
    </w:p>
    <w:p w14:paraId="39F79DB6"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2) </w:t>
      </w:r>
      <w:r w:rsidRPr="00F531DD">
        <w:rPr>
          <w:rFonts w:ascii="Times New Roman" w:eastAsia="TimesNewRomanPSMT" w:hAnsi="Times New Roman" w:cs="Times New Roman"/>
          <w:color w:val="000000" w:themeColor="text1"/>
          <w:sz w:val="28"/>
          <w:szCs w:val="28"/>
        </w:rPr>
        <w:t>Соціальна реклама з охорони довкілля:</w:t>
      </w:r>
      <w:r w:rsidRPr="00686EAC">
        <w:rPr>
          <w:rFonts w:ascii="Times New Roman" w:hAnsi="Times New Roman" w:cs="Times New Roman"/>
          <w:i/>
          <w:iCs/>
          <w:color w:val="000000" w:themeColor="text1"/>
          <w:sz w:val="28"/>
          <w:szCs w:val="28"/>
          <w:lang w:val="en-US"/>
        </w:rPr>
        <w:t xml:space="preserve"> Air Pollution Kills 60 000 People A Year. </w:t>
      </w:r>
      <w:r w:rsidRPr="00686EAC">
        <w:rPr>
          <w:rFonts w:ascii="Times New Roman" w:eastAsia="TimesNewRomanPSMT" w:hAnsi="Times New Roman" w:cs="Times New Roman"/>
          <w:color w:val="000000" w:themeColor="text1"/>
          <w:sz w:val="28"/>
          <w:szCs w:val="28"/>
        </w:rPr>
        <w:t>(</w:t>
      </w:r>
      <w:r w:rsidRPr="00686EAC">
        <w:rPr>
          <w:rFonts w:ascii="Times New Roman" w:hAnsi="Times New Roman" w:cs="Times New Roman"/>
          <w:iCs/>
          <w:color w:val="000000" w:themeColor="text1"/>
          <w:sz w:val="28"/>
          <w:szCs w:val="28"/>
        </w:rPr>
        <w:t>Забруднення повітря вбиває 60 тисяч людей щорічно).</w:t>
      </w:r>
    </w:p>
    <w:p w14:paraId="6B6A1818"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У цій групі україномовна реклама представлена досить обмежено, тоді як в англомовному середовищі реклама з охорони довкілля домінує.</w:t>
      </w:r>
    </w:p>
    <w:p w14:paraId="602B4DC6"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BoldItalicMT" w:hAnsi="Times New Roman" w:cs="Times New Roman"/>
          <w:bCs/>
          <w:iCs/>
          <w:color w:val="000000" w:themeColor="text1"/>
          <w:sz w:val="28"/>
          <w:szCs w:val="28"/>
        </w:rPr>
        <w:t xml:space="preserve">3) </w:t>
      </w:r>
      <w:r w:rsidRPr="00F531DD">
        <w:rPr>
          <w:rFonts w:ascii="Times New Roman" w:eastAsia="TimesNewRomanPSMT" w:hAnsi="Times New Roman" w:cs="Times New Roman"/>
          <w:color w:val="000000" w:themeColor="text1"/>
          <w:sz w:val="28"/>
          <w:szCs w:val="28"/>
        </w:rPr>
        <w:t>Соціальна реклама проти обмеження свободи й приниження гідності людини:</w:t>
      </w:r>
      <w:r w:rsidRPr="00686EAC">
        <w:rPr>
          <w:rFonts w:ascii="Times New Roman" w:eastAsia="TimesNewRomanPS-BoldItalicMT" w:hAnsi="Times New Roman" w:cs="Times New Roman"/>
          <w:bCs/>
          <w:iCs/>
          <w:color w:val="000000" w:themeColor="text1"/>
          <w:sz w:val="28"/>
          <w:szCs w:val="28"/>
        </w:rPr>
        <w:t xml:space="preserve"> </w:t>
      </w:r>
      <w:r w:rsidRPr="00686EAC">
        <w:rPr>
          <w:rFonts w:ascii="Times New Roman" w:hAnsi="Times New Roman" w:cs="Times New Roman"/>
          <w:i/>
          <w:iCs/>
          <w:color w:val="000000" w:themeColor="text1"/>
          <w:sz w:val="28"/>
          <w:szCs w:val="28"/>
          <w:lang w:val="en-US"/>
        </w:rPr>
        <w:t>Victims</w:t>
      </w:r>
      <w:r w:rsidRPr="00686EAC">
        <w:rPr>
          <w:rFonts w:ascii="Times New Roman" w:hAnsi="Times New Roman" w:cs="Times New Roman"/>
          <w:i/>
          <w:iCs/>
          <w:color w:val="000000" w:themeColor="text1"/>
          <w:sz w:val="28"/>
          <w:szCs w:val="28"/>
        </w:rPr>
        <w:t xml:space="preserve"> </w:t>
      </w:r>
      <w:r w:rsidRPr="00686EAC">
        <w:rPr>
          <w:rFonts w:ascii="Times New Roman" w:hAnsi="Times New Roman" w:cs="Times New Roman"/>
          <w:i/>
          <w:iCs/>
          <w:color w:val="000000" w:themeColor="text1"/>
          <w:sz w:val="28"/>
          <w:szCs w:val="28"/>
          <w:lang w:val="en-US"/>
        </w:rPr>
        <w:t>Are</w:t>
      </w:r>
      <w:r w:rsidRPr="00686EAC">
        <w:rPr>
          <w:rFonts w:ascii="Times New Roman" w:hAnsi="Times New Roman" w:cs="Times New Roman"/>
          <w:i/>
          <w:iCs/>
          <w:color w:val="000000" w:themeColor="text1"/>
          <w:sz w:val="28"/>
          <w:szCs w:val="28"/>
        </w:rPr>
        <w:t xml:space="preserve"> </w:t>
      </w:r>
      <w:r w:rsidRPr="00686EAC">
        <w:rPr>
          <w:rFonts w:ascii="Times New Roman" w:hAnsi="Times New Roman" w:cs="Times New Roman"/>
          <w:i/>
          <w:iCs/>
          <w:color w:val="000000" w:themeColor="text1"/>
          <w:sz w:val="28"/>
          <w:szCs w:val="28"/>
          <w:lang w:val="en-US"/>
        </w:rPr>
        <w:t>People</w:t>
      </w:r>
      <w:r w:rsidRPr="00686EAC">
        <w:rPr>
          <w:rFonts w:ascii="Times New Roman" w:hAnsi="Times New Roman" w:cs="Times New Roman"/>
          <w:i/>
          <w:iCs/>
          <w:color w:val="000000" w:themeColor="text1"/>
          <w:sz w:val="28"/>
          <w:szCs w:val="28"/>
        </w:rPr>
        <w:t xml:space="preserve"> </w:t>
      </w:r>
      <w:r w:rsidRPr="00686EAC">
        <w:rPr>
          <w:rFonts w:ascii="Times New Roman" w:hAnsi="Times New Roman" w:cs="Times New Roman"/>
          <w:i/>
          <w:iCs/>
          <w:color w:val="000000" w:themeColor="text1"/>
          <w:sz w:val="28"/>
          <w:szCs w:val="28"/>
          <w:lang w:val="en-US"/>
        </w:rPr>
        <w:t>Just</w:t>
      </w:r>
      <w:r w:rsidRPr="00686EAC">
        <w:rPr>
          <w:rFonts w:ascii="Times New Roman" w:hAnsi="Times New Roman" w:cs="Times New Roman"/>
          <w:i/>
          <w:iCs/>
          <w:color w:val="000000" w:themeColor="text1"/>
          <w:sz w:val="28"/>
          <w:szCs w:val="28"/>
        </w:rPr>
        <w:t xml:space="preserve"> </w:t>
      </w:r>
      <w:r w:rsidRPr="00686EAC">
        <w:rPr>
          <w:rFonts w:ascii="Times New Roman" w:hAnsi="Times New Roman" w:cs="Times New Roman"/>
          <w:i/>
          <w:iCs/>
          <w:color w:val="000000" w:themeColor="text1"/>
          <w:sz w:val="28"/>
          <w:szCs w:val="28"/>
          <w:lang w:val="en-US"/>
        </w:rPr>
        <w:t>Like</w:t>
      </w:r>
      <w:r w:rsidRPr="00686EAC">
        <w:rPr>
          <w:rFonts w:ascii="Times New Roman" w:hAnsi="Times New Roman" w:cs="Times New Roman"/>
          <w:i/>
          <w:iCs/>
          <w:color w:val="000000" w:themeColor="text1"/>
          <w:sz w:val="28"/>
          <w:szCs w:val="28"/>
        </w:rPr>
        <w:t xml:space="preserve"> </w:t>
      </w:r>
      <w:r w:rsidRPr="00686EAC">
        <w:rPr>
          <w:rFonts w:ascii="Times New Roman" w:hAnsi="Times New Roman" w:cs="Times New Roman"/>
          <w:i/>
          <w:iCs/>
          <w:color w:val="000000" w:themeColor="text1"/>
          <w:sz w:val="28"/>
          <w:szCs w:val="28"/>
          <w:lang w:val="en-US"/>
        </w:rPr>
        <w:t>You</w:t>
      </w:r>
      <w:r w:rsidRPr="00686EAC">
        <w:rPr>
          <w:rFonts w:ascii="Times New Roman" w:hAnsi="Times New Roman" w:cs="Times New Roman"/>
          <w:i/>
          <w:iCs/>
          <w:color w:val="000000" w:themeColor="text1"/>
          <w:sz w:val="28"/>
          <w:szCs w:val="28"/>
        </w:rPr>
        <w:t xml:space="preserve"> </w:t>
      </w:r>
      <w:r w:rsidRPr="00686EAC">
        <w:rPr>
          <w:rFonts w:ascii="Times New Roman" w:hAnsi="Times New Roman" w:cs="Times New Roman"/>
          <w:i/>
          <w:iCs/>
          <w:color w:val="000000" w:themeColor="text1"/>
          <w:sz w:val="28"/>
          <w:szCs w:val="28"/>
          <w:lang w:val="en-US"/>
        </w:rPr>
        <w:t>And</w:t>
      </w:r>
      <w:r w:rsidRPr="00686EAC">
        <w:rPr>
          <w:rFonts w:ascii="Times New Roman" w:hAnsi="Times New Roman" w:cs="Times New Roman"/>
          <w:i/>
          <w:iCs/>
          <w:color w:val="000000" w:themeColor="text1"/>
          <w:sz w:val="28"/>
          <w:szCs w:val="28"/>
        </w:rPr>
        <w:t xml:space="preserve"> </w:t>
      </w:r>
      <w:r w:rsidRPr="00686EAC">
        <w:rPr>
          <w:rFonts w:ascii="Times New Roman" w:hAnsi="Times New Roman" w:cs="Times New Roman"/>
          <w:i/>
          <w:iCs/>
          <w:color w:val="000000" w:themeColor="text1"/>
          <w:sz w:val="28"/>
          <w:szCs w:val="28"/>
          <w:lang w:val="en-US"/>
        </w:rPr>
        <w:t>Me</w:t>
      </w:r>
      <w:r w:rsidRPr="00686EAC">
        <w:rPr>
          <w:rFonts w:ascii="Times New Roman" w:hAnsi="Times New Roman" w:cs="Times New Roman"/>
          <w:i/>
          <w:iCs/>
          <w:color w:val="000000" w:themeColor="text1"/>
          <w:sz w:val="28"/>
          <w:szCs w:val="28"/>
        </w:rPr>
        <w:t>.</w:t>
      </w:r>
      <w:r w:rsidRPr="00686EAC">
        <w:rPr>
          <w:rFonts w:ascii="Times New Roman" w:hAnsi="Times New Roman" w:cs="Times New Roman"/>
          <w:iCs/>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w:t>
      </w:r>
      <w:r w:rsidRPr="00686EAC">
        <w:rPr>
          <w:rFonts w:ascii="Times New Roman" w:hAnsi="Times New Roman" w:cs="Times New Roman"/>
          <w:iCs/>
          <w:color w:val="000000" w:themeColor="text1"/>
          <w:sz w:val="28"/>
          <w:szCs w:val="28"/>
        </w:rPr>
        <w:t>Жертви тортур такі ж люди, як ми з вами</w:t>
      </w:r>
      <w:r w:rsidRPr="00686EAC">
        <w:rPr>
          <w:rFonts w:ascii="Times New Roman" w:eastAsia="TimesNewRomanPSMT" w:hAnsi="Times New Roman" w:cs="Times New Roman"/>
          <w:color w:val="000000" w:themeColor="text1"/>
          <w:sz w:val="28"/>
          <w:szCs w:val="28"/>
        </w:rPr>
        <w:t>).</w:t>
      </w:r>
    </w:p>
    <w:p w14:paraId="785384E9"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В англомовному середовищі ця група реклами стосується також питань расової і національної дискримінації, приниження людини за різними ознаками. В Україні рекламні слогани частіше пов’язані із проблемами людей, що змушені тимчасово покинути своє житло, своє місто: </w:t>
      </w:r>
      <w:r w:rsidRPr="00686EAC">
        <w:rPr>
          <w:rFonts w:ascii="Times New Roman" w:eastAsia="TimesNewRomanPSMT" w:hAnsi="Times New Roman" w:cs="Times New Roman"/>
          <w:i/>
          <w:iCs/>
          <w:color w:val="000000" w:themeColor="text1"/>
          <w:sz w:val="28"/>
          <w:szCs w:val="28"/>
        </w:rPr>
        <w:t>Усім потрібен дім.</w:t>
      </w:r>
    </w:p>
    <w:p w14:paraId="371ED2A2"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BoldItalicMT" w:hAnsi="Times New Roman" w:cs="Times New Roman"/>
          <w:bCs/>
          <w:iCs/>
          <w:color w:val="000000" w:themeColor="text1"/>
          <w:sz w:val="28"/>
          <w:szCs w:val="28"/>
        </w:rPr>
        <w:t xml:space="preserve">4) </w:t>
      </w:r>
      <w:r w:rsidRPr="00F531DD">
        <w:rPr>
          <w:rFonts w:ascii="Times New Roman" w:eastAsia="TimesNewRomanPSMT" w:hAnsi="Times New Roman" w:cs="Times New Roman"/>
          <w:color w:val="000000" w:themeColor="text1"/>
          <w:sz w:val="28"/>
          <w:szCs w:val="28"/>
        </w:rPr>
        <w:t>Соціальна реклама захисту материнства і дитинства</w:t>
      </w:r>
      <w:r w:rsidRPr="00686EAC">
        <w:rPr>
          <w:rFonts w:ascii="Times New Roman" w:eastAsia="TimesNewRomanPS-BoldItalicMT" w:hAnsi="Times New Roman" w:cs="Times New Roman"/>
          <w:bCs/>
          <w:iCs/>
          <w:color w:val="000000" w:themeColor="text1"/>
          <w:sz w:val="28"/>
          <w:szCs w:val="28"/>
        </w:rPr>
        <w:t xml:space="preserve"> в обох спільнотах ―</w:t>
      </w:r>
      <w:r w:rsidRPr="00686EAC">
        <w:rPr>
          <w:rFonts w:ascii="Times New Roman" w:eastAsia="TimesNewRomanPSMT" w:hAnsi="Times New Roman" w:cs="Times New Roman"/>
          <w:color w:val="000000" w:themeColor="text1"/>
          <w:sz w:val="28"/>
          <w:szCs w:val="28"/>
        </w:rPr>
        <w:t xml:space="preserve"> і в англомовній, і в українськомовній ― представлена у багатьох слоганах: </w:t>
      </w:r>
      <w:r w:rsidRPr="00686EAC">
        <w:rPr>
          <w:rFonts w:ascii="Times New Roman" w:eastAsia="TimesNewRomanPS-BoldItalicMT" w:hAnsi="Times New Roman" w:cs="Times New Roman"/>
          <w:i/>
          <w:iCs/>
          <w:color w:val="000000" w:themeColor="text1"/>
          <w:sz w:val="28"/>
          <w:szCs w:val="28"/>
          <w:lang w:val="en-US"/>
        </w:rPr>
        <w:t>Neglected</w:t>
      </w:r>
      <w:r w:rsidRPr="00686EAC">
        <w:rPr>
          <w:rFonts w:ascii="Times New Roman" w:eastAsia="TimesNewRomanPS-BoldItalicMT" w:hAnsi="Times New Roman" w:cs="Times New Roman"/>
          <w:i/>
          <w:iCs/>
          <w:color w:val="000000" w:themeColor="text1"/>
          <w:sz w:val="28"/>
          <w:szCs w:val="28"/>
        </w:rPr>
        <w:t xml:space="preserve"> </w:t>
      </w:r>
      <w:r w:rsidRPr="00686EAC">
        <w:rPr>
          <w:rFonts w:ascii="Times New Roman" w:eastAsia="TimesNewRomanPS-BoldItalicMT" w:hAnsi="Times New Roman" w:cs="Times New Roman"/>
          <w:i/>
          <w:iCs/>
          <w:color w:val="000000" w:themeColor="text1"/>
          <w:sz w:val="28"/>
          <w:szCs w:val="28"/>
          <w:lang w:val="en-US"/>
        </w:rPr>
        <w:t>Children</w:t>
      </w:r>
      <w:r w:rsidRPr="00686EAC">
        <w:rPr>
          <w:rFonts w:ascii="Times New Roman" w:eastAsia="TimesNewRomanPS-BoldItalicMT" w:hAnsi="Times New Roman" w:cs="Times New Roman"/>
          <w:i/>
          <w:iCs/>
          <w:color w:val="000000" w:themeColor="text1"/>
          <w:sz w:val="28"/>
          <w:szCs w:val="28"/>
        </w:rPr>
        <w:t xml:space="preserve"> </w:t>
      </w:r>
      <w:r w:rsidRPr="00686EAC">
        <w:rPr>
          <w:rFonts w:ascii="Times New Roman" w:eastAsia="TimesNewRomanPS-BoldItalicMT" w:hAnsi="Times New Roman" w:cs="Times New Roman"/>
          <w:i/>
          <w:iCs/>
          <w:color w:val="000000" w:themeColor="text1"/>
          <w:sz w:val="28"/>
          <w:szCs w:val="28"/>
          <w:lang w:val="en-US"/>
        </w:rPr>
        <w:t>Are</w:t>
      </w:r>
      <w:r w:rsidRPr="00686EAC">
        <w:rPr>
          <w:rFonts w:ascii="Times New Roman" w:eastAsia="TimesNewRomanPS-BoldItalicMT" w:hAnsi="Times New Roman" w:cs="Times New Roman"/>
          <w:i/>
          <w:iCs/>
          <w:color w:val="000000" w:themeColor="text1"/>
          <w:sz w:val="28"/>
          <w:szCs w:val="28"/>
        </w:rPr>
        <w:t xml:space="preserve"> </w:t>
      </w:r>
      <w:r w:rsidRPr="00686EAC">
        <w:rPr>
          <w:rFonts w:ascii="Times New Roman" w:eastAsia="TimesNewRomanPS-BoldItalicMT" w:hAnsi="Times New Roman" w:cs="Times New Roman"/>
          <w:i/>
          <w:iCs/>
          <w:color w:val="000000" w:themeColor="text1"/>
          <w:sz w:val="28"/>
          <w:szCs w:val="28"/>
          <w:lang w:val="en-US"/>
        </w:rPr>
        <w:t>Made</w:t>
      </w:r>
      <w:r w:rsidRPr="00686EAC">
        <w:rPr>
          <w:rFonts w:ascii="Times New Roman" w:eastAsia="TimesNewRomanPS-BoldItalicMT" w:hAnsi="Times New Roman" w:cs="Times New Roman"/>
          <w:i/>
          <w:iCs/>
          <w:color w:val="000000" w:themeColor="text1"/>
          <w:sz w:val="28"/>
          <w:szCs w:val="28"/>
        </w:rPr>
        <w:t xml:space="preserve"> </w:t>
      </w:r>
      <w:r w:rsidRPr="00686EAC">
        <w:rPr>
          <w:rFonts w:ascii="Times New Roman" w:eastAsia="TimesNewRomanPS-BoldItalicMT" w:hAnsi="Times New Roman" w:cs="Times New Roman"/>
          <w:i/>
          <w:iCs/>
          <w:color w:val="000000" w:themeColor="text1"/>
          <w:sz w:val="28"/>
          <w:szCs w:val="28"/>
          <w:lang w:val="en-US"/>
        </w:rPr>
        <w:t>To</w:t>
      </w:r>
      <w:r w:rsidRPr="00686EAC">
        <w:rPr>
          <w:rFonts w:ascii="Times New Roman" w:eastAsia="TimesNewRomanPS-BoldItalicMT" w:hAnsi="Times New Roman" w:cs="Times New Roman"/>
          <w:i/>
          <w:iCs/>
          <w:color w:val="000000" w:themeColor="text1"/>
          <w:sz w:val="28"/>
          <w:szCs w:val="28"/>
        </w:rPr>
        <w:t xml:space="preserve"> </w:t>
      </w:r>
      <w:r w:rsidRPr="00686EAC">
        <w:rPr>
          <w:rFonts w:ascii="Times New Roman" w:eastAsia="TimesNewRomanPS-BoldItalicMT" w:hAnsi="Times New Roman" w:cs="Times New Roman"/>
          <w:i/>
          <w:iCs/>
          <w:color w:val="000000" w:themeColor="text1"/>
          <w:sz w:val="28"/>
          <w:szCs w:val="28"/>
          <w:lang w:val="en-US"/>
        </w:rPr>
        <w:t>Feel</w:t>
      </w:r>
      <w:r w:rsidRPr="00686EAC">
        <w:rPr>
          <w:rFonts w:ascii="Times New Roman" w:eastAsia="TimesNewRomanPS-BoldItalicMT" w:hAnsi="Times New Roman" w:cs="Times New Roman"/>
          <w:i/>
          <w:iCs/>
          <w:color w:val="000000" w:themeColor="text1"/>
          <w:sz w:val="28"/>
          <w:szCs w:val="28"/>
        </w:rPr>
        <w:t xml:space="preserve"> </w:t>
      </w:r>
      <w:r w:rsidRPr="00686EAC">
        <w:rPr>
          <w:rFonts w:ascii="Times New Roman" w:eastAsia="TimesNewRomanPS-BoldItalicMT" w:hAnsi="Times New Roman" w:cs="Times New Roman"/>
          <w:i/>
          <w:iCs/>
          <w:color w:val="000000" w:themeColor="text1"/>
          <w:sz w:val="28"/>
          <w:szCs w:val="28"/>
          <w:lang w:val="en-US"/>
        </w:rPr>
        <w:t>Invisible</w:t>
      </w:r>
      <w:r w:rsidRPr="00686EAC">
        <w:rPr>
          <w:rFonts w:ascii="Times New Roman" w:eastAsia="TimesNewRomanPSMT" w:hAnsi="Times New Roman" w:cs="Times New Roman"/>
          <w:color w:val="000000" w:themeColor="text1"/>
          <w:sz w:val="28"/>
          <w:szCs w:val="28"/>
        </w:rPr>
        <w:t>. (</w:t>
      </w:r>
      <w:r w:rsidRPr="00686EAC">
        <w:rPr>
          <w:rFonts w:ascii="Times New Roman" w:eastAsia="TimesNewRomanPS-BoldItalicMT" w:hAnsi="Times New Roman" w:cs="Times New Roman"/>
          <w:iCs/>
          <w:color w:val="000000" w:themeColor="text1"/>
          <w:sz w:val="28"/>
          <w:szCs w:val="28"/>
        </w:rPr>
        <w:t>Занедбані діти є невидимими).</w:t>
      </w:r>
    </w:p>
    <w:p w14:paraId="34837196"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Спільними для носіїв обох культур є сімейні цінності. Тож дітей сприймають як обов’язкову умову родинного щастя: </w:t>
      </w:r>
      <w:r w:rsidRPr="00686EAC">
        <w:rPr>
          <w:rFonts w:ascii="Times New Roman" w:eastAsia="TimesNewRomanPSMT" w:hAnsi="Times New Roman" w:cs="Times New Roman"/>
          <w:i/>
          <w:iCs/>
          <w:color w:val="000000" w:themeColor="text1"/>
          <w:sz w:val="28"/>
          <w:szCs w:val="28"/>
          <w:lang w:val="en-US"/>
        </w:rPr>
        <w:t>Kill</w:t>
      </w:r>
      <w:r w:rsidRPr="00686EAC">
        <w:rPr>
          <w:rFonts w:ascii="Times New Roman" w:eastAsia="TimesNewRomanPSMT" w:hAnsi="Times New Roman" w:cs="Times New Roman"/>
          <w:i/>
          <w:iCs/>
          <w:color w:val="000000" w:themeColor="text1"/>
          <w:sz w:val="28"/>
          <w:szCs w:val="28"/>
        </w:rPr>
        <w:t xml:space="preserve"> </w:t>
      </w:r>
      <w:r w:rsidRPr="00686EAC">
        <w:rPr>
          <w:rFonts w:ascii="Times New Roman" w:eastAsia="TimesNewRomanPSMT" w:hAnsi="Times New Roman" w:cs="Times New Roman"/>
          <w:i/>
          <w:iCs/>
          <w:color w:val="000000" w:themeColor="text1"/>
          <w:sz w:val="28"/>
          <w:szCs w:val="28"/>
          <w:lang w:val="en-US"/>
        </w:rPr>
        <w:t>a</w:t>
      </w:r>
      <w:r w:rsidRPr="00686EAC">
        <w:rPr>
          <w:rFonts w:ascii="Times New Roman" w:eastAsia="TimesNewRomanPSMT" w:hAnsi="Times New Roman" w:cs="Times New Roman"/>
          <w:i/>
          <w:iCs/>
          <w:color w:val="000000" w:themeColor="text1"/>
          <w:sz w:val="28"/>
          <w:szCs w:val="28"/>
        </w:rPr>
        <w:t xml:space="preserve"> </w:t>
      </w:r>
      <w:r w:rsidRPr="00686EAC">
        <w:rPr>
          <w:rFonts w:ascii="Times New Roman" w:eastAsia="TimesNewRomanPSMT" w:hAnsi="Times New Roman" w:cs="Times New Roman"/>
          <w:i/>
          <w:iCs/>
          <w:color w:val="000000" w:themeColor="text1"/>
          <w:sz w:val="28"/>
          <w:szCs w:val="28"/>
          <w:lang w:val="en-US"/>
        </w:rPr>
        <w:t>kid</w:t>
      </w:r>
      <w:r w:rsidRPr="00686EAC">
        <w:rPr>
          <w:rFonts w:ascii="Times New Roman" w:eastAsia="TimesNewRomanPSMT" w:hAnsi="Times New Roman" w:cs="Times New Roman"/>
          <w:i/>
          <w:iCs/>
          <w:color w:val="000000" w:themeColor="text1"/>
          <w:sz w:val="28"/>
          <w:szCs w:val="28"/>
        </w:rPr>
        <w:t xml:space="preserve">. </w:t>
      </w:r>
      <w:r w:rsidRPr="00686EAC">
        <w:rPr>
          <w:rFonts w:ascii="Times New Roman" w:eastAsia="TimesNewRomanPSMT" w:hAnsi="Times New Roman" w:cs="Times New Roman"/>
          <w:i/>
          <w:iCs/>
          <w:color w:val="000000" w:themeColor="text1"/>
          <w:sz w:val="28"/>
          <w:szCs w:val="28"/>
          <w:lang w:val="en-US"/>
        </w:rPr>
        <w:t>Kill</w:t>
      </w:r>
      <w:r w:rsidRPr="00686EAC">
        <w:rPr>
          <w:rFonts w:ascii="Times New Roman" w:eastAsia="TimesNewRomanPSMT" w:hAnsi="Times New Roman" w:cs="Times New Roman"/>
          <w:i/>
          <w:iCs/>
          <w:color w:val="000000" w:themeColor="text1"/>
          <w:sz w:val="28"/>
          <w:szCs w:val="28"/>
        </w:rPr>
        <w:t xml:space="preserve"> </w:t>
      </w:r>
      <w:r w:rsidRPr="00686EAC">
        <w:rPr>
          <w:rFonts w:ascii="Times New Roman" w:eastAsia="TimesNewRomanPSMT" w:hAnsi="Times New Roman" w:cs="Times New Roman"/>
          <w:i/>
          <w:iCs/>
          <w:color w:val="000000" w:themeColor="text1"/>
          <w:sz w:val="28"/>
          <w:szCs w:val="28"/>
          <w:lang w:val="en-US"/>
        </w:rPr>
        <w:t>a</w:t>
      </w:r>
      <w:r w:rsidRPr="00686EAC">
        <w:rPr>
          <w:rFonts w:ascii="Times New Roman" w:eastAsia="TimesNewRomanPSMT" w:hAnsi="Times New Roman" w:cs="Times New Roman"/>
          <w:i/>
          <w:iCs/>
          <w:color w:val="000000" w:themeColor="text1"/>
          <w:sz w:val="28"/>
          <w:szCs w:val="28"/>
        </w:rPr>
        <w:t xml:space="preserve"> </w:t>
      </w:r>
      <w:r w:rsidRPr="00686EAC">
        <w:rPr>
          <w:rFonts w:ascii="Times New Roman" w:eastAsia="TimesNewRomanPSMT" w:hAnsi="Times New Roman" w:cs="Times New Roman"/>
          <w:i/>
          <w:iCs/>
          <w:color w:val="000000" w:themeColor="text1"/>
          <w:sz w:val="28"/>
          <w:szCs w:val="28"/>
          <w:lang w:val="en-US"/>
        </w:rPr>
        <w:t>family</w:t>
      </w:r>
      <w:r w:rsidRPr="00686EAC">
        <w:rPr>
          <w:rFonts w:ascii="Times New Roman" w:eastAsia="TimesNewRomanPSMT" w:hAnsi="Times New Roman" w:cs="Times New Roman"/>
          <w:color w:val="000000" w:themeColor="text1"/>
          <w:sz w:val="28"/>
          <w:szCs w:val="28"/>
        </w:rPr>
        <w:t>. (</w:t>
      </w:r>
      <w:r w:rsidRPr="00686EAC">
        <w:rPr>
          <w:rFonts w:ascii="Times New Roman" w:eastAsia="TimesNewRomanPSMT" w:hAnsi="Times New Roman" w:cs="Times New Roman"/>
          <w:iCs/>
          <w:color w:val="000000" w:themeColor="text1"/>
          <w:sz w:val="28"/>
          <w:szCs w:val="28"/>
        </w:rPr>
        <w:t>Убий дитину. Убий сім’ю</w:t>
      </w:r>
      <w:r w:rsidRPr="00686EAC">
        <w:rPr>
          <w:rFonts w:ascii="Times New Roman" w:eastAsia="TimesNewRomanPSMT" w:hAnsi="Times New Roman" w:cs="Times New Roman"/>
          <w:color w:val="000000" w:themeColor="text1"/>
          <w:sz w:val="28"/>
          <w:szCs w:val="28"/>
        </w:rPr>
        <w:t>).</w:t>
      </w:r>
    </w:p>
    <w:p w14:paraId="31A94E13"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BoldItalicMT" w:hAnsi="Times New Roman" w:cs="Times New Roman"/>
          <w:bCs/>
          <w:iCs/>
          <w:color w:val="000000" w:themeColor="text1"/>
          <w:sz w:val="28"/>
          <w:szCs w:val="28"/>
        </w:rPr>
        <w:lastRenderedPageBreak/>
        <w:t xml:space="preserve">5) </w:t>
      </w:r>
      <w:r w:rsidRPr="00F531DD">
        <w:rPr>
          <w:rFonts w:ascii="Times New Roman" w:eastAsia="TimesNewRomanPSMT" w:hAnsi="Times New Roman" w:cs="Times New Roman"/>
          <w:color w:val="000000" w:themeColor="text1"/>
          <w:sz w:val="28"/>
          <w:szCs w:val="28"/>
        </w:rPr>
        <w:t>Соціальна реклами безпеки життєдіяльності</w:t>
      </w:r>
      <w:r w:rsidRPr="00686EAC">
        <w:rPr>
          <w:rFonts w:ascii="Times New Roman" w:eastAsia="TimesNewRomanPS-BoldItalicMT" w:hAnsi="Times New Roman" w:cs="Times New Roman"/>
          <w:b/>
          <w:bCs/>
          <w:i/>
          <w:iCs/>
          <w:color w:val="000000" w:themeColor="text1"/>
          <w:sz w:val="28"/>
          <w:szCs w:val="28"/>
        </w:rPr>
        <w:t xml:space="preserve"> </w:t>
      </w:r>
      <w:r w:rsidRPr="00686EAC">
        <w:rPr>
          <w:rFonts w:ascii="Times New Roman" w:eastAsia="TimesNewRomanPS-BoldItalicMT" w:hAnsi="Times New Roman" w:cs="Times New Roman"/>
          <w:bCs/>
          <w:iCs/>
          <w:color w:val="000000" w:themeColor="text1"/>
          <w:sz w:val="28"/>
          <w:szCs w:val="28"/>
        </w:rPr>
        <w:t xml:space="preserve">найчастіше </w:t>
      </w:r>
      <w:r w:rsidRPr="00686EAC">
        <w:rPr>
          <w:rFonts w:ascii="Times New Roman" w:eastAsia="TimesNewRomanPSMT" w:hAnsi="Times New Roman" w:cs="Times New Roman"/>
          <w:color w:val="000000" w:themeColor="text1"/>
          <w:sz w:val="28"/>
          <w:szCs w:val="28"/>
        </w:rPr>
        <w:t xml:space="preserve">пропагує безпечне керування автомобілем: </w:t>
      </w:r>
      <w:r w:rsidRPr="00686EAC">
        <w:rPr>
          <w:rFonts w:ascii="Times New Roman" w:eastAsia="TimesNewRomanPS-BoldItalicMT" w:hAnsi="Times New Roman" w:cs="Times New Roman"/>
          <w:i/>
          <w:iCs/>
          <w:color w:val="000000" w:themeColor="text1"/>
          <w:sz w:val="28"/>
          <w:szCs w:val="28"/>
          <w:lang w:val="en-US"/>
        </w:rPr>
        <w:t>Slower</w:t>
      </w:r>
      <w:r w:rsidRPr="00686EAC">
        <w:rPr>
          <w:rFonts w:ascii="Times New Roman" w:eastAsia="TimesNewRomanPS-BoldItalicMT" w:hAnsi="Times New Roman" w:cs="Times New Roman"/>
          <w:i/>
          <w:iCs/>
          <w:color w:val="000000" w:themeColor="text1"/>
          <w:sz w:val="28"/>
          <w:szCs w:val="28"/>
        </w:rPr>
        <w:t xml:space="preserve"> </w:t>
      </w:r>
      <w:r w:rsidRPr="00686EAC">
        <w:rPr>
          <w:rFonts w:ascii="Times New Roman" w:eastAsia="TimesNewRomanPS-BoldItalicMT" w:hAnsi="Times New Roman" w:cs="Times New Roman"/>
          <w:i/>
          <w:iCs/>
          <w:color w:val="000000" w:themeColor="text1"/>
          <w:sz w:val="28"/>
          <w:szCs w:val="28"/>
          <w:lang w:val="en-US"/>
        </w:rPr>
        <w:t>Is</w:t>
      </w:r>
      <w:r w:rsidRPr="00686EAC">
        <w:rPr>
          <w:rFonts w:ascii="Times New Roman" w:eastAsia="TimesNewRomanPS-BoldItalicMT" w:hAnsi="Times New Roman" w:cs="Times New Roman"/>
          <w:i/>
          <w:iCs/>
          <w:color w:val="000000" w:themeColor="text1"/>
          <w:sz w:val="28"/>
          <w:szCs w:val="28"/>
        </w:rPr>
        <w:t xml:space="preserve"> </w:t>
      </w:r>
      <w:r w:rsidRPr="00686EAC">
        <w:rPr>
          <w:rFonts w:ascii="Times New Roman" w:eastAsia="TimesNewRomanPS-BoldItalicMT" w:hAnsi="Times New Roman" w:cs="Times New Roman"/>
          <w:i/>
          <w:iCs/>
          <w:color w:val="000000" w:themeColor="text1"/>
          <w:sz w:val="28"/>
          <w:szCs w:val="28"/>
          <w:lang w:val="en-US"/>
        </w:rPr>
        <w:t>Better</w:t>
      </w:r>
      <w:r w:rsidRPr="00686EAC">
        <w:rPr>
          <w:rFonts w:ascii="Times New Roman" w:eastAsia="TimesNewRomanPSMT" w:hAnsi="Times New Roman" w:cs="Times New Roman"/>
          <w:color w:val="000000" w:themeColor="text1"/>
          <w:sz w:val="28"/>
          <w:szCs w:val="28"/>
        </w:rPr>
        <w:t>. (</w:t>
      </w:r>
      <w:r w:rsidRPr="00686EAC">
        <w:rPr>
          <w:rFonts w:ascii="Times New Roman" w:eastAsia="TimesNewRomanPS-BoldItalicMT" w:hAnsi="Times New Roman" w:cs="Times New Roman"/>
          <w:iCs/>
          <w:color w:val="000000" w:themeColor="text1"/>
          <w:sz w:val="28"/>
          <w:szCs w:val="28"/>
        </w:rPr>
        <w:t>Краще повільно).</w:t>
      </w:r>
    </w:p>
    <w:p w14:paraId="47250CCA"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У цій групі представлено слогани, спрямовані на заборону телефонних розмов під час керування автомобілем, дотримання швидкісного режиму, заборону керування автомобілем після вживання алкоголю тощо.</w:t>
      </w:r>
    </w:p>
    <w:p w14:paraId="73686BB5"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Для цієї групи характерний абсолютний збіг ціннісних орієнтирів носіїв англійської та української мов.</w:t>
      </w:r>
    </w:p>
    <w:p w14:paraId="07F90627"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6) </w:t>
      </w:r>
      <w:r w:rsidRPr="00F531DD">
        <w:rPr>
          <w:rFonts w:ascii="Times New Roman" w:eastAsia="TimesNewRomanPSMT" w:hAnsi="Times New Roman" w:cs="Times New Roman"/>
          <w:color w:val="000000" w:themeColor="text1"/>
          <w:sz w:val="28"/>
          <w:szCs w:val="28"/>
        </w:rPr>
        <w:t>Соціальна реклама антимілітарного змісту:</w:t>
      </w:r>
      <w:r w:rsidRPr="00686EAC">
        <w:rPr>
          <w:rFonts w:ascii="Times New Roman" w:eastAsia="TimesNewRomanPSMT" w:hAnsi="Times New Roman" w:cs="Times New Roman"/>
          <w:color w:val="000000" w:themeColor="text1"/>
          <w:sz w:val="28"/>
          <w:szCs w:val="28"/>
        </w:rPr>
        <w:t xml:space="preserve"> </w:t>
      </w:r>
      <w:r w:rsidRPr="00686EAC">
        <w:rPr>
          <w:rFonts w:ascii="Times New Roman" w:hAnsi="Times New Roman" w:cs="Times New Roman"/>
          <w:i/>
          <w:iCs/>
          <w:color w:val="000000" w:themeColor="text1"/>
          <w:sz w:val="28"/>
          <w:szCs w:val="28"/>
        </w:rPr>
        <w:t>Stop Handguns Before They Stop You</w:t>
      </w:r>
      <w:r w:rsidRPr="00686EAC">
        <w:rPr>
          <w:rFonts w:ascii="Times New Roman" w:eastAsia="TimesNewRomanPSMT" w:hAnsi="Times New Roman" w:cs="Times New Roman"/>
          <w:color w:val="000000" w:themeColor="text1"/>
          <w:sz w:val="28"/>
          <w:szCs w:val="28"/>
        </w:rPr>
        <w:t>. (</w:t>
      </w:r>
      <w:r w:rsidRPr="00686EAC">
        <w:rPr>
          <w:rFonts w:ascii="Times New Roman" w:hAnsi="Times New Roman" w:cs="Times New Roman"/>
          <w:iCs/>
          <w:color w:val="000000" w:themeColor="text1"/>
          <w:sz w:val="28"/>
          <w:szCs w:val="28"/>
        </w:rPr>
        <w:t>Зупини вогнепальну зброю до того, як вона зупиніть тебе).</w:t>
      </w:r>
    </w:p>
    <w:p w14:paraId="776DC255" w14:textId="77777777" w:rsidR="0002406D" w:rsidRPr="00686EAC" w:rsidRDefault="0002406D" w:rsidP="000A6743">
      <w:pPr>
        <w:autoSpaceDE w:val="0"/>
        <w:autoSpaceDN w:val="0"/>
        <w:adjustRightInd w:val="0"/>
        <w:spacing w:after="0" w:line="360" w:lineRule="auto"/>
        <w:ind w:firstLine="709"/>
        <w:jc w:val="both"/>
        <w:rPr>
          <w:rFonts w:ascii="Times New Roman" w:hAnsi="Times New Roman" w:cs="Times New Roman"/>
          <w:i/>
          <w:iCs/>
          <w:color w:val="000000" w:themeColor="text1"/>
          <w:sz w:val="28"/>
          <w:szCs w:val="28"/>
        </w:rPr>
      </w:pPr>
      <w:r w:rsidRPr="00686EAC">
        <w:rPr>
          <w:rFonts w:ascii="Times New Roman" w:eastAsia="TimesNewRomanPSMT" w:hAnsi="Times New Roman" w:cs="Times New Roman"/>
          <w:color w:val="000000" w:themeColor="text1"/>
          <w:sz w:val="28"/>
          <w:szCs w:val="28"/>
        </w:rPr>
        <w:t xml:space="preserve">В англомовних країнах така реклама більше стосується інших країн. В Україні ж спрямування слоганів цієї групи дещо інше ― переважно вони спрямовані на підтримку армії: </w:t>
      </w:r>
      <w:r w:rsidRPr="00686EAC">
        <w:rPr>
          <w:rFonts w:ascii="Times New Roman" w:hAnsi="Times New Roman" w:cs="Times New Roman"/>
          <w:i/>
          <w:iCs/>
          <w:color w:val="000000" w:themeColor="text1"/>
          <w:sz w:val="28"/>
          <w:szCs w:val="28"/>
        </w:rPr>
        <w:t>Повертайтеся живими.</w:t>
      </w:r>
    </w:p>
    <w:p w14:paraId="48C5319C"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7)</w:t>
      </w:r>
      <w:r w:rsidRPr="00686EAC">
        <w:rPr>
          <w:rFonts w:ascii="Times New Roman" w:eastAsia="TimesNewRomanPS-BoldItalicMT" w:hAnsi="Times New Roman" w:cs="Times New Roman"/>
          <w:bCs/>
          <w:iCs/>
          <w:color w:val="000000" w:themeColor="text1"/>
          <w:sz w:val="28"/>
          <w:szCs w:val="28"/>
        </w:rPr>
        <w:t xml:space="preserve"> </w:t>
      </w:r>
      <w:r w:rsidRPr="00F531DD">
        <w:rPr>
          <w:rFonts w:ascii="Times New Roman" w:eastAsia="TimesNewRomanPSMT" w:hAnsi="Times New Roman" w:cs="Times New Roman"/>
          <w:color w:val="000000" w:themeColor="text1"/>
          <w:sz w:val="28"/>
          <w:szCs w:val="28"/>
        </w:rPr>
        <w:t>Соціальна реклама, пов’язана з міжстатевими стосунками</w:t>
      </w:r>
      <w:r w:rsidRPr="00686EAC">
        <w:rPr>
          <w:rFonts w:ascii="Times New Roman" w:eastAsia="TimesNewRomanPS-BoldItalicMT" w:hAnsi="Times New Roman" w:cs="Times New Roman"/>
          <w:bCs/>
          <w:iCs/>
          <w:color w:val="000000" w:themeColor="text1"/>
          <w:sz w:val="28"/>
          <w:szCs w:val="28"/>
        </w:rPr>
        <w:t xml:space="preserve"> в англомовних країнах і в Україні дещо різниться своїм спрямуванням. Так, в Україні поширена с</w:t>
      </w:r>
      <w:r w:rsidRPr="00686EAC">
        <w:rPr>
          <w:rFonts w:ascii="Times New Roman" w:eastAsia="TimesNewRomanPSMT" w:hAnsi="Times New Roman" w:cs="Times New Roman"/>
          <w:color w:val="000000" w:themeColor="text1"/>
          <w:sz w:val="28"/>
          <w:szCs w:val="28"/>
        </w:rPr>
        <w:t xml:space="preserve">оціальна реклама контрацептивів і безпечного сексу: </w:t>
      </w:r>
      <w:r w:rsidRPr="00686EAC">
        <w:rPr>
          <w:rFonts w:ascii="Times New Roman" w:eastAsia="TimesNewRomanPSMT" w:hAnsi="Times New Roman" w:cs="Times New Roman"/>
          <w:i/>
          <w:iCs/>
          <w:color w:val="000000" w:themeColor="text1"/>
          <w:sz w:val="28"/>
          <w:szCs w:val="28"/>
        </w:rPr>
        <w:t xml:space="preserve">Презерватив ― твоя гумова броня. </w:t>
      </w:r>
      <w:r w:rsidRPr="00686EAC">
        <w:rPr>
          <w:rFonts w:ascii="Times New Roman" w:eastAsia="TimesNewRomanPSMT" w:hAnsi="Times New Roman" w:cs="Times New Roman"/>
          <w:iCs/>
          <w:color w:val="000000" w:themeColor="text1"/>
          <w:sz w:val="28"/>
          <w:szCs w:val="28"/>
        </w:rPr>
        <w:t xml:space="preserve">В англомовних країнах </w:t>
      </w:r>
      <w:r w:rsidRPr="00686EAC">
        <w:rPr>
          <w:rFonts w:ascii="Times New Roman" w:eastAsia="TimesNewRomanPSMT" w:hAnsi="Times New Roman" w:cs="Times New Roman"/>
          <w:color w:val="000000" w:themeColor="text1"/>
          <w:sz w:val="28"/>
          <w:szCs w:val="28"/>
        </w:rPr>
        <w:t>питання статевого життя</w:t>
      </w:r>
      <w:r w:rsidRPr="00686EAC">
        <w:rPr>
          <w:rFonts w:ascii="Times New Roman" w:eastAsia="TimesNewRomanPSMT" w:hAnsi="Times New Roman" w:cs="Times New Roman"/>
          <w:iCs/>
          <w:color w:val="000000" w:themeColor="text1"/>
          <w:sz w:val="28"/>
          <w:szCs w:val="28"/>
        </w:rPr>
        <w:t xml:space="preserve"> сприймаються як базові, тому подібної реклами там немає. Тоді як наші співвітчизники мають переважно </w:t>
      </w:r>
      <w:r w:rsidRPr="00686EAC">
        <w:rPr>
          <w:rFonts w:ascii="Times New Roman" w:eastAsia="TimesNewRomanPSMT" w:hAnsi="Times New Roman" w:cs="Times New Roman"/>
          <w:color w:val="000000" w:themeColor="text1"/>
          <w:sz w:val="28"/>
          <w:szCs w:val="28"/>
        </w:rPr>
        <w:t xml:space="preserve">низьку культуру статевих стосунків, тож і слогани такого типу є досить актуальними. </w:t>
      </w:r>
    </w:p>
    <w:p w14:paraId="500D1BE4" w14:textId="77777777" w:rsidR="0002406D" w:rsidRPr="00686EAC" w:rsidRDefault="0002406D" w:rsidP="000A6743">
      <w:pPr>
        <w:autoSpaceDE w:val="0"/>
        <w:autoSpaceDN w:val="0"/>
        <w:adjustRightInd w:val="0"/>
        <w:spacing w:after="0" w:line="360" w:lineRule="auto"/>
        <w:ind w:firstLine="709"/>
        <w:jc w:val="both"/>
        <w:rPr>
          <w:rFonts w:ascii="Times New Roman" w:hAnsi="Times New Roman" w:cs="Times New Roman"/>
          <w:i/>
          <w:iCs/>
          <w:color w:val="000000" w:themeColor="text1"/>
          <w:sz w:val="28"/>
          <w:szCs w:val="28"/>
        </w:rPr>
      </w:pPr>
      <w:r w:rsidRPr="00686EAC">
        <w:rPr>
          <w:rFonts w:ascii="Times New Roman" w:eastAsia="TimesNewRomanPSMT" w:hAnsi="Times New Roman" w:cs="Times New Roman"/>
          <w:color w:val="000000" w:themeColor="text1"/>
          <w:sz w:val="28"/>
          <w:szCs w:val="28"/>
        </w:rPr>
        <w:t xml:space="preserve">В англомовному середовищі поширені слогани, у яких пропагуються рівні суспільні права чоловіків і жінок: </w:t>
      </w:r>
      <w:r w:rsidRPr="00686EAC">
        <w:rPr>
          <w:rFonts w:ascii="Times New Roman" w:eastAsia="TimesNewRomanPSMT" w:hAnsi="Times New Roman" w:cs="Times New Roman"/>
          <w:i/>
          <w:iCs/>
          <w:color w:val="000000" w:themeColor="text1"/>
          <w:sz w:val="28"/>
          <w:szCs w:val="28"/>
          <w:lang w:val="en-US"/>
        </w:rPr>
        <w:t>Women</w:t>
      </w:r>
      <w:r w:rsidRPr="00686EAC">
        <w:rPr>
          <w:rFonts w:ascii="Times New Roman" w:eastAsia="TimesNewRomanPSMT" w:hAnsi="Times New Roman" w:cs="Times New Roman"/>
          <w:i/>
          <w:iCs/>
          <w:color w:val="000000" w:themeColor="text1"/>
          <w:sz w:val="28"/>
          <w:szCs w:val="28"/>
        </w:rPr>
        <w:t xml:space="preserve"> </w:t>
      </w:r>
      <w:r w:rsidRPr="00686EAC">
        <w:rPr>
          <w:rFonts w:ascii="Times New Roman" w:eastAsia="TimesNewRomanPSMT" w:hAnsi="Times New Roman" w:cs="Times New Roman"/>
          <w:i/>
          <w:iCs/>
          <w:color w:val="000000" w:themeColor="text1"/>
          <w:sz w:val="28"/>
          <w:szCs w:val="28"/>
          <w:lang w:val="en-US"/>
        </w:rPr>
        <w:t>need</w:t>
      </w:r>
      <w:r w:rsidRPr="00686EAC">
        <w:rPr>
          <w:rFonts w:ascii="Times New Roman" w:eastAsia="TimesNewRomanPSMT" w:hAnsi="Times New Roman" w:cs="Times New Roman"/>
          <w:i/>
          <w:iCs/>
          <w:color w:val="000000" w:themeColor="text1"/>
          <w:sz w:val="28"/>
          <w:szCs w:val="28"/>
        </w:rPr>
        <w:t xml:space="preserve"> </w:t>
      </w:r>
      <w:r w:rsidRPr="00686EAC">
        <w:rPr>
          <w:rFonts w:ascii="Times New Roman" w:eastAsia="TimesNewRomanPSMT" w:hAnsi="Times New Roman" w:cs="Times New Roman"/>
          <w:i/>
          <w:iCs/>
          <w:color w:val="000000" w:themeColor="text1"/>
          <w:sz w:val="28"/>
          <w:szCs w:val="28"/>
          <w:lang w:val="en-US"/>
        </w:rPr>
        <w:t>to</w:t>
      </w:r>
      <w:r w:rsidRPr="00686EAC">
        <w:rPr>
          <w:rFonts w:ascii="Times New Roman" w:eastAsia="TimesNewRomanPSMT" w:hAnsi="Times New Roman" w:cs="Times New Roman"/>
          <w:i/>
          <w:iCs/>
          <w:color w:val="000000" w:themeColor="text1"/>
          <w:sz w:val="28"/>
          <w:szCs w:val="28"/>
        </w:rPr>
        <w:t xml:space="preserve"> </w:t>
      </w:r>
      <w:r w:rsidRPr="00686EAC">
        <w:rPr>
          <w:rFonts w:ascii="Times New Roman" w:eastAsia="TimesNewRomanPSMT" w:hAnsi="Times New Roman" w:cs="Times New Roman"/>
          <w:i/>
          <w:iCs/>
          <w:color w:val="000000" w:themeColor="text1"/>
          <w:sz w:val="28"/>
          <w:szCs w:val="28"/>
          <w:lang w:val="en-US"/>
        </w:rPr>
        <w:t>be</w:t>
      </w:r>
      <w:r w:rsidRPr="00686EAC">
        <w:rPr>
          <w:rFonts w:ascii="Times New Roman" w:eastAsia="TimesNewRomanPSMT" w:hAnsi="Times New Roman" w:cs="Times New Roman"/>
          <w:i/>
          <w:iCs/>
          <w:color w:val="000000" w:themeColor="text1"/>
          <w:sz w:val="28"/>
          <w:szCs w:val="28"/>
        </w:rPr>
        <w:t xml:space="preserve"> </w:t>
      </w:r>
      <w:r w:rsidRPr="00686EAC">
        <w:rPr>
          <w:rFonts w:ascii="Times New Roman" w:eastAsia="TimesNewRomanPSMT" w:hAnsi="Times New Roman" w:cs="Times New Roman"/>
          <w:i/>
          <w:iCs/>
          <w:color w:val="000000" w:themeColor="text1"/>
          <w:sz w:val="28"/>
          <w:szCs w:val="28"/>
          <w:lang w:val="en-US"/>
        </w:rPr>
        <w:t>seen</w:t>
      </w:r>
      <w:r w:rsidRPr="00686EAC">
        <w:rPr>
          <w:rFonts w:ascii="Times New Roman" w:eastAsia="TimesNewRomanPSMT" w:hAnsi="Times New Roman" w:cs="Times New Roman"/>
          <w:i/>
          <w:iCs/>
          <w:color w:val="000000" w:themeColor="text1"/>
          <w:sz w:val="28"/>
          <w:szCs w:val="28"/>
        </w:rPr>
        <w:t xml:space="preserve"> </w:t>
      </w:r>
      <w:r w:rsidRPr="00686EAC">
        <w:rPr>
          <w:rFonts w:ascii="Times New Roman" w:eastAsia="TimesNewRomanPSMT" w:hAnsi="Times New Roman" w:cs="Times New Roman"/>
          <w:i/>
          <w:iCs/>
          <w:color w:val="000000" w:themeColor="text1"/>
          <w:sz w:val="28"/>
          <w:szCs w:val="28"/>
          <w:lang w:val="en-US"/>
        </w:rPr>
        <w:t>as</w:t>
      </w:r>
      <w:r w:rsidRPr="00686EAC">
        <w:rPr>
          <w:rFonts w:ascii="Times New Roman" w:eastAsia="TimesNewRomanPSMT" w:hAnsi="Times New Roman" w:cs="Times New Roman"/>
          <w:i/>
          <w:iCs/>
          <w:color w:val="000000" w:themeColor="text1"/>
          <w:sz w:val="28"/>
          <w:szCs w:val="28"/>
        </w:rPr>
        <w:t xml:space="preserve"> </w:t>
      </w:r>
      <w:r w:rsidRPr="00686EAC">
        <w:rPr>
          <w:rFonts w:ascii="Times New Roman" w:eastAsia="TimesNewRomanPSMT" w:hAnsi="Times New Roman" w:cs="Times New Roman"/>
          <w:i/>
          <w:iCs/>
          <w:color w:val="000000" w:themeColor="text1"/>
          <w:sz w:val="28"/>
          <w:szCs w:val="28"/>
          <w:lang w:val="en-US"/>
        </w:rPr>
        <w:t>equal</w:t>
      </w:r>
      <w:r w:rsidRPr="00686EAC">
        <w:rPr>
          <w:rFonts w:ascii="Times New Roman" w:eastAsia="TimesNewRomanPSMT" w:hAnsi="Times New Roman" w:cs="Times New Roman"/>
          <w:i/>
          <w:iCs/>
          <w:color w:val="000000" w:themeColor="text1"/>
          <w:sz w:val="28"/>
          <w:szCs w:val="28"/>
        </w:rPr>
        <w:t xml:space="preserve">. </w:t>
      </w:r>
      <w:r w:rsidRPr="00686EAC">
        <w:rPr>
          <w:rFonts w:ascii="Times New Roman" w:eastAsia="TimesNewRomanPSMT" w:hAnsi="Times New Roman" w:cs="Times New Roman"/>
          <w:iCs/>
          <w:color w:val="000000" w:themeColor="text1"/>
          <w:sz w:val="28"/>
          <w:szCs w:val="28"/>
        </w:rPr>
        <w:t>(Жінок потрібно сприймати як рівних). В українській соціальній рекламі такі слогани тільки починають поширюватися.</w:t>
      </w:r>
    </w:p>
    <w:p w14:paraId="21F3DB16" w14:textId="53F079C5"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8) </w:t>
      </w:r>
      <w:r w:rsidRPr="00F531DD">
        <w:rPr>
          <w:rFonts w:ascii="Times New Roman" w:eastAsia="TimesNewRomanPSMT" w:hAnsi="Times New Roman" w:cs="Times New Roman"/>
          <w:color w:val="000000" w:themeColor="text1"/>
          <w:sz w:val="28"/>
          <w:szCs w:val="28"/>
        </w:rPr>
        <w:t>Соціальна реклама толерантності</w:t>
      </w:r>
      <w:r w:rsidRPr="00686EAC">
        <w:rPr>
          <w:rFonts w:ascii="Times New Roman" w:eastAsia="TimesNewRomanPSMT" w:hAnsi="Times New Roman" w:cs="Times New Roman"/>
          <w:color w:val="000000" w:themeColor="text1"/>
          <w:sz w:val="28"/>
          <w:szCs w:val="28"/>
        </w:rPr>
        <w:t xml:space="preserve"> спрямована на однаково уважне ставленням до людей з різними інакшостями: </w:t>
      </w:r>
      <w:r w:rsidRPr="00686EAC">
        <w:rPr>
          <w:rFonts w:ascii="Times New Roman" w:eastAsia="TimesNewRomanPSMT" w:hAnsi="Times New Roman" w:cs="Times New Roman"/>
          <w:i/>
          <w:color w:val="000000" w:themeColor="text1"/>
          <w:sz w:val="28"/>
          <w:szCs w:val="28"/>
        </w:rPr>
        <w:t>See the person, not the disability</w:t>
      </w:r>
      <w:r w:rsidRPr="00686EAC">
        <w:rPr>
          <w:rFonts w:ascii="Times New Roman" w:eastAsia="TimesNewRomanPSMT" w:hAnsi="Times New Roman" w:cs="Times New Roman"/>
          <w:color w:val="000000" w:themeColor="text1"/>
          <w:sz w:val="28"/>
          <w:szCs w:val="28"/>
        </w:rPr>
        <w:t xml:space="preserve">. (Дивися на людину, а не на її інвалідність). За кордоном ця тематика представлена в соціальній рекламі досить обмежено, оскільки там давно </w:t>
      </w:r>
      <w:r w:rsidRPr="00686EAC">
        <w:rPr>
          <w:rFonts w:ascii="Times New Roman" w:eastAsia="TimesNewRomanPSMT" w:hAnsi="Times New Roman" w:cs="Times New Roman"/>
          <w:color w:val="000000" w:themeColor="text1"/>
          <w:sz w:val="28"/>
          <w:szCs w:val="28"/>
        </w:rPr>
        <w:lastRenderedPageBreak/>
        <w:t>сформувалися базові принципи толерантності. У нашій країні такі слогани є досить поширеними [</w:t>
      </w:r>
      <w:r w:rsidR="00686EAC" w:rsidRPr="00B849C7">
        <w:rPr>
          <w:rFonts w:ascii="Times New Roman" w:eastAsia="TimesNewRomanPSMT" w:hAnsi="Times New Roman" w:cs="Times New Roman"/>
          <w:color w:val="000000" w:themeColor="text1"/>
          <w:sz w:val="28"/>
          <w:szCs w:val="28"/>
        </w:rPr>
        <w:t>36</w:t>
      </w:r>
      <w:r w:rsidRPr="00686EAC">
        <w:rPr>
          <w:rFonts w:ascii="Times New Roman" w:eastAsia="TimesNewRomanPSMT" w:hAnsi="Times New Roman" w:cs="Times New Roman"/>
          <w:color w:val="000000" w:themeColor="text1"/>
          <w:sz w:val="28"/>
          <w:szCs w:val="28"/>
        </w:rPr>
        <w:t>, с. 166–168].</w:t>
      </w:r>
    </w:p>
    <w:p w14:paraId="2328ABFE" w14:textId="77777777" w:rsidR="0002406D" w:rsidRPr="00686EAC" w:rsidRDefault="0002406D" w:rsidP="000A6743">
      <w:pPr>
        <w:pStyle w:val="af5"/>
        <w:spacing w:after="0" w:line="360" w:lineRule="auto"/>
        <w:ind w:firstLine="709"/>
        <w:jc w:val="both"/>
        <w:rPr>
          <w:rFonts w:ascii="Times New Roman" w:hAnsi="Times New Roman" w:cs="Times New Roman"/>
          <w:color w:val="000000" w:themeColor="text1"/>
          <w:sz w:val="28"/>
          <w:szCs w:val="28"/>
          <w:lang w:val="uk-UA"/>
        </w:rPr>
      </w:pPr>
      <w:r w:rsidRPr="00686EAC">
        <w:rPr>
          <w:rFonts w:ascii="Times New Roman" w:eastAsia="TimesNewRomanPSMT" w:hAnsi="Times New Roman" w:cs="Times New Roman"/>
          <w:color w:val="000000" w:themeColor="text1"/>
          <w:sz w:val="28"/>
          <w:szCs w:val="28"/>
          <w:lang w:val="uk-UA"/>
        </w:rPr>
        <w:t xml:space="preserve">Як бачимо, слоган є одним з найважливіших структурних елементів рекламного тексту, оскільки передає визначальні змістові акценти. Прагматичні аспекти слоганів соціальної української та англомовної реклами дещо відрізняються. Це пов’язано з тим, що у слоганах соціальної реклами закладено фрагменти аксіологічної картини світу, бачення якої в носіїв різних культур різниться. Саме тому </w:t>
      </w:r>
      <w:r w:rsidRPr="00686EAC">
        <w:rPr>
          <w:rFonts w:ascii="Times New Roman" w:hAnsi="Times New Roman" w:cs="Times New Roman"/>
          <w:color w:val="000000" w:themeColor="text1"/>
          <w:sz w:val="28"/>
          <w:szCs w:val="28"/>
          <w:lang w:val="uk-UA"/>
        </w:rPr>
        <w:t xml:space="preserve"> Прямий і дослівний переклад фрази найчастіше неможливий. Навіть тоді, коли слоган можна перекласти дослівно, він завжди може так само влучно й емоційно передати той зміст, який у нього вкладав адресант.</w:t>
      </w:r>
    </w:p>
    <w:p w14:paraId="6A5AF04F" w14:textId="7852F61E" w:rsidR="0002406D" w:rsidRPr="00686EAC" w:rsidRDefault="0002406D" w:rsidP="000A6743">
      <w:pPr>
        <w:pStyle w:val="af5"/>
        <w:spacing w:after="0" w:line="360" w:lineRule="auto"/>
        <w:ind w:firstLine="709"/>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lang w:val="uk-UA"/>
        </w:rPr>
        <w:t>Перекладачеві часто доводиться вдаватися до прагматичної адаптації тексту, аби запобігти зайвій банальності та простоті, оскільки фрази, що в англійській мові мають глибоке змістове навантаження, можуть при перекладі втратити глибину змісту. Тому доводиться добирати варіант перекладу, який найбільш</w:t>
      </w:r>
      <w:r w:rsidR="007A20A6">
        <w:rPr>
          <w:rFonts w:ascii="Times New Roman" w:hAnsi="Times New Roman" w:cs="Times New Roman"/>
          <w:color w:val="000000" w:themeColor="text1"/>
          <w:sz w:val="28"/>
          <w:szCs w:val="28"/>
          <w:lang w:val="uk-UA"/>
        </w:rPr>
        <w:t xml:space="preserve"> </w:t>
      </w:r>
      <w:r w:rsidRPr="00686EAC">
        <w:rPr>
          <w:rFonts w:ascii="Times New Roman" w:hAnsi="Times New Roman" w:cs="Times New Roman"/>
          <w:color w:val="000000" w:themeColor="text1"/>
          <w:sz w:val="28"/>
          <w:szCs w:val="28"/>
          <w:lang w:val="uk-UA"/>
        </w:rPr>
        <w:t xml:space="preserve">точно виражає зміст певної реклами. </w:t>
      </w:r>
    </w:p>
    <w:p w14:paraId="3DC1FA04" w14:textId="41394E3C"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Враховуючи, що рекламні слогани в різних культурах мають свою специфіку, актуальності набуває питання розуміння їхнього змісту і здатність перекладача здійснити найбільш влучний переклад, з урахуванням специфіки культури та світосприйняття носіїв певної мови. Успішність та ефективність такої діяльності у значній мірі залежить від спроможності перекладача отримати, обробити й відтворити у рекламному повідомленні необхідну інформацію. Перекладаючи р</w:t>
      </w:r>
      <w:r w:rsidR="007A20A6">
        <w:rPr>
          <w:rFonts w:ascii="Times New Roman" w:eastAsia="TimesNewRomanPSMT" w:hAnsi="Times New Roman" w:cs="Times New Roman"/>
          <w:color w:val="000000" w:themeColor="text1"/>
          <w:sz w:val="28"/>
          <w:szCs w:val="28"/>
        </w:rPr>
        <w:t>екламний слоган, необхідно також</w:t>
      </w:r>
      <w:r w:rsidRPr="00686EAC">
        <w:rPr>
          <w:rFonts w:ascii="Times New Roman" w:eastAsia="TimesNewRomanPSMT" w:hAnsi="Times New Roman" w:cs="Times New Roman"/>
          <w:color w:val="000000" w:themeColor="text1"/>
          <w:sz w:val="28"/>
          <w:szCs w:val="28"/>
        </w:rPr>
        <w:t xml:space="preserve"> ураховувати проблеми соціокультурної адаптації тексту [</w:t>
      </w:r>
      <w:r w:rsidR="00686EAC" w:rsidRPr="00686EAC">
        <w:rPr>
          <w:rFonts w:ascii="Times New Roman" w:eastAsia="TimesNewRomanPSMT" w:hAnsi="Times New Roman" w:cs="Times New Roman"/>
          <w:color w:val="000000" w:themeColor="text1"/>
          <w:sz w:val="28"/>
          <w:szCs w:val="28"/>
          <w:lang w:val="ru-RU"/>
        </w:rPr>
        <w:t>56</w:t>
      </w:r>
      <w:r w:rsidRPr="00686EAC">
        <w:rPr>
          <w:rFonts w:ascii="Times New Roman" w:eastAsia="TimesNewRomanPSMT" w:hAnsi="Times New Roman" w:cs="Times New Roman"/>
          <w:color w:val="000000" w:themeColor="text1"/>
          <w:sz w:val="28"/>
          <w:szCs w:val="28"/>
        </w:rPr>
        <w:t>, с. 117].</w:t>
      </w:r>
    </w:p>
    <w:p w14:paraId="55A133D5" w14:textId="77777777" w:rsidR="0002406D" w:rsidRPr="00686EAC" w:rsidRDefault="0002406D" w:rsidP="000A6743">
      <w:pPr>
        <w:pStyle w:val="af7"/>
        <w:rPr>
          <w:color w:val="000000" w:themeColor="text1"/>
        </w:rPr>
      </w:pPr>
      <w:r w:rsidRPr="00686EAC">
        <w:rPr>
          <w:color w:val="000000" w:themeColor="text1"/>
        </w:rPr>
        <w:t xml:space="preserve">Як бачимо, оптимальність перекладу значною мірою залежить від розуміння перекладачем змісту вихідного тексту й урахування під час перекладу </w:t>
      </w:r>
      <w:r w:rsidRPr="00686EAC">
        <w:rPr>
          <w:rFonts w:eastAsia="TimesNewRomanPSMT"/>
          <w:color w:val="000000" w:themeColor="text1"/>
        </w:rPr>
        <w:t>ілокутивної мети слогана</w:t>
      </w:r>
      <w:r w:rsidRPr="00686EAC">
        <w:rPr>
          <w:color w:val="000000" w:themeColor="text1"/>
        </w:rPr>
        <w:t xml:space="preserve">. Тож важливо, щоб перекладач міг здійснити </w:t>
      </w:r>
      <w:r w:rsidRPr="00686EAC">
        <w:rPr>
          <w:color w:val="000000" w:themeColor="text1"/>
        </w:rPr>
        <w:lastRenderedPageBreak/>
        <w:t>лексикосемантичний, стилістичний і прагматичний аналіз мовних одиниць, що потребують перекладу, дібрати відповідні поняття, які дадуть змогу розкрити зміст слогана, який треба перекласти, якнайближче до специфіки мови перекладу та культурного рівня її носіїв.</w:t>
      </w:r>
    </w:p>
    <w:p w14:paraId="244E5E0E" w14:textId="77777777" w:rsidR="0002406D" w:rsidRPr="00686EAC" w:rsidRDefault="0002406D" w:rsidP="000A6743">
      <w:pPr>
        <w:pStyle w:val="af7"/>
        <w:rPr>
          <w:color w:val="000000" w:themeColor="text1"/>
        </w:rPr>
      </w:pPr>
    </w:p>
    <w:p w14:paraId="20D22ED3" w14:textId="77777777" w:rsidR="0002406D" w:rsidRPr="00686EAC" w:rsidRDefault="0002406D" w:rsidP="000A6743">
      <w:pPr>
        <w:pStyle w:val="2"/>
        <w:spacing w:before="0" w:line="360" w:lineRule="auto"/>
        <w:ind w:firstLine="709"/>
        <w:jc w:val="left"/>
      </w:pPr>
      <w:bookmarkStart w:id="9" w:name="_Toc118234146"/>
      <w:r w:rsidRPr="00686EAC">
        <w:t>1.4. Методологія дослідження</w:t>
      </w:r>
      <w:bookmarkEnd w:id="9"/>
    </w:p>
    <w:p w14:paraId="3A5B0907"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p>
    <w:p w14:paraId="51762A1C" w14:textId="07611162"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Розвиток реклами спричинює відповідно і розвиток методології її дослідження. Серед українських науковців питання історії та функціонування соціальної реклами вивчали Н. Грицюта [</w:t>
      </w:r>
      <w:r w:rsidR="00686EAC" w:rsidRPr="00686EAC">
        <w:rPr>
          <w:rFonts w:ascii="Times New Roman" w:eastAsia="TimesNewRomanPSMT" w:hAnsi="Times New Roman" w:cs="Times New Roman"/>
          <w:color w:val="000000" w:themeColor="text1"/>
          <w:sz w:val="28"/>
          <w:szCs w:val="28"/>
        </w:rPr>
        <w:t>22</w:t>
      </w:r>
      <w:r w:rsidRPr="00686EAC">
        <w:rPr>
          <w:rFonts w:ascii="Times New Roman" w:eastAsia="TimesNewRomanPSMT" w:hAnsi="Times New Roman" w:cs="Times New Roman"/>
          <w:color w:val="000000" w:themeColor="text1"/>
          <w:sz w:val="28"/>
          <w:szCs w:val="28"/>
        </w:rPr>
        <w:t>], Д. Олтаржевський [</w:t>
      </w:r>
      <w:r w:rsidR="00686EAC" w:rsidRPr="00686EAC">
        <w:rPr>
          <w:rFonts w:ascii="Times New Roman" w:eastAsia="TimesNewRomanPSMT" w:hAnsi="Times New Roman" w:cs="Times New Roman"/>
          <w:color w:val="000000" w:themeColor="text1"/>
          <w:sz w:val="28"/>
          <w:szCs w:val="28"/>
        </w:rPr>
        <w:t>56</w:t>
      </w:r>
      <w:r w:rsidRPr="00686EAC">
        <w:rPr>
          <w:rFonts w:ascii="Times New Roman" w:eastAsia="TimesNewRomanPSMT" w:hAnsi="Times New Roman" w:cs="Times New Roman"/>
          <w:color w:val="000000" w:themeColor="text1"/>
          <w:sz w:val="28"/>
          <w:szCs w:val="28"/>
        </w:rPr>
        <w:t>] та інші. Праці Д. Добровольської [</w:t>
      </w:r>
      <w:r w:rsidR="00686EAC" w:rsidRPr="00686EAC">
        <w:rPr>
          <w:rFonts w:ascii="Times New Roman" w:eastAsia="TimesNewRomanPSMT" w:hAnsi="Times New Roman" w:cs="Times New Roman"/>
          <w:color w:val="000000" w:themeColor="text1"/>
          <w:sz w:val="28"/>
          <w:szCs w:val="28"/>
          <w:lang w:val="ru-RU"/>
        </w:rPr>
        <w:t>28</w:t>
      </w:r>
      <w:r w:rsidRPr="00686EAC">
        <w:rPr>
          <w:rFonts w:ascii="Times New Roman" w:eastAsia="TimesNewRomanPSMT" w:hAnsi="Times New Roman" w:cs="Times New Roman"/>
          <w:color w:val="000000" w:themeColor="text1"/>
          <w:sz w:val="28"/>
          <w:szCs w:val="28"/>
        </w:rPr>
        <w:t>] присвячені перекладацьким аспектам соціальної реклами. В дослідженнях Т. Башук [</w:t>
      </w:r>
      <w:r w:rsidR="00686EAC" w:rsidRPr="00686EAC">
        <w:rPr>
          <w:rFonts w:ascii="Times New Roman" w:eastAsia="TimesNewRomanPSMT" w:hAnsi="Times New Roman" w:cs="Times New Roman"/>
          <w:color w:val="000000" w:themeColor="text1"/>
          <w:sz w:val="28"/>
          <w:szCs w:val="28"/>
          <w:lang w:val="ru-RU"/>
        </w:rPr>
        <w:t>8</w:t>
      </w:r>
      <w:r w:rsidRPr="00686EAC">
        <w:rPr>
          <w:rFonts w:ascii="Times New Roman" w:eastAsia="TimesNewRomanPSMT" w:hAnsi="Times New Roman" w:cs="Times New Roman"/>
          <w:color w:val="000000" w:themeColor="text1"/>
          <w:sz w:val="28"/>
          <w:szCs w:val="28"/>
        </w:rPr>
        <w:t>] і Я. Коваленко [</w:t>
      </w:r>
      <w:r w:rsidR="00686EAC" w:rsidRPr="00686EAC">
        <w:rPr>
          <w:rFonts w:ascii="Times New Roman" w:eastAsia="TimesNewRomanPSMT" w:hAnsi="Times New Roman" w:cs="Times New Roman"/>
          <w:color w:val="000000" w:themeColor="text1"/>
          <w:sz w:val="28"/>
          <w:szCs w:val="28"/>
          <w:lang w:val="ru-RU"/>
        </w:rPr>
        <w:t>8</w:t>
      </w:r>
      <w:r w:rsidRPr="00686EAC">
        <w:rPr>
          <w:rFonts w:ascii="Times New Roman" w:eastAsia="TimesNewRomanPSMT" w:hAnsi="Times New Roman" w:cs="Times New Roman"/>
          <w:color w:val="000000" w:themeColor="text1"/>
          <w:sz w:val="28"/>
          <w:szCs w:val="28"/>
        </w:rPr>
        <w:t>] описано методики маніпулювання, якими послуговуються в соціальній рекламі. Лінгвосеміотичні коди соціальної реклами досліджували В. Зварич [</w:t>
      </w:r>
      <w:r w:rsidR="00686EAC" w:rsidRPr="00686EAC">
        <w:rPr>
          <w:rFonts w:ascii="Times New Roman" w:eastAsia="TimesNewRomanPSMT" w:hAnsi="Times New Roman" w:cs="Times New Roman"/>
          <w:color w:val="000000" w:themeColor="text1"/>
          <w:sz w:val="28"/>
          <w:szCs w:val="28"/>
          <w:lang w:val="ru-RU"/>
        </w:rPr>
        <w:t>30</w:t>
      </w:r>
      <w:r w:rsidRPr="00686EAC">
        <w:rPr>
          <w:rFonts w:ascii="Times New Roman" w:eastAsia="TimesNewRomanPSMT" w:hAnsi="Times New Roman" w:cs="Times New Roman"/>
          <w:color w:val="000000" w:themeColor="text1"/>
          <w:sz w:val="28"/>
          <w:szCs w:val="28"/>
        </w:rPr>
        <w:t>] та Л. Федоренко [</w:t>
      </w:r>
      <w:r w:rsidR="00686EAC" w:rsidRPr="00686EAC">
        <w:rPr>
          <w:rFonts w:ascii="Times New Roman" w:eastAsia="TimesNewRomanPSMT" w:hAnsi="Times New Roman" w:cs="Times New Roman"/>
          <w:color w:val="000000" w:themeColor="text1"/>
          <w:sz w:val="28"/>
          <w:szCs w:val="28"/>
          <w:lang w:val="ru-RU"/>
        </w:rPr>
        <w:t>30</w:t>
      </w:r>
      <w:r w:rsidRPr="00686EAC">
        <w:rPr>
          <w:rFonts w:ascii="Times New Roman" w:eastAsia="TimesNewRomanPSMT" w:hAnsi="Times New Roman" w:cs="Times New Roman"/>
          <w:color w:val="000000" w:themeColor="text1"/>
          <w:sz w:val="28"/>
          <w:szCs w:val="28"/>
        </w:rPr>
        <w:t xml:space="preserve">]. У працях Н. Кутузи [29] розкрито психолінгвістичні аспекти соціальної реклами. </w:t>
      </w:r>
    </w:p>
    <w:p w14:paraId="3D3A4279"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Слід зауважити, що соціальна реклама за своєю сутністю є міждісціплінарним феноменом. У ній поєднуються елементи соціології та психології, аксіології та культурології, політології, педагогіки. У кожній з перелічених наукових галузей соціальну рекламу досліджують з різних позицій. Однак відзначимо, що за наявності великої кількості дослідницьких і публіцистичних матеріалів про соціальну рекламу сутність її так і залишається вивченою не повною мірою.</w:t>
      </w:r>
    </w:p>
    <w:p w14:paraId="7F14EEAD" w14:textId="77777777" w:rsidR="0002406D" w:rsidRPr="00686EAC" w:rsidRDefault="0002406D" w:rsidP="000A6743">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У своїй діяльності науковці послуговувалися різноманітними методами, що дають змогу </w:t>
      </w:r>
      <w:r w:rsidRPr="00686EAC">
        <w:rPr>
          <w:rFonts w:ascii="Times New Roman" w:hAnsi="Times New Roman" w:cs="Times New Roman"/>
          <w:color w:val="000000" w:themeColor="text1"/>
          <w:sz w:val="28"/>
          <w:szCs w:val="28"/>
        </w:rPr>
        <w:t>визначити ефективність реклами, особливості аудиторії, на яку вона спрямована, найефективніші стратегії просування, планувати розвиток реклами та ін.</w:t>
      </w:r>
    </w:p>
    <w:p w14:paraId="61155111"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lastRenderedPageBreak/>
        <w:t>На стику ХХ–ХХІ ст. зріс інтерес до мови рекламних текстів. У вивченні особливостей рекламної продукції набувають популярності методи лінгвістичного аналізу, зокрема, лексичний, синтагматичний, стилістичний та соціолінгвістичний.</w:t>
      </w:r>
    </w:p>
    <w:p w14:paraId="09D3DA83"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На нашу думку, для вивчення особливостей соціальної реклами доцільно послуговуватися загальнонауковими та лінгвістичними методами в комплексі. З-поміж загальнонаукових методів емпіричного характеру в пригоді стануть методи спостереження та опису; з теоретичних методів ― аналіз, синтез, узагальнення, класифікація та інші.</w:t>
      </w:r>
    </w:p>
    <w:p w14:paraId="1F728532"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Серед методів лінгвістичного аналізу прислужаться такі методи:</w:t>
      </w:r>
    </w:p>
    <w:p w14:paraId="076C8C16"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аналіз та синтез словникових дефініцій (послуговуються під час членування текстів соціальної реклами на окремі лінгвістичні одиниці, групування текстів за характерними ознаками);</w:t>
      </w:r>
    </w:p>
    <w:p w14:paraId="6A46CEF4"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контекстуальний метод (пояснення значення мовних інновацій у мовленнєвому оточенні);</w:t>
      </w:r>
    </w:p>
    <w:p w14:paraId="397E51DD"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функційний метод (ефективний для використання на етапі вивчення мовних засобів щодо їхньої ролі у формулюванні та висловлюванні думок, текстотворенні залежно від ілукотивної мети та завдань);</w:t>
      </w:r>
    </w:p>
    <w:p w14:paraId="3E17625A"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предметно-описовий (дескриптивний) метод (дає змогу вивчати мовні одиниці соціальної реклами, пояснювати особливості їхнього функціонування в текстах з різною ілокутивною метою, а також виокремити стилістичні фігури як лексико-граматичні маркери прагматичного спрямування соціорекламної комунікації);</w:t>
      </w:r>
    </w:p>
    <w:p w14:paraId="2224F316"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логіко-індуктивний і логіко-дедуктивний методи (дають змогу узагальнити результати дослідження);</w:t>
      </w:r>
    </w:p>
    <w:p w14:paraId="7E8E450A"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lastRenderedPageBreak/>
        <w:t>- комплексний метод (можна успішно використовувати для встановлення особливостей сприйняття на психологічному рівні текстів соціальної реклами реципієнтом);</w:t>
      </w:r>
    </w:p>
    <w:p w14:paraId="32FB9DB9"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квантитативного аналізу (допомагає встановити частотність використання певних лексичних і граматичних одиниць в українських соціорекламних текстах);</w:t>
      </w:r>
    </w:p>
    <w:p w14:paraId="79DE9D3E"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зіставлення (ефективний, коли слід з’ясування спільні та відмінні ознаки соціорекламних текстів, різних за тематичним спрямуванням);</w:t>
      </w:r>
    </w:p>
    <w:p w14:paraId="6C4347F6"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дискурсивного аналізу (дає змогу схарактеризувати взаємозв’язок між мовним та екстралінгвальним аспектом рекламного тексту);</w:t>
      </w:r>
    </w:p>
    <w:p w14:paraId="6C2C8CB2"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когнітивного аналізу (вивчення концептуальної складової тексту реклами);</w:t>
      </w:r>
    </w:p>
    <w:p w14:paraId="041E6AE6"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лінгвокультурологічного аналізу (допомагає виявити культурно значущі складники текстів соціальної реклами).</w:t>
      </w:r>
    </w:p>
    <w:p w14:paraId="1DF7B221"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Один із напрямів прагмалінгвістики орієнтований на системне дослідження прагматичного потенціалу мовних одиниць: лексичних, граматичних, стилістичних, якими, зокрема, послуговуються для створення соціорекламного тексту. Частотність у виборі лінгвістичних одиниць дає змогу встановити, що саме важливо для українського суспільства на даному етапі, а також про мовну ментальність народу.</w:t>
      </w:r>
    </w:p>
    <w:p w14:paraId="427954C9"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Аналіз текстів соціальної реклами допоможе виявити найбільш ефективні мовні «маркери», які, за задумом рекламістів, чинитимуть спрямований вплив на реципієнта.</w:t>
      </w:r>
    </w:p>
    <w:p w14:paraId="43B670B8" w14:textId="77777777" w:rsidR="0002406D" w:rsidRPr="00686EAC" w:rsidRDefault="0002406D" w:rsidP="000A6743">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Для найповнішого вивчення особливостей соціальної реклами варто послуговуватися різними методами дослідження в комплексі. Це дасть змогу розглянути питання під різними кутами зору й на основі проведених досліджень </w:t>
      </w:r>
      <w:r w:rsidRPr="00686EAC">
        <w:rPr>
          <w:rFonts w:ascii="Times New Roman" w:hAnsi="Times New Roman" w:cs="Times New Roman"/>
          <w:color w:val="000000" w:themeColor="text1"/>
          <w:sz w:val="28"/>
          <w:szCs w:val="28"/>
        </w:rPr>
        <w:lastRenderedPageBreak/>
        <w:t>окреслити подальші шляхи розвитку соціальної реклами в Україні та підвищити її ефективність.</w:t>
      </w:r>
    </w:p>
    <w:p w14:paraId="490F2A8B" w14:textId="77777777" w:rsidR="0002406D" w:rsidRPr="00686EAC" w:rsidRDefault="0002406D" w:rsidP="000A6743">
      <w:pPr>
        <w:autoSpaceDE w:val="0"/>
        <w:autoSpaceDN w:val="0"/>
        <w:adjustRightInd w:val="0"/>
        <w:spacing w:after="0" w:line="360" w:lineRule="auto"/>
        <w:ind w:firstLine="709"/>
        <w:jc w:val="center"/>
        <w:rPr>
          <w:rFonts w:ascii="Times New Roman" w:eastAsia="TimesNewRomanPSMT" w:hAnsi="Times New Roman" w:cs="Times New Roman"/>
          <w:b/>
          <w:color w:val="000000" w:themeColor="text1"/>
          <w:sz w:val="28"/>
          <w:szCs w:val="28"/>
        </w:rPr>
      </w:pPr>
    </w:p>
    <w:p w14:paraId="65DFFF52" w14:textId="77777777" w:rsidR="0002406D" w:rsidRPr="00686EAC" w:rsidRDefault="0002406D" w:rsidP="000A6743">
      <w:pPr>
        <w:autoSpaceDE w:val="0"/>
        <w:autoSpaceDN w:val="0"/>
        <w:adjustRightInd w:val="0"/>
        <w:spacing w:after="0" w:line="360" w:lineRule="auto"/>
        <w:ind w:firstLine="709"/>
        <w:jc w:val="center"/>
        <w:rPr>
          <w:rFonts w:ascii="Times New Roman" w:eastAsia="TimesNewRomanPSMT" w:hAnsi="Times New Roman" w:cs="Times New Roman"/>
          <w:b/>
          <w:color w:val="000000" w:themeColor="text1"/>
          <w:sz w:val="28"/>
          <w:szCs w:val="28"/>
        </w:rPr>
      </w:pPr>
    </w:p>
    <w:p w14:paraId="4C447888" w14:textId="77777777" w:rsidR="0002406D" w:rsidRPr="00686EAC" w:rsidRDefault="0002406D" w:rsidP="000A6743">
      <w:pPr>
        <w:pStyle w:val="2"/>
        <w:spacing w:before="0" w:line="360" w:lineRule="auto"/>
        <w:ind w:firstLine="709"/>
        <w:jc w:val="left"/>
        <w:rPr>
          <w:rFonts w:eastAsia="TimesNewRomanPSMT"/>
        </w:rPr>
      </w:pPr>
      <w:bookmarkStart w:id="10" w:name="_Toc118234147"/>
      <w:r w:rsidRPr="00686EAC">
        <w:rPr>
          <w:rFonts w:eastAsia="TimesNewRomanPSMT"/>
        </w:rPr>
        <w:t>Висновки до розділу 1</w:t>
      </w:r>
      <w:bookmarkEnd w:id="10"/>
    </w:p>
    <w:p w14:paraId="79D0C5D4" w14:textId="77777777" w:rsidR="0002406D" w:rsidRPr="00686EAC" w:rsidRDefault="0002406D" w:rsidP="000A6743">
      <w:pPr>
        <w:autoSpaceDE w:val="0"/>
        <w:autoSpaceDN w:val="0"/>
        <w:adjustRightInd w:val="0"/>
        <w:spacing w:after="0" w:line="360" w:lineRule="auto"/>
        <w:ind w:firstLine="709"/>
        <w:jc w:val="center"/>
        <w:rPr>
          <w:rFonts w:ascii="Times New Roman" w:eastAsia="TimesNewRomanPSMT" w:hAnsi="Times New Roman" w:cs="Times New Roman"/>
          <w:b/>
          <w:color w:val="000000" w:themeColor="text1"/>
          <w:sz w:val="28"/>
          <w:szCs w:val="28"/>
        </w:rPr>
      </w:pPr>
    </w:p>
    <w:p w14:paraId="594260B5"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Соціальна реклама ― важливий складник сучасного життя. Основна її функція прагматична ― реклама має впливати на цільову аудиторію, на емоції, почуття реципієнтів, спонукання до певних учинків або навпаки ― запобігати їм, виробляти певні соціально значущі моделі поведінки. </w:t>
      </w:r>
    </w:p>
    <w:p w14:paraId="6284E1FC"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З урахуванням ілокутивної мети висловлювання розрізняють соціальну рекламу чотирьох типів: два з них спрямовані на формування позитивного ставлення до соціально вагомого об’єкта (викликати повагу до …; закликати до …), два ― спонукають до осуду соціально негативних явищ (викликати осуд …; застерегти від …). Однак маємо зауважити, більшість соціальної реклами має позитивне спрямування.</w:t>
      </w:r>
    </w:p>
    <w:p w14:paraId="1EDE5F69"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Визначеність мети рекламного тексту зумовлює його чітку композиційну будову й передбачає виконання певних вимог до його оформлення. Найважливішим елементом вербальної частини рекламого повідомлення соціального спрямування є слоган. Він вирізняється стислістю, влучністю і виразністю. Завдяки таким характеристикам слоган має здатність впливати на емоційну сферу адресата.</w:t>
      </w:r>
    </w:p>
    <w:p w14:paraId="53FEF0F9"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Прагматичні аспекти слоганів соціальної української та англомовної реклами дещо відрізняються. Причиною цього є відмінність у баченні аксіологічної картини світу носіями різних культур. Тож під час перекладу</w:t>
      </w:r>
      <w:r w:rsidRPr="00686EAC">
        <w:rPr>
          <w:rFonts w:ascii="Times New Roman" w:hAnsi="Times New Roman" w:cs="Times New Roman"/>
          <w:color w:val="000000" w:themeColor="text1"/>
          <w:sz w:val="28"/>
          <w:szCs w:val="28"/>
        </w:rPr>
        <w:t xml:space="preserve"> англомовної реклами дослівний переклад фрази найчастіше неможливий. </w:t>
      </w:r>
      <w:r w:rsidRPr="00686EAC">
        <w:rPr>
          <w:rFonts w:ascii="Times New Roman" w:eastAsia="TimesNewRomanPSMT" w:hAnsi="Times New Roman" w:cs="Times New Roman"/>
          <w:color w:val="000000" w:themeColor="text1"/>
          <w:sz w:val="28"/>
          <w:szCs w:val="28"/>
        </w:rPr>
        <w:lastRenderedPageBreak/>
        <w:t>Перекладач обов’язково має враховувати специфіку культури та світосприйняття носіїв певної мови.</w:t>
      </w:r>
    </w:p>
    <w:p w14:paraId="766F5247" w14:textId="77777777" w:rsidR="0002406D" w:rsidRPr="00686EAC" w:rsidRDefault="0002406D"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На нашу думку, окреслити шляхи підвищення ефективності соціальної реклами можна завдяки широкому й різноплановому вивченню, детальному дослідженню усіх складників рекламного повідомлення ― це можливо здійснити завдяки комплексному використанню різних методів дослідження. </w:t>
      </w:r>
    </w:p>
    <w:p w14:paraId="657EDC16" w14:textId="77777777" w:rsidR="00993D03" w:rsidRPr="00686EAC" w:rsidRDefault="00993D03" w:rsidP="000A6743">
      <w:pPr>
        <w:pStyle w:val="a5"/>
        <w:spacing w:line="360" w:lineRule="auto"/>
        <w:ind w:firstLine="720"/>
        <w:rPr>
          <w:rFonts w:ascii="Times New Roman" w:hAnsi="Times New Roman" w:cs="Times New Roman"/>
          <w:b/>
          <w:caps/>
          <w:color w:val="000000" w:themeColor="text1"/>
          <w:sz w:val="28"/>
          <w:szCs w:val="28"/>
        </w:rPr>
      </w:pPr>
    </w:p>
    <w:p w14:paraId="2FC66224" w14:textId="77777777" w:rsidR="00E36639" w:rsidRDefault="00E36639" w:rsidP="000A6743">
      <w:pPr>
        <w:spacing w:after="0" w:line="360" w:lineRule="auto"/>
        <w:rPr>
          <w:rFonts w:ascii="Times New Roman" w:hAnsi="Times New Roman" w:cs="Times New Roman"/>
          <w:b/>
          <w:caps/>
          <w:color w:val="000000" w:themeColor="text1"/>
          <w:sz w:val="28"/>
          <w:szCs w:val="28"/>
        </w:rPr>
      </w:pPr>
      <w:r>
        <w:rPr>
          <w:rFonts w:ascii="Times New Roman" w:hAnsi="Times New Roman" w:cs="Times New Roman"/>
          <w:b/>
          <w:caps/>
          <w:color w:val="000000" w:themeColor="text1"/>
          <w:sz w:val="28"/>
          <w:szCs w:val="28"/>
        </w:rPr>
        <w:br w:type="page"/>
      </w:r>
    </w:p>
    <w:p w14:paraId="69E81971" w14:textId="77777777" w:rsidR="000A6743" w:rsidRDefault="00E36639" w:rsidP="000A6743">
      <w:pPr>
        <w:pStyle w:val="1"/>
        <w:spacing w:before="0" w:after="0" w:line="360" w:lineRule="auto"/>
      </w:pPr>
      <w:bookmarkStart w:id="11" w:name="_Toc118234148"/>
      <w:r w:rsidRPr="00686EAC">
        <w:lastRenderedPageBreak/>
        <w:t>РОЗДІЛ 2</w:t>
      </w:r>
    </w:p>
    <w:p w14:paraId="47B140BD" w14:textId="77777777" w:rsidR="000A6743" w:rsidRDefault="00E36639" w:rsidP="000A6743">
      <w:pPr>
        <w:pStyle w:val="1"/>
        <w:spacing w:before="0" w:after="0" w:line="360" w:lineRule="auto"/>
      </w:pPr>
      <w:r>
        <w:t xml:space="preserve"> </w:t>
      </w:r>
      <w:r w:rsidRPr="00686EAC">
        <w:t xml:space="preserve">СЛОГАН СОЦІАЛЬНОЇ РЕКЛАМИ: </w:t>
      </w:r>
    </w:p>
    <w:p w14:paraId="58152A6C" w14:textId="17237E4E" w:rsidR="00A05272" w:rsidRPr="00686EAC" w:rsidRDefault="00E36639" w:rsidP="000A6743">
      <w:pPr>
        <w:pStyle w:val="1"/>
        <w:spacing w:before="0" w:after="0" w:line="360" w:lineRule="auto"/>
      </w:pPr>
      <w:r w:rsidRPr="00686EAC">
        <w:t>ПРОБЛЕМИ ПРАГМАТИКИ ТА</w:t>
      </w:r>
      <w:r>
        <w:t xml:space="preserve"> </w:t>
      </w:r>
      <w:r w:rsidRPr="00686EAC">
        <w:t>ПЕРЕКЛАДУ</w:t>
      </w:r>
      <w:bookmarkEnd w:id="11"/>
    </w:p>
    <w:p w14:paraId="3F095052" w14:textId="77777777" w:rsidR="00A05272" w:rsidRPr="00686EAC" w:rsidRDefault="00A05272" w:rsidP="000A6743">
      <w:pPr>
        <w:pStyle w:val="a5"/>
        <w:spacing w:line="360" w:lineRule="auto"/>
        <w:ind w:firstLine="720"/>
        <w:rPr>
          <w:rFonts w:ascii="Times New Roman" w:hAnsi="Times New Roman" w:cs="Times New Roman"/>
          <w:b/>
          <w:color w:val="000000" w:themeColor="text1"/>
          <w:sz w:val="28"/>
          <w:szCs w:val="28"/>
        </w:rPr>
      </w:pPr>
    </w:p>
    <w:p w14:paraId="635B2085" w14:textId="77777777" w:rsidR="00A05272" w:rsidRPr="00686EAC" w:rsidRDefault="00A05272" w:rsidP="000A6743">
      <w:pPr>
        <w:pStyle w:val="2"/>
        <w:spacing w:before="0" w:line="360" w:lineRule="auto"/>
      </w:pPr>
      <w:bookmarkStart w:id="12" w:name="_Toc118234149"/>
      <w:r w:rsidRPr="00686EAC">
        <w:t>2.1 Активація прагматичної настанови слогана соціальної реклами</w:t>
      </w:r>
      <w:bookmarkEnd w:id="12"/>
    </w:p>
    <w:p w14:paraId="39FB7A24" w14:textId="77777777" w:rsidR="009A6752" w:rsidRPr="00686EAC" w:rsidRDefault="009A6752" w:rsidP="000A6743">
      <w:pPr>
        <w:pStyle w:val="a5"/>
        <w:spacing w:line="360" w:lineRule="auto"/>
        <w:ind w:firstLine="720"/>
        <w:rPr>
          <w:rFonts w:ascii="Times New Roman" w:hAnsi="Times New Roman" w:cs="Times New Roman"/>
          <w:b/>
          <w:color w:val="000000" w:themeColor="text1"/>
          <w:sz w:val="28"/>
          <w:szCs w:val="28"/>
        </w:rPr>
      </w:pPr>
    </w:p>
    <w:p w14:paraId="7F897929" w14:textId="77777777" w:rsidR="00A05272" w:rsidRPr="00686EAC" w:rsidRDefault="00A05272"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b/>
          <w:color w:val="000000" w:themeColor="text1"/>
          <w:sz w:val="28"/>
          <w:szCs w:val="28"/>
        </w:rPr>
        <w:t xml:space="preserve"> </w:t>
      </w:r>
      <w:r w:rsidRPr="00686EAC">
        <w:rPr>
          <w:rFonts w:ascii="Times New Roman" w:hAnsi="Times New Roman" w:cs="Times New Roman"/>
          <w:color w:val="000000" w:themeColor="text1"/>
          <w:sz w:val="28"/>
          <w:szCs w:val="28"/>
        </w:rPr>
        <w:t xml:space="preserve">Рекламний слоган розуміється нами як ключова фраза вербального тексту реклами, що викладає у стислому вигляді основну рекламну пропозицію. Він покликаний привернути увагу споживача реклами, широкої аудиторії; його основна ідея – забезпечити персуазивний характер тексту та </w:t>
      </w:r>
      <w:r w:rsidR="006B67C9"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тема</w:t>
      </w:r>
      <w:r w:rsidR="006B67C9"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 xml:space="preserve"> – рекламований товар, який адресований читачеві рекламного оголошення, що досягається вмілим комбінуванням одиниць словесного, зорового, паралінгвістичного рядів у рекламному тексті.</w:t>
      </w:r>
    </w:p>
    <w:p w14:paraId="57FA220A" w14:textId="5BBC4865" w:rsidR="00000F96" w:rsidRPr="00686EAC" w:rsidRDefault="00A05272"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Дискурсивні практики цього виду комунікації свідчать, що успіх реклами залежить тільки від ефективності засобів прямого на свідомість, але значно більшою мірою від прийомів, розрахованих на </w:t>
      </w:r>
      <w:r w:rsidR="006B67C9"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колективне несвідоме</w:t>
      </w:r>
      <w:r w:rsidR="006B67C9"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 xml:space="preserve"> споживача реклами. Відмінності між зазначеними способами мовного впливу визначаються установкою створення контакту відкритого впливу, переконання чи програмування мовного посилу із тією ж метою, але вже глибше захованої у рекламному тексті</w:t>
      </w:r>
      <w:r w:rsidR="00C0114F" w:rsidRPr="00686EAC">
        <w:rPr>
          <w:rFonts w:ascii="Times New Roman" w:hAnsi="Times New Roman" w:cs="Times New Roman"/>
          <w:color w:val="000000" w:themeColor="text1"/>
          <w:sz w:val="28"/>
          <w:szCs w:val="28"/>
        </w:rPr>
        <w:t xml:space="preserve"> </w:t>
      </w:r>
      <w:r w:rsidR="00E759FA" w:rsidRPr="00686EAC">
        <w:rPr>
          <w:rFonts w:ascii="Times New Roman" w:hAnsi="Times New Roman" w:cs="Times New Roman"/>
          <w:color w:val="000000" w:themeColor="text1"/>
          <w:sz w:val="28"/>
          <w:szCs w:val="28"/>
          <w:lang w:val="ru-RU"/>
        </w:rPr>
        <w:t xml:space="preserve"> [54]</w:t>
      </w:r>
      <w:r w:rsidR="00000F96" w:rsidRPr="00686EAC">
        <w:rPr>
          <w:rFonts w:ascii="Times New Roman" w:hAnsi="Times New Roman" w:cs="Times New Roman"/>
          <w:color w:val="000000" w:themeColor="text1"/>
          <w:sz w:val="28"/>
          <w:szCs w:val="28"/>
        </w:rPr>
        <w:t>.</w:t>
      </w:r>
    </w:p>
    <w:p w14:paraId="31F8B51F" w14:textId="77777777" w:rsidR="00000F96" w:rsidRPr="00686EAC" w:rsidRDefault="00000F96"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Проведений аналіз дозволив нам сформулювати низку </w:t>
      </w:r>
      <w:r w:rsidR="00044B13" w:rsidRPr="00686EAC">
        <w:rPr>
          <w:rFonts w:ascii="Times New Roman" w:hAnsi="Times New Roman" w:cs="Times New Roman"/>
          <w:color w:val="000000" w:themeColor="text1"/>
          <w:sz w:val="28"/>
          <w:szCs w:val="28"/>
        </w:rPr>
        <w:t>прийомів,</w:t>
      </w:r>
      <w:r w:rsidRPr="00686EAC">
        <w:rPr>
          <w:rFonts w:ascii="Times New Roman" w:hAnsi="Times New Roman" w:cs="Times New Roman"/>
          <w:color w:val="000000" w:themeColor="text1"/>
          <w:sz w:val="28"/>
          <w:szCs w:val="28"/>
        </w:rPr>
        <w:t xml:space="preserve"> що використовуються при створенні слогана в англомовному рекламному дискурсі з урахуванням його функціонально-прагматичного та культурно-семіотичного аспектів.</w:t>
      </w:r>
    </w:p>
    <w:p w14:paraId="2D4937C9" w14:textId="48CE4B8C" w:rsidR="009A6752" w:rsidRPr="00686EAC" w:rsidRDefault="009A6752"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 xml:space="preserve">Нами було проведено вибірку з 215 англомовних слоганів соціальної реклами з різних актуальних інтернет-джерел. Вивчені слогани в основному відносяться до антитютюнових та антиалкогольних кампаній, реклами із захисту </w:t>
      </w:r>
      <w:r w:rsidRPr="00686EAC">
        <w:rPr>
          <w:rFonts w:ascii="Times New Roman" w:eastAsia="Times New Roman" w:hAnsi="Times New Roman" w:cs="Times New Roman"/>
          <w:color w:val="000000" w:themeColor="text1"/>
          <w:sz w:val="28"/>
          <w:szCs w:val="28"/>
          <w:lang w:eastAsia="uk-UA"/>
        </w:rPr>
        <w:lastRenderedPageBreak/>
        <w:t>прав жінок і дітей, захисту природи та розвитку екологічної свідомості, а також до кампаній релігійного характ</w:t>
      </w:r>
      <w:r w:rsidR="007A20A6">
        <w:rPr>
          <w:rFonts w:ascii="Times New Roman" w:eastAsia="Times New Roman" w:hAnsi="Times New Roman" w:cs="Times New Roman"/>
          <w:color w:val="000000" w:themeColor="text1"/>
          <w:sz w:val="28"/>
          <w:szCs w:val="28"/>
          <w:lang w:eastAsia="uk-UA"/>
        </w:rPr>
        <w:t>еру, антирасистських та антикові</w:t>
      </w:r>
      <w:r w:rsidRPr="00686EAC">
        <w:rPr>
          <w:rFonts w:ascii="Times New Roman" w:eastAsia="Times New Roman" w:hAnsi="Times New Roman" w:cs="Times New Roman"/>
          <w:color w:val="000000" w:themeColor="text1"/>
          <w:sz w:val="28"/>
          <w:szCs w:val="28"/>
          <w:lang w:eastAsia="uk-UA"/>
        </w:rPr>
        <w:t>дних закликів.</w:t>
      </w:r>
    </w:p>
    <w:p w14:paraId="6CEDE578" w14:textId="77777777" w:rsidR="009A6752" w:rsidRPr="00686EAC" w:rsidRDefault="009A6752"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При описі лінгвостилістичних (акцентуальних) засобів ми зазначатимемо відсоткове співвідношення частотності їх використання.</w:t>
      </w:r>
    </w:p>
    <w:p w14:paraId="7D89296C" w14:textId="77777777" w:rsidR="00000F96" w:rsidRPr="00686EAC" w:rsidRDefault="00000F96" w:rsidP="000A6743">
      <w:pPr>
        <w:pStyle w:val="a5"/>
        <w:spacing w:line="360" w:lineRule="auto"/>
        <w:ind w:firstLine="720"/>
        <w:jc w:val="both"/>
        <w:rPr>
          <w:rFonts w:ascii="Times New Roman" w:hAnsi="Times New Roman" w:cs="Times New Roman"/>
          <w:b/>
          <w:color w:val="000000" w:themeColor="text1"/>
          <w:sz w:val="28"/>
          <w:szCs w:val="28"/>
        </w:rPr>
      </w:pPr>
    </w:p>
    <w:p w14:paraId="120705C1" w14:textId="77777777" w:rsidR="00000F96" w:rsidRPr="00686EAC" w:rsidRDefault="00000F96" w:rsidP="000A6743">
      <w:pPr>
        <w:pStyle w:val="2"/>
        <w:spacing w:before="0" w:line="360" w:lineRule="auto"/>
        <w:ind w:firstLine="709"/>
        <w:jc w:val="both"/>
      </w:pPr>
      <w:bookmarkStart w:id="13" w:name="_Toc118234150"/>
      <w:r w:rsidRPr="00686EAC">
        <w:t>2.1.1 Адресація (спонукальні речення, питальні речення, бажальні речення, вокативні речення)</w:t>
      </w:r>
      <w:bookmarkEnd w:id="13"/>
    </w:p>
    <w:p w14:paraId="327477C9" w14:textId="77777777" w:rsidR="009A6752" w:rsidRPr="00686EAC" w:rsidRDefault="009A6752" w:rsidP="000A6743">
      <w:pPr>
        <w:pStyle w:val="a5"/>
        <w:spacing w:line="360" w:lineRule="auto"/>
        <w:ind w:firstLine="709"/>
        <w:jc w:val="both"/>
        <w:rPr>
          <w:rFonts w:ascii="Times New Roman" w:hAnsi="Times New Roman" w:cs="Times New Roman"/>
          <w:b/>
          <w:color w:val="000000" w:themeColor="text1"/>
          <w:sz w:val="28"/>
          <w:szCs w:val="28"/>
        </w:rPr>
      </w:pPr>
    </w:p>
    <w:p w14:paraId="3924161D" w14:textId="6A4546BB" w:rsidR="002A1291" w:rsidRPr="00686EAC" w:rsidRDefault="006B67C9"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Категорія адресації у конкретному рекламному тексті «проявляється у виборі позначень для автора та адресата (за допомогою займенників, звернень та характеристик адресата), а також у лексичному та стилістичному відборі мовних засобів, імпліцитних знаках приналежності/не</w:t>
      </w:r>
      <w:r w:rsidR="00BC0AAB" w:rsidRPr="00686EAC">
        <w:rPr>
          <w:rFonts w:ascii="Times New Roman" w:hAnsi="Times New Roman" w:cs="Times New Roman"/>
          <w:color w:val="000000" w:themeColor="text1"/>
          <w:sz w:val="28"/>
          <w:szCs w:val="28"/>
        </w:rPr>
        <w:t>належності до певної спільноти»</w:t>
      </w:r>
      <w:r w:rsidR="00E759FA" w:rsidRPr="00686EAC">
        <w:rPr>
          <w:rFonts w:ascii="Times New Roman" w:hAnsi="Times New Roman" w:cs="Times New Roman"/>
          <w:color w:val="000000" w:themeColor="text1"/>
          <w:sz w:val="28"/>
          <w:szCs w:val="28"/>
          <w:lang w:val="ru-RU"/>
        </w:rPr>
        <w:t xml:space="preserve"> [5]</w:t>
      </w:r>
      <w:r w:rsidR="002A1291" w:rsidRPr="00686EAC">
        <w:rPr>
          <w:rFonts w:ascii="Times New Roman" w:hAnsi="Times New Roman" w:cs="Times New Roman"/>
          <w:color w:val="000000" w:themeColor="text1"/>
          <w:sz w:val="28"/>
          <w:szCs w:val="28"/>
        </w:rPr>
        <w:t>. Можна припустити, що для соціальної реклами на будуть характерні певні переваги у способах та засобах адресації, зумовлені концептуально-аксіологічними та функціонально-комунікативними особливостями певного</w:t>
      </w:r>
      <w:r w:rsidR="007A20A6">
        <w:rPr>
          <w:rFonts w:ascii="Times New Roman" w:hAnsi="Times New Roman" w:cs="Times New Roman"/>
          <w:color w:val="000000" w:themeColor="text1"/>
          <w:sz w:val="28"/>
          <w:szCs w:val="28"/>
        </w:rPr>
        <w:t xml:space="preserve"> </w:t>
      </w:r>
      <w:r w:rsidR="002A1291" w:rsidRPr="00686EAC">
        <w:rPr>
          <w:rFonts w:ascii="Times New Roman" w:hAnsi="Times New Roman" w:cs="Times New Roman"/>
          <w:color w:val="000000" w:themeColor="text1"/>
          <w:sz w:val="28"/>
          <w:szCs w:val="28"/>
        </w:rPr>
        <w:t>типу  соціальної</w:t>
      </w:r>
      <w:r w:rsidR="007A20A6">
        <w:rPr>
          <w:rFonts w:ascii="Times New Roman" w:hAnsi="Times New Roman" w:cs="Times New Roman"/>
          <w:color w:val="000000" w:themeColor="text1"/>
          <w:sz w:val="28"/>
          <w:szCs w:val="28"/>
        </w:rPr>
        <w:t xml:space="preserve"> </w:t>
      </w:r>
      <w:r w:rsidR="002A1291" w:rsidRPr="00686EAC">
        <w:rPr>
          <w:rFonts w:ascii="Times New Roman" w:hAnsi="Times New Roman" w:cs="Times New Roman"/>
          <w:color w:val="000000" w:themeColor="text1"/>
          <w:sz w:val="28"/>
          <w:szCs w:val="28"/>
        </w:rPr>
        <w:t>реклами .</w:t>
      </w:r>
    </w:p>
    <w:p w14:paraId="387123F0" w14:textId="604AD20E"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Розглянемо технології функціонально- комунікативного рівня організації</w:t>
      </w:r>
      <w:r w:rsidRPr="00686EAC">
        <w:rPr>
          <w:rFonts w:ascii="Times New Roman" w:hAnsi="Times New Roman" w:cs="Times New Roman"/>
          <w:color w:val="000000" w:themeColor="text1"/>
          <w:sz w:val="28"/>
          <w:szCs w:val="28"/>
          <w:lang w:val="ru-RU"/>
        </w:rPr>
        <w:t xml:space="preserve"> ССР</w:t>
      </w:r>
      <w:r w:rsidR="00E759FA" w:rsidRPr="00686EAC">
        <w:rPr>
          <w:rFonts w:ascii="Times New Roman" w:hAnsi="Times New Roman" w:cs="Times New Roman"/>
          <w:color w:val="000000" w:themeColor="text1"/>
          <w:sz w:val="28"/>
          <w:szCs w:val="28"/>
          <w:lang w:val="ru-RU"/>
        </w:rPr>
        <w:t xml:space="preserve"> [21]</w:t>
      </w:r>
      <w:r w:rsidRPr="00686EAC">
        <w:rPr>
          <w:rFonts w:ascii="Times New Roman" w:hAnsi="Times New Roman" w:cs="Times New Roman"/>
          <w:color w:val="000000" w:themeColor="text1"/>
          <w:sz w:val="28"/>
          <w:szCs w:val="28"/>
        </w:rPr>
        <w:t xml:space="preserve">. </w:t>
      </w:r>
    </w:p>
    <w:p w14:paraId="677C7A03" w14:textId="31693AD4"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Одним із соціолінгвістичних методів аналізу тексту та дискурсу на сьогодні можна вважати функціональну прагматику. Поняття «прагматика» тут базується на комбінації логічних та семіотичних ідей, що враховують також положення теорії мовного акту та сучасної концепції дейксису</w:t>
      </w:r>
      <w:r w:rsidR="00E759FA" w:rsidRPr="00686EAC">
        <w:rPr>
          <w:rFonts w:ascii="Times New Roman" w:hAnsi="Times New Roman" w:cs="Times New Roman"/>
          <w:color w:val="000000" w:themeColor="text1"/>
          <w:sz w:val="28"/>
          <w:szCs w:val="28"/>
        </w:rPr>
        <w:t xml:space="preserve"> [6]</w:t>
      </w:r>
      <w:r w:rsidRPr="00686EAC">
        <w:rPr>
          <w:rFonts w:ascii="Times New Roman" w:hAnsi="Times New Roman" w:cs="Times New Roman"/>
          <w:color w:val="000000" w:themeColor="text1"/>
          <w:sz w:val="28"/>
          <w:szCs w:val="28"/>
        </w:rPr>
        <w:t xml:space="preserve">. </w:t>
      </w:r>
    </w:p>
    <w:p w14:paraId="2D61BE66" w14:textId="2D02A564"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Функціональну прагматику можна розглядати як реакцію на процес «компенсації втрат» у лінгвістиці, що виявляється у створенні таких новітніх суміжних дисциплін як прагмалінгвістика, психосемантика, семіотична лінгвокультурологія тощо. Цей підхід заснований на теорії дії та впливу, що потребує застосування відповідного об'єкту аналітичного інструментарію </w:t>
      </w:r>
      <w:r w:rsidR="00E759FA" w:rsidRPr="00686EAC">
        <w:rPr>
          <w:rFonts w:ascii="Times New Roman" w:hAnsi="Times New Roman" w:cs="Times New Roman"/>
          <w:color w:val="000000" w:themeColor="text1"/>
          <w:sz w:val="28"/>
          <w:szCs w:val="28"/>
          <w:lang w:val="ru-RU"/>
        </w:rPr>
        <w:t>[47]</w:t>
      </w:r>
      <w:r w:rsidRPr="00686EAC">
        <w:rPr>
          <w:rFonts w:ascii="Times New Roman" w:hAnsi="Times New Roman" w:cs="Times New Roman"/>
          <w:color w:val="000000" w:themeColor="text1"/>
          <w:sz w:val="28"/>
          <w:szCs w:val="28"/>
        </w:rPr>
        <w:t>.</w:t>
      </w:r>
    </w:p>
    <w:p w14:paraId="19D22BD2" w14:textId="598FC704"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lastRenderedPageBreak/>
        <w:t>Урахування комунікативно-прагматичного аспекту необхідний вивчення будь-якого тексту, оскільки дозволяє розкрити чинники, що визначають вибір автором композиційних, лексичних, граматичних і фонографічних засобів</w:t>
      </w:r>
      <w:r w:rsidRPr="00686EAC">
        <w:rPr>
          <w:rFonts w:ascii="Times New Roman" w:hAnsi="Times New Roman" w:cs="Times New Roman"/>
          <w:color w:val="000000" w:themeColor="text1"/>
          <w:sz w:val="28"/>
          <w:szCs w:val="28"/>
          <w:lang w:val="ru-RU"/>
        </w:rPr>
        <w:t xml:space="preserve"> </w:t>
      </w:r>
      <w:r w:rsidR="00E759FA" w:rsidRPr="00686EAC">
        <w:rPr>
          <w:rFonts w:ascii="Times New Roman" w:hAnsi="Times New Roman" w:cs="Times New Roman"/>
          <w:color w:val="000000" w:themeColor="text1"/>
          <w:sz w:val="28"/>
          <w:szCs w:val="28"/>
          <w:lang w:val="ru-RU"/>
        </w:rPr>
        <w:t>[16]</w:t>
      </w:r>
      <w:r w:rsidRPr="00686EAC">
        <w:rPr>
          <w:rFonts w:ascii="Times New Roman" w:hAnsi="Times New Roman" w:cs="Times New Roman"/>
          <w:color w:val="000000" w:themeColor="text1"/>
          <w:sz w:val="28"/>
          <w:szCs w:val="28"/>
        </w:rPr>
        <w:t xml:space="preserve">. </w:t>
      </w:r>
    </w:p>
    <w:p w14:paraId="2EE7C5D2" w14:textId="056ECFE5"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Сучасна прагматика — сфера спільної діяльності лінгвістів, психологів, соціологів, філософів і логіків, оскільки прагматичні значення «пов'язують мовні засоби: із ситуацією, зі станом і наміром мовця, із спрямованістю мовного акту, з правилами ввічливості, з правилами співробітництва, з паралінгвістичними засобами»</w:t>
      </w:r>
      <w:r w:rsidR="00686EAC" w:rsidRPr="00686EAC">
        <w:rPr>
          <w:rFonts w:ascii="Times New Roman" w:hAnsi="Times New Roman" w:cs="Times New Roman"/>
          <w:color w:val="000000" w:themeColor="text1"/>
          <w:sz w:val="28"/>
          <w:szCs w:val="28"/>
        </w:rPr>
        <w:t xml:space="preserve"> </w:t>
      </w:r>
      <w:r w:rsidR="00E759FA" w:rsidRPr="00686EAC">
        <w:rPr>
          <w:rFonts w:ascii="Times New Roman" w:hAnsi="Times New Roman" w:cs="Times New Roman"/>
          <w:color w:val="000000" w:themeColor="text1"/>
          <w:sz w:val="28"/>
          <w:szCs w:val="28"/>
        </w:rPr>
        <w:t>[52]</w:t>
      </w:r>
      <w:r w:rsidRPr="00686EAC">
        <w:rPr>
          <w:rFonts w:ascii="Times New Roman" w:hAnsi="Times New Roman" w:cs="Times New Roman"/>
          <w:color w:val="000000" w:themeColor="text1"/>
          <w:sz w:val="28"/>
          <w:szCs w:val="28"/>
        </w:rPr>
        <w:t>, створюючи особливу форму рекламної комунікації.</w:t>
      </w:r>
    </w:p>
    <w:p w14:paraId="0C9CDB6A"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Прагматика будь-якого тексту є однією з обов'язкових рис, що визначено природою тексту як одиниці комунікації, у процесі функціонування якої поряд з концептуальною (емпіричною та логічною) функцією реалізується також оцінно-комунікативна функція мови, спрямована одночасно від індивідуума до індивідууму у разі копірайтера до адресата рекламного послання. </w:t>
      </w:r>
    </w:p>
    <w:p w14:paraId="789A27FA"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Так, для англомовниої соціальної  реклами характерні  використання:</w:t>
      </w:r>
    </w:p>
    <w:p w14:paraId="4CFCA40C" w14:textId="77777777" w:rsidR="002A1291" w:rsidRPr="00686EAC" w:rsidRDefault="002A1291" w:rsidP="000A6743">
      <w:pPr>
        <w:pStyle w:val="a5"/>
        <w:numPr>
          <w:ilvl w:val="0"/>
          <w:numId w:val="17"/>
        </w:numPr>
        <w:spacing w:line="360" w:lineRule="auto"/>
        <w:ind w:left="0" w:firstLine="709"/>
        <w:jc w:val="both"/>
        <w:rPr>
          <w:rFonts w:ascii="Times New Roman" w:eastAsia="Times New Roman" w:hAnsi="Times New Roman" w:cs="Times New Roman"/>
          <w:color w:val="000000" w:themeColor="text1"/>
          <w:sz w:val="28"/>
          <w:szCs w:val="28"/>
          <w:lang w:eastAsia="uk-UA"/>
        </w:rPr>
      </w:pPr>
      <w:r w:rsidRPr="00686EAC">
        <w:rPr>
          <w:rFonts w:ascii="Times New Roman" w:hAnsi="Times New Roman" w:cs="Times New Roman"/>
          <w:color w:val="000000" w:themeColor="text1"/>
          <w:sz w:val="28"/>
          <w:szCs w:val="28"/>
        </w:rPr>
        <w:t xml:space="preserve">Імперативних та модальних конструкцій для спонукання адресата до дії </w:t>
      </w:r>
      <w:r w:rsidRPr="00686EAC">
        <w:rPr>
          <w:rFonts w:ascii="Times New Roman" w:eastAsia="Times New Roman" w:hAnsi="Times New Roman" w:cs="Times New Roman"/>
          <w:color w:val="000000" w:themeColor="text1"/>
          <w:sz w:val="28"/>
          <w:szCs w:val="28"/>
          <w:lang w:eastAsia="uk-UA"/>
        </w:rPr>
        <w:t>(31%)</w:t>
      </w:r>
      <w:r w:rsidRPr="00686EAC">
        <w:rPr>
          <w:rFonts w:ascii="Times New Roman" w:hAnsi="Times New Roman" w:cs="Times New Roman"/>
          <w:color w:val="000000" w:themeColor="text1"/>
          <w:sz w:val="28"/>
          <w:szCs w:val="28"/>
        </w:rPr>
        <w:t>: «</w:t>
      </w:r>
      <w:r w:rsidRPr="00686EAC">
        <w:rPr>
          <w:rFonts w:ascii="Times New Roman" w:hAnsi="Times New Roman" w:cs="Times New Roman"/>
          <w:i/>
          <w:color w:val="000000" w:themeColor="text1"/>
          <w:sz w:val="28"/>
          <w:szCs w:val="28"/>
        </w:rPr>
        <w:t xml:space="preserve">Stay 6 feet away», «Wash your hands for 20 seconds», «Stay healthy. Avoid COVID-19», «We can stop corona», «Practice social distancing and help save lives», «We can help stop corona», «Help prevent the spread of respiratory diseases like covid», </w:t>
      </w:r>
      <w:r w:rsidRPr="00686EAC">
        <w:rPr>
          <w:rFonts w:ascii="Times New Roman" w:hAnsi="Times New Roman" w:cs="Times New Roman"/>
          <w:i/>
          <w:color w:val="000000" w:themeColor="text1"/>
          <w:sz w:val="28"/>
          <w:szCs w:val="28"/>
          <w:lang w:val="en-US"/>
        </w:rPr>
        <w:t>«</w:t>
      </w:r>
      <w:r w:rsidRPr="00686EAC">
        <w:rPr>
          <w:rFonts w:ascii="Times New Roman" w:hAnsi="Times New Roman" w:cs="Times New Roman"/>
          <w:i/>
          <w:color w:val="000000" w:themeColor="text1"/>
          <w:sz w:val="28"/>
          <w:szCs w:val="28"/>
        </w:rPr>
        <w:t>Mund und Nase bedecken», «Seid die bringer», «Avoid gathering», «Reduce crowding».</w:t>
      </w:r>
      <w:r w:rsidRPr="00686EAC">
        <w:rPr>
          <w:rFonts w:ascii="Times New Roman" w:eastAsia="Times New Roman" w:hAnsi="Times New Roman" w:cs="Times New Roman"/>
          <w:color w:val="000000" w:themeColor="text1"/>
          <w:sz w:val="28"/>
          <w:szCs w:val="28"/>
          <w:lang w:eastAsia="uk-UA"/>
        </w:rPr>
        <w:t xml:space="preserve"> </w:t>
      </w:r>
    </w:p>
    <w:p w14:paraId="132E2E83"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Цей прийом часто зустрічається, наприклад, у політичних рекламних кампаніях, коли необхідно спонукати реципієнта до дій, вивести його зі стану пасивного спостерігача:</w:t>
      </w:r>
    </w:p>
    <w:p w14:paraId="6DBB1C5F"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Get Brexit done! / Здійсни «Брексіт»!</w:t>
      </w:r>
    </w:p>
    <w:p w14:paraId="3E3C5EF9"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Make America great again! / Зроби Америку знову великою!</w:t>
      </w:r>
    </w:p>
    <w:p w14:paraId="2D14570B"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lastRenderedPageBreak/>
        <w:t>Саме до цього засобу вдаються сьогодні під час проведення масштабних антиковидних кампаній у США, Великій Британії та інших країнах, що підтверджує його особливу ефективність:</w:t>
      </w:r>
    </w:p>
    <w:p w14:paraId="005BF9A5"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Stop the spread. / Зупини поширення.</w:t>
      </w:r>
    </w:p>
    <w:p w14:paraId="6384EEB4"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eastAsia="Times New Roman" w:hAnsi="Times New Roman" w:cs="Times New Roman"/>
          <w:i/>
          <w:color w:val="000000" w:themeColor="text1"/>
          <w:sz w:val="28"/>
          <w:szCs w:val="28"/>
          <w:lang w:eastAsia="uk-UA"/>
        </w:rPr>
        <w:t>Stay home. Save lives. / Залишся вдома. Врятуй життя</w:t>
      </w:r>
      <w:r w:rsidRPr="00686EAC">
        <w:rPr>
          <w:rFonts w:ascii="Times New Roman" w:hAnsi="Times New Roman" w:cs="Times New Roman"/>
          <w:color w:val="000000" w:themeColor="text1"/>
          <w:sz w:val="28"/>
          <w:szCs w:val="28"/>
        </w:rPr>
        <w:t>;</w:t>
      </w:r>
    </w:p>
    <w:p w14:paraId="7DC65F55" w14:textId="77777777" w:rsidR="002A1291" w:rsidRPr="00686EAC" w:rsidRDefault="002A1291" w:rsidP="000A6743">
      <w:pPr>
        <w:pStyle w:val="a5"/>
        <w:numPr>
          <w:ilvl w:val="0"/>
          <w:numId w:val="17"/>
        </w:numPr>
        <w:spacing w:line="360" w:lineRule="auto"/>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Повторів (20%) «</w:t>
      </w:r>
      <w:r w:rsidRPr="00686EAC">
        <w:rPr>
          <w:rFonts w:ascii="Times New Roman" w:hAnsi="Times New Roman" w:cs="Times New Roman"/>
          <w:i/>
          <w:color w:val="000000" w:themeColor="text1"/>
          <w:sz w:val="28"/>
          <w:szCs w:val="28"/>
        </w:rPr>
        <w:t>Stay at home. Stop the spread. Spread the wor</w:t>
      </w:r>
      <w:r w:rsidRPr="00686EAC">
        <w:rPr>
          <w:rFonts w:ascii="Times New Roman" w:hAnsi="Times New Roman" w:cs="Times New Roman"/>
          <w:color w:val="000000" w:themeColor="text1"/>
          <w:sz w:val="28"/>
          <w:szCs w:val="28"/>
        </w:rPr>
        <w:t>d»</w:t>
      </w:r>
    </w:p>
    <w:p w14:paraId="3E443657"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Сема, що повторюється (20%) сприяє посиленню посилу повідомлення без вживання одних і тих же слів. Подібні слогани надають сильний емоційний вплив на читача, змушують замислитись і спонукають до дій.</w:t>
      </w:r>
    </w:p>
    <w:p w14:paraId="59E58830" w14:textId="21B1D0F0"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Protect children today. Break the silence. / Захисти дітей сьогодні. Припини мовчати.</w:t>
      </w:r>
      <w:r w:rsidR="007A20A6">
        <w:rPr>
          <w:rFonts w:ascii="Times New Roman" w:eastAsia="Times New Roman" w:hAnsi="Times New Roman" w:cs="Times New Roman"/>
          <w:i/>
          <w:color w:val="000000" w:themeColor="text1"/>
          <w:sz w:val="28"/>
          <w:szCs w:val="28"/>
          <w:lang w:eastAsia="uk-UA"/>
        </w:rPr>
        <w:t xml:space="preserve"> </w:t>
      </w:r>
      <w:r w:rsidRPr="00686EAC">
        <w:rPr>
          <w:rFonts w:ascii="Times New Roman" w:eastAsia="Times New Roman" w:hAnsi="Times New Roman" w:cs="Times New Roman"/>
          <w:color w:val="000000" w:themeColor="text1"/>
          <w:sz w:val="28"/>
          <w:szCs w:val="28"/>
          <w:lang w:eastAsia="uk-UA"/>
        </w:rPr>
        <w:t>У цьому тексті дієслова мають одну й ту саму  сему «захистити».</w:t>
      </w:r>
    </w:p>
    <w:p w14:paraId="55A67872"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eastAsia="Times New Roman" w:hAnsi="Times New Roman" w:cs="Times New Roman"/>
          <w:i/>
          <w:color w:val="000000" w:themeColor="text1"/>
          <w:sz w:val="28"/>
          <w:szCs w:val="28"/>
          <w:lang w:eastAsia="uk-UA"/>
        </w:rPr>
        <w:t xml:space="preserve">Don't stand by. Reach out. Таке дія проти violence. / Не стій осторонь. Простягні руку допомоги. Зроби дії проти насильства. </w:t>
      </w:r>
      <w:r w:rsidRPr="00686EAC">
        <w:rPr>
          <w:rFonts w:ascii="Times New Roman" w:eastAsia="Times New Roman" w:hAnsi="Times New Roman" w:cs="Times New Roman"/>
          <w:color w:val="000000" w:themeColor="text1"/>
          <w:sz w:val="28"/>
          <w:szCs w:val="28"/>
          <w:lang w:eastAsia="uk-UA"/>
        </w:rPr>
        <w:t>Кожне дієслово в цьому слогані має спільні семи «надати допомогу» та «діяти»</w:t>
      </w:r>
      <w:r w:rsidRPr="00686EAC">
        <w:rPr>
          <w:rFonts w:ascii="Times New Roman" w:hAnsi="Times New Roman" w:cs="Times New Roman"/>
          <w:color w:val="000000" w:themeColor="text1"/>
          <w:sz w:val="28"/>
          <w:szCs w:val="28"/>
        </w:rPr>
        <w:t>;</w:t>
      </w:r>
    </w:p>
    <w:p w14:paraId="6E67938A" w14:textId="77777777" w:rsidR="002A1291" w:rsidRPr="00686EAC" w:rsidRDefault="002A1291" w:rsidP="000A6743">
      <w:pPr>
        <w:pStyle w:val="a5"/>
        <w:numPr>
          <w:ilvl w:val="0"/>
          <w:numId w:val="17"/>
        </w:numPr>
        <w:spacing w:line="360" w:lineRule="auto"/>
        <w:ind w:left="0"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Риторичних питань, вигуків, звертань (26 %): «</w:t>
      </w:r>
      <w:r w:rsidRPr="00686EAC">
        <w:rPr>
          <w:rFonts w:ascii="Times New Roman" w:hAnsi="Times New Roman" w:cs="Times New Roman"/>
          <w:i/>
          <w:color w:val="000000" w:themeColor="text1"/>
          <w:sz w:val="28"/>
          <w:szCs w:val="28"/>
        </w:rPr>
        <w:t>Covid-19 Bereich. Eintritt verboten!», «OMA? OPA? ОК?», «Stay home!», «Save lives! «, «Wear a face covering!», «Impfzentrum</w:t>
      </w:r>
      <w:r w:rsidRPr="00686EAC">
        <w:rPr>
          <w:rFonts w:ascii="Times New Roman" w:hAnsi="Times New Roman" w:cs="Times New Roman"/>
          <w:color w:val="000000" w:themeColor="text1"/>
          <w:sz w:val="28"/>
          <w:szCs w:val="28"/>
        </w:rPr>
        <w:t>».</w:t>
      </w:r>
    </w:p>
    <w:p w14:paraId="16940514" w14:textId="77777777" w:rsidR="002A1291" w:rsidRPr="00686EAC" w:rsidRDefault="002A1291" w:rsidP="000A6743">
      <w:pPr>
        <w:pStyle w:val="a3"/>
        <w:spacing w:after="0" w:line="360" w:lineRule="auto"/>
        <w:ind w:left="0" w:firstLine="720"/>
        <w:jc w:val="both"/>
        <w:textAlignment w:val="top"/>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Риторичне питання, як правило, не вимагає прямої відповіді та виконує функцію ствердження:</w:t>
      </w:r>
    </w:p>
    <w:p w14:paraId="47939221" w14:textId="77777777" w:rsidR="002A1291" w:rsidRPr="00686EAC" w:rsidRDefault="002A1291" w:rsidP="000A6743">
      <w:pPr>
        <w:pStyle w:val="a3"/>
        <w:spacing w:after="0" w:line="360" w:lineRule="auto"/>
        <w:ind w:left="0" w:firstLine="720"/>
        <w:jc w:val="both"/>
        <w:textAlignment w:val="top"/>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Which is worse: a child afraid of the dark or adult afraid of the light? / Що гірше - дитина, яка боїться темряви, або дорослий, що боїться світла?</w:t>
      </w:r>
    </w:p>
    <w:p w14:paraId="0359C8DE" w14:textId="77777777" w:rsidR="002A1291" w:rsidRPr="00686EAC" w:rsidRDefault="002A1291" w:rsidP="000A6743">
      <w:pPr>
        <w:spacing w:after="0" w:line="360" w:lineRule="auto"/>
        <w:ind w:firstLine="720"/>
        <w:jc w:val="both"/>
        <w:textAlignment w:val="top"/>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Church. Why bother? / Церква. Навіщо турбуватися?</w:t>
      </w:r>
    </w:p>
    <w:p w14:paraId="267BAE10" w14:textId="77777777" w:rsidR="002A1291" w:rsidRPr="00686EAC" w:rsidRDefault="002A1291" w:rsidP="000A6743">
      <w:pPr>
        <w:spacing w:after="0" w:line="360" w:lineRule="auto"/>
        <w:ind w:firstLine="720"/>
        <w:jc w:val="both"/>
        <w:textAlignment w:val="top"/>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Часто цей прийом зустрічається у рекламних кампаніях, спрямованих на підтримку безпеки у соціальних мережах:</w:t>
      </w:r>
    </w:p>
    <w:p w14:paraId="71D1653D" w14:textId="77777777" w:rsidR="002A1291" w:rsidRPr="00686EAC" w:rsidRDefault="002A1291" w:rsidP="000A6743">
      <w:pPr>
        <w:pStyle w:val="a3"/>
        <w:spacing w:after="0" w:line="360" w:lineRule="auto"/>
        <w:ind w:left="0" w:firstLine="720"/>
        <w:jc w:val="both"/>
        <w:textAlignment w:val="top"/>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Are you sure? / Ти впевнена? (</w:t>
      </w:r>
      <w:r w:rsidRPr="00686EAC">
        <w:rPr>
          <w:rFonts w:ascii="Times New Roman" w:eastAsia="Times New Roman" w:hAnsi="Times New Roman" w:cs="Times New Roman"/>
          <w:color w:val="000000" w:themeColor="text1"/>
          <w:sz w:val="28"/>
          <w:szCs w:val="28"/>
          <w:lang w:eastAsia="uk-UA"/>
        </w:rPr>
        <w:t>Контекст: коли відправляєш свої фото незнайомцям).</w:t>
      </w:r>
    </w:p>
    <w:p w14:paraId="0925D5AA" w14:textId="77777777" w:rsidR="002A1291" w:rsidRPr="00686EAC" w:rsidRDefault="002A1291" w:rsidP="000A6743">
      <w:pPr>
        <w:pStyle w:val="a3"/>
        <w:spacing w:after="0" w:line="360" w:lineRule="auto"/>
        <w:ind w:left="0" w:firstLine="720"/>
        <w:jc w:val="both"/>
        <w:textAlignment w:val="top"/>
        <w:rPr>
          <w:rFonts w:ascii="Times New Roman" w:hAnsi="Times New Roman" w:cs="Times New Roman"/>
          <w:color w:val="000000" w:themeColor="text1"/>
          <w:sz w:val="28"/>
          <w:szCs w:val="28"/>
        </w:rPr>
      </w:pPr>
      <w:r w:rsidRPr="00686EAC">
        <w:rPr>
          <w:rFonts w:ascii="Times New Roman" w:eastAsia="Times New Roman" w:hAnsi="Times New Roman" w:cs="Times New Roman"/>
          <w:i/>
          <w:color w:val="000000" w:themeColor="text1"/>
          <w:sz w:val="28"/>
          <w:szCs w:val="28"/>
          <w:lang w:eastAsia="uk-UA"/>
        </w:rPr>
        <w:t>Are you safe? / Ви у безпеці?</w:t>
      </w:r>
      <w:r w:rsidRPr="00686EAC">
        <w:rPr>
          <w:rFonts w:ascii="Times New Roman" w:hAnsi="Times New Roman" w:cs="Times New Roman"/>
          <w:color w:val="000000" w:themeColor="text1"/>
          <w:sz w:val="28"/>
          <w:szCs w:val="28"/>
        </w:rPr>
        <w:t>;</w:t>
      </w:r>
    </w:p>
    <w:p w14:paraId="0B82A205" w14:textId="77777777" w:rsidR="002A1291" w:rsidRPr="00686EAC" w:rsidRDefault="002A1291" w:rsidP="000A6743">
      <w:pPr>
        <w:pStyle w:val="a3"/>
        <w:numPr>
          <w:ilvl w:val="0"/>
          <w:numId w:val="17"/>
        </w:numPr>
        <w:spacing w:after="0" w:line="360" w:lineRule="auto"/>
        <w:ind w:left="0" w:firstLine="720"/>
        <w:jc w:val="both"/>
        <w:textAlignment w:val="top"/>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lastRenderedPageBreak/>
        <w:t xml:space="preserve">Використання умовних конструкцій (20%) спрямоване на те, щоб нарешті спонукати читача до конкретної дії, коли йому дають зрозуміти, що є й інша точка зору на ситуацію, яку варто розглянути і усвідомити певну небезпеку від бездіяльності: </w:t>
      </w:r>
      <w:r w:rsidRPr="00686EAC">
        <w:rPr>
          <w:rFonts w:ascii="Times New Roman" w:eastAsia="Times New Roman" w:hAnsi="Times New Roman" w:cs="Times New Roman"/>
          <w:i/>
          <w:color w:val="000000" w:themeColor="text1"/>
          <w:sz w:val="28"/>
          <w:szCs w:val="28"/>
          <w:lang w:eastAsia="uk-UA"/>
        </w:rPr>
        <w:t>If you see it , you can change it. / Якщо це бачиш, можеш змінити це.</w:t>
      </w:r>
    </w:p>
    <w:p w14:paraId="2D8E4354" w14:textId="77777777" w:rsidR="002A1291" w:rsidRPr="00686EAC" w:rsidRDefault="002A1291" w:rsidP="000A6743">
      <w:pPr>
        <w:spacing w:after="0" w:line="360" w:lineRule="auto"/>
        <w:ind w:firstLine="720"/>
        <w:jc w:val="both"/>
        <w:textAlignment w:val="top"/>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 xml:space="preserve"> Один із слоганів рекламної кампанії зі скорочення вилову тунця звучить так: </w:t>
      </w:r>
      <w:r w:rsidRPr="00686EAC">
        <w:rPr>
          <w:rFonts w:ascii="Times New Roman" w:eastAsia="Times New Roman" w:hAnsi="Times New Roman" w:cs="Times New Roman"/>
          <w:i/>
          <w:color w:val="000000" w:themeColor="text1"/>
          <w:sz w:val="28"/>
          <w:szCs w:val="28"/>
          <w:lang w:eastAsia="uk-UA"/>
        </w:rPr>
        <w:t>Would you care more if I was a panda? / Тебе б турбувало це більше, якби я був пандою?</w:t>
      </w:r>
      <w:r w:rsidRPr="00686EAC">
        <w:rPr>
          <w:rFonts w:ascii="Times New Roman" w:eastAsia="Times New Roman" w:hAnsi="Times New Roman" w:cs="Times New Roman"/>
          <w:color w:val="000000" w:themeColor="text1"/>
          <w:sz w:val="28"/>
          <w:szCs w:val="28"/>
          <w:lang w:eastAsia="uk-UA"/>
        </w:rPr>
        <w:t xml:space="preserve"> (Контекст: якби тунець був таким же милим, як пухнастий звір).</w:t>
      </w:r>
    </w:p>
    <w:p w14:paraId="45B9B91E" w14:textId="77777777" w:rsidR="002A1291" w:rsidRPr="00686EAC" w:rsidRDefault="002A1291" w:rsidP="000A6743">
      <w:pPr>
        <w:pStyle w:val="a3"/>
        <w:spacing w:after="0" w:line="360" w:lineRule="auto"/>
        <w:ind w:left="0" w:firstLine="720"/>
        <w:jc w:val="both"/>
        <w:textAlignment w:val="top"/>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 xml:space="preserve">Також прийом використовується, щоб дати зрозуміти, що вихід із ситуації завжди є: </w:t>
      </w:r>
      <w:r w:rsidRPr="00686EAC">
        <w:rPr>
          <w:rFonts w:ascii="Times New Roman" w:eastAsia="Times New Roman" w:hAnsi="Times New Roman" w:cs="Times New Roman"/>
          <w:i/>
          <w:color w:val="000000" w:themeColor="text1"/>
          <w:sz w:val="28"/>
          <w:szCs w:val="28"/>
          <w:lang w:eastAsia="uk-UA"/>
        </w:rPr>
        <w:t>If you've been sexually abused, you don't have to hide it anymore. / Якщо ти відчув сексуальне насильство, тобі не потрібно більше про це замовчувати;</w:t>
      </w:r>
    </w:p>
    <w:p w14:paraId="00FF984E" w14:textId="77777777" w:rsidR="002A1291" w:rsidRPr="00686EAC" w:rsidRDefault="002A1291" w:rsidP="000A6743">
      <w:pPr>
        <w:pStyle w:val="a3"/>
        <w:numPr>
          <w:ilvl w:val="0"/>
          <w:numId w:val="17"/>
        </w:numPr>
        <w:spacing w:after="0" w:line="360" w:lineRule="auto"/>
        <w:ind w:left="0" w:firstLine="720"/>
        <w:jc w:val="both"/>
        <w:textAlignment w:val="top"/>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 xml:space="preserve"> Використання е</w:t>
      </w:r>
      <w:r w:rsidRPr="00686EAC">
        <w:rPr>
          <w:rFonts w:ascii="Times New Roman" w:hAnsi="Times New Roman" w:cs="Times New Roman"/>
          <w:color w:val="000000" w:themeColor="text1"/>
          <w:sz w:val="28"/>
          <w:szCs w:val="28"/>
        </w:rPr>
        <w:t>ліптичних конструкцій (пропусків слів, які легко відновлюються) (10%): «</w:t>
      </w:r>
      <w:r w:rsidRPr="00686EAC">
        <w:rPr>
          <w:rFonts w:ascii="Times New Roman" w:hAnsi="Times New Roman" w:cs="Times New Roman"/>
          <w:i/>
          <w:color w:val="000000" w:themeColor="text1"/>
          <w:sz w:val="28"/>
          <w:szCs w:val="28"/>
        </w:rPr>
        <w:t>No socializing anytime», «No standing anytime», «Abstand», «Mask auf und durch», «Maskenplicht»</w:t>
      </w:r>
      <w:r w:rsidRPr="00686EAC">
        <w:rPr>
          <w:rFonts w:ascii="Times New Roman" w:hAnsi="Times New Roman" w:cs="Times New Roman"/>
          <w:color w:val="000000" w:themeColor="text1"/>
          <w:sz w:val="28"/>
          <w:szCs w:val="28"/>
        </w:rPr>
        <w:t xml:space="preserve">. </w:t>
      </w:r>
    </w:p>
    <w:p w14:paraId="6882AB18"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hAnsi="Times New Roman" w:cs="Times New Roman"/>
          <w:color w:val="000000" w:themeColor="text1"/>
          <w:sz w:val="28"/>
          <w:szCs w:val="28"/>
        </w:rPr>
        <w:t xml:space="preserve">Так,  </w:t>
      </w:r>
      <w:r w:rsidRPr="00686EAC">
        <w:rPr>
          <w:rFonts w:ascii="Times New Roman" w:eastAsia="Times New Roman" w:hAnsi="Times New Roman" w:cs="Times New Roman"/>
          <w:color w:val="000000" w:themeColor="text1"/>
          <w:sz w:val="28"/>
          <w:szCs w:val="28"/>
          <w:lang w:eastAsia="uk-UA"/>
        </w:rPr>
        <w:t>еліпс як  мовна форма зустрічається в розмовній мові, коли співрозмовник легко може домислити пропущену частину речення:</w:t>
      </w:r>
    </w:p>
    <w:p w14:paraId="77EAB1DA"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Pint of bear 50 €. 50 liters of fresh water 1.50€. / Пінта пива – 50 євро. 50 літрів чистої води – 1,50 євро.</w:t>
      </w:r>
    </w:p>
    <w:p w14:paraId="01B5E05A"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Black lives matter. / Життя афроамериканців мають значення.</w:t>
      </w:r>
    </w:p>
    <w:p w14:paraId="396C7C64" w14:textId="0AA476C0"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eastAsia="Times New Roman" w:hAnsi="Times New Roman" w:cs="Times New Roman"/>
          <w:color w:val="000000" w:themeColor="text1"/>
          <w:sz w:val="28"/>
          <w:szCs w:val="28"/>
          <w:lang w:val="ru-RU" w:eastAsia="uk-UA"/>
        </w:rPr>
        <w:t>П</w:t>
      </w:r>
      <w:r w:rsidRPr="00686EAC">
        <w:rPr>
          <w:rFonts w:ascii="Times New Roman" w:eastAsia="Times New Roman" w:hAnsi="Times New Roman" w:cs="Times New Roman"/>
          <w:color w:val="000000" w:themeColor="text1"/>
          <w:sz w:val="28"/>
          <w:szCs w:val="28"/>
          <w:lang w:eastAsia="uk-UA"/>
        </w:rPr>
        <w:t>ідсумовуючи сказане,</w:t>
      </w:r>
      <w:r w:rsidR="007A20A6">
        <w:rPr>
          <w:rFonts w:ascii="Times New Roman" w:eastAsia="Times New Roman" w:hAnsi="Times New Roman" w:cs="Times New Roman"/>
          <w:color w:val="000000" w:themeColor="text1"/>
          <w:sz w:val="28"/>
          <w:szCs w:val="28"/>
          <w:lang w:eastAsia="uk-UA"/>
        </w:rPr>
        <w:t xml:space="preserve"> </w:t>
      </w:r>
      <w:r w:rsidRPr="00686EAC">
        <w:rPr>
          <w:rFonts w:ascii="Times New Roman" w:eastAsia="Times New Roman" w:hAnsi="Times New Roman" w:cs="Times New Roman"/>
          <w:color w:val="000000" w:themeColor="text1"/>
          <w:sz w:val="28"/>
          <w:szCs w:val="28"/>
          <w:lang w:eastAsia="uk-UA"/>
        </w:rPr>
        <w:t>можемо стверджувати,  що розглянуті прийоми  використовуються для ефективного маніпулювання висновками адресата реклами.</w:t>
      </w:r>
      <w:r w:rsidRPr="00686EAC">
        <w:rPr>
          <w:rFonts w:ascii="Times New Roman" w:hAnsi="Times New Roman" w:cs="Times New Roman"/>
          <w:color w:val="000000" w:themeColor="text1"/>
          <w:sz w:val="28"/>
          <w:szCs w:val="28"/>
        </w:rPr>
        <w:br w:type="page"/>
      </w:r>
    </w:p>
    <w:p w14:paraId="46B91F4A" w14:textId="77777777" w:rsidR="002A1291" w:rsidRPr="00686EAC" w:rsidRDefault="002A1291" w:rsidP="000A6743">
      <w:pPr>
        <w:pStyle w:val="2"/>
        <w:spacing w:before="0" w:line="360" w:lineRule="auto"/>
        <w:ind w:firstLine="709"/>
        <w:jc w:val="both"/>
      </w:pPr>
      <w:bookmarkStart w:id="14" w:name="_Toc118234151"/>
      <w:r w:rsidRPr="00686EAC">
        <w:lastRenderedPageBreak/>
        <w:t>2.1.2 Акцентуація (ключові слова, акцентувальні частки, модальні частки)</w:t>
      </w:r>
      <w:bookmarkEnd w:id="14"/>
    </w:p>
    <w:p w14:paraId="46F22F3A" w14:textId="77777777" w:rsidR="002A1291" w:rsidRPr="00686EAC" w:rsidRDefault="002A1291" w:rsidP="000A6743">
      <w:pPr>
        <w:pStyle w:val="a5"/>
        <w:spacing w:line="360" w:lineRule="auto"/>
        <w:ind w:firstLine="720"/>
        <w:rPr>
          <w:rFonts w:ascii="Times New Roman" w:hAnsi="Times New Roman" w:cs="Times New Roman"/>
          <w:color w:val="000000" w:themeColor="text1"/>
          <w:sz w:val="28"/>
          <w:szCs w:val="28"/>
        </w:rPr>
      </w:pPr>
    </w:p>
    <w:p w14:paraId="540A99A3" w14:textId="0DE08721"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 xml:space="preserve">Соціальна реклама використовує самі прийоми, як і комерційна, але залежно від суспільної проблеми, що піднімається, відрізняється особливістю впливу на реципієнта, тому автор визначає соціальну рекламу як текст соціальної спрямованості </w:t>
      </w:r>
      <w:r w:rsidR="00686EAC" w:rsidRPr="00686EAC">
        <w:rPr>
          <w:rFonts w:ascii="Times New Roman" w:eastAsia="Times New Roman" w:hAnsi="Times New Roman" w:cs="Times New Roman"/>
          <w:color w:val="000000" w:themeColor="text1"/>
          <w:sz w:val="28"/>
          <w:szCs w:val="28"/>
          <w:lang w:eastAsia="uk-UA"/>
        </w:rPr>
        <w:t xml:space="preserve"> </w:t>
      </w:r>
      <w:r w:rsidR="00E759FA" w:rsidRPr="00686EAC">
        <w:rPr>
          <w:rFonts w:ascii="Times New Roman" w:eastAsia="Times New Roman" w:hAnsi="Times New Roman" w:cs="Times New Roman"/>
          <w:color w:val="000000" w:themeColor="text1"/>
          <w:sz w:val="28"/>
          <w:szCs w:val="28"/>
          <w:lang w:eastAsia="uk-UA"/>
        </w:rPr>
        <w:t>[72]</w:t>
      </w:r>
      <w:r w:rsidRPr="00686EAC">
        <w:rPr>
          <w:rFonts w:ascii="Times New Roman" w:eastAsia="Times New Roman" w:hAnsi="Times New Roman" w:cs="Times New Roman"/>
          <w:color w:val="000000" w:themeColor="text1"/>
          <w:sz w:val="28"/>
          <w:szCs w:val="28"/>
          <w:lang w:eastAsia="uk-UA"/>
        </w:rPr>
        <w:t>.</w:t>
      </w:r>
    </w:p>
    <w:p w14:paraId="35B4ECB0"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Основна відмінність соціальної реклами від комерційної полягає в тому, що вона не намагається продати конкретний товар, а трансформує спосіб мислення та поведінку, чинячи при цьому значний емоційний тиск на реципієнта через текст або так званий рекламний слоган.</w:t>
      </w:r>
    </w:p>
    <w:p w14:paraId="78E8FA0B" w14:textId="222218E2"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Згідно з фахівцями-рекламознавцями, за успішною рекламою стоять чотири головні складові: запам'ятовуваність, простота, диференціація та емоційність</w:t>
      </w:r>
      <w:r w:rsidR="00686EAC" w:rsidRPr="00686EAC">
        <w:rPr>
          <w:rFonts w:ascii="Times New Roman" w:eastAsia="Times New Roman" w:hAnsi="Times New Roman" w:cs="Times New Roman"/>
          <w:color w:val="000000" w:themeColor="text1"/>
          <w:sz w:val="28"/>
          <w:szCs w:val="28"/>
          <w:lang w:eastAsia="uk-UA"/>
        </w:rPr>
        <w:t xml:space="preserve"> </w:t>
      </w:r>
      <w:r w:rsidR="00E759FA" w:rsidRPr="00686EAC">
        <w:rPr>
          <w:rFonts w:ascii="Times New Roman" w:eastAsia="Times New Roman" w:hAnsi="Times New Roman" w:cs="Times New Roman"/>
          <w:color w:val="000000" w:themeColor="text1"/>
          <w:sz w:val="28"/>
          <w:szCs w:val="28"/>
          <w:lang w:eastAsia="uk-UA"/>
        </w:rPr>
        <w:t>[43, 49, 50, 66]</w:t>
      </w:r>
      <w:r w:rsidRPr="00686EAC">
        <w:rPr>
          <w:rFonts w:ascii="Times New Roman" w:eastAsia="Times New Roman" w:hAnsi="Times New Roman" w:cs="Times New Roman"/>
          <w:color w:val="000000" w:themeColor="text1"/>
          <w:sz w:val="28"/>
          <w:szCs w:val="28"/>
          <w:lang w:eastAsia="uk-UA"/>
        </w:rPr>
        <w:t>. У контексті нашого дослідження ці пункти є ключовими, адже саме вони лежать в основі будь-якого ефективного лінгвостилістичного рекламного засобу.</w:t>
      </w:r>
    </w:p>
    <w:p w14:paraId="1CCD7D99"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 xml:space="preserve"> Розглянемо детальніше образні  засоби,  що акцентують увагу  споживача рекламі на проблемі.  До  таких засобів  відносимо, насамперед образні засоби.</w:t>
      </w:r>
    </w:p>
    <w:p w14:paraId="125804F7"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 xml:space="preserve">Одним із найчастоніших зустрічаються образно-виразних засобів є каламбур, або так звана гра слів (15%). Засіб використовується для створення подвійного підтексту: </w:t>
      </w:r>
      <w:r w:rsidRPr="00686EAC">
        <w:rPr>
          <w:rFonts w:ascii="Times New Roman" w:eastAsia="Times New Roman" w:hAnsi="Times New Roman" w:cs="Times New Roman"/>
          <w:i/>
          <w:color w:val="000000" w:themeColor="text1"/>
          <w:sz w:val="28"/>
          <w:szCs w:val="28"/>
          <w:lang w:eastAsia="uk-UA"/>
        </w:rPr>
        <w:t>Cigarettes smoke people</w:t>
      </w:r>
      <w:r w:rsidRPr="00686EAC">
        <w:rPr>
          <w:rFonts w:ascii="Times New Roman" w:eastAsia="Times New Roman" w:hAnsi="Times New Roman" w:cs="Times New Roman"/>
          <w:color w:val="000000" w:themeColor="text1"/>
          <w:sz w:val="28"/>
          <w:szCs w:val="28"/>
          <w:lang w:eastAsia="uk-UA"/>
        </w:rPr>
        <w:t xml:space="preserve">. / </w:t>
      </w:r>
      <w:r w:rsidRPr="00686EAC">
        <w:rPr>
          <w:rFonts w:ascii="Times New Roman" w:eastAsia="Times New Roman" w:hAnsi="Times New Roman" w:cs="Times New Roman"/>
          <w:i/>
          <w:color w:val="000000" w:themeColor="text1"/>
          <w:sz w:val="28"/>
          <w:szCs w:val="28"/>
          <w:lang w:eastAsia="uk-UA"/>
        </w:rPr>
        <w:t>Цигарки курять людей.</w:t>
      </w:r>
    </w:p>
    <w:p w14:paraId="55C33BEA"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Використання каламбуру налаштовує реципієнта на позитивне сприйняття повідомлення, яке легко запам'ятовується своєю оригінальністю.</w:t>
      </w:r>
    </w:p>
    <w:p w14:paraId="3DDE6516"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 xml:space="preserve">Часто цей прийом можна зустріти у рекламних слоганах різних церковних течій США, які намагаються «пом'якшити» божественний образ в очах громадян і показати, що віра – це не завжди нудно, аскетично та архаїчно: </w:t>
      </w:r>
      <w:r w:rsidRPr="00686EAC">
        <w:rPr>
          <w:rFonts w:ascii="Times New Roman" w:eastAsia="Times New Roman" w:hAnsi="Times New Roman" w:cs="Times New Roman"/>
          <w:i/>
          <w:color w:val="000000" w:themeColor="text1"/>
          <w:sz w:val="28"/>
          <w:szCs w:val="28"/>
          <w:lang w:eastAsia="uk-UA"/>
        </w:rPr>
        <w:t>Prayer is the ultimate wireless connection! / Молитва – найвища форма бездротового з'єднання!</w:t>
      </w:r>
    </w:p>
    <w:p w14:paraId="17D8D81C"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lastRenderedPageBreak/>
        <w:t>Гіпербола (13%) є наступним за популярністю лінгвостилістичним засобом. Цей прийом покликаний підкреслити масштаб загрози та важливість вживання термінових заходів щодо її усунення, тому часто зустрічається в рекламі із закликами уберегти планету від екологічної катастрофи, у слоганах про шкоду куріння та пияцтва та расові забобони:</w:t>
      </w:r>
    </w:p>
    <w:p w14:paraId="74E758D9"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Don't suck the life from our oceans.  / Не висмоктуйте життя з наших океанів.</w:t>
      </w:r>
    </w:p>
    <w:p w14:paraId="6A488340"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Your skin color shouldn't dictate your future. / Колір твоєї шкіри не повинен визначати твоє майбутнє.</w:t>
      </w:r>
    </w:p>
    <w:p w14:paraId="7AE0295B"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Speed kills. / Швидкість убиває.</w:t>
      </w:r>
    </w:p>
    <w:p w14:paraId="049F729C" w14:textId="576BE08F"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Наступним популярним засобом є антропоморфізм, або уособлення (12%) – це наділення тварин, явищ природи, неживих предметів почуттями, емоціями та якостями, властивими людям</w:t>
      </w:r>
      <w:r w:rsidR="00686EAC" w:rsidRPr="00B849C7">
        <w:rPr>
          <w:rFonts w:ascii="Times New Roman" w:eastAsia="Times New Roman" w:hAnsi="Times New Roman" w:cs="Times New Roman"/>
          <w:color w:val="000000" w:themeColor="text1"/>
          <w:sz w:val="28"/>
          <w:szCs w:val="28"/>
          <w:lang w:eastAsia="uk-UA"/>
        </w:rPr>
        <w:t xml:space="preserve"> </w:t>
      </w:r>
      <w:r w:rsidR="00E759FA" w:rsidRPr="00B849C7">
        <w:rPr>
          <w:rFonts w:ascii="Times New Roman" w:eastAsia="Times New Roman" w:hAnsi="Times New Roman" w:cs="Times New Roman"/>
          <w:color w:val="000000" w:themeColor="text1"/>
          <w:sz w:val="28"/>
          <w:szCs w:val="28"/>
          <w:lang w:eastAsia="uk-UA"/>
        </w:rPr>
        <w:t>[3]</w:t>
      </w:r>
      <w:r w:rsidRPr="00686EAC">
        <w:rPr>
          <w:rFonts w:ascii="Times New Roman" w:eastAsia="Times New Roman" w:hAnsi="Times New Roman" w:cs="Times New Roman"/>
          <w:color w:val="000000" w:themeColor="text1"/>
          <w:sz w:val="28"/>
          <w:szCs w:val="28"/>
          <w:lang w:eastAsia="uk-UA"/>
        </w:rPr>
        <w:t>. Найчастіше цей прийом можна зустріти у рекламі про захист природи та тварин. За допомогою цього прийому вдається створити динамічний і персоналізований контент, що знаходить відгук у конкретної аудиторії, що таргетує.</w:t>
      </w:r>
    </w:p>
    <w:p w14:paraId="73FC8989"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Так, в одній із рекламних кампаній у США різні тварини з притулку стали героями рекламних банерів з написом «adopt me» (прихисти   мене):</w:t>
      </w:r>
    </w:p>
    <w:p w14:paraId="3A3535D2"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Don't worry, I walk around naked too. / Не хвилюйся, я теж ходжу вдома без одягу.</w:t>
      </w:r>
    </w:p>
    <w:p w14:paraId="265E863E"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Don't expect me to pay the rent. / Не чекай, що я платитиму за житло.</w:t>
      </w:r>
    </w:p>
    <w:p w14:paraId="1350C0E8"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 xml:space="preserve">Наступним за частотою використання засобом є алюзія (11%). Як правило, слоган має відсилання до загальновідомої цитати чи афоризму, але з елементом іронії. Наприклад, знаменитий слоган компанії Nike «Just do it!» був переінакшений самою ж компанією в рамках соціального проекту підтримки руху за права афроамериканців  </w:t>
      </w:r>
      <w:r w:rsidRPr="00686EAC">
        <w:rPr>
          <w:rFonts w:ascii="Times New Roman" w:eastAsia="Times New Roman" w:hAnsi="Times New Roman" w:cs="Times New Roman"/>
          <w:i/>
          <w:color w:val="000000" w:themeColor="text1"/>
          <w:sz w:val="28"/>
          <w:szCs w:val="28"/>
          <w:lang w:eastAsia="uk-UA"/>
        </w:rPr>
        <w:t>«Black lives matter» («Життя чорношкірих мають значення»)</w:t>
      </w:r>
      <w:r w:rsidRPr="00686EAC">
        <w:rPr>
          <w:rFonts w:ascii="Times New Roman" w:eastAsia="Times New Roman" w:hAnsi="Times New Roman" w:cs="Times New Roman"/>
          <w:color w:val="000000" w:themeColor="text1"/>
          <w:sz w:val="28"/>
          <w:szCs w:val="28"/>
          <w:lang w:eastAsia="uk-UA"/>
        </w:rPr>
        <w:t xml:space="preserve">: </w:t>
      </w:r>
      <w:r w:rsidRPr="00686EAC">
        <w:rPr>
          <w:rFonts w:ascii="Times New Roman" w:eastAsia="Times New Roman" w:hAnsi="Times New Roman" w:cs="Times New Roman"/>
          <w:i/>
          <w:color w:val="000000" w:themeColor="text1"/>
          <w:sz w:val="28"/>
          <w:szCs w:val="28"/>
          <w:lang w:eastAsia="uk-UA"/>
        </w:rPr>
        <w:t>Just don't do it! / Просто не роби цього!</w:t>
      </w:r>
    </w:p>
    <w:p w14:paraId="1C054998"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lastRenderedPageBreak/>
        <w:t xml:space="preserve">А це реклама однієї із церков США: </w:t>
      </w:r>
      <w:r w:rsidRPr="00686EAC">
        <w:rPr>
          <w:rFonts w:ascii="Times New Roman" w:eastAsia="Times New Roman" w:hAnsi="Times New Roman" w:cs="Times New Roman"/>
          <w:i/>
          <w:color w:val="000000" w:themeColor="text1"/>
          <w:sz w:val="28"/>
          <w:szCs w:val="28"/>
          <w:lang w:eastAsia="uk-UA"/>
        </w:rPr>
        <w:t>What would Jesus do? Just do it! / Що зробив Христос? Просто зроби так само!</w:t>
      </w:r>
    </w:p>
    <w:p w14:paraId="11E5005F" w14:textId="3BDD632A"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Ще одним прикладом може стати відомий американський слоган «</w:t>
      </w:r>
      <w:r w:rsidRPr="00686EAC">
        <w:rPr>
          <w:rFonts w:ascii="Times New Roman" w:eastAsia="Times New Roman" w:hAnsi="Times New Roman" w:cs="Times New Roman"/>
          <w:i/>
          <w:color w:val="000000" w:themeColor="text1"/>
          <w:sz w:val="28"/>
          <w:szCs w:val="28"/>
          <w:lang w:eastAsia="uk-UA"/>
        </w:rPr>
        <w:t>I want you for US Army» («Ти потрібен американській армії»)</w:t>
      </w:r>
      <w:r w:rsidRPr="00686EAC">
        <w:rPr>
          <w:rFonts w:ascii="Times New Roman" w:eastAsia="Times New Roman" w:hAnsi="Times New Roman" w:cs="Times New Roman"/>
          <w:color w:val="000000" w:themeColor="text1"/>
          <w:sz w:val="28"/>
          <w:szCs w:val="28"/>
          <w:lang w:eastAsia="uk-UA"/>
        </w:rPr>
        <w:t xml:space="preserve"> часів Першої світової війни </w:t>
      </w:r>
      <w:r w:rsidR="00E759FA" w:rsidRPr="00686EAC">
        <w:rPr>
          <w:rFonts w:ascii="Times New Roman" w:eastAsia="Times New Roman" w:hAnsi="Times New Roman" w:cs="Times New Roman"/>
          <w:color w:val="000000" w:themeColor="text1"/>
          <w:sz w:val="28"/>
          <w:szCs w:val="28"/>
          <w:lang w:eastAsia="uk-UA"/>
        </w:rPr>
        <w:t>[37]</w:t>
      </w:r>
      <w:r w:rsidRPr="00686EAC">
        <w:rPr>
          <w:rFonts w:ascii="Times New Roman" w:eastAsia="Times New Roman" w:hAnsi="Times New Roman" w:cs="Times New Roman"/>
          <w:color w:val="000000" w:themeColor="text1"/>
          <w:sz w:val="28"/>
          <w:szCs w:val="28"/>
          <w:lang w:eastAsia="uk-UA"/>
        </w:rPr>
        <w:t xml:space="preserve">, на основі якого досі створюються рекламні слогани: </w:t>
      </w:r>
      <w:r w:rsidRPr="00686EAC">
        <w:rPr>
          <w:rFonts w:ascii="Times New Roman" w:eastAsia="Times New Roman" w:hAnsi="Times New Roman" w:cs="Times New Roman"/>
          <w:i/>
          <w:color w:val="000000" w:themeColor="text1"/>
          <w:sz w:val="28"/>
          <w:szCs w:val="28"/>
          <w:lang w:eastAsia="uk-UA"/>
        </w:rPr>
        <w:t>I want you for the Democratic party. / Ти потрібний демократичній партії.</w:t>
      </w:r>
    </w:p>
    <w:p w14:paraId="194C002D"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 xml:space="preserve">Також часто використовуються загальновідомі прислів'я: </w:t>
      </w:r>
      <w:r w:rsidRPr="00686EAC">
        <w:rPr>
          <w:rFonts w:ascii="Times New Roman" w:eastAsia="Times New Roman" w:hAnsi="Times New Roman" w:cs="Times New Roman"/>
          <w:i/>
          <w:color w:val="000000" w:themeColor="text1"/>
          <w:sz w:val="28"/>
          <w:szCs w:val="28"/>
          <w:lang w:eastAsia="uk-UA"/>
        </w:rPr>
        <w:t>What Goes Around Comes Around. Stop the Iraq war. / Що посієш те й пожнеш. Зупиніть війну в Іраку.</w:t>
      </w:r>
    </w:p>
    <w:p w14:paraId="13AF72A7"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Меншим  за частотою вживання засобом є метафора (9%) - вживання слів і виразів у їхньому переносному значенні, засноване на подібності або аналогії предметів і явищ.</w:t>
      </w:r>
    </w:p>
    <w:p w14:paraId="4CCE1BE7"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Give a hand to wildlife. / Простягни руку дикій природі</w:t>
      </w:r>
      <w:r w:rsidRPr="00686EAC">
        <w:rPr>
          <w:rFonts w:ascii="Times New Roman" w:eastAsia="Times New Roman" w:hAnsi="Times New Roman" w:cs="Times New Roman"/>
          <w:color w:val="000000" w:themeColor="text1"/>
          <w:sz w:val="28"/>
          <w:szCs w:val="28"/>
          <w:lang w:eastAsia="uk-UA"/>
        </w:rPr>
        <w:t>. Фраза «протягни руку» вживається тут у переносному значенні – як «руку допомоги».</w:t>
      </w:r>
    </w:p>
    <w:p w14:paraId="1A113F57"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Kiss my ash. / Поцілуй мою попільничку</w:t>
      </w:r>
      <w:r w:rsidRPr="00686EAC">
        <w:rPr>
          <w:rFonts w:ascii="Times New Roman" w:eastAsia="Times New Roman" w:hAnsi="Times New Roman" w:cs="Times New Roman"/>
          <w:color w:val="000000" w:themeColor="text1"/>
          <w:sz w:val="28"/>
          <w:szCs w:val="28"/>
          <w:lang w:eastAsia="uk-UA"/>
        </w:rPr>
        <w:t>. Цей слоган використовувався в антитютюнової кампанії. Рот того, хто говорить, і його дихання прирівнювалися до попільнички, повної диму.</w:t>
      </w:r>
    </w:p>
    <w:p w14:paraId="22B7BEF4"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 xml:space="preserve">Ще один популярний лінгвостилістичний засіб, який використовується в рекламному тексті для вираження докору, докору та підвищення емоційної складової – це контраст (4%): </w:t>
      </w:r>
      <w:r w:rsidRPr="00686EAC">
        <w:rPr>
          <w:rFonts w:ascii="Times New Roman" w:eastAsia="Times New Roman" w:hAnsi="Times New Roman" w:cs="Times New Roman"/>
          <w:i/>
          <w:color w:val="000000" w:themeColor="text1"/>
          <w:sz w:val="28"/>
          <w:szCs w:val="28"/>
          <w:lang w:eastAsia="uk-UA"/>
        </w:rPr>
        <w:t>Animals are not clowns. / Тварини – не клоуни.</w:t>
      </w:r>
    </w:p>
    <w:p w14:paraId="7E256204"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Протиставлення слів у подібних слоганах стилістично посилюють посил слогану, змушують реципієнта замислитися.</w:t>
      </w:r>
    </w:p>
    <w:p w14:paraId="7B2E2950"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Іронія (2%) - це лінгвостилістичний засіб часто використовується, коли необхідно викликати в реципієнті почуття сорому чи провини або висловити докор суспільству та звинуватити його у «подвійних» стандартах.</w:t>
      </w:r>
    </w:p>
    <w:p w14:paraId="34F3D7A0"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We keep «Little red riding hood» out of school because of the bottle of wine in her basket. Why not assault weapons?</w:t>
      </w:r>
      <w:r w:rsidRPr="00686EAC">
        <w:rPr>
          <w:rFonts w:ascii="Times New Roman" w:eastAsia="Times New Roman" w:hAnsi="Times New Roman" w:cs="Times New Roman"/>
          <w:color w:val="000000" w:themeColor="text1"/>
          <w:sz w:val="28"/>
          <w:szCs w:val="28"/>
          <w:lang w:eastAsia="uk-UA"/>
        </w:rPr>
        <w:t xml:space="preserve"> / Ми виключили «Червону шапочку» зі шкільної програми через пляшку вина у її кошику. Чому б не заборонити зброю?</w:t>
      </w:r>
    </w:p>
    <w:p w14:paraId="09A3EED1"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lastRenderedPageBreak/>
        <w:t xml:space="preserve">Рідше у нашій добірці рекламних слоганів зустрічалися прийменники, протилежні за своїм значенням (5%). Однак цей лінгвостилістичний засіб значно посилює емоційний посил через протиставлення: </w:t>
      </w:r>
      <w:r w:rsidRPr="00686EAC">
        <w:rPr>
          <w:rFonts w:ascii="Times New Roman" w:eastAsia="Times New Roman" w:hAnsi="Times New Roman" w:cs="Times New Roman"/>
          <w:i/>
          <w:color w:val="000000" w:themeColor="text1"/>
          <w:sz w:val="28"/>
          <w:szCs w:val="28"/>
          <w:lang w:eastAsia="uk-UA"/>
        </w:rPr>
        <w:t xml:space="preserve">On the road. Off the phone. / </w:t>
      </w:r>
      <w:r w:rsidR="00BC0AAB" w:rsidRPr="00686EAC">
        <w:rPr>
          <w:rFonts w:ascii="Times New Roman" w:eastAsia="Times New Roman" w:hAnsi="Times New Roman" w:cs="Times New Roman"/>
          <w:i/>
          <w:color w:val="000000" w:themeColor="text1"/>
          <w:sz w:val="28"/>
          <w:szCs w:val="28"/>
          <w:lang w:eastAsia="uk-UA"/>
        </w:rPr>
        <w:t>У</w:t>
      </w:r>
      <w:r w:rsidRPr="00686EAC">
        <w:rPr>
          <w:rFonts w:ascii="Times New Roman" w:eastAsia="Times New Roman" w:hAnsi="Times New Roman" w:cs="Times New Roman"/>
          <w:i/>
          <w:color w:val="000000" w:themeColor="text1"/>
          <w:sz w:val="28"/>
          <w:szCs w:val="28"/>
          <w:lang w:eastAsia="uk-UA"/>
        </w:rPr>
        <w:t xml:space="preserve"> дорозі. Без телефону</w:t>
      </w:r>
      <w:r w:rsidR="000663FA" w:rsidRPr="00686EAC">
        <w:rPr>
          <w:rFonts w:ascii="Times New Roman" w:eastAsia="Times New Roman" w:hAnsi="Times New Roman" w:cs="Times New Roman"/>
          <w:i/>
          <w:color w:val="000000" w:themeColor="text1"/>
          <w:sz w:val="28"/>
          <w:szCs w:val="28"/>
          <w:lang w:eastAsia="uk-UA"/>
        </w:rPr>
        <w:t>.</w:t>
      </w:r>
      <w:r w:rsidRPr="00686EAC">
        <w:rPr>
          <w:rFonts w:ascii="Times New Roman" w:eastAsia="Times New Roman" w:hAnsi="Times New Roman" w:cs="Times New Roman"/>
          <w:color w:val="000000" w:themeColor="text1"/>
          <w:sz w:val="28"/>
          <w:szCs w:val="28"/>
          <w:lang w:eastAsia="uk-UA"/>
        </w:rPr>
        <w:t xml:space="preserve"> (прийменники </w:t>
      </w:r>
      <w:r w:rsidRPr="00686EAC">
        <w:rPr>
          <w:rFonts w:ascii="Times New Roman" w:eastAsia="Times New Roman" w:hAnsi="Times New Roman" w:cs="Times New Roman"/>
          <w:i/>
          <w:color w:val="000000" w:themeColor="text1"/>
          <w:sz w:val="28"/>
          <w:szCs w:val="28"/>
          <w:lang w:eastAsia="uk-UA"/>
        </w:rPr>
        <w:t>on</w:t>
      </w:r>
      <w:r w:rsidRPr="00686EAC">
        <w:rPr>
          <w:rFonts w:ascii="Times New Roman" w:eastAsia="Times New Roman" w:hAnsi="Times New Roman" w:cs="Times New Roman"/>
          <w:color w:val="000000" w:themeColor="text1"/>
          <w:sz w:val="28"/>
          <w:szCs w:val="28"/>
          <w:lang w:eastAsia="uk-UA"/>
        </w:rPr>
        <w:t xml:space="preserve"> та </w:t>
      </w:r>
      <w:r w:rsidRPr="00686EAC">
        <w:rPr>
          <w:rFonts w:ascii="Times New Roman" w:eastAsia="Times New Roman" w:hAnsi="Times New Roman" w:cs="Times New Roman"/>
          <w:i/>
          <w:color w:val="000000" w:themeColor="text1"/>
          <w:sz w:val="28"/>
          <w:szCs w:val="28"/>
          <w:lang w:eastAsia="uk-UA"/>
        </w:rPr>
        <w:t>off</w:t>
      </w:r>
      <w:r w:rsidRPr="00686EAC">
        <w:rPr>
          <w:rFonts w:ascii="Times New Roman" w:eastAsia="Times New Roman" w:hAnsi="Times New Roman" w:cs="Times New Roman"/>
          <w:color w:val="000000" w:themeColor="text1"/>
          <w:sz w:val="28"/>
          <w:szCs w:val="28"/>
          <w:lang w:eastAsia="uk-UA"/>
        </w:rPr>
        <w:t xml:space="preserve"> є антонімами в англійській мові).</w:t>
      </w:r>
    </w:p>
    <w:p w14:paraId="710D8BA9"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Одним із найпопулярніших лінгвофонетичних засобів у рамках є алітерація (63%), або звуковий повтор. Алітерація автоматично задає сильний емотивний підтон рекламному повідомленню.</w:t>
      </w:r>
    </w:p>
    <w:p w14:paraId="2FB3B407"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Friends don't let friends drive drunk. / Друзі не дозволяють друзям водити у нетверезому стані.</w:t>
      </w:r>
    </w:p>
    <w:p w14:paraId="1C0E3E19"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When one suffers, we all suffer. / Коли страждає хтось один, страждаємо ми всі.</w:t>
      </w:r>
    </w:p>
    <w:p w14:paraId="6970F87B"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Love it or lose it. / Люби чи втрать (контекст: захист природи).</w:t>
      </w:r>
    </w:p>
    <w:p w14:paraId="2DF977C0"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Рима (37%) - ще один популярний засіб, що використовується для швидкого та ефективного впровадження у свідомість реципієнта думки чи посилу.</w:t>
      </w:r>
    </w:p>
    <w:p w14:paraId="5673DE42"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Drinking kills driving skills. / Алкоголь вбиває навички водіння.</w:t>
      </w:r>
    </w:p>
    <w:p w14:paraId="36227E31"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When you drink, you can't think. / Коли ти п'єш, ти не в змозі думати.</w:t>
      </w:r>
    </w:p>
    <w:p w14:paraId="644FED13"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When online, be smart, have a heart! / Будь розсудливий і добрий у мережах!</w:t>
      </w:r>
    </w:p>
    <w:p w14:paraId="6946D27C"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Ми дійшли висновку, що у групі лінгвоморфологічних засобів рекламодавці найчастотнішим є  використання дієслів (53%).</w:t>
      </w:r>
    </w:p>
    <w:p w14:paraId="5D05BE0E" w14:textId="20B72FC8"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 xml:space="preserve">Дієслово - це частина мови, що позначає дію або стан, а значить, саме його використання може спонукати читача до прийняття рішення </w:t>
      </w:r>
      <w:r w:rsidR="00E759FA" w:rsidRPr="00686EAC">
        <w:rPr>
          <w:rFonts w:ascii="Times New Roman" w:eastAsia="Times New Roman" w:hAnsi="Times New Roman" w:cs="Times New Roman"/>
          <w:color w:val="000000" w:themeColor="text1"/>
          <w:sz w:val="28"/>
          <w:szCs w:val="28"/>
          <w:lang w:val="ru-RU" w:eastAsia="uk-UA"/>
        </w:rPr>
        <w:t>[</w:t>
      </w:r>
      <w:r w:rsidR="000539E1" w:rsidRPr="00686EAC">
        <w:rPr>
          <w:rFonts w:ascii="Times New Roman" w:eastAsia="Times New Roman" w:hAnsi="Times New Roman" w:cs="Times New Roman"/>
          <w:color w:val="000000" w:themeColor="text1"/>
          <w:sz w:val="28"/>
          <w:szCs w:val="28"/>
          <w:lang w:val="ru-RU" w:eastAsia="uk-UA"/>
        </w:rPr>
        <w:t>27</w:t>
      </w:r>
      <w:r w:rsidR="00E759FA" w:rsidRPr="00686EAC">
        <w:rPr>
          <w:rFonts w:ascii="Times New Roman" w:eastAsia="Times New Roman" w:hAnsi="Times New Roman" w:cs="Times New Roman"/>
          <w:color w:val="000000" w:themeColor="text1"/>
          <w:sz w:val="28"/>
          <w:szCs w:val="28"/>
          <w:lang w:val="ru-RU" w:eastAsia="uk-UA"/>
        </w:rPr>
        <w:t>]</w:t>
      </w:r>
      <w:r w:rsidRPr="00686EAC">
        <w:rPr>
          <w:rFonts w:ascii="Times New Roman" w:eastAsia="Times New Roman" w:hAnsi="Times New Roman" w:cs="Times New Roman"/>
          <w:color w:val="000000" w:themeColor="text1"/>
          <w:sz w:val="28"/>
          <w:szCs w:val="28"/>
          <w:lang w:eastAsia="uk-UA"/>
        </w:rPr>
        <w:t xml:space="preserve">. Найчастіше можна зустріти рекламні слогани, що складаються лише з дієслів: </w:t>
      </w:r>
    </w:p>
    <w:p w14:paraId="40590537"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Don't drink and drive. / Не сідай за кермо п'яним</w:t>
      </w:r>
      <w:r w:rsidRPr="00686EAC">
        <w:rPr>
          <w:rFonts w:ascii="Times New Roman" w:eastAsia="Times New Roman" w:hAnsi="Times New Roman" w:cs="Times New Roman"/>
          <w:color w:val="000000" w:themeColor="text1"/>
          <w:sz w:val="28"/>
          <w:szCs w:val="28"/>
          <w:lang w:eastAsia="uk-UA"/>
        </w:rPr>
        <w:t>.</w:t>
      </w:r>
    </w:p>
    <w:p w14:paraId="3229D890"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 xml:space="preserve">Слід зазначити, що дієслово </w:t>
      </w:r>
      <w:r w:rsidRPr="00686EAC">
        <w:rPr>
          <w:rFonts w:ascii="Times New Roman" w:eastAsia="Times New Roman" w:hAnsi="Times New Roman" w:cs="Times New Roman"/>
          <w:i/>
          <w:color w:val="000000" w:themeColor="text1"/>
          <w:sz w:val="28"/>
          <w:szCs w:val="28"/>
          <w:lang w:eastAsia="uk-UA"/>
        </w:rPr>
        <w:t>to stop</w:t>
      </w:r>
      <w:r w:rsidRPr="00686EAC">
        <w:rPr>
          <w:rFonts w:ascii="Times New Roman" w:eastAsia="Times New Roman" w:hAnsi="Times New Roman" w:cs="Times New Roman"/>
          <w:color w:val="000000" w:themeColor="text1"/>
          <w:sz w:val="28"/>
          <w:szCs w:val="28"/>
          <w:lang w:eastAsia="uk-UA"/>
        </w:rPr>
        <w:t xml:space="preserve"> є одним із найчастіше вживаних в англомовній соціальній рекламі: </w:t>
      </w:r>
      <w:r w:rsidRPr="00686EAC">
        <w:rPr>
          <w:rFonts w:ascii="Times New Roman" w:eastAsia="Times New Roman" w:hAnsi="Times New Roman" w:cs="Times New Roman"/>
          <w:i/>
          <w:color w:val="000000" w:themeColor="text1"/>
          <w:sz w:val="28"/>
          <w:szCs w:val="28"/>
          <w:lang w:eastAsia="uk-UA"/>
        </w:rPr>
        <w:t>Stop human trafficking! / Зупиніть торгівлю людьми!</w:t>
      </w:r>
    </w:p>
    <w:p w14:paraId="0A65CE07"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lastRenderedPageBreak/>
        <w:t xml:space="preserve">Наступним за частотою використання морфологічним засобом є експресивне значення слів (25%), коли саме значення окремого слова може наділяти повідомлення певним емоційно-експресивним відтінком у разі, якщо у суспільстві його закріпилося різко негативне чи різко позитивне значення. Наприклад, такі слова, як smoking, drinking, abuse, alcohol, violence, human trafficking та інші можуть викликати неприємні і тривожні відчуття. А такі слова, як </w:t>
      </w:r>
      <w:r w:rsidRPr="00686EAC">
        <w:rPr>
          <w:rFonts w:ascii="Times New Roman" w:eastAsia="Times New Roman" w:hAnsi="Times New Roman" w:cs="Times New Roman"/>
          <w:i/>
          <w:color w:val="000000" w:themeColor="text1"/>
          <w:sz w:val="28"/>
          <w:szCs w:val="28"/>
          <w:lang w:eastAsia="uk-UA"/>
        </w:rPr>
        <w:t>birth, miracle, happiness, love</w:t>
      </w:r>
      <w:r w:rsidRPr="00686EAC">
        <w:rPr>
          <w:rFonts w:ascii="Times New Roman" w:eastAsia="Times New Roman" w:hAnsi="Times New Roman" w:cs="Times New Roman"/>
          <w:color w:val="000000" w:themeColor="text1"/>
          <w:sz w:val="28"/>
          <w:szCs w:val="28"/>
          <w:lang w:eastAsia="uk-UA"/>
        </w:rPr>
        <w:t xml:space="preserve"> та інші, надають повідомленню відтінків радості та безпеки.</w:t>
      </w:r>
    </w:p>
    <w:p w14:paraId="7E9DA17B"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Love has no gender. / У кохання немає статі.</w:t>
      </w:r>
    </w:p>
    <w:p w14:paraId="0048DBB5"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Happiness is helping others./ Щастя – це допомога іншим.</w:t>
      </w:r>
    </w:p>
    <w:p w14:paraId="06215126"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Stop child abuse. / Зупиніть насильство над дітьми.</w:t>
      </w:r>
    </w:p>
    <w:p w14:paraId="4732E098"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Особливу емоційність рекламному слогану надають слова із змістом незворотності (17%), наприклад, слово forever (назавжди):</w:t>
      </w:r>
    </w:p>
    <w:p w14:paraId="05DEFB81"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It's не funny when it's forever</w:t>
      </w:r>
      <w:r w:rsidRPr="00686EAC">
        <w:rPr>
          <w:rFonts w:ascii="Times New Roman" w:eastAsia="Times New Roman" w:hAnsi="Times New Roman" w:cs="Times New Roman"/>
          <w:color w:val="000000" w:themeColor="text1"/>
          <w:sz w:val="28"/>
          <w:szCs w:val="28"/>
          <w:lang w:eastAsia="uk-UA"/>
        </w:rPr>
        <w:t>. / Не смішно, якщо це назавжди.</w:t>
      </w:r>
    </w:p>
    <w:p w14:paraId="56632DBF"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Violence can mark children forever</w:t>
      </w:r>
      <w:r w:rsidRPr="00686EAC">
        <w:rPr>
          <w:rFonts w:ascii="Times New Roman" w:eastAsia="Times New Roman" w:hAnsi="Times New Roman" w:cs="Times New Roman"/>
          <w:color w:val="000000" w:themeColor="text1"/>
          <w:sz w:val="28"/>
          <w:szCs w:val="28"/>
          <w:lang w:eastAsia="uk-UA"/>
        </w:rPr>
        <w:t xml:space="preserve"> / Насильство може назавжди відбитись у свідомості дитини.</w:t>
      </w:r>
    </w:p>
    <w:p w14:paraId="35DEE6D5"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Емоційність і експресивність тексту надають вигуки (5%), адже безпосередній і миттєвий вираз почуттів відбувається саме за допомогою цієї частини мови:</w:t>
      </w:r>
    </w:p>
    <w:p w14:paraId="434A492D"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Well, it's not like that. Usually the victim is innocent. / Ну, це не завжди так. Іноді жертви невинні</w:t>
      </w:r>
      <w:r w:rsidRPr="00686EAC">
        <w:rPr>
          <w:rFonts w:ascii="Times New Roman" w:eastAsia="Times New Roman" w:hAnsi="Times New Roman" w:cs="Times New Roman"/>
          <w:color w:val="000000" w:themeColor="text1"/>
          <w:sz w:val="28"/>
          <w:szCs w:val="28"/>
          <w:lang w:eastAsia="uk-UA"/>
        </w:rPr>
        <w:t xml:space="preserve"> (контекст: жертви автокатастроф).</w:t>
      </w:r>
    </w:p>
    <w:p w14:paraId="13E62E59"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Oops, happens to the best of us! / Упс, це може статися навіть із найкращими з нас!</w:t>
      </w:r>
    </w:p>
    <w:p w14:paraId="008CCE7F"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Було встановлено, що рекламодавці широко вдаються до таких прийомів, як акроніми та графічні скорочення слів (71%), які ми можемо спостерігати у розмовній мові:</w:t>
      </w:r>
    </w:p>
    <w:p w14:paraId="34DAA086"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 xml:space="preserve">Don't mix em! / Не змішуй їх! </w:t>
      </w:r>
      <w:r w:rsidRPr="00686EAC">
        <w:rPr>
          <w:rFonts w:ascii="Times New Roman" w:eastAsia="Times New Roman" w:hAnsi="Times New Roman" w:cs="Times New Roman"/>
          <w:color w:val="000000" w:themeColor="text1"/>
          <w:sz w:val="28"/>
          <w:szCs w:val="28"/>
          <w:lang w:eastAsia="uk-UA"/>
        </w:rPr>
        <w:t>(контекст: алкоголь та бензин).</w:t>
      </w:r>
    </w:p>
    <w:p w14:paraId="424D0BF9"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lastRenderedPageBreak/>
        <w:t>Be proud of your skin. Say no 2 fur.</w:t>
      </w:r>
      <w:r w:rsidRPr="00686EAC">
        <w:rPr>
          <w:rFonts w:ascii="Times New Roman" w:eastAsia="Times New Roman" w:hAnsi="Times New Roman" w:cs="Times New Roman"/>
          <w:color w:val="000000" w:themeColor="text1"/>
          <w:sz w:val="28"/>
          <w:szCs w:val="28"/>
          <w:lang w:eastAsia="uk-UA"/>
        </w:rPr>
        <w:t xml:space="preserve"> / Пишайся своєю шкірою. Відмовся від хутра.</w:t>
      </w:r>
    </w:p>
    <w:p w14:paraId="20D125E4"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Сленгові елементи у тексті максимально спрощують його сприйняття реципієнтами, хіба що демонструючи, що рекламодавці та його аудиторія перебувають «однієї хвилі».</w:t>
      </w:r>
    </w:p>
    <w:p w14:paraId="12A75022" w14:textId="77777777" w:rsidR="002A1291" w:rsidRPr="00686EAC" w:rsidRDefault="002A1291" w:rsidP="000A6743">
      <w:pPr>
        <w:pStyle w:val="a5"/>
        <w:spacing w:line="360" w:lineRule="auto"/>
        <w:ind w:firstLine="720"/>
        <w:jc w:val="both"/>
        <w:rPr>
          <w:rFonts w:ascii="Times New Roman" w:eastAsia="Times New Roman" w:hAnsi="Times New Roman" w:cs="Times New Roman"/>
          <w:i/>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Don't drink and DrІvE... your next victim? Think. / Не сідай за кермо п'яним. Подумай! Хто твоя наступна жертва?</w:t>
      </w:r>
    </w:p>
    <w:p w14:paraId="37B9D396"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 xml:space="preserve">Тут бачимо ще одне лінгвостилістичний прийом: графічне виділення шрифтом (19%).  У цьому прикладі «закодоване» слово </w:t>
      </w:r>
      <w:r w:rsidRPr="00686EAC">
        <w:rPr>
          <w:rFonts w:ascii="Times New Roman" w:eastAsia="Times New Roman" w:hAnsi="Times New Roman" w:cs="Times New Roman"/>
          <w:i/>
          <w:color w:val="000000" w:themeColor="text1"/>
          <w:sz w:val="28"/>
          <w:szCs w:val="28"/>
          <w:lang w:eastAsia="uk-UA"/>
        </w:rPr>
        <w:t>DIE</w:t>
      </w:r>
      <w:r w:rsidRPr="00686EAC">
        <w:rPr>
          <w:rFonts w:ascii="Times New Roman" w:eastAsia="Times New Roman" w:hAnsi="Times New Roman" w:cs="Times New Roman"/>
          <w:color w:val="000000" w:themeColor="text1"/>
          <w:sz w:val="28"/>
          <w:szCs w:val="28"/>
          <w:lang w:eastAsia="uk-UA"/>
        </w:rPr>
        <w:t xml:space="preserve"> (вмирати), що додає додаткову експресивність усьому повідомленню.</w:t>
      </w:r>
    </w:p>
    <w:p w14:paraId="6EF6F3E9"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До паралінгвістичних засобів ми віднесли також використання крапок (10%). Будучи засобом синтаксичного членування, крапка графічно акцентує наголос у реченні і створює напругу в повідомленні з наступною несподіваною розв'язкою:</w:t>
      </w:r>
    </w:p>
    <w:p w14:paraId="12F82A5B"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Ladies, please take your seat. and keep it! / Жінки, будь ласка, займіть своє місце. і не поступайтеся!</w:t>
      </w:r>
      <w:r w:rsidRPr="00686EAC">
        <w:rPr>
          <w:rFonts w:ascii="Times New Roman" w:eastAsia="Times New Roman" w:hAnsi="Times New Roman" w:cs="Times New Roman"/>
          <w:color w:val="000000" w:themeColor="text1"/>
          <w:sz w:val="28"/>
          <w:szCs w:val="28"/>
          <w:lang w:eastAsia="uk-UA"/>
        </w:rPr>
        <w:t xml:space="preserve"> (Контекст: місця в літаку не повинні вибиратися за тендерною ознакою).</w:t>
      </w:r>
    </w:p>
    <w:p w14:paraId="557DB083"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i/>
          <w:color w:val="000000" w:themeColor="text1"/>
          <w:sz w:val="28"/>
          <w:szCs w:val="28"/>
          <w:lang w:eastAsia="uk-UA"/>
        </w:rPr>
        <w:t>I'm a proud Ohioan... because I said I would. / Я гордий житель Огайо. тому що я сказав, що буду</w:t>
      </w:r>
      <w:r w:rsidRPr="00686EAC">
        <w:rPr>
          <w:rFonts w:ascii="Times New Roman" w:eastAsia="Times New Roman" w:hAnsi="Times New Roman" w:cs="Times New Roman"/>
          <w:color w:val="000000" w:themeColor="text1"/>
          <w:sz w:val="28"/>
          <w:szCs w:val="28"/>
          <w:lang w:eastAsia="uk-UA"/>
        </w:rPr>
        <w:t xml:space="preserve"> (контекст: голосуватиму).</w:t>
      </w:r>
    </w:p>
    <w:p w14:paraId="51E9680E" w14:textId="77777777" w:rsidR="002A1291" w:rsidRPr="00686EAC" w:rsidRDefault="002A1291" w:rsidP="000A6743">
      <w:pPr>
        <w:pStyle w:val="a5"/>
        <w:spacing w:line="360" w:lineRule="auto"/>
        <w:ind w:firstLine="720"/>
        <w:jc w:val="both"/>
        <w:rPr>
          <w:rFonts w:ascii="Times New Roman" w:eastAsia="Times New Roman" w:hAnsi="Times New Roman" w:cs="Times New Roman"/>
          <w:color w:val="000000" w:themeColor="text1"/>
          <w:sz w:val="28"/>
          <w:szCs w:val="28"/>
          <w:lang w:eastAsia="uk-UA"/>
        </w:rPr>
      </w:pPr>
      <w:r w:rsidRPr="00686EAC">
        <w:rPr>
          <w:rFonts w:ascii="Times New Roman" w:eastAsia="Times New Roman" w:hAnsi="Times New Roman" w:cs="Times New Roman"/>
          <w:color w:val="000000" w:themeColor="text1"/>
          <w:sz w:val="28"/>
          <w:szCs w:val="28"/>
          <w:lang w:eastAsia="uk-UA"/>
        </w:rPr>
        <w:t>При аналізі рекламних текстів було встановлено, що дослідження мовних технологій, що використовуються у ССР, визначають вибір засобів на всіх ярусах мови та організують їх у компактні структури подібно до вигуків-закликів.  Ці використовувані технології реалізують цільову установку на діалогічність, посилення особистісного аспекту спілкування, скорочення соціальної та психологічної дистанції, актуалізацію культурно-ціннісних смислів, й   створюють  прагматичний  рівень  ССР.</w:t>
      </w:r>
    </w:p>
    <w:p w14:paraId="0249D275" w14:textId="77777777" w:rsidR="002A1291" w:rsidRPr="00686EAC" w:rsidRDefault="002A1291" w:rsidP="000A6743">
      <w:pPr>
        <w:pStyle w:val="a5"/>
        <w:spacing w:line="360" w:lineRule="auto"/>
        <w:ind w:firstLine="720"/>
        <w:rPr>
          <w:rFonts w:ascii="Times New Roman" w:hAnsi="Times New Roman" w:cs="Times New Roman"/>
          <w:b/>
          <w:color w:val="000000" w:themeColor="text1"/>
          <w:sz w:val="28"/>
          <w:szCs w:val="28"/>
        </w:rPr>
      </w:pPr>
    </w:p>
    <w:p w14:paraId="651B7F29" w14:textId="77777777" w:rsidR="002A1291" w:rsidRPr="00686EAC" w:rsidRDefault="002A1291" w:rsidP="0015162F">
      <w:pPr>
        <w:pStyle w:val="2"/>
        <w:spacing w:before="0" w:line="360" w:lineRule="auto"/>
        <w:ind w:firstLine="709"/>
        <w:jc w:val="both"/>
      </w:pPr>
      <w:bookmarkStart w:id="15" w:name="_Toc118234152"/>
      <w:r w:rsidRPr="00686EAC">
        <w:lastRenderedPageBreak/>
        <w:t>2.2.  Проблема збереження прагматики слогана при перекладі</w:t>
      </w:r>
      <w:bookmarkEnd w:id="15"/>
    </w:p>
    <w:p w14:paraId="6AEA2BA0" w14:textId="77777777" w:rsidR="002A1291" w:rsidRPr="00686EAC" w:rsidRDefault="002A1291" w:rsidP="000A6743">
      <w:pPr>
        <w:pStyle w:val="2"/>
        <w:spacing w:before="0" w:line="360" w:lineRule="auto"/>
      </w:pPr>
    </w:p>
    <w:p w14:paraId="349880E7" w14:textId="77777777" w:rsidR="002A1291" w:rsidRPr="00686EAC" w:rsidRDefault="002A1291" w:rsidP="0015162F">
      <w:pPr>
        <w:pStyle w:val="2"/>
        <w:spacing w:before="0" w:line="360" w:lineRule="auto"/>
        <w:ind w:firstLine="709"/>
        <w:jc w:val="both"/>
      </w:pPr>
      <w:bookmarkStart w:id="16" w:name="_Toc118234153"/>
      <w:r w:rsidRPr="00686EAC">
        <w:t>2.2.1. Лексичні прийоми перекладу.</w:t>
      </w:r>
      <w:bookmarkEnd w:id="16"/>
    </w:p>
    <w:p w14:paraId="66DBFB57" w14:textId="1AC07E10"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Під час аналізу англомовних реклам</w:t>
      </w:r>
      <w:r w:rsidR="0015162F">
        <w:rPr>
          <w:rFonts w:ascii="Times New Roman" w:hAnsi="Times New Roman" w:cs="Times New Roman"/>
          <w:color w:val="000000" w:themeColor="text1"/>
          <w:sz w:val="28"/>
          <w:szCs w:val="28"/>
        </w:rPr>
        <w:t>них</w:t>
      </w:r>
      <w:r w:rsidRPr="00686EAC">
        <w:rPr>
          <w:rFonts w:ascii="Times New Roman" w:hAnsi="Times New Roman" w:cs="Times New Roman"/>
          <w:color w:val="000000" w:themeColor="text1"/>
          <w:sz w:val="28"/>
          <w:szCs w:val="28"/>
        </w:rPr>
        <w:t xml:space="preserve"> ССР, було виявлено 9 великих лексико-семантичних груп: 1) захист довкілля; 2) безпека на дорогах; 3) попередження злочинності; 4) боротьба з курінням; 5) заклик до толерантності; 6) боротьба з алкоголізмом; 7) пропаганда донорства; 8) привернення уваги до проблем незаможних; 9) попередження захворювань. </w:t>
      </w:r>
    </w:p>
    <w:p w14:paraId="20462208" w14:textId="77777777" w:rsidR="002A1291" w:rsidRPr="00686EAC" w:rsidRDefault="002A1291" w:rsidP="000A6743">
      <w:pPr>
        <w:pStyle w:val="a5"/>
        <w:spacing w:line="360" w:lineRule="auto"/>
        <w:ind w:firstLine="720"/>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Розглянемо деякі з них та спробуємо  визначити основні прийоми перекладу. </w:t>
      </w:r>
    </w:p>
    <w:p w14:paraId="3D945630" w14:textId="65B0DA0B"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color w:val="000000" w:themeColor="text1"/>
          <w:sz w:val="28"/>
          <w:szCs w:val="28"/>
        </w:rPr>
        <w:t xml:space="preserve">Так, тематика захисту навколишнього середовища, охорони навколишнього середовища посіла перше місце за частотністю соціальної реклами англійською мовою. Наведемо  зразки рекламних текстів екологічної  тематики: </w:t>
      </w:r>
      <w:r w:rsidRPr="00686EAC">
        <w:rPr>
          <w:rFonts w:ascii="Times New Roman" w:hAnsi="Times New Roman" w:cs="Times New Roman"/>
          <w:i/>
          <w:color w:val="000000" w:themeColor="text1"/>
          <w:sz w:val="28"/>
          <w:szCs w:val="28"/>
        </w:rPr>
        <w:t xml:space="preserve">Stop climate change before it changes you. (Припиніть змінювати клімат, доки він не змінив вас.); Love it or lose it. Time is running to protect vulnerable wildlife. (Люби або втратиш. Час спливає щоб захистити вразливу дику природу );  Give a hand to a wildlife . (Простягни руку допомоги дикій природі.); The earth is heating up . (Земля нагрівається.); Save paper – save the planet ( Заощаджуй папір – рятуй планету.) </w:t>
      </w:r>
    </w:p>
    <w:p w14:paraId="7EBB3BA3" w14:textId="67439D55"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У прикладі </w:t>
      </w:r>
      <w:r w:rsidRPr="00686EAC">
        <w:rPr>
          <w:rFonts w:ascii="Times New Roman" w:hAnsi="Times New Roman" w:cs="Times New Roman"/>
          <w:i/>
          <w:color w:val="000000" w:themeColor="text1"/>
          <w:sz w:val="28"/>
          <w:szCs w:val="28"/>
        </w:rPr>
        <w:t xml:space="preserve">Consuming the earth is consuming our future. («Споживання» землі поглинає наше майбутнє.) </w:t>
      </w:r>
      <w:r w:rsidRPr="00686EAC">
        <w:rPr>
          <w:rFonts w:ascii="Times New Roman" w:hAnsi="Times New Roman" w:cs="Times New Roman"/>
          <w:color w:val="000000" w:themeColor="text1"/>
          <w:sz w:val="28"/>
          <w:szCs w:val="28"/>
        </w:rPr>
        <w:t>використовується метафора – у переносному сенсі йдеться про споживче ставлення до природи, яке, своєю чергою, відбивається у майбутньому людства.  Тут при перекладі застосовується  дослівний  переклад,</w:t>
      </w:r>
      <w:r w:rsidR="00E248A8">
        <w:rPr>
          <w:rFonts w:ascii="Times New Roman" w:hAnsi="Times New Roman" w:cs="Times New Roman"/>
          <w:color w:val="000000" w:themeColor="text1"/>
          <w:sz w:val="28"/>
          <w:szCs w:val="28"/>
        </w:rPr>
        <w:t xml:space="preserve"> </w:t>
      </w:r>
      <w:r w:rsidRPr="00686EAC">
        <w:rPr>
          <w:rFonts w:ascii="Times New Roman" w:hAnsi="Times New Roman" w:cs="Times New Roman"/>
          <w:color w:val="000000" w:themeColor="text1"/>
          <w:sz w:val="28"/>
          <w:szCs w:val="28"/>
        </w:rPr>
        <w:t>бо  саме він  допомагає зрозуміти  сутність реклами</w:t>
      </w:r>
    </w:p>
    <w:p w14:paraId="6FEBD200"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 У тексті </w:t>
      </w:r>
      <w:r w:rsidRPr="00686EAC">
        <w:rPr>
          <w:rFonts w:ascii="Times New Roman" w:hAnsi="Times New Roman" w:cs="Times New Roman"/>
          <w:i/>
          <w:color w:val="000000" w:themeColor="text1"/>
          <w:sz w:val="28"/>
          <w:szCs w:val="28"/>
        </w:rPr>
        <w:t>Deforestation continues with the turn of a page . (Вирубка лісів продовжується з кожною перегорнутою сторінкою.)</w:t>
      </w:r>
      <w:r w:rsidRPr="00686EAC">
        <w:rPr>
          <w:rFonts w:ascii="Times New Roman" w:hAnsi="Times New Roman" w:cs="Times New Roman"/>
          <w:color w:val="000000" w:themeColor="text1"/>
          <w:sz w:val="28"/>
          <w:szCs w:val="28"/>
        </w:rPr>
        <w:t xml:space="preserve"> Тут використовується метонімія за допомогою слова «</w:t>
      </w:r>
      <w:r w:rsidRPr="00686EAC">
        <w:rPr>
          <w:rFonts w:ascii="Times New Roman" w:hAnsi="Times New Roman" w:cs="Times New Roman"/>
          <w:i/>
          <w:color w:val="000000" w:themeColor="text1"/>
          <w:sz w:val="28"/>
          <w:szCs w:val="28"/>
        </w:rPr>
        <w:t>page</w:t>
      </w:r>
      <w:r w:rsidRPr="00686EAC">
        <w:rPr>
          <w:rFonts w:ascii="Times New Roman" w:hAnsi="Times New Roman" w:cs="Times New Roman"/>
          <w:color w:val="000000" w:themeColor="text1"/>
          <w:sz w:val="28"/>
          <w:szCs w:val="28"/>
        </w:rPr>
        <w:t xml:space="preserve">». У рекламному тексті йдеться про </w:t>
      </w:r>
      <w:r w:rsidRPr="00686EAC">
        <w:rPr>
          <w:rFonts w:ascii="Times New Roman" w:hAnsi="Times New Roman" w:cs="Times New Roman"/>
          <w:color w:val="000000" w:themeColor="text1"/>
          <w:sz w:val="28"/>
          <w:szCs w:val="28"/>
        </w:rPr>
        <w:lastRenderedPageBreak/>
        <w:t>масштабну та прогресуючу вирубку лісів та про глобальні екологічні проблеми. Текст  перекладу збігається  із  текстом оригіналу.</w:t>
      </w:r>
    </w:p>
    <w:p w14:paraId="44E43885"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«Сучасність» англомовної соціальної реклами про шкоду алкоголю і куріння виражена яскравим і продуманим візуальним рядом</w:t>
      </w:r>
      <w:r w:rsidRPr="00686EAC">
        <w:rPr>
          <w:rFonts w:ascii="Times New Roman" w:hAnsi="Times New Roman" w:cs="Times New Roman"/>
          <w:i/>
          <w:color w:val="000000" w:themeColor="text1"/>
          <w:sz w:val="28"/>
          <w:szCs w:val="28"/>
        </w:rPr>
        <w:t>: Women who smoke feed more than just milk to their children. ( Жінки,  що палять, годують дітей не тільки молоком.)</w:t>
      </w:r>
      <w:r w:rsidRPr="00686EAC">
        <w:rPr>
          <w:rFonts w:ascii="Times New Roman" w:hAnsi="Times New Roman" w:cs="Times New Roman"/>
          <w:color w:val="000000" w:themeColor="text1"/>
          <w:sz w:val="28"/>
          <w:szCs w:val="28"/>
        </w:rPr>
        <w:t xml:space="preserve"> . У наведеному прикладі використовується перифраз: молоко матері, що палить, містить не тільки корисні речовини, але і нікотин, шкідливий для дитини. </w:t>
      </w:r>
    </w:p>
    <w:p w14:paraId="02591D2A"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i/>
          <w:color w:val="000000" w:themeColor="text1"/>
          <w:sz w:val="28"/>
          <w:szCs w:val="28"/>
        </w:rPr>
        <w:t xml:space="preserve">Children of parents who smoke go to neaven earlier ( Діти батьків-курців раніше вирушають на небо.) - </w:t>
      </w:r>
      <w:r w:rsidRPr="00686EAC">
        <w:rPr>
          <w:rFonts w:ascii="Times New Roman" w:hAnsi="Times New Roman" w:cs="Times New Roman"/>
          <w:color w:val="000000" w:themeColor="text1"/>
          <w:sz w:val="28"/>
          <w:szCs w:val="28"/>
        </w:rPr>
        <w:t xml:space="preserve"> у цьому прикладі ми маємо евфемізм </w:t>
      </w:r>
      <w:r w:rsidRPr="00686EAC">
        <w:rPr>
          <w:rFonts w:ascii="Times New Roman" w:hAnsi="Times New Roman" w:cs="Times New Roman"/>
          <w:i/>
          <w:color w:val="000000" w:themeColor="text1"/>
          <w:sz w:val="28"/>
          <w:szCs w:val="28"/>
        </w:rPr>
        <w:t>«go to heaven</w:t>
      </w:r>
      <w:r w:rsidRPr="00686EAC">
        <w:rPr>
          <w:rFonts w:ascii="Times New Roman" w:hAnsi="Times New Roman" w:cs="Times New Roman"/>
          <w:color w:val="000000" w:themeColor="text1"/>
          <w:sz w:val="28"/>
          <w:szCs w:val="28"/>
        </w:rPr>
        <w:t>» замість часто вживаного «</w:t>
      </w:r>
      <w:r w:rsidRPr="00686EAC">
        <w:rPr>
          <w:rFonts w:ascii="Times New Roman" w:hAnsi="Times New Roman" w:cs="Times New Roman"/>
          <w:i/>
          <w:color w:val="000000" w:themeColor="text1"/>
          <w:sz w:val="28"/>
          <w:szCs w:val="28"/>
        </w:rPr>
        <w:t>die</w:t>
      </w:r>
      <w:r w:rsidRPr="00686EAC">
        <w:rPr>
          <w:rFonts w:ascii="Times New Roman" w:hAnsi="Times New Roman" w:cs="Times New Roman"/>
          <w:color w:val="000000" w:themeColor="text1"/>
          <w:sz w:val="28"/>
          <w:szCs w:val="28"/>
        </w:rPr>
        <w:t xml:space="preserve">» - відносно нейтрального за змістом виразу. Така реклама покликана звернути увагу на проблему паління, а також проблему захисту дітей від тютюнового диму. </w:t>
      </w:r>
    </w:p>
    <w:p w14:paraId="2FC07561" w14:textId="77777777" w:rsidR="002A1291" w:rsidRPr="00686EAC" w:rsidRDefault="002A1291" w:rsidP="000A6743">
      <w:pPr>
        <w:pStyle w:val="a5"/>
        <w:spacing w:line="360" w:lineRule="auto"/>
        <w:ind w:firstLine="720"/>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Сфера «Безпека за кермом» перетинається з тематикою алкоголю:  </w:t>
      </w:r>
    </w:p>
    <w:p w14:paraId="0563C8A9"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i/>
          <w:color w:val="000000" w:themeColor="text1"/>
          <w:sz w:val="28"/>
          <w:szCs w:val="28"/>
        </w:rPr>
        <w:t>One drink can change your entire outlook . (Один напій може змінити твою перспективу)</w:t>
      </w:r>
      <w:r w:rsidRPr="00686EAC">
        <w:rPr>
          <w:rFonts w:ascii="Times New Roman" w:hAnsi="Times New Roman" w:cs="Times New Roman"/>
          <w:color w:val="000000" w:themeColor="text1"/>
          <w:sz w:val="28"/>
          <w:szCs w:val="28"/>
        </w:rPr>
        <w:t xml:space="preserve">  -  у  цьому прикладі використовується метафора,  що збережено при перекладі.</w:t>
      </w:r>
    </w:p>
    <w:p w14:paraId="6015AB46" w14:textId="286AB910"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 Також у слоганах зустрічаються неологізми. Якщо нове слово милозвучне, доречне та легко може бути відтворено носієм мови, воно допомагає виділити необхідну інформацію на вербальному полотні, привернути увагу та активізувати розумовий процес читача.</w:t>
      </w:r>
    </w:p>
    <w:p w14:paraId="3A5878E4" w14:textId="1C3379DB"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Так, у рекламних слоганах періоду пандемії закономірно використання назви нової хвороби  -  COVID. Цей неологізм вже міцно закріпився в офіційних словниках різних мов. Через різко негативну конотацію його часто замінюють евфемізмом-синонімом </w:t>
      </w:r>
      <w:r w:rsidRPr="00686EAC">
        <w:rPr>
          <w:rFonts w:ascii="Times New Roman" w:hAnsi="Times New Roman" w:cs="Times New Roman"/>
          <w:i/>
          <w:color w:val="000000" w:themeColor="text1"/>
          <w:sz w:val="28"/>
          <w:szCs w:val="28"/>
        </w:rPr>
        <w:t>Coronavirus</w:t>
      </w:r>
      <w:r w:rsidRPr="00686EAC">
        <w:rPr>
          <w:rFonts w:ascii="Times New Roman" w:hAnsi="Times New Roman" w:cs="Times New Roman"/>
          <w:color w:val="000000" w:themeColor="text1"/>
          <w:sz w:val="28"/>
          <w:szCs w:val="28"/>
        </w:rPr>
        <w:t xml:space="preserve"> і похідним від нього скороченням </w:t>
      </w:r>
      <w:r w:rsidRPr="00686EAC">
        <w:rPr>
          <w:rFonts w:ascii="Times New Roman" w:hAnsi="Times New Roman" w:cs="Times New Roman"/>
          <w:i/>
          <w:color w:val="000000" w:themeColor="text1"/>
          <w:sz w:val="28"/>
          <w:szCs w:val="28"/>
        </w:rPr>
        <w:t>Corona</w:t>
      </w:r>
      <w:r w:rsidRPr="00686EAC">
        <w:rPr>
          <w:rFonts w:ascii="Times New Roman" w:hAnsi="Times New Roman" w:cs="Times New Roman"/>
          <w:color w:val="000000" w:themeColor="text1"/>
          <w:sz w:val="28"/>
          <w:szCs w:val="28"/>
        </w:rPr>
        <w:t xml:space="preserve">: </w:t>
      </w:r>
    </w:p>
    <w:p w14:paraId="6F22A236"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Coronavirus pandemic. Stay home. Stay safe . - Пандемія коронавірусу . Залишайся вдома. Залишайся в безпеці.</w:t>
      </w:r>
    </w:p>
    <w:p w14:paraId="1EB5D43A"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lastRenderedPageBreak/>
        <w:t xml:space="preserve"> So versalzen wir Corona die Suppe . — То ми зіпсуємо життя Короні.</w:t>
      </w:r>
    </w:p>
    <w:p w14:paraId="409B6A0B" w14:textId="25828BA2"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Окрім дослівного перекладу, для відтворення лексичних засобів в українській  мові використовуються такі прийоми: </w:t>
      </w:r>
    </w:p>
    <w:p w14:paraId="254011F2" w14:textId="77777777" w:rsidR="002A1291" w:rsidRPr="00686EAC" w:rsidRDefault="002A1291" w:rsidP="000A6743">
      <w:pPr>
        <w:pStyle w:val="a5"/>
        <w:numPr>
          <w:ilvl w:val="0"/>
          <w:numId w:val="19"/>
        </w:numPr>
        <w:spacing w:line="360" w:lineRule="auto"/>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Прийом конкретизації.</w:t>
      </w:r>
    </w:p>
    <w:p w14:paraId="25FD449C"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Досить широко прийом конкретизації використовується під час перекладу дієслів із широкою семантикою: t</w:t>
      </w:r>
      <w:r w:rsidRPr="00686EAC">
        <w:rPr>
          <w:rFonts w:ascii="Times New Roman" w:hAnsi="Times New Roman" w:cs="Times New Roman"/>
          <w:i/>
          <w:color w:val="000000" w:themeColor="text1"/>
          <w:sz w:val="28"/>
          <w:szCs w:val="28"/>
        </w:rPr>
        <w:t>o be, to do, to have, to get, to take, to give, to make, to come, to go</w:t>
      </w:r>
      <w:r w:rsidRPr="00686EAC">
        <w:rPr>
          <w:rFonts w:ascii="Times New Roman" w:hAnsi="Times New Roman" w:cs="Times New Roman"/>
          <w:color w:val="000000" w:themeColor="text1"/>
          <w:sz w:val="28"/>
          <w:szCs w:val="28"/>
        </w:rPr>
        <w:t xml:space="preserve"> і т.д.</w:t>
      </w:r>
    </w:p>
    <w:p w14:paraId="003DEA65"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Protect the skin you're in. Program against skin cancer.- Захистіть свою шкіру. Програма по боротьбі з раком шкіри.</w:t>
      </w:r>
      <w:r w:rsidRPr="00686EAC">
        <w:rPr>
          <w:rFonts w:ascii="Times New Roman" w:hAnsi="Times New Roman" w:cs="Times New Roman"/>
          <w:color w:val="000000" w:themeColor="text1"/>
          <w:sz w:val="28"/>
          <w:szCs w:val="28"/>
        </w:rPr>
        <w:t xml:space="preserve"> Тут конкретизація відбувається за рахунок використання присвійного займенника у перекладі фрази «… </w:t>
      </w:r>
      <w:r w:rsidRPr="00686EAC">
        <w:rPr>
          <w:rFonts w:ascii="Times New Roman" w:hAnsi="Times New Roman" w:cs="Times New Roman"/>
          <w:i/>
          <w:color w:val="000000" w:themeColor="text1"/>
          <w:sz w:val="28"/>
          <w:szCs w:val="28"/>
        </w:rPr>
        <w:t>you' re in».</w:t>
      </w:r>
    </w:p>
    <w:p w14:paraId="6255D05F"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 xml:space="preserve">I'll never forget the people who helped me get cigarettes when I was a kid. Don't help kids get hooked.-  Я ніколи не забуду тих людей, які купували мені цигарки, коли я була дитиною. Не допомагайте дітям стати затятими курцями. </w:t>
      </w:r>
    </w:p>
    <w:p w14:paraId="1127C8BF" w14:textId="6CC2C646"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У прикладі  </w:t>
      </w:r>
      <w:r w:rsidR="00E248A8">
        <w:rPr>
          <w:rFonts w:ascii="Times New Roman" w:hAnsi="Times New Roman" w:cs="Times New Roman"/>
          <w:color w:val="000000" w:themeColor="text1"/>
          <w:sz w:val="28"/>
          <w:szCs w:val="28"/>
        </w:rPr>
        <w:t>к</w:t>
      </w:r>
      <w:r w:rsidRPr="00686EAC">
        <w:rPr>
          <w:rFonts w:ascii="Times New Roman" w:hAnsi="Times New Roman" w:cs="Times New Roman"/>
          <w:color w:val="000000" w:themeColor="text1"/>
          <w:sz w:val="28"/>
          <w:szCs w:val="28"/>
        </w:rPr>
        <w:t xml:space="preserve">онкретизація здійснюється за рахунок уточнення значення дієслова </w:t>
      </w:r>
      <w:r w:rsidRPr="00686EAC">
        <w:rPr>
          <w:rFonts w:ascii="Times New Roman" w:hAnsi="Times New Roman" w:cs="Times New Roman"/>
          <w:i/>
          <w:color w:val="000000" w:themeColor="text1"/>
          <w:sz w:val="28"/>
          <w:szCs w:val="28"/>
        </w:rPr>
        <w:t>hook</w:t>
      </w:r>
      <w:r w:rsidRPr="00686EAC">
        <w:rPr>
          <w:rFonts w:ascii="Times New Roman" w:hAnsi="Times New Roman" w:cs="Times New Roman"/>
          <w:color w:val="000000" w:themeColor="text1"/>
          <w:sz w:val="28"/>
          <w:szCs w:val="28"/>
        </w:rPr>
        <w:t xml:space="preserve"> – «потрапити на гачок», а саме – «стати затятим курцем».</w:t>
      </w:r>
    </w:p>
    <w:p w14:paraId="3E4D0F65" w14:textId="77777777" w:rsidR="002A1291" w:rsidRPr="00686EAC" w:rsidRDefault="002A1291" w:rsidP="000A6743">
      <w:pPr>
        <w:pStyle w:val="a5"/>
        <w:spacing w:line="360" w:lineRule="auto"/>
        <w:ind w:firstLine="720"/>
        <w:rPr>
          <w:rFonts w:ascii="Times New Roman" w:hAnsi="Times New Roman" w:cs="Times New Roman"/>
          <w:color w:val="000000" w:themeColor="text1"/>
          <w:sz w:val="28"/>
          <w:szCs w:val="28"/>
        </w:rPr>
      </w:pPr>
      <w:r w:rsidRPr="00686EAC">
        <w:rPr>
          <w:rFonts w:ascii="Times New Roman" w:hAnsi="Times New Roman" w:cs="Times New Roman"/>
          <w:i/>
          <w:color w:val="000000" w:themeColor="text1"/>
          <w:sz w:val="28"/>
          <w:szCs w:val="28"/>
        </w:rPr>
        <w:t xml:space="preserve">Remember that the boy that had created the disturbance in chapel wasn't fit to go to Pency . -  Пам'ятайте , що учень, який порушив правила  під час навчання, не вартий перебувати у стінах школи. </w:t>
      </w:r>
    </w:p>
    <w:p w14:paraId="2D545E86"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У прикладі конкретизація полягає у перекладі слова </w:t>
      </w:r>
      <w:r w:rsidRPr="00686EAC">
        <w:rPr>
          <w:rFonts w:ascii="Times New Roman" w:hAnsi="Times New Roman" w:cs="Times New Roman"/>
          <w:i/>
          <w:color w:val="000000" w:themeColor="text1"/>
          <w:sz w:val="28"/>
          <w:szCs w:val="28"/>
        </w:rPr>
        <w:t xml:space="preserve">boy </w:t>
      </w:r>
      <w:r w:rsidRPr="00686EAC">
        <w:rPr>
          <w:rFonts w:ascii="Times New Roman" w:hAnsi="Times New Roman" w:cs="Times New Roman"/>
          <w:color w:val="000000" w:themeColor="text1"/>
          <w:sz w:val="28"/>
          <w:szCs w:val="28"/>
        </w:rPr>
        <w:t>як «</w:t>
      </w:r>
      <w:r w:rsidRPr="00686EAC">
        <w:rPr>
          <w:rFonts w:ascii="Times New Roman" w:hAnsi="Times New Roman" w:cs="Times New Roman"/>
          <w:i/>
          <w:color w:val="000000" w:themeColor="text1"/>
          <w:sz w:val="28"/>
          <w:szCs w:val="28"/>
        </w:rPr>
        <w:t>учень»</w:t>
      </w:r>
      <w:r w:rsidRPr="00686EAC">
        <w:rPr>
          <w:rFonts w:ascii="Times New Roman" w:hAnsi="Times New Roman" w:cs="Times New Roman"/>
          <w:color w:val="000000" w:themeColor="text1"/>
          <w:sz w:val="28"/>
          <w:szCs w:val="28"/>
        </w:rPr>
        <w:t xml:space="preserve">, хоча пряме значення слова </w:t>
      </w:r>
      <w:r w:rsidRPr="00686EAC">
        <w:rPr>
          <w:rFonts w:ascii="Times New Roman" w:hAnsi="Times New Roman" w:cs="Times New Roman"/>
          <w:i/>
          <w:color w:val="000000" w:themeColor="text1"/>
          <w:sz w:val="28"/>
          <w:szCs w:val="28"/>
        </w:rPr>
        <w:t xml:space="preserve">boy - «хлопчик». </w:t>
      </w:r>
      <w:r w:rsidRPr="00686EAC">
        <w:rPr>
          <w:rFonts w:ascii="Times New Roman" w:hAnsi="Times New Roman" w:cs="Times New Roman"/>
          <w:color w:val="000000" w:themeColor="text1"/>
          <w:sz w:val="28"/>
          <w:szCs w:val="28"/>
        </w:rPr>
        <w:t>Крім того, спостерігається і прийом генералізації:</w:t>
      </w:r>
      <w:r w:rsidRPr="00686EAC">
        <w:rPr>
          <w:rFonts w:ascii="Times New Roman" w:hAnsi="Times New Roman" w:cs="Times New Roman"/>
          <w:i/>
          <w:color w:val="000000" w:themeColor="text1"/>
          <w:sz w:val="28"/>
          <w:szCs w:val="28"/>
        </w:rPr>
        <w:t xml:space="preserve"> Pency </w:t>
      </w:r>
      <w:r w:rsidRPr="00686EAC">
        <w:rPr>
          <w:rFonts w:ascii="Times New Roman" w:hAnsi="Times New Roman" w:cs="Times New Roman"/>
          <w:color w:val="000000" w:themeColor="text1"/>
          <w:sz w:val="28"/>
          <w:szCs w:val="28"/>
        </w:rPr>
        <w:t xml:space="preserve">перекладено як </w:t>
      </w:r>
      <w:r w:rsidRPr="00686EAC">
        <w:rPr>
          <w:rFonts w:ascii="Times New Roman" w:hAnsi="Times New Roman" w:cs="Times New Roman"/>
          <w:i/>
          <w:color w:val="000000" w:themeColor="text1"/>
          <w:sz w:val="28"/>
          <w:szCs w:val="28"/>
        </w:rPr>
        <w:t xml:space="preserve">школа, </w:t>
      </w:r>
      <w:r w:rsidRPr="00686EAC">
        <w:rPr>
          <w:rFonts w:ascii="Times New Roman" w:hAnsi="Times New Roman" w:cs="Times New Roman"/>
          <w:color w:val="000000" w:themeColor="text1"/>
          <w:sz w:val="28"/>
          <w:szCs w:val="28"/>
        </w:rPr>
        <w:t>що сприяє узагальненню важливості правила для будь-якої школи.</w:t>
      </w:r>
    </w:p>
    <w:p w14:paraId="18BB0370" w14:textId="77777777" w:rsidR="002A1291" w:rsidRPr="00686EAC" w:rsidRDefault="002A1291" w:rsidP="000A6743">
      <w:pPr>
        <w:pStyle w:val="a5"/>
        <w:numPr>
          <w:ilvl w:val="0"/>
          <w:numId w:val="19"/>
        </w:numPr>
        <w:spacing w:line="360" w:lineRule="auto"/>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Прийом генералізації :</w:t>
      </w:r>
    </w:p>
    <w:p w14:paraId="597FA179"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 xml:space="preserve">Nature doesn’t need your old electric drill from Bosch. - Природі не потрібна твоя стара електродриль </w:t>
      </w:r>
      <w:r w:rsidRPr="00686EAC">
        <w:rPr>
          <w:rFonts w:ascii="Times New Roman" w:hAnsi="Times New Roman" w:cs="Times New Roman"/>
          <w:color w:val="000000" w:themeColor="text1"/>
          <w:sz w:val="28"/>
          <w:szCs w:val="28"/>
        </w:rPr>
        <w:t xml:space="preserve">. </w:t>
      </w:r>
    </w:p>
    <w:p w14:paraId="10628B3B"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У прикладі  генералізація у перекладі відбувається за рахунок узагальнення словосполучення </w:t>
      </w:r>
      <w:r w:rsidRPr="00686EAC">
        <w:rPr>
          <w:rFonts w:ascii="Times New Roman" w:hAnsi="Times New Roman" w:cs="Times New Roman"/>
          <w:i/>
          <w:color w:val="000000" w:themeColor="text1"/>
          <w:sz w:val="28"/>
          <w:szCs w:val="28"/>
        </w:rPr>
        <w:t xml:space="preserve">drill from Bosch – «електродриль від фірми Bosch» </w:t>
      </w:r>
      <w:r w:rsidRPr="00686EAC">
        <w:rPr>
          <w:rFonts w:ascii="Times New Roman" w:hAnsi="Times New Roman" w:cs="Times New Roman"/>
          <w:color w:val="000000" w:themeColor="text1"/>
          <w:sz w:val="28"/>
          <w:szCs w:val="28"/>
        </w:rPr>
        <w:t xml:space="preserve">як </w:t>
      </w:r>
      <w:r w:rsidRPr="00686EAC">
        <w:rPr>
          <w:rFonts w:ascii="Times New Roman" w:hAnsi="Times New Roman" w:cs="Times New Roman"/>
          <w:i/>
          <w:color w:val="000000" w:themeColor="text1"/>
          <w:sz w:val="28"/>
          <w:szCs w:val="28"/>
        </w:rPr>
        <w:lastRenderedPageBreak/>
        <w:t xml:space="preserve">«електрродриль». </w:t>
      </w:r>
      <w:r w:rsidRPr="00686EAC">
        <w:rPr>
          <w:rFonts w:ascii="Times New Roman" w:hAnsi="Times New Roman" w:cs="Times New Roman"/>
          <w:color w:val="000000" w:themeColor="text1"/>
          <w:sz w:val="28"/>
          <w:szCs w:val="28"/>
        </w:rPr>
        <w:t>Це зроблено, перш за все, щоб підкреслити, що неважливо, якою фірмою будуть ваші електроприлади, акцент у цій рекламі зроблено на проблемі охорони навколишнього середовища. Узагальнення у прикладі сприяє створенню аргументативної основи, яка переконує аудиторію у правомірності дій.</w:t>
      </w:r>
    </w:p>
    <w:p w14:paraId="2F841BF8" w14:textId="77777777" w:rsidR="002A1291" w:rsidRPr="00686EAC" w:rsidRDefault="002A1291" w:rsidP="000A6743">
      <w:pPr>
        <w:pStyle w:val="a5"/>
        <w:numPr>
          <w:ilvl w:val="0"/>
          <w:numId w:val="19"/>
        </w:numPr>
        <w:spacing w:line="360" w:lineRule="auto"/>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Прийом смислового розвитку:</w:t>
      </w:r>
    </w:p>
    <w:p w14:paraId="7A31C225" w14:textId="5576B3AF"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Прийом смислового розвитку полягає у заміні словникової відповідності під час перекладу контекстуальним, логічно пов'язаним із ним. Г. Сидорук </w:t>
      </w:r>
      <w:r w:rsidR="00686EAC" w:rsidRPr="00686EAC">
        <w:rPr>
          <w:rFonts w:ascii="Times New Roman" w:hAnsi="Times New Roman" w:cs="Times New Roman"/>
          <w:color w:val="000000" w:themeColor="text1"/>
          <w:sz w:val="28"/>
          <w:szCs w:val="28"/>
          <w:lang w:val="ru-RU"/>
        </w:rPr>
        <w:t xml:space="preserve"> </w:t>
      </w:r>
      <w:r w:rsidR="000539E1" w:rsidRPr="00686EAC">
        <w:rPr>
          <w:rFonts w:ascii="Times New Roman" w:hAnsi="Times New Roman" w:cs="Times New Roman"/>
          <w:color w:val="000000" w:themeColor="text1"/>
          <w:sz w:val="28"/>
          <w:szCs w:val="28"/>
          <w:lang w:val="ru-RU"/>
        </w:rPr>
        <w:t>[62]</w:t>
      </w:r>
      <w:r w:rsidRPr="00686EAC">
        <w:rPr>
          <w:rFonts w:ascii="Times New Roman" w:hAnsi="Times New Roman" w:cs="Times New Roman"/>
          <w:color w:val="000000" w:themeColor="text1"/>
          <w:sz w:val="28"/>
          <w:szCs w:val="28"/>
        </w:rPr>
        <w:t xml:space="preserve">  відносить до цієї групи метафоричні та метонімічні заміни. </w:t>
      </w:r>
    </w:p>
    <w:p w14:paraId="61F20977"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i/>
          <w:noProof/>
          <w:color w:val="000000" w:themeColor="text1"/>
          <w:sz w:val="28"/>
          <w:szCs w:val="28"/>
        </w:rPr>
        <w:t>AIDS is a mass murderer.</w:t>
      </w:r>
    </w:p>
    <w:p w14:paraId="1D61F62B" w14:textId="77777777" w:rsidR="002A1291" w:rsidRPr="00686EAC" w:rsidRDefault="002A1291" w:rsidP="000A6743">
      <w:pPr>
        <w:pStyle w:val="a5"/>
        <w:spacing w:line="360" w:lineRule="auto"/>
        <w:ind w:firstLine="720"/>
        <w:jc w:val="both"/>
        <w:rPr>
          <w:rFonts w:ascii="Times New Roman" w:hAnsi="Times New Roman" w:cs="Times New Roman"/>
          <w:noProof/>
          <w:color w:val="000000" w:themeColor="text1"/>
          <w:sz w:val="28"/>
          <w:szCs w:val="28"/>
        </w:rPr>
      </w:pPr>
      <w:r w:rsidRPr="00686EAC">
        <w:rPr>
          <w:rFonts w:ascii="Times New Roman" w:hAnsi="Times New Roman" w:cs="Times New Roman"/>
          <w:i/>
          <w:noProof/>
          <w:color w:val="000000" w:themeColor="text1"/>
          <w:sz w:val="28"/>
          <w:szCs w:val="28"/>
        </w:rPr>
        <w:t>СНІД – безжальний вбивця багатьох людей</w:t>
      </w:r>
    </w:p>
    <w:p w14:paraId="522DA497"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noProof/>
          <w:color w:val="000000" w:themeColor="text1"/>
          <w:sz w:val="28"/>
          <w:szCs w:val="28"/>
        </w:rPr>
        <w:t xml:space="preserve">У прикладі під час перекладу </w:t>
      </w:r>
      <w:r w:rsidRPr="00686EAC">
        <w:rPr>
          <w:rFonts w:ascii="Times New Roman" w:hAnsi="Times New Roman" w:cs="Times New Roman"/>
          <w:i/>
          <w:noProof/>
          <w:color w:val="000000" w:themeColor="text1"/>
          <w:sz w:val="28"/>
          <w:szCs w:val="28"/>
        </w:rPr>
        <w:t xml:space="preserve">a mass murderer </w:t>
      </w:r>
      <w:r w:rsidRPr="00686EAC">
        <w:rPr>
          <w:rFonts w:ascii="Times New Roman" w:hAnsi="Times New Roman" w:cs="Times New Roman"/>
          <w:noProof/>
          <w:color w:val="000000" w:themeColor="text1"/>
          <w:sz w:val="28"/>
          <w:szCs w:val="28"/>
        </w:rPr>
        <w:t xml:space="preserve">використаний метафоричний епітет </w:t>
      </w:r>
      <w:r w:rsidRPr="00686EAC">
        <w:rPr>
          <w:rFonts w:ascii="Times New Roman" w:hAnsi="Times New Roman" w:cs="Times New Roman"/>
          <w:i/>
          <w:noProof/>
          <w:color w:val="000000" w:themeColor="text1"/>
          <w:sz w:val="28"/>
          <w:szCs w:val="28"/>
        </w:rPr>
        <w:t xml:space="preserve">безжальний вбивця, </w:t>
      </w:r>
      <w:r w:rsidRPr="00686EAC">
        <w:rPr>
          <w:rFonts w:ascii="Times New Roman" w:hAnsi="Times New Roman" w:cs="Times New Roman"/>
          <w:noProof/>
          <w:color w:val="000000" w:themeColor="text1"/>
          <w:sz w:val="28"/>
          <w:szCs w:val="28"/>
        </w:rPr>
        <w:t>що сприяє приверненню уваги до соціальної реклами, її успіху, її більшої дії на аудиторію.</w:t>
      </w:r>
    </w:p>
    <w:p w14:paraId="3C100DF2"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 xml:space="preserve">Cigarettes are my greatest enemy. - Цигарки – мої найлютіші вороги </w:t>
      </w:r>
    </w:p>
    <w:p w14:paraId="4EF3D5A1"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Приклад  «</w:t>
      </w:r>
      <w:r w:rsidRPr="00686EAC">
        <w:rPr>
          <w:rFonts w:ascii="Times New Roman" w:hAnsi="Times New Roman" w:cs="Times New Roman"/>
          <w:i/>
          <w:color w:val="000000" w:themeColor="text1"/>
          <w:sz w:val="28"/>
          <w:szCs w:val="28"/>
        </w:rPr>
        <w:t xml:space="preserve">цигарки – мої найлютіші вороги» </w:t>
      </w:r>
      <w:r w:rsidRPr="00686EAC">
        <w:rPr>
          <w:rFonts w:ascii="Times New Roman" w:hAnsi="Times New Roman" w:cs="Times New Roman"/>
          <w:color w:val="000000" w:themeColor="text1"/>
          <w:sz w:val="28"/>
          <w:szCs w:val="28"/>
        </w:rPr>
        <w:t>є метафоричним зворотом, що є ще одним прикладом смислового розвитку при перекладі та сприяють успіху перекладу, завершуючи його контекстуальну цілісність.</w:t>
      </w:r>
    </w:p>
    <w:p w14:paraId="7B575DB9" w14:textId="4DD9F7A7" w:rsidR="002A1291" w:rsidRPr="00686EAC" w:rsidRDefault="00E248A8" w:rsidP="000A6743">
      <w:pPr>
        <w:pStyle w:val="a5"/>
        <w:spacing w:line="360" w:lineRule="auto"/>
        <w:ind w:firstLine="720"/>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Life </w:t>
      </w:r>
      <w:r>
        <w:rPr>
          <w:rFonts w:ascii="Times New Roman" w:hAnsi="Times New Roman" w:cs="Times New Roman"/>
          <w:i/>
          <w:color w:val="000000" w:themeColor="text1"/>
          <w:sz w:val="28"/>
          <w:szCs w:val="28"/>
          <w:lang w:val="en-GB"/>
        </w:rPr>
        <w:t>without</w:t>
      </w:r>
      <w:r w:rsidR="002A1291" w:rsidRPr="00686EAC">
        <w:rPr>
          <w:rFonts w:ascii="Times New Roman" w:hAnsi="Times New Roman" w:cs="Times New Roman"/>
          <w:i/>
          <w:color w:val="000000" w:themeColor="text1"/>
          <w:sz w:val="28"/>
          <w:szCs w:val="28"/>
        </w:rPr>
        <w:t xml:space="preserve"> stress!</w:t>
      </w:r>
    </w:p>
    <w:p w14:paraId="61B3730C"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Don't look like you've been run over by emotional train!</w:t>
      </w:r>
    </w:p>
    <w:p w14:paraId="3C51827B"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 xml:space="preserve">Be quite quiet! Take it easy.- </w:t>
      </w:r>
    </w:p>
    <w:p w14:paraId="1E076A79"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Життя без стресів!</w:t>
      </w:r>
    </w:p>
    <w:p w14:paraId="1D8C69DE"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Не можна виглядати, наче тебе захлеснула і викинула на кам'янистий берег хвиля емоцій. Будь спокійним. Не бери це так близько до серця.</w:t>
      </w:r>
    </w:p>
    <w:p w14:paraId="2EC62F2F"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color w:val="000000" w:themeColor="text1"/>
          <w:sz w:val="28"/>
          <w:szCs w:val="28"/>
        </w:rPr>
        <w:t xml:space="preserve">У цьому прикладі у перекладі спостерігається заміна одного метафоричного образу </w:t>
      </w:r>
      <w:r w:rsidRPr="00686EAC">
        <w:rPr>
          <w:rFonts w:ascii="Times New Roman" w:hAnsi="Times New Roman" w:cs="Times New Roman"/>
          <w:i/>
          <w:color w:val="000000" w:themeColor="text1"/>
          <w:sz w:val="28"/>
          <w:szCs w:val="28"/>
        </w:rPr>
        <w:t xml:space="preserve">«... run over by an emotional train» </w:t>
      </w:r>
      <w:r w:rsidRPr="00686EAC">
        <w:rPr>
          <w:rFonts w:ascii="Times New Roman" w:hAnsi="Times New Roman" w:cs="Times New Roman"/>
          <w:color w:val="000000" w:themeColor="text1"/>
          <w:sz w:val="28"/>
          <w:szCs w:val="28"/>
        </w:rPr>
        <w:t xml:space="preserve">іншим: </w:t>
      </w:r>
      <w:r w:rsidRPr="00686EAC">
        <w:rPr>
          <w:rFonts w:ascii="Times New Roman" w:hAnsi="Times New Roman" w:cs="Times New Roman"/>
          <w:i/>
          <w:color w:val="000000" w:themeColor="text1"/>
          <w:sz w:val="28"/>
          <w:szCs w:val="28"/>
        </w:rPr>
        <w:t xml:space="preserve">«... захлеснула і </w:t>
      </w:r>
      <w:r w:rsidRPr="00686EAC">
        <w:rPr>
          <w:rFonts w:ascii="Times New Roman" w:hAnsi="Times New Roman" w:cs="Times New Roman"/>
          <w:i/>
          <w:color w:val="000000" w:themeColor="text1"/>
          <w:sz w:val="28"/>
          <w:szCs w:val="28"/>
        </w:rPr>
        <w:lastRenderedPageBreak/>
        <w:t>викинула хвиля емоцій»</w:t>
      </w:r>
      <w:r w:rsidRPr="00686EAC">
        <w:rPr>
          <w:rFonts w:ascii="Times New Roman" w:hAnsi="Times New Roman" w:cs="Times New Roman"/>
          <w:color w:val="000000" w:themeColor="text1"/>
          <w:sz w:val="28"/>
          <w:szCs w:val="28"/>
        </w:rPr>
        <w:t>, що дозволяє зберегти образ, що сприяє посиленню сугестивного впливу.</w:t>
      </w:r>
    </w:p>
    <w:p w14:paraId="040CE722" w14:textId="77777777" w:rsidR="002A1291" w:rsidRPr="00686EAC" w:rsidRDefault="002A1291" w:rsidP="000A6743">
      <w:pPr>
        <w:pStyle w:val="a5"/>
        <w:spacing w:line="360" w:lineRule="auto"/>
        <w:ind w:firstLine="720"/>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lang w:val="en-US"/>
        </w:rPr>
        <w:t>It</w:t>
      </w:r>
      <w:r w:rsidRPr="00686EAC">
        <w:rPr>
          <w:rFonts w:ascii="Times New Roman" w:hAnsi="Times New Roman" w:cs="Times New Roman"/>
          <w:i/>
          <w:color w:val="000000" w:themeColor="text1"/>
          <w:sz w:val="28"/>
          <w:szCs w:val="28"/>
        </w:rPr>
        <w:t xml:space="preserve"> is you while texting and driving.- Ось так ви виглядаєте, коли водночас ведете машину і набираєте повідомлення на мобільному телефоні.</w:t>
      </w:r>
    </w:p>
    <w:p w14:paraId="7E0BBAA5" w14:textId="77777777" w:rsidR="002A1291" w:rsidRPr="00686EAC" w:rsidRDefault="002A1291" w:rsidP="000A6743">
      <w:pPr>
        <w:pStyle w:val="a5"/>
        <w:spacing w:line="360" w:lineRule="auto"/>
        <w:ind w:firstLine="720"/>
        <w:rPr>
          <w:rFonts w:ascii="Times New Roman" w:hAnsi="Times New Roman" w:cs="Times New Roman"/>
          <w:i/>
          <w:color w:val="000000" w:themeColor="text1"/>
          <w:sz w:val="28"/>
          <w:szCs w:val="28"/>
        </w:rPr>
      </w:pPr>
      <w:r w:rsidRPr="00686EAC">
        <w:rPr>
          <w:rFonts w:ascii="Times New Roman" w:hAnsi="Times New Roman" w:cs="Times New Roman"/>
          <w:color w:val="000000" w:themeColor="text1"/>
          <w:sz w:val="28"/>
          <w:szCs w:val="28"/>
        </w:rPr>
        <w:t xml:space="preserve">У прикладі прийом смислового розвитку на перекладі слів </w:t>
      </w:r>
      <w:r w:rsidRPr="00686EAC">
        <w:rPr>
          <w:rFonts w:ascii="Times New Roman" w:hAnsi="Times New Roman" w:cs="Times New Roman"/>
          <w:i/>
          <w:color w:val="000000" w:themeColor="text1"/>
          <w:sz w:val="28"/>
          <w:szCs w:val="28"/>
        </w:rPr>
        <w:t xml:space="preserve">texting, driving </w:t>
      </w:r>
      <w:r w:rsidRPr="00686EAC">
        <w:rPr>
          <w:rFonts w:ascii="Times New Roman" w:hAnsi="Times New Roman" w:cs="Times New Roman"/>
          <w:color w:val="000000" w:themeColor="text1"/>
          <w:sz w:val="28"/>
          <w:szCs w:val="28"/>
        </w:rPr>
        <w:t xml:space="preserve">проявляється у деталізації. У перекладі </w:t>
      </w:r>
      <w:r w:rsidRPr="00686EAC">
        <w:rPr>
          <w:rFonts w:ascii="Times New Roman" w:hAnsi="Times New Roman" w:cs="Times New Roman"/>
          <w:i/>
          <w:color w:val="000000" w:themeColor="text1"/>
          <w:sz w:val="28"/>
          <w:szCs w:val="28"/>
        </w:rPr>
        <w:t xml:space="preserve">driving </w:t>
      </w:r>
      <w:r w:rsidRPr="00686EAC">
        <w:rPr>
          <w:rFonts w:ascii="Times New Roman" w:hAnsi="Times New Roman" w:cs="Times New Roman"/>
          <w:color w:val="000000" w:themeColor="text1"/>
          <w:sz w:val="28"/>
          <w:szCs w:val="28"/>
        </w:rPr>
        <w:t xml:space="preserve">деталізується як: </w:t>
      </w:r>
      <w:r w:rsidRPr="00686EAC">
        <w:rPr>
          <w:rFonts w:ascii="Times New Roman" w:hAnsi="Times New Roman" w:cs="Times New Roman"/>
          <w:i/>
          <w:color w:val="000000" w:themeColor="text1"/>
          <w:sz w:val="28"/>
          <w:szCs w:val="28"/>
        </w:rPr>
        <w:t xml:space="preserve">коли водночас ведете машину, texting – відповідно як: набираєте повідомлення на мобільному телефоні, </w:t>
      </w:r>
      <w:r w:rsidRPr="00686EAC">
        <w:rPr>
          <w:rFonts w:ascii="Times New Roman" w:hAnsi="Times New Roman" w:cs="Times New Roman"/>
          <w:color w:val="000000" w:themeColor="text1"/>
          <w:sz w:val="28"/>
          <w:szCs w:val="28"/>
        </w:rPr>
        <w:t>що сприяє соціальному регулюванню, дохідливості реклами україномовній публіці.</w:t>
      </w:r>
    </w:p>
    <w:p w14:paraId="23044E18" w14:textId="77777777" w:rsidR="002A1291" w:rsidRPr="00686EAC" w:rsidRDefault="002A1291" w:rsidP="000A6743">
      <w:pPr>
        <w:pStyle w:val="a5"/>
        <w:spacing w:line="360" w:lineRule="auto"/>
        <w:ind w:firstLine="720"/>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Отже, проаналізувавши лексичні  прийоми перекладу, можна зробити висновок, що з перекладі слоганів соціальної реклами використовуються прийоми генералізації і смислового розвитку, що сприяє уточненню значення вихідних слів, передачі важливості ідеї, контекстуальної цілісності рекламного тексту, сугестивному впливу на аудиторію. </w:t>
      </w:r>
    </w:p>
    <w:p w14:paraId="7734B5D3" w14:textId="77777777" w:rsidR="002A1291" w:rsidRPr="00686EAC" w:rsidRDefault="002A1291" w:rsidP="000A6743">
      <w:pPr>
        <w:pStyle w:val="a5"/>
        <w:spacing w:line="360" w:lineRule="auto"/>
        <w:ind w:firstLine="720"/>
        <w:rPr>
          <w:rFonts w:ascii="Times New Roman" w:hAnsi="Times New Roman" w:cs="Times New Roman"/>
          <w:b/>
          <w:color w:val="000000" w:themeColor="text1"/>
          <w:sz w:val="28"/>
          <w:szCs w:val="28"/>
        </w:rPr>
      </w:pPr>
    </w:p>
    <w:p w14:paraId="3C3047F4" w14:textId="77777777" w:rsidR="002A1291" w:rsidRPr="00686EAC" w:rsidRDefault="002A1291" w:rsidP="0015162F">
      <w:pPr>
        <w:pStyle w:val="2"/>
        <w:spacing w:before="0" w:line="360" w:lineRule="auto"/>
        <w:ind w:firstLine="709"/>
        <w:jc w:val="both"/>
      </w:pPr>
      <w:bookmarkStart w:id="17" w:name="_Toc118234154"/>
      <w:r w:rsidRPr="00686EAC">
        <w:t>2.2.2.   Морфологічні прийоми  перекладу</w:t>
      </w:r>
      <w:bookmarkEnd w:id="17"/>
    </w:p>
    <w:p w14:paraId="303B8BB4"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Не буде перебільшенням сказати, що при лексико-семантичному аналізі   ССР важливо звернути увагу до опис особливостей функціонування у ньому різних частин мови. У цьому сенсі специфічна прагматична установка тексту СР обумовлює широке використання дієслів, які за своїми потенційно функціонально-семантичними можливостями відповідають загальній прагматичній орієнтації соціальної реклами, яка виконує свою основну функцію – закликати до дії.</w:t>
      </w:r>
    </w:p>
    <w:p w14:paraId="776B4231"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Тут можна виділити дієслова, у значенні яких актуалізується функція надання допомоги (</w:t>
      </w:r>
      <w:r w:rsidRPr="00686EAC">
        <w:rPr>
          <w:rFonts w:ascii="Times New Roman" w:hAnsi="Times New Roman" w:cs="Times New Roman"/>
          <w:i/>
          <w:color w:val="000000" w:themeColor="text1"/>
          <w:sz w:val="28"/>
          <w:szCs w:val="28"/>
        </w:rPr>
        <w:t>Donate blood</w:t>
      </w:r>
      <w:r w:rsidRPr="00686EAC">
        <w:rPr>
          <w:rFonts w:ascii="Times New Roman" w:hAnsi="Times New Roman" w:cs="Times New Roman"/>
          <w:color w:val="000000" w:themeColor="text1"/>
          <w:sz w:val="28"/>
          <w:szCs w:val="28"/>
        </w:rPr>
        <w:t>) або ідея небезпеки, зазвичай з позитивним підтекстом (</w:t>
      </w:r>
      <w:r w:rsidRPr="00686EAC">
        <w:rPr>
          <w:rFonts w:ascii="Times New Roman" w:hAnsi="Times New Roman" w:cs="Times New Roman"/>
          <w:i/>
          <w:color w:val="000000" w:themeColor="text1"/>
          <w:sz w:val="28"/>
          <w:szCs w:val="28"/>
        </w:rPr>
        <w:t>The best way to prevent the flu is to wash your hands</w:t>
      </w:r>
      <w:r w:rsidRPr="00686EAC">
        <w:rPr>
          <w:rFonts w:ascii="Times New Roman" w:hAnsi="Times New Roman" w:cs="Times New Roman"/>
          <w:color w:val="000000" w:themeColor="text1"/>
          <w:sz w:val="28"/>
          <w:szCs w:val="28"/>
        </w:rPr>
        <w:t xml:space="preserve"> ).</w:t>
      </w:r>
    </w:p>
    <w:p w14:paraId="68D74EC7"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lastRenderedPageBreak/>
        <w:t>У більшості випадків дієслова використовуються у формі інфінитива або в наказовому способі з метою підкреслити універсальність проблеми.</w:t>
      </w:r>
    </w:p>
    <w:p w14:paraId="26F62799" w14:textId="77777777" w:rsidR="002A1291" w:rsidRPr="00686EAC" w:rsidRDefault="002A1291" w:rsidP="000A6743">
      <w:pPr>
        <w:pStyle w:val="a5"/>
        <w:spacing w:line="360" w:lineRule="auto"/>
        <w:ind w:firstLine="720"/>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Too many people eat on the street.</w:t>
      </w:r>
    </w:p>
    <w:p w14:paraId="4C59E35C" w14:textId="77777777" w:rsidR="002A1291" w:rsidRPr="00686EAC" w:rsidRDefault="002A1291" w:rsidP="000A6743">
      <w:pPr>
        <w:pStyle w:val="a5"/>
        <w:spacing w:line="360" w:lineRule="auto"/>
        <w:ind w:firstLine="720"/>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Save paper - save the planet.</w:t>
      </w:r>
    </w:p>
    <w:p w14:paraId="2F7424E7"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З погляду статистики динамічні дієслова, типу </w:t>
      </w:r>
      <w:r w:rsidRPr="00686EAC">
        <w:rPr>
          <w:rFonts w:ascii="Times New Roman" w:hAnsi="Times New Roman" w:cs="Times New Roman"/>
          <w:i/>
          <w:color w:val="000000" w:themeColor="text1"/>
          <w:sz w:val="28"/>
          <w:szCs w:val="28"/>
        </w:rPr>
        <w:t>to save , to take , to make , to use, to help</w:t>
      </w:r>
      <w:r w:rsidRPr="00686EAC">
        <w:rPr>
          <w:rFonts w:ascii="Times New Roman" w:hAnsi="Times New Roman" w:cs="Times New Roman"/>
          <w:color w:val="000000" w:themeColor="text1"/>
          <w:sz w:val="28"/>
          <w:szCs w:val="28"/>
        </w:rPr>
        <w:t xml:space="preserve">, переважають у ССР над дієсловами, що описують стан, такими, як </w:t>
      </w:r>
      <w:r w:rsidRPr="00686EAC">
        <w:rPr>
          <w:rFonts w:ascii="Times New Roman" w:hAnsi="Times New Roman" w:cs="Times New Roman"/>
          <w:i/>
          <w:color w:val="000000" w:themeColor="text1"/>
          <w:sz w:val="28"/>
          <w:szCs w:val="28"/>
        </w:rPr>
        <w:t>to feel, to know, to have</w:t>
      </w:r>
      <w:r w:rsidRPr="00686EAC">
        <w:rPr>
          <w:rFonts w:ascii="Times New Roman" w:hAnsi="Times New Roman" w:cs="Times New Roman"/>
          <w:color w:val="000000" w:themeColor="text1"/>
          <w:sz w:val="28"/>
          <w:szCs w:val="28"/>
        </w:rPr>
        <w:t xml:space="preserve">. Перша група дієслів висловлює дії, покликані змінити поведінкову модель суспільства і в такий спосіб закріпити певні соціальні норми. Здебільшого вони структурно прості. Разом з тим, у цей список також слід внести допоміжне дієслово </w:t>
      </w:r>
      <w:r w:rsidRPr="00686EAC">
        <w:rPr>
          <w:rFonts w:ascii="Times New Roman" w:hAnsi="Times New Roman" w:cs="Times New Roman"/>
          <w:i/>
          <w:color w:val="000000" w:themeColor="text1"/>
          <w:sz w:val="28"/>
          <w:szCs w:val="28"/>
        </w:rPr>
        <w:t>do</w:t>
      </w:r>
      <w:r w:rsidRPr="00686EAC">
        <w:rPr>
          <w:rFonts w:ascii="Times New Roman" w:hAnsi="Times New Roman" w:cs="Times New Roman"/>
          <w:color w:val="000000" w:themeColor="text1"/>
          <w:sz w:val="28"/>
          <w:szCs w:val="28"/>
        </w:rPr>
        <w:t xml:space="preserve">, у скороченій формі </w:t>
      </w:r>
      <w:r w:rsidRPr="00686EAC">
        <w:rPr>
          <w:rFonts w:ascii="Times New Roman" w:hAnsi="Times New Roman" w:cs="Times New Roman"/>
          <w:i/>
          <w:color w:val="000000" w:themeColor="text1"/>
          <w:sz w:val="28"/>
          <w:szCs w:val="28"/>
        </w:rPr>
        <w:t>don't</w:t>
      </w:r>
      <w:r w:rsidRPr="00686EAC">
        <w:rPr>
          <w:rFonts w:ascii="Times New Roman" w:hAnsi="Times New Roman" w:cs="Times New Roman"/>
          <w:color w:val="000000" w:themeColor="text1"/>
          <w:sz w:val="28"/>
          <w:szCs w:val="28"/>
        </w:rPr>
        <w:t>, який зустрічається у значній кількості ССР.</w:t>
      </w:r>
    </w:p>
    <w:p w14:paraId="15B87BA6" w14:textId="77777777" w:rsidR="002A1291" w:rsidRPr="00686EAC" w:rsidRDefault="002A1291" w:rsidP="000A6743">
      <w:pPr>
        <w:pStyle w:val="a5"/>
        <w:spacing w:line="360" w:lineRule="auto"/>
        <w:ind w:firstLine="720"/>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Don't trust anyone you meet online. You could regret it.</w:t>
      </w:r>
    </w:p>
    <w:p w14:paraId="616C5EF4" w14:textId="77777777" w:rsidR="002A1291" w:rsidRPr="00686EAC" w:rsidRDefault="002A1291" w:rsidP="000A6743">
      <w:pPr>
        <w:pStyle w:val="a5"/>
        <w:spacing w:line="360" w:lineRule="auto"/>
        <w:ind w:firstLine="720"/>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Don't be a drink head, think more, drink less.</w:t>
      </w:r>
    </w:p>
    <w:p w14:paraId="158393B4" w14:textId="77777777" w:rsidR="002A1291" w:rsidRPr="00686EAC" w:rsidRDefault="002A1291" w:rsidP="000A6743">
      <w:pPr>
        <w:pStyle w:val="a5"/>
        <w:spacing w:line="360" w:lineRule="auto"/>
        <w:ind w:firstLine="720"/>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Don't talk while you drive.</w:t>
      </w:r>
    </w:p>
    <w:p w14:paraId="73C62ACB" w14:textId="77777777" w:rsidR="002A1291" w:rsidRPr="00686EAC" w:rsidRDefault="002A1291" w:rsidP="000A6743">
      <w:pPr>
        <w:pStyle w:val="a5"/>
        <w:spacing w:line="360" w:lineRule="auto"/>
        <w:ind w:firstLine="720"/>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Don't let texting blind you.</w:t>
      </w:r>
    </w:p>
    <w:p w14:paraId="146495C0" w14:textId="77777777" w:rsidR="002A1291" w:rsidRPr="00686EAC" w:rsidRDefault="002A1291" w:rsidP="000A6743">
      <w:pPr>
        <w:pStyle w:val="a5"/>
        <w:spacing w:line="360" w:lineRule="auto"/>
        <w:ind w:firstLine="720"/>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Так само поширене вживання дієслів у формі наказового способу. </w:t>
      </w:r>
    </w:p>
    <w:p w14:paraId="71D19EB8"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Імперативні звороти, маючи високий прагматичний потенціал, є найбільш дієвим способом спонукання в комунікації та висловлюють переконання, пропозицію, запрошення. Таким чином здійснюється можливість привернути увагу референтної аудиторії до найактуальніших проблем суспільства та у перспективі прищепити певні соціальні цінності.</w:t>
      </w:r>
    </w:p>
    <w:p w14:paraId="11C2ECFC" w14:textId="77777777" w:rsidR="002A1291" w:rsidRPr="00686EAC" w:rsidRDefault="002A1291" w:rsidP="000A6743">
      <w:pPr>
        <w:pStyle w:val="a5"/>
        <w:spacing w:line="360" w:lineRule="auto"/>
        <w:ind w:firstLine="720"/>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Think of both sides. Number of cars accidents involving children increases during school holidays. Please, be extremely careful.</w:t>
      </w:r>
    </w:p>
    <w:p w14:paraId="7E0A4800" w14:textId="77777777" w:rsidR="002A1291" w:rsidRPr="00686EAC" w:rsidRDefault="002A1291" w:rsidP="000A6743">
      <w:pPr>
        <w:pStyle w:val="a5"/>
        <w:spacing w:line="360" w:lineRule="auto"/>
        <w:ind w:firstLine="720"/>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Stop the violence. Don't drink and drive.</w:t>
      </w:r>
    </w:p>
    <w:p w14:paraId="6B791AA3" w14:textId="77777777" w:rsidR="002A1291" w:rsidRPr="00686EAC" w:rsidRDefault="002A1291" w:rsidP="000A6743">
      <w:pPr>
        <w:pStyle w:val="a5"/>
        <w:spacing w:line="360" w:lineRule="auto"/>
        <w:ind w:firstLine="720"/>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Buckle up. Stay alive.</w:t>
      </w:r>
    </w:p>
    <w:p w14:paraId="1FFFDC1F" w14:textId="77777777" w:rsidR="002A1291" w:rsidRPr="00686EAC" w:rsidRDefault="002A1291" w:rsidP="000A6743">
      <w:pPr>
        <w:pStyle w:val="a5"/>
        <w:spacing w:line="360" w:lineRule="auto"/>
        <w:ind w:firstLine="720"/>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Tailgating isn't worth it. Give truck room. It is a law.</w:t>
      </w:r>
    </w:p>
    <w:p w14:paraId="35AC634F" w14:textId="77777777" w:rsidR="002A1291" w:rsidRPr="00686EAC" w:rsidRDefault="002A1291" w:rsidP="000A6743">
      <w:pPr>
        <w:pStyle w:val="a5"/>
        <w:spacing w:line="360" w:lineRule="auto"/>
        <w:ind w:firstLine="720"/>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Flu prevention begins with you! Get your flu shot.</w:t>
      </w:r>
    </w:p>
    <w:p w14:paraId="316AA391"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lastRenderedPageBreak/>
        <w:t>Поряд із простими дієслівними формами має місце включення до рекламного повідомлення фразових дієслів. Фразові дієслова, що широко використовуються в розмовній мові, сприяють стирання відмінностей між копірайтером і цільовою аудиторією, підкреслюючи за допомогою вербальних засобів подібність їх життєвого досвіду і соціальної приналежності.</w:t>
      </w:r>
    </w:p>
    <w:p w14:paraId="6311D1A8" w14:textId="77777777" w:rsidR="002A1291" w:rsidRPr="00686EAC" w:rsidRDefault="002A1291" w:rsidP="000A6743">
      <w:pPr>
        <w:pStyle w:val="a5"/>
        <w:spacing w:line="360" w:lineRule="auto"/>
        <w:ind w:firstLine="720"/>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The earth is heating up.</w:t>
      </w:r>
    </w:p>
    <w:p w14:paraId="3DA50E05" w14:textId="77777777" w:rsidR="002A1291" w:rsidRPr="00686EAC" w:rsidRDefault="002A1291" w:rsidP="000A6743">
      <w:pPr>
        <w:pStyle w:val="a5"/>
        <w:spacing w:line="360" w:lineRule="auto"/>
        <w:ind w:firstLine="720"/>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If your eyes are on the phone, they are not on road. Put the phone down and just drive.</w:t>
      </w:r>
    </w:p>
    <w:p w14:paraId="0017B68E"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Що стосується модальних дієслів, то найбільш уживаним є дієслово </w:t>
      </w:r>
      <w:r w:rsidRPr="00686EAC">
        <w:rPr>
          <w:rFonts w:ascii="Times New Roman" w:hAnsi="Times New Roman" w:cs="Times New Roman"/>
          <w:i/>
          <w:color w:val="000000" w:themeColor="text1"/>
          <w:sz w:val="28"/>
          <w:szCs w:val="28"/>
        </w:rPr>
        <w:t>can</w:t>
      </w:r>
      <w:r w:rsidRPr="00686EAC">
        <w:rPr>
          <w:rFonts w:ascii="Times New Roman" w:hAnsi="Times New Roman" w:cs="Times New Roman"/>
          <w:color w:val="000000" w:themeColor="text1"/>
          <w:sz w:val="28"/>
          <w:szCs w:val="28"/>
        </w:rPr>
        <w:t xml:space="preserve"> , якому може передувати підлягає, що позначає за допомогою особистого займенника you особа (</w:t>
      </w:r>
      <w:r w:rsidRPr="00686EAC">
        <w:rPr>
          <w:rFonts w:ascii="Times New Roman" w:hAnsi="Times New Roman" w:cs="Times New Roman"/>
          <w:i/>
          <w:color w:val="000000" w:themeColor="text1"/>
          <w:sz w:val="28"/>
          <w:szCs w:val="28"/>
        </w:rPr>
        <w:t>You can ru someone's hero. Donate blood</w:t>
      </w:r>
      <w:r w:rsidRPr="00686EAC">
        <w:rPr>
          <w:rFonts w:ascii="Times New Roman" w:hAnsi="Times New Roman" w:cs="Times New Roman"/>
          <w:color w:val="000000" w:themeColor="text1"/>
          <w:sz w:val="28"/>
          <w:szCs w:val="28"/>
        </w:rPr>
        <w:t>) або неживий предмет (</w:t>
      </w:r>
      <w:r w:rsidRPr="00686EAC">
        <w:rPr>
          <w:rFonts w:ascii="Times New Roman" w:hAnsi="Times New Roman" w:cs="Times New Roman"/>
          <w:i/>
          <w:color w:val="000000" w:themeColor="text1"/>
          <w:sz w:val="28"/>
          <w:szCs w:val="28"/>
        </w:rPr>
        <w:t>Your contribution can save lives</w:t>
      </w:r>
      <w:r w:rsidRPr="00686EAC">
        <w:rPr>
          <w:rFonts w:ascii="Times New Roman" w:hAnsi="Times New Roman" w:cs="Times New Roman"/>
          <w:color w:val="000000" w:themeColor="text1"/>
          <w:sz w:val="28"/>
          <w:szCs w:val="28"/>
        </w:rPr>
        <w:t>).</w:t>
      </w:r>
    </w:p>
    <w:p w14:paraId="28C305CF"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Неособові форми дієслова також використовуються при формуванні повідомлень для залучення уваги до певної проблеми соціуму.</w:t>
      </w:r>
    </w:p>
    <w:p w14:paraId="5CC28DB9"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Smoking causa tooth decay.</w:t>
      </w:r>
    </w:p>
    <w:p w14:paraId="2EC3CA2D"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Passive smoking causas irreversible damage to children's health.</w:t>
      </w:r>
    </w:p>
    <w:p w14:paraId="282FDD44"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i/>
          <w:color w:val="000000" w:themeColor="text1"/>
          <w:sz w:val="28"/>
          <w:szCs w:val="28"/>
        </w:rPr>
        <w:t>Best way to prevent the flu is to wash your hands</w:t>
      </w:r>
      <w:r w:rsidRPr="00686EAC">
        <w:rPr>
          <w:rFonts w:ascii="Times New Roman" w:hAnsi="Times New Roman" w:cs="Times New Roman"/>
          <w:color w:val="000000" w:themeColor="text1"/>
          <w:sz w:val="28"/>
          <w:szCs w:val="28"/>
        </w:rPr>
        <w:t>.</w:t>
      </w:r>
    </w:p>
    <w:p w14:paraId="4F484707"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Серед аналізованих частин мови, що використовуються в соціальній рекламі, окреме місце посідають іменники, серед яких превалюють іменники-загальні назви, що позначають окремі предмети.</w:t>
      </w:r>
    </w:p>
    <w:p w14:paraId="22D9C2C4"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 Так, наприклад, номінативна група </w:t>
      </w:r>
      <w:r w:rsidRPr="00686EAC">
        <w:rPr>
          <w:rFonts w:ascii="Times New Roman" w:hAnsi="Times New Roman" w:cs="Times New Roman"/>
          <w:i/>
          <w:color w:val="000000" w:themeColor="text1"/>
          <w:sz w:val="28"/>
          <w:szCs w:val="28"/>
        </w:rPr>
        <w:t>cigarette butts</w:t>
      </w:r>
      <w:r w:rsidRPr="00686EAC">
        <w:rPr>
          <w:rFonts w:ascii="Times New Roman" w:hAnsi="Times New Roman" w:cs="Times New Roman"/>
          <w:color w:val="000000" w:themeColor="text1"/>
          <w:sz w:val="28"/>
          <w:szCs w:val="28"/>
        </w:rPr>
        <w:t xml:space="preserve"> асоціюється з ідеєю тютюнопаління, розрахованою на найширшу аудиторію, яку хвилюють загальнолюдські проблеми: здоров'я нації, охорона природи. Таким чином, реклама, що малює образ світу, привертає увагу до негативних наслідків згубної звички паління цигарок. </w:t>
      </w:r>
    </w:p>
    <w:p w14:paraId="1711B046"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Абстрактні іменники (abstract nouns) також широко використовуються для просування будь-яких суспільних феноменів та актуалізації тих чи інших </w:t>
      </w:r>
      <w:r w:rsidRPr="00686EAC">
        <w:rPr>
          <w:rFonts w:ascii="Times New Roman" w:hAnsi="Times New Roman" w:cs="Times New Roman"/>
          <w:color w:val="000000" w:themeColor="text1"/>
          <w:sz w:val="28"/>
          <w:szCs w:val="28"/>
        </w:rPr>
        <w:lastRenderedPageBreak/>
        <w:t xml:space="preserve">проблем, а також впливу на свідомість цільової аудиторії з метою звернути увагу на нагальну проблему та вказати на негативні наслідки у разі її відмови змінити поведінкову модель: </w:t>
      </w:r>
      <w:r w:rsidRPr="00686EAC">
        <w:rPr>
          <w:rFonts w:ascii="Times New Roman" w:hAnsi="Times New Roman" w:cs="Times New Roman"/>
          <w:i/>
          <w:color w:val="000000" w:themeColor="text1"/>
          <w:sz w:val="28"/>
          <w:szCs w:val="28"/>
        </w:rPr>
        <w:t>Bad habits stop your life</w:t>
      </w:r>
      <w:r w:rsidRPr="00686EAC">
        <w:rPr>
          <w:rFonts w:ascii="Times New Roman" w:hAnsi="Times New Roman" w:cs="Times New Roman"/>
          <w:color w:val="000000" w:themeColor="text1"/>
          <w:sz w:val="28"/>
          <w:szCs w:val="28"/>
        </w:rPr>
        <w:t>.</w:t>
      </w:r>
    </w:p>
    <w:p w14:paraId="1CA42375"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Відібраний мовний матеріал доводить, що специфічна прагматична установка дискурсу  ССР обумовлює широке використання прикметників, які за своїми потенційними функціонально-прагматичними можливостями якнайкраще відповідають загальній прагматичній орієнтації реклами, покликаної надати емоційний вплив на потенційного одержувача інформації. </w:t>
      </w:r>
    </w:p>
    <w:p w14:paraId="5FF0F18E"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color w:val="000000" w:themeColor="text1"/>
          <w:sz w:val="28"/>
          <w:szCs w:val="28"/>
        </w:rPr>
        <w:t xml:space="preserve">Ознаки оціночності та інтенсивності є найбільш прагматично важливими і включаються до семантики переважної кількості прикметників, що використовуються як ефективний засіб, що викликає певні емоції у адресата: </w:t>
      </w:r>
      <w:r w:rsidRPr="00686EAC">
        <w:rPr>
          <w:rFonts w:ascii="Times New Roman" w:hAnsi="Times New Roman" w:cs="Times New Roman"/>
          <w:i/>
          <w:color w:val="000000" w:themeColor="text1"/>
          <w:sz w:val="28"/>
          <w:szCs w:val="28"/>
        </w:rPr>
        <w:t>Travelling fruits cause pollution. Think global, eat local.</w:t>
      </w:r>
    </w:p>
    <w:p w14:paraId="396FBB50"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color w:val="000000" w:themeColor="text1"/>
          <w:sz w:val="28"/>
          <w:szCs w:val="28"/>
        </w:rPr>
        <w:t xml:space="preserve">Не буде перебільшенням сказати, що наявність у соціальній рекламі прикметників у різних ступенях порівння значною мірою сприяє створенню бажаного ефекту: </w:t>
      </w:r>
      <w:r w:rsidRPr="00686EAC">
        <w:rPr>
          <w:rFonts w:ascii="Times New Roman" w:hAnsi="Times New Roman" w:cs="Times New Roman"/>
          <w:i/>
          <w:color w:val="000000" w:themeColor="text1"/>
          <w:sz w:val="28"/>
          <w:szCs w:val="28"/>
        </w:rPr>
        <w:t>Sleepiness is stronger than you. The faster you help the better.</w:t>
      </w:r>
    </w:p>
    <w:p w14:paraId="0E71C707"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color w:val="000000" w:themeColor="text1"/>
          <w:sz w:val="28"/>
          <w:szCs w:val="28"/>
        </w:rPr>
        <w:t xml:space="preserve">Поряд із прикметниками у соціальній рекламі використовується й інша ознакова частина мови - прислівник, який вказує на ознаку дії або на різні обставини, за яких протікає дія: </w:t>
      </w:r>
      <w:r w:rsidRPr="00686EAC">
        <w:rPr>
          <w:rFonts w:ascii="Times New Roman" w:hAnsi="Times New Roman" w:cs="Times New Roman"/>
          <w:i/>
          <w:color w:val="000000" w:themeColor="text1"/>
          <w:sz w:val="28"/>
          <w:szCs w:val="28"/>
        </w:rPr>
        <w:t>Mind water, sustaining life always and forever.</w:t>
      </w:r>
    </w:p>
    <w:p w14:paraId="3DED1EA6"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Barely-elevated blood pressure may raise considerably stroke risk by 66%.</w:t>
      </w:r>
    </w:p>
    <w:p w14:paraId="4CBDAE9B"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Подібно до прикметників у текстах некомерційної реклами переважають прислівники оціночної семантики: </w:t>
      </w:r>
      <w:r w:rsidRPr="00686EAC">
        <w:rPr>
          <w:rFonts w:ascii="Times New Roman" w:hAnsi="Times New Roman" w:cs="Times New Roman"/>
          <w:i/>
          <w:color w:val="000000" w:themeColor="text1"/>
          <w:sz w:val="28"/>
          <w:szCs w:val="28"/>
        </w:rPr>
        <w:t>1 in 4 HIV infections occurs in youth ages 13 to 24. Learn more. Get involved.</w:t>
      </w:r>
    </w:p>
    <w:p w14:paraId="23E04428" w14:textId="3FAC6EF5"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color w:val="000000" w:themeColor="text1"/>
          <w:sz w:val="28"/>
          <w:szCs w:val="28"/>
        </w:rPr>
        <w:t xml:space="preserve">Той самий ефект досягається у вигляді використання значної кількості числівників, що сприяє здійсненню загальної інтенції соціального рекламного дискурсу - оптимальному впливу адресата: </w:t>
      </w:r>
      <w:r w:rsidRPr="00686EAC">
        <w:rPr>
          <w:rFonts w:ascii="Times New Roman" w:hAnsi="Times New Roman" w:cs="Times New Roman"/>
          <w:i/>
          <w:color w:val="000000" w:themeColor="text1"/>
          <w:sz w:val="28"/>
          <w:szCs w:val="28"/>
        </w:rPr>
        <w:t>The average smoker needs over fi</w:t>
      </w:r>
      <w:r w:rsidR="00E248A8">
        <w:rPr>
          <w:rFonts w:ascii="Times New Roman" w:hAnsi="Times New Roman" w:cs="Times New Roman"/>
          <w:i/>
          <w:color w:val="000000" w:themeColor="text1"/>
          <w:sz w:val="28"/>
          <w:szCs w:val="28"/>
        </w:rPr>
        <w:t>ve hundred cigarettes a year. T</w:t>
      </w:r>
      <w:r w:rsidR="00E248A8">
        <w:rPr>
          <w:rFonts w:ascii="Times New Roman" w:hAnsi="Times New Roman" w:cs="Times New Roman"/>
          <w:i/>
          <w:color w:val="000000" w:themeColor="text1"/>
          <w:sz w:val="28"/>
          <w:szCs w:val="28"/>
          <w:lang w:val="en-GB"/>
        </w:rPr>
        <w:t>hese</w:t>
      </w:r>
      <w:r w:rsidR="00E248A8" w:rsidRPr="00841668">
        <w:rPr>
          <w:rFonts w:ascii="Times New Roman" w:hAnsi="Times New Roman" w:cs="Times New Roman"/>
          <w:i/>
          <w:color w:val="000000" w:themeColor="text1"/>
          <w:sz w:val="28"/>
          <w:szCs w:val="28"/>
        </w:rPr>
        <w:t xml:space="preserve"> </w:t>
      </w:r>
      <w:r w:rsidR="00E248A8">
        <w:rPr>
          <w:rFonts w:ascii="Times New Roman" w:hAnsi="Times New Roman" w:cs="Times New Roman"/>
          <w:i/>
          <w:color w:val="000000" w:themeColor="text1"/>
          <w:sz w:val="28"/>
          <w:szCs w:val="28"/>
          <w:lang w:val="en-GB"/>
        </w:rPr>
        <w:t>are</w:t>
      </w:r>
      <w:r w:rsidRPr="00686EAC">
        <w:rPr>
          <w:rFonts w:ascii="Times New Roman" w:hAnsi="Times New Roman" w:cs="Times New Roman"/>
          <w:i/>
          <w:color w:val="000000" w:themeColor="text1"/>
          <w:sz w:val="28"/>
          <w:szCs w:val="28"/>
        </w:rPr>
        <w:t xml:space="preserve"> 40 dumb animals to make a fur coat.</w:t>
      </w:r>
    </w:p>
    <w:p w14:paraId="6DA36FD2" w14:textId="39D9DD84"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lastRenderedPageBreak/>
        <w:t xml:space="preserve">«Числівники сприяють лаконічності, чіткості та ємності дискурсу соціальної реклами, роблячи її об'єктивнішою та наочнішою, і тим самим надійнішим джерелом інформації та ефективним інструментом формування масової свідомості, поширення ідеалів та знань»,- пише О. Бугайова </w:t>
      </w:r>
      <w:r w:rsidR="000539E1" w:rsidRPr="00686EAC">
        <w:rPr>
          <w:rFonts w:ascii="Times New Roman" w:hAnsi="Times New Roman" w:cs="Times New Roman"/>
          <w:color w:val="000000" w:themeColor="text1"/>
          <w:sz w:val="28"/>
          <w:szCs w:val="28"/>
        </w:rPr>
        <w:t>[18]</w:t>
      </w:r>
      <w:r w:rsidRPr="00686EAC">
        <w:rPr>
          <w:rFonts w:ascii="Times New Roman" w:hAnsi="Times New Roman" w:cs="Times New Roman"/>
          <w:color w:val="000000" w:themeColor="text1"/>
          <w:sz w:val="28"/>
          <w:szCs w:val="28"/>
        </w:rPr>
        <w:t>.</w:t>
      </w:r>
      <w:r w:rsidR="000539E1" w:rsidRPr="00686EAC">
        <w:rPr>
          <w:rFonts w:ascii="Times New Roman" w:hAnsi="Times New Roman" w:cs="Times New Roman"/>
          <w:color w:val="000000" w:themeColor="text1"/>
          <w:sz w:val="28"/>
          <w:szCs w:val="28"/>
        </w:rPr>
        <w:t xml:space="preserve"> </w:t>
      </w:r>
    </w:p>
    <w:p w14:paraId="3205BB75"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Що стосується займенників, то у дискурсі соціальної реклами вони використовуються у всіх трьох особах, але мають свої особливості.</w:t>
      </w:r>
    </w:p>
    <w:p w14:paraId="20F54E33"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color w:val="000000" w:themeColor="text1"/>
          <w:sz w:val="28"/>
          <w:szCs w:val="28"/>
        </w:rPr>
        <w:t xml:space="preserve">Так, займенник </w:t>
      </w:r>
      <w:r w:rsidRPr="00686EAC">
        <w:rPr>
          <w:rFonts w:ascii="Times New Roman" w:hAnsi="Times New Roman" w:cs="Times New Roman"/>
          <w:i/>
          <w:color w:val="000000" w:themeColor="text1"/>
          <w:sz w:val="28"/>
          <w:szCs w:val="28"/>
        </w:rPr>
        <w:t>we</w:t>
      </w:r>
      <w:r w:rsidRPr="00686EAC">
        <w:rPr>
          <w:rFonts w:ascii="Times New Roman" w:hAnsi="Times New Roman" w:cs="Times New Roman"/>
          <w:color w:val="000000" w:themeColor="text1"/>
          <w:sz w:val="28"/>
          <w:szCs w:val="28"/>
        </w:rPr>
        <w:t xml:space="preserve"> зазвичай асоціюється з рекламодавцем і використовується з метою нівелювати різницю між креативним фахівцем та суспільством: </w:t>
      </w:r>
      <w:r w:rsidRPr="00686EAC">
        <w:rPr>
          <w:rFonts w:ascii="Times New Roman" w:hAnsi="Times New Roman" w:cs="Times New Roman"/>
          <w:i/>
          <w:color w:val="000000" w:themeColor="text1"/>
          <w:sz w:val="28"/>
          <w:szCs w:val="28"/>
        </w:rPr>
        <w:t>We keep «Little Red Riding Hood» from schoolchildren because of bottle of wine in her basket.</w:t>
      </w:r>
    </w:p>
    <w:p w14:paraId="7DC5B412"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Займенник </w:t>
      </w:r>
      <w:r w:rsidRPr="00686EAC">
        <w:rPr>
          <w:rFonts w:ascii="Times New Roman" w:hAnsi="Times New Roman" w:cs="Times New Roman"/>
          <w:i/>
          <w:color w:val="000000" w:themeColor="text1"/>
          <w:sz w:val="28"/>
          <w:szCs w:val="28"/>
        </w:rPr>
        <w:t>I</w:t>
      </w:r>
      <w:r w:rsidRPr="00686EAC">
        <w:rPr>
          <w:rFonts w:ascii="Times New Roman" w:hAnsi="Times New Roman" w:cs="Times New Roman"/>
          <w:color w:val="000000" w:themeColor="text1"/>
          <w:sz w:val="28"/>
          <w:szCs w:val="28"/>
        </w:rPr>
        <w:t xml:space="preserve"> нерідко представляє експерта, який мотивовано закликає суспільство чи активну його частину долучитися до соціально значущих проблем: </w:t>
      </w:r>
      <w:r w:rsidRPr="00686EAC">
        <w:rPr>
          <w:rFonts w:ascii="Times New Roman" w:hAnsi="Times New Roman" w:cs="Times New Roman"/>
          <w:i/>
          <w:color w:val="000000" w:themeColor="text1"/>
          <w:sz w:val="28"/>
          <w:szCs w:val="28"/>
        </w:rPr>
        <w:t>I dislike this</w:t>
      </w:r>
      <w:r w:rsidRPr="00686EAC">
        <w:rPr>
          <w:rFonts w:ascii="Times New Roman" w:hAnsi="Times New Roman" w:cs="Times New Roman"/>
          <w:color w:val="000000" w:themeColor="text1"/>
          <w:sz w:val="28"/>
          <w:szCs w:val="28"/>
        </w:rPr>
        <w:t>.</w:t>
      </w:r>
    </w:p>
    <w:p w14:paraId="249A0390" w14:textId="61E49069"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color w:val="000000" w:themeColor="text1"/>
          <w:sz w:val="28"/>
          <w:szCs w:val="28"/>
        </w:rPr>
        <w:t xml:space="preserve"> Найчастотнішим є вживання займенника </w:t>
      </w:r>
      <w:r w:rsidRPr="00686EAC">
        <w:rPr>
          <w:rFonts w:ascii="Times New Roman" w:hAnsi="Times New Roman" w:cs="Times New Roman"/>
          <w:i/>
          <w:color w:val="000000" w:themeColor="text1"/>
          <w:sz w:val="28"/>
          <w:szCs w:val="28"/>
        </w:rPr>
        <w:t>you</w:t>
      </w:r>
      <w:r w:rsidRPr="00686EAC">
        <w:rPr>
          <w:rFonts w:ascii="Times New Roman" w:hAnsi="Times New Roman" w:cs="Times New Roman"/>
          <w:color w:val="000000" w:themeColor="text1"/>
          <w:sz w:val="28"/>
          <w:szCs w:val="28"/>
        </w:rPr>
        <w:t xml:space="preserve">, яке імпліцитно ідентифікується з образом читача (отримувача інформації): </w:t>
      </w:r>
      <w:r w:rsidRPr="00686EAC">
        <w:rPr>
          <w:rFonts w:ascii="Times New Roman" w:hAnsi="Times New Roman" w:cs="Times New Roman"/>
          <w:i/>
          <w:color w:val="000000" w:themeColor="text1"/>
          <w:sz w:val="28"/>
          <w:szCs w:val="28"/>
        </w:rPr>
        <w:t>Victims are people just like you and me.</w:t>
      </w:r>
      <w:r w:rsidR="00E248A8" w:rsidRPr="00E248A8">
        <w:rPr>
          <w:rFonts w:ascii="Times New Roman" w:hAnsi="Times New Roman" w:cs="Times New Roman"/>
          <w:i/>
          <w:color w:val="000000" w:themeColor="text1"/>
          <w:sz w:val="28"/>
          <w:szCs w:val="28"/>
        </w:rPr>
        <w:t xml:space="preserve"> </w:t>
      </w:r>
      <w:r w:rsidRPr="00686EAC">
        <w:rPr>
          <w:rFonts w:ascii="Times New Roman" w:hAnsi="Times New Roman" w:cs="Times New Roman"/>
          <w:i/>
          <w:color w:val="000000" w:themeColor="text1"/>
          <w:sz w:val="28"/>
          <w:szCs w:val="28"/>
        </w:rPr>
        <w:t>Don't let texting blind you.</w:t>
      </w:r>
      <w:r w:rsidR="006C6BA6">
        <w:rPr>
          <w:rFonts w:ascii="Times New Roman" w:hAnsi="Times New Roman" w:cs="Times New Roman"/>
          <w:i/>
          <w:color w:val="000000" w:themeColor="text1"/>
          <w:sz w:val="28"/>
          <w:szCs w:val="28"/>
        </w:rPr>
        <w:t xml:space="preserve"> </w:t>
      </w:r>
      <w:r w:rsidRPr="00686EAC">
        <w:rPr>
          <w:rFonts w:ascii="Times New Roman" w:hAnsi="Times New Roman" w:cs="Times New Roman"/>
          <w:i/>
          <w:color w:val="000000" w:themeColor="text1"/>
          <w:sz w:val="28"/>
          <w:szCs w:val="28"/>
        </w:rPr>
        <w:t>If you don't move, you get fat.</w:t>
      </w:r>
    </w:p>
    <w:p w14:paraId="438769E1"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Займенник </w:t>
      </w:r>
      <w:r w:rsidRPr="00686EAC">
        <w:rPr>
          <w:rFonts w:ascii="Times New Roman" w:hAnsi="Times New Roman" w:cs="Times New Roman"/>
          <w:i/>
          <w:color w:val="000000" w:themeColor="text1"/>
          <w:sz w:val="28"/>
          <w:szCs w:val="28"/>
        </w:rPr>
        <w:t>you</w:t>
      </w:r>
      <w:r w:rsidRPr="00686EAC">
        <w:rPr>
          <w:rFonts w:ascii="Times New Roman" w:hAnsi="Times New Roman" w:cs="Times New Roman"/>
          <w:color w:val="000000" w:themeColor="text1"/>
          <w:sz w:val="28"/>
          <w:szCs w:val="28"/>
        </w:rPr>
        <w:t xml:space="preserve"> адресується багатьом людям. Подібного роду спонтанний діалог сприяє залученості адресата, для якого призначений той чи інший слоган певного рекламного тексту з метою корекції поведінкової моделі.</w:t>
      </w:r>
    </w:p>
    <w:p w14:paraId="3CF5A9EA"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Не менш важливим у лінгвістичному вивченні інтерпретації лексико-семантичних особливостей дискурсу СР є звернення до способів словотвору, характерного для лексики цього виду дискурсу. Афіксація, усічення, конверсія, словоскладання використовуються рекламодавцями до створення нових слів із єдиною метою - точнішого мовного конструювання реальності.</w:t>
      </w:r>
    </w:p>
    <w:p w14:paraId="3784534B"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Примітно, що найбільш інтенсивно похідні слова утворюються за допомогою префіксів та суфіксів. Зазначимо широке вживання префіксів з атрибутивним значенням:</w:t>
      </w:r>
    </w:p>
    <w:p w14:paraId="6A7C438D" w14:textId="77777777" w:rsidR="002A1291" w:rsidRPr="00686EAC" w:rsidRDefault="002A1291" w:rsidP="000A6743">
      <w:pPr>
        <w:pStyle w:val="a5"/>
        <w:spacing w:line="360" w:lineRule="auto"/>
        <w:ind w:firstLine="720"/>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lastRenderedPageBreak/>
        <w:t>Neglected children are made to feel invisible.</w:t>
      </w:r>
    </w:p>
    <w:p w14:paraId="3C387A39"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Smoking causas premature ageing.</w:t>
      </w:r>
    </w:p>
    <w:p w14:paraId="200080D6"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Як правило, у подібних випадках наголошується на необхідності утримати читачів від необдуманих вчинків, моральної відповідальності людини за необдумані вчинки.</w:t>
      </w:r>
    </w:p>
    <w:p w14:paraId="4E5B4298"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У цьому слід відзначити широке використання характерних суфіксів похідних іменників: - </w:t>
      </w:r>
      <w:r w:rsidRPr="00686EAC">
        <w:rPr>
          <w:rFonts w:ascii="Times New Roman" w:hAnsi="Times New Roman" w:cs="Times New Roman"/>
          <w:i/>
          <w:color w:val="000000" w:themeColor="text1"/>
          <w:sz w:val="28"/>
          <w:szCs w:val="28"/>
        </w:rPr>
        <w:t>ness , - ity , - tion , - ing</w:t>
      </w:r>
      <w:r w:rsidRPr="00686EAC">
        <w:rPr>
          <w:rFonts w:ascii="Times New Roman" w:hAnsi="Times New Roman" w:cs="Times New Roman"/>
          <w:color w:val="000000" w:themeColor="text1"/>
          <w:sz w:val="28"/>
          <w:szCs w:val="28"/>
        </w:rPr>
        <w:t xml:space="preserve"> .</w:t>
      </w:r>
    </w:p>
    <w:p w14:paraId="1E16AB8B"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Obesity and too much sugar is suicide.</w:t>
      </w:r>
    </w:p>
    <w:p w14:paraId="66BFC3AB"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What changes our planet is consciousness. What create consciousness is education.</w:t>
      </w:r>
    </w:p>
    <w:p w14:paraId="65C25E98"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Bad housing: how bad does it have to get before we take action?</w:t>
      </w:r>
    </w:p>
    <w:p w14:paraId="6CB3E780"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Stop pollution.</w:t>
      </w:r>
    </w:p>
    <w:p w14:paraId="4CC5041F"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Як urbanization accelerates, we must plan safe cities for all. Help us put road safety at the heart of urban development planning.</w:t>
      </w:r>
    </w:p>
    <w:p w14:paraId="3D3C0562"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i/>
          <w:caps/>
          <w:color w:val="000000" w:themeColor="text1"/>
          <w:sz w:val="28"/>
          <w:szCs w:val="28"/>
        </w:rPr>
        <w:t>l</w:t>
      </w:r>
      <w:r w:rsidRPr="00686EAC">
        <w:rPr>
          <w:rFonts w:ascii="Times New Roman" w:hAnsi="Times New Roman" w:cs="Times New Roman"/>
          <w:i/>
          <w:color w:val="000000" w:themeColor="text1"/>
          <w:sz w:val="28"/>
          <w:szCs w:val="28"/>
        </w:rPr>
        <w:t>onger children with autism go without help, the harder they are to reach.</w:t>
      </w:r>
    </w:p>
    <w:p w14:paraId="42A75E90"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Привертаючи увагу читача до таких явищ, як охорона навколишнього середовища, раціональне харчування, профілактика правопорушень, рекламодавець нерідко використовує абстрактні іменники. </w:t>
      </w:r>
    </w:p>
    <w:p w14:paraId="29E38B9D"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Так, вживання іменників </w:t>
      </w:r>
      <w:r w:rsidRPr="00686EAC">
        <w:rPr>
          <w:rFonts w:ascii="Times New Roman" w:hAnsi="Times New Roman" w:cs="Times New Roman"/>
          <w:i/>
          <w:color w:val="000000" w:themeColor="text1"/>
          <w:sz w:val="28"/>
          <w:szCs w:val="28"/>
        </w:rPr>
        <w:t>autism, pollution, obesity</w:t>
      </w:r>
      <w:r w:rsidRPr="00686EAC">
        <w:rPr>
          <w:rFonts w:ascii="Times New Roman" w:hAnsi="Times New Roman" w:cs="Times New Roman"/>
          <w:color w:val="000000" w:themeColor="text1"/>
          <w:sz w:val="28"/>
          <w:szCs w:val="28"/>
        </w:rPr>
        <w:t xml:space="preserve"> має викликати у цільової аудиторії усвідомлення необхідності вирішення певних соціальних проблем, викликаних споживчим ставленням до світу, та бажання взяти на себе відповідальність за негативні наслідки своїх необдуманих вчинків.</w:t>
      </w:r>
    </w:p>
    <w:p w14:paraId="196FBC96" w14:textId="77777777" w:rsidR="002A1291" w:rsidRPr="00686EAC" w:rsidRDefault="002A1291" w:rsidP="000A6743">
      <w:pPr>
        <w:pStyle w:val="a5"/>
        <w:spacing w:line="360" w:lineRule="auto"/>
        <w:ind w:firstLine="720"/>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Примітно, що у дискурсі некомерційної реклами певне місце займають складні слова, значна частина яких утворюється за моделлю N + N:</w:t>
      </w:r>
    </w:p>
    <w:p w14:paraId="6EA282F5" w14:textId="77777777" w:rsidR="002A1291" w:rsidRPr="00686EAC" w:rsidRDefault="002A1291" w:rsidP="000A6743">
      <w:pPr>
        <w:pStyle w:val="a5"/>
        <w:spacing w:line="360" w:lineRule="auto"/>
        <w:ind w:firstLine="720"/>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Watch for cars wearing headphones (head + phones).</w:t>
      </w:r>
    </w:p>
    <w:p w14:paraId="6B86E13F" w14:textId="77777777" w:rsidR="002A1291" w:rsidRPr="00686EAC" w:rsidRDefault="002A1291" w:rsidP="000A6743">
      <w:pPr>
        <w:pStyle w:val="a5"/>
        <w:spacing w:line="360" w:lineRule="auto"/>
        <w:ind w:firstLine="720"/>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Want help? Phone the smokeline (smoke + line).</w:t>
      </w:r>
    </w:p>
    <w:p w14:paraId="307C0BA0"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lastRenderedPageBreak/>
        <w:t>Не менш продуктивним виявляється тип слів, що є результатом іншого виду словоскладання: N + Adj:</w:t>
      </w:r>
    </w:p>
    <w:p w14:paraId="21D6B598"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Are you pouring on the pounds? Don't drink yourself fat. Go with water, seltzer or low-fat milk instead (low + fat).</w:t>
      </w:r>
    </w:p>
    <w:p w14:paraId="45015219" w14:textId="2BC6AF4F"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Основним  прийомом при перекладі  частин мови є прийом граматичної заміни. Це </w:t>
      </w:r>
      <w:r w:rsidRPr="00686EAC">
        <w:rPr>
          <w:rFonts w:ascii="Times New Roman" w:hAnsi="Times New Roman" w:cs="Times New Roman"/>
          <w:b/>
          <w:color w:val="000000" w:themeColor="text1"/>
          <w:sz w:val="28"/>
          <w:szCs w:val="28"/>
        </w:rPr>
        <w:t>-</w:t>
      </w:r>
      <w:r w:rsidRPr="00686EAC">
        <w:rPr>
          <w:rFonts w:ascii="Times New Roman" w:hAnsi="Times New Roman" w:cs="Times New Roman"/>
          <w:color w:val="000000" w:themeColor="text1"/>
          <w:sz w:val="28"/>
          <w:szCs w:val="28"/>
        </w:rPr>
        <w:t xml:space="preserve"> особливий спосіб перекладу, що є не просто вживанням у перекладі певних форм, а відмову від використання форм слів, аналогічних вихідним, заміну таких форм на інші, які відрізняються від них за змістом, що виражається у граматичному значенням ) </w:t>
      </w:r>
      <w:r w:rsidR="000539E1" w:rsidRPr="00686EAC">
        <w:rPr>
          <w:rFonts w:ascii="Times New Roman" w:hAnsi="Times New Roman" w:cs="Times New Roman"/>
          <w:color w:val="000000" w:themeColor="text1"/>
          <w:sz w:val="28"/>
          <w:szCs w:val="28"/>
        </w:rPr>
        <w:t>[53].</w:t>
      </w:r>
    </w:p>
    <w:p w14:paraId="5EB766AA"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i/>
          <w:color w:val="000000" w:themeColor="text1"/>
          <w:sz w:val="28"/>
          <w:szCs w:val="28"/>
        </w:rPr>
        <w:t xml:space="preserve">You are a poor swimmer! You are a poor swimmer! You must  train/ </w:t>
      </w:r>
    </w:p>
    <w:p w14:paraId="3CEA82F1"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i/>
          <w:color w:val="000000" w:themeColor="text1"/>
          <w:sz w:val="28"/>
          <w:szCs w:val="28"/>
        </w:rPr>
        <w:t xml:space="preserve">- Ти погано плаваєш. Тобі слід потренуватися. </w:t>
      </w:r>
    </w:p>
    <w:p w14:paraId="0BAE22B5" w14:textId="5CB6CDA5"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Тут іменник</w:t>
      </w:r>
      <w:r w:rsidRPr="00686EAC">
        <w:rPr>
          <w:rFonts w:ascii="Times New Roman" w:hAnsi="Times New Roman" w:cs="Times New Roman"/>
          <w:i/>
          <w:color w:val="000000" w:themeColor="text1"/>
          <w:sz w:val="28"/>
          <w:szCs w:val="28"/>
        </w:rPr>
        <w:t xml:space="preserve"> swimmer </w:t>
      </w:r>
      <w:r w:rsidRPr="00686EAC">
        <w:rPr>
          <w:rFonts w:ascii="Times New Roman" w:hAnsi="Times New Roman" w:cs="Times New Roman"/>
          <w:color w:val="000000" w:themeColor="text1"/>
          <w:sz w:val="28"/>
          <w:szCs w:val="28"/>
        </w:rPr>
        <w:t xml:space="preserve">при перекладі замінено дієсловом </w:t>
      </w:r>
      <w:r w:rsidRPr="00686EAC">
        <w:rPr>
          <w:rFonts w:ascii="Times New Roman" w:hAnsi="Times New Roman" w:cs="Times New Roman"/>
          <w:i/>
          <w:color w:val="000000" w:themeColor="text1"/>
          <w:sz w:val="28"/>
          <w:szCs w:val="28"/>
        </w:rPr>
        <w:t xml:space="preserve">плавати, </w:t>
      </w:r>
      <w:r w:rsidRPr="00686EAC">
        <w:rPr>
          <w:rFonts w:ascii="Times New Roman" w:hAnsi="Times New Roman" w:cs="Times New Roman"/>
          <w:color w:val="000000" w:themeColor="text1"/>
          <w:sz w:val="28"/>
          <w:szCs w:val="28"/>
        </w:rPr>
        <w:t xml:space="preserve">оскільки за збереження граматичного ладу речення україською мовою воно звучало б некоректно стосовно адресату, саме, як необгрунтована груба критика ( </w:t>
      </w:r>
      <w:r w:rsidR="00E248A8">
        <w:rPr>
          <w:rFonts w:ascii="Times New Roman" w:hAnsi="Times New Roman" w:cs="Times New Roman"/>
          <w:i/>
          <w:color w:val="000000" w:themeColor="text1"/>
          <w:sz w:val="28"/>
          <w:szCs w:val="28"/>
        </w:rPr>
        <w:t>Ти - поганий пла</w:t>
      </w:r>
      <w:r w:rsidRPr="00686EAC">
        <w:rPr>
          <w:rFonts w:ascii="Times New Roman" w:hAnsi="Times New Roman" w:cs="Times New Roman"/>
          <w:i/>
          <w:color w:val="000000" w:themeColor="text1"/>
          <w:sz w:val="28"/>
          <w:szCs w:val="28"/>
        </w:rPr>
        <w:t>вець!)</w:t>
      </w:r>
    </w:p>
    <w:p w14:paraId="32763459" w14:textId="77777777" w:rsidR="002A1291" w:rsidRPr="00686EAC" w:rsidRDefault="002A1291" w:rsidP="000A6743">
      <w:pPr>
        <w:pStyle w:val="a5"/>
        <w:spacing w:line="360" w:lineRule="auto"/>
        <w:ind w:firstLine="720"/>
        <w:rPr>
          <w:rFonts w:ascii="Times New Roman" w:hAnsi="Times New Roman" w:cs="Times New Roman"/>
          <w:i/>
          <w:color w:val="000000" w:themeColor="text1"/>
          <w:sz w:val="28"/>
          <w:szCs w:val="28"/>
        </w:rPr>
      </w:pPr>
      <w:r w:rsidRPr="00686EAC">
        <w:rPr>
          <w:rFonts w:ascii="Times New Roman" w:hAnsi="Times New Roman" w:cs="Times New Roman"/>
          <w:i/>
          <w:color w:val="000000" w:themeColor="text1"/>
          <w:sz w:val="28"/>
          <w:szCs w:val="28"/>
        </w:rPr>
        <w:t xml:space="preserve">Stop child recruitment. Amnesty international Greek section. - Припиніть набирати дітей до лав армії. Міжнародна амністія у Греції. </w:t>
      </w:r>
    </w:p>
    <w:p w14:paraId="7BC315D1" w14:textId="77777777" w:rsidR="002A1291" w:rsidRPr="00686EAC" w:rsidRDefault="002A1291" w:rsidP="000A6743">
      <w:pPr>
        <w:pStyle w:val="a5"/>
        <w:spacing w:line="360" w:lineRule="auto"/>
        <w:ind w:firstLine="720"/>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У перекладі прикладу іменник </w:t>
      </w:r>
      <w:r w:rsidRPr="00686EAC">
        <w:rPr>
          <w:rFonts w:ascii="Times New Roman" w:hAnsi="Times New Roman" w:cs="Times New Roman"/>
          <w:i/>
          <w:color w:val="000000" w:themeColor="text1"/>
          <w:sz w:val="28"/>
          <w:szCs w:val="28"/>
        </w:rPr>
        <w:t xml:space="preserve">«recruitment» </w:t>
      </w:r>
      <w:r w:rsidRPr="00686EAC">
        <w:rPr>
          <w:rFonts w:ascii="Times New Roman" w:hAnsi="Times New Roman" w:cs="Times New Roman"/>
          <w:color w:val="000000" w:themeColor="text1"/>
          <w:sz w:val="28"/>
          <w:szCs w:val="28"/>
        </w:rPr>
        <w:t xml:space="preserve">замінено дієсловом </w:t>
      </w:r>
      <w:r w:rsidRPr="00686EAC">
        <w:rPr>
          <w:rFonts w:ascii="Times New Roman" w:hAnsi="Times New Roman" w:cs="Times New Roman"/>
          <w:i/>
          <w:color w:val="000000" w:themeColor="text1"/>
          <w:sz w:val="28"/>
          <w:szCs w:val="28"/>
        </w:rPr>
        <w:t xml:space="preserve">«набирати до лав армії», </w:t>
      </w:r>
      <w:r w:rsidRPr="00686EAC">
        <w:rPr>
          <w:rFonts w:ascii="Times New Roman" w:hAnsi="Times New Roman" w:cs="Times New Roman"/>
          <w:color w:val="000000" w:themeColor="text1"/>
          <w:sz w:val="28"/>
          <w:szCs w:val="28"/>
        </w:rPr>
        <w:t xml:space="preserve">що обумовлено специфікою української мови. </w:t>
      </w:r>
    </w:p>
    <w:p w14:paraId="0628EAD1" w14:textId="77777777" w:rsidR="002A1291" w:rsidRPr="00686EAC" w:rsidRDefault="002A1291" w:rsidP="000A6743">
      <w:pPr>
        <w:pStyle w:val="a5"/>
        <w:spacing w:line="360" w:lineRule="auto"/>
        <w:ind w:firstLine="720"/>
        <w:rPr>
          <w:rFonts w:ascii="Times New Roman" w:hAnsi="Times New Roman" w:cs="Times New Roman"/>
          <w:bCs/>
          <w:color w:val="000000" w:themeColor="text1"/>
          <w:sz w:val="28"/>
          <w:szCs w:val="28"/>
        </w:rPr>
      </w:pPr>
      <w:r w:rsidRPr="00686EAC">
        <w:rPr>
          <w:rFonts w:ascii="Times New Roman" w:hAnsi="Times New Roman" w:cs="Times New Roman"/>
          <w:color w:val="000000" w:themeColor="text1"/>
          <w:sz w:val="28"/>
          <w:szCs w:val="28"/>
        </w:rPr>
        <w:t>Отже,</w:t>
      </w:r>
      <w:r w:rsidRPr="00686EAC">
        <w:rPr>
          <w:rFonts w:ascii="Times New Roman" w:hAnsi="Times New Roman" w:cs="Times New Roman"/>
          <w:b/>
          <w:color w:val="000000" w:themeColor="text1"/>
          <w:sz w:val="28"/>
          <w:szCs w:val="28"/>
        </w:rPr>
        <w:t xml:space="preserve"> </w:t>
      </w:r>
      <w:r w:rsidRPr="00686EAC">
        <w:rPr>
          <w:rFonts w:ascii="Times New Roman" w:hAnsi="Times New Roman" w:cs="Times New Roman"/>
          <w:color w:val="000000" w:themeColor="text1"/>
          <w:sz w:val="28"/>
          <w:szCs w:val="28"/>
        </w:rPr>
        <w:t>основним морфологічним прийомом при перекладі ССР є прийом граматичної заміни</w:t>
      </w:r>
      <w:r w:rsidRPr="00686EAC">
        <w:rPr>
          <w:rFonts w:ascii="Times New Roman" w:hAnsi="Times New Roman" w:cs="Times New Roman"/>
          <w:bCs/>
          <w:color w:val="000000" w:themeColor="text1"/>
          <w:sz w:val="28"/>
          <w:szCs w:val="28"/>
        </w:rPr>
        <w:t xml:space="preserve">, що найбільш ефективним прийомом у досягненні сугестивного впливу на аудиторію. Використовуючи в перекладі прийом граматичної заміни, можна чітко розставити акценти на тому, що необхідно підкреслити. </w:t>
      </w:r>
    </w:p>
    <w:p w14:paraId="6AC4F903" w14:textId="0299F5DE" w:rsidR="0015162F" w:rsidRDefault="0015162F">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br w:type="page"/>
      </w:r>
    </w:p>
    <w:p w14:paraId="2191E4EC" w14:textId="4AF5ADB7" w:rsidR="002A1291" w:rsidRPr="00686EAC" w:rsidRDefault="002A1291" w:rsidP="000A6743">
      <w:pPr>
        <w:pStyle w:val="2"/>
        <w:spacing w:before="0" w:line="360" w:lineRule="auto"/>
      </w:pPr>
      <w:bookmarkStart w:id="18" w:name="_Toc118234155"/>
      <w:r w:rsidRPr="00686EAC">
        <w:lastRenderedPageBreak/>
        <w:t>2.2.3.  Синтаксичні  та текстово-композиційні прийоми  перекладу</w:t>
      </w:r>
      <w:bookmarkEnd w:id="18"/>
    </w:p>
    <w:p w14:paraId="7507FCE2" w14:textId="77777777" w:rsidR="002A1291" w:rsidRPr="00686EAC" w:rsidRDefault="002A1291" w:rsidP="000A6743">
      <w:pPr>
        <w:pStyle w:val="a5"/>
        <w:spacing w:line="360" w:lineRule="auto"/>
        <w:ind w:firstLine="720"/>
        <w:rPr>
          <w:rFonts w:ascii="Times New Roman" w:hAnsi="Times New Roman" w:cs="Times New Roman"/>
          <w:color w:val="000000" w:themeColor="text1"/>
          <w:sz w:val="28"/>
          <w:szCs w:val="28"/>
        </w:rPr>
      </w:pPr>
    </w:p>
    <w:p w14:paraId="4E7D716C"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Предметом нашого аналізу є композиційні особливості та лексико-стилістичні засоби, що використовуються у США та Великобританії для ефективного впливу на цільову аудиторію (target audience) соціальної реклами, а також прийоми їх перекладу .</w:t>
      </w:r>
    </w:p>
    <w:p w14:paraId="3D7517DF" w14:textId="478EBB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З погляду структури відібрані нами тексти розрізняються за обсягом та композицією, до якої входять слоган, пояснювальний текст, посилання на замовника реклами, на джерело додаткової інформації або телефон довіри, а також зображення (фотографія або малюнок), тому що практично всі тексти соціальної реклами є «креолізованими» </w:t>
      </w:r>
      <w:r w:rsidR="000539E1" w:rsidRPr="00686EAC">
        <w:rPr>
          <w:rFonts w:ascii="Times New Roman" w:hAnsi="Times New Roman" w:cs="Times New Roman"/>
          <w:color w:val="000000" w:themeColor="text1"/>
          <w:sz w:val="28"/>
          <w:szCs w:val="28"/>
          <w:lang w:val="ru-RU"/>
        </w:rPr>
        <w:t>[29]</w:t>
      </w:r>
      <w:r w:rsidRPr="00686EAC">
        <w:rPr>
          <w:rFonts w:ascii="Times New Roman" w:hAnsi="Times New Roman" w:cs="Times New Roman"/>
          <w:color w:val="000000" w:themeColor="text1"/>
          <w:sz w:val="28"/>
          <w:szCs w:val="28"/>
        </w:rPr>
        <w:t xml:space="preserve">, тобто такі, що складаються з візуального образу та вербального послання. Візуальна частина, як правило, ілюструє вербальну інформацію соціальної реклами, привносить образність у повідомлення, у результаті нерідко виникають додаткові змісти, що викликають у адресата певні емоції. Наприклад, завдяки візуальної частини повідомлення вельми жахливо-переконливий образ створений в антитютюнової рекламі, націленої на жінок: </w:t>
      </w:r>
      <w:r w:rsidRPr="00686EAC">
        <w:rPr>
          <w:rFonts w:ascii="Times New Roman" w:hAnsi="Times New Roman" w:cs="Times New Roman"/>
          <w:i/>
          <w:color w:val="000000" w:themeColor="text1"/>
          <w:sz w:val="28"/>
          <w:szCs w:val="28"/>
        </w:rPr>
        <w:t>SMOKING CAUSES PREMATURE AGEING</w:t>
      </w:r>
      <w:r w:rsidRPr="00686EAC">
        <w:rPr>
          <w:rFonts w:ascii="Times New Roman" w:hAnsi="Times New Roman" w:cs="Times New Roman"/>
          <w:color w:val="000000" w:themeColor="text1"/>
          <w:sz w:val="28"/>
          <w:szCs w:val="28"/>
        </w:rPr>
        <w:t xml:space="preserve"> («Куріння викликає передчасне старіння»), - вміщеної на тлі фотографії дуже літньої жінки з великими пігментними плямами на руках, що прикурює від свічки на іменинному торті з числом  45.</w:t>
      </w:r>
    </w:p>
    <w:p w14:paraId="5021A578" w14:textId="77777777" w:rsidR="002A1291"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Однак, хоча вербальні та візуальні елементи, комплексно впливаючи на адресата, утворюють одне структурно-смислове та функціональне поле. Вони не завжди перебувають у відносинах синонімії, особливо якщо зображення несе коннотативну інформацію, що базується на асоціативних зв'язках та допускає варіативне тлумачення. У разі без тексту лише візуальна складова соціальної реклами неспроможна забезпечити запрограмований рівень сприйняття.</w:t>
      </w:r>
    </w:p>
    <w:p w14:paraId="35D5D62B" w14:textId="77777777" w:rsidR="002A1291" w:rsidRPr="00686EAC" w:rsidRDefault="002A1291"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color w:val="000000" w:themeColor="text1"/>
          <w:sz w:val="28"/>
          <w:szCs w:val="28"/>
        </w:rPr>
        <w:lastRenderedPageBreak/>
        <w:t xml:space="preserve">Близько  половини  рекламних текстів у нашій вибірці включають лише слоган, що складається з одного, двох або трьох коротких речень, наприклад: </w:t>
      </w:r>
      <w:r w:rsidRPr="00686EAC">
        <w:rPr>
          <w:rFonts w:ascii="Times New Roman" w:hAnsi="Times New Roman" w:cs="Times New Roman"/>
          <w:i/>
          <w:color w:val="000000" w:themeColor="text1"/>
          <w:sz w:val="28"/>
          <w:szCs w:val="28"/>
        </w:rPr>
        <w:t xml:space="preserve">1) «Love later life» («Полюбіть себе у похилому віці») </w:t>
      </w:r>
      <w:r w:rsidRPr="00686EAC">
        <w:rPr>
          <w:rFonts w:ascii="Times New Roman" w:hAnsi="Times New Roman" w:cs="Times New Roman"/>
          <w:color w:val="000000" w:themeColor="text1"/>
          <w:sz w:val="28"/>
          <w:szCs w:val="28"/>
        </w:rPr>
        <w:t>(реклама від британського суспільства підтримки людей похилого віку Age UK )</w:t>
      </w:r>
      <w:r w:rsidRPr="00686EAC">
        <w:rPr>
          <w:rFonts w:ascii="Times New Roman" w:hAnsi="Times New Roman" w:cs="Times New Roman"/>
          <w:i/>
          <w:color w:val="000000" w:themeColor="text1"/>
          <w:sz w:val="28"/>
          <w:szCs w:val="28"/>
        </w:rPr>
        <w:t xml:space="preserve">; 2) My friend heard the track. He didn't hear the van Stop. Think. Live. («Мій друг чув музику Він не чув вантажівку. Зупинися. Подумай. Живи») </w:t>
      </w:r>
      <w:r w:rsidRPr="00686EAC">
        <w:rPr>
          <w:rFonts w:ascii="Times New Roman" w:hAnsi="Times New Roman" w:cs="Times New Roman"/>
          <w:color w:val="000000" w:themeColor="text1"/>
          <w:sz w:val="28"/>
          <w:szCs w:val="28"/>
        </w:rPr>
        <w:t>(на тлі фотографії загиблого хлопця з навушниками у вухах)</w:t>
      </w:r>
      <w:r w:rsidRPr="00686EAC">
        <w:rPr>
          <w:rFonts w:ascii="Times New Roman" w:hAnsi="Times New Roman" w:cs="Times New Roman"/>
          <w:i/>
          <w:color w:val="000000" w:themeColor="text1"/>
          <w:sz w:val="28"/>
          <w:szCs w:val="28"/>
        </w:rPr>
        <w:t>.</w:t>
      </w:r>
    </w:p>
    <w:p w14:paraId="678606D6" w14:textId="13F1D95C" w:rsidR="000D1494" w:rsidRPr="00686EAC" w:rsidRDefault="002A1291"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Слогани соціальної реклами – це яскраві, точні пропозиції, узагальнюючі зміст послання, укладеного у рекламі. Вони легко запам'ятовуються, лаконічні, емоційно забарвлені, часто несуть імпліцитне послання і можуть викликати різні асоціації </w:t>
      </w:r>
      <w:r w:rsidR="000539E1" w:rsidRPr="00686EAC">
        <w:rPr>
          <w:rFonts w:ascii="Times New Roman" w:hAnsi="Times New Roman" w:cs="Times New Roman"/>
          <w:color w:val="000000" w:themeColor="text1"/>
          <w:sz w:val="28"/>
          <w:szCs w:val="28"/>
        </w:rPr>
        <w:t>[73]</w:t>
      </w:r>
      <w:r w:rsidR="000D1494" w:rsidRPr="00686EAC">
        <w:rPr>
          <w:rFonts w:ascii="Times New Roman" w:hAnsi="Times New Roman" w:cs="Times New Roman"/>
          <w:color w:val="000000" w:themeColor="text1"/>
          <w:sz w:val="28"/>
          <w:szCs w:val="28"/>
        </w:rPr>
        <w:t xml:space="preserve">. Креативні слогани набувають широкої популярності і стають частиною національної культури. </w:t>
      </w:r>
      <w:r w:rsidR="007D2999" w:rsidRPr="00686EAC">
        <w:rPr>
          <w:rFonts w:ascii="Times New Roman" w:hAnsi="Times New Roman" w:cs="Times New Roman"/>
          <w:color w:val="000000" w:themeColor="text1"/>
          <w:sz w:val="28"/>
          <w:szCs w:val="28"/>
        </w:rPr>
        <w:t>Наприклад :</w:t>
      </w:r>
      <w:r w:rsidR="000D1494" w:rsidRPr="00686EAC">
        <w:rPr>
          <w:rFonts w:ascii="Times New Roman" w:hAnsi="Times New Roman" w:cs="Times New Roman"/>
          <w:i/>
          <w:color w:val="000000" w:themeColor="text1"/>
          <w:sz w:val="28"/>
          <w:szCs w:val="28"/>
        </w:rPr>
        <w:t xml:space="preserve"> </w:t>
      </w:r>
      <w:r w:rsidR="006B67C9" w:rsidRPr="00686EAC">
        <w:rPr>
          <w:rFonts w:ascii="Times New Roman" w:hAnsi="Times New Roman" w:cs="Times New Roman"/>
          <w:i/>
          <w:color w:val="000000" w:themeColor="text1"/>
          <w:sz w:val="28"/>
          <w:szCs w:val="28"/>
        </w:rPr>
        <w:t>«</w:t>
      </w:r>
      <w:r w:rsidR="000D1494" w:rsidRPr="00686EAC">
        <w:rPr>
          <w:rFonts w:ascii="Times New Roman" w:hAnsi="Times New Roman" w:cs="Times New Roman"/>
          <w:i/>
          <w:color w:val="000000" w:themeColor="text1"/>
          <w:sz w:val="28"/>
          <w:szCs w:val="28"/>
        </w:rPr>
        <w:t>This is your brain. This is you</w:t>
      </w:r>
      <w:r w:rsidR="001B0667" w:rsidRPr="00686EAC">
        <w:rPr>
          <w:rFonts w:ascii="Times New Roman" w:hAnsi="Times New Roman" w:cs="Times New Roman"/>
          <w:i/>
          <w:color w:val="000000" w:themeColor="text1"/>
          <w:sz w:val="28"/>
          <w:szCs w:val="28"/>
        </w:rPr>
        <w:t>r brain on drugs. Any questions</w:t>
      </w:r>
      <w:r w:rsidR="007D2999" w:rsidRPr="00686EAC">
        <w:rPr>
          <w:rFonts w:ascii="Times New Roman" w:hAnsi="Times New Roman" w:cs="Times New Roman"/>
          <w:i/>
          <w:color w:val="000000" w:themeColor="text1"/>
          <w:sz w:val="28"/>
          <w:szCs w:val="28"/>
        </w:rPr>
        <w:t>?</w:t>
      </w:r>
      <w:r w:rsidR="006B67C9" w:rsidRPr="00686EAC">
        <w:rPr>
          <w:rFonts w:ascii="Times New Roman" w:hAnsi="Times New Roman" w:cs="Times New Roman"/>
          <w:i/>
          <w:color w:val="000000" w:themeColor="text1"/>
          <w:sz w:val="28"/>
          <w:szCs w:val="28"/>
        </w:rPr>
        <w:t>»</w:t>
      </w:r>
      <w:r w:rsidR="007D2999" w:rsidRPr="00686EAC">
        <w:rPr>
          <w:rFonts w:ascii="Times New Roman" w:hAnsi="Times New Roman" w:cs="Times New Roman"/>
          <w:i/>
          <w:color w:val="000000" w:themeColor="text1"/>
          <w:sz w:val="28"/>
          <w:szCs w:val="28"/>
        </w:rPr>
        <w:t xml:space="preserve"> </w:t>
      </w:r>
      <w:r w:rsidR="000D1494" w:rsidRPr="00686EAC">
        <w:rPr>
          <w:rFonts w:ascii="Times New Roman" w:hAnsi="Times New Roman" w:cs="Times New Roman"/>
          <w:i/>
          <w:color w:val="000000" w:themeColor="text1"/>
          <w:sz w:val="28"/>
          <w:szCs w:val="28"/>
        </w:rPr>
        <w:t>(</w:t>
      </w:r>
      <w:r w:rsidR="006B67C9" w:rsidRPr="00686EAC">
        <w:rPr>
          <w:rFonts w:ascii="Times New Roman" w:hAnsi="Times New Roman" w:cs="Times New Roman"/>
          <w:i/>
          <w:color w:val="000000" w:themeColor="text1"/>
          <w:sz w:val="28"/>
          <w:szCs w:val="28"/>
        </w:rPr>
        <w:t>«</w:t>
      </w:r>
      <w:r w:rsidR="000D1494" w:rsidRPr="00686EAC">
        <w:rPr>
          <w:rFonts w:ascii="Times New Roman" w:hAnsi="Times New Roman" w:cs="Times New Roman"/>
          <w:i/>
          <w:color w:val="000000" w:themeColor="text1"/>
          <w:sz w:val="28"/>
          <w:szCs w:val="28"/>
        </w:rPr>
        <w:t>Це ваш мозок. А це – ваш мозок під наркотиками. Питання є?</w:t>
      </w:r>
      <w:r w:rsidR="006B67C9" w:rsidRPr="00686EAC">
        <w:rPr>
          <w:rFonts w:ascii="Times New Roman" w:hAnsi="Times New Roman" w:cs="Times New Roman"/>
          <w:i/>
          <w:color w:val="000000" w:themeColor="text1"/>
          <w:sz w:val="28"/>
          <w:szCs w:val="28"/>
        </w:rPr>
        <w:t>»</w:t>
      </w:r>
      <w:r w:rsidR="000D1494" w:rsidRPr="00686EAC">
        <w:rPr>
          <w:rFonts w:ascii="Times New Roman" w:hAnsi="Times New Roman" w:cs="Times New Roman"/>
          <w:i/>
          <w:color w:val="000000" w:themeColor="text1"/>
          <w:sz w:val="28"/>
          <w:szCs w:val="28"/>
        </w:rPr>
        <w:t xml:space="preserve">) </w:t>
      </w:r>
      <w:r w:rsidR="000D1494" w:rsidRPr="00686EAC">
        <w:rPr>
          <w:rFonts w:ascii="Times New Roman" w:hAnsi="Times New Roman" w:cs="Times New Roman"/>
          <w:color w:val="000000" w:themeColor="text1"/>
          <w:sz w:val="28"/>
          <w:szCs w:val="28"/>
        </w:rPr>
        <w:t>із знаменитої анти</w:t>
      </w:r>
      <w:r w:rsidR="007D2999" w:rsidRPr="00686EAC">
        <w:rPr>
          <w:rFonts w:ascii="Times New Roman" w:hAnsi="Times New Roman" w:cs="Times New Roman"/>
          <w:color w:val="000000" w:themeColor="text1"/>
          <w:sz w:val="28"/>
          <w:szCs w:val="28"/>
        </w:rPr>
        <w:t xml:space="preserve">наркотичної кампанії </w:t>
      </w:r>
      <w:r w:rsidR="006B67C9" w:rsidRPr="00686EAC">
        <w:rPr>
          <w:rFonts w:ascii="Times New Roman" w:hAnsi="Times New Roman" w:cs="Times New Roman"/>
          <w:color w:val="000000" w:themeColor="text1"/>
          <w:sz w:val="28"/>
          <w:szCs w:val="28"/>
        </w:rPr>
        <w:t>«</w:t>
      </w:r>
      <w:r w:rsidR="007D2999" w:rsidRPr="00686EAC">
        <w:rPr>
          <w:rFonts w:ascii="Times New Roman" w:hAnsi="Times New Roman" w:cs="Times New Roman"/>
          <w:color w:val="000000" w:themeColor="text1"/>
          <w:sz w:val="28"/>
          <w:szCs w:val="28"/>
        </w:rPr>
        <w:t>Яєчня</w:t>
      </w:r>
      <w:r w:rsidR="006B67C9" w:rsidRPr="00686EAC">
        <w:rPr>
          <w:rFonts w:ascii="Times New Roman" w:hAnsi="Times New Roman" w:cs="Times New Roman"/>
          <w:color w:val="000000" w:themeColor="text1"/>
          <w:sz w:val="28"/>
          <w:szCs w:val="28"/>
        </w:rPr>
        <w:t>»</w:t>
      </w:r>
      <w:r w:rsidR="007D2999" w:rsidRPr="00686EAC">
        <w:rPr>
          <w:rFonts w:ascii="Times New Roman" w:hAnsi="Times New Roman" w:cs="Times New Roman"/>
          <w:color w:val="000000" w:themeColor="text1"/>
          <w:sz w:val="28"/>
          <w:szCs w:val="28"/>
        </w:rPr>
        <w:t xml:space="preserve"> (</w:t>
      </w:r>
      <w:r w:rsidR="006B67C9" w:rsidRPr="00686EAC">
        <w:rPr>
          <w:rFonts w:ascii="Times New Roman" w:hAnsi="Times New Roman" w:cs="Times New Roman"/>
          <w:color w:val="000000" w:themeColor="text1"/>
          <w:sz w:val="28"/>
          <w:szCs w:val="28"/>
        </w:rPr>
        <w:t>«</w:t>
      </w:r>
      <w:r w:rsidR="000D1494" w:rsidRPr="00686EAC">
        <w:rPr>
          <w:rFonts w:ascii="Times New Roman" w:hAnsi="Times New Roman" w:cs="Times New Roman"/>
          <w:color w:val="000000" w:themeColor="text1"/>
          <w:sz w:val="28"/>
          <w:szCs w:val="28"/>
        </w:rPr>
        <w:t xml:space="preserve">Frying </w:t>
      </w:r>
      <w:r w:rsidR="007D2999" w:rsidRPr="00686EAC">
        <w:rPr>
          <w:rFonts w:ascii="Times New Roman" w:hAnsi="Times New Roman" w:cs="Times New Roman"/>
          <w:color w:val="000000" w:themeColor="text1"/>
          <w:sz w:val="28"/>
          <w:szCs w:val="28"/>
        </w:rPr>
        <w:t>Egg</w:t>
      </w:r>
      <w:r w:rsidR="006B67C9" w:rsidRPr="00686EAC">
        <w:rPr>
          <w:rFonts w:ascii="Times New Roman" w:hAnsi="Times New Roman" w:cs="Times New Roman"/>
          <w:color w:val="000000" w:themeColor="text1"/>
          <w:sz w:val="28"/>
          <w:szCs w:val="28"/>
        </w:rPr>
        <w:t>»</w:t>
      </w:r>
      <w:r w:rsidR="000D1494" w:rsidRPr="00686EAC">
        <w:rPr>
          <w:rFonts w:ascii="Times New Roman" w:hAnsi="Times New Roman" w:cs="Times New Roman"/>
          <w:color w:val="000000" w:themeColor="text1"/>
          <w:sz w:val="28"/>
          <w:szCs w:val="28"/>
        </w:rPr>
        <w:t>), у відеоролику якої яйце розбивалося, падало в сковорідку та починало підсмажуватись</w:t>
      </w:r>
      <w:r w:rsidR="007D2999" w:rsidRPr="00686EAC">
        <w:rPr>
          <w:rFonts w:ascii="Times New Roman" w:hAnsi="Times New Roman" w:cs="Times New Roman"/>
          <w:color w:val="000000" w:themeColor="text1"/>
          <w:sz w:val="28"/>
          <w:szCs w:val="28"/>
        </w:rPr>
        <w:t>.</w:t>
      </w:r>
    </w:p>
    <w:p w14:paraId="1BC12A11" w14:textId="77777777" w:rsidR="000D1494" w:rsidRPr="00686EAC" w:rsidRDefault="000D1494"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До виявлених нами лексико-стилістичних прийомів, що використовуються в англомовній соціальній рекламі, належать: метафора, повтори, гра слів та рима.</w:t>
      </w:r>
    </w:p>
    <w:p w14:paraId="5C779E59" w14:textId="77777777" w:rsidR="001B0667" w:rsidRPr="00686EAC" w:rsidRDefault="000D1494"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Найбільш поширеним прийомом </w:t>
      </w:r>
      <w:r w:rsidR="007D2999" w:rsidRPr="00686EAC">
        <w:rPr>
          <w:rFonts w:ascii="Times New Roman" w:hAnsi="Times New Roman" w:cs="Times New Roman"/>
          <w:color w:val="000000" w:themeColor="text1"/>
          <w:sz w:val="28"/>
          <w:szCs w:val="28"/>
        </w:rPr>
        <w:t xml:space="preserve">впливу </w:t>
      </w:r>
      <w:r w:rsidRPr="00686EAC">
        <w:rPr>
          <w:rFonts w:ascii="Times New Roman" w:hAnsi="Times New Roman" w:cs="Times New Roman"/>
          <w:color w:val="000000" w:themeColor="text1"/>
          <w:sz w:val="28"/>
          <w:szCs w:val="28"/>
        </w:rPr>
        <w:t xml:space="preserve">на адресата виявляється персоніфікація як різновид метафори. Наприклад, тварини починають </w:t>
      </w:r>
      <w:r w:rsidR="006B67C9"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розмовляти</w:t>
      </w:r>
      <w:r w:rsidR="006B67C9"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 xml:space="preserve"> з адресатом, якщо їм потрібний захист та допомога. Сюди можна додати </w:t>
      </w:r>
      <w:r w:rsidR="006B67C9"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олюднення</w:t>
      </w:r>
      <w:r w:rsidR="006B67C9"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 xml:space="preserve"> вигаданих (мульт</w:t>
      </w:r>
      <w:r w:rsidR="001B0667" w:rsidRPr="00686EAC">
        <w:rPr>
          <w:rFonts w:ascii="Times New Roman" w:hAnsi="Times New Roman" w:cs="Times New Roman"/>
          <w:color w:val="000000" w:themeColor="text1"/>
          <w:sz w:val="28"/>
          <w:szCs w:val="28"/>
        </w:rPr>
        <w:t>иплікаційних</w:t>
      </w:r>
      <w:r w:rsidRPr="00686EAC">
        <w:rPr>
          <w:rFonts w:ascii="Times New Roman" w:hAnsi="Times New Roman" w:cs="Times New Roman"/>
          <w:color w:val="000000" w:themeColor="text1"/>
          <w:sz w:val="28"/>
          <w:szCs w:val="28"/>
        </w:rPr>
        <w:t xml:space="preserve">) персонажів (популярних ведмедиків Smokey ) </w:t>
      </w:r>
      <w:r w:rsidR="001B0667" w:rsidRPr="00686EAC">
        <w:rPr>
          <w:rFonts w:ascii="Times New Roman" w:hAnsi="Times New Roman" w:cs="Times New Roman"/>
          <w:color w:val="000000" w:themeColor="text1"/>
          <w:sz w:val="28"/>
          <w:szCs w:val="28"/>
        </w:rPr>
        <w:t>Bear та лісової сови Woodsy Owl</w:t>
      </w:r>
      <w:r w:rsidRPr="00686EAC">
        <w:rPr>
          <w:rFonts w:ascii="Times New Roman" w:hAnsi="Times New Roman" w:cs="Times New Roman"/>
          <w:color w:val="000000" w:themeColor="text1"/>
          <w:sz w:val="28"/>
          <w:szCs w:val="28"/>
        </w:rPr>
        <w:t xml:space="preserve">). Наведемо приклади: </w:t>
      </w:r>
    </w:p>
    <w:p w14:paraId="7402A3CE" w14:textId="77777777" w:rsidR="001B0667" w:rsidRPr="00686EAC" w:rsidRDefault="000D1494"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1) </w:t>
      </w:r>
      <w:r w:rsidR="006B67C9" w:rsidRPr="00686EAC">
        <w:rPr>
          <w:rFonts w:ascii="Times New Roman" w:hAnsi="Times New Roman" w:cs="Times New Roman"/>
          <w:i/>
          <w:color w:val="000000" w:themeColor="text1"/>
          <w:sz w:val="28"/>
          <w:szCs w:val="28"/>
        </w:rPr>
        <w:t>«</w:t>
      </w:r>
      <w:r w:rsidRPr="00686EAC">
        <w:rPr>
          <w:rFonts w:ascii="Times New Roman" w:hAnsi="Times New Roman" w:cs="Times New Roman"/>
          <w:i/>
          <w:color w:val="000000" w:themeColor="text1"/>
          <w:sz w:val="28"/>
          <w:szCs w:val="28"/>
        </w:rPr>
        <w:t xml:space="preserve">What did I do to deserve </w:t>
      </w:r>
      <w:r w:rsidR="007D2999" w:rsidRPr="00686EAC">
        <w:rPr>
          <w:rFonts w:ascii="Times New Roman" w:hAnsi="Times New Roman" w:cs="Times New Roman"/>
          <w:i/>
          <w:color w:val="000000" w:themeColor="text1"/>
          <w:sz w:val="28"/>
          <w:szCs w:val="28"/>
        </w:rPr>
        <w:t>this?</w:t>
      </w:r>
      <w:r w:rsidR="006B67C9" w:rsidRPr="00686EAC">
        <w:rPr>
          <w:rFonts w:ascii="Times New Roman" w:hAnsi="Times New Roman" w:cs="Times New Roman"/>
          <w:i/>
          <w:color w:val="000000" w:themeColor="text1"/>
          <w:sz w:val="28"/>
          <w:szCs w:val="28"/>
        </w:rPr>
        <w:t>»</w:t>
      </w:r>
      <w:r w:rsidR="007D2999" w:rsidRPr="00686EAC">
        <w:rPr>
          <w:rFonts w:ascii="Times New Roman" w:hAnsi="Times New Roman" w:cs="Times New Roman"/>
          <w:i/>
          <w:color w:val="000000" w:themeColor="text1"/>
          <w:sz w:val="28"/>
          <w:szCs w:val="28"/>
        </w:rPr>
        <w:t xml:space="preserve"> </w:t>
      </w:r>
      <w:r w:rsidRPr="00686EAC">
        <w:rPr>
          <w:rFonts w:ascii="Times New Roman" w:hAnsi="Times New Roman" w:cs="Times New Roman"/>
          <w:i/>
          <w:color w:val="000000" w:themeColor="text1"/>
          <w:sz w:val="28"/>
          <w:szCs w:val="28"/>
        </w:rPr>
        <w:t>(</w:t>
      </w:r>
      <w:r w:rsidR="006B67C9" w:rsidRPr="00686EAC">
        <w:rPr>
          <w:rFonts w:ascii="Times New Roman" w:hAnsi="Times New Roman" w:cs="Times New Roman"/>
          <w:i/>
          <w:color w:val="000000" w:themeColor="text1"/>
          <w:sz w:val="28"/>
          <w:szCs w:val="28"/>
        </w:rPr>
        <w:t>«</w:t>
      </w:r>
      <w:r w:rsidRPr="00686EAC">
        <w:rPr>
          <w:rFonts w:ascii="Times New Roman" w:hAnsi="Times New Roman" w:cs="Times New Roman"/>
          <w:i/>
          <w:color w:val="000000" w:themeColor="text1"/>
          <w:sz w:val="28"/>
          <w:szCs w:val="28"/>
        </w:rPr>
        <w:t>Чим я заслужив таке?</w:t>
      </w:r>
      <w:r w:rsidR="006B67C9" w:rsidRPr="00686EAC">
        <w:rPr>
          <w:rFonts w:ascii="Times New Roman" w:hAnsi="Times New Roman" w:cs="Times New Roman"/>
          <w:i/>
          <w:color w:val="000000" w:themeColor="text1"/>
          <w:sz w:val="28"/>
          <w:szCs w:val="28"/>
        </w:rPr>
        <w:t>»</w:t>
      </w:r>
      <w:r w:rsidRPr="00686EAC">
        <w:rPr>
          <w:rFonts w:ascii="Times New Roman" w:hAnsi="Times New Roman" w:cs="Times New Roman"/>
          <w:i/>
          <w:color w:val="000000" w:themeColor="text1"/>
          <w:sz w:val="28"/>
          <w:szCs w:val="28"/>
        </w:rPr>
        <w:t xml:space="preserve">) </w:t>
      </w:r>
      <w:r w:rsidRPr="00686EAC">
        <w:rPr>
          <w:rFonts w:ascii="Times New Roman" w:hAnsi="Times New Roman" w:cs="Times New Roman"/>
          <w:color w:val="000000" w:themeColor="text1"/>
          <w:sz w:val="28"/>
          <w:szCs w:val="28"/>
        </w:rPr>
        <w:t xml:space="preserve">- На тлі фотографії покаліченого собаки; </w:t>
      </w:r>
    </w:p>
    <w:p w14:paraId="2453101F" w14:textId="77777777" w:rsidR="001B0667" w:rsidRPr="00686EAC" w:rsidRDefault="000D1494"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lastRenderedPageBreak/>
        <w:t xml:space="preserve">2) </w:t>
      </w:r>
      <w:r w:rsidR="006B67C9" w:rsidRPr="00686EAC">
        <w:rPr>
          <w:rFonts w:ascii="Times New Roman" w:hAnsi="Times New Roman" w:cs="Times New Roman"/>
          <w:i/>
          <w:color w:val="000000" w:themeColor="text1"/>
          <w:sz w:val="28"/>
          <w:szCs w:val="28"/>
        </w:rPr>
        <w:t>«</w:t>
      </w:r>
      <w:r w:rsidR="001B0667" w:rsidRPr="00686EAC">
        <w:rPr>
          <w:rFonts w:ascii="Times New Roman" w:hAnsi="Times New Roman" w:cs="Times New Roman"/>
          <w:i/>
          <w:color w:val="000000" w:themeColor="text1"/>
          <w:sz w:val="28"/>
          <w:szCs w:val="28"/>
        </w:rPr>
        <w:t>І</w:t>
      </w:r>
      <w:r w:rsidRPr="00686EAC">
        <w:rPr>
          <w:rFonts w:ascii="Times New Roman" w:hAnsi="Times New Roman" w:cs="Times New Roman"/>
          <w:i/>
          <w:color w:val="000000" w:themeColor="text1"/>
          <w:sz w:val="28"/>
          <w:szCs w:val="28"/>
        </w:rPr>
        <w:t xml:space="preserve">s my mom . What exactly are your intentions </w:t>
      </w:r>
      <w:r w:rsidR="007D2999" w:rsidRPr="00686EAC">
        <w:rPr>
          <w:rFonts w:ascii="Times New Roman" w:hAnsi="Times New Roman" w:cs="Times New Roman"/>
          <w:i/>
          <w:color w:val="000000" w:themeColor="text1"/>
          <w:sz w:val="28"/>
          <w:szCs w:val="28"/>
        </w:rPr>
        <w:t>?</w:t>
      </w:r>
      <w:r w:rsidR="006B67C9" w:rsidRPr="00686EAC">
        <w:rPr>
          <w:rFonts w:ascii="Times New Roman" w:hAnsi="Times New Roman" w:cs="Times New Roman"/>
          <w:i/>
          <w:color w:val="000000" w:themeColor="text1"/>
          <w:sz w:val="28"/>
          <w:szCs w:val="28"/>
        </w:rPr>
        <w:t>»</w:t>
      </w:r>
      <w:r w:rsidR="007D2999" w:rsidRPr="00686EAC">
        <w:rPr>
          <w:rFonts w:ascii="Times New Roman" w:hAnsi="Times New Roman" w:cs="Times New Roman"/>
          <w:i/>
          <w:color w:val="000000" w:themeColor="text1"/>
          <w:sz w:val="28"/>
          <w:szCs w:val="28"/>
        </w:rPr>
        <w:t xml:space="preserve"> </w:t>
      </w:r>
      <w:r w:rsidRPr="00686EAC">
        <w:rPr>
          <w:rFonts w:ascii="Times New Roman" w:hAnsi="Times New Roman" w:cs="Times New Roman"/>
          <w:i/>
          <w:color w:val="000000" w:themeColor="text1"/>
          <w:sz w:val="28"/>
          <w:szCs w:val="28"/>
        </w:rPr>
        <w:t>(</w:t>
      </w:r>
      <w:r w:rsidR="006B67C9" w:rsidRPr="00686EAC">
        <w:rPr>
          <w:rFonts w:ascii="Times New Roman" w:hAnsi="Times New Roman" w:cs="Times New Roman"/>
          <w:i/>
          <w:color w:val="000000" w:themeColor="text1"/>
          <w:sz w:val="28"/>
          <w:szCs w:val="28"/>
        </w:rPr>
        <w:t>«</w:t>
      </w:r>
      <w:r w:rsidRPr="00686EAC">
        <w:rPr>
          <w:rFonts w:ascii="Times New Roman" w:hAnsi="Times New Roman" w:cs="Times New Roman"/>
          <w:i/>
          <w:color w:val="000000" w:themeColor="text1"/>
          <w:sz w:val="28"/>
          <w:szCs w:val="28"/>
        </w:rPr>
        <w:t>Це моя мама. Які в точності твої наміри?</w:t>
      </w:r>
      <w:r w:rsidR="006B67C9" w:rsidRPr="00686EAC">
        <w:rPr>
          <w:rFonts w:ascii="Times New Roman" w:hAnsi="Times New Roman" w:cs="Times New Roman"/>
          <w:i/>
          <w:color w:val="000000" w:themeColor="text1"/>
          <w:sz w:val="28"/>
          <w:szCs w:val="28"/>
        </w:rPr>
        <w:t>»</w:t>
      </w:r>
      <w:r w:rsidRPr="00686EAC">
        <w:rPr>
          <w:rFonts w:ascii="Times New Roman" w:hAnsi="Times New Roman" w:cs="Times New Roman"/>
          <w:i/>
          <w:color w:val="000000" w:themeColor="text1"/>
          <w:sz w:val="28"/>
          <w:szCs w:val="28"/>
        </w:rPr>
        <w:t>)</w:t>
      </w:r>
      <w:r w:rsidRPr="00686EAC">
        <w:rPr>
          <w:rFonts w:ascii="Times New Roman" w:hAnsi="Times New Roman" w:cs="Times New Roman"/>
          <w:color w:val="000000" w:themeColor="text1"/>
          <w:sz w:val="28"/>
          <w:szCs w:val="28"/>
        </w:rPr>
        <w:t xml:space="preserve"> -</w:t>
      </w:r>
      <w:r w:rsidR="001B0667" w:rsidRPr="00686EAC">
        <w:rPr>
          <w:rFonts w:ascii="Times New Roman" w:hAnsi="Times New Roman" w:cs="Times New Roman"/>
          <w:color w:val="000000" w:themeColor="text1"/>
          <w:sz w:val="28"/>
          <w:szCs w:val="28"/>
        </w:rPr>
        <w:t xml:space="preserve"> </w:t>
      </w:r>
      <w:r w:rsidRPr="00686EAC">
        <w:rPr>
          <w:rFonts w:ascii="Times New Roman" w:hAnsi="Times New Roman" w:cs="Times New Roman"/>
          <w:color w:val="000000" w:themeColor="text1"/>
          <w:sz w:val="28"/>
          <w:szCs w:val="28"/>
        </w:rPr>
        <w:t>Велика вівчарка сидить на ковдрі, під яким на ліжку леж</w:t>
      </w:r>
      <w:r w:rsidR="009C4DC6" w:rsidRPr="00686EAC">
        <w:rPr>
          <w:rFonts w:ascii="Times New Roman" w:hAnsi="Times New Roman" w:cs="Times New Roman"/>
          <w:color w:val="000000" w:themeColor="text1"/>
          <w:sz w:val="28"/>
          <w:szCs w:val="28"/>
        </w:rPr>
        <w:t>ить подружжя, що посміхаєтьс</w:t>
      </w:r>
      <w:r w:rsidRPr="00686EAC">
        <w:rPr>
          <w:rFonts w:ascii="Times New Roman" w:hAnsi="Times New Roman" w:cs="Times New Roman"/>
          <w:color w:val="000000" w:themeColor="text1"/>
          <w:sz w:val="28"/>
          <w:szCs w:val="28"/>
        </w:rPr>
        <w:t>я;</w:t>
      </w:r>
    </w:p>
    <w:p w14:paraId="219E3986" w14:textId="77777777" w:rsidR="000D1494" w:rsidRPr="00686EAC" w:rsidRDefault="000D1494"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 3</w:t>
      </w:r>
      <w:r w:rsidR="007D2999" w:rsidRPr="00686EAC">
        <w:rPr>
          <w:rFonts w:ascii="Times New Roman" w:hAnsi="Times New Roman" w:cs="Times New Roman"/>
          <w:i/>
          <w:color w:val="000000" w:themeColor="text1"/>
          <w:sz w:val="28"/>
          <w:szCs w:val="28"/>
        </w:rPr>
        <w:t xml:space="preserve">) </w:t>
      </w:r>
      <w:r w:rsidR="006B67C9" w:rsidRPr="00686EAC">
        <w:rPr>
          <w:rFonts w:ascii="Times New Roman" w:hAnsi="Times New Roman" w:cs="Times New Roman"/>
          <w:i/>
          <w:color w:val="000000" w:themeColor="text1"/>
          <w:sz w:val="28"/>
          <w:szCs w:val="28"/>
        </w:rPr>
        <w:t>«</w:t>
      </w:r>
      <w:r w:rsidRPr="00686EAC">
        <w:rPr>
          <w:rFonts w:ascii="Times New Roman" w:hAnsi="Times New Roman" w:cs="Times New Roman"/>
          <w:i/>
          <w:color w:val="000000" w:themeColor="text1"/>
          <w:sz w:val="28"/>
          <w:szCs w:val="28"/>
        </w:rPr>
        <w:t xml:space="preserve">Only YOU can prevent </w:t>
      </w:r>
      <w:r w:rsidR="007D2999" w:rsidRPr="00686EAC">
        <w:rPr>
          <w:rFonts w:ascii="Times New Roman" w:hAnsi="Times New Roman" w:cs="Times New Roman"/>
          <w:i/>
          <w:color w:val="000000" w:themeColor="text1"/>
          <w:sz w:val="28"/>
          <w:szCs w:val="28"/>
        </w:rPr>
        <w:t>wildfires!</w:t>
      </w:r>
      <w:r w:rsidR="006B67C9" w:rsidRPr="00686EAC">
        <w:rPr>
          <w:rFonts w:ascii="Times New Roman" w:hAnsi="Times New Roman" w:cs="Times New Roman"/>
          <w:i/>
          <w:color w:val="000000" w:themeColor="text1"/>
          <w:sz w:val="28"/>
          <w:szCs w:val="28"/>
        </w:rPr>
        <w:t>»</w:t>
      </w:r>
      <w:r w:rsidRPr="00686EAC">
        <w:rPr>
          <w:rFonts w:ascii="Times New Roman" w:hAnsi="Times New Roman" w:cs="Times New Roman"/>
          <w:i/>
          <w:color w:val="000000" w:themeColor="text1"/>
          <w:sz w:val="28"/>
          <w:szCs w:val="28"/>
        </w:rPr>
        <w:t>,</w:t>
      </w:r>
      <w:r w:rsidRPr="00686EAC">
        <w:rPr>
          <w:rFonts w:ascii="Times New Roman" w:hAnsi="Times New Roman" w:cs="Times New Roman"/>
          <w:color w:val="000000" w:themeColor="text1"/>
          <w:sz w:val="28"/>
          <w:szCs w:val="28"/>
        </w:rPr>
        <w:t xml:space="preserve"> - каже з плакатів Ведмедик Смо</w:t>
      </w:r>
      <w:r w:rsidR="001B0667" w:rsidRPr="00686EAC">
        <w:rPr>
          <w:rFonts w:ascii="Times New Roman" w:hAnsi="Times New Roman" w:cs="Times New Roman"/>
          <w:color w:val="000000" w:themeColor="text1"/>
          <w:sz w:val="28"/>
          <w:szCs w:val="28"/>
        </w:rPr>
        <w:t>у</w:t>
      </w:r>
      <w:r w:rsidRPr="00686EAC">
        <w:rPr>
          <w:rFonts w:ascii="Times New Roman" w:hAnsi="Times New Roman" w:cs="Times New Roman"/>
          <w:color w:val="000000" w:themeColor="text1"/>
          <w:sz w:val="28"/>
          <w:szCs w:val="28"/>
        </w:rPr>
        <w:t xml:space="preserve">кі , звертаючись </w:t>
      </w:r>
      <w:r w:rsidR="001B0667" w:rsidRPr="00686EAC">
        <w:rPr>
          <w:rFonts w:ascii="Times New Roman" w:hAnsi="Times New Roman" w:cs="Times New Roman"/>
          <w:color w:val="000000" w:themeColor="text1"/>
          <w:sz w:val="28"/>
          <w:szCs w:val="28"/>
        </w:rPr>
        <w:t>немов</w:t>
      </w:r>
      <w:r w:rsidRPr="00686EAC">
        <w:rPr>
          <w:rFonts w:ascii="Times New Roman" w:hAnsi="Times New Roman" w:cs="Times New Roman"/>
          <w:color w:val="000000" w:themeColor="text1"/>
          <w:sz w:val="28"/>
          <w:szCs w:val="28"/>
        </w:rPr>
        <w:t xml:space="preserve"> особисто до кожного і закликаючи зберігати ліси від пожеж.</w:t>
      </w:r>
    </w:p>
    <w:p w14:paraId="4E118F5D" w14:textId="77777777" w:rsidR="007D2999" w:rsidRPr="00686EAC" w:rsidRDefault="000D1494"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На другому місці за поширеніст</w:t>
      </w:r>
      <w:r w:rsidR="007D2999" w:rsidRPr="00686EAC">
        <w:rPr>
          <w:rFonts w:ascii="Times New Roman" w:hAnsi="Times New Roman" w:cs="Times New Roman"/>
          <w:color w:val="000000" w:themeColor="text1"/>
          <w:sz w:val="28"/>
          <w:szCs w:val="28"/>
        </w:rPr>
        <w:t xml:space="preserve">ю в текстах соціальної реклами є </w:t>
      </w:r>
      <w:r w:rsidRPr="00686EAC">
        <w:rPr>
          <w:rFonts w:ascii="Times New Roman" w:hAnsi="Times New Roman" w:cs="Times New Roman"/>
          <w:color w:val="000000" w:themeColor="text1"/>
          <w:sz w:val="28"/>
          <w:szCs w:val="28"/>
        </w:rPr>
        <w:t>приклади з лексичним повтором, що створює емфазу та експресивне забарвлення. Нами були відзначені кілька видів пов</w:t>
      </w:r>
      <w:r w:rsidR="001B0667" w:rsidRPr="00686EAC">
        <w:rPr>
          <w:rFonts w:ascii="Times New Roman" w:hAnsi="Times New Roman" w:cs="Times New Roman"/>
          <w:color w:val="000000" w:themeColor="text1"/>
          <w:sz w:val="28"/>
          <w:szCs w:val="28"/>
        </w:rPr>
        <w:t>торів: анафоричний, епіфоричний</w:t>
      </w:r>
      <w:r w:rsidRPr="00686EAC">
        <w:rPr>
          <w:rFonts w:ascii="Times New Roman" w:hAnsi="Times New Roman" w:cs="Times New Roman"/>
          <w:color w:val="000000" w:themeColor="text1"/>
          <w:sz w:val="28"/>
          <w:szCs w:val="28"/>
        </w:rPr>
        <w:t>, кільцевий (рамковий</w:t>
      </w:r>
      <w:r w:rsidR="00FA6C04" w:rsidRPr="00686EAC">
        <w:rPr>
          <w:rFonts w:ascii="Times New Roman" w:hAnsi="Times New Roman" w:cs="Times New Roman"/>
          <w:color w:val="000000" w:themeColor="text1"/>
          <w:sz w:val="28"/>
          <w:szCs w:val="28"/>
        </w:rPr>
        <w:t>) та повтор-підхоплення (</w:t>
      </w:r>
      <w:r w:rsidR="007D2999" w:rsidRPr="00686EAC">
        <w:rPr>
          <w:rFonts w:ascii="Times New Roman" w:hAnsi="Times New Roman" w:cs="Times New Roman"/>
          <w:color w:val="000000" w:themeColor="text1"/>
          <w:sz w:val="28"/>
          <w:szCs w:val="28"/>
        </w:rPr>
        <w:t>анаді</w:t>
      </w:r>
      <w:r w:rsidR="00FA6C04" w:rsidRPr="00686EAC">
        <w:rPr>
          <w:rFonts w:ascii="Times New Roman" w:hAnsi="Times New Roman" w:cs="Times New Roman"/>
          <w:color w:val="000000" w:themeColor="text1"/>
          <w:sz w:val="28"/>
          <w:szCs w:val="28"/>
        </w:rPr>
        <w:t>плосис</w:t>
      </w:r>
      <w:r w:rsidRPr="00686EAC">
        <w:rPr>
          <w:rFonts w:ascii="Times New Roman" w:hAnsi="Times New Roman" w:cs="Times New Roman"/>
          <w:color w:val="000000" w:themeColor="text1"/>
          <w:sz w:val="28"/>
          <w:szCs w:val="28"/>
        </w:rPr>
        <w:t>). Наприклад</w:t>
      </w:r>
      <w:r w:rsidR="00FA6C04" w:rsidRPr="00686EAC">
        <w:rPr>
          <w:rFonts w:ascii="Times New Roman" w:hAnsi="Times New Roman" w:cs="Times New Roman"/>
          <w:color w:val="000000" w:themeColor="text1"/>
          <w:sz w:val="28"/>
          <w:szCs w:val="28"/>
        </w:rPr>
        <w:t xml:space="preserve">, </w:t>
      </w:r>
      <w:r w:rsidRPr="00686EAC">
        <w:rPr>
          <w:rFonts w:ascii="Times New Roman" w:hAnsi="Times New Roman" w:cs="Times New Roman"/>
          <w:color w:val="000000" w:themeColor="text1"/>
          <w:sz w:val="28"/>
          <w:szCs w:val="28"/>
        </w:rPr>
        <w:t>анафоричний повтор (</w:t>
      </w:r>
      <w:r w:rsidRPr="00686EAC">
        <w:rPr>
          <w:rFonts w:ascii="Times New Roman" w:hAnsi="Times New Roman" w:cs="Times New Roman"/>
          <w:i/>
          <w:color w:val="000000" w:themeColor="text1"/>
          <w:sz w:val="28"/>
          <w:szCs w:val="28"/>
        </w:rPr>
        <w:t>save ... save ... saving .</w:t>
      </w:r>
      <w:r w:rsidRPr="00686EAC">
        <w:rPr>
          <w:rFonts w:ascii="Times New Roman" w:hAnsi="Times New Roman" w:cs="Times New Roman"/>
          <w:color w:val="000000" w:themeColor="text1"/>
          <w:sz w:val="28"/>
          <w:szCs w:val="28"/>
        </w:rPr>
        <w:t>..) у рекламі, що закликає дбайливо витрачати електроенергію, що дозволить заощадити гроші на відпустку</w:t>
      </w:r>
      <w:r w:rsidRPr="00686EAC">
        <w:rPr>
          <w:rFonts w:ascii="Times New Roman" w:hAnsi="Times New Roman" w:cs="Times New Roman"/>
          <w:i/>
          <w:color w:val="000000" w:themeColor="text1"/>
          <w:sz w:val="28"/>
          <w:szCs w:val="28"/>
        </w:rPr>
        <w:t>: Save Energy . SAVE VACATION. Saving Energy SAVES YOUR MONEY</w:t>
      </w:r>
      <w:r w:rsidRPr="00686EAC">
        <w:rPr>
          <w:rFonts w:ascii="Times New Roman" w:hAnsi="Times New Roman" w:cs="Times New Roman"/>
          <w:color w:val="000000" w:themeColor="text1"/>
          <w:sz w:val="28"/>
          <w:szCs w:val="28"/>
        </w:rPr>
        <w:t xml:space="preserve"> </w:t>
      </w:r>
    </w:p>
    <w:p w14:paraId="12B5B9C8" w14:textId="77777777" w:rsidR="000D1494" w:rsidRPr="00686EAC" w:rsidRDefault="007D2999"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Також </w:t>
      </w:r>
      <w:r w:rsidR="000D1494" w:rsidRPr="00686EAC">
        <w:rPr>
          <w:rFonts w:ascii="Times New Roman" w:hAnsi="Times New Roman" w:cs="Times New Roman"/>
          <w:color w:val="000000" w:themeColor="text1"/>
          <w:sz w:val="28"/>
          <w:szCs w:val="28"/>
        </w:rPr>
        <w:t xml:space="preserve"> </w:t>
      </w:r>
      <w:r w:rsidRPr="00686EAC">
        <w:rPr>
          <w:rFonts w:ascii="Times New Roman" w:hAnsi="Times New Roman" w:cs="Times New Roman"/>
          <w:color w:val="000000" w:themeColor="text1"/>
          <w:sz w:val="28"/>
          <w:szCs w:val="28"/>
        </w:rPr>
        <w:t xml:space="preserve">у слоганах </w:t>
      </w:r>
      <w:r w:rsidR="000D1494" w:rsidRPr="00686EAC">
        <w:rPr>
          <w:rFonts w:ascii="Times New Roman" w:hAnsi="Times New Roman" w:cs="Times New Roman"/>
          <w:color w:val="000000" w:themeColor="text1"/>
          <w:sz w:val="28"/>
          <w:szCs w:val="28"/>
        </w:rPr>
        <w:t>використовується гра слів, що реалізується за допомогою кількох стилістичних прийомів: полісемія, лексична субституція, парономазія, використання омонімів, а також трансформація та використання у прямому значенні стійких, ідіоматичних одиниць.</w:t>
      </w:r>
    </w:p>
    <w:p w14:paraId="60A4DCB6" w14:textId="77777777" w:rsidR="00FA6C04" w:rsidRPr="00686EAC" w:rsidRDefault="000D1494"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Розглянемо приклади: </w:t>
      </w:r>
    </w:p>
    <w:p w14:paraId="2FB40EA8" w14:textId="77777777" w:rsidR="00FA6C04" w:rsidRPr="00686EAC" w:rsidRDefault="000D1494"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1) </w:t>
      </w:r>
      <w:r w:rsidR="00FA6C04" w:rsidRPr="00686EAC">
        <w:rPr>
          <w:rFonts w:ascii="Times New Roman" w:hAnsi="Times New Roman" w:cs="Times New Roman"/>
          <w:i/>
          <w:color w:val="000000" w:themeColor="text1"/>
          <w:sz w:val="28"/>
          <w:szCs w:val="28"/>
        </w:rPr>
        <w:t>A bicycle can</w:t>
      </w:r>
      <w:r w:rsidRPr="00686EAC">
        <w:rPr>
          <w:rFonts w:ascii="Times New Roman" w:hAnsi="Times New Roman" w:cs="Times New Roman"/>
          <w:i/>
          <w:color w:val="000000" w:themeColor="text1"/>
          <w:sz w:val="28"/>
          <w:szCs w:val="28"/>
        </w:rPr>
        <w:t>'</w:t>
      </w:r>
      <w:r w:rsidR="00FA6C04" w:rsidRPr="00686EAC">
        <w:rPr>
          <w:rFonts w:ascii="Times New Roman" w:hAnsi="Times New Roman" w:cs="Times New Roman"/>
          <w:i/>
          <w:color w:val="000000" w:themeColor="text1"/>
          <w:sz w:val="28"/>
          <w:szCs w:val="28"/>
        </w:rPr>
        <w:t>t stand on its own</w:t>
      </w:r>
      <w:r w:rsidRPr="00686EAC">
        <w:rPr>
          <w:rFonts w:ascii="Times New Roman" w:hAnsi="Times New Roman" w:cs="Times New Roman"/>
          <w:i/>
          <w:color w:val="000000" w:themeColor="text1"/>
          <w:sz w:val="28"/>
          <w:szCs w:val="28"/>
        </w:rPr>
        <w:t>, because it 's  TWO TIRED (</w:t>
      </w:r>
      <w:r w:rsidR="006B67C9" w:rsidRPr="00686EAC">
        <w:rPr>
          <w:rFonts w:ascii="Times New Roman" w:hAnsi="Times New Roman" w:cs="Times New Roman"/>
          <w:i/>
          <w:color w:val="000000" w:themeColor="text1"/>
          <w:sz w:val="28"/>
          <w:szCs w:val="28"/>
        </w:rPr>
        <w:t>«</w:t>
      </w:r>
      <w:r w:rsidRPr="00686EAC">
        <w:rPr>
          <w:rFonts w:ascii="Times New Roman" w:hAnsi="Times New Roman" w:cs="Times New Roman"/>
          <w:i/>
          <w:color w:val="000000" w:themeColor="text1"/>
          <w:sz w:val="28"/>
          <w:szCs w:val="28"/>
        </w:rPr>
        <w:t>Велосипед не може стояти сам по собі, без підпірки, тому що у нього два колеса / він занадто втомився</w:t>
      </w:r>
      <w:r w:rsidR="006B67C9" w:rsidRPr="00686EAC">
        <w:rPr>
          <w:rFonts w:ascii="Times New Roman" w:hAnsi="Times New Roman" w:cs="Times New Roman"/>
          <w:i/>
          <w:color w:val="000000" w:themeColor="text1"/>
          <w:sz w:val="28"/>
          <w:szCs w:val="28"/>
        </w:rPr>
        <w:t>»</w:t>
      </w:r>
      <w:r w:rsidRPr="00686EAC">
        <w:rPr>
          <w:rFonts w:ascii="Times New Roman" w:hAnsi="Times New Roman" w:cs="Times New Roman"/>
          <w:i/>
          <w:color w:val="000000" w:themeColor="text1"/>
          <w:sz w:val="28"/>
          <w:szCs w:val="28"/>
        </w:rPr>
        <w:t>)</w:t>
      </w:r>
      <w:r w:rsidRPr="00686EAC">
        <w:rPr>
          <w:rFonts w:ascii="Times New Roman" w:hAnsi="Times New Roman" w:cs="Times New Roman"/>
          <w:color w:val="000000" w:themeColor="text1"/>
          <w:sz w:val="28"/>
          <w:szCs w:val="28"/>
        </w:rPr>
        <w:t xml:space="preserve"> (використання омофонів </w:t>
      </w:r>
      <w:r w:rsidRPr="00686EAC">
        <w:rPr>
          <w:rFonts w:ascii="Times New Roman" w:hAnsi="Times New Roman" w:cs="Times New Roman"/>
          <w:i/>
          <w:color w:val="000000" w:themeColor="text1"/>
          <w:sz w:val="28"/>
          <w:szCs w:val="28"/>
        </w:rPr>
        <w:t>two</w:t>
      </w:r>
      <w:r w:rsidRPr="00686EAC">
        <w:rPr>
          <w:rFonts w:ascii="Times New Roman" w:hAnsi="Times New Roman" w:cs="Times New Roman"/>
          <w:color w:val="000000" w:themeColor="text1"/>
          <w:sz w:val="28"/>
          <w:szCs w:val="28"/>
        </w:rPr>
        <w:t xml:space="preserve"> </w:t>
      </w:r>
      <w:r w:rsidR="006B67C9"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два</w:t>
      </w:r>
      <w:r w:rsidR="006B67C9"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 xml:space="preserve"> і </w:t>
      </w:r>
      <w:r w:rsidRPr="00686EAC">
        <w:rPr>
          <w:rFonts w:ascii="Times New Roman" w:hAnsi="Times New Roman" w:cs="Times New Roman"/>
          <w:i/>
          <w:color w:val="000000" w:themeColor="text1"/>
          <w:sz w:val="28"/>
          <w:szCs w:val="28"/>
        </w:rPr>
        <w:t>too</w:t>
      </w:r>
      <w:r w:rsidRPr="00686EAC">
        <w:rPr>
          <w:rFonts w:ascii="Times New Roman" w:hAnsi="Times New Roman" w:cs="Times New Roman"/>
          <w:color w:val="000000" w:themeColor="text1"/>
          <w:sz w:val="28"/>
          <w:szCs w:val="28"/>
        </w:rPr>
        <w:t xml:space="preserve"> </w:t>
      </w:r>
      <w:r w:rsidR="006B67C9"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надто</w:t>
      </w:r>
      <w:r w:rsidR="006B67C9"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 xml:space="preserve">, а також обігравання багатозначності слова </w:t>
      </w:r>
      <w:r w:rsidRPr="00686EAC">
        <w:rPr>
          <w:rFonts w:ascii="Times New Roman" w:hAnsi="Times New Roman" w:cs="Times New Roman"/>
          <w:i/>
          <w:color w:val="000000" w:themeColor="text1"/>
          <w:sz w:val="28"/>
          <w:szCs w:val="28"/>
        </w:rPr>
        <w:t>tire</w:t>
      </w:r>
      <w:r w:rsidRPr="00686EAC">
        <w:rPr>
          <w:rFonts w:ascii="Times New Roman" w:hAnsi="Times New Roman" w:cs="Times New Roman"/>
          <w:color w:val="000000" w:themeColor="text1"/>
          <w:sz w:val="28"/>
          <w:szCs w:val="28"/>
        </w:rPr>
        <w:t xml:space="preserve"> </w:t>
      </w:r>
      <w:r w:rsidR="006B67C9"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шина</w:t>
      </w:r>
      <w:r w:rsidR="006B67C9"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 xml:space="preserve"> та </w:t>
      </w:r>
      <w:r w:rsidR="006B67C9"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втомлювати</w:t>
      </w:r>
      <w:r w:rsidR="006B67C9"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w:t>
      </w:r>
    </w:p>
    <w:p w14:paraId="29A30306" w14:textId="77777777" w:rsidR="007D2999" w:rsidRPr="00686EAC" w:rsidRDefault="000D1494"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 2) на тлі фотографії кошеня</w:t>
      </w:r>
      <w:r w:rsidR="00FA6C04" w:rsidRPr="00686EAC">
        <w:rPr>
          <w:rFonts w:ascii="Times New Roman" w:hAnsi="Times New Roman" w:cs="Times New Roman"/>
          <w:color w:val="000000" w:themeColor="text1"/>
          <w:sz w:val="28"/>
          <w:szCs w:val="28"/>
        </w:rPr>
        <w:t>ти</w:t>
      </w:r>
      <w:r w:rsidRPr="00686EAC">
        <w:rPr>
          <w:rFonts w:ascii="Times New Roman" w:hAnsi="Times New Roman" w:cs="Times New Roman"/>
          <w:color w:val="000000" w:themeColor="text1"/>
          <w:sz w:val="28"/>
          <w:szCs w:val="28"/>
        </w:rPr>
        <w:t xml:space="preserve">: </w:t>
      </w:r>
      <w:r w:rsidRPr="00686EAC">
        <w:rPr>
          <w:rFonts w:ascii="Times New Roman" w:hAnsi="Times New Roman" w:cs="Times New Roman"/>
          <w:i/>
          <w:color w:val="000000" w:themeColor="text1"/>
          <w:sz w:val="28"/>
          <w:szCs w:val="28"/>
        </w:rPr>
        <w:t>YOU'</w:t>
      </w:r>
      <w:r w:rsidR="00FA6C04" w:rsidRPr="00686EAC">
        <w:rPr>
          <w:rFonts w:ascii="Times New Roman" w:hAnsi="Times New Roman" w:cs="Times New Roman"/>
          <w:i/>
          <w:color w:val="000000" w:themeColor="text1"/>
          <w:sz w:val="28"/>
          <w:szCs w:val="28"/>
        </w:rPr>
        <w:t>RE NOT FELINE WELL</w:t>
      </w:r>
      <w:r w:rsidRPr="00686EAC">
        <w:rPr>
          <w:rFonts w:ascii="Times New Roman" w:hAnsi="Times New Roman" w:cs="Times New Roman"/>
          <w:i/>
          <w:color w:val="000000" w:themeColor="text1"/>
          <w:sz w:val="28"/>
          <w:szCs w:val="28"/>
        </w:rPr>
        <w:t xml:space="preserve">? DO YOU NEED A </w:t>
      </w:r>
      <w:r w:rsidR="007D2999" w:rsidRPr="00686EAC">
        <w:rPr>
          <w:rFonts w:ascii="Times New Roman" w:hAnsi="Times New Roman" w:cs="Times New Roman"/>
          <w:i/>
          <w:color w:val="000000" w:themeColor="text1"/>
          <w:sz w:val="28"/>
          <w:szCs w:val="28"/>
        </w:rPr>
        <w:t>PURRAMEDIC? (</w:t>
      </w:r>
      <w:r w:rsidR="006B67C9" w:rsidRPr="00686EAC">
        <w:rPr>
          <w:rFonts w:ascii="Times New Roman" w:hAnsi="Times New Roman" w:cs="Times New Roman"/>
          <w:i/>
          <w:color w:val="000000" w:themeColor="text1"/>
          <w:sz w:val="28"/>
          <w:szCs w:val="28"/>
        </w:rPr>
        <w:t>«</w:t>
      </w:r>
      <w:r w:rsidR="007D2999" w:rsidRPr="00686EAC">
        <w:rPr>
          <w:rFonts w:ascii="Times New Roman" w:hAnsi="Times New Roman" w:cs="Times New Roman"/>
          <w:i/>
          <w:color w:val="000000" w:themeColor="text1"/>
          <w:sz w:val="28"/>
          <w:szCs w:val="28"/>
        </w:rPr>
        <w:t>Ти себе недобре по</w:t>
      </w:r>
      <w:r w:rsidRPr="00686EAC">
        <w:rPr>
          <w:rFonts w:ascii="Times New Roman" w:hAnsi="Times New Roman" w:cs="Times New Roman"/>
          <w:i/>
          <w:color w:val="000000" w:themeColor="text1"/>
          <w:sz w:val="28"/>
          <w:szCs w:val="28"/>
        </w:rPr>
        <w:t>чуваєш? Тобі потрібен доктор-мурлика?</w:t>
      </w:r>
      <w:r w:rsidR="006B67C9" w:rsidRPr="00686EAC">
        <w:rPr>
          <w:rFonts w:ascii="Times New Roman" w:hAnsi="Times New Roman" w:cs="Times New Roman"/>
          <w:i/>
          <w:color w:val="000000" w:themeColor="text1"/>
          <w:sz w:val="28"/>
          <w:szCs w:val="28"/>
        </w:rPr>
        <w:t>»</w:t>
      </w:r>
      <w:r w:rsidRPr="00686EAC">
        <w:rPr>
          <w:rFonts w:ascii="Times New Roman" w:hAnsi="Times New Roman" w:cs="Times New Roman"/>
          <w:i/>
          <w:color w:val="000000" w:themeColor="text1"/>
          <w:sz w:val="28"/>
          <w:szCs w:val="28"/>
        </w:rPr>
        <w:t>)</w:t>
      </w:r>
      <w:r w:rsidRPr="00686EAC">
        <w:rPr>
          <w:rFonts w:ascii="Times New Roman" w:hAnsi="Times New Roman" w:cs="Times New Roman"/>
          <w:color w:val="000000" w:themeColor="text1"/>
          <w:sz w:val="28"/>
          <w:szCs w:val="28"/>
        </w:rPr>
        <w:t xml:space="preserve"> (лексична субституція: </w:t>
      </w:r>
      <w:r w:rsidRPr="00686EAC">
        <w:rPr>
          <w:rFonts w:ascii="Times New Roman" w:hAnsi="Times New Roman" w:cs="Times New Roman"/>
          <w:i/>
          <w:color w:val="000000" w:themeColor="text1"/>
          <w:sz w:val="28"/>
          <w:szCs w:val="28"/>
        </w:rPr>
        <w:t>feline</w:t>
      </w:r>
      <w:r w:rsidRPr="00686EAC">
        <w:rPr>
          <w:rFonts w:ascii="Times New Roman" w:hAnsi="Times New Roman" w:cs="Times New Roman"/>
          <w:color w:val="000000" w:themeColor="text1"/>
          <w:sz w:val="28"/>
          <w:szCs w:val="28"/>
        </w:rPr>
        <w:t xml:space="preserve"> </w:t>
      </w:r>
      <w:r w:rsidR="006B67C9"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тварина з сімейства котячих</w:t>
      </w:r>
      <w:r w:rsidR="006B67C9"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 xml:space="preserve"> замість </w:t>
      </w:r>
      <w:r w:rsidRPr="00686EAC">
        <w:rPr>
          <w:rFonts w:ascii="Times New Roman" w:hAnsi="Times New Roman" w:cs="Times New Roman"/>
          <w:i/>
          <w:color w:val="000000" w:themeColor="text1"/>
          <w:sz w:val="28"/>
          <w:szCs w:val="28"/>
        </w:rPr>
        <w:t>feeling</w:t>
      </w:r>
      <w:r w:rsidRPr="00686EAC">
        <w:rPr>
          <w:rFonts w:ascii="Times New Roman" w:hAnsi="Times New Roman" w:cs="Times New Roman"/>
          <w:color w:val="000000" w:themeColor="text1"/>
          <w:sz w:val="28"/>
          <w:szCs w:val="28"/>
        </w:rPr>
        <w:t xml:space="preserve"> </w:t>
      </w:r>
      <w:r w:rsidR="007D2999" w:rsidRPr="00686EAC">
        <w:rPr>
          <w:rFonts w:ascii="Times New Roman" w:hAnsi="Times New Roman" w:cs="Times New Roman"/>
          <w:color w:val="000000" w:themeColor="text1"/>
          <w:sz w:val="28"/>
          <w:szCs w:val="28"/>
        </w:rPr>
        <w:t>по</w:t>
      </w:r>
      <w:r w:rsidRPr="00686EAC">
        <w:rPr>
          <w:rFonts w:ascii="Times New Roman" w:hAnsi="Times New Roman" w:cs="Times New Roman"/>
          <w:color w:val="000000" w:themeColor="text1"/>
          <w:sz w:val="28"/>
          <w:szCs w:val="28"/>
        </w:rPr>
        <w:t>чувати себе</w:t>
      </w:r>
      <w:r w:rsidR="007D2999" w:rsidRPr="00686EAC">
        <w:rPr>
          <w:rFonts w:ascii="Times New Roman" w:hAnsi="Times New Roman" w:cs="Times New Roman"/>
          <w:color w:val="000000" w:themeColor="text1"/>
          <w:sz w:val="28"/>
          <w:szCs w:val="28"/>
        </w:rPr>
        <w:t>)</w:t>
      </w:r>
    </w:p>
    <w:p w14:paraId="6DB7B54C" w14:textId="77777777" w:rsidR="00FA6C04" w:rsidRPr="00686EAC" w:rsidRDefault="00FA6C04"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lastRenderedPageBreak/>
        <w:t>Менш рекурентним</w:t>
      </w:r>
      <w:r w:rsidR="000D1494" w:rsidRPr="00686EAC">
        <w:rPr>
          <w:rFonts w:ascii="Times New Roman" w:hAnsi="Times New Roman" w:cs="Times New Roman"/>
          <w:color w:val="000000" w:themeColor="text1"/>
          <w:sz w:val="28"/>
          <w:szCs w:val="28"/>
        </w:rPr>
        <w:t xml:space="preserve">, але не менш дієвим засобом на адресата соціальної реклами є рима, оскільки вона посилює емоційність і підвищує виразність повідомлення, привертає до себе увагу. </w:t>
      </w:r>
    </w:p>
    <w:p w14:paraId="3BB326AF" w14:textId="77777777" w:rsidR="00FA6C04" w:rsidRPr="00686EAC" w:rsidRDefault="000D1494"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Римований слоган постає більш структурованим і легше запам'ятовується.</w:t>
      </w:r>
    </w:p>
    <w:p w14:paraId="62DFEE00" w14:textId="77777777" w:rsidR="00FA6C04" w:rsidRPr="00686EAC" w:rsidRDefault="000D1494"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 Наприклад: 1</w:t>
      </w:r>
      <w:r w:rsidRPr="00686EAC">
        <w:rPr>
          <w:rFonts w:ascii="Times New Roman" w:hAnsi="Times New Roman" w:cs="Times New Roman"/>
          <w:i/>
          <w:color w:val="000000" w:themeColor="text1"/>
          <w:sz w:val="28"/>
          <w:szCs w:val="28"/>
        </w:rPr>
        <w:t xml:space="preserve">) JOIN WOODSY </w:t>
      </w:r>
      <w:r w:rsidR="007D2999" w:rsidRPr="00686EAC">
        <w:rPr>
          <w:rFonts w:ascii="Times New Roman" w:hAnsi="Times New Roman" w:cs="Times New Roman"/>
          <w:i/>
          <w:color w:val="000000" w:themeColor="text1"/>
          <w:sz w:val="28"/>
          <w:szCs w:val="28"/>
        </w:rPr>
        <w:t>OW</w:t>
      </w:r>
      <w:r w:rsidRPr="00686EAC">
        <w:rPr>
          <w:rFonts w:ascii="Times New Roman" w:hAnsi="Times New Roman" w:cs="Times New Roman"/>
          <w:i/>
          <w:color w:val="000000" w:themeColor="text1"/>
          <w:sz w:val="28"/>
          <w:szCs w:val="28"/>
        </w:rPr>
        <w:t>. Give a hoot! Don't pollute. TOOT YO</w:t>
      </w:r>
      <w:r w:rsidR="007D2999" w:rsidRPr="00686EAC">
        <w:rPr>
          <w:rFonts w:ascii="Times New Roman" w:hAnsi="Times New Roman" w:cs="Times New Roman"/>
          <w:i/>
          <w:color w:val="000000" w:themeColor="text1"/>
          <w:sz w:val="28"/>
          <w:szCs w:val="28"/>
        </w:rPr>
        <w:t xml:space="preserve">UR HOOTER ON POLLUTION, NOW </w:t>
      </w:r>
      <w:r w:rsidRPr="00686EAC">
        <w:rPr>
          <w:rFonts w:ascii="Times New Roman" w:hAnsi="Times New Roman" w:cs="Times New Roman"/>
          <w:i/>
          <w:color w:val="000000" w:themeColor="text1"/>
          <w:sz w:val="28"/>
          <w:szCs w:val="28"/>
        </w:rPr>
        <w:t>! (</w:t>
      </w:r>
      <w:r w:rsidR="006B67C9" w:rsidRPr="00686EAC">
        <w:rPr>
          <w:rFonts w:ascii="Times New Roman" w:hAnsi="Times New Roman" w:cs="Times New Roman"/>
          <w:i/>
          <w:color w:val="000000" w:themeColor="text1"/>
          <w:sz w:val="28"/>
          <w:szCs w:val="28"/>
        </w:rPr>
        <w:t>«</w:t>
      </w:r>
      <w:r w:rsidRPr="00686EAC">
        <w:rPr>
          <w:rFonts w:ascii="Times New Roman" w:hAnsi="Times New Roman" w:cs="Times New Roman"/>
          <w:i/>
          <w:color w:val="000000" w:themeColor="text1"/>
          <w:sz w:val="28"/>
          <w:szCs w:val="28"/>
        </w:rPr>
        <w:t>Приєднуйся до совен</w:t>
      </w:r>
      <w:r w:rsidR="001B0667" w:rsidRPr="00686EAC">
        <w:rPr>
          <w:rFonts w:ascii="Times New Roman" w:hAnsi="Times New Roman" w:cs="Times New Roman"/>
          <w:i/>
          <w:color w:val="000000" w:themeColor="text1"/>
          <w:sz w:val="28"/>
          <w:szCs w:val="28"/>
        </w:rPr>
        <w:t>яти</w:t>
      </w:r>
      <w:r w:rsidRPr="00686EAC">
        <w:rPr>
          <w:rFonts w:ascii="Times New Roman" w:hAnsi="Times New Roman" w:cs="Times New Roman"/>
          <w:i/>
          <w:color w:val="000000" w:themeColor="text1"/>
          <w:sz w:val="28"/>
          <w:szCs w:val="28"/>
        </w:rPr>
        <w:t xml:space="preserve"> Вудсі . Дай сигнал свистком! Не забруднюй природу! Дай свисток проти забруднень, зараз!</w:t>
      </w:r>
      <w:r w:rsidR="006B67C9" w:rsidRPr="00686EAC">
        <w:rPr>
          <w:rFonts w:ascii="Times New Roman" w:hAnsi="Times New Roman" w:cs="Times New Roman"/>
          <w:i/>
          <w:color w:val="000000" w:themeColor="text1"/>
          <w:sz w:val="28"/>
          <w:szCs w:val="28"/>
        </w:rPr>
        <w:t>»</w:t>
      </w:r>
      <w:r w:rsidRPr="00686EAC">
        <w:rPr>
          <w:rFonts w:ascii="Times New Roman" w:hAnsi="Times New Roman" w:cs="Times New Roman"/>
          <w:i/>
          <w:color w:val="000000" w:themeColor="text1"/>
          <w:sz w:val="28"/>
          <w:szCs w:val="28"/>
        </w:rPr>
        <w:t>)</w:t>
      </w:r>
      <w:r w:rsidRPr="00686EAC">
        <w:rPr>
          <w:rFonts w:ascii="Times New Roman" w:hAnsi="Times New Roman" w:cs="Times New Roman"/>
          <w:color w:val="000000" w:themeColor="text1"/>
          <w:sz w:val="28"/>
          <w:szCs w:val="28"/>
        </w:rPr>
        <w:t xml:space="preserve"> (рима </w:t>
      </w:r>
      <w:r w:rsidRPr="00686EAC">
        <w:rPr>
          <w:rFonts w:ascii="Times New Roman" w:hAnsi="Times New Roman" w:cs="Times New Roman"/>
          <w:i/>
          <w:color w:val="000000" w:themeColor="text1"/>
          <w:sz w:val="28"/>
          <w:szCs w:val="28"/>
        </w:rPr>
        <w:t xml:space="preserve">hoot - </w:t>
      </w:r>
      <w:r w:rsidR="007D2999" w:rsidRPr="00686EAC">
        <w:rPr>
          <w:rFonts w:ascii="Times New Roman" w:hAnsi="Times New Roman" w:cs="Times New Roman"/>
          <w:i/>
          <w:color w:val="000000" w:themeColor="text1"/>
          <w:sz w:val="28"/>
          <w:szCs w:val="28"/>
        </w:rPr>
        <w:t>pollute</w:t>
      </w:r>
      <w:r w:rsidRPr="00686EAC">
        <w:rPr>
          <w:rFonts w:ascii="Times New Roman" w:hAnsi="Times New Roman" w:cs="Times New Roman"/>
          <w:color w:val="000000" w:themeColor="text1"/>
          <w:sz w:val="28"/>
          <w:szCs w:val="28"/>
        </w:rPr>
        <w:t>; в останн</w:t>
      </w:r>
      <w:r w:rsidR="00251F83" w:rsidRPr="00686EAC">
        <w:rPr>
          <w:rFonts w:ascii="Times New Roman" w:hAnsi="Times New Roman" w:cs="Times New Roman"/>
          <w:color w:val="000000" w:themeColor="text1"/>
          <w:sz w:val="28"/>
          <w:szCs w:val="28"/>
        </w:rPr>
        <w:t xml:space="preserve">ьому  реченні </w:t>
      </w:r>
      <w:r w:rsidRPr="00686EAC">
        <w:rPr>
          <w:rFonts w:ascii="Times New Roman" w:hAnsi="Times New Roman" w:cs="Times New Roman"/>
          <w:color w:val="000000" w:themeColor="text1"/>
          <w:sz w:val="28"/>
          <w:szCs w:val="28"/>
        </w:rPr>
        <w:t xml:space="preserve">присутній також асонанс [u:]: </w:t>
      </w:r>
      <w:r w:rsidRPr="00686EAC">
        <w:rPr>
          <w:rFonts w:ascii="Times New Roman" w:hAnsi="Times New Roman" w:cs="Times New Roman"/>
          <w:i/>
          <w:color w:val="000000" w:themeColor="text1"/>
          <w:sz w:val="28"/>
          <w:szCs w:val="28"/>
        </w:rPr>
        <w:t>toot - hooter - pollution</w:t>
      </w:r>
      <w:r w:rsidRPr="00686EAC">
        <w:rPr>
          <w:rFonts w:ascii="Times New Roman" w:hAnsi="Times New Roman" w:cs="Times New Roman"/>
          <w:color w:val="000000" w:themeColor="text1"/>
          <w:sz w:val="28"/>
          <w:szCs w:val="28"/>
        </w:rPr>
        <w:t xml:space="preserve">); </w:t>
      </w:r>
    </w:p>
    <w:p w14:paraId="43BA5B74" w14:textId="77777777" w:rsidR="000D1494" w:rsidRPr="00686EAC" w:rsidRDefault="000D1494"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2) більш недавнім слоганом цієї ж кампанії стала також римована конструкція  </w:t>
      </w:r>
      <w:r w:rsidRPr="00686EAC">
        <w:rPr>
          <w:rFonts w:ascii="Times New Roman" w:hAnsi="Times New Roman" w:cs="Times New Roman"/>
          <w:i/>
          <w:color w:val="000000" w:themeColor="text1"/>
          <w:sz w:val="28"/>
          <w:szCs w:val="28"/>
        </w:rPr>
        <w:t xml:space="preserve">hand - </w:t>
      </w:r>
      <w:r w:rsidR="007D2999" w:rsidRPr="00686EAC">
        <w:rPr>
          <w:rFonts w:ascii="Times New Roman" w:hAnsi="Times New Roman" w:cs="Times New Roman"/>
          <w:i/>
          <w:color w:val="000000" w:themeColor="text1"/>
          <w:sz w:val="28"/>
          <w:szCs w:val="28"/>
        </w:rPr>
        <w:t>land</w:t>
      </w:r>
      <w:r w:rsidRPr="00686EAC">
        <w:rPr>
          <w:rFonts w:ascii="Times New Roman" w:hAnsi="Times New Roman" w:cs="Times New Roman"/>
          <w:color w:val="000000" w:themeColor="text1"/>
          <w:sz w:val="28"/>
          <w:szCs w:val="28"/>
        </w:rPr>
        <w:t xml:space="preserve">: </w:t>
      </w:r>
      <w:r w:rsidRPr="00686EAC">
        <w:rPr>
          <w:rFonts w:ascii="Times New Roman" w:hAnsi="Times New Roman" w:cs="Times New Roman"/>
          <w:i/>
          <w:color w:val="000000" w:themeColor="text1"/>
          <w:sz w:val="28"/>
          <w:szCs w:val="28"/>
        </w:rPr>
        <w:t xml:space="preserve">LEND A HAND - CARE FOR THE </w:t>
      </w:r>
      <w:r w:rsidR="007D2999" w:rsidRPr="00686EAC">
        <w:rPr>
          <w:rFonts w:ascii="Times New Roman" w:hAnsi="Times New Roman" w:cs="Times New Roman"/>
          <w:i/>
          <w:color w:val="000000" w:themeColor="text1"/>
          <w:sz w:val="28"/>
          <w:szCs w:val="28"/>
        </w:rPr>
        <w:t>LAND</w:t>
      </w:r>
      <w:r w:rsidRPr="00686EAC">
        <w:rPr>
          <w:rFonts w:ascii="Times New Roman" w:hAnsi="Times New Roman" w:cs="Times New Roman"/>
          <w:i/>
          <w:color w:val="000000" w:themeColor="text1"/>
          <w:sz w:val="28"/>
          <w:szCs w:val="28"/>
        </w:rPr>
        <w:t>! (</w:t>
      </w:r>
      <w:r w:rsidR="006B67C9" w:rsidRPr="00686EAC">
        <w:rPr>
          <w:rFonts w:ascii="Times New Roman" w:hAnsi="Times New Roman" w:cs="Times New Roman"/>
          <w:i/>
          <w:color w:val="000000" w:themeColor="text1"/>
          <w:sz w:val="28"/>
          <w:szCs w:val="28"/>
        </w:rPr>
        <w:t>«</w:t>
      </w:r>
      <w:r w:rsidR="00E176ED" w:rsidRPr="00686EAC">
        <w:rPr>
          <w:rFonts w:ascii="Times New Roman" w:hAnsi="Times New Roman" w:cs="Times New Roman"/>
          <w:i/>
          <w:color w:val="000000" w:themeColor="text1"/>
          <w:sz w:val="28"/>
          <w:szCs w:val="28"/>
        </w:rPr>
        <w:t>Допоможи - подбай про землю!</w:t>
      </w:r>
      <w:r w:rsidR="006B67C9" w:rsidRPr="00686EAC">
        <w:rPr>
          <w:rFonts w:ascii="Times New Roman" w:hAnsi="Times New Roman" w:cs="Times New Roman"/>
          <w:i/>
          <w:color w:val="000000" w:themeColor="text1"/>
          <w:sz w:val="28"/>
          <w:szCs w:val="28"/>
        </w:rPr>
        <w:t>»</w:t>
      </w:r>
      <w:r w:rsidR="00FA6C04" w:rsidRPr="00686EAC">
        <w:rPr>
          <w:rFonts w:ascii="Times New Roman" w:hAnsi="Times New Roman" w:cs="Times New Roman"/>
          <w:i/>
          <w:color w:val="000000" w:themeColor="text1"/>
          <w:sz w:val="28"/>
          <w:szCs w:val="28"/>
        </w:rPr>
        <w:t>)</w:t>
      </w:r>
      <w:r w:rsidRPr="00686EAC">
        <w:rPr>
          <w:rFonts w:ascii="Times New Roman" w:hAnsi="Times New Roman" w:cs="Times New Roman"/>
          <w:i/>
          <w:color w:val="000000" w:themeColor="text1"/>
          <w:sz w:val="28"/>
          <w:szCs w:val="28"/>
        </w:rPr>
        <w:t>.</w:t>
      </w:r>
    </w:p>
    <w:p w14:paraId="5F5348BB" w14:textId="77777777" w:rsidR="000D1494" w:rsidRPr="00686EAC" w:rsidRDefault="000D1494"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Вивчення текстів соціальної реклами показало, що, прагнучи максимальної експресії і виразності повідомлення й те водночас до економії мовних засобів, творці текстів</w:t>
      </w:r>
      <w:r w:rsidR="00FA6C04" w:rsidRPr="00686EAC">
        <w:rPr>
          <w:rFonts w:ascii="Times New Roman" w:hAnsi="Times New Roman" w:cs="Times New Roman"/>
          <w:color w:val="000000" w:themeColor="text1"/>
          <w:sz w:val="28"/>
          <w:szCs w:val="28"/>
        </w:rPr>
        <w:t xml:space="preserve"> нерідко </w:t>
      </w:r>
      <w:r w:rsidRPr="00686EAC">
        <w:rPr>
          <w:rFonts w:ascii="Times New Roman" w:hAnsi="Times New Roman" w:cs="Times New Roman"/>
          <w:color w:val="000000" w:themeColor="text1"/>
          <w:sz w:val="28"/>
          <w:szCs w:val="28"/>
        </w:rPr>
        <w:t>використовують конвергенцію стилістичних прийомів, покликаних сукупно виконувати одну прагматичну функцію</w:t>
      </w:r>
      <w:r w:rsidR="00FA6C04" w:rsidRPr="00686EAC">
        <w:rPr>
          <w:rFonts w:ascii="Times New Roman" w:hAnsi="Times New Roman" w:cs="Times New Roman"/>
          <w:color w:val="000000" w:themeColor="text1"/>
          <w:sz w:val="28"/>
          <w:szCs w:val="28"/>
        </w:rPr>
        <w:t xml:space="preserve"> у межах  одного-двох речень</w:t>
      </w:r>
      <w:r w:rsidRPr="00686EAC">
        <w:rPr>
          <w:rFonts w:ascii="Times New Roman" w:hAnsi="Times New Roman" w:cs="Times New Roman"/>
          <w:color w:val="000000" w:themeColor="text1"/>
          <w:sz w:val="28"/>
          <w:szCs w:val="28"/>
        </w:rPr>
        <w:t>.</w:t>
      </w:r>
    </w:p>
    <w:p w14:paraId="191A14BD" w14:textId="77777777" w:rsidR="000D1494" w:rsidRPr="00686EAC" w:rsidRDefault="00FA6C04"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Наприклад</w:t>
      </w:r>
      <w:r w:rsidR="000D1494" w:rsidRPr="00686EAC">
        <w:rPr>
          <w:rFonts w:ascii="Times New Roman" w:hAnsi="Times New Roman" w:cs="Times New Roman"/>
          <w:color w:val="000000" w:themeColor="text1"/>
          <w:sz w:val="28"/>
          <w:szCs w:val="28"/>
        </w:rPr>
        <w:t xml:space="preserve">: </w:t>
      </w:r>
      <w:r w:rsidR="000D1494" w:rsidRPr="00686EAC">
        <w:rPr>
          <w:rFonts w:ascii="Times New Roman" w:hAnsi="Times New Roman" w:cs="Times New Roman"/>
          <w:i/>
          <w:color w:val="000000" w:themeColor="text1"/>
          <w:sz w:val="28"/>
          <w:szCs w:val="28"/>
        </w:rPr>
        <w:t xml:space="preserve">HUMAN TRAFFICKING IS MODERN-DAY SLAVERY. </w:t>
      </w:r>
      <w:r w:rsidR="006B67C9" w:rsidRPr="00686EAC">
        <w:rPr>
          <w:rFonts w:ascii="Times New Roman" w:hAnsi="Times New Roman" w:cs="Times New Roman"/>
          <w:i/>
          <w:color w:val="000000" w:themeColor="text1"/>
          <w:sz w:val="28"/>
          <w:szCs w:val="28"/>
        </w:rPr>
        <w:t>«</w:t>
      </w:r>
      <w:r w:rsidR="000D1494" w:rsidRPr="00686EAC">
        <w:rPr>
          <w:rFonts w:ascii="Times New Roman" w:hAnsi="Times New Roman" w:cs="Times New Roman"/>
          <w:i/>
          <w:color w:val="000000" w:themeColor="text1"/>
          <w:sz w:val="28"/>
          <w:szCs w:val="28"/>
        </w:rPr>
        <w:t>BE WISE, OPEN YOUR EYES: SPOT THEM, STOP THEM, REPORT THEM.</w:t>
      </w:r>
      <w:r w:rsidR="006B67C9" w:rsidRPr="00686EAC">
        <w:rPr>
          <w:rFonts w:ascii="Times New Roman" w:hAnsi="Times New Roman" w:cs="Times New Roman"/>
          <w:i/>
          <w:color w:val="000000" w:themeColor="text1"/>
          <w:sz w:val="28"/>
          <w:szCs w:val="28"/>
        </w:rPr>
        <w:t>»</w:t>
      </w:r>
      <w:r w:rsidR="000D1494" w:rsidRPr="00686EAC">
        <w:rPr>
          <w:rFonts w:ascii="Times New Roman" w:hAnsi="Times New Roman" w:cs="Times New Roman"/>
          <w:i/>
          <w:color w:val="000000" w:themeColor="text1"/>
          <w:sz w:val="28"/>
          <w:szCs w:val="28"/>
        </w:rPr>
        <w:t xml:space="preserve"> You can help put an end to slavery... agai</w:t>
      </w:r>
      <w:r w:rsidR="00E176ED" w:rsidRPr="00686EAC">
        <w:rPr>
          <w:rFonts w:ascii="Times New Roman" w:hAnsi="Times New Roman" w:cs="Times New Roman"/>
          <w:color w:val="000000" w:themeColor="text1"/>
          <w:sz w:val="28"/>
          <w:szCs w:val="28"/>
        </w:rPr>
        <w:t xml:space="preserve">n  </w:t>
      </w:r>
      <w:r w:rsidR="000D1494" w:rsidRPr="00686EAC">
        <w:rPr>
          <w:rFonts w:ascii="Times New Roman" w:hAnsi="Times New Roman" w:cs="Times New Roman"/>
          <w:color w:val="000000" w:themeColor="text1"/>
          <w:sz w:val="28"/>
          <w:szCs w:val="28"/>
        </w:rPr>
        <w:t>(</w:t>
      </w:r>
      <w:r w:rsidR="006B67C9" w:rsidRPr="00686EAC">
        <w:rPr>
          <w:rFonts w:ascii="Times New Roman" w:hAnsi="Times New Roman" w:cs="Times New Roman"/>
          <w:color w:val="000000" w:themeColor="text1"/>
          <w:sz w:val="28"/>
          <w:szCs w:val="28"/>
        </w:rPr>
        <w:t>«</w:t>
      </w:r>
      <w:r w:rsidR="000D1494" w:rsidRPr="00686EAC">
        <w:rPr>
          <w:rFonts w:ascii="Times New Roman" w:hAnsi="Times New Roman" w:cs="Times New Roman"/>
          <w:i/>
          <w:color w:val="000000" w:themeColor="text1"/>
          <w:sz w:val="28"/>
          <w:szCs w:val="28"/>
        </w:rPr>
        <w:t xml:space="preserve">Торгівля людьми - це сучасне рабство . </w:t>
      </w:r>
      <w:r w:rsidR="006B67C9" w:rsidRPr="00686EAC">
        <w:rPr>
          <w:rFonts w:ascii="Times New Roman" w:hAnsi="Times New Roman" w:cs="Times New Roman"/>
          <w:i/>
          <w:color w:val="000000" w:themeColor="text1"/>
          <w:sz w:val="28"/>
          <w:szCs w:val="28"/>
        </w:rPr>
        <w:t>«</w:t>
      </w:r>
      <w:r w:rsidR="000D1494" w:rsidRPr="00686EAC">
        <w:rPr>
          <w:rFonts w:ascii="Times New Roman" w:hAnsi="Times New Roman" w:cs="Times New Roman"/>
          <w:i/>
          <w:color w:val="000000" w:themeColor="text1"/>
          <w:sz w:val="28"/>
          <w:szCs w:val="28"/>
        </w:rPr>
        <w:t>Будьте мудрі, розплющте очі: виявіть їх, зупиніть їх, повідомте про них</w:t>
      </w:r>
      <w:r w:rsidR="006B67C9" w:rsidRPr="00686EAC">
        <w:rPr>
          <w:rFonts w:ascii="Times New Roman" w:hAnsi="Times New Roman" w:cs="Times New Roman"/>
          <w:i/>
          <w:color w:val="000000" w:themeColor="text1"/>
          <w:sz w:val="28"/>
          <w:szCs w:val="28"/>
        </w:rPr>
        <w:t>»</w:t>
      </w:r>
      <w:r w:rsidR="000D1494" w:rsidRPr="00686EAC">
        <w:rPr>
          <w:rFonts w:ascii="Times New Roman" w:hAnsi="Times New Roman" w:cs="Times New Roman"/>
          <w:i/>
          <w:color w:val="000000" w:themeColor="text1"/>
          <w:sz w:val="28"/>
          <w:szCs w:val="28"/>
        </w:rPr>
        <w:t>. Ви можете покласти край рабству. ще раз</w:t>
      </w:r>
      <w:r w:rsidR="006B67C9" w:rsidRPr="00686EAC">
        <w:rPr>
          <w:rFonts w:ascii="Times New Roman" w:hAnsi="Times New Roman" w:cs="Times New Roman"/>
          <w:i/>
          <w:color w:val="000000" w:themeColor="text1"/>
          <w:sz w:val="28"/>
          <w:szCs w:val="28"/>
        </w:rPr>
        <w:t>»</w:t>
      </w:r>
      <w:r w:rsidR="000D1494" w:rsidRPr="00686EAC">
        <w:rPr>
          <w:rFonts w:ascii="Times New Roman" w:hAnsi="Times New Roman" w:cs="Times New Roman"/>
          <w:i/>
          <w:color w:val="000000" w:themeColor="text1"/>
          <w:sz w:val="28"/>
          <w:szCs w:val="28"/>
        </w:rPr>
        <w:t>)</w:t>
      </w:r>
      <w:r w:rsidR="000D1494" w:rsidRPr="00686EAC">
        <w:rPr>
          <w:rFonts w:ascii="Times New Roman" w:hAnsi="Times New Roman" w:cs="Times New Roman"/>
          <w:color w:val="000000" w:themeColor="text1"/>
          <w:sz w:val="28"/>
          <w:szCs w:val="28"/>
        </w:rPr>
        <w:t xml:space="preserve">. У </w:t>
      </w:r>
      <w:r w:rsidRPr="00686EAC">
        <w:rPr>
          <w:rFonts w:ascii="Times New Roman" w:hAnsi="Times New Roman" w:cs="Times New Roman"/>
          <w:color w:val="000000" w:themeColor="text1"/>
          <w:sz w:val="28"/>
          <w:szCs w:val="28"/>
        </w:rPr>
        <w:t>цьому</w:t>
      </w:r>
      <w:r w:rsidR="00E176ED" w:rsidRPr="00686EAC">
        <w:rPr>
          <w:rFonts w:ascii="Times New Roman" w:hAnsi="Times New Roman" w:cs="Times New Roman"/>
          <w:color w:val="000000" w:themeColor="text1"/>
          <w:sz w:val="28"/>
          <w:szCs w:val="28"/>
        </w:rPr>
        <w:t xml:space="preserve"> тексті застосован</w:t>
      </w:r>
      <w:r w:rsidRPr="00686EAC">
        <w:rPr>
          <w:rFonts w:ascii="Times New Roman" w:hAnsi="Times New Roman" w:cs="Times New Roman"/>
          <w:color w:val="000000" w:themeColor="text1"/>
          <w:sz w:val="28"/>
          <w:szCs w:val="28"/>
        </w:rPr>
        <w:t>а</w:t>
      </w:r>
      <w:r w:rsidR="00E176ED" w:rsidRPr="00686EAC">
        <w:rPr>
          <w:rFonts w:ascii="Times New Roman" w:hAnsi="Times New Roman" w:cs="Times New Roman"/>
          <w:color w:val="000000" w:themeColor="text1"/>
          <w:sz w:val="28"/>
          <w:szCs w:val="28"/>
        </w:rPr>
        <w:t xml:space="preserve"> ціла  низка прийомів: рима (</w:t>
      </w:r>
      <w:r w:rsidR="000D1494" w:rsidRPr="00686EAC">
        <w:rPr>
          <w:rFonts w:ascii="Times New Roman" w:hAnsi="Times New Roman" w:cs="Times New Roman"/>
          <w:i/>
          <w:color w:val="000000" w:themeColor="text1"/>
          <w:sz w:val="28"/>
          <w:szCs w:val="28"/>
        </w:rPr>
        <w:t>wise - eyes</w:t>
      </w:r>
      <w:r w:rsidR="00E176ED" w:rsidRPr="00686EAC">
        <w:rPr>
          <w:rFonts w:ascii="Times New Roman" w:hAnsi="Times New Roman" w:cs="Times New Roman"/>
          <w:color w:val="000000" w:themeColor="text1"/>
          <w:sz w:val="28"/>
          <w:szCs w:val="28"/>
        </w:rPr>
        <w:t>), лексичний повтор (</w:t>
      </w:r>
      <w:r w:rsidR="000D1494" w:rsidRPr="00686EAC">
        <w:rPr>
          <w:rFonts w:ascii="Times New Roman" w:hAnsi="Times New Roman" w:cs="Times New Roman"/>
          <w:i/>
          <w:color w:val="000000" w:themeColor="text1"/>
          <w:sz w:val="28"/>
          <w:szCs w:val="28"/>
        </w:rPr>
        <w:t xml:space="preserve">slavery ... </w:t>
      </w:r>
      <w:r w:rsidR="00E176ED" w:rsidRPr="00686EAC">
        <w:rPr>
          <w:rFonts w:ascii="Times New Roman" w:hAnsi="Times New Roman" w:cs="Times New Roman"/>
          <w:i/>
          <w:color w:val="000000" w:themeColor="text1"/>
          <w:sz w:val="28"/>
          <w:szCs w:val="28"/>
        </w:rPr>
        <w:t>slavery</w:t>
      </w:r>
      <w:r w:rsidR="00E176ED" w:rsidRPr="00686EAC">
        <w:rPr>
          <w:rFonts w:ascii="Times New Roman" w:hAnsi="Times New Roman" w:cs="Times New Roman"/>
          <w:color w:val="000000" w:themeColor="text1"/>
          <w:sz w:val="28"/>
          <w:szCs w:val="28"/>
        </w:rPr>
        <w:t xml:space="preserve">), парономазія </w:t>
      </w:r>
      <w:r w:rsidR="00E176ED" w:rsidRPr="00686EAC">
        <w:rPr>
          <w:rFonts w:ascii="Times New Roman" w:hAnsi="Times New Roman" w:cs="Times New Roman"/>
          <w:i/>
          <w:color w:val="000000" w:themeColor="text1"/>
          <w:sz w:val="28"/>
          <w:szCs w:val="28"/>
        </w:rPr>
        <w:t>(</w:t>
      </w:r>
      <w:r w:rsidR="000D1494" w:rsidRPr="00686EAC">
        <w:rPr>
          <w:rFonts w:ascii="Times New Roman" w:hAnsi="Times New Roman" w:cs="Times New Roman"/>
          <w:i/>
          <w:color w:val="000000" w:themeColor="text1"/>
          <w:sz w:val="28"/>
          <w:szCs w:val="28"/>
        </w:rPr>
        <w:t xml:space="preserve">spot ... </w:t>
      </w:r>
      <w:r w:rsidR="00E176ED" w:rsidRPr="00686EAC">
        <w:rPr>
          <w:rFonts w:ascii="Times New Roman" w:hAnsi="Times New Roman" w:cs="Times New Roman"/>
          <w:i/>
          <w:color w:val="000000" w:themeColor="text1"/>
          <w:sz w:val="28"/>
          <w:szCs w:val="28"/>
        </w:rPr>
        <w:t>stop</w:t>
      </w:r>
      <w:r w:rsidR="00E176ED" w:rsidRPr="00686EAC">
        <w:rPr>
          <w:rFonts w:ascii="Times New Roman" w:hAnsi="Times New Roman" w:cs="Times New Roman"/>
          <w:color w:val="000000" w:themeColor="text1"/>
          <w:sz w:val="28"/>
          <w:szCs w:val="28"/>
        </w:rPr>
        <w:t>), паралелізм з епіфорою (</w:t>
      </w:r>
      <w:r w:rsidR="000D1494" w:rsidRPr="00686EAC">
        <w:rPr>
          <w:rFonts w:ascii="Times New Roman" w:hAnsi="Times New Roman" w:cs="Times New Roman"/>
          <w:i/>
          <w:color w:val="000000" w:themeColor="text1"/>
          <w:sz w:val="28"/>
          <w:szCs w:val="28"/>
        </w:rPr>
        <w:t xml:space="preserve">spot them , stop them , report </w:t>
      </w:r>
      <w:r w:rsidR="00E176ED" w:rsidRPr="00686EAC">
        <w:rPr>
          <w:rFonts w:ascii="Times New Roman" w:hAnsi="Times New Roman" w:cs="Times New Roman"/>
          <w:i/>
          <w:color w:val="000000" w:themeColor="text1"/>
          <w:sz w:val="28"/>
          <w:szCs w:val="28"/>
        </w:rPr>
        <w:t>them</w:t>
      </w:r>
      <w:r w:rsidR="000D1494" w:rsidRPr="00686EAC">
        <w:rPr>
          <w:rFonts w:ascii="Times New Roman" w:hAnsi="Times New Roman" w:cs="Times New Roman"/>
          <w:color w:val="000000" w:themeColor="text1"/>
          <w:sz w:val="28"/>
          <w:szCs w:val="28"/>
        </w:rPr>
        <w:t xml:space="preserve">) і алюзія, що міститься в слові </w:t>
      </w:r>
      <w:r w:rsidR="000D1494" w:rsidRPr="00686EAC">
        <w:rPr>
          <w:rFonts w:ascii="Times New Roman" w:hAnsi="Times New Roman" w:cs="Times New Roman"/>
          <w:i/>
          <w:color w:val="000000" w:themeColor="text1"/>
          <w:sz w:val="28"/>
          <w:szCs w:val="28"/>
        </w:rPr>
        <w:t>again</w:t>
      </w:r>
      <w:r w:rsidR="000D1494" w:rsidRPr="00686EAC">
        <w:rPr>
          <w:rFonts w:ascii="Times New Roman" w:hAnsi="Times New Roman" w:cs="Times New Roman"/>
          <w:color w:val="000000" w:themeColor="text1"/>
          <w:sz w:val="28"/>
          <w:szCs w:val="28"/>
        </w:rPr>
        <w:t xml:space="preserve"> (</w:t>
      </w:r>
      <w:r w:rsidR="006B67C9" w:rsidRPr="00686EAC">
        <w:rPr>
          <w:rFonts w:ascii="Times New Roman" w:hAnsi="Times New Roman" w:cs="Times New Roman"/>
          <w:color w:val="000000" w:themeColor="text1"/>
          <w:sz w:val="28"/>
          <w:szCs w:val="28"/>
        </w:rPr>
        <w:t>«</w:t>
      </w:r>
      <w:r w:rsidR="000D1494" w:rsidRPr="00686EAC">
        <w:rPr>
          <w:rFonts w:ascii="Times New Roman" w:hAnsi="Times New Roman" w:cs="Times New Roman"/>
          <w:color w:val="000000" w:themeColor="text1"/>
          <w:sz w:val="28"/>
          <w:szCs w:val="28"/>
        </w:rPr>
        <w:t>знов, ще раз</w:t>
      </w:r>
      <w:r w:rsidR="006B67C9" w:rsidRPr="00686EAC">
        <w:rPr>
          <w:rFonts w:ascii="Times New Roman" w:hAnsi="Times New Roman" w:cs="Times New Roman"/>
          <w:color w:val="000000" w:themeColor="text1"/>
          <w:sz w:val="28"/>
          <w:szCs w:val="28"/>
        </w:rPr>
        <w:t>»</w:t>
      </w:r>
      <w:r w:rsidR="000D1494" w:rsidRPr="00686EAC">
        <w:rPr>
          <w:rFonts w:ascii="Times New Roman" w:hAnsi="Times New Roman" w:cs="Times New Roman"/>
          <w:color w:val="000000" w:themeColor="text1"/>
          <w:sz w:val="28"/>
          <w:szCs w:val="28"/>
        </w:rPr>
        <w:t>), що відсилає до американської історії. Завдяки такій концентрації стилістичних прийомів у невеликому тексті його змістовна ємність збільшується, а сила на реципієнта значно підвищується.</w:t>
      </w:r>
    </w:p>
    <w:p w14:paraId="189A523B" w14:textId="05606307" w:rsidR="00E176ED" w:rsidRPr="00686EAC" w:rsidRDefault="00E176ED"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lastRenderedPageBreak/>
        <w:t>Серед прийомі</w:t>
      </w:r>
      <w:r w:rsidR="00E248A8">
        <w:rPr>
          <w:rFonts w:ascii="Times New Roman" w:hAnsi="Times New Roman" w:cs="Times New Roman"/>
          <w:color w:val="000000" w:themeColor="text1"/>
          <w:sz w:val="28"/>
          <w:szCs w:val="28"/>
        </w:rPr>
        <w:t>в перекладу тут варто  виокремит</w:t>
      </w:r>
      <w:r w:rsidRPr="00686EAC">
        <w:rPr>
          <w:rFonts w:ascii="Times New Roman" w:hAnsi="Times New Roman" w:cs="Times New Roman"/>
          <w:color w:val="000000" w:themeColor="text1"/>
          <w:sz w:val="28"/>
          <w:szCs w:val="28"/>
        </w:rPr>
        <w:t>и:</w:t>
      </w:r>
    </w:p>
    <w:p w14:paraId="7351646B" w14:textId="77777777" w:rsidR="00E176ED" w:rsidRPr="00686EAC" w:rsidRDefault="00E176ED"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1. Прийом чле</w:t>
      </w:r>
      <w:r w:rsidR="00FA6C04" w:rsidRPr="00686EAC">
        <w:rPr>
          <w:rFonts w:ascii="Times New Roman" w:hAnsi="Times New Roman" w:cs="Times New Roman"/>
          <w:color w:val="000000" w:themeColor="text1"/>
          <w:sz w:val="28"/>
          <w:szCs w:val="28"/>
        </w:rPr>
        <w:t>нування речення, що  може бути з</w:t>
      </w:r>
      <w:r w:rsidRPr="00686EAC">
        <w:rPr>
          <w:rFonts w:ascii="Times New Roman" w:hAnsi="Times New Roman" w:cs="Times New Roman"/>
          <w:color w:val="000000" w:themeColor="text1"/>
          <w:sz w:val="28"/>
          <w:szCs w:val="28"/>
        </w:rPr>
        <w:t>умовлений як граматичними міркуваннями (наприклад, у разі відмінності в допустимості набору синтаксичних зворотів), так і прагматичними, (наприклад, якщо речення зазнає цілого ряду перетворень, що призводять до комунікативно-надлишкової або стилістично неадекватної кількості підрядних  речень ).</w:t>
      </w:r>
    </w:p>
    <w:p w14:paraId="1486458D" w14:textId="386F5B92" w:rsidR="00E176ED" w:rsidRPr="00686EAC" w:rsidRDefault="00E176ED"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i/>
          <w:color w:val="000000" w:themeColor="text1"/>
          <w:sz w:val="28"/>
          <w:szCs w:val="28"/>
        </w:rPr>
        <w:t xml:space="preserve"> </w:t>
      </w:r>
      <w:r w:rsidRPr="00686EAC">
        <w:rPr>
          <w:rFonts w:ascii="Times New Roman" w:hAnsi="Times New Roman" w:cs="Times New Roman"/>
          <w:color w:val="000000" w:themeColor="text1"/>
          <w:sz w:val="28"/>
          <w:szCs w:val="28"/>
        </w:rPr>
        <w:t>Так,  у</w:t>
      </w:r>
      <w:r w:rsidRPr="00686EAC">
        <w:rPr>
          <w:rFonts w:ascii="Times New Roman" w:hAnsi="Times New Roman" w:cs="Times New Roman"/>
          <w:noProof/>
          <w:color w:val="000000" w:themeColor="text1"/>
          <w:sz w:val="28"/>
          <w:szCs w:val="28"/>
        </w:rPr>
        <w:t xml:space="preserve"> прикладі </w:t>
      </w:r>
      <w:r w:rsidR="00E248A8">
        <w:rPr>
          <w:rFonts w:ascii="Times New Roman" w:hAnsi="Times New Roman" w:cs="Times New Roman"/>
          <w:i/>
          <w:color w:val="000000" w:themeColor="text1"/>
          <w:sz w:val="28"/>
          <w:szCs w:val="28"/>
        </w:rPr>
        <w:t xml:space="preserve">Half of all violent crimes </w:t>
      </w:r>
      <w:r w:rsidR="00E248A8">
        <w:rPr>
          <w:rFonts w:ascii="Times New Roman" w:hAnsi="Times New Roman" w:cs="Times New Roman"/>
          <w:i/>
          <w:color w:val="000000" w:themeColor="text1"/>
          <w:sz w:val="28"/>
          <w:szCs w:val="28"/>
          <w:lang w:val="en-GB"/>
        </w:rPr>
        <w:t>are</w:t>
      </w:r>
      <w:r w:rsidRPr="00686EAC">
        <w:rPr>
          <w:rFonts w:ascii="Times New Roman" w:hAnsi="Times New Roman" w:cs="Times New Roman"/>
          <w:i/>
          <w:color w:val="000000" w:themeColor="text1"/>
          <w:sz w:val="28"/>
          <w:szCs w:val="28"/>
        </w:rPr>
        <w:t xml:space="preserve"> alcohol related. Cheers. Don't be a drinkhead, think more, and drink less</w:t>
      </w:r>
      <w:r w:rsidRPr="00686EAC">
        <w:rPr>
          <w:rFonts w:ascii="Times New Roman" w:hAnsi="Times New Roman" w:cs="Times New Roman"/>
          <w:noProof/>
          <w:color w:val="000000" w:themeColor="text1"/>
          <w:sz w:val="28"/>
          <w:szCs w:val="28"/>
        </w:rPr>
        <w:t xml:space="preserve"> </w:t>
      </w:r>
      <w:r w:rsidRPr="00686EAC">
        <w:rPr>
          <w:rFonts w:ascii="Times New Roman" w:hAnsi="Times New Roman" w:cs="Times New Roman"/>
          <w:color w:val="000000" w:themeColor="text1"/>
          <w:sz w:val="28"/>
          <w:szCs w:val="28"/>
        </w:rPr>
        <w:t xml:space="preserve">членування речення при перекладі зумовлено прагматичною причиною, тобто,  привернення уваги аудиторії до серйозних наслідків аварій на дорозі: </w:t>
      </w:r>
      <w:r w:rsidRPr="00686EAC">
        <w:rPr>
          <w:rFonts w:ascii="Times New Roman" w:hAnsi="Times New Roman" w:cs="Times New Roman"/>
          <w:i/>
          <w:color w:val="000000" w:themeColor="text1"/>
          <w:sz w:val="28"/>
          <w:szCs w:val="28"/>
        </w:rPr>
        <w:t>Половина жорстоких злочинів сталася через сильне алкогольне сп'яніння. Підбадьорись. Не ставай п'яницею. Більше думай</w:t>
      </w:r>
      <w:r w:rsidR="00AF7EA6" w:rsidRPr="00686EAC">
        <w:rPr>
          <w:rFonts w:ascii="Times New Roman" w:hAnsi="Times New Roman" w:cs="Times New Roman"/>
          <w:i/>
          <w:color w:val="000000" w:themeColor="text1"/>
          <w:sz w:val="28"/>
          <w:szCs w:val="28"/>
        </w:rPr>
        <w:t xml:space="preserve"> -</w:t>
      </w:r>
      <w:r w:rsidRPr="00686EAC">
        <w:rPr>
          <w:rFonts w:ascii="Times New Roman" w:hAnsi="Times New Roman" w:cs="Times New Roman"/>
          <w:i/>
          <w:color w:val="000000" w:themeColor="text1"/>
          <w:sz w:val="28"/>
          <w:szCs w:val="28"/>
        </w:rPr>
        <w:t xml:space="preserve"> менше пий.  </w:t>
      </w:r>
      <w:r w:rsidRPr="00686EAC">
        <w:rPr>
          <w:rFonts w:ascii="Times New Roman" w:hAnsi="Times New Roman" w:cs="Times New Roman"/>
          <w:color w:val="000000" w:themeColor="text1"/>
          <w:sz w:val="28"/>
          <w:szCs w:val="28"/>
        </w:rPr>
        <w:t xml:space="preserve">Членування речень у </w:t>
      </w:r>
      <w:r w:rsidR="00AF7EA6" w:rsidRPr="00686EAC">
        <w:rPr>
          <w:rFonts w:ascii="Times New Roman" w:hAnsi="Times New Roman" w:cs="Times New Roman"/>
          <w:color w:val="000000" w:themeColor="text1"/>
          <w:sz w:val="28"/>
          <w:szCs w:val="28"/>
        </w:rPr>
        <w:t xml:space="preserve">перекладі </w:t>
      </w:r>
      <w:r w:rsidRPr="00686EAC">
        <w:rPr>
          <w:rFonts w:ascii="Times New Roman" w:hAnsi="Times New Roman" w:cs="Times New Roman"/>
          <w:color w:val="000000" w:themeColor="text1"/>
          <w:sz w:val="28"/>
          <w:szCs w:val="28"/>
        </w:rPr>
        <w:t>викликане завданням концентрації уваги на причинах аварії.</w:t>
      </w:r>
    </w:p>
    <w:p w14:paraId="7E26DC41" w14:textId="77777777" w:rsidR="00E176ED" w:rsidRPr="00686EAC" w:rsidRDefault="00E176ED" w:rsidP="000A6743">
      <w:pPr>
        <w:pStyle w:val="a5"/>
        <w:spacing w:line="360" w:lineRule="auto"/>
        <w:ind w:firstLine="720"/>
        <w:jc w:val="both"/>
        <w:rPr>
          <w:rFonts w:ascii="Times New Roman" w:hAnsi="Times New Roman" w:cs="Times New Roman"/>
          <w:noProof/>
          <w:color w:val="000000" w:themeColor="text1"/>
          <w:sz w:val="28"/>
          <w:szCs w:val="28"/>
        </w:rPr>
      </w:pPr>
      <w:r w:rsidRPr="00686EAC">
        <w:rPr>
          <w:rFonts w:ascii="Times New Roman" w:hAnsi="Times New Roman" w:cs="Times New Roman"/>
          <w:color w:val="000000" w:themeColor="text1"/>
          <w:sz w:val="28"/>
          <w:szCs w:val="28"/>
        </w:rPr>
        <w:t>2. Об'єднання речень.</w:t>
      </w:r>
    </w:p>
    <w:p w14:paraId="33DCA5FF" w14:textId="77777777" w:rsidR="00E176ED" w:rsidRPr="00686EAC" w:rsidRDefault="00E176ED"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i/>
          <w:color w:val="000000" w:themeColor="text1"/>
          <w:sz w:val="28"/>
          <w:szCs w:val="28"/>
        </w:rPr>
        <w:t xml:space="preserve">I hardly ever read. I also say </w:t>
      </w:r>
      <w:r w:rsidR="00AF7EA6" w:rsidRPr="00686EAC">
        <w:rPr>
          <w:rFonts w:ascii="Times New Roman" w:hAnsi="Times New Roman" w:cs="Times New Roman"/>
          <w:i/>
          <w:color w:val="000000" w:themeColor="text1"/>
          <w:sz w:val="28"/>
          <w:szCs w:val="28"/>
        </w:rPr>
        <w:t xml:space="preserve"> </w:t>
      </w:r>
      <w:r w:rsidR="006B67C9" w:rsidRPr="00686EAC">
        <w:rPr>
          <w:rFonts w:ascii="Times New Roman" w:hAnsi="Times New Roman" w:cs="Times New Roman"/>
          <w:i/>
          <w:color w:val="000000" w:themeColor="text1"/>
          <w:sz w:val="28"/>
          <w:szCs w:val="28"/>
        </w:rPr>
        <w:t>«</w:t>
      </w:r>
      <w:r w:rsidR="00AF7EA6" w:rsidRPr="00686EAC">
        <w:rPr>
          <w:rFonts w:ascii="Times New Roman" w:hAnsi="Times New Roman" w:cs="Times New Roman"/>
          <w:i/>
          <w:color w:val="000000" w:themeColor="text1"/>
          <w:sz w:val="28"/>
          <w:szCs w:val="28"/>
          <w:lang w:val="en-US"/>
        </w:rPr>
        <w:t>W</w:t>
      </w:r>
      <w:r w:rsidR="00AF7EA6" w:rsidRPr="00686EAC">
        <w:rPr>
          <w:rFonts w:ascii="Times New Roman" w:hAnsi="Times New Roman" w:cs="Times New Roman"/>
          <w:i/>
          <w:color w:val="000000" w:themeColor="text1"/>
          <w:sz w:val="28"/>
          <w:szCs w:val="28"/>
        </w:rPr>
        <w:t>oy!</w:t>
      </w:r>
      <w:r w:rsidR="006B67C9" w:rsidRPr="00686EAC">
        <w:rPr>
          <w:rFonts w:ascii="Times New Roman" w:hAnsi="Times New Roman" w:cs="Times New Roman"/>
          <w:i/>
          <w:color w:val="000000" w:themeColor="text1"/>
          <w:sz w:val="28"/>
          <w:szCs w:val="28"/>
        </w:rPr>
        <w:t>»</w:t>
      </w:r>
      <w:r w:rsidRPr="00686EAC">
        <w:rPr>
          <w:rFonts w:ascii="Times New Roman" w:hAnsi="Times New Roman" w:cs="Times New Roman"/>
          <w:i/>
          <w:color w:val="000000" w:themeColor="text1"/>
          <w:sz w:val="28"/>
          <w:szCs w:val="28"/>
        </w:rPr>
        <w:t xml:space="preserve"> quite a lot. Partly because I have lousy vocabulary і partly because I act quite young for my age sometimes. </w:t>
      </w:r>
      <w:r w:rsidR="00AF7EA6"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соціальна реклама ,</w:t>
      </w:r>
      <w:r w:rsidR="00AF7EA6" w:rsidRPr="00686EAC">
        <w:rPr>
          <w:rFonts w:ascii="Times New Roman" w:hAnsi="Times New Roman" w:cs="Times New Roman"/>
          <w:color w:val="000000" w:themeColor="text1"/>
          <w:sz w:val="28"/>
          <w:szCs w:val="28"/>
        </w:rPr>
        <w:t xml:space="preserve"> що пропагує читання літератури</w:t>
      </w:r>
      <w:r w:rsidRPr="00686EAC">
        <w:rPr>
          <w:rFonts w:ascii="Times New Roman" w:hAnsi="Times New Roman" w:cs="Times New Roman"/>
          <w:color w:val="000000" w:themeColor="text1"/>
          <w:sz w:val="28"/>
          <w:szCs w:val="28"/>
        </w:rPr>
        <w:t>).</w:t>
      </w:r>
      <w:r w:rsidRPr="00686EAC">
        <w:rPr>
          <w:rFonts w:ascii="Times New Roman" w:hAnsi="Times New Roman" w:cs="Times New Roman"/>
          <w:i/>
          <w:color w:val="000000" w:themeColor="text1"/>
          <w:sz w:val="28"/>
          <w:szCs w:val="28"/>
        </w:rPr>
        <w:t xml:space="preserve"> - Я майже не читаю книжок. У мене є звичка - говорити </w:t>
      </w:r>
      <w:r w:rsidR="006B67C9" w:rsidRPr="00686EAC">
        <w:rPr>
          <w:rFonts w:ascii="Times New Roman" w:hAnsi="Times New Roman" w:cs="Times New Roman"/>
          <w:i/>
          <w:color w:val="000000" w:themeColor="text1"/>
          <w:sz w:val="28"/>
          <w:szCs w:val="28"/>
        </w:rPr>
        <w:t>«</w:t>
      </w:r>
      <w:r w:rsidRPr="00686EAC">
        <w:rPr>
          <w:rFonts w:ascii="Times New Roman" w:hAnsi="Times New Roman" w:cs="Times New Roman"/>
          <w:i/>
          <w:color w:val="000000" w:themeColor="text1"/>
          <w:sz w:val="28"/>
          <w:szCs w:val="28"/>
        </w:rPr>
        <w:t>Ех!</w:t>
      </w:r>
      <w:r w:rsidR="006B67C9" w:rsidRPr="00686EAC">
        <w:rPr>
          <w:rFonts w:ascii="Times New Roman" w:hAnsi="Times New Roman" w:cs="Times New Roman"/>
          <w:i/>
          <w:color w:val="000000" w:themeColor="text1"/>
          <w:sz w:val="28"/>
          <w:szCs w:val="28"/>
        </w:rPr>
        <w:t>»</w:t>
      </w:r>
      <w:r w:rsidR="00AF7EA6" w:rsidRPr="00686EAC">
        <w:rPr>
          <w:rFonts w:ascii="Times New Roman" w:hAnsi="Times New Roman" w:cs="Times New Roman"/>
          <w:i/>
          <w:color w:val="000000" w:themeColor="text1"/>
          <w:sz w:val="28"/>
          <w:szCs w:val="28"/>
        </w:rPr>
        <w:t xml:space="preserve"> або </w:t>
      </w:r>
      <w:r w:rsidR="006B67C9" w:rsidRPr="00686EAC">
        <w:rPr>
          <w:rFonts w:ascii="Times New Roman" w:hAnsi="Times New Roman" w:cs="Times New Roman"/>
          <w:i/>
          <w:color w:val="000000" w:themeColor="text1"/>
          <w:sz w:val="28"/>
          <w:szCs w:val="28"/>
        </w:rPr>
        <w:t>«</w:t>
      </w:r>
      <w:r w:rsidRPr="00686EAC">
        <w:rPr>
          <w:rFonts w:ascii="Times New Roman" w:hAnsi="Times New Roman" w:cs="Times New Roman"/>
          <w:i/>
          <w:color w:val="000000" w:themeColor="text1"/>
          <w:sz w:val="28"/>
          <w:szCs w:val="28"/>
        </w:rPr>
        <w:t>Ух ти!</w:t>
      </w:r>
      <w:r w:rsidR="006B67C9" w:rsidRPr="00686EAC">
        <w:rPr>
          <w:rFonts w:ascii="Times New Roman" w:hAnsi="Times New Roman" w:cs="Times New Roman"/>
          <w:i/>
          <w:color w:val="000000" w:themeColor="text1"/>
          <w:sz w:val="28"/>
          <w:szCs w:val="28"/>
        </w:rPr>
        <w:t>»</w:t>
      </w:r>
      <w:r w:rsidRPr="00686EAC">
        <w:rPr>
          <w:rFonts w:ascii="Times New Roman" w:hAnsi="Times New Roman" w:cs="Times New Roman"/>
          <w:i/>
          <w:color w:val="000000" w:themeColor="text1"/>
          <w:sz w:val="28"/>
          <w:szCs w:val="28"/>
        </w:rPr>
        <w:t>, частково тому, що у мене не вистачає слів, а частково тому, що я іноді поводжуся зовсім не за віком</w:t>
      </w:r>
      <w:r w:rsidR="00AF7EA6" w:rsidRPr="00686EAC">
        <w:rPr>
          <w:rFonts w:ascii="Times New Roman" w:hAnsi="Times New Roman" w:cs="Times New Roman"/>
          <w:i/>
          <w:color w:val="000000" w:themeColor="text1"/>
          <w:sz w:val="28"/>
          <w:szCs w:val="28"/>
        </w:rPr>
        <w:t>.</w:t>
      </w:r>
      <w:r w:rsidRPr="00686EAC">
        <w:rPr>
          <w:rFonts w:ascii="Times New Roman" w:hAnsi="Times New Roman" w:cs="Times New Roman"/>
          <w:i/>
          <w:color w:val="000000" w:themeColor="text1"/>
          <w:sz w:val="28"/>
          <w:szCs w:val="28"/>
        </w:rPr>
        <w:t xml:space="preserve"> </w:t>
      </w:r>
    </w:p>
    <w:p w14:paraId="32D8EF32" w14:textId="77777777" w:rsidR="00E176ED" w:rsidRPr="00686EAC" w:rsidRDefault="00E176ED"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У прикладі при перекладу відбувається об'єднання речень. Перша частина логічно не завершена, тому для розкриття змісту перекладач об'єднує да прості речення в одне складне, що також сприяє адекватності сприйняття, більшому емоційному впливу на одержувача інформації.</w:t>
      </w:r>
    </w:p>
    <w:p w14:paraId="475D168C" w14:textId="77777777" w:rsidR="00E176ED" w:rsidRPr="00686EAC" w:rsidRDefault="00E176ED"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color w:val="000000" w:themeColor="text1"/>
          <w:sz w:val="28"/>
          <w:szCs w:val="28"/>
        </w:rPr>
        <w:t>При перекладі прикладу</w:t>
      </w:r>
      <w:r w:rsidR="00AF7EA6"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 xml:space="preserve">  </w:t>
      </w:r>
      <w:r w:rsidRPr="00686EAC">
        <w:rPr>
          <w:rFonts w:ascii="Times New Roman" w:hAnsi="Times New Roman" w:cs="Times New Roman"/>
          <w:i/>
          <w:color w:val="000000" w:themeColor="text1"/>
          <w:sz w:val="28"/>
          <w:szCs w:val="28"/>
        </w:rPr>
        <w:t xml:space="preserve">What changes our planet is consciousness. What creates consciousness is education </w:t>
      </w:r>
      <w:r w:rsidRPr="00686EAC">
        <w:rPr>
          <w:rFonts w:ascii="Times New Roman" w:hAnsi="Times New Roman" w:cs="Times New Roman"/>
          <w:color w:val="000000" w:themeColor="text1"/>
          <w:sz w:val="28"/>
          <w:szCs w:val="28"/>
        </w:rPr>
        <w:t xml:space="preserve">використано об'єднання, що сприяє концентрації уваги реципієнта інформації мовою  перекладу її комплексному сприйняттю: </w:t>
      </w:r>
      <w:r w:rsidRPr="00686EAC">
        <w:rPr>
          <w:rFonts w:ascii="Times New Roman" w:hAnsi="Times New Roman" w:cs="Times New Roman"/>
          <w:i/>
          <w:color w:val="000000" w:themeColor="text1"/>
          <w:sz w:val="28"/>
          <w:szCs w:val="28"/>
        </w:rPr>
        <w:t xml:space="preserve">Розум – це те, що змінює нашу планету, тоді як те, що розвиває </w:t>
      </w:r>
      <w:r w:rsidRPr="00686EAC">
        <w:rPr>
          <w:rFonts w:ascii="Times New Roman" w:hAnsi="Times New Roman" w:cs="Times New Roman"/>
          <w:i/>
          <w:color w:val="000000" w:themeColor="text1"/>
          <w:sz w:val="28"/>
          <w:szCs w:val="28"/>
        </w:rPr>
        <w:lastRenderedPageBreak/>
        <w:t>його, називається освітою.</w:t>
      </w:r>
      <w:r w:rsidR="00B16547" w:rsidRPr="00686EAC">
        <w:rPr>
          <w:rFonts w:ascii="Times New Roman" w:hAnsi="Times New Roman" w:cs="Times New Roman"/>
          <w:color w:val="000000" w:themeColor="text1"/>
          <w:sz w:val="28"/>
          <w:szCs w:val="28"/>
        </w:rPr>
        <w:t xml:space="preserve"> </w:t>
      </w:r>
      <w:r w:rsidR="00AF7EA6" w:rsidRPr="00686EAC">
        <w:rPr>
          <w:rFonts w:ascii="Times New Roman" w:hAnsi="Times New Roman" w:cs="Times New Roman"/>
          <w:color w:val="000000" w:themeColor="text1"/>
          <w:sz w:val="28"/>
          <w:szCs w:val="28"/>
        </w:rPr>
        <w:t xml:space="preserve">Цей </w:t>
      </w:r>
      <w:r w:rsidR="00B16547" w:rsidRPr="00686EAC">
        <w:rPr>
          <w:rFonts w:ascii="Times New Roman" w:hAnsi="Times New Roman" w:cs="Times New Roman"/>
          <w:color w:val="000000" w:themeColor="text1"/>
          <w:sz w:val="28"/>
          <w:szCs w:val="28"/>
        </w:rPr>
        <w:t xml:space="preserve"> </w:t>
      </w:r>
      <w:r w:rsidR="00AF7EA6" w:rsidRPr="00686EAC">
        <w:rPr>
          <w:rFonts w:ascii="Times New Roman" w:hAnsi="Times New Roman" w:cs="Times New Roman"/>
          <w:color w:val="000000" w:themeColor="text1"/>
          <w:sz w:val="28"/>
          <w:szCs w:val="28"/>
        </w:rPr>
        <w:t xml:space="preserve">прийом </w:t>
      </w:r>
      <w:r w:rsidR="00B16547" w:rsidRPr="00686EAC">
        <w:rPr>
          <w:rFonts w:ascii="Times New Roman" w:hAnsi="Times New Roman" w:cs="Times New Roman"/>
          <w:color w:val="000000" w:themeColor="text1"/>
          <w:sz w:val="28"/>
          <w:szCs w:val="28"/>
        </w:rPr>
        <w:t xml:space="preserve"> використан</w:t>
      </w:r>
      <w:r w:rsidR="00AF7EA6" w:rsidRPr="00686EAC">
        <w:rPr>
          <w:rFonts w:ascii="Times New Roman" w:hAnsi="Times New Roman" w:cs="Times New Roman"/>
          <w:color w:val="000000" w:themeColor="text1"/>
          <w:sz w:val="28"/>
          <w:szCs w:val="28"/>
        </w:rPr>
        <w:t>о</w:t>
      </w:r>
      <w:r w:rsidR="00B16547" w:rsidRPr="00686EAC">
        <w:rPr>
          <w:rFonts w:ascii="Times New Roman" w:hAnsi="Times New Roman" w:cs="Times New Roman"/>
          <w:color w:val="000000" w:themeColor="text1"/>
          <w:sz w:val="28"/>
          <w:szCs w:val="28"/>
        </w:rPr>
        <w:t xml:space="preserve"> для логічного виділення ролі освіти, сполука </w:t>
      </w:r>
      <w:r w:rsidR="006B67C9" w:rsidRPr="00686EAC">
        <w:rPr>
          <w:rFonts w:ascii="Times New Roman" w:hAnsi="Times New Roman" w:cs="Times New Roman"/>
          <w:i/>
          <w:color w:val="000000" w:themeColor="text1"/>
          <w:sz w:val="28"/>
          <w:szCs w:val="28"/>
        </w:rPr>
        <w:t>«</w:t>
      </w:r>
      <w:r w:rsidR="00B16547" w:rsidRPr="00686EAC">
        <w:rPr>
          <w:rFonts w:ascii="Times New Roman" w:hAnsi="Times New Roman" w:cs="Times New Roman"/>
          <w:i/>
          <w:color w:val="000000" w:themeColor="text1"/>
          <w:sz w:val="28"/>
          <w:szCs w:val="28"/>
        </w:rPr>
        <w:t>тоді як</w:t>
      </w:r>
      <w:r w:rsidR="006B67C9" w:rsidRPr="00686EAC">
        <w:rPr>
          <w:rFonts w:ascii="Times New Roman" w:hAnsi="Times New Roman" w:cs="Times New Roman"/>
          <w:i/>
          <w:color w:val="000000" w:themeColor="text1"/>
          <w:sz w:val="28"/>
          <w:szCs w:val="28"/>
        </w:rPr>
        <w:t>»</w:t>
      </w:r>
      <w:r w:rsidR="00B16547" w:rsidRPr="00686EAC">
        <w:rPr>
          <w:rFonts w:ascii="Times New Roman" w:hAnsi="Times New Roman" w:cs="Times New Roman"/>
          <w:i/>
          <w:color w:val="000000" w:themeColor="text1"/>
          <w:sz w:val="28"/>
          <w:szCs w:val="28"/>
        </w:rPr>
        <w:t xml:space="preserve">, </w:t>
      </w:r>
      <w:r w:rsidR="00B16547" w:rsidRPr="00686EAC">
        <w:rPr>
          <w:rFonts w:ascii="Times New Roman" w:hAnsi="Times New Roman" w:cs="Times New Roman"/>
          <w:color w:val="000000" w:themeColor="text1"/>
          <w:sz w:val="28"/>
          <w:szCs w:val="28"/>
        </w:rPr>
        <w:t>що з'явилася в перекладі, сприяє підкресленню ролі розуму та освіти у житті суспільства</w:t>
      </w:r>
    </w:p>
    <w:p w14:paraId="5936DA57" w14:textId="77777777" w:rsidR="00E176ED" w:rsidRPr="00686EAC" w:rsidRDefault="00E176ED"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color w:val="000000" w:themeColor="text1"/>
          <w:sz w:val="28"/>
          <w:szCs w:val="28"/>
        </w:rPr>
        <w:t>Отже,</w:t>
      </w:r>
      <w:r w:rsidR="00C234C1" w:rsidRPr="00686EAC">
        <w:rPr>
          <w:rFonts w:ascii="Times New Roman" w:hAnsi="Times New Roman" w:cs="Times New Roman"/>
          <w:color w:val="000000" w:themeColor="text1"/>
          <w:sz w:val="28"/>
          <w:szCs w:val="28"/>
        </w:rPr>
        <w:t xml:space="preserve"> синтаксичні та</w:t>
      </w:r>
      <w:r w:rsidRPr="00686EAC">
        <w:rPr>
          <w:rFonts w:ascii="Times New Roman" w:hAnsi="Times New Roman" w:cs="Times New Roman"/>
          <w:b/>
          <w:color w:val="000000" w:themeColor="text1"/>
          <w:sz w:val="28"/>
          <w:szCs w:val="28"/>
        </w:rPr>
        <w:t xml:space="preserve"> </w:t>
      </w:r>
      <w:r w:rsidR="00C234C1" w:rsidRPr="00686EAC">
        <w:rPr>
          <w:rFonts w:ascii="Times New Roman" w:hAnsi="Times New Roman" w:cs="Times New Roman"/>
          <w:color w:val="000000" w:themeColor="text1"/>
          <w:sz w:val="28"/>
          <w:szCs w:val="28"/>
        </w:rPr>
        <w:t>текстово-композиційні  прийоми</w:t>
      </w:r>
      <w:r w:rsidR="00B16547" w:rsidRPr="00686EAC">
        <w:rPr>
          <w:rFonts w:ascii="Times New Roman" w:hAnsi="Times New Roman" w:cs="Times New Roman"/>
          <w:color w:val="000000" w:themeColor="text1"/>
          <w:sz w:val="28"/>
          <w:szCs w:val="28"/>
        </w:rPr>
        <w:t xml:space="preserve"> перекладу слоганів передбачають</w:t>
      </w:r>
      <w:r w:rsidRPr="00686EAC">
        <w:rPr>
          <w:rFonts w:ascii="Times New Roman" w:hAnsi="Times New Roman" w:cs="Times New Roman"/>
          <w:color w:val="000000" w:themeColor="text1"/>
          <w:sz w:val="28"/>
          <w:szCs w:val="28"/>
        </w:rPr>
        <w:t xml:space="preserve"> використання перекладацьких прийомів об'єднання речень</w:t>
      </w:r>
      <w:r w:rsidR="00B16547" w:rsidRPr="00686EAC">
        <w:rPr>
          <w:rFonts w:ascii="Times New Roman" w:hAnsi="Times New Roman" w:cs="Times New Roman"/>
          <w:color w:val="000000" w:themeColor="text1"/>
          <w:sz w:val="28"/>
          <w:szCs w:val="28"/>
        </w:rPr>
        <w:t xml:space="preserve">  та  членування речень, що зумовлене  різними типами синтаксису у вихідній  мові  та мові перекладу.</w:t>
      </w:r>
    </w:p>
    <w:p w14:paraId="28632182" w14:textId="77777777" w:rsidR="000502BD" w:rsidRPr="00686EAC" w:rsidRDefault="00A55D1C"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Перекладацький анал</w:t>
      </w:r>
      <w:r w:rsidR="000502BD" w:rsidRPr="00686EAC">
        <w:rPr>
          <w:rFonts w:ascii="Times New Roman" w:hAnsi="Times New Roman" w:cs="Times New Roman"/>
          <w:color w:val="000000" w:themeColor="text1"/>
          <w:sz w:val="28"/>
          <w:szCs w:val="28"/>
        </w:rPr>
        <w:t>із рекламних повідомлень соціальних слоганів доводить</w:t>
      </w:r>
      <w:r w:rsidRPr="00686EAC">
        <w:rPr>
          <w:rFonts w:ascii="Times New Roman" w:hAnsi="Times New Roman" w:cs="Times New Roman"/>
          <w:color w:val="000000" w:themeColor="text1"/>
          <w:sz w:val="28"/>
          <w:szCs w:val="28"/>
        </w:rPr>
        <w:t>, що стилістичні прийоми можна передавати двома основними способами: дублювання у перекладі прийому, ви</w:t>
      </w:r>
      <w:r w:rsidR="000502BD" w:rsidRPr="00686EAC">
        <w:rPr>
          <w:rFonts w:ascii="Times New Roman" w:hAnsi="Times New Roman" w:cs="Times New Roman"/>
          <w:color w:val="000000" w:themeColor="text1"/>
          <w:sz w:val="28"/>
          <w:szCs w:val="28"/>
        </w:rPr>
        <w:t>користаного у тексті оригіналу; або в</w:t>
      </w:r>
      <w:r w:rsidRPr="00686EAC">
        <w:rPr>
          <w:rFonts w:ascii="Times New Roman" w:hAnsi="Times New Roman" w:cs="Times New Roman"/>
          <w:color w:val="000000" w:themeColor="text1"/>
          <w:sz w:val="28"/>
          <w:szCs w:val="28"/>
        </w:rPr>
        <w:t>живання іншого стилістичного прийому, здатного здійснити подібні функції у тексті.</w:t>
      </w:r>
    </w:p>
    <w:p w14:paraId="7E095343" w14:textId="77777777" w:rsidR="00A55D1C" w:rsidRPr="00686EAC" w:rsidRDefault="000502BD"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Розглянемо низку</w:t>
      </w:r>
      <w:r w:rsidR="00A55D1C" w:rsidRPr="00686EAC">
        <w:rPr>
          <w:rFonts w:ascii="Times New Roman" w:hAnsi="Times New Roman" w:cs="Times New Roman"/>
          <w:color w:val="000000" w:themeColor="text1"/>
          <w:sz w:val="28"/>
          <w:szCs w:val="28"/>
        </w:rPr>
        <w:t xml:space="preserve"> прикладів та запропонуємо свої варіанти перекладу.</w:t>
      </w:r>
    </w:p>
    <w:p w14:paraId="46CC25C7" w14:textId="77777777" w:rsidR="00A55D1C" w:rsidRPr="00686EAC" w:rsidRDefault="00A55D1C"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Одним із прийомів виразності мови, що </w:t>
      </w:r>
      <w:r w:rsidR="000502BD" w:rsidRPr="00686EAC">
        <w:rPr>
          <w:rFonts w:ascii="Times New Roman" w:hAnsi="Times New Roman" w:cs="Times New Roman"/>
          <w:color w:val="000000" w:themeColor="text1"/>
          <w:sz w:val="28"/>
          <w:szCs w:val="28"/>
        </w:rPr>
        <w:t xml:space="preserve">вживається у СР найчастотнішим </w:t>
      </w:r>
      <w:r w:rsidRPr="00686EAC">
        <w:rPr>
          <w:rFonts w:ascii="Times New Roman" w:hAnsi="Times New Roman" w:cs="Times New Roman"/>
          <w:color w:val="000000" w:themeColor="text1"/>
          <w:sz w:val="28"/>
          <w:szCs w:val="28"/>
        </w:rPr>
        <w:t xml:space="preserve"> є паралелізм синтаксичних конструкцій. Так, наприклад, в одній рекламі, яка закликає приєднатися до та</w:t>
      </w:r>
      <w:r w:rsidR="000502BD" w:rsidRPr="00686EAC">
        <w:rPr>
          <w:rFonts w:ascii="Times New Roman" w:hAnsi="Times New Roman" w:cs="Times New Roman"/>
          <w:color w:val="000000" w:themeColor="text1"/>
          <w:sz w:val="28"/>
          <w:szCs w:val="28"/>
        </w:rPr>
        <w:t>кої екологічної акції, як образ</w:t>
      </w:r>
      <w:r w:rsidRPr="00686EAC">
        <w:rPr>
          <w:rFonts w:ascii="Times New Roman" w:hAnsi="Times New Roman" w:cs="Times New Roman"/>
          <w:color w:val="000000" w:themeColor="text1"/>
          <w:sz w:val="28"/>
          <w:szCs w:val="28"/>
        </w:rPr>
        <w:t xml:space="preserve"> Землі, зображена електрична лампочка, скло якої пробиває зелений паросток, і на лампочці утворюється</w:t>
      </w:r>
      <w:r w:rsidR="000502BD" w:rsidRPr="00686EAC">
        <w:rPr>
          <w:rFonts w:ascii="Times New Roman" w:hAnsi="Times New Roman" w:cs="Times New Roman"/>
          <w:color w:val="000000" w:themeColor="text1"/>
          <w:sz w:val="28"/>
          <w:szCs w:val="28"/>
        </w:rPr>
        <w:t xml:space="preserve"> тріщина. Текст реклами говорить</w:t>
      </w:r>
      <w:r w:rsidRPr="00686EAC">
        <w:rPr>
          <w:rFonts w:ascii="Times New Roman" w:hAnsi="Times New Roman" w:cs="Times New Roman"/>
          <w:color w:val="000000" w:themeColor="text1"/>
          <w:sz w:val="28"/>
          <w:szCs w:val="28"/>
        </w:rPr>
        <w:t xml:space="preserve">: </w:t>
      </w:r>
      <w:r w:rsidR="000502BD" w:rsidRPr="00686EAC">
        <w:rPr>
          <w:rFonts w:ascii="Times New Roman" w:hAnsi="Times New Roman" w:cs="Times New Roman"/>
          <w:i/>
          <w:color w:val="000000" w:themeColor="text1"/>
          <w:sz w:val="28"/>
          <w:szCs w:val="28"/>
        </w:rPr>
        <w:t>Lights off</w:t>
      </w:r>
      <w:r w:rsidRPr="00686EAC">
        <w:rPr>
          <w:rFonts w:ascii="Times New Roman" w:hAnsi="Times New Roman" w:cs="Times New Roman"/>
          <w:i/>
          <w:color w:val="000000" w:themeColor="text1"/>
          <w:sz w:val="28"/>
          <w:szCs w:val="28"/>
        </w:rPr>
        <w:t>. Green on</w:t>
      </w:r>
      <w:r w:rsidR="000502BD" w:rsidRPr="00686EAC">
        <w:rPr>
          <w:rFonts w:ascii="Times New Roman" w:hAnsi="Times New Roman" w:cs="Times New Roman"/>
          <w:color w:val="000000" w:themeColor="text1"/>
          <w:sz w:val="28"/>
          <w:szCs w:val="28"/>
        </w:rPr>
        <w:t>. При перекладі україн</w:t>
      </w:r>
      <w:r w:rsidRPr="00686EAC">
        <w:rPr>
          <w:rFonts w:ascii="Times New Roman" w:hAnsi="Times New Roman" w:cs="Times New Roman"/>
          <w:color w:val="000000" w:themeColor="text1"/>
          <w:sz w:val="28"/>
          <w:szCs w:val="28"/>
        </w:rPr>
        <w:t xml:space="preserve">ською мовою важко зберегти антитезу, можна просто зберегти паралелізм: </w:t>
      </w:r>
      <w:r w:rsidRPr="00686EAC">
        <w:rPr>
          <w:rFonts w:ascii="Times New Roman" w:hAnsi="Times New Roman" w:cs="Times New Roman"/>
          <w:i/>
          <w:color w:val="000000" w:themeColor="text1"/>
          <w:sz w:val="28"/>
          <w:szCs w:val="28"/>
        </w:rPr>
        <w:t>Вимкни світло. Підтримай природу</w:t>
      </w:r>
      <w:r w:rsidRPr="00686EAC">
        <w:rPr>
          <w:rFonts w:ascii="Times New Roman" w:hAnsi="Times New Roman" w:cs="Times New Roman"/>
          <w:color w:val="000000" w:themeColor="text1"/>
          <w:sz w:val="28"/>
          <w:szCs w:val="28"/>
        </w:rPr>
        <w:t>.</w:t>
      </w:r>
    </w:p>
    <w:p w14:paraId="20D227A0" w14:textId="77777777" w:rsidR="00AF7EA6" w:rsidRPr="00686EAC" w:rsidRDefault="000502BD"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Ще однією</w:t>
      </w:r>
      <w:r w:rsidR="00A55D1C" w:rsidRPr="00686EAC">
        <w:rPr>
          <w:rFonts w:ascii="Times New Roman" w:hAnsi="Times New Roman" w:cs="Times New Roman"/>
          <w:color w:val="000000" w:themeColor="text1"/>
          <w:sz w:val="28"/>
          <w:szCs w:val="28"/>
        </w:rPr>
        <w:t xml:space="preserve"> синтаксичною фігурою, що зустрічається у багатьох аналізованих рекламних текстах, є еліпсис. Цей стилістичний прийом дозволяє досягти стиснення викладу та надати рекламному повідомленню розмовного характеру</w:t>
      </w:r>
      <w:r w:rsidR="00AF7EA6" w:rsidRPr="00686EAC">
        <w:rPr>
          <w:rFonts w:ascii="Times New Roman" w:hAnsi="Times New Roman" w:cs="Times New Roman"/>
          <w:color w:val="000000" w:themeColor="text1"/>
          <w:sz w:val="28"/>
          <w:szCs w:val="28"/>
        </w:rPr>
        <w:t>.</w:t>
      </w:r>
    </w:p>
    <w:p w14:paraId="3946E0EB" w14:textId="77777777" w:rsidR="00A55D1C" w:rsidRPr="00686EAC" w:rsidRDefault="00AF7EA6"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 Так,</w:t>
      </w:r>
      <w:r w:rsidR="00A55D1C" w:rsidRPr="00686EAC">
        <w:rPr>
          <w:rFonts w:ascii="Times New Roman" w:hAnsi="Times New Roman" w:cs="Times New Roman"/>
          <w:color w:val="000000" w:themeColor="text1"/>
          <w:sz w:val="28"/>
          <w:szCs w:val="28"/>
        </w:rPr>
        <w:t xml:space="preserve"> </w:t>
      </w:r>
      <w:r w:rsidR="00B1023F" w:rsidRPr="00686EAC">
        <w:rPr>
          <w:rFonts w:ascii="Times New Roman" w:hAnsi="Times New Roman" w:cs="Times New Roman"/>
          <w:color w:val="000000" w:themeColor="text1"/>
          <w:sz w:val="28"/>
          <w:szCs w:val="28"/>
        </w:rPr>
        <w:t>в одному</w:t>
      </w:r>
      <w:r w:rsidR="00B979AD" w:rsidRPr="00686EAC">
        <w:rPr>
          <w:rFonts w:ascii="Times New Roman" w:hAnsi="Times New Roman" w:cs="Times New Roman"/>
          <w:color w:val="000000" w:themeColor="text1"/>
          <w:sz w:val="28"/>
          <w:szCs w:val="28"/>
        </w:rPr>
        <w:t xml:space="preserve"> із </w:t>
      </w:r>
      <w:r w:rsidR="00B1023F" w:rsidRPr="00686EAC">
        <w:rPr>
          <w:rFonts w:ascii="Times New Roman" w:hAnsi="Times New Roman" w:cs="Times New Roman"/>
          <w:color w:val="000000" w:themeColor="text1"/>
          <w:sz w:val="28"/>
          <w:szCs w:val="28"/>
        </w:rPr>
        <w:t>С</w:t>
      </w:r>
      <w:r w:rsidR="00B979AD" w:rsidRPr="00686EAC">
        <w:rPr>
          <w:rFonts w:ascii="Times New Roman" w:hAnsi="Times New Roman" w:cs="Times New Roman"/>
          <w:color w:val="000000" w:themeColor="text1"/>
          <w:sz w:val="28"/>
          <w:szCs w:val="28"/>
        </w:rPr>
        <w:t>СР</w:t>
      </w:r>
      <w:r w:rsidR="00A55D1C" w:rsidRPr="00686EAC">
        <w:rPr>
          <w:rFonts w:ascii="Times New Roman" w:hAnsi="Times New Roman" w:cs="Times New Roman"/>
          <w:color w:val="000000" w:themeColor="text1"/>
          <w:sz w:val="28"/>
          <w:szCs w:val="28"/>
        </w:rPr>
        <w:t xml:space="preserve"> бачимо зображення пінгвіна, складене з повітряних кульок. Фігурка пінгвіна стоїть на шматку льоду, всередині якого знаходиться шпилька. Лід тане, і шпилька ось-ось може проколоти кульки. Творці реклами </w:t>
      </w:r>
      <w:r w:rsidR="00A55D1C" w:rsidRPr="00686EAC">
        <w:rPr>
          <w:rFonts w:ascii="Times New Roman" w:hAnsi="Times New Roman" w:cs="Times New Roman"/>
          <w:color w:val="000000" w:themeColor="text1"/>
          <w:sz w:val="28"/>
          <w:szCs w:val="28"/>
        </w:rPr>
        <w:lastRenderedPageBreak/>
        <w:t>намагаються довести до нас думку, що через глобальне потепління пінгвіни можуть загинути. Текс</w:t>
      </w:r>
      <w:r w:rsidR="000502BD" w:rsidRPr="00686EAC">
        <w:rPr>
          <w:rFonts w:ascii="Times New Roman" w:hAnsi="Times New Roman" w:cs="Times New Roman"/>
          <w:color w:val="000000" w:themeColor="text1"/>
          <w:sz w:val="28"/>
          <w:szCs w:val="28"/>
        </w:rPr>
        <w:t>т реклами є неповним  реченням</w:t>
      </w:r>
      <w:r w:rsidR="00A55D1C" w:rsidRPr="00686EAC">
        <w:rPr>
          <w:rFonts w:ascii="Times New Roman" w:hAnsi="Times New Roman" w:cs="Times New Roman"/>
          <w:color w:val="000000" w:themeColor="text1"/>
          <w:sz w:val="28"/>
          <w:szCs w:val="28"/>
        </w:rPr>
        <w:t xml:space="preserve">: </w:t>
      </w:r>
      <w:r w:rsidR="00A55D1C" w:rsidRPr="00686EAC">
        <w:rPr>
          <w:rFonts w:ascii="Times New Roman" w:hAnsi="Times New Roman" w:cs="Times New Roman"/>
          <w:i/>
          <w:color w:val="000000" w:themeColor="text1"/>
          <w:sz w:val="28"/>
          <w:szCs w:val="28"/>
        </w:rPr>
        <w:t>Too fragile for human greed</w:t>
      </w:r>
      <w:r w:rsidR="00A55D1C" w:rsidRPr="00686EAC">
        <w:rPr>
          <w:rFonts w:ascii="Times New Roman" w:hAnsi="Times New Roman" w:cs="Times New Roman"/>
          <w:color w:val="000000" w:themeColor="text1"/>
          <w:sz w:val="28"/>
          <w:szCs w:val="28"/>
        </w:rPr>
        <w:t>. Пропонуємо використовувати структуру непов</w:t>
      </w:r>
      <w:r w:rsidR="000502BD" w:rsidRPr="00686EAC">
        <w:rPr>
          <w:rFonts w:ascii="Times New Roman" w:hAnsi="Times New Roman" w:cs="Times New Roman"/>
          <w:color w:val="000000" w:themeColor="text1"/>
          <w:sz w:val="28"/>
          <w:szCs w:val="28"/>
        </w:rPr>
        <w:t xml:space="preserve">ного речення і в перекладі: </w:t>
      </w:r>
      <w:r w:rsidR="000502BD" w:rsidRPr="00686EAC">
        <w:rPr>
          <w:rFonts w:ascii="Times New Roman" w:hAnsi="Times New Roman" w:cs="Times New Roman"/>
          <w:i/>
          <w:color w:val="000000" w:themeColor="text1"/>
          <w:sz w:val="28"/>
          <w:szCs w:val="28"/>
        </w:rPr>
        <w:t>У</w:t>
      </w:r>
      <w:r w:rsidR="00A55D1C" w:rsidRPr="00686EAC">
        <w:rPr>
          <w:rFonts w:ascii="Times New Roman" w:hAnsi="Times New Roman" w:cs="Times New Roman"/>
          <w:i/>
          <w:color w:val="000000" w:themeColor="text1"/>
          <w:sz w:val="28"/>
          <w:szCs w:val="28"/>
        </w:rPr>
        <w:t>разливий перед людською жадібністю</w:t>
      </w:r>
      <w:r w:rsidR="00A55D1C" w:rsidRPr="00686EAC">
        <w:rPr>
          <w:rFonts w:ascii="Times New Roman" w:hAnsi="Times New Roman" w:cs="Times New Roman"/>
          <w:color w:val="000000" w:themeColor="text1"/>
          <w:sz w:val="28"/>
          <w:szCs w:val="28"/>
        </w:rPr>
        <w:t>.</w:t>
      </w:r>
    </w:p>
    <w:p w14:paraId="6F2F6F42" w14:textId="77777777" w:rsidR="000502BD" w:rsidRPr="00686EAC" w:rsidRDefault="00B979AD"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 У багатьох </w:t>
      </w:r>
      <w:r w:rsidR="00A55D1C" w:rsidRPr="00686EAC">
        <w:rPr>
          <w:rFonts w:ascii="Times New Roman" w:hAnsi="Times New Roman" w:cs="Times New Roman"/>
          <w:color w:val="000000" w:themeColor="text1"/>
          <w:sz w:val="28"/>
          <w:szCs w:val="28"/>
        </w:rPr>
        <w:t xml:space="preserve">рекламних повідомленнях використовується риторичне питання, </w:t>
      </w:r>
      <w:r w:rsidRPr="00686EAC">
        <w:rPr>
          <w:rFonts w:ascii="Times New Roman" w:hAnsi="Times New Roman" w:cs="Times New Roman"/>
          <w:color w:val="000000" w:themeColor="text1"/>
          <w:sz w:val="28"/>
          <w:szCs w:val="28"/>
        </w:rPr>
        <w:t xml:space="preserve">яке, </w:t>
      </w:r>
      <w:r w:rsidR="00A55D1C" w:rsidRPr="00686EAC">
        <w:rPr>
          <w:rFonts w:ascii="Times New Roman" w:hAnsi="Times New Roman" w:cs="Times New Roman"/>
          <w:color w:val="000000" w:themeColor="text1"/>
          <w:sz w:val="28"/>
          <w:szCs w:val="28"/>
        </w:rPr>
        <w:t xml:space="preserve">як відомо, є засобом створення ефекту прямого звернення до адресата. </w:t>
      </w:r>
    </w:p>
    <w:p w14:paraId="09CC39A8" w14:textId="77777777" w:rsidR="00A55D1C" w:rsidRPr="00686EAC" w:rsidRDefault="00A55D1C"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Наприклад, у рекламі, присвяченій боротьбі з тестуванням косметичних засобів на тваринах, зображена дівчина, яка наносить на губи червону помаду, зображення супроводжується</w:t>
      </w:r>
      <w:r w:rsidR="000502BD" w:rsidRPr="00686EAC">
        <w:rPr>
          <w:rFonts w:ascii="Times New Roman" w:hAnsi="Times New Roman" w:cs="Times New Roman"/>
          <w:color w:val="000000" w:themeColor="text1"/>
          <w:sz w:val="28"/>
          <w:szCs w:val="28"/>
        </w:rPr>
        <w:t xml:space="preserve"> таким </w:t>
      </w:r>
      <w:r w:rsidRPr="00686EAC">
        <w:rPr>
          <w:rFonts w:ascii="Times New Roman" w:hAnsi="Times New Roman" w:cs="Times New Roman"/>
          <w:color w:val="000000" w:themeColor="text1"/>
          <w:sz w:val="28"/>
          <w:szCs w:val="28"/>
        </w:rPr>
        <w:t>напи</w:t>
      </w:r>
      <w:r w:rsidR="000502BD" w:rsidRPr="00686EAC">
        <w:rPr>
          <w:rFonts w:ascii="Times New Roman" w:hAnsi="Times New Roman" w:cs="Times New Roman"/>
          <w:color w:val="000000" w:themeColor="text1"/>
          <w:sz w:val="28"/>
          <w:szCs w:val="28"/>
        </w:rPr>
        <w:t>сом</w:t>
      </w:r>
      <w:r w:rsidRPr="00686EAC">
        <w:rPr>
          <w:rFonts w:ascii="Times New Roman" w:hAnsi="Times New Roman" w:cs="Times New Roman"/>
          <w:color w:val="000000" w:themeColor="text1"/>
          <w:sz w:val="28"/>
          <w:szCs w:val="28"/>
        </w:rPr>
        <w:t xml:space="preserve">: </w:t>
      </w:r>
      <w:r w:rsidRPr="00686EAC">
        <w:rPr>
          <w:rFonts w:ascii="Times New Roman" w:hAnsi="Times New Roman" w:cs="Times New Roman"/>
          <w:i/>
          <w:color w:val="000000" w:themeColor="text1"/>
          <w:sz w:val="28"/>
          <w:szCs w:val="28"/>
        </w:rPr>
        <w:t>If you don 't want blood on your hands, why would you put it on your face? End animal testing</w:t>
      </w:r>
      <w:r w:rsidRPr="00686EAC">
        <w:rPr>
          <w:rFonts w:ascii="Times New Roman" w:hAnsi="Times New Roman" w:cs="Times New Roman"/>
          <w:color w:val="000000" w:themeColor="text1"/>
          <w:sz w:val="28"/>
          <w:szCs w:val="28"/>
        </w:rPr>
        <w:t xml:space="preserve">. Пропонуємо </w:t>
      </w:r>
      <w:r w:rsidR="000502BD" w:rsidRPr="00686EAC">
        <w:rPr>
          <w:rFonts w:ascii="Times New Roman" w:hAnsi="Times New Roman" w:cs="Times New Roman"/>
          <w:color w:val="000000" w:themeColor="text1"/>
          <w:sz w:val="28"/>
          <w:szCs w:val="28"/>
        </w:rPr>
        <w:t>так</w:t>
      </w:r>
      <w:r w:rsidRPr="00686EAC">
        <w:rPr>
          <w:rFonts w:ascii="Times New Roman" w:hAnsi="Times New Roman" w:cs="Times New Roman"/>
          <w:color w:val="000000" w:themeColor="text1"/>
          <w:sz w:val="28"/>
          <w:szCs w:val="28"/>
        </w:rPr>
        <w:t xml:space="preserve">ий переклад: </w:t>
      </w:r>
      <w:r w:rsidRPr="00686EAC">
        <w:rPr>
          <w:rFonts w:ascii="Times New Roman" w:hAnsi="Times New Roman" w:cs="Times New Roman"/>
          <w:i/>
          <w:color w:val="000000" w:themeColor="text1"/>
          <w:sz w:val="28"/>
          <w:szCs w:val="28"/>
        </w:rPr>
        <w:t>Якщо ви не хочете бруднити кров'ю руки, навіщо ви мажете нею обличчя? Припиніть тестування на тваринах</w:t>
      </w:r>
      <w:r w:rsidRPr="00686EAC">
        <w:rPr>
          <w:rFonts w:ascii="Times New Roman" w:hAnsi="Times New Roman" w:cs="Times New Roman"/>
          <w:color w:val="000000" w:themeColor="text1"/>
          <w:sz w:val="28"/>
          <w:szCs w:val="28"/>
        </w:rPr>
        <w:t>.</w:t>
      </w:r>
    </w:p>
    <w:p w14:paraId="7ACC8D1D" w14:textId="756E02AB" w:rsidR="00A55D1C" w:rsidRPr="00686EAC" w:rsidRDefault="00A55D1C"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color w:val="000000" w:themeColor="text1"/>
          <w:sz w:val="28"/>
          <w:szCs w:val="28"/>
        </w:rPr>
        <w:t>Одним із найпопулярніших стилістичн</w:t>
      </w:r>
      <w:r w:rsidR="000502BD" w:rsidRPr="00686EAC">
        <w:rPr>
          <w:rFonts w:ascii="Times New Roman" w:hAnsi="Times New Roman" w:cs="Times New Roman"/>
          <w:color w:val="000000" w:themeColor="text1"/>
          <w:sz w:val="28"/>
          <w:szCs w:val="28"/>
        </w:rPr>
        <w:t>их прийомів у  СР</w:t>
      </w:r>
      <w:r w:rsidRPr="00686EAC">
        <w:rPr>
          <w:rFonts w:ascii="Times New Roman" w:hAnsi="Times New Roman" w:cs="Times New Roman"/>
          <w:color w:val="000000" w:themeColor="text1"/>
          <w:sz w:val="28"/>
          <w:szCs w:val="28"/>
        </w:rPr>
        <w:t xml:space="preserve"> можна назвати метафору. </w:t>
      </w:r>
      <w:r w:rsidR="00B979AD" w:rsidRPr="00686EAC">
        <w:rPr>
          <w:rFonts w:ascii="Times New Roman" w:hAnsi="Times New Roman" w:cs="Times New Roman"/>
          <w:color w:val="000000" w:themeColor="text1"/>
          <w:sz w:val="28"/>
          <w:szCs w:val="28"/>
        </w:rPr>
        <w:t>Наприклад, з</w:t>
      </w:r>
      <w:r w:rsidRPr="00686EAC">
        <w:rPr>
          <w:rFonts w:ascii="Times New Roman" w:hAnsi="Times New Roman" w:cs="Times New Roman"/>
          <w:color w:val="000000" w:themeColor="text1"/>
          <w:sz w:val="28"/>
          <w:szCs w:val="28"/>
        </w:rPr>
        <w:t xml:space="preserve">ображення </w:t>
      </w:r>
      <w:r w:rsidR="00B979AD" w:rsidRPr="00686EAC">
        <w:rPr>
          <w:rFonts w:ascii="Times New Roman" w:hAnsi="Times New Roman" w:cs="Times New Roman"/>
          <w:color w:val="000000" w:themeColor="text1"/>
          <w:sz w:val="28"/>
          <w:szCs w:val="28"/>
        </w:rPr>
        <w:t>у СР</w:t>
      </w:r>
      <w:r w:rsidRPr="00686EAC">
        <w:rPr>
          <w:rFonts w:ascii="Times New Roman" w:hAnsi="Times New Roman" w:cs="Times New Roman"/>
          <w:color w:val="000000" w:themeColor="text1"/>
          <w:sz w:val="28"/>
          <w:szCs w:val="28"/>
        </w:rPr>
        <w:t xml:space="preserve"> демонструє океан, у водах якого пливе акула, а під нею пливе целофановий пакет, який у кілька разів перевищує </w:t>
      </w:r>
      <w:r w:rsidR="000502BD" w:rsidRPr="00686EAC">
        <w:rPr>
          <w:rFonts w:ascii="Times New Roman" w:hAnsi="Times New Roman" w:cs="Times New Roman"/>
          <w:color w:val="000000" w:themeColor="text1"/>
          <w:sz w:val="28"/>
          <w:szCs w:val="28"/>
        </w:rPr>
        <w:t>її розміри. Текст реклами такий</w:t>
      </w:r>
      <w:r w:rsidRPr="00686EAC">
        <w:rPr>
          <w:rFonts w:ascii="Times New Roman" w:hAnsi="Times New Roman" w:cs="Times New Roman"/>
          <w:color w:val="000000" w:themeColor="text1"/>
          <w:sz w:val="28"/>
          <w:szCs w:val="28"/>
        </w:rPr>
        <w:t xml:space="preserve">: </w:t>
      </w:r>
      <w:r w:rsidR="00E248A8">
        <w:rPr>
          <w:rFonts w:ascii="Times New Roman" w:hAnsi="Times New Roman" w:cs="Times New Roman"/>
          <w:i/>
          <w:color w:val="000000" w:themeColor="text1"/>
          <w:sz w:val="28"/>
          <w:szCs w:val="28"/>
        </w:rPr>
        <w:t>Bags. Deadliest predator in</w:t>
      </w:r>
      <w:r w:rsidRPr="00686EAC">
        <w:rPr>
          <w:rFonts w:ascii="Times New Roman" w:hAnsi="Times New Roman" w:cs="Times New Roman"/>
          <w:i/>
          <w:color w:val="000000" w:themeColor="text1"/>
          <w:sz w:val="28"/>
          <w:szCs w:val="28"/>
        </w:rPr>
        <w:t xml:space="preserve"> ocean is a man made problem</w:t>
      </w:r>
      <w:r w:rsidR="000502BD" w:rsidRPr="00686EAC">
        <w:rPr>
          <w:rFonts w:ascii="Times New Roman" w:hAnsi="Times New Roman" w:cs="Times New Roman"/>
          <w:color w:val="000000" w:themeColor="text1"/>
          <w:sz w:val="28"/>
          <w:szCs w:val="28"/>
        </w:rPr>
        <w:t>. У ць</w:t>
      </w:r>
      <w:r w:rsidRPr="00686EAC">
        <w:rPr>
          <w:rFonts w:ascii="Times New Roman" w:hAnsi="Times New Roman" w:cs="Times New Roman"/>
          <w:color w:val="000000" w:themeColor="text1"/>
          <w:sz w:val="28"/>
          <w:szCs w:val="28"/>
        </w:rPr>
        <w:t xml:space="preserve">ому рекламному повідомленні пластикові пакети, що потрапляють в </w:t>
      </w:r>
      <w:r w:rsidR="000502BD" w:rsidRPr="00686EAC">
        <w:rPr>
          <w:rFonts w:ascii="Times New Roman" w:hAnsi="Times New Roman" w:cs="Times New Roman"/>
          <w:color w:val="000000" w:themeColor="text1"/>
          <w:sz w:val="28"/>
          <w:szCs w:val="28"/>
        </w:rPr>
        <w:t xml:space="preserve">океан, автори називають </w:t>
      </w:r>
      <w:r w:rsidR="006B67C9" w:rsidRPr="00686EAC">
        <w:rPr>
          <w:rFonts w:ascii="Times New Roman" w:hAnsi="Times New Roman" w:cs="Times New Roman"/>
          <w:color w:val="000000" w:themeColor="text1"/>
          <w:sz w:val="28"/>
          <w:szCs w:val="28"/>
        </w:rPr>
        <w:t>«</w:t>
      </w:r>
      <w:r w:rsidR="000502BD" w:rsidRPr="00686EAC">
        <w:rPr>
          <w:rFonts w:ascii="Times New Roman" w:hAnsi="Times New Roman" w:cs="Times New Roman"/>
          <w:color w:val="000000" w:themeColor="text1"/>
          <w:sz w:val="28"/>
          <w:szCs w:val="28"/>
        </w:rPr>
        <w:t xml:space="preserve">найбезпечнішими </w:t>
      </w:r>
      <w:r w:rsidRPr="00686EAC">
        <w:rPr>
          <w:rFonts w:ascii="Times New Roman" w:hAnsi="Times New Roman" w:cs="Times New Roman"/>
          <w:color w:val="000000" w:themeColor="text1"/>
          <w:sz w:val="28"/>
          <w:szCs w:val="28"/>
        </w:rPr>
        <w:t>смертоносни</w:t>
      </w:r>
      <w:r w:rsidR="000502BD" w:rsidRPr="00686EAC">
        <w:rPr>
          <w:rFonts w:ascii="Times New Roman" w:hAnsi="Times New Roman" w:cs="Times New Roman"/>
          <w:color w:val="000000" w:themeColor="text1"/>
          <w:sz w:val="28"/>
          <w:szCs w:val="28"/>
        </w:rPr>
        <w:t>ми хижаками</w:t>
      </w:r>
      <w:r w:rsidR="006B67C9" w:rsidRPr="00686EAC">
        <w:rPr>
          <w:rFonts w:ascii="Times New Roman" w:hAnsi="Times New Roman" w:cs="Times New Roman"/>
          <w:color w:val="000000" w:themeColor="text1"/>
          <w:sz w:val="28"/>
          <w:szCs w:val="28"/>
        </w:rPr>
        <w:t>»</w:t>
      </w:r>
      <w:r w:rsidR="000502BD" w:rsidRPr="00686EAC">
        <w:rPr>
          <w:rFonts w:ascii="Times New Roman" w:hAnsi="Times New Roman" w:cs="Times New Roman"/>
          <w:color w:val="000000" w:themeColor="text1"/>
          <w:sz w:val="28"/>
          <w:szCs w:val="28"/>
        </w:rPr>
        <w:t>. Пропонуємо так</w:t>
      </w:r>
      <w:r w:rsidRPr="00686EAC">
        <w:rPr>
          <w:rFonts w:ascii="Times New Roman" w:hAnsi="Times New Roman" w:cs="Times New Roman"/>
          <w:color w:val="000000" w:themeColor="text1"/>
          <w:sz w:val="28"/>
          <w:szCs w:val="28"/>
        </w:rPr>
        <w:t xml:space="preserve">ий варіант перекладу: </w:t>
      </w:r>
      <w:r w:rsidRPr="00686EAC">
        <w:rPr>
          <w:rFonts w:ascii="Times New Roman" w:hAnsi="Times New Roman" w:cs="Times New Roman"/>
          <w:i/>
          <w:color w:val="000000" w:themeColor="text1"/>
          <w:sz w:val="28"/>
          <w:szCs w:val="28"/>
        </w:rPr>
        <w:t>Пакети. Найнебезпечніші хижаки в океані – проблема, створена руками людини.</w:t>
      </w:r>
    </w:p>
    <w:p w14:paraId="144E7C63" w14:textId="77777777" w:rsidR="00A55D1C" w:rsidRPr="00686EAC" w:rsidRDefault="000502BD"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Ще в одній СР</w:t>
      </w:r>
      <w:r w:rsidR="00A55D1C" w:rsidRPr="00686EAC">
        <w:rPr>
          <w:rFonts w:ascii="Times New Roman" w:hAnsi="Times New Roman" w:cs="Times New Roman"/>
          <w:color w:val="000000" w:themeColor="text1"/>
          <w:sz w:val="28"/>
          <w:szCs w:val="28"/>
        </w:rPr>
        <w:t xml:space="preserve"> автори образно порівнюють людину з вірусом, від якого </w:t>
      </w:r>
      <w:r w:rsidR="006B67C9" w:rsidRPr="00686EAC">
        <w:rPr>
          <w:rFonts w:ascii="Times New Roman" w:hAnsi="Times New Roman" w:cs="Times New Roman"/>
          <w:color w:val="000000" w:themeColor="text1"/>
          <w:sz w:val="28"/>
          <w:szCs w:val="28"/>
        </w:rPr>
        <w:t>«</w:t>
      </w:r>
      <w:r w:rsidR="00A55D1C" w:rsidRPr="00686EAC">
        <w:rPr>
          <w:rFonts w:ascii="Times New Roman" w:hAnsi="Times New Roman" w:cs="Times New Roman"/>
          <w:color w:val="000000" w:themeColor="text1"/>
          <w:sz w:val="28"/>
          <w:szCs w:val="28"/>
        </w:rPr>
        <w:t>хворіє</w:t>
      </w:r>
      <w:r w:rsidR="006B67C9" w:rsidRPr="00686EAC">
        <w:rPr>
          <w:rFonts w:ascii="Times New Roman" w:hAnsi="Times New Roman" w:cs="Times New Roman"/>
          <w:color w:val="000000" w:themeColor="text1"/>
          <w:sz w:val="28"/>
          <w:szCs w:val="28"/>
        </w:rPr>
        <w:t>»</w:t>
      </w:r>
      <w:r w:rsidR="00A55D1C" w:rsidRPr="00686EAC">
        <w:rPr>
          <w:rFonts w:ascii="Times New Roman" w:hAnsi="Times New Roman" w:cs="Times New Roman"/>
          <w:color w:val="000000" w:themeColor="text1"/>
          <w:sz w:val="28"/>
          <w:szCs w:val="28"/>
        </w:rPr>
        <w:t xml:space="preserve"> Земля. У центрі картинки зображено нашу планету в медичній масці, в одній руці Земля тримає пробірку, всередині якої ми бачимо людину. Навколо планети можна побачити маленькі картинки, що показують </w:t>
      </w:r>
      <w:r w:rsidR="006B67C9" w:rsidRPr="00686EAC">
        <w:rPr>
          <w:rFonts w:ascii="Times New Roman" w:hAnsi="Times New Roman" w:cs="Times New Roman"/>
          <w:color w:val="000000" w:themeColor="text1"/>
          <w:sz w:val="28"/>
          <w:szCs w:val="28"/>
        </w:rPr>
        <w:t>«</w:t>
      </w:r>
      <w:r w:rsidR="00A55D1C" w:rsidRPr="00686EAC">
        <w:rPr>
          <w:rFonts w:ascii="Times New Roman" w:hAnsi="Times New Roman" w:cs="Times New Roman"/>
          <w:color w:val="000000" w:themeColor="text1"/>
          <w:sz w:val="28"/>
          <w:szCs w:val="28"/>
        </w:rPr>
        <w:t>симптоми хвороби</w:t>
      </w:r>
      <w:r w:rsidR="006B67C9" w:rsidRPr="00686EAC">
        <w:rPr>
          <w:rFonts w:ascii="Times New Roman" w:hAnsi="Times New Roman" w:cs="Times New Roman"/>
          <w:color w:val="000000" w:themeColor="text1"/>
          <w:sz w:val="28"/>
          <w:szCs w:val="28"/>
        </w:rPr>
        <w:t>»</w:t>
      </w:r>
      <w:r w:rsidR="00A55D1C" w:rsidRPr="00686EAC">
        <w:rPr>
          <w:rFonts w:ascii="Times New Roman" w:hAnsi="Times New Roman" w:cs="Times New Roman"/>
          <w:color w:val="000000" w:themeColor="text1"/>
          <w:sz w:val="28"/>
          <w:szCs w:val="28"/>
        </w:rPr>
        <w:t xml:space="preserve"> планети, те, від чого вона страждає, наприклад, на одному з таких зображень показано, як Земля обіймає тварин і </w:t>
      </w:r>
      <w:r w:rsidR="00B979AD" w:rsidRPr="00686EAC">
        <w:rPr>
          <w:rFonts w:ascii="Times New Roman" w:hAnsi="Times New Roman" w:cs="Times New Roman"/>
          <w:color w:val="000000" w:themeColor="text1"/>
          <w:sz w:val="28"/>
          <w:szCs w:val="28"/>
        </w:rPr>
        <w:t>недобре</w:t>
      </w:r>
      <w:r w:rsidR="00A55D1C" w:rsidRPr="00686EAC">
        <w:rPr>
          <w:rFonts w:ascii="Times New Roman" w:hAnsi="Times New Roman" w:cs="Times New Roman"/>
          <w:color w:val="000000" w:themeColor="text1"/>
          <w:sz w:val="28"/>
          <w:szCs w:val="28"/>
        </w:rPr>
        <w:t xml:space="preserve"> див</w:t>
      </w:r>
      <w:r w:rsidR="00B979AD" w:rsidRPr="00686EAC">
        <w:rPr>
          <w:rFonts w:ascii="Times New Roman" w:hAnsi="Times New Roman" w:cs="Times New Roman"/>
          <w:color w:val="000000" w:themeColor="text1"/>
          <w:sz w:val="28"/>
          <w:szCs w:val="28"/>
        </w:rPr>
        <w:t>иться</w:t>
      </w:r>
      <w:r w:rsidR="00A55D1C" w:rsidRPr="00686EAC">
        <w:rPr>
          <w:rFonts w:ascii="Times New Roman" w:hAnsi="Times New Roman" w:cs="Times New Roman"/>
          <w:color w:val="000000" w:themeColor="text1"/>
          <w:sz w:val="28"/>
          <w:szCs w:val="28"/>
        </w:rPr>
        <w:t xml:space="preserve"> на людину, яка цілиться з </w:t>
      </w:r>
      <w:r w:rsidR="00A55D1C" w:rsidRPr="00686EAC">
        <w:rPr>
          <w:rFonts w:ascii="Times New Roman" w:hAnsi="Times New Roman" w:cs="Times New Roman"/>
          <w:color w:val="000000" w:themeColor="text1"/>
          <w:sz w:val="28"/>
          <w:szCs w:val="28"/>
        </w:rPr>
        <w:lastRenderedPageBreak/>
        <w:t>рушниці. Те</w:t>
      </w:r>
      <w:r w:rsidR="00B979AD" w:rsidRPr="00686EAC">
        <w:rPr>
          <w:rFonts w:ascii="Times New Roman" w:hAnsi="Times New Roman" w:cs="Times New Roman"/>
          <w:color w:val="000000" w:themeColor="text1"/>
          <w:sz w:val="28"/>
          <w:szCs w:val="28"/>
        </w:rPr>
        <w:t>кст реклами так</w:t>
      </w:r>
      <w:r w:rsidRPr="00686EAC">
        <w:rPr>
          <w:rFonts w:ascii="Times New Roman" w:hAnsi="Times New Roman" w:cs="Times New Roman"/>
          <w:color w:val="000000" w:themeColor="text1"/>
          <w:sz w:val="28"/>
          <w:szCs w:val="28"/>
        </w:rPr>
        <w:t xml:space="preserve">ий: </w:t>
      </w:r>
      <w:r w:rsidRPr="00686EAC">
        <w:rPr>
          <w:rFonts w:ascii="Times New Roman" w:hAnsi="Times New Roman" w:cs="Times New Roman"/>
          <w:i/>
          <w:color w:val="000000" w:themeColor="text1"/>
          <w:sz w:val="28"/>
          <w:szCs w:val="28"/>
        </w:rPr>
        <w:t>Pandemic</w:t>
      </w:r>
      <w:r w:rsidR="00B979AD" w:rsidRPr="00686EAC">
        <w:rPr>
          <w:rFonts w:ascii="Times New Roman" w:hAnsi="Times New Roman" w:cs="Times New Roman"/>
          <w:i/>
          <w:color w:val="000000" w:themeColor="text1"/>
          <w:sz w:val="28"/>
          <w:szCs w:val="28"/>
        </w:rPr>
        <w:t>. Human</w:t>
      </w:r>
      <w:r w:rsidR="00A55D1C" w:rsidRPr="00686EAC">
        <w:rPr>
          <w:rFonts w:ascii="Times New Roman" w:hAnsi="Times New Roman" w:cs="Times New Roman"/>
          <w:i/>
          <w:color w:val="000000" w:themeColor="text1"/>
          <w:sz w:val="28"/>
          <w:szCs w:val="28"/>
        </w:rPr>
        <w:t>-19</w:t>
      </w:r>
      <w:r w:rsidRPr="00686EAC">
        <w:rPr>
          <w:rFonts w:ascii="Times New Roman" w:hAnsi="Times New Roman" w:cs="Times New Roman"/>
          <w:color w:val="000000" w:themeColor="text1"/>
          <w:sz w:val="28"/>
          <w:szCs w:val="28"/>
        </w:rPr>
        <w:t>. При перекладі ць</w:t>
      </w:r>
      <w:r w:rsidR="00A55D1C" w:rsidRPr="00686EAC">
        <w:rPr>
          <w:rFonts w:ascii="Times New Roman" w:hAnsi="Times New Roman" w:cs="Times New Roman"/>
          <w:color w:val="000000" w:themeColor="text1"/>
          <w:sz w:val="28"/>
          <w:szCs w:val="28"/>
        </w:rPr>
        <w:t xml:space="preserve">ого тексту (для поліпшення сприйняття реципієнтом) пропонуємо використовувати прийом лексичного додавання: </w:t>
      </w:r>
      <w:r w:rsidR="00A55D1C" w:rsidRPr="00686EAC">
        <w:rPr>
          <w:rFonts w:ascii="Times New Roman" w:hAnsi="Times New Roman" w:cs="Times New Roman"/>
          <w:i/>
          <w:color w:val="000000" w:themeColor="text1"/>
          <w:sz w:val="28"/>
          <w:szCs w:val="28"/>
        </w:rPr>
        <w:t>Пандемія. Вірус: Людина-19</w:t>
      </w:r>
      <w:r w:rsidR="00A55D1C" w:rsidRPr="00686EAC">
        <w:rPr>
          <w:rFonts w:ascii="Times New Roman" w:hAnsi="Times New Roman" w:cs="Times New Roman"/>
          <w:color w:val="000000" w:themeColor="text1"/>
          <w:sz w:val="28"/>
          <w:szCs w:val="28"/>
        </w:rPr>
        <w:t>.</w:t>
      </w:r>
    </w:p>
    <w:p w14:paraId="22069658" w14:textId="77777777" w:rsidR="005A1D7F" w:rsidRPr="00686EAC" w:rsidRDefault="005A1D7F"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color w:val="000000" w:themeColor="text1"/>
          <w:sz w:val="28"/>
          <w:szCs w:val="28"/>
        </w:rPr>
        <w:t>З</w:t>
      </w:r>
      <w:r w:rsidR="00A55D1C" w:rsidRPr="00686EAC">
        <w:rPr>
          <w:rFonts w:ascii="Times New Roman" w:hAnsi="Times New Roman" w:cs="Times New Roman"/>
          <w:color w:val="000000" w:themeColor="text1"/>
          <w:sz w:val="28"/>
          <w:szCs w:val="28"/>
        </w:rPr>
        <w:t>устрічаєтьс</w:t>
      </w:r>
      <w:r w:rsidRPr="00686EAC">
        <w:rPr>
          <w:rFonts w:ascii="Times New Roman" w:hAnsi="Times New Roman" w:cs="Times New Roman"/>
          <w:color w:val="000000" w:themeColor="text1"/>
          <w:sz w:val="28"/>
          <w:szCs w:val="28"/>
        </w:rPr>
        <w:t xml:space="preserve">я у текстах СР </w:t>
      </w:r>
      <w:r w:rsidR="00A55D1C" w:rsidRPr="00686EAC">
        <w:rPr>
          <w:rFonts w:ascii="Times New Roman" w:hAnsi="Times New Roman" w:cs="Times New Roman"/>
          <w:color w:val="000000" w:themeColor="text1"/>
          <w:sz w:val="28"/>
          <w:szCs w:val="28"/>
        </w:rPr>
        <w:t xml:space="preserve">такий </w:t>
      </w:r>
      <w:r w:rsidRPr="00686EAC">
        <w:rPr>
          <w:rFonts w:ascii="Times New Roman" w:hAnsi="Times New Roman" w:cs="Times New Roman"/>
          <w:color w:val="000000" w:themeColor="text1"/>
          <w:sz w:val="28"/>
          <w:szCs w:val="28"/>
        </w:rPr>
        <w:t>різно</w:t>
      </w:r>
      <w:r w:rsidR="00A55D1C" w:rsidRPr="00686EAC">
        <w:rPr>
          <w:rFonts w:ascii="Times New Roman" w:hAnsi="Times New Roman" w:cs="Times New Roman"/>
          <w:color w:val="000000" w:themeColor="text1"/>
          <w:sz w:val="28"/>
          <w:szCs w:val="28"/>
        </w:rPr>
        <w:t>вид метафори як персоніфікація. Неживі предмети, наприклад, природа та рослини, наділяються людськими рисами. Як приклад можна навести рекламу, присвячену проблемі забруднення довкілля сміттям. На зображенні ми бачимо величезну кулю зі сміття, перед ним видно маленьку фігурк</w:t>
      </w:r>
      <w:r w:rsidRPr="00686EAC">
        <w:rPr>
          <w:rFonts w:ascii="Times New Roman" w:hAnsi="Times New Roman" w:cs="Times New Roman"/>
          <w:color w:val="000000" w:themeColor="text1"/>
          <w:sz w:val="28"/>
          <w:szCs w:val="28"/>
        </w:rPr>
        <w:t>у людини. Збоку розміщений напис</w:t>
      </w:r>
      <w:r w:rsidR="00A55D1C" w:rsidRPr="00686EAC">
        <w:rPr>
          <w:rFonts w:ascii="Times New Roman" w:hAnsi="Times New Roman" w:cs="Times New Roman"/>
          <w:color w:val="000000" w:themeColor="text1"/>
          <w:sz w:val="28"/>
          <w:szCs w:val="28"/>
        </w:rPr>
        <w:t xml:space="preserve">: </w:t>
      </w:r>
      <w:r w:rsidRPr="00686EAC">
        <w:rPr>
          <w:rFonts w:ascii="Times New Roman" w:hAnsi="Times New Roman" w:cs="Times New Roman"/>
          <w:i/>
          <w:color w:val="000000" w:themeColor="text1"/>
          <w:sz w:val="28"/>
          <w:szCs w:val="28"/>
        </w:rPr>
        <w:t>From our planet's point of view, there's no throwing garbage out. Because there is no 'out'.</w:t>
      </w:r>
    </w:p>
    <w:p w14:paraId="71C2602B" w14:textId="7E279190" w:rsidR="00A55D1C" w:rsidRPr="00686EAC" w:rsidRDefault="00B979AD" w:rsidP="000A6743">
      <w:pPr>
        <w:pStyle w:val="a5"/>
        <w:spacing w:line="360" w:lineRule="auto"/>
        <w:ind w:firstLine="720"/>
        <w:jc w:val="both"/>
        <w:rPr>
          <w:rFonts w:ascii="Times New Roman" w:hAnsi="Times New Roman" w:cs="Times New Roman"/>
          <w:i/>
          <w:color w:val="000000" w:themeColor="text1"/>
          <w:sz w:val="28"/>
          <w:szCs w:val="28"/>
        </w:rPr>
      </w:pPr>
      <w:r w:rsidRPr="00686EAC">
        <w:rPr>
          <w:rFonts w:ascii="Times New Roman" w:hAnsi="Times New Roman" w:cs="Times New Roman"/>
          <w:color w:val="000000" w:themeColor="text1"/>
          <w:sz w:val="28"/>
          <w:szCs w:val="28"/>
        </w:rPr>
        <w:t xml:space="preserve">Автор рекламного тексту </w:t>
      </w:r>
      <w:r w:rsidR="006B67C9"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оживлює</w:t>
      </w:r>
      <w:r w:rsidR="006B67C9" w:rsidRPr="00686EAC">
        <w:rPr>
          <w:rFonts w:ascii="Times New Roman" w:hAnsi="Times New Roman" w:cs="Times New Roman"/>
          <w:color w:val="000000" w:themeColor="text1"/>
          <w:sz w:val="28"/>
          <w:szCs w:val="28"/>
        </w:rPr>
        <w:t>»</w:t>
      </w:r>
      <w:r w:rsidR="00A55D1C" w:rsidRPr="00686EAC">
        <w:rPr>
          <w:rFonts w:ascii="Times New Roman" w:hAnsi="Times New Roman" w:cs="Times New Roman"/>
          <w:color w:val="000000" w:themeColor="text1"/>
          <w:sz w:val="28"/>
          <w:szCs w:val="28"/>
        </w:rPr>
        <w:t xml:space="preserve"> Землю, говорячи, що вона має свою </w:t>
      </w:r>
      <w:r w:rsidR="005A1D7F" w:rsidRPr="00686EAC">
        <w:rPr>
          <w:rFonts w:ascii="Times New Roman" w:hAnsi="Times New Roman" w:cs="Times New Roman"/>
          <w:color w:val="000000" w:themeColor="text1"/>
          <w:sz w:val="28"/>
          <w:szCs w:val="28"/>
        </w:rPr>
        <w:t>думку. Передача уособлення в цьо</w:t>
      </w:r>
      <w:r w:rsidR="00A55D1C" w:rsidRPr="00686EAC">
        <w:rPr>
          <w:rFonts w:ascii="Times New Roman" w:hAnsi="Times New Roman" w:cs="Times New Roman"/>
          <w:color w:val="000000" w:themeColor="text1"/>
          <w:sz w:val="28"/>
          <w:szCs w:val="28"/>
        </w:rPr>
        <w:t xml:space="preserve">му випадку не викликає труднощів, проте складно обіграти лексичний повтор прийменника </w:t>
      </w:r>
      <w:r w:rsidR="00A55D1C" w:rsidRPr="00686EAC">
        <w:rPr>
          <w:rFonts w:ascii="Times New Roman" w:hAnsi="Times New Roman" w:cs="Times New Roman"/>
          <w:i/>
          <w:color w:val="000000" w:themeColor="text1"/>
          <w:sz w:val="28"/>
          <w:szCs w:val="28"/>
        </w:rPr>
        <w:t>out</w:t>
      </w:r>
      <w:r w:rsidR="00A55D1C" w:rsidRPr="00686EAC">
        <w:rPr>
          <w:rFonts w:ascii="Times New Roman" w:hAnsi="Times New Roman" w:cs="Times New Roman"/>
          <w:color w:val="000000" w:themeColor="text1"/>
          <w:sz w:val="28"/>
          <w:szCs w:val="28"/>
        </w:rPr>
        <w:t xml:space="preserve"> (</w:t>
      </w:r>
      <w:r w:rsidR="006B67C9" w:rsidRPr="00686EAC">
        <w:rPr>
          <w:rFonts w:ascii="Times New Roman" w:hAnsi="Times New Roman" w:cs="Times New Roman"/>
          <w:color w:val="000000" w:themeColor="text1"/>
          <w:sz w:val="28"/>
          <w:szCs w:val="28"/>
        </w:rPr>
        <w:t>«</w:t>
      </w:r>
      <w:r w:rsidR="00A55D1C" w:rsidRPr="00686EAC">
        <w:rPr>
          <w:rFonts w:ascii="Times New Roman" w:hAnsi="Times New Roman" w:cs="Times New Roman"/>
          <w:color w:val="000000" w:themeColor="text1"/>
          <w:sz w:val="28"/>
          <w:szCs w:val="28"/>
        </w:rPr>
        <w:t>поза</w:t>
      </w:r>
      <w:r w:rsidR="006B67C9" w:rsidRPr="00686EAC">
        <w:rPr>
          <w:rFonts w:ascii="Times New Roman" w:hAnsi="Times New Roman" w:cs="Times New Roman"/>
          <w:color w:val="000000" w:themeColor="text1"/>
          <w:sz w:val="28"/>
          <w:szCs w:val="28"/>
        </w:rPr>
        <w:t>»</w:t>
      </w:r>
      <w:r w:rsidR="00A55D1C" w:rsidRPr="00686EAC">
        <w:rPr>
          <w:rFonts w:ascii="Times New Roman" w:hAnsi="Times New Roman" w:cs="Times New Roman"/>
          <w:color w:val="000000" w:themeColor="text1"/>
          <w:sz w:val="28"/>
          <w:szCs w:val="28"/>
        </w:rPr>
        <w:t xml:space="preserve">, </w:t>
      </w:r>
      <w:r w:rsidR="006B67C9" w:rsidRPr="00686EAC">
        <w:rPr>
          <w:rFonts w:ascii="Times New Roman" w:hAnsi="Times New Roman" w:cs="Times New Roman"/>
          <w:color w:val="000000" w:themeColor="text1"/>
          <w:sz w:val="28"/>
          <w:szCs w:val="28"/>
        </w:rPr>
        <w:t>«</w:t>
      </w:r>
      <w:r w:rsidR="00A55D1C" w:rsidRPr="00686EAC">
        <w:rPr>
          <w:rFonts w:ascii="Times New Roman" w:hAnsi="Times New Roman" w:cs="Times New Roman"/>
          <w:color w:val="000000" w:themeColor="text1"/>
          <w:sz w:val="28"/>
          <w:szCs w:val="28"/>
        </w:rPr>
        <w:t>за межами</w:t>
      </w:r>
      <w:r w:rsidR="006B67C9" w:rsidRPr="00686EAC">
        <w:rPr>
          <w:rFonts w:ascii="Times New Roman" w:hAnsi="Times New Roman" w:cs="Times New Roman"/>
          <w:color w:val="000000" w:themeColor="text1"/>
          <w:sz w:val="28"/>
          <w:szCs w:val="28"/>
        </w:rPr>
        <w:t>»</w:t>
      </w:r>
      <w:r w:rsidR="00A55D1C" w:rsidRPr="00686EAC">
        <w:rPr>
          <w:rFonts w:ascii="Times New Roman" w:hAnsi="Times New Roman" w:cs="Times New Roman"/>
          <w:color w:val="000000" w:themeColor="text1"/>
          <w:sz w:val="28"/>
          <w:szCs w:val="28"/>
        </w:rPr>
        <w:t xml:space="preserve">), оскільки в першому випадку вживання прийменник є частиною фразового дієслова </w:t>
      </w:r>
      <w:r w:rsidR="00A55D1C" w:rsidRPr="00686EAC">
        <w:rPr>
          <w:rFonts w:ascii="Times New Roman" w:hAnsi="Times New Roman" w:cs="Times New Roman"/>
          <w:i/>
          <w:color w:val="000000" w:themeColor="text1"/>
          <w:sz w:val="28"/>
          <w:szCs w:val="28"/>
        </w:rPr>
        <w:t>throw out</w:t>
      </w:r>
      <w:r w:rsidR="00A55D1C" w:rsidRPr="00686EAC">
        <w:rPr>
          <w:rFonts w:ascii="Times New Roman" w:hAnsi="Times New Roman" w:cs="Times New Roman"/>
          <w:color w:val="000000" w:themeColor="text1"/>
          <w:sz w:val="28"/>
          <w:szCs w:val="28"/>
        </w:rPr>
        <w:t xml:space="preserve"> (</w:t>
      </w:r>
      <w:r w:rsidR="006B67C9" w:rsidRPr="00686EAC">
        <w:rPr>
          <w:rFonts w:ascii="Times New Roman" w:hAnsi="Times New Roman" w:cs="Times New Roman"/>
          <w:color w:val="000000" w:themeColor="text1"/>
          <w:sz w:val="28"/>
          <w:szCs w:val="28"/>
        </w:rPr>
        <w:t>«</w:t>
      </w:r>
      <w:r w:rsidR="00A55D1C" w:rsidRPr="00686EAC">
        <w:rPr>
          <w:rFonts w:ascii="Times New Roman" w:hAnsi="Times New Roman" w:cs="Times New Roman"/>
          <w:color w:val="000000" w:themeColor="text1"/>
          <w:sz w:val="28"/>
          <w:szCs w:val="28"/>
        </w:rPr>
        <w:t>викидати</w:t>
      </w:r>
      <w:r w:rsidR="006B67C9" w:rsidRPr="00686EAC">
        <w:rPr>
          <w:rFonts w:ascii="Times New Roman" w:hAnsi="Times New Roman" w:cs="Times New Roman"/>
          <w:color w:val="000000" w:themeColor="text1"/>
          <w:sz w:val="28"/>
          <w:szCs w:val="28"/>
        </w:rPr>
        <w:t>»</w:t>
      </w:r>
      <w:r w:rsidR="00A55D1C" w:rsidRPr="00686EAC">
        <w:rPr>
          <w:rFonts w:ascii="Times New Roman" w:hAnsi="Times New Roman" w:cs="Times New Roman"/>
          <w:color w:val="000000" w:themeColor="text1"/>
          <w:sz w:val="28"/>
          <w:szCs w:val="28"/>
        </w:rPr>
        <w:t>), тоді як у другому - вживається як самостійне слово. При перекладі можна замінити лексичний повтор прийменника іншим лексич</w:t>
      </w:r>
      <w:r w:rsidR="005A1D7F" w:rsidRPr="00686EAC">
        <w:rPr>
          <w:rFonts w:ascii="Times New Roman" w:hAnsi="Times New Roman" w:cs="Times New Roman"/>
          <w:color w:val="000000" w:themeColor="text1"/>
          <w:sz w:val="28"/>
          <w:szCs w:val="28"/>
        </w:rPr>
        <w:t>ним повтором. Пропонуємо так</w:t>
      </w:r>
      <w:r w:rsidR="00A55D1C" w:rsidRPr="00686EAC">
        <w:rPr>
          <w:rFonts w:ascii="Times New Roman" w:hAnsi="Times New Roman" w:cs="Times New Roman"/>
          <w:color w:val="000000" w:themeColor="text1"/>
          <w:sz w:val="28"/>
          <w:szCs w:val="28"/>
        </w:rPr>
        <w:t xml:space="preserve">ий варіант перекладу: </w:t>
      </w:r>
      <w:r w:rsidR="00A55D1C" w:rsidRPr="00686EAC">
        <w:rPr>
          <w:rFonts w:ascii="Times New Roman" w:hAnsi="Times New Roman" w:cs="Times New Roman"/>
          <w:i/>
          <w:color w:val="000000" w:themeColor="text1"/>
          <w:sz w:val="28"/>
          <w:szCs w:val="28"/>
        </w:rPr>
        <w:t>Нашій планеті не зрозуміла фраза</w:t>
      </w:r>
      <w:r w:rsidR="005A1D7F" w:rsidRPr="00686EAC">
        <w:rPr>
          <w:rFonts w:ascii="Times New Roman" w:hAnsi="Times New Roman" w:cs="Times New Roman"/>
          <w:i/>
          <w:color w:val="000000" w:themeColor="text1"/>
          <w:sz w:val="28"/>
          <w:szCs w:val="28"/>
        </w:rPr>
        <w:t xml:space="preserve"> </w:t>
      </w:r>
      <w:r w:rsidR="006B67C9" w:rsidRPr="00686EAC">
        <w:rPr>
          <w:rFonts w:ascii="Times New Roman" w:hAnsi="Times New Roman" w:cs="Times New Roman"/>
          <w:i/>
          <w:color w:val="000000" w:themeColor="text1"/>
          <w:sz w:val="28"/>
          <w:szCs w:val="28"/>
        </w:rPr>
        <w:t>«</w:t>
      </w:r>
      <w:r w:rsidR="005A1D7F" w:rsidRPr="00686EAC">
        <w:rPr>
          <w:rFonts w:ascii="Times New Roman" w:hAnsi="Times New Roman" w:cs="Times New Roman"/>
          <w:i/>
          <w:color w:val="000000" w:themeColor="text1"/>
          <w:sz w:val="28"/>
          <w:szCs w:val="28"/>
        </w:rPr>
        <w:t>винести сміття</w:t>
      </w:r>
      <w:r w:rsidR="006B67C9" w:rsidRPr="00686EAC">
        <w:rPr>
          <w:rFonts w:ascii="Times New Roman" w:hAnsi="Times New Roman" w:cs="Times New Roman"/>
          <w:i/>
          <w:color w:val="000000" w:themeColor="text1"/>
          <w:sz w:val="28"/>
          <w:szCs w:val="28"/>
        </w:rPr>
        <w:t>»</w:t>
      </w:r>
      <w:r w:rsidR="005A1D7F" w:rsidRPr="00686EAC">
        <w:rPr>
          <w:rFonts w:ascii="Times New Roman" w:hAnsi="Times New Roman" w:cs="Times New Roman"/>
          <w:i/>
          <w:color w:val="000000" w:themeColor="text1"/>
          <w:sz w:val="28"/>
          <w:szCs w:val="28"/>
        </w:rPr>
        <w:t xml:space="preserve">. Тому що їй нема </w:t>
      </w:r>
      <w:r w:rsidR="00A55D1C" w:rsidRPr="00686EAC">
        <w:rPr>
          <w:rFonts w:ascii="Times New Roman" w:hAnsi="Times New Roman" w:cs="Times New Roman"/>
          <w:i/>
          <w:color w:val="000000" w:themeColor="text1"/>
          <w:sz w:val="28"/>
          <w:szCs w:val="28"/>
        </w:rPr>
        <w:t>куди його виносити .</w:t>
      </w:r>
    </w:p>
    <w:p w14:paraId="48F04649" w14:textId="77777777" w:rsidR="00E508AE" w:rsidRPr="00686EAC" w:rsidRDefault="00A55D1C"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Ефективним засобом</w:t>
      </w:r>
      <w:r w:rsidR="005A1D7F" w:rsidRPr="00686EAC">
        <w:rPr>
          <w:rFonts w:ascii="Times New Roman" w:hAnsi="Times New Roman" w:cs="Times New Roman"/>
          <w:color w:val="000000" w:themeColor="text1"/>
          <w:sz w:val="28"/>
          <w:szCs w:val="28"/>
        </w:rPr>
        <w:t xml:space="preserve"> впливу на адресата є й неологозація</w:t>
      </w:r>
      <w:r w:rsidRPr="00686EAC">
        <w:rPr>
          <w:rFonts w:ascii="Times New Roman" w:hAnsi="Times New Roman" w:cs="Times New Roman"/>
          <w:color w:val="000000" w:themeColor="text1"/>
          <w:sz w:val="28"/>
          <w:szCs w:val="28"/>
        </w:rPr>
        <w:t xml:space="preserve"> фразеологічних одиниць. В одному з рекламних повідомлень на тлі зображення карти світу зеленого кольору видніються два пока</w:t>
      </w:r>
      <w:r w:rsidR="00E508AE" w:rsidRPr="00686EAC">
        <w:rPr>
          <w:rFonts w:ascii="Times New Roman" w:hAnsi="Times New Roman" w:cs="Times New Roman"/>
          <w:color w:val="000000" w:themeColor="text1"/>
          <w:sz w:val="28"/>
          <w:szCs w:val="28"/>
        </w:rPr>
        <w:t xml:space="preserve">жчики у вигляді стрілок </w:t>
      </w:r>
      <w:r w:rsidR="006B67C9" w:rsidRPr="00686EAC">
        <w:rPr>
          <w:rFonts w:ascii="Times New Roman" w:hAnsi="Times New Roman" w:cs="Times New Roman"/>
          <w:color w:val="000000" w:themeColor="text1"/>
          <w:sz w:val="28"/>
          <w:szCs w:val="28"/>
        </w:rPr>
        <w:t>«</w:t>
      </w:r>
      <w:r w:rsidR="00E508AE" w:rsidRPr="00686EAC">
        <w:rPr>
          <w:rFonts w:ascii="Times New Roman" w:hAnsi="Times New Roman" w:cs="Times New Roman"/>
          <w:color w:val="000000" w:themeColor="text1"/>
          <w:sz w:val="28"/>
          <w:szCs w:val="28"/>
        </w:rPr>
        <w:t>праворуч</w:t>
      </w:r>
      <w:r w:rsidR="006B67C9" w:rsidRPr="00686EAC">
        <w:rPr>
          <w:rFonts w:ascii="Times New Roman" w:hAnsi="Times New Roman" w:cs="Times New Roman"/>
          <w:color w:val="000000" w:themeColor="text1"/>
          <w:sz w:val="28"/>
          <w:szCs w:val="28"/>
        </w:rPr>
        <w:t>»</w:t>
      </w:r>
      <w:r w:rsidR="00E508AE" w:rsidRPr="00686EAC">
        <w:rPr>
          <w:rFonts w:ascii="Times New Roman" w:hAnsi="Times New Roman" w:cs="Times New Roman"/>
          <w:color w:val="000000" w:themeColor="text1"/>
          <w:sz w:val="28"/>
          <w:szCs w:val="28"/>
        </w:rPr>
        <w:t xml:space="preserve"> та </w:t>
      </w:r>
      <w:r w:rsidR="006B67C9" w:rsidRPr="00686EAC">
        <w:rPr>
          <w:rFonts w:ascii="Times New Roman" w:hAnsi="Times New Roman" w:cs="Times New Roman"/>
          <w:color w:val="000000" w:themeColor="text1"/>
          <w:sz w:val="28"/>
          <w:szCs w:val="28"/>
        </w:rPr>
        <w:t>«</w:t>
      </w:r>
      <w:r w:rsidR="00E508AE" w:rsidRPr="00686EAC">
        <w:rPr>
          <w:rFonts w:ascii="Times New Roman" w:hAnsi="Times New Roman" w:cs="Times New Roman"/>
          <w:color w:val="000000" w:themeColor="text1"/>
          <w:sz w:val="28"/>
          <w:szCs w:val="28"/>
        </w:rPr>
        <w:t>ліворуч</w:t>
      </w:r>
      <w:r w:rsidR="006B67C9"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 Текст р</w:t>
      </w:r>
      <w:r w:rsidR="00E508AE" w:rsidRPr="00686EAC">
        <w:rPr>
          <w:rFonts w:ascii="Times New Roman" w:hAnsi="Times New Roman" w:cs="Times New Roman"/>
          <w:color w:val="000000" w:themeColor="text1"/>
          <w:sz w:val="28"/>
          <w:szCs w:val="28"/>
        </w:rPr>
        <w:t xml:space="preserve">еклами містить </w:t>
      </w:r>
      <w:r w:rsidR="00B979AD" w:rsidRPr="00686EAC">
        <w:rPr>
          <w:rFonts w:ascii="Times New Roman" w:hAnsi="Times New Roman" w:cs="Times New Roman"/>
          <w:color w:val="000000" w:themeColor="text1"/>
          <w:sz w:val="28"/>
          <w:szCs w:val="28"/>
        </w:rPr>
        <w:t>так</w:t>
      </w:r>
      <w:r w:rsidR="00E508AE" w:rsidRPr="00686EAC">
        <w:rPr>
          <w:rFonts w:ascii="Times New Roman" w:hAnsi="Times New Roman" w:cs="Times New Roman"/>
          <w:color w:val="000000" w:themeColor="text1"/>
          <w:sz w:val="28"/>
          <w:szCs w:val="28"/>
        </w:rPr>
        <w:t>ий слоган</w:t>
      </w:r>
      <w:r w:rsidRPr="00686EAC">
        <w:rPr>
          <w:rFonts w:ascii="Times New Roman" w:hAnsi="Times New Roman" w:cs="Times New Roman"/>
          <w:color w:val="000000" w:themeColor="text1"/>
          <w:sz w:val="28"/>
          <w:szCs w:val="28"/>
        </w:rPr>
        <w:t xml:space="preserve">: </w:t>
      </w:r>
      <w:r w:rsidRPr="00686EAC">
        <w:rPr>
          <w:rFonts w:ascii="Times New Roman" w:hAnsi="Times New Roman" w:cs="Times New Roman"/>
          <w:i/>
          <w:color w:val="000000" w:themeColor="text1"/>
          <w:sz w:val="28"/>
          <w:szCs w:val="28"/>
        </w:rPr>
        <w:t>East or west, going green is the best.</w:t>
      </w:r>
      <w:r w:rsidRPr="00686EAC">
        <w:rPr>
          <w:rFonts w:ascii="Times New Roman" w:hAnsi="Times New Roman" w:cs="Times New Roman"/>
          <w:color w:val="000000" w:themeColor="text1"/>
          <w:sz w:val="28"/>
          <w:szCs w:val="28"/>
        </w:rPr>
        <w:t xml:space="preserve"> Ми спостерігаємо алюзію на відоме англійське прислів'я </w:t>
      </w:r>
      <w:r w:rsidRPr="00686EAC">
        <w:rPr>
          <w:rFonts w:ascii="Times New Roman" w:hAnsi="Times New Roman" w:cs="Times New Roman"/>
          <w:i/>
          <w:color w:val="000000" w:themeColor="text1"/>
          <w:sz w:val="28"/>
          <w:szCs w:val="28"/>
        </w:rPr>
        <w:t xml:space="preserve">East or west, </w:t>
      </w:r>
      <w:r w:rsidR="00B979AD" w:rsidRPr="00686EAC">
        <w:rPr>
          <w:rFonts w:ascii="Times New Roman" w:hAnsi="Times New Roman" w:cs="Times New Roman"/>
          <w:i/>
          <w:color w:val="000000" w:themeColor="text1"/>
          <w:sz w:val="28"/>
          <w:szCs w:val="28"/>
        </w:rPr>
        <w:t xml:space="preserve">home is best. - У гостях добре, </w:t>
      </w:r>
      <w:r w:rsidRPr="00686EAC">
        <w:rPr>
          <w:rFonts w:ascii="Times New Roman" w:hAnsi="Times New Roman" w:cs="Times New Roman"/>
          <w:i/>
          <w:color w:val="000000" w:themeColor="text1"/>
          <w:sz w:val="28"/>
          <w:szCs w:val="28"/>
        </w:rPr>
        <w:t>а вдома краще.</w:t>
      </w:r>
      <w:r w:rsidRPr="00686EAC">
        <w:rPr>
          <w:rFonts w:ascii="Times New Roman" w:hAnsi="Times New Roman" w:cs="Times New Roman"/>
          <w:color w:val="000000" w:themeColor="text1"/>
          <w:sz w:val="28"/>
          <w:szCs w:val="28"/>
        </w:rPr>
        <w:t xml:space="preserve"> Автори реклами оновлюють її, переробляють під стійке словосполучення </w:t>
      </w:r>
      <w:r w:rsidRPr="00686EAC">
        <w:rPr>
          <w:rFonts w:ascii="Times New Roman" w:hAnsi="Times New Roman" w:cs="Times New Roman"/>
          <w:i/>
          <w:color w:val="000000" w:themeColor="text1"/>
          <w:sz w:val="28"/>
          <w:szCs w:val="28"/>
        </w:rPr>
        <w:t>go green</w:t>
      </w:r>
      <w:r w:rsidRPr="00686EAC">
        <w:rPr>
          <w:rFonts w:ascii="Times New Roman" w:hAnsi="Times New Roman" w:cs="Times New Roman"/>
          <w:color w:val="000000" w:themeColor="text1"/>
          <w:sz w:val="28"/>
          <w:szCs w:val="28"/>
        </w:rPr>
        <w:t xml:space="preserve"> – </w:t>
      </w:r>
      <w:r w:rsidR="006B67C9"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стати зеленим</w:t>
      </w:r>
      <w:r w:rsidR="006B67C9"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 xml:space="preserve">, тобто </w:t>
      </w:r>
      <w:r w:rsidR="006B67C9"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захищати екологію</w:t>
      </w:r>
      <w:r w:rsidR="006B67C9"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 xml:space="preserve">. У тексті є рима, яку бажано зберегти при перекладі. </w:t>
      </w:r>
    </w:p>
    <w:p w14:paraId="44C53151" w14:textId="77777777" w:rsidR="00A55D1C" w:rsidRPr="00686EAC" w:rsidRDefault="00E508AE"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Наведений вище українськи</w:t>
      </w:r>
      <w:r w:rsidR="00A55D1C" w:rsidRPr="00686EAC">
        <w:rPr>
          <w:rFonts w:ascii="Times New Roman" w:hAnsi="Times New Roman" w:cs="Times New Roman"/>
          <w:color w:val="000000" w:themeColor="text1"/>
          <w:sz w:val="28"/>
          <w:szCs w:val="28"/>
        </w:rPr>
        <w:t>й аналог англійського прислів'я не можна використову</w:t>
      </w:r>
      <w:r w:rsidRPr="00686EAC">
        <w:rPr>
          <w:rFonts w:ascii="Times New Roman" w:hAnsi="Times New Roman" w:cs="Times New Roman"/>
          <w:color w:val="000000" w:themeColor="text1"/>
          <w:sz w:val="28"/>
          <w:szCs w:val="28"/>
        </w:rPr>
        <w:t>вати, оскільки, через зображені</w:t>
      </w:r>
      <w:r w:rsidR="00A55D1C" w:rsidRPr="00686EAC">
        <w:rPr>
          <w:rFonts w:ascii="Times New Roman" w:hAnsi="Times New Roman" w:cs="Times New Roman"/>
          <w:color w:val="000000" w:themeColor="text1"/>
          <w:sz w:val="28"/>
          <w:szCs w:val="28"/>
        </w:rPr>
        <w:t xml:space="preserve"> на рекламі п</w:t>
      </w:r>
      <w:r w:rsidRPr="00686EAC">
        <w:rPr>
          <w:rFonts w:ascii="Times New Roman" w:hAnsi="Times New Roman" w:cs="Times New Roman"/>
          <w:color w:val="000000" w:themeColor="text1"/>
          <w:sz w:val="28"/>
          <w:szCs w:val="28"/>
        </w:rPr>
        <w:t>окажчики</w:t>
      </w:r>
      <w:r w:rsidR="00A55D1C" w:rsidRPr="00686EAC">
        <w:rPr>
          <w:rFonts w:ascii="Times New Roman" w:hAnsi="Times New Roman" w:cs="Times New Roman"/>
          <w:color w:val="000000" w:themeColor="text1"/>
          <w:sz w:val="28"/>
          <w:szCs w:val="28"/>
        </w:rPr>
        <w:t xml:space="preserve">, переклад </w:t>
      </w:r>
      <w:r w:rsidR="00A55D1C" w:rsidRPr="00686EAC">
        <w:rPr>
          <w:rFonts w:ascii="Times New Roman" w:hAnsi="Times New Roman" w:cs="Times New Roman"/>
          <w:color w:val="000000" w:themeColor="text1"/>
          <w:sz w:val="28"/>
          <w:szCs w:val="28"/>
        </w:rPr>
        <w:lastRenderedPageBreak/>
        <w:t xml:space="preserve">повинен містити в собі якусь вказівку на напрямок руху. Можна запропонувати алюзію на іншу фразеологічну одиницю – </w:t>
      </w:r>
      <w:r w:rsidR="00A55D1C" w:rsidRPr="00686EAC">
        <w:rPr>
          <w:rFonts w:ascii="Times New Roman" w:hAnsi="Times New Roman" w:cs="Times New Roman"/>
          <w:i/>
          <w:color w:val="000000" w:themeColor="text1"/>
          <w:sz w:val="28"/>
          <w:szCs w:val="28"/>
        </w:rPr>
        <w:t>Всі дороги ведуть до Риму: Всі дороги ведуть до природи.</w:t>
      </w:r>
      <w:r w:rsidR="00A55D1C" w:rsidRPr="00686EAC">
        <w:rPr>
          <w:rFonts w:ascii="Times New Roman" w:hAnsi="Times New Roman" w:cs="Times New Roman"/>
          <w:color w:val="000000" w:themeColor="text1"/>
          <w:sz w:val="28"/>
          <w:szCs w:val="28"/>
        </w:rPr>
        <w:t xml:space="preserve"> Такий переклад буде поєднуватися з візуальною складовою реклами, і, хоча у нас не вдалося підібрати риму, повторення мови надає висловлюванню певний ритм.</w:t>
      </w:r>
    </w:p>
    <w:p w14:paraId="5C01BF40" w14:textId="77777777" w:rsidR="00A55D1C" w:rsidRPr="00686EAC" w:rsidRDefault="00A55D1C"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Cлід зазначити, що  збереження стилістичних та емоційних компонентів змісту реклами є неодмінною умовою досягнення адекватності її перекладу, оскільки перекладний текст повинен викликати у нового адресата ту саму реакцію, на яку розраховували упорядники реклами мовою оригіналу.</w:t>
      </w:r>
    </w:p>
    <w:p w14:paraId="4A12D763" w14:textId="77777777" w:rsidR="00A55D1C" w:rsidRPr="00686EAC" w:rsidRDefault="00A55D1C" w:rsidP="000A6743">
      <w:pPr>
        <w:pStyle w:val="2"/>
        <w:spacing w:before="0" w:line="360" w:lineRule="auto"/>
      </w:pPr>
    </w:p>
    <w:p w14:paraId="43D02689" w14:textId="77777777" w:rsidR="0015162F" w:rsidRDefault="0015162F" w:rsidP="000A6743">
      <w:pPr>
        <w:pStyle w:val="2"/>
        <w:spacing w:before="0" w:line="360" w:lineRule="auto"/>
      </w:pPr>
      <w:bookmarkStart w:id="19" w:name="_Toc118234156"/>
    </w:p>
    <w:p w14:paraId="4FDDC256" w14:textId="4E162D2E" w:rsidR="00D13722" w:rsidRPr="00686EAC" w:rsidRDefault="009C797E" w:rsidP="0015162F">
      <w:pPr>
        <w:pStyle w:val="2"/>
        <w:spacing w:before="0" w:line="360" w:lineRule="auto"/>
        <w:ind w:firstLine="709"/>
        <w:jc w:val="left"/>
      </w:pPr>
      <w:r w:rsidRPr="00686EAC">
        <w:t xml:space="preserve">Висновки до розділу </w:t>
      </w:r>
      <w:r w:rsidR="00B16547" w:rsidRPr="00686EAC">
        <w:t>II</w:t>
      </w:r>
      <w:bookmarkEnd w:id="19"/>
    </w:p>
    <w:p w14:paraId="09754120" w14:textId="77777777" w:rsidR="00D13722" w:rsidRPr="00686EAC" w:rsidRDefault="00D13722" w:rsidP="000A6743">
      <w:pPr>
        <w:pStyle w:val="2"/>
        <w:spacing w:before="0" w:line="360" w:lineRule="auto"/>
      </w:pPr>
    </w:p>
    <w:p w14:paraId="070DBAB7" w14:textId="1B6DA910" w:rsidR="00D13722" w:rsidRPr="00686EAC" w:rsidRDefault="00D13722"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При перекладі т</w:t>
      </w:r>
      <w:r w:rsidR="00B16547" w:rsidRPr="00686EAC">
        <w:rPr>
          <w:rFonts w:ascii="Times New Roman" w:hAnsi="Times New Roman" w:cs="Times New Roman"/>
          <w:color w:val="000000" w:themeColor="text1"/>
          <w:sz w:val="28"/>
          <w:szCs w:val="28"/>
        </w:rPr>
        <w:t xml:space="preserve">екстів соціальної реклами </w:t>
      </w:r>
      <w:r w:rsidRPr="00686EAC">
        <w:rPr>
          <w:rFonts w:ascii="Times New Roman" w:hAnsi="Times New Roman" w:cs="Times New Roman"/>
          <w:color w:val="000000" w:themeColor="text1"/>
          <w:sz w:val="28"/>
          <w:szCs w:val="28"/>
        </w:rPr>
        <w:t xml:space="preserve">використовуються </w:t>
      </w:r>
      <w:r w:rsidR="006C6BA6">
        <w:rPr>
          <w:rFonts w:ascii="Times New Roman" w:hAnsi="Times New Roman" w:cs="Times New Roman"/>
          <w:color w:val="000000" w:themeColor="text1"/>
          <w:sz w:val="28"/>
          <w:szCs w:val="28"/>
        </w:rPr>
        <w:t xml:space="preserve"> лек</w:t>
      </w:r>
      <w:r w:rsidR="00B16547" w:rsidRPr="00686EAC">
        <w:rPr>
          <w:rFonts w:ascii="Times New Roman" w:hAnsi="Times New Roman" w:cs="Times New Roman"/>
          <w:color w:val="000000" w:themeColor="text1"/>
          <w:sz w:val="28"/>
          <w:szCs w:val="28"/>
        </w:rPr>
        <w:t xml:space="preserve">сичні  </w:t>
      </w:r>
      <w:r w:rsidRPr="00686EAC">
        <w:rPr>
          <w:rFonts w:ascii="Times New Roman" w:hAnsi="Times New Roman" w:cs="Times New Roman"/>
          <w:color w:val="000000" w:themeColor="text1"/>
          <w:sz w:val="28"/>
          <w:szCs w:val="28"/>
        </w:rPr>
        <w:t>прийоми генералізації, конкретизації та смислового розвитку, що сприяє уточненню значення вихідних слів, передачі важливості ідеї, контекстуальної цілісності рекламного тексту, сугестивного впливу на аудиторію. Найчастіше використовується прийом смислового розвитку. При зіставленні оригіналу та перекладу виявлено випадк</w:t>
      </w:r>
      <w:r w:rsidR="00B16547" w:rsidRPr="00686EAC">
        <w:rPr>
          <w:rFonts w:ascii="Times New Roman" w:hAnsi="Times New Roman" w:cs="Times New Roman"/>
          <w:color w:val="000000" w:themeColor="text1"/>
          <w:sz w:val="28"/>
          <w:szCs w:val="28"/>
        </w:rPr>
        <w:t>и зміни метафоричного звороту мови оригіналу у мові  перекладу</w:t>
      </w:r>
      <w:r w:rsidRPr="00686EAC">
        <w:rPr>
          <w:rFonts w:ascii="Times New Roman" w:hAnsi="Times New Roman" w:cs="Times New Roman"/>
          <w:color w:val="000000" w:themeColor="text1"/>
          <w:sz w:val="28"/>
          <w:szCs w:val="28"/>
        </w:rPr>
        <w:t>, заміни їх нейтральним словосполученням без втрати сугестивного</w:t>
      </w:r>
      <w:r w:rsidR="00B16547" w:rsidRPr="00686EAC">
        <w:rPr>
          <w:rFonts w:ascii="Times New Roman" w:hAnsi="Times New Roman" w:cs="Times New Roman"/>
          <w:color w:val="000000" w:themeColor="text1"/>
          <w:sz w:val="28"/>
          <w:szCs w:val="28"/>
        </w:rPr>
        <w:t xml:space="preserve"> впливу</w:t>
      </w:r>
      <w:r w:rsidRPr="00686EAC">
        <w:rPr>
          <w:rFonts w:ascii="Times New Roman" w:hAnsi="Times New Roman" w:cs="Times New Roman"/>
          <w:color w:val="000000" w:themeColor="text1"/>
          <w:sz w:val="28"/>
          <w:szCs w:val="28"/>
        </w:rPr>
        <w:t xml:space="preserve"> на реципієнта. Навпаки, подібна нейтралізація лише посилює сугестивний вплив текстів соціальної реклами за рахунок простоти викладу та доступності інформації.</w:t>
      </w:r>
    </w:p>
    <w:p w14:paraId="34C0B242" w14:textId="77777777" w:rsidR="00B16547" w:rsidRPr="00686EAC" w:rsidRDefault="00B979AD" w:rsidP="000A6743">
      <w:pPr>
        <w:pStyle w:val="a5"/>
        <w:spacing w:line="360" w:lineRule="auto"/>
        <w:ind w:firstLine="720"/>
        <w:jc w:val="both"/>
        <w:rPr>
          <w:rFonts w:ascii="Times New Roman" w:hAnsi="Times New Roman" w:cs="Times New Roman"/>
          <w:bCs/>
          <w:color w:val="000000" w:themeColor="text1"/>
          <w:sz w:val="28"/>
          <w:szCs w:val="28"/>
        </w:rPr>
      </w:pPr>
      <w:r w:rsidRPr="00686EAC">
        <w:rPr>
          <w:rFonts w:ascii="Times New Roman" w:hAnsi="Times New Roman" w:cs="Times New Roman"/>
          <w:bCs/>
          <w:color w:val="000000" w:themeColor="text1"/>
          <w:sz w:val="28"/>
          <w:szCs w:val="28"/>
        </w:rPr>
        <w:t xml:space="preserve">Проаналізувавши морфологічні </w:t>
      </w:r>
      <w:r w:rsidR="00B16547" w:rsidRPr="00686EAC">
        <w:rPr>
          <w:rFonts w:ascii="Times New Roman" w:hAnsi="Times New Roman" w:cs="Times New Roman"/>
          <w:bCs/>
          <w:color w:val="000000" w:themeColor="text1"/>
          <w:sz w:val="28"/>
          <w:szCs w:val="28"/>
        </w:rPr>
        <w:t xml:space="preserve">прийоми, можна відзначити, що найбільш ефективним прийомом у досягненні сугестивного впливу є прийом граматичної заміни. Прийом граматичної заміни в перекладі сприяє розстановці акцентів на важливих моментах. Досить часто відбувається заміна іменника дієсловом, і </w:t>
      </w:r>
      <w:r w:rsidR="00B16547" w:rsidRPr="00686EAC">
        <w:rPr>
          <w:rFonts w:ascii="Times New Roman" w:hAnsi="Times New Roman" w:cs="Times New Roman"/>
          <w:bCs/>
          <w:color w:val="000000" w:themeColor="text1"/>
          <w:sz w:val="28"/>
          <w:szCs w:val="28"/>
        </w:rPr>
        <w:lastRenderedPageBreak/>
        <w:t>конструкція речення стає вербальною, що робить його рухливим. Текст впливає на реципієнтів, спонукаючи та закликаючи їх до дії.</w:t>
      </w:r>
      <w:r w:rsidR="00B16547" w:rsidRPr="00686EAC">
        <w:rPr>
          <w:rFonts w:ascii="Times New Roman" w:hAnsi="Times New Roman" w:cs="Times New Roman"/>
          <w:bCs/>
          <w:color w:val="000000" w:themeColor="text1"/>
          <w:sz w:val="28"/>
          <w:szCs w:val="28"/>
        </w:rPr>
        <w:tab/>
      </w:r>
    </w:p>
    <w:p w14:paraId="5F835528" w14:textId="019768FB" w:rsidR="00E508AE" w:rsidRDefault="00B979AD"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Текстово-композиційна </w:t>
      </w:r>
      <w:r w:rsidR="00B16547" w:rsidRPr="00686EAC">
        <w:rPr>
          <w:rFonts w:ascii="Times New Roman" w:hAnsi="Times New Roman" w:cs="Times New Roman"/>
          <w:color w:val="000000" w:themeColor="text1"/>
          <w:sz w:val="28"/>
          <w:szCs w:val="28"/>
        </w:rPr>
        <w:t>група</w:t>
      </w:r>
      <w:r w:rsidRPr="00686EAC">
        <w:rPr>
          <w:rFonts w:ascii="Times New Roman" w:hAnsi="Times New Roman" w:cs="Times New Roman"/>
          <w:color w:val="000000" w:themeColor="text1"/>
          <w:sz w:val="28"/>
          <w:szCs w:val="28"/>
        </w:rPr>
        <w:t xml:space="preserve"> </w:t>
      </w:r>
      <w:r w:rsidR="00B16547" w:rsidRPr="00686EAC">
        <w:rPr>
          <w:rFonts w:ascii="Times New Roman" w:hAnsi="Times New Roman" w:cs="Times New Roman"/>
          <w:color w:val="000000" w:themeColor="text1"/>
          <w:sz w:val="28"/>
          <w:szCs w:val="28"/>
        </w:rPr>
        <w:t>прийомів</w:t>
      </w:r>
      <w:r w:rsidRPr="00686EAC">
        <w:rPr>
          <w:rFonts w:ascii="Times New Roman" w:hAnsi="Times New Roman" w:cs="Times New Roman"/>
          <w:color w:val="000000" w:themeColor="text1"/>
          <w:sz w:val="28"/>
          <w:szCs w:val="28"/>
        </w:rPr>
        <w:t xml:space="preserve"> </w:t>
      </w:r>
      <w:r w:rsidR="00B16547" w:rsidRPr="00686EAC">
        <w:rPr>
          <w:rFonts w:ascii="Times New Roman" w:hAnsi="Times New Roman" w:cs="Times New Roman"/>
          <w:color w:val="000000" w:themeColor="text1"/>
          <w:sz w:val="28"/>
          <w:szCs w:val="28"/>
        </w:rPr>
        <w:t>перекладу</w:t>
      </w:r>
      <w:r w:rsidRPr="00686EAC">
        <w:rPr>
          <w:rFonts w:ascii="Times New Roman" w:hAnsi="Times New Roman" w:cs="Times New Roman"/>
          <w:b/>
          <w:color w:val="000000" w:themeColor="text1"/>
          <w:sz w:val="28"/>
          <w:szCs w:val="28"/>
        </w:rPr>
        <w:t xml:space="preserve"> </w:t>
      </w:r>
      <w:r w:rsidR="00D13722" w:rsidRPr="00686EAC">
        <w:rPr>
          <w:rFonts w:ascii="Times New Roman" w:hAnsi="Times New Roman" w:cs="Times New Roman"/>
          <w:color w:val="000000" w:themeColor="text1"/>
          <w:sz w:val="28"/>
          <w:szCs w:val="28"/>
        </w:rPr>
        <w:t>передбачає використання перекладацьких прийомів об'єднання речень, членув</w:t>
      </w:r>
      <w:r w:rsidR="00B16547" w:rsidRPr="00686EAC">
        <w:rPr>
          <w:rFonts w:ascii="Times New Roman" w:hAnsi="Times New Roman" w:cs="Times New Roman"/>
          <w:color w:val="000000" w:themeColor="text1"/>
          <w:sz w:val="28"/>
          <w:szCs w:val="28"/>
        </w:rPr>
        <w:t>ання речень, що зумовлено різницею у типах  вихідної мови і мови перекладу.</w:t>
      </w:r>
    </w:p>
    <w:p w14:paraId="4C66CECD" w14:textId="77777777" w:rsidR="00E508AE" w:rsidRPr="00686EAC" w:rsidRDefault="00E508AE"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Збереження стилістичних та емоційних компонентів змісту реклами є неодмінною умовою досягнення адекватності її перекладу, оскільки перекладний текст</w:t>
      </w:r>
      <w:r w:rsidR="00FE64F9" w:rsidRPr="00686EAC">
        <w:rPr>
          <w:rFonts w:ascii="Times New Roman" w:hAnsi="Times New Roman" w:cs="Times New Roman"/>
          <w:color w:val="000000" w:themeColor="text1"/>
          <w:sz w:val="28"/>
          <w:szCs w:val="28"/>
        </w:rPr>
        <w:t xml:space="preserve"> має</w:t>
      </w:r>
      <w:r w:rsidRPr="00686EAC">
        <w:rPr>
          <w:rFonts w:ascii="Times New Roman" w:hAnsi="Times New Roman" w:cs="Times New Roman"/>
          <w:color w:val="000000" w:themeColor="text1"/>
          <w:sz w:val="28"/>
          <w:szCs w:val="28"/>
        </w:rPr>
        <w:t xml:space="preserve"> викликати у нового адресата ту саму реакцію, на яку розраховували упорядники реклами мовою оригіналу.</w:t>
      </w:r>
    </w:p>
    <w:p w14:paraId="1F185E33" w14:textId="0F86D459" w:rsidR="00B1023F" w:rsidRDefault="00B1023F" w:rsidP="000A6743">
      <w:pPr>
        <w:spacing w:after="0" w:line="360" w:lineRule="auto"/>
        <w:rPr>
          <w:rFonts w:ascii="Times New Roman" w:hAnsi="Times New Roman" w:cs="Times New Roman"/>
          <w:b/>
          <w:bCs/>
          <w:color w:val="000000" w:themeColor="text1"/>
          <w:sz w:val="28"/>
          <w:szCs w:val="28"/>
        </w:rPr>
      </w:pPr>
      <w:r w:rsidRPr="00686EAC">
        <w:rPr>
          <w:rFonts w:ascii="Times New Roman" w:hAnsi="Times New Roman" w:cs="Times New Roman"/>
          <w:b/>
          <w:bCs/>
          <w:color w:val="000000" w:themeColor="text1"/>
          <w:sz w:val="28"/>
          <w:szCs w:val="28"/>
        </w:rPr>
        <w:br w:type="page"/>
      </w:r>
    </w:p>
    <w:p w14:paraId="743A7D28" w14:textId="395F7439" w:rsidR="00501655" w:rsidRDefault="00501655" w:rsidP="000A6743">
      <w:pPr>
        <w:pStyle w:val="1"/>
        <w:spacing w:before="0" w:after="0" w:line="360" w:lineRule="auto"/>
      </w:pPr>
      <w:bookmarkStart w:id="20" w:name="_Toc118234157"/>
      <w:r>
        <w:lastRenderedPageBreak/>
        <w:t>ВИСНОВКИ</w:t>
      </w:r>
      <w:bookmarkEnd w:id="20"/>
    </w:p>
    <w:p w14:paraId="7B19D826" w14:textId="77777777" w:rsidR="00D11539" w:rsidRDefault="00D11539"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p>
    <w:p w14:paraId="66859E53" w14:textId="73C58204" w:rsidR="00501655" w:rsidRPr="00686EAC" w:rsidRDefault="00501655"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Соціальна реклама ― важливий складник сучасного життя. Основна її функція прагматична ― реклама має впливати на цільову аудиторію, на емоції, почуття реципієнтів, спонукання до певних учинків або навпаки ― запобігати їм, виробляти певні соціально значущі моделі поведінки. </w:t>
      </w:r>
    </w:p>
    <w:p w14:paraId="2F17BFE1" w14:textId="666C894A" w:rsidR="00501655" w:rsidRDefault="00501655"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З урахуванням ілокутивної мети висловлювання розрізняють соціальну рекламу чотирьох типів: два з них спрямовані на формування позитивного ставлення до соціально вагомого об’єкта (викликати повагу до …; закликати до …), два ― спонукають до осуду соціально негативних явищ (викликати осуд …; застерегти від …). Однак маємо зауважити, більшість соціальної реклами має позитивне спрямування.</w:t>
      </w:r>
    </w:p>
    <w:p w14:paraId="6CDBD364" w14:textId="4A729CFB" w:rsidR="00501655" w:rsidRPr="00686EAC" w:rsidRDefault="00501655"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Слід зауважити, що соціальна реклама за своєю сутністю є міждісціплінарним феноменом. У ній поєднуються елементи соціології та психології, аксіології та культурології, політології, педагогіки. У кожній з перелічених наукових галузей соціальну рекламу досліджують з різних позицій. Однак відзначимо, що за наявності великої кількості дослідницьких і публіцистичних матеріалів про соціальну рекламу сутність її так і залишається вивченою не повною мірою.</w:t>
      </w:r>
    </w:p>
    <w:p w14:paraId="3D28D987" w14:textId="75D23FFE" w:rsidR="00501655" w:rsidRPr="00686EAC" w:rsidRDefault="00501655"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Визначеність мети рекламного тексту зумовлює його чітку композиційну будову й передбачає виконання певних вимог до його оформлення. Найважливішим елементом вербальної частини реклам</w:t>
      </w:r>
      <w:r w:rsidR="006C6BA6">
        <w:rPr>
          <w:rFonts w:ascii="Times New Roman" w:eastAsia="TimesNewRomanPSMT" w:hAnsi="Times New Roman" w:cs="Times New Roman"/>
          <w:color w:val="000000" w:themeColor="text1"/>
          <w:sz w:val="28"/>
          <w:szCs w:val="28"/>
        </w:rPr>
        <w:t>н</w:t>
      </w:r>
      <w:r w:rsidRPr="00686EAC">
        <w:rPr>
          <w:rFonts w:ascii="Times New Roman" w:eastAsia="TimesNewRomanPSMT" w:hAnsi="Times New Roman" w:cs="Times New Roman"/>
          <w:color w:val="000000" w:themeColor="text1"/>
          <w:sz w:val="28"/>
          <w:szCs w:val="28"/>
        </w:rPr>
        <w:t>ого повідомлення соціального спрямування є слоган. Він вирізняється стислістю, влучністю і виразністю. Завдяки таким характеристикам слоган має здатність впливати на емоційну сферу адресата.</w:t>
      </w:r>
    </w:p>
    <w:p w14:paraId="632DF21F" w14:textId="77777777" w:rsidR="00501655" w:rsidRPr="00686EAC" w:rsidRDefault="00501655"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Прагматичні аспекти слоганів соціальної української та англомовної реклами дещо відрізняються. Причиною цього є відмінність у баченні </w:t>
      </w:r>
      <w:r w:rsidRPr="00686EAC">
        <w:rPr>
          <w:rFonts w:ascii="Times New Roman" w:eastAsia="TimesNewRomanPSMT" w:hAnsi="Times New Roman" w:cs="Times New Roman"/>
          <w:color w:val="000000" w:themeColor="text1"/>
          <w:sz w:val="28"/>
          <w:szCs w:val="28"/>
        </w:rPr>
        <w:lastRenderedPageBreak/>
        <w:t>аксіологічної картини світу носіями різних культур. Тож під час перекладу</w:t>
      </w:r>
      <w:r w:rsidRPr="00686EAC">
        <w:rPr>
          <w:rFonts w:ascii="Times New Roman" w:hAnsi="Times New Roman" w:cs="Times New Roman"/>
          <w:color w:val="000000" w:themeColor="text1"/>
          <w:sz w:val="28"/>
          <w:szCs w:val="28"/>
        </w:rPr>
        <w:t xml:space="preserve"> англомовної реклами дослівний переклад фрази найчастіше неможливий. </w:t>
      </w:r>
      <w:r w:rsidRPr="00686EAC">
        <w:rPr>
          <w:rFonts w:ascii="Times New Roman" w:eastAsia="TimesNewRomanPSMT" w:hAnsi="Times New Roman" w:cs="Times New Roman"/>
          <w:color w:val="000000" w:themeColor="text1"/>
          <w:sz w:val="28"/>
          <w:szCs w:val="28"/>
        </w:rPr>
        <w:t>Перекладач обов’язково має враховувати специфіку культури та світосприйняття носіїв певної мови.</w:t>
      </w:r>
    </w:p>
    <w:p w14:paraId="76FDD26E" w14:textId="77777777" w:rsidR="00501655" w:rsidRPr="00686EAC" w:rsidRDefault="00501655"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На нашу думку, для вивчення особливостей соціальної реклами доцільно послуговуватися загальнонауковими та лінгвістичними методами в комплексі. З-поміж загальнонаукових методів емпіричного характеру в пригоді стануть методи спостереження та опису; з теоретичних методів ― аналіз, синтез, узагальнення, класифікація та інші.</w:t>
      </w:r>
    </w:p>
    <w:p w14:paraId="027EC618" w14:textId="77777777" w:rsidR="00501655" w:rsidRPr="00686EAC" w:rsidRDefault="00501655"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Серед методів лінгвістичного аналізу прислужаться такі методи:</w:t>
      </w:r>
    </w:p>
    <w:p w14:paraId="54822B35" w14:textId="77777777" w:rsidR="00501655" w:rsidRPr="00686EAC" w:rsidRDefault="00501655"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аналіз та синтез словникових дефініцій</w:t>
      </w:r>
      <w:r>
        <w:rPr>
          <w:rFonts w:ascii="Times New Roman" w:eastAsia="TimesNewRomanPSMT" w:hAnsi="Times New Roman" w:cs="Times New Roman"/>
          <w:color w:val="000000" w:themeColor="text1"/>
          <w:sz w:val="28"/>
          <w:szCs w:val="28"/>
        </w:rPr>
        <w:t>;</w:t>
      </w:r>
    </w:p>
    <w:p w14:paraId="20C07BB5" w14:textId="77777777" w:rsidR="00501655" w:rsidRPr="00686EAC" w:rsidRDefault="00501655"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контекстуальний метод</w:t>
      </w:r>
      <w:r>
        <w:rPr>
          <w:rFonts w:ascii="Times New Roman" w:eastAsia="TimesNewRomanPSMT" w:hAnsi="Times New Roman" w:cs="Times New Roman"/>
          <w:color w:val="000000" w:themeColor="text1"/>
          <w:sz w:val="28"/>
          <w:szCs w:val="28"/>
        </w:rPr>
        <w:t>;</w:t>
      </w:r>
    </w:p>
    <w:p w14:paraId="13568501" w14:textId="77777777" w:rsidR="00501655" w:rsidRPr="00686EAC" w:rsidRDefault="00501655"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 функційний метод </w:t>
      </w:r>
      <w:r>
        <w:rPr>
          <w:rFonts w:ascii="Times New Roman" w:eastAsia="TimesNewRomanPSMT" w:hAnsi="Times New Roman" w:cs="Times New Roman"/>
          <w:color w:val="000000" w:themeColor="text1"/>
          <w:sz w:val="28"/>
          <w:szCs w:val="28"/>
        </w:rPr>
        <w:t>;</w:t>
      </w:r>
    </w:p>
    <w:p w14:paraId="79393E51" w14:textId="77777777" w:rsidR="00501655" w:rsidRPr="00686EAC" w:rsidRDefault="00501655"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предметно-описовий (дескриптивний) метод</w:t>
      </w:r>
      <w:r>
        <w:rPr>
          <w:rFonts w:ascii="Times New Roman" w:eastAsia="TimesNewRomanPSMT" w:hAnsi="Times New Roman" w:cs="Times New Roman"/>
          <w:color w:val="000000" w:themeColor="text1"/>
          <w:sz w:val="28"/>
          <w:szCs w:val="28"/>
        </w:rPr>
        <w:t>;</w:t>
      </w:r>
    </w:p>
    <w:p w14:paraId="2418AA28" w14:textId="77777777" w:rsidR="00501655" w:rsidRPr="00686EAC" w:rsidRDefault="00501655"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 логіко-індуктивний і логіко-дедуктивний методи </w:t>
      </w:r>
      <w:r>
        <w:rPr>
          <w:rFonts w:ascii="Times New Roman" w:eastAsia="TimesNewRomanPSMT" w:hAnsi="Times New Roman" w:cs="Times New Roman"/>
          <w:color w:val="000000" w:themeColor="text1"/>
          <w:sz w:val="28"/>
          <w:szCs w:val="28"/>
        </w:rPr>
        <w:t>;</w:t>
      </w:r>
    </w:p>
    <w:p w14:paraId="61447667" w14:textId="77777777" w:rsidR="00501655" w:rsidRPr="00686EAC" w:rsidRDefault="00501655"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 комплексний метод </w:t>
      </w:r>
      <w:r>
        <w:rPr>
          <w:rFonts w:ascii="Times New Roman" w:eastAsia="TimesNewRomanPSMT" w:hAnsi="Times New Roman" w:cs="Times New Roman"/>
          <w:color w:val="000000" w:themeColor="text1"/>
          <w:sz w:val="28"/>
          <w:szCs w:val="28"/>
        </w:rPr>
        <w:t>;</w:t>
      </w:r>
    </w:p>
    <w:p w14:paraId="1A7F3E43" w14:textId="77777777" w:rsidR="00501655" w:rsidRPr="00686EAC" w:rsidRDefault="00501655"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квантитативного аналізу</w:t>
      </w:r>
      <w:r>
        <w:rPr>
          <w:rFonts w:ascii="Times New Roman" w:eastAsia="TimesNewRomanPSMT" w:hAnsi="Times New Roman" w:cs="Times New Roman"/>
          <w:color w:val="000000" w:themeColor="text1"/>
          <w:sz w:val="28"/>
          <w:szCs w:val="28"/>
        </w:rPr>
        <w:t>;</w:t>
      </w:r>
    </w:p>
    <w:p w14:paraId="1E8458F3" w14:textId="77777777" w:rsidR="00501655" w:rsidRPr="00686EAC" w:rsidRDefault="00501655"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 зіставлення </w:t>
      </w:r>
      <w:r>
        <w:rPr>
          <w:rFonts w:ascii="Times New Roman" w:eastAsia="TimesNewRomanPSMT" w:hAnsi="Times New Roman" w:cs="Times New Roman"/>
          <w:color w:val="000000" w:themeColor="text1"/>
          <w:sz w:val="28"/>
          <w:szCs w:val="28"/>
        </w:rPr>
        <w:t>;</w:t>
      </w:r>
    </w:p>
    <w:p w14:paraId="56551620" w14:textId="77777777" w:rsidR="00501655" w:rsidRPr="00686EAC" w:rsidRDefault="00501655"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 дискурсивного аналізу </w:t>
      </w:r>
      <w:r>
        <w:rPr>
          <w:rFonts w:ascii="Times New Roman" w:eastAsia="TimesNewRomanPSMT" w:hAnsi="Times New Roman" w:cs="Times New Roman"/>
          <w:color w:val="000000" w:themeColor="text1"/>
          <w:sz w:val="28"/>
          <w:szCs w:val="28"/>
        </w:rPr>
        <w:t>;</w:t>
      </w:r>
    </w:p>
    <w:p w14:paraId="193EBE24" w14:textId="77777777" w:rsidR="00501655" w:rsidRPr="00686EAC" w:rsidRDefault="00501655"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когнітивного аналізу</w:t>
      </w:r>
      <w:r>
        <w:rPr>
          <w:rFonts w:ascii="Times New Roman" w:eastAsia="TimesNewRomanPSMT" w:hAnsi="Times New Roman" w:cs="Times New Roman"/>
          <w:color w:val="000000" w:themeColor="text1"/>
          <w:sz w:val="28"/>
          <w:szCs w:val="28"/>
        </w:rPr>
        <w:t>;</w:t>
      </w:r>
    </w:p>
    <w:p w14:paraId="17112FDD" w14:textId="77777777" w:rsidR="00501655" w:rsidRPr="00501655" w:rsidRDefault="00501655" w:rsidP="000A6743">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 лінгвокультурологічного аналізу </w:t>
      </w:r>
      <w:r>
        <w:rPr>
          <w:rFonts w:ascii="Times New Roman" w:eastAsia="TimesNewRomanPSMT" w:hAnsi="Times New Roman" w:cs="Times New Roman"/>
          <w:color w:val="000000" w:themeColor="text1"/>
          <w:sz w:val="28"/>
          <w:szCs w:val="28"/>
        </w:rPr>
        <w:t>.</w:t>
      </w:r>
    </w:p>
    <w:p w14:paraId="7A482336" w14:textId="44CC3E8B" w:rsidR="00501655" w:rsidRPr="00686EAC" w:rsidRDefault="00501655" w:rsidP="000A6743">
      <w:pPr>
        <w:pStyle w:val="a5"/>
        <w:spacing w:line="360" w:lineRule="auto"/>
        <w:ind w:firstLine="720"/>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При перекладі текстів соціально</w:t>
      </w:r>
      <w:r w:rsidR="006C6BA6">
        <w:rPr>
          <w:rFonts w:ascii="Times New Roman" w:hAnsi="Times New Roman" w:cs="Times New Roman"/>
          <w:color w:val="000000" w:themeColor="text1"/>
          <w:sz w:val="28"/>
          <w:szCs w:val="28"/>
        </w:rPr>
        <w:t>ї реклами використовуються  лек</w:t>
      </w:r>
      <w:r w:rsidRPr="00686EAC">
        <w:rPr>
          <w:rFonts w:ascii="Times New Roman" w:hAnsi="Times New Roman" w:cs="Times New Roman"/>
          <w:color w:val="000000" w:themeColor="text1"/>
          <w:sz w:val="28"/>
          <w:szCs w:val="28"/>
        </w:rPr>
        <w:t xml:space="preserve">сичні  прийоми генералізації, конкретизації та смислового розвитку, що сприяє уточненню значення вихідних слів, передачі важливості ідеї, контекстуальної цілісності рекламного тексту, сугестивного впливу на аудиторію. Найчастіше використовується прийом смислового розвитку. При зіставленні оригіналу та перекладу виявлено випадки зміни метафоричного звороту мови оригіналу у мові  </w:t>
      </w:r>
      <w:r w:rsidRPr="00686EAC">
        <w:rPr>
          <w:rFonts w:ascii="Times New Roman" w:hAnsi="Times New Roman" w:cs="Times New Roman"/>
          <w:color w:val="000000" w:themeColor="text1"/>
          <w:sz w:val="28"/>
          <w:szCs w:val="28"/>
        </w:rPr>
        <w:lastRenderedPageBreak/>
        <w:t>перекладу, заміни їх нейтральним словосполученням без втрати сугестивного впливу на реципієнта. Навпаки, подібна нейтралізація лише посилює сугестивний вплив текстів соціальної реклами за рахунок простоти викладу та доступності інформації.</w:t>
      </w:r>
    </w:p>
    <w:p w14:paraId="3C7BB8DE" w14:textId="77777777" w:rsidR="00501655" w:rsidRPr="00686EAC" w:rsidRDefault="00501655" w:rsidP="000A6743">
      <w:pPr>
        <w:pStyle w:val="a5"/>
        <w:spacing w:line="360" w:lineRule="auto"/>
        <w:ind w:firstLine="720"/>
        <w:jc w:val="both"/>
        <w:rPr>
          <w:rFonts w:ascii="Times New Roman" w:hAnsi="Times New Roman" w:cs="Times New Roman"/>
          <w:bCs/>
          <w:color w:val="000000" w:themeColor="text1"/>
          <w:sz w:val="28"/>
          <w:szCs w:val="28"/>
        </w:rPr>
      </w:pPr>
      <w:r w:rsidRPr="00686EAC">
        <w:rPr>
          <w:rFonts w:ascii="Times New Roman" w:hAnsi="Times New Roman" w:cs="Times New Roman"/>
          <w:bCs/>
          <w:color w:val="000000" w:themeColor="text1"/>
          <w:sz w:val="28"/>
          <w:szCs w:val="28"/>
        </w:rPr>
        <w:t>Проаналізувавши морфологічні прийоми, можна відзначити, що найбільш ефективним прийомом у досягненні сугестивного впливу є прийом граматичної заміни. Прийом граматичної заміни в перекладі сприяє розстановці акцентів на важливих моментах. Досить часто відбувається заміна іменника дієсловом, і конструкція речення стає вербальною, що робить його рухливим. Текст впливає на реципієнтів, спонукаючи та закликаючи їх до дії.</w:t>
      </w:r>
      <w:r w:rsidRPr="00686EAC">
        <w:rPr>
          <w:rFonts w:ascii="Times New Roman" w:hAnsi="Times New Roman" w:cs="Times New Roman"/>
          <w:bCs/>
          <w:color w:val="000000" w:themeColor="text1"/>
          <w:sz w:val="28"/>
          <w:szCs w:val="28"/>
        </w:rPr>
        <w:tab/>
      </w:r>
    </w:p>
    <w:p w14:paraId="4D7A43BE" w14:textId="77777777" w:rsidR="00501655" w:rsidRPr="00686EAC" w:rsidRDefault="00501655" w:rsidP="000A6743">
      <w:pPr>
        <w:spacing w:after="0" w:line="360" w:lineRule="auto"/>
        <w:rPr>
          <w:rFonts w:ascii="Times New Roman" w:hAnsi="Times New Roman" w:cs="Times New Roman"/>
          <w:b/>
          <w:bCs/>
          <w:color w:val="000000" w:themeColor="text1"/>
          <w:sz w:val="28"/>
          <w:szCs w:val="28"/>
        </w:rPr>
      </w:pPr>
    </w:p>
    <w:p w14:paraId="3499330B" w14:textId="7447EB42" w:rsidR="00686EAC" w:rsidRPr="00686EAC" w:rsidRDefault="00686EAC" w:rsidP="000A6743">
      <w:pPr>
        <w:spacing w:after="0" w:line="360" w:lineRule="auto"/>
        <w:rPr>
          <w:rFonts w:ascii="Times New Roman" w:hAnsi="Times New Roman" w:cs="Times New Roman"/>
          <w:b/>
          <w:bCs/>
          <w:color w:val="000000" w:themeColor="text1"/>
          <w:sz w:val="28"/>
          <w:szCs w:val="28"/>
        </w:rPr>
      </w:pPr>
    </w:p>
    <w:p w14:paraId="60ECBC18" w14:textId="77777777" w:rsidR="00C234C1" w:rsidRPr="00686EAC" w:rsidRDefault="00C234C1" w:rsidP="000A6743">
      <w:pPr>
        <w:pStyle w:val="a5"/>
        <w:spacing w:line="360" w:lineRule="auto"/>
        <w:rPr>
          <w:rFonts w:ascii="Times New Roman" w:hAnsi="Times New Roman" w:cs="Times New Roman"/>
          <w:color w:val="000000" w:themeColor="text1"/>
          <w:sz w:val="28"/>
          <w:szCs w:val="28"/>
        </w:rPr>
      </w:pPr>
    </w:p>
    <w:p w14:paraId="34F93967" w14:textId="77777777" w:rsidR="00686EAC" w:rsidRPr="00686EAC" w:rsidRDefault="00C234C1" w:rsidP="000A6743">
      <w:pPr>
        <w:pStyle w:val="a3"/>
        <w:tabs>
          <w:tab w:val="left" w:pos="993"/>
        </w:tabs>
        <w:spacing w:after="0" w:line="360" w:lineRule="auto"/>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br w:type="page"/>
      </w:r>
    </w:p>
    <w:p w14:paraId="581BE3F5" w14:textId="43DF6407" w:rsidR="00686EAC" w:rsidRPr="00501655" w:rsidRDefault="00501655" w:rsidP="000A6743">
      <w:pPr>
        <w:pStyle w:val="1"/>
        <w:spacing w:before="0" w:after="0" w:line="360" w:lineRule="auto"/>
        <w:ind w:right="-93" w:firstLine="426"/>
      </w:pPr>
      <w:bookmarkStart w:id="21" w:name="_Toc118234158"/>
      <w:bookmarkStart w:id="22" w:name="OLE_LINK21"/>
      <w:bookmarkStart w:id="23" w:name="OLE_LINK22"/>
      <w:r w:rsidRPr="00501655">
        <w:lastRenderedPageBreak/>
        <w:t>СПИСОК ВИКОРИСТАНИХ ДЖЕРЕЛ</w:t>
      </w:r>
      <w:bookmarkEnd w:id="21"/>
    </w:p>
    <w:bookmarkEnd w:id="22"/>
    <w:bookmarkEnd w:id="23"/>
    <w:p w14:paraId="65ED5E13" w14:textId="77777777" w:rsidR="00937E7E" w:rsidRPr="00686EAC" w:rsidRDefault="00937E7E" w:rsidP="000A6743">
      <w:pPr>
        <w:tabs>
          <w:tab w:val="left" w:pos="993"/>
        </w:tabs>
        <w:spacing w:after="0" w:line="360" w:lineRule="auto"/>
        <w:ind w:left="360" w:right="-142" w:firstLine="851"/>
        <w:jc w:val="both"/>
        <w:rPr>
          <w:rFonts w:ascii="Times New Roman" w:hAnsi="Times New Roman" w:cs="Times New Roman"/>
          <w:color w:val="000000" w:themeColor="text1"/>
          <w:sz w:val="28"/>
          <w:szCs w:val="28"/>
        </w:rPr>
      </w:pPr>
    </w:p>
    <w:p w14:paraId="5E3EE3AE" w14:textId="64F36D30" w:rsidR="00937E7E" w:rsidRPr="00686EAC" w:rsidRDefault="00937E7E" w:rsidP="003768C2">
      <w:pPr>
        <w:pStyle w:val="a3"/>
        <w:numPr>
          <w:ilvl w:val="0"/>
          <w:numId w:val="34"/>
        </w:numPr>
        <w:tabs>
          <w:tab w:val="left" w:pos="709"/>
        </w:tabs>
        <w:spacing w:after="0" w:line="360" w:lineRule="auto"/>
        <w:ind w:left="567" w:right="-142" w:hanging="567"/>
        <w:jc w:val="both"/>
        <w:rPr>
          <w:rFonts w:ascii="Times New Roman" w:hAnsi="Times New Roman" w:cs="Times New Roman"/>
          <w:color w:val="000000" w:themeColor="text1"/>
          <w:sz w:val="28"/>
          <w:szCs w:val="28"/>
          <w:lang w:val="ru-RU"/>
        </w:rPr>
      </w:pPr>
      <w:r w:rsidRPr="00B849C7">
        <w:rPr>
          <w:rFonts w:ascii="Times New Roman" w:hAnsi="Times New Roman" w:cs="Times New Roman"/>
          <w:color w:val="000000" w:themeColor="text1"/>
          <w:sz w:val="28"/>
          <w:szCs w:val="28"/>
        </w:rPr>
        <w:t>Андрієнко Т. П.</w:t>
      </w:r>
      <w:r w:rsidRPr="00B849C7">
        <w:rPr>
          <w:rFonts w:ascii="Times New Roman" w:hAnsi="Times New Roman" w:cs="Times New Roman"/>
          <w:color w:val="000000" w:themeColor="text1"/>
          <w:sz w:val="28"/>
          <w:szCs w:val="28"/>
          <w:lang w:val="ru-RU"/>
        </w:rPr>
        <w:t> </w:t>
      </w:r>
      <w:r w:rsidRPr="00B849C7">
        <w:rPr>
          <w:rFonts w:ascii="Times New Roman" w:hAnsi="Times New Roman" w:cs="Times New Roman"/>
          <w:color w:val="000000" w:themeColor="text1"/>
          <w:sz w:val="28"/>
          <w:szCs w:val="28"/>
        </w:rPr>
        <w:t>Переклад як когнітивно-комунікативна діяльність</w:t>
      </w:r>
      <w:r w:rsidR="00966E25">
        <w:rPr>
          <w:rFonts w:ascii="Times New Roman" w:hAnsi="Times New Roman" w:cs="Times New Roman"/>
          <w:color w:val="000000" w:themeColor="text1"/>
          <w:sz w:val="28"/>
          <w:szCs w:val="28"/>
        </w:rPr>
        <w:t xml:space="preserve">. </w:t>
      </w:r>
      <w:r w:rsidR="00966E25" w:rsidRPr="00966E25">
        <w:rPr>
          <w:rFonts w:ascii="Times New Roman" w:hAnsi="Times New Roman" w:cs="Times New Roman"/>
          <w:i/>
          <w:iCs/>
          <w:color w:val="000000" w:themeColor="text1"/>
          <w:sz w:val="28"/>
          <w:szCs w:val="28"/>
        </w:rPr>
        <w:t>На</w:t>
      </w:r>
      <w:r w:rsidRPr="00966E25">
        <w:rPr>
          <w:rFonts w:ascii="Times New Roman" w:hAnsi="Times New Roman" w:cs="Times New Roman"/>
          <w:i/>
          <w:iCs/>
          <w:color w:val="000000" w:themeColor="text1"/>
          <w:sz w:val="28"/>
          <w:szCs w:val="28"/>
        </w:rPr>
        <w:t xml:space="preserve">укові записки Ніжинського державного університету ім. </w:t>
      </w:r>
      <w:r w:rsidRPr="00966E25">
        <w:rPr>
          <w:rFonts w:ascii="Times New Roman" w:hAnsi="Times New Roman" w:cs="Times New Roman"/>
          <w:i/>
          <w:iCs/>
          <w:color w:val="000000" w:themeColor="text1"/>
          <w:sz w:val="28"/>
          <w:szCs w:val="28"/>
          <w:lang w:val="ru-RU"/>
        </w:rPr>
        <w:t>Миколи Гоголя. Сер.: Філологічні науки.</w:t>
      </w:r>
      <w:r w:rsidRPr="00B849C7">
        <w:rPr>
          <w:rFonts w:ascii="Times New Roman" w:hAnsi="Times New Roman" w:cs="Times New Roman"/>
          <w:color w:val="000000" w:themeColor="text1"/>
          <w:sz w:val="28"/>
          <w:szCs w:val="28"/>
          <w:lang w:val="ru-RU"/>
        </w:rPr>
        <w:t xml:space="preserve"> 2014. Кн.</w:t>
      </w:r>
      <w:r w:rsidR="00966E25">
        <w:rPr>
          <w:rFonts w:ascii="Times New Roman" w:hAnsi="Times New Roman" w:cs="Times New Roman"/>
          <w:color w:val="000000" w:themeColor="text1"/>
          <w:sz w:val="28"/>
          <w:szCs w:val="28"/>
          <w:lang w:val="ru-RU"/>
        </w:rPr>
        <w:t> </w:t>
      </w:r>
      <w:r w:rsidRPr="00B849C7">
        <w:rPr>
          <w:rFonts w:ascii="Times New Roman" w:hAnsi="Times New Roman" w:cs="Times New Roman"/>
          <w:color w:val="000000" w:themeColor="text1"/>
          <w:sz w:val="28"/>
          <w:szCs w:val="28"/>
          <w:lang w:val="ru-RU"/>
        </w:rPr>
        <w:t>3. С.</w:t>
      </w:r>
      <w:r w:rsidR="00966E25">
        <w:rPr>
          <w:rFonts w:ascii="Times New Roman" w:hAnsi="Times New Roman" w:cs="Times New Roman"/>
          <w:color w:val="000000" w:themeColor="text1"/>
          <w:sz w:val="28"/>
          <w:szCs w:val="28"/>
          <w:lang w:val="ru-RU"/>
        </w:rPr>
        <w:t> </w:t>
      </w:r>
      <w:r w:rsidRPr="00B849C7">
        <w:rPr>
          <w:rFonts w:ascii="Times New Roman" w:hAnsi="Times New Roman" w:cs="Times New Roman"/>
          <w:color w:val="000000" w:themeColor="text1"/>
          <w:sz w:val="28"/>
          <w:szCs w:val="28"/>
          <w:lang w:val="ru-RU"/>
        </w:rPr>
        <w:t xml:space="preserve">13-17. </w:t>
      </w:r>
    </w:p>
    <w:p w14:paraId="67900D7E" w14:textId="77777777" w:rsidR="006B5B2E" w:rsidRPr="006B5B2E" w:rsidRDefault="00937E7E" w:rsidP="006B5B2E">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Андрусенко А.</w:t>
      </w:r>
      <w:r>
        <w:rPr>
          <w:rFonts w:ascii="Times New Roman" w:eastAsia="TimesNewRomanPSMT" w:hAnsi="Times New Roman" w:cs="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 xml:space="preserve">Соціальна реклама в Україні: здобутки та перспективи. </w:t>
      </w:r>
      <w:r w:rsidRPr="00966E25">
        <w:rPr>
          <w:rFonts w:ascii="Times New Roman" w:hAnsi="Times New Roman" w:cs="Times New Roman"/>
          <w:i/>
          <w:color w:val="000000" w:themeColor="text1"/>
          <w:sz w:val="28"/>
          <w:szCs w:val="28"/>
        </w:rPr>
        <w:t>Маркетинг</w:t>
      </w:r>
      <w:r w:rsidRPr="00686EAC">
        <w:rPr>
          <w:rFonts w:ascii="Times New Roman" w:eastAsia="TimesNewRomanPSMT" w:hAnsi="Times New Roman" w:cs="Times New Roman"/>
          <w:color w:val="000000" w:themeColor="text1"/>
          <w:sz w:val="28"/>
          <w:szCs w:val="28"/>
        </w:rPr>
        <w:t>. 2006. №1. С. 4–</w:t>
      </w:r>
      <w:r w:rsidRPr="00686EAC">
        <w:rPr>
          <w:rFonts w:ascii="Times New Roman" w:hAnsi="Times New Roman" w:cs="Times New Roman"/>
          <w:color w:val="000000" w:themeColor="text1"/>
          <w:sz w:val="28"/>
          <w:szCs w:val="28"/>
        </w:rPr>
        <w:t>5.</w:t>
      </w:r>
      <w:r w:rsidRPr="00686EAC">
        <w:rPr>
          <w:rFonts w:ascii="Times New Roman" w:hAnsi="Times New Roman" w:cs="Times New Roman"/>
          <w:color w:val="000000" w:themeColor="text1"/>
          <w:sz w:val="28"/>
          <w:szCs w:val="28"/>
          <w:lang w:val="ru-RU"/>
        </w:rPr>
        <w:t xml:space="preserve"> </w:t>
      </w:r>
    </w:p>
    <w:p w14:paraId="0B1B6418" w14:textId="1AFFEF67" w:rsidR="00937E7E" w:rsidRPr="006B5B2E" w:rsidRDefault="006B5B2E" w:rsidP="006B5B2E">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hAnsi="Times New Roman" w:cs="Times New Roman"/>
          <w:color w:val="000000" w:themeColor="text1"/>
          <w:sz w:val="28"/>
          <w:szCs w:val="28"/>
        </w:rPr>
      </w:pPr>
      <w:r w:rsidRPr="006B5B2E">
        <w:rPr>
          <w:rFonts w:ascii="Times New Roman" w:hAnsi="Times New Roman" w:cs="Times New Roman"/>
          <w:color w:val="000000" w:themeColor="text1"/>
          <w:sz w:val="28"/>
          <w:szCs w:val="28"/>
        </w:rPr>
        <w:t>Яроцький П. Л. Антропоморфізм // Велика українська енциклопедія. URL: https://vue.gov.ua/Антропоморфізм (дата звернення: 18.11.2022).</w:t>
      </w:r>
    </w:p>
    <w:p w14:paraId="34DBA4EA" w14:textId="4F8D2661"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Арешенкова О. Ю. Рекламний текст як функціональний різновид мовлення. </w:t>
      </w:r>
      <w:r w:rsidRPr="00D66721">
        <w:rPr>
          <w:rFonts w:ascii="Times New Roman" w:eastAsia="Times New Roman,Italic" w:hAnsi="Times New Roman" w:cs="Times New Roman"/>
          <w:i/>
          <w:color w:val="000000" w:themeColor="text1"/>
          <w:sz w:val="28"/>
          <w:szCs w:val="28"/>
        </w:rPr>
        <w:t>Науковий вісник Криворізького державного педагогічного університету</w:t>
      </w:r>
      <w:r w:rsidRPr="00D66721">
        <w:rPr>
          <w:rFonts w:ascii="Times New Roman" w:hAnsi="Times New Roman" w:cs="Times New Roman"/>
          <w:i/>
          <w:color w:val="000000" w:themeColor="text1"/>
          <w:sz w:val="28"/>
          <w:szCs w:val="28"/>
        </w:rPr>
        <w:t xml:space="preserve">. </w:t>
      </w:r>
      <w:r w:rsidRPr="00D66721">
        <w:rPr>
          <w:rFonts w:ascii="Times New Roman" w:eastAsia="Times New Roman,Italic" w:hAnsi="Times New Roman" w:cs="Times New Roman"/>
          <w:i/>
          <w:color w:val="000000" w:themeColor="text1"/>
          <w:sz w:val="28"/>
          <w:szCs w:val="28"/>
        </w:rPr>
        <w:t>Філологічні студії.</w:t>
      </w:r>
      <w:r w:rsidRPr="00686EAC">
        <w:rPr>
          <w:rFonts w:ascii="Times New Roman" w:eastAsia="Times New Roman,Italic" w:hAnsi="Times New Roman" w:cs="Times New Roman"/>
          <w:iCs/>
          <w:color w:val="000000" w:themeColor="text1"/>
          <w:sz w:val="28"/>
          <w:szCs w:val="28"/>
        </w:rPr>
        <w:t xml:space="preserve"> </w:t>
      </w:r>
      <w:r w:rsidRPr="00686EAC">
        <w:rPr>
          <w:rFonts w:ascii="Times New Roman" w:hAnsi="Times New Roman" w:cs="Times New Roman"/>
          <w:color w:val="000000" w:themeColor="text1"/>
          <w:sz w:val="28"/>
          <w:szCs w:val="28"/>
        </w:rPr>
        <w:t xml:space="preserve">2014. №10. С. 5–11. </w:t>
      </w:r>
    </w:p>
    <w:p w14:paraId="695287B0" w14:textId="671CEC5D" w:rsidR="00937E7E" w:rsidRPr="00686EAC" w:rsidRDefault="00937E7E" w:rsidP="003768C2">
      <w:pPr>
        <w:pStyle w:val="a5"/>
        <w:numPr>
          <w:ilvl w:val="0"/>
          <w:numId w:val="34"/>
        </w:numPr>
        <w:tabs>
          <w:tab w:val="left" w:pos="709"/>
        </w:tabs>
        <w:spacing w:line="360" w:lineRule="auto"/>
        <w:ind w:left="567" w:right="-142" w:hanging="567"/>
        <w:jc w:val="both"/>
        <w:rPr>
          <w:rFonts w:ascii="Times New Roman" w:hAnsi="Times New Roman" w:cs="Times New Roman"/>
          <w:color w:val="000000" w:themeColor="text1"/>
          <w:sz w:val="28"/>
          <w:szCs w:val="28"/>
          <w:lang w:val="ru-RU"/>
        </w:rPr>
      </w:pPr>
      <w:r w:rsidRPr="00686EAC">
        <w:rPr>
          <w:rFonts w:ascii="Times New Roman" w:hAnsi="Times New Roman" w:cs="Times New Roman"/>
          <w:color w:val="000000" w:themeColor="text1"/>
          <w:sz w:val="28"/>
          <w:szCs w:val="28"/>
          <w:shd w:val="clear" w:color="auto" w:fill="FFFFFF"/>
        </w:rPr>
        <w:t>Арешенкова О. Ю. Структури прямої адресації в текстах друкованої реклами</w:t>
      </w:r>
      <w:r w:rsidR="00D66721">
        <w:rPr>
          <w:rFonts w:ascii="Times New Roman" w:hAnsi="Times New Roman" w:cs="Times New Roman"/>
          <w:color w:val="000000" w:themeColor="text1"/>
          <w:sz w:val="28"/>
          <w:szCs w:val="28"/>
          <w:shd w:val="clear" w:color="auto" w:fill="FFFFFF"/>
        </w:rPr>
        <w:t>.</w:t>
      </w:r>
      <w:r w:rsidRPr="00686EAC">
        <w:rPr>
          <w:rFonts w:ascii="Times New Roman" w:hAnsi="Times New Roman" w:cs="Times New Roman"/>
          <w:color w:val="000000" w:themeColor="text1"/>
          <w:sz w:val="28"/>
          <w:szCs w:val="28"/>
          <w:shd w:val="clear" w:color="auto" w:fill="FFFFFF"/>
        </w:rPr>
        <w:t xml:space="preserve"> </w:t>
      </w:r>
      <w:r w:rsidRPr="00D66721">
        <w:rPr>
          <w:rFonts w:ascii="Times New Roman" w:hAnsi="Times New Roman" w:cs="Times New Roman"/>
          <w:i/>
          <w:iCs/>
          <w:color w:val="000000" w:themeColor="text1"/>
          <w:sz w:val="28"/>
          <w:szCs w:val="28"/>
          <w:shd w:val="clear" w:color="auto" w:fill="FFFFFF"/>
        </w:rPr>
        <w:t>Філологічні студії: Науковий вісник Криворізького національного університету</w:t>
      </w:r>
      <w:r w:rsidR="00D66721">
        <w:rPr>
          <w:rFonts w:ascii="Times New Roman" w:hAnsi="Times New Roman" w:cs="Times New Roman"/>
          <w:i/>
          <w:iCs/>
          <w:color w:val="000000" w:themeColor="text1"/>
          <w:sz w:val="28"/>
          <w:szCs w:val="28"/>
          <w:shd w:val="clear" w:color="auto" w:fill="FFFFFF"/>
        </w:rPr>
        <w:t>.</w:t>
      </w:r>
      <w:r w:rsidRPr="00686EAC">
        <w:rPr>
          <w:rFonts w:ascii="Times New Roman" w:hAnsi="Times New Roman" w:cs="Times New Roman"/>
          <w:color w:val="000000" w:themeColor="text1"/>
          <w:sz w:val="28"/>
          <w:szCs w:val="28"/>
          <w:shd w:val="clear" w:color="auto" w:fill="FFFFFF"/>
        </w:rPr>
        <w:t xml:space="preserve"> Кривий Ріг: ТОВ «ЦЕНТРПРИНТ», 2012. </w:t>
      </w:r>
      <w:r w:rsidR="00D66721" w:rsidRPr="00686EAC">
        <w:rPr>
          <w:rFonts w:ascii="Times New Roman" w:hAnsi="Times New Roman" w:cs="Times New Roman"/>
          <w:color w:val="000000" w:themeColor="text1"/>
          <w:sz w:val="28"/>
          <w:szCs w:val="28"/>
          <w:shd w:val="clear" w:color="auto" w:fill="FFFFFF"/>
        </w:rPr>
        <w:t xml:space="preserve">Вип. 8. </w:t>
      </w:r>
      <w:r w:rsidRPr="00686EAC">
        <w:rPr>
          <w:rFonts w:ascii="Times New Roman" w:hAnsi="Times New Roman" w:cs="Times New Roman"/>
          <w:color w:val="000000" w:themeColor="text1"/>
          <w:sz w:val="28"/>
          <w:szCs w:val="28"/>
          <w:shd w:val="clear" w:color="auto" w:fill="FFFFFF"/>
        </w:rPr>
        <w:t>С. 131–139</w:t>
      </w:r>
      <w:r w:rsidR="00D66721">
        <w:rPr>
          <w:rFonts w:ascii="Times New Roman" w:hAnsi="Times New Roman" w:cs="Times New Roman"/>
          <w:color w:val="000000" w:themeColor="text1"/>
          <w:sz w:val="28"/>
          <w:szCs w:val="28"/>
          <w:shd w:val="clear" w:color="auto" w:fill="FFFFFF"/>
        </w:rPr>
        <w:t>.</w:t>
      </w:r>
      <w:r w:rsidRPr="00686EAC">
        <w:rPr>
          <w:rFonts w:ascii="Times New Roman" w:hAnsi="Times New Roman" w:cs="Times New Roman"/>
          <w:color w:val="000000" w:themeColor="text1"/>
          <w:sz w:val="28"/>
          <w:szCs w:val="28"/>
          <w:shd w:val="clear" w:color="auto" w:fill="FFFFFF"/>
          <w:lang w:val="ru-RU"/>
        </w:rPr>
        <w:t xml:space="preserve"> </w:t>
      </w:r>
    </w:p>
    <w:p w14:paraId="1E2C4D3F" w14:textId="35E4A584" w:rsidR="00937E7E" w:rsidRPr="00686EAC" w:rsidRDefault="00937E7E" w:rsidP="003768C2">
      <w:pPr>
        <w:pStyle w:val="a5"/>
        <w:numPr>
          <w:ilvl w:val="0"/>
          <w:numId w:val="34"/>
        </w:numPr>
        <w:tabs>
          <w:tab w:val="left" w:pos="709"/>
        </w:tabs>
        <w:spacing w:line="360" w:lineRule="auto"/>
        <w:ind w:left="567" w:right="-142" w:hanging="567"/>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lang w:val="ru-RU"/>
        </w:rPr>
        <w:t xml:space="preserve">Бацевич Ф.С. </w:t>
      </w:r>
      <w:r w:rsidRPr="00686EAC">
        <w:rPr>
          <w:rStyle w:val="aa"/>
          <w:rFonts w:ascii="Times New Roman" w:hAnsi="Times New Roman" w:cs="Times New Roman"/>
          <w:bCs/>
          <w:i w:val="0"/>
          <w:iCs w:val="0"/>
          <w:color w:val="000000" w:themeColor="text1"/>
          <w:sz w:val="28"/>
          <w:szCs w:val="28"/>
          <w:shd w:val="clear" w:color="auto" w:fill="FFFFFF"/>
        </w:rPr>
        <w:t>Основи комунікативної лінгвістики</w:t>
      </w:r>
      <w:r w:rsidRPr="00686EAC">
        <w:rPr>
          <w:rFonts w:ascii="Times New Roman" w:hAnsi="Times New Roman" w:cs="Times New Roman"/>
          <w:color w:val="000000" w:themeColor="text1"/>
          <w:sz w:val="28"/>
          <w:szCs w:val="28"/>
          <w:shd w:val="clear" w:color="auto" w:fill="FFFFFF"/>
        </w:rPr>
        <w:t> : підручник</w:t>
      </w:r>
      <w:r w:rsidR="00D66721">
        <w:rPr>
          <w:rFonts w:ascii="Times New Roman" w:hAnsi="Times New Roman" w:cs="Times New Roman"/>
          <w:color w:val="000000" w:themeColor="text1"/>
          <w:sz w:val="28"/>
          <w:szCs w:val="28"/>
          <w:shd w:val="clear" w:color="auto" w:fill="FFFFFF"/>
        </w:rPr>
        <w:t>.</w:t>
      </w:r>
      <w:r w:rsidRPr="00686EAC">
        <w:rPr>
          <w:rFonts w:ascii="Times New Roman" w:hAnsi="Times New Roman" w:cs="Times New Roman"/>
          <w:color w:val="000000" w:themeColor="text1"/>
          <w:sz w:val="28"/>
          <w:szCs w:val="28"/>
          <w:shd w:val="clear" w:color="auto" w:fill="FFFFFF"/>
        </w:rPr>
        <w:t xml:space="preserve"> Київ: Академія, 2004. 342 с.  </w:t>
      </w:r>
    </w:p>
    <w:p w14:paraId="249C295A" w14:textId="7CB21206" w:rsidR="00937E7E" w:rsidRPr="00686EAC" w:rsidRDefault="00937E7E" w:rsidP="003768C2">
      <w:pPr>
        <w:pStyle w:val="a3"/>
        <w:numPr>
          <w:ilvl w:val="0"/>
          <w:numId w:val="34"/>
        </w:numPr>
        <w:tabs>
          <w:tab w:val="left" w:pos="709"/>
          <w:tab w:val="left" w:pos="993"/>
        </w:tabs>
        <w:spacing w:after="0" w:line="360" w:lineRule="auto"/>
        <w:ind w:left="567" w:right="-142" w:hanging="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686EAC">
        <w:rPr>
          <w:rFonts w:ascii="Times New Roman" w:hAnsi="Times New Roman" w:cs="Times New Roman"/>
          <w:color w:val="000000" w:themeColor="text1"/>
          <w:sz w:val="28"/>
          <w:szCs w:val="28"/>
        </w:rPr>
        <w:t xml:space="preserve">Бацевич Ф. С. Основи комунікативної лінгвістики. Київ: Видавничий центр «Академія», 2004. 344 с. </w:t>
      </w:r>
    </w:p>
    <w:p w14:paraId="15EB35C5" w14:textId="0D4A0B87"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Башук Т.О., Коваленко Я.О. Маніпуляційний вплив на споживача в соціальній рекламі. </w:t>
      </w:r>
      <w:r w:rsidRPr="007D7270">
        <w:rPr>
          <w:rFonts w:ascii="Times New Roman" w:eastAsia="TimesNewRomanPS-ItalicMT" w:hAnsi="Times New Roman" w:cs="Times New Roman"/>
          <w:i/>
          <w:color w:val="000000" w:themeColor="text1"/>
          <w:sz w:val="28"/>
          <w:szCs w:val="28"/>
        </w:rPr>
        <w:t xml:space="preserve">Економічні проблеми сталого розвитку </w:t>
      </w:r>
      <w:r w:rsidRPr="007D7270">
        <w:rPr>
          <w:rFonts w:ascii="Times New Roman" w:eastAsia="TimesNewRomanPSMT" w:hAnsi="Times New Roman" w:cs="Times New Roman"/>
          <w:i/>
          <w:color w:val="000000" w:themeColor="text1"/>
          <w:sz w:val="28"/>
          <w:szCs w:val="28"/>
        </w:rPr>
        <w:t>: мат. Доповідей Міжнар. наук.</w:t>
      </w:r>
      <w:r w:rsidRPr="007D7270">
        <w:rPr>
          <w:rFonts w:ascii="Times New Roman" w:hAnsi="Times New Roman" w:cs="Times New Roman"/>
          <w:i/>
          <w:color w:val="000000" w:themeColor="text1"/>
          <w:sz w:val="28"/>
          <w:szCs w:val="28"/>
        </w:rPr>
        <w:t>-</w:t>
      </w:r>
      <w:r w:rsidRPr="007D7270">
        <w:rPr>
          <w:rFonts w:ascii="Times New Roman" w:eastAsia="TimesNewRomanPSMT" w:hAnsi="Times New Roman" w:cs="Times New Roman"/>
          <w:i/>
          <w:color w:val="000000" w:themeColor="text1"/>
          <w:sz w:val="28"/>
          <w:szCs w:val="28"/>
        </w:rPr>
        <w:t xml:space="preserve">практ. конф., присвяченої </w:t>
      </w:r>
      <w:r w:rsidRPr="007D7270">
        <w:rPr>
          <w:rFonts w:ascii="Times New Roman" w:hAnsi="Times New Roman" w:cs="Times New Roman"/>
          <w:i/>
          <w:color w:val="000000" w:themeColor="text1"/>
          <w:sz w:val="28"/>
          <w:szCs w:val="28"/>
        </w:rPr>
        <w:t>20-</w:t>
      </w:r>
      <w:r w:rsidRPr="007D7270">
        <w:rPr>
          <w:rFonts w:ascii="Times New Roman" w:eastAsia="TimesNewRomanPSMT" w:hAnsi="Times New Roman" w:cs="Times New Roman"/>
          <w:i/>
          <w:color w:val="000000" w:themeColor="text1"/>
          <w:sz w:val="28"/>
          <w:szCs w:val="28"/>
        </w:rPr>
        <w:t>річчю наукової діяльності ф</w:t>
      </w:r>
      <w:r w:rsidRPr="007D7270">
        <w:rPr>
          <w:rFonts w:ascii="Times New Roman" w:hAnsi="Times New Roman" w:cs="Times New Roman"/>
          <w:i/>
          <w:color w:val="000000" w:themeColor="text1"/>
          <w:sz w:val="28"/>
          <w:szCs w:val="28"/>
        </w:rPr>
        <w:t>-</w:t>
      </w:r>
      <w:r w:rsidRPr="007D7270">
        <w:rPr>
          <w:rFonts w:ascii="Times New Roman" w:eastAsia="TimesNewRomanPSMT" w:hAnsi="Times New Roman" w:cs="Times New Roman"/>
          <w:i/>
          <w:color w:val="000000" w:themeColor="text1"/>
          <w:sz w:val="28"/>
          <w:szCs w:val="28"/>
        </w:rPr>
        <w:t>ту економіки та менеджменту СумДУ</w:t>
      </w:r>
      <w:r w:rsidRPr="00686EAC">
        <w:rPr>
          <w:rFonts w:ascii="Times New Roman" w:eastAsia="TimesNewRomanPSMT" w:hAnsi="Times New Roman" w:cs="Times New Roman"/>
          <w:color w:val="000000" w:themeColor="text1"/>
          <w:sz w:val="28"/>
          <w:szCs w:val="28"/>
        </w:rPr>
        <w:t>.  Суми :</w:t>
      </w:r>
      <w:r>
        <w:rPr>
          <w:rFonts w:ascii="Times New Roman" w:eastAsia="TimesNewRomanPSMT" w:hAnsi="Times New Roman" w:cs="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СумДУ, 2012.  Т.</w:t>
      </w:r>
      <w:r w:rsidR="007D7270">
        <w:rPr>
          <w:rFonts w:ascii="Times New Roman" w:eastAsia="TimesNewRomanPSMT" w:hAnsi="Times New Roman" w:cs="Times New Roman"/>
          <w:color w:val="000000" w:themeColor="text1"/>
          <w:sz w:val="28"/>
          <w:szCs w:val="28"/>
        </w:rPr>
        <w:t> </w:t>
      </w:r>
      <w:r w:rsidRPr="00686EAC">
        <w:rPr>
          <w:rFonts w:ascii="Times New Roman" w:eastAsia="TimesNewRomanPSMT" w:hAnsi="Times New Roman" w:cs="Times New Roman"/>
          <w:color w:val="000000" w:themeColor="text1"/>
          <w:sz w:val="28"/>
          <w:szCs w:val="28"/>
        </w:rPr>
        <w:t>5. С.</w:t>
      </w:r>
      <w:r w:rsidR="007D7270">
        <w:rPr>
          <w:rFonts w:ascii="Times New Roman" w:eastAsia="TimesNewRomanPSMT" w:hAnsi="Times New Roman" w:cs="Times New Roman"/>
          <w:color w:val="000000" w:themeColor="text1"/>
          <w:sz w:val="28"/>
          <w:szCs w:val="28"/>
        </w:rPr>
        <w:t> </w:t>
      </w:r>
      <w:r w:rsidRPr="00686EAC">
        <w:rPr>
          <w:rFonts w:ascii="Times New Roman" w:eastAsia="TimesNewRomanPSMT" w:hAnsi="Times New Roman" w:cs="Times New Roman"/>
          <w:color w:val="000000" w:themeColor="text1"/>
          <w:sz w:val="28"/>
          <w:szCs w:val="28"/>
        </w:rPr>
        <w:t>10</w:t>
      </w:r>
      <w:r w:rsidRPr="00686EAC">
        <w:rPr>
          <w:rFonts w:ascii="Times New Roman" w:hAnsi="Times New Roman" w:cs="Times New Roman"/>
          <w:color w:val="000000" w:themeColor="text1"/>
          <w:sz w:val="28"/>
          <w:szCs w:val="28"/>
        </w:rPr>
        <w:t xml:space="preserve">–12. </w:t>
      </w:r>
    </w:p>
    <w:p w14:paraId="7B7A7265" w14:textId="595E0659"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Березовець Л. В. Сучасний стан некомерційної реклами в Україні : дис.</w:t>
      </w:r>
      <w:r w:rsidRPr="00686EAC">
        <w:rPr>
          <w:rFonts w:ascii="Times New Roman" w:eastAsia="TimesNewRomanPSMT" w:hAnsi="Times New Roman" w:cs="Times New Roman"/>
          <w:color w:val="000000" w:themeColor="text1"/>
          <w:sz w:val="28"/>
          <w:szCs w:val="28"/>
          <w:lang w:val="ru-RU"/>
        </w:rPr>
        <w:t xml:space="preserve"> </w:t>
      </w:r>
      <w:r w:rsidRPr="00686EAC">
        <w:rPr>
          <w:rFonts w:ascii="Times New Roman" w:eastAsia="TimesNewRomanPSMT" w:hAnsi="Times New Roman" w:cs="Times New Roman"/>
          <w:color w:val="000000" w:themeColor="text1"/>
          <w:sz w:val="28"/>
          <w:szCs w:val="28"/>
        </w:rPr>
        <w:t xml:space="preserve">канд. філол. наук: 10.01.08. Київ, </w:t>
      </w:r>
      <w:r w:rsidRPr="00686EAC">
        <w:rPr>
          <w:rFonts w:ascii="Times New Roman" w:hAnsi="Times New Roman" w:cs="Times New Roman"/>
          <w:color w:val="000000" w:themeColor="text1"/>
          <w:sz w:val="28"/>
          <w:szCs w:val="28"/>
        </w:rPr>
        <w:t xml:space="preserve">1999. 164 </w:t>
      </w:r>
      <w:r w:rsidRPr="00686EAC">
        <w:rPr>
          <w:rFonts w:ascii="Times New Roman" w:eastAsia="TimesNewRomanPSMT" w:hAnsi="Times New Roman" w:cs="Times New Roman"/>
          <w:color w:val="000000" w:themeColor="text1"/>
          <w:sz w:val="28"/>
          <w:szCs w:val="28"/>
        </w:rPr>
        <w:t>с.</w:t>
      </w:r>
      <w:r w:rsidRPr="00686EAC">
        <w:rPr>
          <w:rFonts w:ascii="Times New Roman" w:eastAsia="TimesNewRomanPSMT" w:hAnsi="Times New Roman" w:cs="Times New Roman"/>
          <w:color w:val="000000" w:themeColor="text1"/>
          <w:sz w:val="28"/>
          <w:szCs w:val="28"/>
          <w:lang w:val="ru-RU"/>
        </w:rPr>
        <w:t xml:space="preserve"> </w:t>
      </w:r>
    </w:p>
    <w:p w14:paraId="238396DC" w14:textId="4BED6B1A" w:rsidR="00937E7E" w:rsidRPr="00244ED3" w:rsidRDefault="00937E7E" w:rsidP="003768C2">
      <w:pPr>
        <w:pStyle w:val="a3"/>
        <w:numPr>
          <w:ilvl w:val="0"/>
          <w:numId w:val="34"/>
        </w:numPr>
        <w:tabs>
          <w:tab w:val="left" w:pos="709"/>
        </w:tabs>
        <w:spacing w:after="0" w:line="360" w:lineRule="auto"/>
        <w:ind w:left="567" w:right="-142" w:hanging="567"/>
        <w:jc w:val="both"/>
        <w:rPr>
          <w:rFonts w:ascii="Times New Roman" w:hAnsi="Times New Roman" w:cs="Times New Roman"/>
          <w:color w:val="000000" w:themeColor="text1"/>
          <w:sz w:val="28"/>
          <w:szCs w:val="28"/>
          <w:lang w:val="ru-RU"/>
        </w:rPr>
      </w:pPr>
      <w:r w:rsidRPr="00244ED3">
        <w:rPr>
          <w:rFonts w:ascii="Times New Roman" w:hAnsi="Times New Roman" w:cs="Times New Roman"/>
          <w:sz w:val="28"/>
          <w:szCs w:val="28"/>
          <w:lang w:val="ru-RU"/>
          <w14:ligatures w14:val="standardContextual"/>
        </w:rPr>
        <w:lastRenderedPageBreak/>
        <w:t xml:space="preserve">Білоус О.М. Теорія і технологія перекладу. Курс лекцій: доопрацтований та доповлений. Навчальний посібник для студентів перекладацьких відділень. </w:t>
      </w:r>
      <w:r w:rsidR="004131AB">
        <w:rPr>
          <w:rFonts w:ascii="Times New Roman" w:hAnsi="Times New Roman" w:cs="Times New Roman"/>
          <w:sz w:val="28"/>
          <w:szCs w:val="28"/>
          <w:lang w:val="ru-RU"/>
          <w14:ligatures w14:val="standardContextual"/>
        </w:rPr>
        <w:t>– Кіровоград, РВВ КДПУ ім. Винниченка, 2013.  200 с.</w:t>
      </w:r>
    </w:p>
    <w:p w14:paraId="0A3F4DAB" w14:textId="12DE8244"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Бугайова О.І. Лексична синонімія в текстах соціальної реклами</w:t>
      </w:r>
      <w:r w:rsidR="007D7270">
        <w:rPr>
          <w:rFonts w:ascii="Times New Roman" w:eastAsia="TimesNewRomanPSMT" w:hAnsi="Times New Roman" w:cs="Times New Roman"/>
          <w:color w:val="000000" w:themeColor="text1"/>
          <w:sz w:val="28"/>
          <w:szCs w:val="28"/>
        </w:rPr>
        <w:t>.</w:t>
      </w:r>
      <w:r w:rsidRPr="00686EAC">
        <w:rPr>
          <w:rFonts w:ascii="Times New Roman" w:eastAsia="TimesNewRomanPSMT" w:hAnsi="Times New Roman" w:cs="Times New Roman"/>
          <w:color w:val="000000" w:themeColor="text1"/>
          <w:sz w:val="28"/>
          <w:szCs w:val="28"/>
        </w:rPr>
        <w:t xml:space="preserve"> </w:t>
      </w:r>
      <w:r w:rsidRPr="007D7270">
        <w:rPr>
          <w:rFonts w:ascii="Times New Roman" w:eastAsia="TimesNewRomanPSMT" w:hAnsi="Times New Roman" w:cs="Times New Roman"/>
          <w:i/>
          <w:iCs/>
          <w:color w:val="000000" w:themeColor="text1"/>
          <w:sz w:val="28"/>
          <w:szCs w:val="28"/>
        </w:rPr>
        <w:t>Науковий вісник Національного університету біоресурсів і природокористування України</w:t>
      </w:r>
      <w:r w:rsidRPr="007D7270">
        <w:rPr>
          <w:rFonts w:ascii="Times New Roman" w:hAnsi="Times New Roman" w:cs="Times New Roman"/>
          <w:i/>
          <w:iCs/>
          <w:color w:val="000000" w:themeColor="text1"/>
          <w:sz w:val="28"/>
          <w:szCs w:val="28"/>
        </w:rPr>
        <w:t xml:space="preserve">. </w:t>
      </w:r>
      <w:r w:rsidRPr="007D7270">
        <w:rPr>
          <w:rFonts w:ascii="Times New Roman" w:eastAsia="TimesNewRomanPSMT" w:hAnsi="Times New Roman" w:cs="Times New Roman"/>
          <w:i/>
          <w:iCs/>
          <w:color w:val="000000" w:themeColor="text1"/>
          <w:sz w:val="28"/>
          <w:szCs w:val="28"/>
        </w:rPr>
        <w:t>Серія: Філологічні науки</w:t>
      </w:r>
      <w:r w:rsidRPr="00686EAC">
        <w:rPr>
          <w:rFonts w:ascii="Times New Roman" w:eastAsia="TimesNewRomanPSMT" w:hAnsi="Times New Roman" w:cs="Times New Roman"/>
          <w:color w:val="000000" w:themeColor="text1"/>
          <w:sz w:val="28"/>
          <w:szCs w:val="28"/>
        </w:rPr>
        <w:t xml:space="preserve">. Київ : Міленіум, 2015. Вип. 215. Ч. 1. С. </w:t>
      </w:r>
      <w:r w:rsidRPr="00686EAC">
        <w:rPr>
          <w:rFonts w:ascii="Times New Roman" w:hAnsi="Times New Roman" w:cs="Times New Roman"/>
          <w:color w:val="000000" w:themeColor="text1"/>
          <w:sz w:val="28"/>
          <w:szCs w:val="28"/>
        </w:rPr>
        <w:t>91</w:t>
      </w:r>
      <w:r w:rsidRPr="00686EAC">
        <w:rPr>
          <w:rFonts w:ascii="Times New Roman" w:eastAsia="TimesNewRomanPSMT" w:hAnsi="Times New Roman" w:cs="Times New Roman"/>
          <w:color w:val="000000" w:themeColor="text1"/>
          <w:sz w:val="28"/>
          <w:szCs w:val="28"/>
        </w:rPr>
        <w:t>–</w:t>
      </w:r>
      <w:r w:rsidRPr="00686EAC">
        <w:rPr>
          <w:rFonts w:ascii="Times New Roman" w:hAnsi="Times New Roman" w:cs="Times New Roman"/>
          <w:color w:val="000000" w:themeColor="text1"/>
          <w:sz w:val="28"/>
          <w:szCs w:val="28"/>
        </w:rPr>
        <w:t>99.</w:t>
      </w:r>
      <w:r w:rsidRPr="00686EAC">
        <w:rPr>
          <w:rFonts w:ascii="Times New Roman" w:hAnsi="Times New Roman" w:cs="Times New Roman"/>
          <w:color w:val="000000" w:themeColor="text1"/>
          <w:sz w:val="28"/>
          <w:szCs w:val="28"/>
          <w:lang w:val="ru-RU"/>
        </w:rPr>
        <w:t xml:space="preserve"> </w:t>
      </w:r>
    </w:p>
    <w:p w14:paraId="39934122" w14:textId="7D182D2F"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Бугайова О.І. Морфологічні особливості текстів соціальної реклами</w:t>
      </w:r>
      <w:r w:rsidRPr="00686EAC">
        <w:rPr>
          <w:rFonts w:ascii="Times New Roman" w:eastAsia="TimesNewRomanPSMT" w:hAnsi="Times New Roman" w:cs="Times New Roman"/>
          <w:color w:val="000000" w:themeColor="text1"/>
          <w:sz w:val="28"/>
          <w:szCs w:val="28"/>
          <w:lang w:val="ru-RU"/>
        </w:rPr>
        <w:t xml:space="preserve"> </w:t>
      </w:r>
      <w:r w:rsidRPr="00686EAC">
        <w:rPr>
          <w:rFonts w:ascii="Times New Roman" w:eastAsia="TimesNewRomanPSMT" w:hAnsi="Times New Roman" w:cs="Times New Roman"/>
          <w:color w:val="000000" w:themeColor="text1"/>
          <w:sz w:val="28"/>
          <w:szCs w:val="28"/>
        </w:rPr>
        <w:t xml:space="preserve">природоохоронного спрямування. </w:t>
      </w:r>
      <w:r w:rsidRPr="007D7270">
        <w:rPr>
          <w:rFonts w:ascii="Times New Roman" w:eastAsia="TimesNewRomanPSMT" w:hAnsi="Times New Roman" w:cs="Times New Roman"/>
          <w:i/>
          <w:iCs/>
          <w:color w:val="000000" w:themeColor="text1"/>
          <w:sz w:val="28"/>
          <w:szCs w:val="28"/>
        </w:rPr>
        <w:t>Збірник наукових праць. Серія: Лінгвістика та літературознавство.</w:t>
      </w:r>
      <w:r w:rsidRPr="00686EAC">
        <w:rPr>
          <w:rFonts w:ascii="Times New Roman" w:eastAsia="TimesNewRomanPSMT" w:hAnsi="Times New Roman" w:cs="Times New Roman"/>
          <w:color w:val="000000" w:themeColor="text1"/>
          <w:sz w:val="28"/>
          <w:szCs w:val="28"/>
        </w:rPr>
        <w:t xml:space="preserve"> Тирасполь</w:t>
      </w:r>
      <w:r w:rsidRPr="00686EAC">
        <w:rPr>
          <w:rFonts w:ascii="Times New Roman" w:hAnsi="Times New Roman" w:cs="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 xml:space="preserve">Придністровський державний університет ім. Т. Г. Шевченка, 2014. С. </w:t>
      </w:r>
      <w:r w:rsidRPr="00686EAC">
        <w:rPr>
          <w:rFonts w:ascii="Times New Roman" w:hAnsi="Times New Roman" w:cs="Times New Roman"/>
          <w:color w:val="000000" w:themeColor="text1"/>
          <w:sz w:val="28"/>
          <w:szCs w:val="28"/>
        </w:rPr>
        <w:t>29</w:t>
      </w:r>
      <w:r w:rsidRPr="00686EAC">
        <w:rPr>
          <w:rFonts w:ascii="Times New Roman" w:eastAsia="TimesNewRomanPSMT" w:hAnsi="Times New Roman" w:cs="Times New Roman"/>
          <w:color w:val="000000" w:themeColor="text1"/>
          <w:sz w:val="28"/>
          <w:szCs w:val="28"/>
        </w:rPr>
        <w:t>–</w:t>
      </w:r>
      <w:r w:rsidRPr="00686EAC">
        <w:rPr>
          <w:rFonts w:ascii="Times New Roman" w:hAnsi="Times New Roman" w:cs="Times New Roman"/>
          <w:color w:val="000000" w:themeColor="text1"/>
          <w:sz w:val="28"/>
          <w:szCs w:val="28"/>
        </w:rPr>
        <w:t>36.</w:t>
      </w:r>
      <w:r w:rsidRPr="00686EAC">
        <w:rPr>
          <w:rFonts w:ascii="Times New Roman" w:hAnsi="Times New Roman" w:cs="Times New Roman"/>
          <w:color w:val="000000" w:themeColor="text1"/>
          <w:sz w:val="28"/>
          <w:szCs w:val="28"/>
          <w:lang w:val="ru-RU"/>
        </w:rPr>
        <w:t xml:space="preserve"> </w:t>
      </w:r>
    </w:p>
    <w:p w14:paraId="61368F0A" w14:textId="0ECE3600"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Бугайова О. І. Соціальна реклама як особливий жанр. </w:t>
      </w:r>
      <w:r w:rsidRPr="0041395A">
        <w:rPr>
          <w:rFonts w:ascii="Times New Roman" w:eastAsia="TimesNewRomanPSMT" w:hAnsi="Times New Roman" w:cs="Times New Roman"/>
          <w:i/>
          <w:iCs/>
          <w:color w:val="000000" w:themeColor="text1"/>
          <w:sz w:val="28"/>
          <w:szCs w:val="28"/>
        </w:rPr>
        <w:t>Міжнародний вісник: Культурологія. Філологія. Музикознавство</w:t>
      </w:r>
      <w:r w:rsidRPr="00686EAC">
        <w:rPr>
          <w:rFonts w:ascii="Times New Roman" w:eastAsia="TimesNewRomanPSMT" w:hAnsi="Times New Roman" w:cs="Times New Roman"/>
          <w:color w:val="000000" w:themeColor="text1"/>
          <w:sz w:val="28"/>
          <w:szCs w:val="28"/>
        </w:rPr>
        <w:t xml:space="preserve">. </w:t>
      </w:r>
      <w:r w:rsidRPr="00686EAC">
        <w:rPr>
          <w:rFonts w:ascii="Times New Roman" w:hAnsi="Times New Roman" w:cs="Times New Roman"/>
          <w:color w:val="000000" w:themeColor="text1"/>
          <w:sz w:val="28"/>
          <w:szCs w:val="28"/>
        </w:rPr>
        <w:t>2013. </w:t>
      </w:r>
      <w:r w:rsidRPr="00686EAC">
        <w:rPr>
          <w:rFonts w:ascii="Times New Roman" w:eastAsia="TimesNewRomanPSMT" w:hAnsi="Times New Roman" w:cs="Times New Roman"/>
          <w:color w:val="000000" w:themeColor="text1"/>
          <w:sz w:val="28"/>
          <w:szCs w:val="28"/>
        </w:rPr>
        <w:t>№ </w:t>
      </w:r>
      <w:r w:rsidRPr="00686EAC">
        <w:rPr>
          <w:rFonts w:ascii="Times New Roman" w:hAnsi="Times New Roman" w:cs="Times New Roman"/>
          <w:color w:val="000000" w:themeColor="text1"/>
          <w:sz w:val="28"/>
          <w:szCs w:val="28"/>
        </w:rPr>
        <w:t xml:space="preserve">1. </w:t>
      </w:r>
      <w:r w:rsidRPr="00686EAC">
        <w:rPr>
          <w:rFonts w:ascii="Times New Roman" w:eastAsia="TimesNewRomanPSMT" w:hAnsi="Times New Roman" w:cs="Times New Roman"/>
          <w:color w:val="000000" w:themeColor="text1"/>
          <w:sz w:val="28"/>
          <w:szCs w:val="28"/>
        </w:rPr>
        <w:t xml:space="preserve">Київ </w:t>
      </w:r>
      <w:r w:rsidRPr="00686EAC">
        <w:rPr>
          <w:rFonts w:ascii="Times New Roman" w:hAnsi="Times New Roman" w:cs="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 xml:space="preserve">Міленіум, </w:t>
      </w:r>
      <w:r w:rsidRPr="00686EAC">
        <w:rPr>
          <w:rFonts w:ascii="Times New Roman" w:hAnsi="Times New Roman" w:cs="Times New Roman"/>
          <w:color w:val="000000" w:themeColor="text1"/>
          <w:sz w:val="28"/>
          <w:szCs w:val="28"/>
        </w:rPr>
        <w:t xml:space="preserve">2013. </w:t>
      </w:r>
      <w:r w:rsidRPr="00686EAC">
        <w:rPr>
          <w:rFonts w:ascii="Times New Roman" w:eastAsia="TimesNewRomanPSMT" w:hAnsi="Times New Roman" w:cs="Times New Roman"/>
          <w:color w:val="000000" w:themeColor="text1"/>
          <w:sz w:val="28"/>
          <w:szCs w:val="28"/>
        </w:rPr>
        <w:t xml:space="preserve">С. </w:t>
      </w:r>
      <w:r w:rsidRPr="00686EAC">
        <w:rPr>
          <w:rFonts w:ascii="Times New Roman" w:hAnsi="Times New Roman" w:cs="Times New Roman"/>
          <w:color w:val="000000" w:themeColor="text1"/>
          <w:sz w:val="28"/>
          <w:szCs w:val="28"/>
        </w:rPr>
        <w:t>123</w:t>
      </w:r>
      <w:r w:rsidRPr="00686EAC">
        <w:rPr>
          <w:rFonts w:ascii="Times New Roman" w:eastAsia="TimesNewRomanPSMT" w:hAnsi="Times New Roman" w:cs="Times New Roman"/>
          <w:color w:val="000000" w:themeColor="text1"/>
          <w:sz w:val="28"/>
          <w:szCs w:val="28"/>
        </w:rPr>
        <w:t>–</w:t>
      </w:r>
      <w:r w:rsidRPr="00686EAC">
        <w:rPr>
          <w:rFonts w:ascii="Times New Roman" w:hAnsi="Times New Roman" w:cs="Times New Roman"/>
          <w:color w:val="000000" w:themeColor="text1"/>
          <w:sz w:val="28"/>
          <w:szCs w:val="28"/>
        </w:rPr>
        <w:t xml:space="preserve">127. </w:t>
      </w:r>
    </w:p>
    <w:p w14:paraId="051A5CBC" w14:textId="43C74E82"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Бугайова О.І. Соціальна реклама: вербалізація та соціалізація поняття. </w:t>
      </w:r>
      <w:r w:rsidRPr="0041395A">
        <w:rPr>
          <w:rFonts w:ascii="Times New Roman" w:eastAsia="TimesNewRomanPSMT" w:hAnsi="Times New Roman" w:cs="Times New Roman"/>
          <w:i/>
          <w:iCs/>
          <w:color w:val="000000" w:themeColor="text1"/>
          <w:sz w:val="28"/>
          <w:szCs w:val="28"/>
        </w:rPr>
        <w:t>Міжнародний вісник: Культурологія. Філологія. Музикознавство</w:t>
      </w:r>
      <w:r w:rsidRPr="00686EAC">
        <w:rPr>
          <w:rFonts w:ascii="Times New Roman" w:eastAsia="TimesNewRomanPSMT" w:hAnsi="Times New Roman" w:cs="Times New Roman"/>
          <w:color w:val="000000" w:themeColor="text1"/>
          <w:sz w:val="28"/>
          <w:szCs w:val="28"/>
        </w:rPr>
        <w:t xml:space="preserve">. 2014, № 2.  Київ </w:t>
      </w:r>
      <w:r w:rsidRPr="00686EAC">
        <w:rPr>
          <w:rFonts w:ascii="Times New Roman" w:hAnsi="Times New Roman" w:cs="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 xml:space="preserve">Міленіум, 2014. С. </w:t>
      </w:r>
      <w:r w:rsidRPr="00686EAC">
        <w:rPr>
          <w:rFonts w:ascii="Times New Roman" w:hAnsi="Times New Roman" w:cs="Times New Roman"/>
          <w:color w:val="000000" w:themeColor="text1"/>
          <w:sz w:val="28"/>
          <w:szCs w:val="28"/>
        </w:rPr>
        <w:t>175</w:t>
      </w:r>
      <w:r w:rsidRPr="00686EAC">
        <w:rPr>
          <w:rFonts w:ascii="Times New Roman" w:eastAsia="TimesNewRomanPSMT" w:hAnsi="Times New Roman" w:cs="Times New Roman"/>
          <w:color w:val="000000" w:themeColor="text1"/>
          <w:sz w:val="28"/>
          <w:szCs w:val="28"/>
        </w:rPr>
        <w:t>–</w:t>
      </w:r>
      <w:r w:rsidRPr="00686EAC">
        <w:rPr>
          <w:rFonts w:ascii="Times New Roman" w:hAnsi="Times New Roman" w:cs="Times New Roman"/>
          <w:color w:val="000000" w:themeColor="text1"/>
          <w:sz w:val="28"/>
          <w:szCs w:val="28"/>
        </w:rPr>
        <w:t xml:space="preserve">180. </w:t>
      </w:r>
    </w:p>
    <w:p w14:paraId="5F645390" w14:textId="406FC1DF"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Бугайова О.І. Соціальна реклама: лексика, граматика, стилістика: автореф.дис. : ...канд. філолог. наук : 10.02.01.  Луцьк, 2019. 291 с.</w:t>
      </w:r>
    </w:p>
    <w:p w14:paraId="26E6AF27" w14:textId="77777777" w:rsidR="00937E7E" w:rsidRPr="00244ED3"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eastAsia="TimesNewRomanPSMT" w:hAnsi="Times New Roman" w:cs="Times New Roman"/>
          <w:color w:val="000000" w:themeColor="text1"/>
          <w:sz w:val="28"/>
          <w:szCs w:val="28"/>
        </w:rPr>
      </w:pPr>
      <w:r w:rsidRPr="00244ED3">
        <w:rPr>
          <w:rFonts w:ascii="Times New Roman" w:hAnsi="Times New Roman" w:cs="Times New Roman"/>
          <w:sz w:val="28"/>
          <w:szCs w:val="28"/>
          <w:lang w:val="ru-RU"/>
          <w14:ligatures w14:val="standardContextual"/>
        </w:rPr>
        <w:t xml:space="preserve">Бугайова О.І. Соціальна реклама: лексика, граматика, стилістика: дис. канд. філ. наук: 10.02.01. Луцьк, 2019. 291 с. </w:t>
      </w:r>
    </w:p>
    <w:p w14:paraId="7ADA3DF6" w14:textId="342E8071"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Бугайова О. І. Стилістичні фігури в текстах соціальної реклами як засіб психолінгвістичного впливу. </w:t>
      </w:r>
      <w:r w:rsidRPr="0041395A">
        <w:rPr>
          <w:rFonts w:ascii="Times New Roman" w:eastAsia="TimesNewRomanPSMT" w:hAnsi="Times New Roman" w:cs="Times New Roman"/>
          <w:i/>
          <w:iCs/>
          <w:color w:val="000000" w:themeColor="text1"/>
          <w:sz w:val="28"/>
          <w:szCs w:val="28"/>
        </w:rPr>
        <w:t>Науковий вісник Національного університету біоресурсів і природокористування України</w:t>
      </w:r>
      <w:r w:rsidRPr="0041395A">
        <w:rPr>
          <w:rFonts w:ascii="Times New Roman" w:hAnsi="Times New Roman" w:cs="Times New Roman"/>
          <w:i/>
          <w:iCs/>
          <w:color w:val="000000" w:themeColor="text1"/>
          <w:sz w:val="28"/>
          <w:szCs w:val="28"/>
        </w:rPr>
        <w:t xml:space="preserve">. </w:t>
      </w:r>
      <w:r w:rsidRPr="0041395A">
        <w:rPr>
          <w:rFonts w:ascii="Times New Roman" w:eastAsia="TimesNewRomanPSMT" w:hAnsi="Times New Roman" w:cs="Times New Roman"/>
          <w:i/>
          <w:iCs/>
          <w:color w:val="000000" w:themeColor="text1"/>
          <w:sz w:val="28"/>
          <w:szCs w:val="28"/>
        </w:rPr>
        <w:t>Серія: Філологічні науки</w:t>
      </w:r>
      <w:r w:rsidRPr="00686EAC">
        <w:rPr>
          <w:rFonts w:ascii="Times New Roman" w:eastAsia="TimesNewRomanPSMT" w:hAnsi="Times New Roman" w:cs="Times New Roman"/>
          <w:color w:val="000000" w:themeColor="text1"/>
          <w:sz w:val="28"/>
          <w:szCs w:val="28"/>
        </w:rPr>
        <w:t xml:space="preserve">. </w:t>
      </w:r>
      <w:r w:rsidRPr="00686EAC">
        <w:rPr>
          <w:rFonts w:ascii="Times New Roman" w:hAnsi="Times New Roman" w:cs="Times New Roman"/>
          <w:color w:val="000000" w:themeColor="text1"/>
          <w:sz w:val="28"/>
          <w:szCs w:val="28"/>
        </w:rPr>
        <w:t xml:space="preserve">2017. </w:t>
      </w:r>
      <w:r w:rsidRPr="00686EAC">
        <w:rPr>
          <w:rFonts w:ascii="Times New Roman" w:eastAsia="TimesNewRomanPSMT" w:hAnsi="Times New Roman" w:cs="Times New Roman"/>
          <w:color w:val="000000" w:themeColor="text1"/>
          <w:sz w:val="28"/>
          <w:szCs w:val="28"/>
        </w:rPr>
        <w:t>Вип. 272. Київ</w:t>
      </w:r>
      <w:r w:rsidRPr="00686EAC">
        <w:rPr>
          <w:rFonts w:ascii="Times New Roman" w:hAnsi="Times New Roman" w:cs="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 xml:space="preserve">Міленіум, </w:t>
      </w:r>
      <w:r w:rsidRPr="00686EAC">
        <w:rPr>
          <w:rFonts w:ascii="Times New Roman" w:hAnsi="Times New Roman" w:cs="Times New Roman"/>
          <w:color w:val="000000" w:themeColor="text1"/>
          <w:sz w:val="28"/>
          <w:szCs w:val="28"/>
        </w:rPr>
        <w:t xml:space="preserve">2017. </w:t>
      </w:r>
      <w:r w:rsidRPr="00686EAC">
        <w:rPr>
          <w:rFonts w:ascii="Times New Roman" w:eastAsia="TimesNewRomanPSMT" w:hAnsi="Times New Roman" w:cs="Times New Roman"/>
          <w:color w:val="000000" w:themeColor="text1"/>
          <w:sz w:val="28"/>
          <w:szCs w:val="28"/>
        </w:rPr>
        <w:t>С. </w:t>
      </w:r>
      <w:r w:rsidRPr="00686EAC">
        <w:rPr>
          <w:rFonts w:ascii="Times New Roman" w:hAnsi="Times New Roman" w:cs="Times New Roman"/>
          <w:color w:val="000000" w:themeColor="text1"/>
          <w:sz w:val="28"/>
          <w:szCs w:val="28"/>
        </w:rPr>
        <w:t>52</w:t>
      </w:r>
      <w:r w:rsidRPr="00686EAC">
        <w:rPr>
          <w:rFonts w:ascii="Times New Roman" w:eastAsia="TimesNewRomanPSMT" w:hAnsi="Times New Roman" w:cs="Times New Roman"/>
          <w:color w:val="000000" w:themeColor="text1"/>
          <w:sz w:val="28"/>
          <w:szCs w:val="28"/>
        </w:rPr>
        <w:t>–</w:t>
      </w:r>
      <w:r w:rsidRPr="00686EAC">
        <w:rPr>
          <w:rFonts w:ascii="Times New Roman" w:hAnsi="Times New Roman" w:cs="Times New Roman"/>
          <w:color w:val="000000" w:themeColor="text1"/>
          <w:sz w:val="28"/>
          <w:szCs w:val="28"/>
        </w:rPr>
        <w:t xml:space="preserve">61. </w:t>
      </w:r>
    </w:p>
    <w:p w14:paraId="2187FB8F" w14:textId="77777777" w:rsidR="00937E7E" w:rsidRPr="00244ED3"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eastAsia="TimesNewRomanPSMT" w:hAnsi="Times New Roman" w:cs="Times New Roman"/>
          <w:color w:val="000000" w:themeColor="text1"/>
          <w:sz w:val="32"/>
          <w:szCs w:val="32"/>
        </w:rPr>
      </w:pPr>
      <w:r w:rsidRPr="00244ED3">
        <w:rPr>
          <w:rFonts w:ascii="Times New Roman" w:hAnsi="Times New Roman" w:cs="Times New Roman"/>
          <w:sz w:val="28"/>
          <w:szCs w:val="28"/>
          <w:lang w:val="ru-RU"/>
          <w14:ligatures w14:val="standardContextual"/>
        </w:rPr>
        <w:t xml:space="preserve">Бугайова О.І. Соціальна реклама: лексика, граматика, стилістика: дис. канд. філ. наук: 10.02.01. Луцьк, 2019. 291 с. </w:t>
      </w:r>
    </w:p>
    <w:p w14:paraId="78CA53B8" w14:textId="16874E82"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lastRenderedPageBreak/>
        <w:t xml:space="preserve">Волкова О. А. Український рекламний текст і рекламний бренд: апперцепція мовного знака : дис. … канд. філол. наук. Харків, </w:t>
      </w:r>
      <w:r w:rsidRPr="00686EAC">
        <w:rPr>
          <w:rFonts w:ascii="Times New Roman" w:hAnsi="Times New Roman" w:cs="Times New Roman"/>
          <w:color w:val="000000" w:themeColor="text1"/>
          <w:sz w:val="28"/>
          <w:szCs w:val="28"/>
        </w:rPr>
        <w:t>2012. 202 </w:t>
      </w:r>
      <w:r w:rsidRPr="00686EAC">
        <w:rPr>
          <w:rFonts w:ascii="Times New Roman" w:eastAsia="TimesNewRomanPSMT" w:hAnsi="Times New Roman" w:cs="Times New Roman"/>
          <w:color w:val="000000" w:themeColor="text1"/>
          <w:sz w:val="28"/>
          <w:szCs w:val="28"/>
        </w:rPr>
        <w:t>с.</w:t>
      </w:r>
    </w:p>
    <w:p w14:paraId="04FAB195" w14:textId="77777777" w:rsidR="00937E7E" w:rsidRPr="0054736A" w:rsidRDefault="00937E7E" w:rsidP="003768C2">
      <w:pPr>
        <w:pStyle w:val="a5"/>
        <w:numPr>
          <w:ilvl w:val="0"/>
          <w:numId w:val="34"/>
        </w:numPr>
        <w:tabs>
          <w:tab w:val="left" w:pos="709"/>
        </w:tabs>
        <w:spacing w:line="360" w:lineRule="auto"/>
        <w:ind w:left="567" w:right="-142" w:hanging="567"/>
        <w:jc w:val="both"/>
        <w:rPr>
          <w:rFonts w:ascii="Times New Roman" w:hAnsi="Times New Roman" w:cs="Times New Roman"/>
          <w:color w:val="000000" w:themeColor="text1"/>
          <w:sz w:val="28"/>
          <w:szCs w:val="28"/>
          <w:highlight w:val="yellow"/>
          <w:lang w:val="ru-RU"/>
        </w:rPr>
      </w:pPr>
      <w:r w:rsidRPr="0054736A">
        <w:rPr>
          <w:rFonts w:ascii="Times New Roman" w:hAnsi="Times New Roman" w:cs="Times New Roman"/>
          <w:color w:val="000000" w:themeColor="text1"/>
          <w:sz w:val="28"/>
          <w:szCs w:val="28"/>
          <w:highlight w:val="yellow"/>
          <w:shd w:val="clear" w:color="auto" w:fill="FFFFFF"/>
        </w:rPr>
        <w:t xml:space="preserve">Гарачковська І. Теоретичні аспекти досліджння соціальної реклами.  </w:t>
      </w:r>
      <w:r w:rsidRPr="0054736A">
        <w:rPr>
          <w:rFonts w:ascii="Times New Roman" w:hAnsi="Times New Roman" w:cs="Times New Roman"/>
          <w:color w:val="000000" w:themeColor="text1"/>
          <w:sz w:val="28"/>
          <w:szCs w:val="28"/>
          <w:highlight w:val="yellow"/>
        </w:rPr>
        <w:t>URL:</w:t>
      </w:r>
      <w:hyperlink r:id="rId16" w:history="1">
        <w:r w:rsidRPr="0054736A">
          <w:rPr>
            <w:rStyle w:val="a6"/>
            <w:rFonts w:ascii="Times New Roman" w:hAnsi="Times New Roman" w:cs="Times New Roman"/>
            <w:sz w:val="28"/>
            <w:szCs w:val="28"/>
            <w:highlight w:val="yellow"/>
            <w:shd w:val="clear" w:color="auto" w:fill="FFFFFF"/>
          </w:rPr>
          <w:t>https://ojs.ukrlogos.in.ua/index.php/interconf/article/view/17367</w:t>
        </w:r>
      </w:hyperlink>
      <w:r w:rsidRPr="0054736A">
        <w:rPr>
          <w:rFonts w:ascii="Times New Roman" w:hAnsi="Times New Roman" w:cs="Times New Roman"/>
          <w:color w:val="000000" w:themeColor="text1"/>
          <w:sz w:val="28"/>
          <w:szCs w:val="28"/>
          <w:highlight w:val="yellow"/>
          <w:shd w:val="clear" w:color="auto" w:fill="FFFFFF"/>
        </w:rPr>
        <w:t xml:space="preserve"> </w:t>
      </w:r>
      <w:r w:rsidRPr="0054736A">
        <w:rPr>
          <w:rFonts w:ascii="Times New Roman" w:hAnsi="Times New Roman" w:cs="Times New Roman"/>
          <w:color w:val="000000" w:themeColor="text1"/>
          <w:sz w:val="28"/>
          <w:szCs w:val="28"/>
          <w:highlight w:val="yellow"/>
        </w:rPr>
        <w:t xml:space="preserve"> (Дата звернення:</w:t>
      </w:r>
      <w:r w:rsidRPr="0054736A">
        <w:rPr>
          <w:rFonts w:ascii="Times New Roman" w:hAnsi="Times New Roman" w:cs="Times New Roman"/>
          <w:color w:val="000000" w:themeColor="text1"/>
          <w:sz w:val="28"/>
          <w:szCs w:val="28"/>
          <w:highlight w:val="yellow"/>
          <w:lang w:val="ru-RU"/>
        </w:rPr>
        <w:t xml:space="preserve"> ) </w:t>
      </w:r>
    </w:p>
    <w:p w14:paraId="207B5ECC" w14:textId="2082D30D" w:rsidR="00937E7E" w:rsidRPr="00686EAC" w:rsidRDefault="00937E7E" w:rsidP="003768C2">
      <w:pPr>
        <w:pStyle w:val="a5"/>
        <w:numPr>
          <w:ilvl w:val="0"/>
          <w:numId w:val="34"/>
        </w:numPr>
        <w:tabs>
          <w:tab w:val="left" w:pos="709"/>
        </w:tabs>
        <w:spacing w:line="360" w:lineRule="auto"/>
        <w:ind w:left="567" w:right="-142" w:hanging="567"/>
        <w:jc w:val="both"/>
        <w:rPr>
          <w:rFonts w:ascii="Times New Roman" w:hAnsi="Times New Roman" w:cs="Times New Roman"/>
          <w:color w:val="000000" w:themeColor="text1"/>
          <w:sz w:val="28"/>
          <w:szCs w:val="28"/>
          <w:lang w:val="ru-RU"/>
        </w:rPr>
      </w:pPr>
      <w:r w:rsidRPr="00686EAC">
        <w:rPr>
          <w:rFonts w:ascii="Times New Roman" w:hAnsi="Times New Roman" w:cs="Times New Roman"/>
          <w:color w:val="000000" w:themeColor="text1"/>
          <w:sz w:val="28"/>
          <w:szCs w:val="28"/>
          <w:lang w:val="ru-RU"/>
        </w:rPr>
        <w:t xml:space="preserve"> </w:t>
      </w:r>
      <w:r w:rsidRPr="00686EAC">
        <w:rPr>
          <w:rFonts w:ascii="Times New Roman" w:hAnsi="Times New Roman" w:cs="Times New Roman"/>
          <w:color w:val="000000" w:themeColor="text1"/>
          <w:sz w:val="28"/>
          <w:szCs w:val="28"/>
        </w:rPr>
        <w:t>Горпинич О.В.,  Архипова А.О. Соціологія масових комунікацій та медіапланування: Навчальний посібник. Київ: Державний університет телекомунікацій, 2018. 255 с.</w:t>
      </w:r>
      <w:r w:rsidRPr="00686EAC">
        <w:rPr>
          <w:rFonts w:ascii="Times New Roman" w:hAnsi="Times New Roman" w:cs="Times New Roman"/>
          <w:color w:val="000000" w:themeColor="text1"/>
          <w:sz w:val="28"/>
          <w:szCs w:val="28"/>
          <w:lang w:val="ru-RU"/>
        </w:rPr>
        <w:t xml:space="preserve"> </w:t>
      </w:r>
    </w:p>
    <w:p w14:paraId="37F07E65" w14:textId="24135678"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Грицюта Н. М. Суспільно</w:t>
      </w:r>
      <w:r w:rsidRPr="00686EAC">
        <w:rPr>
          <w:rFonts w:ascii="Times New Roman" w:hAnsi="Times New Roman" w:cs="Times New Roman"/>
          <w:color w:val="000000" w:themeColor="text1"/>
          <w:sz w:val="28"/>
          <w:szCs w:val="28"/>
        </w:rPr>
        <w:t>-</w:t>
      </w:r>
      <w:r w:rsidRPr="00686EAC">
        <w:rPr>
          <w:rFonts w:ascii="Times New Roman" w:eastAsia="TimesNewRomanPSMT" w:hAnsi="Times New Roman" w:cs="Times New Roman"/>
          <w:color w:val="000000" w:themeColor="text1"/>
          <w:sz w:val="28"/>
          <w:szCs w:val="28"/>
        </w:rPr>
        <w:t xml:space="preserve">етичні концепти соціальної реклами в Україні. </w:t>
      </w:r>
      <w:r w:rsidRPr="00685A06">
        <w:rPr>
          <w:rFonts w:ascii="Times New Roman" w:eastAsia="TimesNewRomanPS-ItalicMT" w:hAnsi="Times New Roman" w:cs="Times New Roman"/>
          <w:i/>
          <w:color w:val="000000" w:themeColor="text1"/>
          <w:sz w:val="28"/>
          <w:szCs w:val="28"/>
        </w:rPr>
        <w:t>Наукові записки Інституту журналістики</w:t>
      </w:r>
      <w:r w:rsidR="00685A06">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 xml:space="preserve"> 2013. </w:t>
      </w:r>
      <w:r w:rsidRPr="00686EAC">
        <w:rPr>
          <w:rFonts w:ascii="Times New Roman" w:eastAsia="TimesNewRomanPSMT" w:hAnsi="Times New Roman" w:cs="Times New Roman"/>
          <w:color w:val="000000" w:themeColor="text1"/>
          <w:sz w:val="28"/>
          <w:szCs w:val="28"/>
        </w:rPr>
        <w:t xml:space="preserve">Т. 50. С. </w:t>
      </w:r>
      <w:r w:rsidRPr="00686EAC">
        <w:rPr>
          <w:rFonts w:ascii="Times New Roman" w:hAnsi="Times New Roman" w:cs="Times New Roman"/>
          <w:color w:val="000000" w:themeColor="text1"/>
          <w:sz w:val="28"/>
          <w:szCs w:val="28"/>
        </w:rPr>
        <w:t>134</w:t>
      </w:r>
      <w:r w:rsidRPr="00686EAC">
        <w:rPr>
          <w:rFonts w:ascii="Times New Roman" w:eastAsia="TimesNewRomanPSMT" w:hAnsi="Times New Roman" w:cs="Times New Roman"/>
          <w:color w:val="000000" w:themeColor="text1"/>
          <w:sz w:val="28"/>
          <w:szCs w:val="28"/>
        </w:rPr>
        <w:t>–</w:t>
      </w:r>
      <w:r w:rsidRPr="00686EAC">
        <w:rPr>
          <w:rFonts w:ascii="Times New Roman" w:hAnsi="Times New Roman" w:cs="Times New Roman"/>
          <w:color w:val="000000" w:themeColor="text1"/>
          <w:sz w:val="28"/>
          <w:szCs w:val="28"/>
        </w:rPr>
        <w:t xml:space="preserve">142. </w:t>
      </w:r>
    </w:p>
    <w:p w14:paraId="202DAAB5" w14:textId="62C505C4" w:rsidR="00937E7E" w:rsidRPr="00686EAC" w:rsidRDefault="00937E7E" w:rsidP="003768C2">
      <w:pPr>
        <w:pStyle w:val="Default"/>
        <w:numPr>
          <w:ilvl w:val="0"/>
          <w:numId w:val="34"/>
        </w:numPr>
        <w:tabs>
          <w:tab w:val="left" w:pos="709"/>
        </w:tabs>
        <w:spacing w:line="360" w:lineRule="auto"/>
        <w:ind w:left="567" w:right="-142" w:hanging="567"/>
        <w:jc w:val="both"/>
        <w:rPr>
          <w:rFonts w:eastAsia="TimesNewRomanPSMT"/>
          <w:color w:val="000000" w:themeColor="text1"/>
          <w:sz w:val="28"/>
          <w:szCs w:val="28"/>
          <w:lang w:val="uk-UA"/>
        </w:rPr>
      </w:pPr>
      <w:r w:rsidRPr="00686EAC">
        <w:rPr>
          <w:rFonts w:eastAsia="TimesNewRomanPSMT"/>
          <w:color w:val="000000" w:themeColor="text1"/>
          <w:sz w:val="28"/>
          <w:szCs w:val="28"/>
          <w:lang w:val="uk-UA"/>
        </w:rPr>
        <w:t>Грищук Д.</w:t>
      </w:r>
      <w:r w:rsidRPr="00686EAC">
        <w:rPr>
          <w:rFonts w:eastAsia="TimesNewRomanPSMT"/>
          <w:color w:val="000000" w:themeColor="text1"/>
          <w:sz w:val="28"/>
          <w:szCs w:val="28"/>
        </w:rPr>
        <w:t> </w:t>
      </w:r>
      <w:r w:rsidRPr="00686EAC">
        <w:rPr>
          <w:rFonts w:eastAsia="TimesNewRomanPSMT"/>
          <w:color w:val="000000" w:themeColor="text1"/>
          <w:sz w:val="28"/>
          <w:szCs w:val="28"/>
          <w:lang w:val="uk-UA"/>
        </w:rPr>
        <w:t>А.</w:t>
      </w:r>
      <w:r w:rsidRPr="00686EAC">
        <w:rPr>
          <w:rFonts w:eastAsia="TimesNewRomanPSMT"/>
          <w:color w:val="000000" w:themeColor="text1"/>
          <w:sz w:val="28"/>
          <w:szCs w:val="28"/>
        </w:rPr>
        <w:t> </w:t>
      </w:r>
      <w:r w:rsidRPr="00686EAC">
        <w:rPr>
          <w:rFonts w:eastAsia="TimesNewRomanPSMT"/>
          <w:color w:val="000000" w:themeColor="text1"/>
          <w:sz w:val="28"/>
          <w:szCs w:val="28"/>
          <w:lang w:val="uk-UA"/>
        </w:rPr>
        <w:t xml:space="preserve"> Лінгвістичні особливості англомовних рекламних слоганів та їх відтворення у перекладі: </w:t>
      </w:r>
      <w:r w:rsidRPr="00686EAC">
        <w:rPr>
          <w:color w:val="000000" w:themeColor="text1"/>
          <w:sz w:val="28"/>
          <w:szCs w:val="28"/>
          <w:lang w:val="uk-UA"/>
        </w:rPr>
        <w:t xml:space="preserve"> </w:t>
      </w:r>
      <w:r w:rsidRPr="00686EAC">
        <w:rPr>
          <w:rFonts w:eastAsia="TimesNewRomanPSMT"/>
          <w:color w:val="000000" w:themeColor="text1"/>
          <w:sz w:val="28"/>
          <w:szCs w:val="28"/>
          <w:lang w:val="uk-UA"/>
        </w:rPr>
        <w:t>кваліфікаційна робота  на здобуття освітнього ступеня «магістр»: 035.041</w:t>
      </w:r>
      <w:r w:rsidR="0054736A">
        <w:rPr>
          <w:rFonts w:eastAsia="TimesNewRomanPSMT"/>
          <w:color w:val="000000" w:themeColor="text1"/>
          <w:sz w:val="28"/>
          <w:szCs w:val="28"/>
          <w:lang w:val="uk-UA"/>
        </w:rPr>
        <w:t>. Суми, 2021.  70 с.</w:t>
      </w:r>
    </w:p>
    <w:p w14:paraId="12FA9635" w14:textId="7625A18E"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Гулакова Г. В. Соціальна реклама як складова інформаційно</w:t>
      </w:r>
      <w:r w:rsidRPr="00686EAC">
        <w:rPr>
          <w:rFonts w:ascii="Times New Roman" w:hAnsi="Times New Roman" w:cs="Times New Roman"/>
          <w:color w:val="000000" w:themeColor="text1"/>
          <w:sz w:val="28"/>
          <w:szCs w:val="28"/>
        </w:rPr>
        <w:t>-</w:t>
      </w:r>
      <w:r w:rsidRPr="00686EAC">
        <w:rPr>
          <w:rFonts w:ascii="Times New Roman" w:eastAsia="TimesNewRomanPSMT" w:hAnsi="Times New Roman" w:cs="Times New Roman"/>
          <w:color w:val="000000" w:themeColor="text1"/>
          <w:sz w:val="28"/>
          <w:szCs w:val="28"/>
        </w:rPr>
        <w:t>мотиваційного механізму державного управління</w:t>
      </w:r>
      <w:r w:rsidRPr="00686EAC">
        <w:rPr>
          <w:rFonts w:ascii="Times New Roman" w:hAnsi="Times New Roman" w:cs="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 xml:space="preserve">автореф. дис. … канд. наук з державного управління: 25.00.02. Донецьк, 2013. 20 с. </w:t>
      </w:r>
    </w:p>
    <w:p w14:paraId="3261286D" w14:textId="6E09596A"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Давиденко Н. Лінгвістичні особливості реалізації прагматичних інтенцій в англомовних рекламних текстах залежно від обраної комунікативної стратегії. </w:t>
      </w:r>
      <w:r w:rsidRPr="00685A06">
        <w:rPr>
          <w:rFonts w:ascii="Times New Roman" w:eastAsia="Times New Roman,Italic" w:hAnsi="Times New Roman" w:cs="Times New Roman"/>
          <w:i/>
          <w:color w:val="000000" w:themeColor="text1"/>
          <w:sz w:val="28"/>
          <w:szCs w:val="28"/>
        </w:rPr>
        <w:t>Вісник Харківського національного університету імені В. Н. Каразіна. Серія : Філологія</w:t>
      </w:r>
      <w:r w:rsidR="00685A06">
        <w:rPr>
          <w:rFonts w:ascii="Times New Roman" w:eastAsia="Times New Roman,Italic" w:hAnsi="Times New Roman" w:cs="Times New Roman"/>
          <w:iCs/>
          <w:color w:val="000000" w:themeColor="text1"/>
          <w:sz w:val="28"/>
          <w:szCs w:val="28"/>
        </w:rPr>
        <w:t>.</w:t>
      </w:r>
      <w:r w:rsidRPr="00686EAC">
        <w:rPr>
          <w:rFonts w:ascii="Times New Roman" w:eastAsia="Times New Roman,Italic" w:hAnsi="Times New Roman" w:cs="Times New Roman"/>
          <w:iCs/>
          <w:color w:val="000000" w:themeColor="text1"/>
          <w:sz w:val="28"/>
          <w:szCs w:val="28"/>
        </w:rPr>
        <w:t xml:space="preserve"> </w:t>
      </w:r>
      <w:r w:rsidRPr="00686EAC">
        <w:rPr>
          <w:rFonts w:ascii="Times New Roman" w:hAnsi="Times New Roman" w:cs="Times New Roman"/>
          <w:color w:val="000000" w:themeColor="text1"/>
          <w:sz w:val="28"/>
          <w:szCs w:val="28"/>
        </w:rPr>
        <w:t xml:space="preserve">2015. №72. </w:t>
      </w:r>
      <w:r w:rsidR="00685A06">
        <w:rPr>
          <w:rFonts w:ascii="Times New Roman" w:hAnsi="Times New Roman" w:cs="Times New Roman"/>
          <w:color w:val="000000" w:themeColor="text1"/>
          <w:sz w:val="28"/>
          <w:szCs w:val="28"/>
        </w:rPr>
        <w:t>С</w:t>
      </w:r>
      <w:r w:rsidRPr="00686EAC">
        <w:rPr>
          <w:rFonts w:ascii="Times New Roman" w:hAnsi="Times New Roman" w:cs="Times New Roman"/>
          <w:color w:val="000000" w:themeColor="text1"/>
          <w:sz w:val="28"/>
          <w:szCs w:val="28"/>
        </w:rPr>
        <w:t xml:space="preserve">. 176–179. </w:t>
      </w:r>
    </w:p>
    <w:p w14:paraId="5458A7C7" w14:textId="1F4B2BA0" w:rsidR="00937E7E" w:rsidRPr="00686EAC" w:rsidRDefault="00937E7E" w:rsidP="003768C2">
      <w:pPr>
        <w:pStyle w:val="a3"/>
        <w:numPr>
          <w:ilvl w:val="0"/>
          <w:numId w:val="34"/>
        </w:numPr>
        <w:tabs>
          <w:tab w:val="left" w:pos="709"/>
          <w:tab w:val="left" w:pos="993"/>
        </w:tabs>
        <w:spacing w:after="0" w:line="360" w:lineRule="auto"/>
        <w:ind w:left="567" w:right="-142" w:hanging="567"/>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Давидович С.С.</w:t>
      </w:r>
      <w:r w:rsidRPr="00686EAC">
        <w:rPr>
          <w:rFonts w:ascii="Times New Roman" w:hAnsi="Times New Roman" w:cs="Times New Roman"/>
          <w:iCs/>
          <w:color w:val="000000" w:themeColor="text1"/>
          <w:sz w:val="28"/>
          <w:szCs w:val="28"/>
        </w:rPr>
        <w:t xml:space="preserve"> Поняття «мовленнєвий жанр» у провідних лінгвістичних напрямах. </w:t>
      </w:r>
      <w:r w:rsidRPr="00685A06">
        <w:rPr>
          <w:rFonts w:ascii="Times New Roman" w:hAnsi="Times New Roman" w:cs="Times New Roman"/>
          <w:i/>
          <w:iCs/>
          <w:color w:val="000000" w:themeColor="text1"/>
          <w:sz w:val="28"/>
          <w:szCs w:val="28"/>
        </w:rPr>
        <w:t xml:space="preserve">Вісник Житомирського державного </w:t>
      </w:r>
      <w:r w:rsidR="006C6BA6" w:rsidRPr="00685A06">
        <w:rPr>
          <w:rFonts w:ascii="Times New Roman" w:hAnsi="Times New Roman" w:cs="Times New Roman"/>
          <w:i/>
          <w:iCs/>
          <w:color w:val="000000" w:themeColor="text1"/>
          <w:sz w:val="28"/>
          <w:szCs w:val="28"/>
        </w:rPr>
        <w:t>університету імені Івана Франка</w:t>
      </w:r>
      <w:r w:rsidRPr="00685A06">
        <w:rPr>
          <w:rFonts w:ascii="Times New Roman" w:hAnsi="Times New Roman" w:cs="Times New Roman"/>
          <w:i/>
          <w:iCs/>
          <w:color w:val="000000" w:themeColor="text1"/>
          <w:sz w:val="28"/>
          <w:szCs w:val="28"/>
        </w:rPr>
        <w:t xml:space="preserve">. </w:t>
      </w:r>
      <w:r w:rsidRPr="00686EAC">
        <w:rPr>
          <w:rFonts w:ascii="Times New Roman" w:hAnsi="Times New Roman" w:cs="Times New Roman"/>
          <w:color w:val="000000" w:themeColor="text1"/>
          <w:sz w:val="28"/>
          <w:szCs w:val="28"/>
        </w:rPr>
        <w:t xml:space="preserve"> 2016, № 2 (84). С. 22–26. </w:t>
      </w:r>
    </w:p>
    <w:p w14:paraId="68295063" w14:textId="7A211CED" w:rsidR="00937E7E" w:rsidRPr="00D52E23" w:rsidRDefault="00937E7E" w:rsidP="003768C2">
      <w:pPr>
        <w:pStyle w:val="a5"/>
        <w:numPr>
          <w:ilvl w:val="0"/>
          <w:numId w:val="34"/>
        </w:numPr>
        <w:tabs>
          <w:tab w:val="left" w:pos="709"/>
        </w:tabs>
        <w:spacing w:line="360" w:lineRule="auto"/>
        <w:ind w:left="567" w:right="-142" w:hanging="567"/>
        <w:jc w:val="both"/>
        <w:rPr>
          <w:rFonts w:ascii="Times New Roman" w:hAnsi="Times New Roman" w:cs="Times New Roman"/>
          <w:color w:val="000000" w:themeColor="text1"/>
          <w:sz w:val="28"/>
          <w:szCs w:val="28"/>
          <w:highlight w:val="yellow"/>
        </w:rPr>
      </w:pPr>
      <w:r w:rsidRPr="00D52E23">
        <w:rPr>
          <w:rFonts w:ascii="Times New Roman" w:hAnsi="Times New Roman" w:cs="Times New Roman"/>
          <w:color w:val="000000" w:themeColor="text1"/>
          <w:sz w:val="28"/>
          <w:szCs w:val="28"/>
          <w:highlight w:val="yellow"/>
          <w:lang w:val="ru-RU"/>
        </w:rPr>
        <w:t>Д</w:t>
      </w:r>
      <w:r w:rsidRPr="00D52E23">
        <w:rPr>
          <w:rFonts w:ascii="Times New Roman" w:hAnsi="Times New Roman" w:cs="Times New Roman"/>
          <w:color w:val="000000" w:themeColor="text1"/>
          <w:sz w:val="28"/>
          <w:szCs w:val="28"/>
          <w:highlight w:val="yellow"/>
        </w:rPr>
        <w:t>ієслово</w:t>
      </w:r>
      <w:r w:rsidR="00685A06" w:rsidRPr="00D52E23">
        <w:rPr>
          <w:rFonts w:ascii="Times New Roman" w:hAnsi="Times New Roman" w:cs="Times New Roman"/>
          <w:color w:val="000000" w:themeColor="text1"/>
          <w:sz w:val="28"/>
          <w:szCs w:val="28"/>
          <w:highlight w:val="yellow"/>
        </w:rPr>
        <w:t xml:space="preserve">. </w:t>
      </w:r>
      <w:r w:rsidRPr="00D52E23">
        <w:rPr>
          <w:rFonts w:ascii="Times New Roman" w:hAnsi="Times New Roman" w:cs="Times New Roman"/>
          <w:i/>
          <w:iCs/>
          <w:color w:val="000000" w:themeColor="text1"/>
          <w:sz w:val="28"/>
          <w:szCs w:val="28"/>
          <w:highlight w:val="yellow"/>
        </w:rPr>
        <w:t>Українська мова. Енциклопедія</w:t>
      </w:r>
      <w:r w:rsidRPr="00D52E23">
        <w:rPr>
          <w:rFonts w:ascii="Times New Roman" w:hAnsi="Times New Roman" w:cs="Times New Roman"/>
          <w:color w:val="000000" w:themeColor="text1"/>
          <w:sz w:val="28"/>
          <w:szCs w:val="28"/>
          <w:highlight w:val="yellow"/>
        </w:rPr>
        <w:t>. URL:</w:t>
      </w:r>
      <w:r w:rsidRPr="00D52E23">
        <w:rPr>
          <w:color w:val="000000" w:themeColor="text1"/>
          <w:highlight w:val="yellow"/>
        </w:rPr>
        <w:t xml:space="preserve"> </w:t>
      </w:r>
      <w:hyperlink r:id="rId17" w:history="1">
        <w:r w:rsidRPr="00D52E23">
          <w:rPr>
            <w:rStyle w:val="a6"/>
            <w:rFonts w:ascii="Times New Roman" w:hAnsi="Times New Roman" w:cs="Times New Roman"/>
            <w:color w:val="000000" w:themeColor="text1"/>
            <w:sz w:val="28"/>
            <w:szCs w:val="28"/>
            <w:highlight w:val="yellow"/>
          </w:rPr>
          <w:t>http://litopys.org.ua/ukrmova/um.htm</w:t>
        </w:r>
      </w:hyperlink>
      <w:r w:rsidRPr="00D52E23">
        <w:rPr>
          <w:rFonts w:ascii="Times New Roman" w:hAnsi="Times New Roman" w:cs="Times New Roman"/>
          <w:color w:val="000000" w:themeColor="text1"/>
          <w:sz w:val="28"/>
          <w:szCs w:val="28"/>
          <w:highlight w:val="yellow"/>
        </w:rPr>
        <w:t xml:space="preserve"> (Дата звернення:</w:t>
      </w:r>
      <w:r w:rsidRPr="00D52E23">
        <w:rPr>
          <w:rFonts w:ascii="Times New Roman" w:hAnsi="Times New Roman" w:cs="Times New Roman"/>
          <w:color w:val="000000" w:themeColor="text1"/>
          <w:sz w:val="28"/>
          <w:szCs w:val="28"/>
          <w:highlight w:val="yellow"/>
          <w:lang w:val="ru-RU"/>
        </w:rPr>
        <w:t xml:space="preserve"> ) </w:t>
      </w:r>
    </w:p>
    <w:p w14:paraId="13FDD0AA" w14:textId="7ECB438C"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lastRenderedPageBreak/>
        <w:t>Добровольська Д.М. Полікодовість соціальної реклами: перекладацький</w:t>
      </w:r>
      <w:r w:rsidRPr="00686EAC">
        <w:rPr>
          <w:rFonts w:ascii="Times New Roman" w:eastAsia="TimesNewRomanPSMT" w:hAnsi="Times New Roman" w:cs="Times New Roman"/>
          <w:color w:val="000000" w:themeColor="text1"/>
          <w:sz w:val="28"/>
          <w:szCs w:val="28"/>
          <w:lang w:val="ru-RU"/>
        </w:rPr>
        <w:t xml:space="preserve"> </w:t>
      </w:r>
      <w:r w:rsidRPr="00686EAC">
        <w:rPr>
          <w:rFonts w:ascii="Times New Roman" w:eastAsia="TimesNewRomanPSMT" w:hAnsi="Times New Roman" w:cs="Times New Roman"/>
          <w:color w:val="000000" w:themeColor="text1"/>
          <w:sz w:val="28"/>
          <w:szCs w:val="28"/>
        </w:rPr>
        <w:t xml:space="preserve">аспект. </w:t>
      </w:r>
      <w:r w:rsidRPr="00685A06">
        <w:rPr>
          <w:rFonts w:ascii="Times New Roman" w:eastAsia="TimesNewRomanPS-ItalicMT" w:hAnsi="Times New Roman" w:cs="Times New Roman"/>
          <w:i/>
          <w:color w:val="000000" w:themeColor="text1"/>
          <w:sz w:val="28"/>
          <w:szCs w:val="28"/>
        </w:rPr>
        <w:t xml:space="preserve">Одеський лінгвістичний вісник : </w:t>
      </w:r>
      <w:r w:rsidRPr="00685A06">
        <w:rPr>
          <w:rFonts w:ascii="Times New Roman" w:eastAsia="TimesNewRomanPSMT" w:hAnsi="Times New Roman" w:cs="Times New Roman"/>
          <w:i/>
          <w:color w:val="000000" w:themeColor="text1"/>
          <w:sz w:val="28"/>
          <w:szCs w:val="28"/>
        </w:rPr>
        <w:t>наук.</w:t>
      </w:r>
      <w:r w:rsidRPr="00685A06">
        <w:rPr>
          <w:rFonts w:ascii="Times New Roman" w:hAnsi="Times New Roman" w:cs="Times New Roman"/>
          <w:i/>
          <w:color w:val="000000" w:themeColor="text1"/>
          <w:sz w:val="28"/>
          <w:szCs w:val="28"/>
        </w:rPr>
        <w:t>-</w:t>
      </w:r>
      <w:r w:rsidRPr="00685A06">
        <w:rPr>
          <w:rFonts w:ascii="Times New Roman" w:eastAsia="TimesNewRomanPSMT" w:hAnsi="Times New Roman" w:cs="Times New Roman"/>
          <w:i/>
          <w:color w:val="000000" w:themeColor="text1"/>
          <w:sz w:val="28"/>
          <w:szCs w:val="28"/>
        </w:rPr>
        <w:t>практ. Журнал</w:t>
      </w:r>
      <w:r w:rsidRPr="00686EAC">
        <w:rPr>
          <w:rFonts w:ascii="Times New Roman" w:eastAsia="TimesNewRomanPSMT" w:hAnsi="Times New Roman" w:cs="Times New Roman"/>
          <w:color w:val="000000" w:themeColor="text1"/>
          <w:sz w:val="28"/>
          <w:szCs w:val="28"/>
        </w:rPr>
        <w:t>. 2015</w:t>
      </w:r>
      <w:r w:rsidR="00685A06">
        <w:rPr>
          <w:rFonts w:ascii="Times New Roman" w:eastAsia="TimesNewRomanPSMT" w:hAnsi="Times New Roman" w:cs="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 xml:space="preserve">С. </w:t>
      </w:r>
      <w:r w:rsidRPr="00686EAC">
        <w:rPr>
          <w:rFonts w:ascii="Times New Roman" w:hAnsi="Times New Roman" w:cs="Times New Roman"/>
          <w:color w:val="000000" w:themeColor="text1"/>
          <w:sz w:val="28"/>
          <w:szCs w:val="28"/>
        </w:rPr>
        <w:t>101</w:t>
      </w:r>
      <w:r w:rsidRPr="00686EAC">
        <w:rPr>
          <w:rFonts w:ascii="Times New Roman" w:eastAsia="TimesNewRomanPSMT" w:hAnsi="Times New Roman" w:cs="Times New Roman"/>
          <w:color w:val="000000" w:themeColor="text1"/>
          <w:sz w:val="28"/>
          <w:szCs w:val="28"/>
        </w:rPr>
        <w:t>–</w:t>
      </w:r>
      <w:r w:rsidRPr="00686EAC">
        <w:rPr>
          <w:rFonts w:ascii="Times New Roman" w:hAnsi="Times New Roman" w:cs="Times New Roman"/>
          <w:color w:val="000000" w:themeColor="text1"/>
          <w:sz w:val="28"/>
          <w:szCs w:val="28"/>
        </w:rPr>
        <w:t>107.</w:t>
      </w:r>
      <w:r w:rsidRPr="00686EAC">
        <w:rPr>
          <w:rFonts w:ascii="Times New Roman" w:hAnsi="Times New Roman" w:cs="Times New Roman"/>
          <w:color w:val="000000" w:themeColor="text1"/>
          <w:sz w:val="28"/>
          <w:szCs w:val="28"/>
          <w:lang w:val="ru-RU"/>
        </w:rPr>
        <w:t xml:space="preserve"> </w:t>
      </w:r>
    </w:p>
    <w:p w14:paraId="0B3AD66A" w14:textId="56EB45D9" w:rsidR="00937E7E" w:rsidRPr="00686EAC" w:rsidRDefault="00937E7E" w:rsidP="003768C2">
      <w:pPr>
        <w:pStyle w:val="a5"/>
        <w:numPr>
          <w:ilvl w:val="0"/>
          <w:numId w:val="34"/>
        </w:numPr>
        <w:tabs>
          <w:tab w:val="left" w:pos="709"/>
        </w:tabs>
        <w:spacing w:line="360" w:lineRule="auto"/>
        <w:ind w:left="567" w:right="-142" w:hanging="567"/>
        <w:jc w:val="both"/>
        <w:rPr>
          <w:rFonts w:ascii="Times New Roman" w:hAnsi="Times New Roman" w:cs="Times New Roman"/>
          <w:color w:val="000000" w:themeColor="text1"/>
          <w:sz w:val="28"/>
          <w:szCs w:val="28"/>
          <w:lang w:val="ru-RU"/>
        </w:rPr>
      </w:pPr>
      <w:r w:rsidRPr="00686EAC">
        <w:rPr>
          <w:rFonts w:ascii="Times New Roman" w:hAnsi="Times New Roman" w:cs="Times New Roman"/>
          <w:color w:val="000000" w:themeColor="text1"/>
          <w:sz w:val="28"/>
          <w:szCs w:val="28"/>
        </w:rPr>
        <w:t>Дудкіна В.В. Креолізований текст в англомовній рекламі та труднощі його перекладу: дипломна робота магістр. Дніпро</w:t>
      </w:r>
      <w:r w:rsidR="00685A06">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 xml:space="preserve"> 2019. 71 с.</w:t>
      </w:r>
      <w:r w:rsidRPr="00686EAC">
        <w:rPr>
          <w:rFonts w:ascii="Times New Roman" w:hAnsi="Times New Roman" w:cs="Times New Roman"/>
          <w:color w:val="000000" w:themeColor="text1"/>
          <w:sz w:val="28"/>
          <w:szCs w:val="28"/>
          <w:lang w:val="ru-RU"/>
        </w:rPr>
        <w:t xml:space="preserve"> </w:t>
      </w:r>
    </w:p>
    <w:p w14:paraId="6B404D03" w14:textId="5A02963E"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Зварич В. Ю., Федоренко Л. В. Лінгвосеміотичні коди соціальної реклами.</w:t>
      </w:r>
      <w:r w:rsidR="008F1875">
        <w:rPr>
          <w:rFonts w:ascii="Times New Roman" w:eastAsia="TimesNewRomanPSMT" w:hAnsi="Times New Roman" w:cs="Times New Roman"/>
          <w:color w:val="000000" w:themeColor="text1"/>
          <w:sz w:val="28"/>
          <w:szCs w:val="28"/>
        </w:rPr>
        <w:t xml:space="preserve"> </w:t>
      </w:r>
      <w:r w:rsidRPr="008F1875">
        <w:rPr>
          <w:rFonts w:ascii="Times New Roman" w:eastAsia="TimesNewRomanPS-ItalicMT" w:hAnsi="Times New Roman" w:cs="Times New Roman"/>
          <w:i/>
          <w:color w:val="000000" w:themeColor="text1"/>
          <w:sz w:val="28"/>
          <w:szCs w:val="28"/>
        </w:rPr>
        <w:t xml:space="preserve">Науковий вісник Міжнародного гуманітарного університету. </w:t>
      </w:r>
      <w:r w:rsidRPr="008F1875">
        <w:rPr>
          <w:rFonts w:ascii="Times New Roman" w:eastAsia="TimesNewRomanPSMT" w:hAnsi="Times New Roman" w:cs="Times New Roman"/>
          <w:i/>
          <w:color w:val="000000" w:themeColor="text1"/>
          <w:sz w:val="28"/>
          <w:szCs w:val="28"/>
        </w:rPr>
        <w:t>Серія: Філологія</w:t>
      </w:r>
      <w:r w:rsidRPr="00686EAC">
        <w:rPr>
          <w:rFonts w:ascii="Times New Roman" w:hAnsi="Times New Roman" w:cs="Times New Roman"/>
          <w:color w:val="000000" w:themeColor="text1"/>
          <w:sz w:val="28"/>
          <w:szCs w:val="28"/>
        </w:rPr>
        <w:t xml:space="preserve">. 2013. </w:t>
      </w:r>
      <w:r w:rsidRPr="00686EAC">
        <w:rPr>
          <w:rFonts w:ascii="Times New Roman" w:eastAsia="TimesNewRomanPSMT" w:hAnsi="Times New Roman" w:cs="Times New Roman"/>
          <w:color w:val="000000" w:themeColor="text1"/>
          <w:sz w:val="28"/>
          <w:szCs w:val="28"/>
        </w:rPr>
        <w:t>Вип. 6. С.12–</w:t>
      </w:r>
      <w:r w:rsidRPr="00686EAC">
        <w:rPr>
          <w:rFonts w:ascii="Times New Roman" w:hAnsi="Times New Roman" w:cs="Times New Roman"/>
          <w:color w:val="000000" w:themeColor="text1"/>
          <w:sz w:val="28"/>
          <w:szCs w:val="28"/>
        </w:rPr>
        <w:t xml:space="preserve">19. </w:t>
      </w:r>
    </w:p>
    <w:p w14:paraId="1CD76840" w14:textId="6B5F2CA6"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Зирка В. В. Лексика рекламы : учеб. пособ. Днепропетровск: ДУЭП,</w:t>
      </w:r>
      <w:r w:rsidRPr="00686EAC">
        <w:rPr>
          <w:rFonts w:ascii="Times New Roman" w:eastAsia="TimesNewRomanPSMT" w:hAnsi="Times New Roman" w:cs="Times New Roman"/>
          <w:color w:val="000000" w:themeColor="text1"/>
          <w:sz w:val="28"/>
          <w:szCs w:val="28"/>
          <w:lang w:val="ru-RU"/>
        </w:rPr>
        <w:t xml:space="preserve"> </w:t>
      </w:r>
      <w:r w:rsidRPr="00686EAC">
        <w:rPr>
          <w:rFonts w:ascii="Times New Roman" w:hAnsi="Times New Roman" w:cs="Times New Roman"/>
          <w:color w:val="000000" w:themeColor="text1"/>
          <w:sz w:val="28"/>
          <w:szCs w:val="28"/>
        </w:rPr>
        <w:t xml:space="preserve">2006.  196 </w:t>
      </w:r>
      <w:r w:rsidRPr="00686EAC">
        <w:rPr>
          <w:rFonts w:ascii="Times New Roman" w:eastAsia="TimesNewRomanPSMT" w:hAnsi="Times New Roman" w:cs="Times New Roman"/>
          <w:color w:val="000000" w:themeColor="text1"/>
          <w:sz w:val="28"/>
          <w:szCs w:val="28"/>
        </w:rPr>
        <w:t>с.</w:t>
      </w:r>
      <w:r w:rsidRPr="00686EAC">
        <w:rPr>
          <w:rFonts w:ascii="Times New Roman" w:eastAsia="TimesNewRomanPSMT" w:hAnsi="Times New Roman" w:cs="Times New Roman"/>
          <w:color w:val="000000" w:themeColor="text1"/>
          <w:sz w:val="28"/>
          <w:szCs w:val="28"/>
          <w:lang w:val="ru-RU"/>
        </w:rPr>
        <w:t xml:space="preserve"> </w:t>
      </w:r>
    </w:p>
    <w:p w14:paraId="0EC711FB" w14:textId="02C52C9E"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Зирка В. В. Слово в рекламе: лингвистический аспект : учеб. пособ. </w:t>
      </w:r>
      <w:r w:rsidRPr="00686EAC">
        <w:rPr>
          <w:rFonts w:ascii="Times New Roman" w:hAnsi="Times New Roman" w:cs="Times New Roman"/>
          <w:color w:val="000000" w:themeColor="text1"/>
          <w:sz w:val="28"/>
          <w:szCs w:val="28"/>
        </w:rPr>
        <w:t>2-</w:t>
      </w:r>
      <w:r w:rsidRPr="00686EAC">
        <w:rPr>
          <w:rFonts w:ascii="Times New Roman" w:eastAsia="TimesNewRomanPSMT" w:hAnsi="Times New Roman" w:cs="Times New Roman"/>
          <w:color w:val="000000" w:themeColor="text1"/>
          <w:sz w:val="28"/>
          <w:szCs w:val="28"/>
        </w:rPr>
        <w:t>е изд., перер. и доп.  Днепропетровск</w:t>
      </w:r>
      <w:r w:rsidRPr="00686EAC">
        <w:rPr>
          <w:rFonts w:ascii="Times New Roman" w:hAnsi="Times New Roman" w:cs="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Днепропетровский университет им. Альфреда Нобеля, 2012. 180 с.</w:t>
      </w:r>
      <w:r w:rsidRPr="00686EAC">
        <w:rPr>
          <w:rFonts w:ascii="Times New Roman" w:eastAsia="TimesNewRomanPSMT" w:hAnsi="Times New Roman" w:cs="Times New Roman"/>
          <w:color w:val="000000" w:themeColor="text1"/>
          <w:sz w:val="28"/>
          <w:szCs w:val="28"/>
          <w:lang w:val="ru-RU"/>
        </w:rPr>
        <w:t xml:space="preserve"> </w:t>
      </w:r>
    </w:p>
    <w:p w14:paraId="06097C8A" w14:textId="5DC9447A"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Зирка В. В. Языковая парадигма манипулятивной игры в рекламе </w:t>
      </w:r>
      <w:r w:rsidRPr="00686EAC">
        <w:rPr>
          <w:rFonts w:ascii="Times New Roman" w:hAnsi="Times New Roman" w:cs="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дис. доктора филол. наук: 10.02.02</w:t>
      </w:r>
      <w:r w:rsidR="008F1875">
        <w:rPr>
          <w:rFonts w:ascii="Times New Roman" w:eastAsia="TimesNewRomanPSMT" w:hAnsi="Times New Roman" w:cs="Times New Roman"/>
          <w:color w:val="000000" w:themeColor="text1"/>
          <w:sz w:val="28"/>
          <w:szCs w:val="28"/>
        </w:rPr>
        <w:t>.</w:t>
      </w:r>
      <w:r w:rsidRPr="00686EAC">
        <w:rPr>
          <w:rFonts w:ascii="Times New Roman" w:hAnsi="Times New Roman" w:cs="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 xml:space="preserve">Днепропетровский национальный университет. Днепропетровск, </w:t>
      </w:r>
      <w:r w:rsidRPr="00686EAC">
        <w:rPr>
          <w:rFonts w:ascii="Times New Roman" w:hAnsi="Times New Roman" w:cs="Times New Roman"/>
          <w:color w:val="000000" w:themeColor="text1"/>
          <w:sz w:val="28"/>
          <w:szCs w:val="28"/>
        </w:rPr>
        <w:t xml:space="preserve">2005. </w:t>
      </w:r>
      <w:r w:rsidR="004D27E1">
        <w:rPr>
          <w:rFonts w:ascii="Times New Roman" w:eastAsia="TimesNewRomanPSMT" w:hAnsi="Times New Roman" w:cs="Times New Roman"/>
          <w:color w:val="000000" w:themeColor="text1"/>
          <w:sz w:val="28"/>
          <w:szCs w:val="28"/>
        </w:rPr>
        <w:t>462 с</w:t>
      </w:r>
      <w:r w:rsidRPr="00686EAC">
        <w:rPr>
          <w:rFonts w:ascii="Times New Roman" w:eastAsia="TimesNewRomanPSMT" w:hAnsi="Times New Roman" w:cs="Times New Roman"/>
          <w:color w:val="000000" w:themeColor="text1"/>
          <w:sz w:val="28"/>
          <w:szCs w:val="28"/>
        </w:rPr>
        <w:t xml:space="preserve">. </w:t>
      </w:r>
    </w:p>
    <w:p w14:paraId="34FB7002" w14:textId="39CBB66C"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Зірка В. В. Мовна парадигма маніпулятивної гри в рекламі </w:t>
      </w:r>
      <w:r w:rsidRPr="00686EAC">
        <w:rPr>
          <w:rFonts w:ascii="Times New Roman" w:hAnsi="Times New Roman" w:cs="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автореф.дис. д</w:t>
      </w:r>
      <w:r w:rsidRPr="00686EAC">
        <w:rPr>
          <w:rFonts w:ascii="Times New Roman" w:hAnsi="Times New Roman" w:cs="Times New Roman"/>
          <w:color w:val="000000" w:themeColor="text1"/>
          <w:sz w:val="28"/>
          <w:szCs w:val="28"/>
        </w:rPr>
        <w:t>-</w:t>
      </w:r>
      <w:r w:rsidRPr="00686EAC">
        <w:rPr>
          <w:rFonts w:ascii="Times New Roman" w:eastAsia="TimesNewRomanPSMT" w:hAnsi="Times New Roman" w:cs="Times New Roman"/>
          <w:color w:val="000000" w:themeColor="text1"/>
          <w:sz w:val="28"/>
          <w:szCs w:val="28"/>
        </w:rPr>
        <w:t>ра філол. наук: 10.02.02. Київ, 2005. 32 с.</w:t>
      </w:r>
      <w:r w:rsidRPr="00686EAC">
        <w:rPr>
          <w:rFonts w:ascii="Times New Roman" w:eastAsia="TimesNewRomanPSMT" w:hAnsi="Times New Roman" w:cs="Times New Roman"/>
          <w:color w:val="000000" w:themeColor="text1"/>
          <w:sz w:val="28"/>
          <w:szCs w:val="28"/>
          <w:lang w:val="ru-RU"/>
        </w:rPr>
        <w:t xml:space="preserve"> </w:t>
      </w:r>
    </w:p>
    <w:p w14:paraId="2D04C735" w14:textId="66265895"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Зірка В. В., Кожушко С.П., Столярова Л. П. Словник рекламних термінів: російсько</w:t>
      </w:r>
      <w:r w:rsidRPr="00686EAC">
        <w:rPr>
          <w:rFonts w:ascii="Times New Roman" w:hAnsi="Times New Roman" w:cs="Times New Roman"/>
          <w:color w:val="000000" w:themeColor="text1"/>
          <w:sz w:val="28"/>
          <w:szCs w:val="28"/>
        </w:rPr>
        <w:t>-</w:t>
      </w:r>
      <w:r w:rsidRPr="00686EAC">
        <w:rPr>
          <w:rFonts w:ascii="Times New Roman" w:eastAsia="TimesNewRomanPSMT" w:hAnsi="Times New Roman" w:cs="Times New Roman"/>
          <w:color w:val="000000" w:themeColor="text1"/>
          <w:sz w:val="28"/>
          <w:szCs w:val="28"/>
        </w:rPr>
        <w:t>українсько</w:t>
      </w:r>
      <w:r w:rsidRPr="00686EAC">
        <w:rPr>
          <w:rFonts w:ascii="Times New Roman" w:hAnsi="Times New Roman" w:cs="Times New Roman"/>
          <w:color w:val="000000" w:themeColor="text1"/>
          <w:sz w:val="28"/>
          <w:szCs w:val="28"/>
        </w:rPr>
        <w:t>-</w:t>
      </w:r>
      <w:r w:rsidRPr="00686EAC">
        <w:rPr>
          <w:rFonts w:ascii="Times New Roman" w:eastAsia="TimesNewRomanPSMT" w:hAnsi="Times New Roman" w:cs="Times New Roman"/>
          <w:color w:val="000000" w:themeColor="text1"/>
          <w:sz w:val="28"/>
          <w:szCs w:val="28"/>
        </w:rPr>
        <w:t>англійський. Дніпропетровськ</w:t>
      </w:r>
      <w:r w:rsidRPr="00686EAC">
        <w:rPr>
          <w:rFonts w:ascii="Times New Roman" w:hAnsi="Times New Roman" w:cs="Times New Roman"/>
          <w:color w:val="000000" w:themeColor="text1"/>
          <w:sz w:val="28"/>
          <w:szCs w:val="28"/>
        </w:rPr>
        <w:t>:</w:t>
      </w:r>
      <w:r w:rsidR="008F1875">
        <w:rPr>
          <w:rFonts w:ascii="Times New Roman" w:hAnsi="Times New Roman" w:cs="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 xml:space="preserve">ДУЕП, 2006. </w:t>
      </w:r>
      <w:r w:rsidRPr="00686EAC">
        <w:rPr>
          <w:rFonts w:ascii="Times New Roman" w:hAnsi="Times New Roman" w:cs="Times New Roman"/>
          <w:color w:val="000000" w:themeColor="text1"/>
          <w:sz w:val="28"/>
          <w:szCs w:val="28"/>
        </w:rPr>
        <w:t>128 </w:t>
      </w:r>
      <w:r w:rsidRPr="00686EAC">
        <w:rPr>
          <w:rFonts w:ascii="Times New Roman" w:eastAsia="TimesNewRomanPSMT" w:hAnsi="Times New Roman" w:cs="Times New Roman"/>
          <w:color w:val="000000" w:themeColor="text1"/>
          <w:sz w:val="28"/>
          <w:szCs w:val="28"/>
        </w:rPr>
        <w:t>с.</w:t>
      </w:r>
      <w:r w:rsidRPr="00686EAC">
        <w:rPr>
          <w:rFonts w:ascii="Times New Roman" w:eastAsia="TimesNewRomanPSMT" w:hAnsi="Times New Roman" w:cs="Times New Roman"/>
          <w:color w:val="000000" w:themeColor="text1"/>
          <w:sz w:val="28"/>
          <w:szCs w:val="28"/>
          <w:lang w:val="ru-RU"/>
        </w:rPr>
        <w:t xml:space="preserve"> </w:t>
      </w:r>
    </w:p>
    <w:p w14:paraId="2B5B04DC" w14:textId="6C17B054" w:rsidR="00937E7E" w:rsidRPr="00686EAC" w:rsidRDefault="00937E7E" w:rsidP="003768C2">
      <w:pPr>
        <w:pStyle w:val="a3"/>
        <w:numPr>
          <w:ilvl w:val="0"/>
          <w:numId w:val="34"/>
        </w:numPr>
        <w:tabs>
          <w:tab w:val="left" w:pos="709"/>
          <w:tab w:val="left" w:pos="993"/>
        </w:tabs>
        <w:spacing w:after="0" w:line="360" w:lineRule="auto"/>
        <w:ind w:left="567" w:right="-142" w:hanging="567"/>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Караваєва Т. Л.</w:t>
      </w:r>
      <w:r w:rsidR="008F1875">
        <w:rPr>
          <w:rFonts w:ascii="Times New Roman" w:eastAsia="TimesNewRomanPSMT" w:hAnsi="Times New Roman" w:cs="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 xml:space="preserve">Тер-Григор’ян М. Г. Слогани соціальної реклами як віддзеркалення ціннісної картини світу: аспект міжкультурної комунікації. </w:t>
      </w:r>
      <w:r w:rsidRPr="008F1875">
        <w:rPr>
          <w:rFonts w:ascii="Times New Roman" w:eastAsia="TimesNewRomanPSMT" w:hAnsi="Times New Roman" w:cs="Times New Roman"/>
          <w:i/>
          <w:iCs/>
          <w:color w:val="000000" w:themeColor="text1"/>
          <w:sz w:val="28"/>
          <w:szCs w:val="28"/>
        </w:rPr>
        <w:t>Вчені записки ТНУ імені В. І. Вернадського. Серія: Філологія. Соціальні комунікації.</w:t>
      </w:r>
      <w:r w:rsidRPr="00686EAC">
        <w:rPr>
          <w:rFonts w:ascii="Times New Roman" w:eastAsia="TimesNewRomanPSMT" w:hAnsi="Times New Roman" w:cs="Times New Roman"/>
          <w:color w:val="000000" w:themeColor="text1"/>
          <w:sz w:val="28"/>
          <w:szCs w:val="28"/>
        </w:rPr>
        <w:t xml:space="preserve"> Том 30 (69) № 1 Ч. 2 2019. Київ, 2019. С. 165–169.</w:t>
      </w:r>
    </w:p>
    <w:p w14:paraId="5DD64622" w14:textId="77777777" w:rsidR="00937E7E" w:rsidRPr="00D52E23" w:rsidRDefault="00937E7E" w:rsidP="003768C2">
      <w:pPr>
        <w:pStyle w:val="a5"/>
        <w:numPr>
          <w:ilvl w:val="0"/>
          <w:numId w:val="34"/>
        </w:numPr>
        <w:tabs>
          <w:tab w:val="left" w:pos="709"/>
        </w:tabs>
        <w:spacing w:line="360" w:lineRule="auto"/>
        <w:ind w:left="567" w:right="-142" w:hanging="567"/>
        <w:jc w:val="both"/>
        <w:rPr>
          <w:rFonts w:ascii="Times New Roman" w:hAnsi="Times New Roman" w:cs="Times New Roman"/>
          <w:color w:val="000000" w:themeColor="text1"/>
          <w:sz w:val="28"/>
          <w:szCs w:val="28"/>
          <w:highlight w:val="yellow"/>
          <w:lang w:val="ru-RU"/>
        </w:rPr>
      </w:pPr>
      <w:r w:rsidRPr="00D52E23">
        <w:rPr>
          <w:rFonts w:ascii="Times New Roman" w:hAnsi="Times New Roman" w:cs="Times New Roman"/>
          <w:color w:val="000000" w:themeColor="text1"/>
          <w:sz w:val="28"/>
          <w:szCs w:val="28"/>
          <w:highlight w:val="yellow"/>
        </w:rPr>
        <w:t xml:space="preserve">Карамишев Д. Усаченко Л. Історія розвитку соціальної реклами в США: досвід для України URL: </w:t>
      </w:r>
      <w:hyperlink r:id="rId18" w:history="1">
        <w:r w:rsidRPr="00D52E23">
          <w:rPr>
            <w:rStyle w:val="a6"/>
            <w:rFonts w:ascii="Times New Roman" w:hAnsi="Times New Roman" w:cs="Times New Roman"/>
            <w:color w:val="000000" w:themeColor="text1"/>
            <w:sz w:val="28"/>
            <w:szCs w:val="28"/>
            <w:highlight w:val="yellow"/>
          </w:rPr>
          <w:t>http://www.kbuapa.kharkov.ua/e-book/putp/2011-4/doc/4/04.pdf</w:t>
        </w:r>
      </w:hyperlink>
      <w:r w:rsidRPr="00D52E23">
        <w:rPr>
          <w:rFonts w:ascii="Times New Roman" w:hAnsi="Times New Roman" w:cs="Times New Roman"/>
          <w:color w:val="000000" w:themeColor="text1"/>
          <w:sz w:val="28"/>
          <w:szCs w:val="28"/>
          <w:highlight w:val="yellow"/>
        </w:rPr>
        <w:t xml:space="preserve"> (Дата звернення:</w:t>
      </w:r>
      <w:r w:rsidRPr="00D52E23">
        <w:rPr>
          <w:rFonts w:ascii="Times New Roman" w:hAnsi="Times New Roman" w:cs="Times New Roman"/>
          <w:color w:val="000000" w:themeColor="text1"/>
          <w:sz w:val="28"/>
          <w:szCs w:val="28"/>
          <w:highlight w:val="yellow"/>
          <w:lang w:val="ru-RU"/>
        </w:rPr>
        <w:t xml:space="preserve"> ) </w:t>
      </w:r>
    </w:p>
    <w:p w14:paraId="004D7ADF" w14:textId="77777777" w:rsidR="00937E7E" w:rsidRPr="00686EAC" w:rsidRDefault="00937E7E" w:rsidP="003768C2">
      <w:pPr>
        <w:pStyle w:val="a3"/>
        <w:numPr>
          <w:ilvl w:val="0"/>
          <w:numId w:val="34"/>
        </w:numPr>
        <w:tabs>
          <w:tab w:val="left" w:pos="709"/>
        </w:tabs>
        <w:spacing w:after="0" w:line="360" w:lineRule="auto"/>
        <w:ind w:left="567" w:right="-142" w:hanging="567"/>
        <w:rPr>
          <w:rFonts w:ascii="Times New Roman" w:hAnsi="Times New Roman" w:cs="Times New Roman"/>
          <w:color w:val="000000" w:themeColor="text1"/>
          <w:sz w:val="28"/>
          <w:szCs w:val="28"/>
          <w:lang w:val="ru-RU"/>
        </w:rPr>
      </w:pPr>
      <w:r w:rsidRPr="00686EAC">
        <w:rPr>
          <w:rFonts w:ascii="Times New Roman" w:hAnsi="Times New Roman" w:cs="Times New Roman"/>
          <w:color w:val="000000" w:themeColor="text1"/>
          <w:sz w:val="28"/>
          <w:szCs w:val="28"/>
        </w:rPr>
        <w:lastRenderedPageBreak/>
        <w:t xml:space="preserve">Кияк Т. Р. Перекладознавство (німецько-український напрям) . </w:t>
      </w:r>
      <w:r w:rsidRPr="00686EAC">
        <w:rPr>
          <w:rFonts w:ascii="Times New Roman" w:hAnsi="Times New Roman" w:cs="Times New Roman"/>
          <w:color w:val="000000" w:themeColor="text1"/>
          <w:sz w:val="28"/>
          <w:szCs w:val="28"/>
          <w:lang w:val="ru-RU"/>
        </w:rPr>
        <w:t xml:space="preserve">К. : ВПЦ «Київський університет», 2008. 542 с. </w:t>
      </w:r>
    </w:p>
    <w:p w14:paraId="376F5B6F" w14:textId="2BC155FA"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eastAsia="TimesNewRomanPS-BoldMT" w:hAnsi="Times New Roman" w:cs="Times New Roman"/>
          <w:bCs/>
          <w:color w:val="000000" w:themeColor="text1"/>
          <w:sz w:val="28"/>
          <w:szCs w:val="28"/>
        </w:rPr>
      </w:pPr>
      <w:r w:rsidRPr="00686EAC">
        <w:rPr>
          <w:rFonts w:ascii="Times New Roman" w:eastAsia="TimesNewRomanPSMT" w:hAnsi="Times New Roman" w:cs="Times New Roman"/>
          <w:color w:val="000000" w:themeColor="text1"/>
          <w:sz w:val="28"/>
          <w:szCs w:val="28"/>
        </w:rPr>
        <w:t>Клименко О. О. П</w:t>
      </w:r>
      <w:r w:rsidRPr="00686EAC">
        <w:rPr>
          <w:rFonts w:ascii="Times New Roman" w:eastAsia="TimesNewRomanPS-BoldMT" w:hAnsi="Times New Roman" w:cs="Times New Roman"/>
          <w:bCs/>
          <w:color w:val="000000" w:themeColor="text1"/>
          <w:sz w:val="28"/>
          <w:szCs w:val="28"/>
        </w:rPr>
        <w:t xml:space="preserve">рагматичні типи української соціальної реклами. </w:t>
      </w:r>
      <w:r w:rsidRPr="00BC6D84">
        <w:rPr>
          <w:rFonts w:ascii="Times New Roman" w:eastAsia="TimesNewRomanPS-BoldMT" w:hAnsi="Times New Roman" w:cs="Times New Roman"/>
          <w:bCs/>
          <w:i/>
          <w:iCs/>
          <w:color w:val="000000" w:themeColor="text1"/>
          <w:sz w:val="28"/>
          <w:szCs w:val="28"/>
        </w:rPr>
        <w:t>Наукові записки. Серія «Філологічна»</w:t>
      </w:r>
      <w:r w:rsidRPr="00686EAC">
        <w:rPr>
          <w:rFonts w:ascii="Times New Roman" w:eastAsia="TimesNewRomanPS-BoldMT" w:hAnsi="Times New Roman" w:cs="Times New Roman"/>
          <w:bCs/>
          <w:color w:val="000000" w:themeColor="text1"/>
          <w:sz w:val="28"/>
          <w:szCs w:val="28"/>
        </w:rPr>
        <w:t>. Вип. 26, 2012. С. 135–137.</w:t>
      </w:r>
      <w:r w:rsidRPr="00686EAC">
        <w:rPr>
          <w:rFonts w:ascii="Times New Roman" w:eastAsia="TimesNewRomanPS-BoldMT" w:hAnsi="Times New Roman" w:cs="Times New Roman"/>
          <w:bCs/>
          <w:color w:val="000000" w:themeColor="text1"/>
          <w:sz w:val="28"/>
          <w:szCs w:val="28"/>
          <w:lang w:val="ru-RU"/>
        </w:rPr>
        <w:t xml:space="preserve"> </w:t>
      </w:r>
    </w:p>
    <w:p w14:paraId="4613816D" w14:textId="77777777" w:rsidR="00937E7E" w:rsidRPr="00D52E23" w:rsidRDefault="00937E7E" w:rsidP="003768C2">
      <w:pPr>
        <w:pStyle w:val="a3"/>
        <w:numPr>
          <w:ilvl w:val="0"/>
          <w:numId w:val="34"/>
        </w:numPr>
        <w:tabs>
          <w:tab w:val="left" w:pos="709"/>
          <w:tab w:val="left" w:pos="993"/>
        </w:tabs>
        <w:spacing w:after="0" w:line="360" w:lineRule="auto"/>
        <w:ind w:left="567" w:right="-142" w:hanging="567"/>
        <w:jc w:val="both"/>
        <w:rPr>
          <w:rFonts w:ascii="Times New Roman" w:hAnsi="Times New Roman" w:cs="Times New Roman"/>
          <w:color w:val="000000" w:themeColor="text1"/>
          <w:sz w:val="28"/>
          <w:szCs w:val="28"/>
          <w:highlight w:val="yellow"/>
        </w:rPr>
      </w:pPr>
      <w:r w:rsidRPr="00D52E23">
        <w:rPr>
          <w:rFonts w:ascii="Times New Roman" w:hAnsi="Times New Roman" w:cs="Times New Roman"/>
          <w:color w:val="000000" w:themeColor="text1"/>
          <w:sz w:val="28"/>
          <w:szCs w:val="28"/>
          <w:highlight w:val="yellow"/>
        </w:rPr>
        <w:t xml:space="preserve">Клименко О.О. Соціальна реклама як особливий жанр рекламного дискурсу. URL: </w:t>
      </w:r>
      <w:hyperlink r:id="rId19" w:history="1">
        <w:r w:rsidRPr="00D52E23">
          <w:rPr>
            <w:rFonts w:ascii="Times New Roman" w:hAnsi="Times New Roman" w:cs="Times New Roman"/>
            <w:color w:val="000000" w:themeColor="text1"/>
            <w:sz w:val="28"/>
            <w:szCs w:val="28"/>
            <w:highlight w:val="yellow"/>
          </w:rPr>
          <w:t>http://bo0k.net/index.php?p=achapter&amp;bid=19677&amp;chapter=1</w:t>
        </w:r>
      </w:hyperlink>
      <w:r w:rsidRPr="00D52E23">
        <w:rPr>
          <w:rFonts w:ascii="Times New Roman" w:hAnsi="Times New Roman" w:cs="Times New Roman"/>
          <w:color w:val="000000" w:themeColor="text1"/>
          <w:sz w:val="28"/>
          <w:szCs w:val="28"/>
          <w:highlight w:val="yellow"/>
          <w:lang w:val="en-US"/>
        </w:rPr>
        <w:t xml:space="preserve"> </w:t>
      </w:r>
    </w:p>
    <w:p w14:paraId="7558FB20" w14:textId="330C2692" w:rsidR="00937E7E" w:rsidRPr="00686EAC" w:rsidRDefault="00937E7E" w:rsidP="003768C2">
      <w:pPr>
        <w:pStyle w:val="a3"/>
        <w:numPr>
          <w:ilvl w:val="0"/>
          <w:numId w:val="34"/>
        </w:numPr>
        <w:tabs>
          <w:tab w:val="left" w:pos="709"/>
        </w:tabs>
        <w:spacing w:after="0" w:line="360" w:lineRule="auto"/>
        <w:ind w:left="567" w:right="-142" w:hanging="567"/>
        <w:rPr>
          <w:rFonts w:ascii="Times New Roman" w:hAnsi="Times New Roman" w:cs="Times New Roman"/>
          <w:color w:val="000000" w:themeColor="text1"/>
          <w:sz w:val="28"/>
          <w:szCs w:val="28"/>
          <w:lang w:val="ru-RU"/>
        </w:rPr>
      </w:pPr>
      <w:r w:rsidRPr="00686EAC">
        <w:rPr>
          <w:rStyle w:val="aa"/>
          <w:rFonts w:ascii="Times New Roman" w:hAnsi="Times New Roman" w:cs="Times New Roman"/>
          <w:bCs/>
          <w:i w:val="0"/>
          <w:iCs w:val="0"/>
          <w:color w:val="000000" w:themeColor="text1"/>
          <w:sz w:val="28"/>
          <w:szCs w:val="28"/>
          <w:shd w:val="clear" w:color="auto" w:fill="FFFFFF"/>
        </w:rPr>
        <w:t>Коптілов</w:t>
      </w:r>
      <w:r w:rsidRPr="00686EAC">
        <w:rPr>
          <w:rFonts w:ascii="Times New Roman" w:hAnsi="Times New Roman" w:cs="Times New Roman"/>
          <w:color w:val="000000" w:themeColor="text1"/>
          <w:sz w:val="28"/>
          <w:szCs w:val="28"/>
          <w:shd w:val="clear" w:color="auto" w:fill="FFFFFF"/>
        </w:rPr>
        <w:t> В.І. </w:t>
      </w:r>
      <w:r w:rsidRPr="00686EAC">
        <w:rPr>
          <w:rStyle w:val="aa"/>
          <w:rFonts w:ascii="Times New Roman" w:hAnsi="Times New Roman" w:cs="Times New Roman"/>
          <w:bCs/>
          <w:i w:val="0"/>
          <w:iCs w:val="0"/>
          <w:color w:val="000000" w:themeColor="text1"/>
          <w:sz w:val="28"/>
          <w:szCs w:val="28"/>
          <w:shd w:val="clear" w:color="auto" w:fill="FFFFFF"/>
        </w:rPr>
        <w:t>Теорія</w:t>
      </w:r>
      <w:r w:rsidRPr="00686EAC">
        <w:rPr>
          <w:rFonts w:ascii="Times New Roman" w:hAnsi="Times New Roman" w:cs="Times New Roman"/>
          <w:color w:val="000000" w:themeColor="text1"/>
          <w:sz w:val="28"/>
          <w:szCs w:val="28"/>
          <w:shd w:val="clear" w:color="auto" w:fill="FFFFFF"/>
        </w:rPr>
        <w:t> і практика перекаладу. Київ: Юніверс, 2002.  280 с.</w:t>
      </w:r>
      <w:r w:rsidRPr="00686EAC">
        <w:rPr>
          <w:rFonts w:ascii="Times New Roman" w:hAnsi="Times New Roman" w:cs="Times New Roman"/>
          <w:color w:val="000000" w:themeColor="text1"/>
          <w:sz w:val="28"/>
          <w:szCs w:val="28"/>
          <w:shd w:val="clear" w:color="auto" w:fill="FFFFFF"/>
          <w:lang w:val="ru-RU"/>
        </w:rPr>
        <w:t xml:space="preserve"> </w:t>
      </w:r>
    </w:p>
    <w:p w14:paraId="71A6F43B" w14:textId="65E23E84"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Кутуза Н. В. Позитивація як сугестивний чинник соціальної реклами.</w:t>
      </w:r>
      <w:r w:rsidRPr="00686EAC">
        <w:rPr>
          <w:rFonts w:ascii="Times New Roman" w:eastAsia="TimesNewRomanPSMT" w:hAnsi="Times New Roman" w:cs="Times New Roman"/>
          <w:color w:val="000000" w:themeColor="text1"/>
          <w:sz w:val="28"/>
          <w:szCs w:val="28"/>
          <w:lang w:val="ru-RU"/>
        </w:rPr>
        <w:t xml:space="preserve"> </w:t>
      </w:r>
      <w:r w:rsidRPr="00BC6D84">
        <w:rPr>
          <w:rFonts w:ascii="Times New Roman" w:eastAsia="TimesNewRomanPS-ItalicMT" w:hAnsi="Times New Roman" w:cs="Times New Roman"/>
          <w:i/>
          <w:color w:val="000000" w:themeColor="text1"/>
          <w:sz w:val="28"/>
          <w:szCs w:val="28"/>
        </w:rPr>
        <w:t>Мова</w:t>
      </w:r>
      <w:r w:rsidRPr="00BC6D84">
        <w:rPr>
          <w:rFonts w:ascii="Times New Roman" w:eastAsia="TimesNewRomanPSMT" w:hAnsi="Times New Roman" w:cs="Times New Roman"/>
          <w:i/>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2012. № 18. . 33–</w:t>
      </w:r>
      <w:r w:rsidRPr="00686EAC">
        <w:rPr>
          <w:rFonts w:ascii="Times New Roman" w:hAnsi="Times New Roman" w:cs="Times New Roman"/>
          <w:color w:val="000000" w:themeColor="text1"/>
          <w:sz w:val="28"/>
          <w:szCs w:val="28"/>
        </w:rPr>
        <w:t xml:space="preserve">36. </w:t>
      </w:r>
      <w:r w:rsidRPr="00686EAC">
        <w:rPr>
          <w:rFonts w:ascii="Times New Roman" w:hAnsi="Times New Roman" w:cs="Times New Roman"/>
          <w:color w:val="000000" w:themeColor="text1"/>
          <w:sz w:val="28"/>
          <w:szCs w:val="28"/>
          <w:lang w:val="ru-RU"/>
        </w:rPr>
        <w:t xml:space="preserve"> </w:t>
      </w:r>
    </w:p>
    <w:p w14:paraId="2CF47425" w14:textId="0BFE3ACE" w:rsidR="00937E7E" w:rsidRPr="00686EAC" w:rsidRDefault="00937E7E" w:rsidP="003768C2">
      <w:pPr>
        <w:pStyle w:val="a5"/>
        <w:numPr>
          <w:ilvl w:val="0"/>
          <w:numId w:val="34"/>
        </w:numPr>
        <w:tabs>
          <w:tab w:val="left" w:pos="709"/>
        </w:tabs>
        <w:spacing w:line="360" w:lineRule="auto"/>
        <w:ind w:left="567" w:right="-142" w:hanging="567"/>
        <w:jc w:val="both"/>
        <w:rPr>
          <w:rFonts w:ascii="Times New Roman" w:hAnsi="Times New Roman" w:cs="Times New Roman"/>
          <w:color w:val="000000" w:themeColor="text1"/>
          <w:sz w:val="28"/>
          <w:szCs w:val="28"/>
          <w:lang w:val="ru-RU"/>
        </w:rPr>
      </w:pPr>
      <w:r w:rsidRPr="00686EAC">
        <w:rPr>
          <w:rFonts w:ascii="Times New Roman" w:hAnsi="Times New Roman" w:cs="Times New Roman"/>
          <w:color w:val="000000" w:themeColor="text1"/>
          <w:sz w:val="28"/>
          <w:szCs w:val="28"/>
        </w:rPr>
        <w:t>Кутуза Н. В. Формула емоційного вектора впливу соціальної реклами</w:t>
      </w:r>
      <w:r w:rsidR="00BC6D84">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 xml:space="preserve"> </w:t>
      </w:r>
      <w:r w:rsidRPr="00BC6D84">
        <w:rPr>
          <w:rFonts w:ascii="Times New Roman" w:hAnsi="Times New Roman" w:cs="Times New Roman"/>
          <w:i/>
          <w:iCs/>
          <w:color w:val="000000" w:themeColor="text1"/>
          <w:sz w:val="28"/>
          <w:szCs w:val="28"/>
        </w:rPr>
        <w:t xml:space="preserve">Вісник Одеського національного університету. Сер. Філологія. </w:t>
      </w:r>
      <w:r w:rsidRPr="00686EAC">
        <w:rPr>
          <w:rFonts w:ascii="Times New Roman" w:hAnsi="Times New Roman" w:cs="Times New Roman"/>
          <w:color w:val="000000" w:themeColor="text1"/>
          <w:sz w:val="28"/>
          <w:szCs w:val="28"/>
        </w:rPr>
        <w:t>Т. 18. Вип. 2 (6). 2013. С. 80</w:t>
      </w:r>
      <w:r w:rsidR="00BC6D84">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rPr>
        <w:t xml:space="preserve">87. </w:t>
      </w:r>
    </w:p>
    <w:p w14:paraId="39187AE5" w14:textId="0DA7F08C"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Кутуза Н. Рекламний та PR-дискурс: аспекти впливу : збірник статей. Київ: Видавничий дім Дмитра Бураго, 2015. С. 133–137.</w:t>
      </w:r>
      <w:r w:rsidRPr="00686EAC">
        <w:rPr>
          <w:rFonts w:ascii="Times New Roman" w:eastAsia="TimesNewRomanPSMT" w:hAnsi="Times New Roman" w:cs="Times New Roman"/>
          <w:color w:val="000000" w:themeColor="text1"/>
          <w:sz w:val="28"/>
          <w:szCs w:val="28"/>
          <w:lang w:val="ru-RU"/>
        </w:rPr>
        <w:t xml:space="preserve"> </w:t>
      </w:r>
    </w:p>
    <w:p w14:paraId="7B2F79A8" w14:textId="2EAFF3C3"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Лиса Н. С. Структурні та лінгвопрагматичні особливості рекламного</w:t>
      </w:r>
      <w:r w:rsidRPr="00686EAC">
        <w:rPr>
          <w:rFonts w:ascii="Times New Roman" w:eastAsia="TimesNewRomanPSMT" w:hAnsi="Times New Roman" w:cs="Times New Roman"/>
          <w:color w:val="000000" w:themeColor="text1"/>
          <w:sz w:val="28"/>
          <w:szCs w:val="28"/>
          <w:lang w:val="ru-RU"/>
        </w:rPr>
        <w:t xml:space="preserve"> </w:t>
      </w:r>
      <w:r w:rsidRPr="00686EAC">
        <w:rPr>
          <w:rFonts w:ascii="Times New Roman" w:eastAsia="TimesNewRomanPSMT" w:hAnsi="Times New Roman" w:cs="Times New Roman"/>
          <w:color w:val="000000" w:themeColor="text1"/>
          <w:sz w:val="28"/>
          <w:szCs w:val="28"/>
        </w:rPr>
        <w:t xml:space="preserve">знака (на матеріалі англомовної реклами) </w:t>
      </w:r>
      <w:r w:rsidRPr="00686EAC">
        <w:rPr>
          <w:rFonts w:ascii="Times New Roman" w:hAnsi="Times New Roman" w:cs="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 xml:space="preserve">авторефер. дис канд. філол. </w:t>
      </w:r>
      <w:r w:rsidR="00BC6D84">
        <w:rPr>
          <w:rFonts w:ascii="Times New Roman" w:eastAsia="TimesNewRomanPSMT" w:hAnsi="Times New Roman" w:cs="Times New Roman"/>
          <w:color w:val="000000" w:themeColor="text1"/>
          <w:sz w:val="28"/>
          <w:szCs w:val="28"/>
        </w:rPr>
        <w:t>н</w:t>
      </w:r>
      <w:r w:rsidRPr="00686EAC">
        <w:rPr>
          <w:rFonts w:ascii="Times New Roman" w:eastAsia="TimesNewRomanPSMT" w:hAnsi="Times New Roman" w:cs="Times New Roman"/>
          <w:color w:val="000000" w:themeColor="text1"/>
          <w:sz w:val="28"/>
          <w:szCs w:val="28"/>
        </w:rPr>
        <w:t>аук:</w:t>
      </w:r>
      <w:r w:rsidRPr="00686EAC">
        <w:rPr>
          <w:rFonts w:ascii="Times New Roman" w:eastAsia="TimesNewRomanPSMT" w:hAnsi="Times New Roman" w:cs="Times New Roman"/>
          <w:color w:val="000000" w:themeColor="text1"/>
          <w:sz w:val="28"/>
          <w:szCs w:val="28"/>
          <w:lang w:val="ru-RU"/>
        </w:rPr>
        <w:t xml:space="preserve"> </w:t>
      </w:r>
      <w:r w:rsidRPr="00686EAC">
        <w:rPr>
          <w:rFonts w:ascii="Times New Roman" w:eastAsia="TimesNewRomanPSMT" w:hAnsi="Times New Roman" w:cs="Times New Roman"/>
          <w:color w:val="000000" w:themeColor="text1"/>
          <w:sz w:val="28"/>
          <w:szCs w:val="28"/>
        </w:rPr>
        <w:t>10.02.04</w:t>
      </w:r>
      <w:r w:rsidR="00BC6D84">
        <w:rPr>
          <w:rFonts w:ascii="Times New Roman" w:eastAsia="TimesNewRomanPSMT" w:hAnsi="Times New Roman" w:cs="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Львів. нац. ун</w:t>
      </w:r>
      <w:r w:rsidRPr="00686EAC">
        <w:rPr>
          <w:rFonts w:ascii="Times New Roman" w:hAnsi="Times New Roman" w:cs="Times New Roman"/>
          <w:color w:val="000000" w:themeColor="text1"/>
          <w:sz w:val="28"/>
          <w:szCs w:val="28"/>
        </w:rPr>
        <w:t>-</w:t>
      </w:r>
      <w:r w:rsidRPr="00686EAC">
        <w:rPr>
          <w:rFonts w:ascii="Times New Roman" w:eastAsia="TimesNewRomanPSMT" w:hAnsi="Times New Roman" w:cs="Times New Roman"/>
          <w:color w:val="000000" w:themeColor="text1"/>
          <w:sz w:val="28"/>
          <w:szCs w:val="28"/>
        </w:rPr>
        <w:t>т і</w:t>
      </w:r>
      <w:r w:rsidR="00257823">
        <w:rPr>
          <w:rFonts w:ascii="Times New Roman" w:eastAsia="TimesNewRomanPSMT" w:hAnsi="Times New Roman" w:cs="Times New Roman"/>
          <w:color w:val="000000" w:themeColor="text1"/>
          <w:sz w:val="28"/>
          <w:szCs w:val="28"/>
        </w:rPr>
        <w:t xml:space="preserve">м. Івана Франка. Львів, 2003. </w:t>
      </w:r>
      <w:r w:rsidRPr="00686EAC">
        <w:rPr>
          <w:rFonts w:ascii="Times New Roman" w:eastAsia="TimesNewRomanPSMT" w:hAnsi="Times New Roman" w:cs="Times New Roman"/>
          <w:color w:val="000000" w:themeColor="text1"/>
          <w:sz w:val="28"/>
          <w:szCs w:val="28"/>
        </w:rPr>
        <w:t>18 с.</w:t>
      </w:r>
      <w:r w:rsidRPr="00686EAC">
        <w:rPr>
          <w:rFonts w:ascii="Times New Roman" w:eastAsia="TimesNewRomanPSMT" w:hAnsi="Times New Roman" w:cs="Times New Roman"/>
          <w:color w:val="000000" w:themeColor="text1"/>
          <w:sz w:val="28"/>
          <w:szCs w:val="28"/>
          <w:lang w:val="ru-RU"/>
        </w:rPr>
        <w:t xml:space="preserve"> </w:t>
      </w:r>
    </w:p>
    <w:p w14:paraId="675B1365" w14:textId="6E802FA0"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Лисиця Н. М. Реклама як соціальний інститут : авторефер. дис. </w:t>
      </w:r>
      <w:r w:rsidRPr="00686EAC">
        <w:rPr>
          <w:rFonts w:ascii="Times New Roman" w:hAnsi="Times New Roman" w:cs="Times New Roman"/>
          <w:color w:val="000000" w:themeColor="text1"/>
          <w:sz w:val="28"/>
          <w:szCs w:val="28"/>
        </w:rPr>
        <w:t>.</w:t>
      </w:r>
      <w:r w:rsidRPr="00686EAC">
        <w:rPr>
          <w:rFonts w:ascii="Times New Roman" w:eastAsia="TimesNewRomanPSMT" w:hAnsi="Times New Roman" w:cs="Times New Roman"/>
          <w:color w:val="000000" w:themeColor="text1"/>
          <w:sz w:val="28"/>
          <w:szCs w:val="28"/>
        </w:rPr>
        <w:t>докт. соціол. наук. Харків, 1999. 36 с.</w:t>
      </w:r>
      <w:r w:rsidRPr="00686EAC">
        <w:rPr>
          <w:rFonts w:ascii="Times New Roman" w:eastAsia="TimesNewRomanPSMT" w:hAnsi="Times New Roman" w:cs="Times New Roman"/>
          <w:color w:val="000000" w:themeColor="text1"/>
          <w:sz w:val="28"/>
          <w:szCs w:val="28"/>
          <w:lang w:val="ru-RU"/>
        </w:rPr>
        <w:t xml:space="preserve"> </w:t>
      </w:r>
    </w:p>
    <w:p w14:paraId="2C040327" w14:textId="0E64D87A" w:rsidR="00937E7E" w:rsidRPr="00686EAC" w:rsidRDefault="00937E7E" w:rsidP="003768C2">
      <w:pPr>
        <w:pStyle w:val="a5"/>
        <w:numPr>
          <w:ilvl w:val="0"/>
          <w:numId w:val="34"/>
        </w:numPr>
        <w:tabs>
          <w:tab w:val="left" w:pos="709"/>
        </w:tabs>
        <w:spacing w:line="360" w:lineRule="auto"/>
        <w:ind w:left="567" w:right="-142" w:hanging="567"/>
        <w:jc w:val="both"/>
        <w:rPr>
          <w:rFonts w:ascii="Times New Roman" w:hAnsi="Times New Roman" w:cs="Times New Roman"/>
          <w:color w:val="000000" w:themeColor="text1"/>
          <w:sz w:val="28"/>
          <w:szCs w:val="28"/>
        </w:rPr>
      </w:pPr>
      <w:r w:rsidRPr="00686EAC">
        <w:rPr>
          <w:rFonts w:ascii="Times New Roman" w:hAnsi="Times New Roman" w:cs="Times New Roman"/>
          <w:bCs/>
          <w:color w:val="000000" w:themeColor="text1"/>
          <w:sz w:val="28"/>
          <w:szCs w:val="28"/>
        </w:rPr>
        <w:t xml:space="preserve">Макєдонова О.Д. </w:t>
      </w:r>
      <w:r w:rsidRPr="00686EAC">
        <w:rPr>
          <w:rFonts w:ascii="Times New Roman" w:hAnsi="Times New Roman" w:cs="Times New Roman"/>
          <w:color w:val="000000" w:themeColor="text1"/>
          <w:sz w:val="28"/>
          <w:szCs w:val="28"/>
        </w:rPr>
        <w:t>Лінгвостилістична організація та прагматичне функціонування англійськомовного рекламного дискурсу : автореф. дис. ... канд. філол. наук. Запоріз. нац. ун-т. Запоріжжя, 2017.</w:t>
      </w:r>
      <w:r>
        <w:rPr>
          <w:rFonts w:ascii="Times New Roman" w:hAnsi="Times New Roman" w:cs="Times New Roman"/>
          <w:color w:val="000000" w:themeColor="text1"/>
          <w:sz w:val="28"/>
          <w:szCs w:val="28"/>
        </w:rPr>
        <w:t xml:space="preserve"> </w:t>
      </w:r>
      <w:r w:rsidRPr="00686EAC">
        <w:rPr>
          <w:rFonts w:ascii="Times New Roman" w:hAnsi="Times New Roman" w:cs="Times New Roman"/>
          <w:color w:val="000000" w:themeColor="text1"/>
          <w:sz w:val="28"/>
          <w:szCs w:val="28"/>
        </w:rPr>
        <w:t>19</w:t>
      </w:r>
      <w:r w:rsidR="00257823">
        <w:rPr>
          <w:rFonts w:ascii="Times New Roman" w:hAnsi="Times New Roman" w:cs="Times New Roman"/>
          <w:color w:val="000000" w:themeColor="text1"/>
          <w:sz w:val="28"/>
          <w:szCs w:val="28"/>
        </w:rPr>
        <w:t xml:space="preserve"> </w:t>
      </w:r>
      <w:r w:rsidRPr="00686EAC">
        <w:rPr>
          <w:rFonts w:ascii="Times New Roman" w:hAnsi="Times New Roman" w:cs="Times New Roman"/>
          <w:color w:val="000000" w:themeColor="text1"/>
          <w:sz w:val="28"/>
          <w:szCs w:val="28"/>
        </w:rPr>
        <w:t xml:space="preserve">с. </w:t>
      </w:r>
    </w:p>
    <w:p w14:paraId="30F9B381" w14:textId="6F003CC0" w:rsidR="00937E7E" w:rsidRPr="00686EAC" w:rsidRDefault="00937E7E" w:rsidP="003768C2">
      <w:pPr>
        <w:pStyle w:val="a3"/>
        <w:numPr>
          <w:ilvl w:val="0"/>
          <w:numId w:val="34"/>
        </w:numPr>
        <w:tabs>
          <w:tab w:val="left" w:pos="709"/>
          <w:tab w:val="left" w:pos="993"/>
        </w:tabs>
        <w:spacing w:after="0" w:line="360" w:lineRule="auto"/>
        <w:ind w:left="567" w:right="-142" w:hanging="567"/>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Мамчур Л.І. Основні категорії мовної комунікації. </w:t>
      </w:r>
      <w:r w:rsidRPr="00F17C94">
        <w:rPr>
          <w:rFonts w:ascii="Times New Roman" w:hAnsi="Times New Roman" w:cs="Times New Roman"/>
          <w:i/>
          <w:iCs/>
          <w:color w:val="000000" w:themeColor="text1"/>
          <w:sz w:val="28"/>
          <w:szCs w:val="28"/>
        </w:rPr>
        <w:t>Наукові записки Національного університету «Острозька академія». Серія «Філологічна».</w:t>
      </w:r>
      <w:r w:rsidRPr="00686EAC">
        <w:rPr>
          <w:rFonts w:ascii="Times New Roman" w:hAnsi="Times New Roman" w:cs="Times New Roman"/>
          <w:color w:val="000000" w:themeColor="text1"/>
          <w:sz w:val="28"/>
          <w:szCs w:val="28"/>
        </w:rPr>
        <w:t xml:space="preserve"> Острог: Вид-во НаУОА, 2017. Вип. 68. С. 115–119. </w:t>
      </w:r>
    </w:p>
    <w:p w14:paraId="76682883" w14:textId="77777777" w:rsidR="00937E7E" w:rsidRPr="00501655" w:rsidRDefault="00937E7E" w:rsidP="003768C2">
      <w:pPr>
        <w:pStyle w:val="a5"/>
        <w:numPr>
          <w:ilvl w:val="0"/>
          <w:numId w:val="34"/>
        </w:numPr>
        <w:tabs>
          <w:tab w:val="left" w:pos="709"/>
        </w:tabs>
        <w:spacing w:line="360" w:lineRule="auto"/>
        <w:ind w:left="567" w:right="-142" w:hanging="567"/>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Методичні рекомендації щодо технології оцінки ефективності соціальної реклами : звіт за підсумками науково-дослідницької роботи / Н. М., Комарова, </w:t>
      </w:r>
      <w:r w:rsidRPr="00686EAC">
        <w:rPr>
          <w:rFonts w:ascii="Times New Roman" w:hAnsi="Times New Roman" w:cs="Times New Roman"/>
          <w:color w:val="000000" w:themeColor="text1"/>
          <w:sz w:val="28"/>
          <w:szCs w:val="28"/>
        </w:rPr>
        <w:lastRenderedPageBreak/>
        <w:t>Н. Ю. Бутенко, В. А. Сановська, А. Л. Тимошенко; Держ. соц. служба для сім’ї, дітей та молоді; Держ. ін-тпроблем сім’ї та молоді. К. : Держсоцслужба, 2006. 64 с.</w:t>
      </w:r>
      <w:r w:rsidRPr="00501655">
        <w:rPr>
          <w:rFonts w:ascii="Times New Roman" w:hAnsi="Times New Roman" w:cs="Times New Roman"/>
          <w:color w:val="000000" w:themeColor="text1"/>
          <w:sz w:val="28"/>
          <w:szCs w:val="28"/>
        </w:rPr>
        <w:t xml:space="preserve"> </w:t>
      </w:r>
    </w:p>
    <w:p w14:paraId="14E722D4" w14:textId="77777777" w:rsidR="00937E7E" w:rsidRPr="00D52E23" w:rsidRDefault="00937E7E" w:rsidP="003768C2">
      <w:pPr>
        <w:pStyle w:val="a5"/>
        <w:numPr>
          <w:ilvl w:val="0"/>
          <w:numId w:val="34"/>
        </w:numPr>
        <w:tabs>
          <w:tab w:val="left" w:pos="709"/>
        </w:tabs>
        <w:spacing w:line="360" w:lineRule="auto"/>
        <w:ind w:left="567" w:right="-142" w:hanging="567"/>
        <w:jc w:val="both"/>
        <w:rPr>
          <w:rFonts w:ascii="Times New Roman" w:hAnsi="Times New Roman" w:cs="Times New Roman"/>
          <w:color w:val="000000" w:themeColor="text1"/>
          <w:sz w:val="28"/>
          <w:szCs w:val="28"/>
          <w:highlight w:val="yellow"/>
          <w:lang w:val="ru-RU"/>
        </w:rPr>
      </w:pPr>
      <w:r w:rsidRPr="00D52E23">
        <w:rPr>
          <w:rFonts w:ascii="Times New Roman" w:hAnsi="Times New Roman" w:cs="Times New Roman"/>
          <w:color w:val="000000" w:themeColor="text1"/>
          <w:sz w:val="28"/>
          <w:szCs w:val="28"/>
          <w:highlight w:val="yellow"/>
        </w:rPr>
        <w:t xml:space="preserve">Мєдєляєва О.С., Савка О.І. Соціальна реклама та соціальний контекст маніпуляційного впливу реклами. URL:  </w:t>
      </w:r>
      <w:hyperlink r:id="rId20" w:history="1">
        <w:r w:rsidRPr="00D52E23">
          <w:rPr>
            <w:rStyle w:val="a6"/>
            <w:rFonts w:ascii="Times New Roman" w:hAnsi="Times New Roman" w:cs="Times New Roman"/>
            <w:color w:val="000000" w:themeColor="text1"/>
            <w:sz w:val="28"/>
            <w:szCs w:val="28"/>
            <w:highlight w:val="yellow"/>
          </w:rPr>
          <w:t>www.rusnauka.com</w:t>
        </w:r>
      </w:hyperlink>
      <w:r w:rsidRPr="00D52E23">
        <w:rPr>
          <w:rFonts w:ascii="Times New Roman" w:hAnsi="Times New Roman" w:cs="Times New Roman"/>
          <w:color w:val="000000" w:themeColor="text1"/>
          <w:sz w:val="28"/>
          <w:szCs w:val="28"/>
          <w:highlight w:val="yellow"/>
        </w:rPr>
        <w:t xml:space="preserve"> (Дата звернення: )</w:t>
      </w:r>
      <w:r w:rsidRPr="00D52E23">
        <w:rPr>
          <w:rFonts w:ascii="Times New Roman" w:hAnsi="Times New Roman" w:cs="Times New Roman"/>
          <w:color w:val="000000" w:themeColor="text1"/>
          <w:sz w:val="28"/>
          <w:szCs w:val="28"/>
          <w:highlight w:val="yellow"/>
          <w:lang w:val="ru-RU"/>
        </w:rPr>
        <w:t xml:space="preserve"> </w:t>
      </w:r>
    </w:p>
    <w:p w14:paraId="022FCE99" w14:textId="2E6FE53F"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Мойсеєнко І. П. Прагмалінгвістична організація рекламного тексту: макро</w:t>
      </w:r>
      <w:r w:rsidRPr="00686EAC">
        <w:rPr>
          <w:rFonts w:ascii="Times New Roman" w:hAnsi="Times New Roman" w:cs="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 xml:space="preserve">і мікроаналіз (на матеріалі англомовної побутової реклами) </w:t>
      </w:r>
      <w:r w:rsidRPr="00686EAC">
        <w:rPr>
          <w:rFonts w:ascii="Times New Roman" w:hAnsi="Times New Roman" w:cs="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 xml:space="preserve">автореф. дис. … кандид. філол. наук: 10.02.04.  Київ, 1996. </w:t>
      </w:r>
      <w:r w:rsidRPr="00686EAC">
        <w:rPr>
          <w:rFonts w:ascii="Times New Roman" w:hAnsi="Times New Roman" w:cs="Times New Roman"/>
          <w:color w:val="000000" w:themeColor="text1"/>
          <w:sz w:val="28"/>
          <w:szCs w:val="28"/>
        </w:rPr>
        <w:t xml:space="preserve">24 </w:t>
      </w:r>
      <w:r w:rsidRPr="00686EAC">
        <w:rPr>
          <w:rFonts w:ascii="Times New Roman" w:eastAsia="TimesNewRomanPSMT" w:hAnsi="Times New Roman" w:cs="Times New Roman"/>
          <w:color w:val="000000" w:themeColor="text1"/>
          <w:sz w:val="28"/>
          <w:szCs w:val="28"/>
        </w:rPr>
        <w:t xml:space="preserve">с. </w:t>
      </w:r>
    </w:p>
    <w:p w14:paraId="7F15842B" w14:textId="2D2D0736" w:rsidR="00937E7E" w:rsidRPr="00D52E23" w:rsidRDefault="00937E7E" w:rsidP="003768C2">
      <w:pPr>
        <w:pStyle w:val="a5"/>
        <w:numPr>
          <w:ilvl w:val="0"/>
          <w:numId w:val="34"/>
        </w:numPr>
        <w:tabs>
          <w:tab w:val="left" w:pos="709"/>
        </w:tabs>
        <w:spacing w:line="360" w:lineRule="auto"/>
        <w:ind w:left="567" w:right="-142" w:hanging="567"/>
        <w:jc w:val="both"/>
        <w:rPr>
          <w:rFonts w:ascii="Times New Roman" w:hAnsi="Times New Roman" w:cs="Times New Roman"/>
          <w:color w:val="000000" w:themeColor="text1"/>
          <w:sz w:val="28"/>
          <w:szCs w:val="28"/>
          <w:highlight w:val="yellow"/>
        </w:rPr>
      </w:pPr>
      <w:r w:rsidRPr="00D52E23">
        <w:rPr>
          <w:rFonts w:ascii="Times New Roman" w:hAnsi="Times New Roman" w:cs="Times New Roman"/>
          <w:color w:val="000000" w:themeColor="text1"/>
          <w:sz w:val="28"/>
          <w:szCs w:val="28"/>
          <w:highlight w:val="yellow"/>
          <w:shd w:val="clear" w:color="auto" w:fill="FFFFFF"/>
        </w:rPr>
        <w:t>Н.Голда, І.Піняк та В.Фалович.</w:t>
      </w:r>
      <w:r w:rsidRPr="00D52E23">
        <w:rPr>
          <w:rFonts w:ascii="Times New Roman" w:hAnsi="Times New Roman" w:cs="Times New Roman"/>
          <w:bCs/>
          <w:i/>
          <w:iCs/>
          <w:color w:val="000000" w:themeColor="text1"/>
          <w:sz w:val="28"/>
          <w:szCs w:val="28"/>
          <w:highlight w:val="yellow"/>
          <w:shd w:val="clear" w:color="auto" w:fill="FFFFFF"/>
        </w:rPr>
        <w:t xml:space="preserve"> </w:t>
      </w:r>
      <w:r w:rsidRPr="00D52E23">
        <w:rPr>
          <w:rStyle w:val="aa"/>
          <w:rFonts w:ascii="Times New Roman" w:hAnsi="Times New Roman" w:cs="Times New Roman"/>
          <w:bCs/>
          <w:i w:val="0"/>
          <w:color w:val="000000" w:themeColor="text1"/>
          <w:sz w:val="28"/>
          <w:szCs w:val="28"/>
          <w:highlight w:val="yellow"/>
          <w:shd w:val="clear" w:color="auto" w:fill="FFFFFF"/>
        </w:rPr>
        <w:t>Моделювання психосоматичних процесів</w:t>
      </w:r>
      <w:r w:rsidR="00F17C94" w:rsidRPr="00D52E23">
        <w:rPr>
          <w:rStyle w:val="aa"/>
          <w:rFonts w:ascii="Times New Roman" w:hAnsi="Times New Roman" w:cs="Times New Roman"/>
          <w:bCs/>
          <w:i w:val="0"/>
          <w:color w:val="000000" w:themeColor="text1"/>
          <w:sz w:val="28"/>
          <w:szCs w:val="28"/>
          <w:highlight w:val="yellow"/>
          <w:shd w:val="clear" w:color="auto" w:fill="FFFFFF"/>
        </w:rPr>
        <w:t xml:space="preserve"> </w:t>
      </w:r>
      <w:r w:rsidRPr="00D52E23">
        <w:rPr>
          <w:rFonts w:ascii="Times New Roman" w:hAnsi="Times New Roman" w:cs="Times New Roman"/>
          <w:color w:val="000000" w:themeColor="text1"/>
          <w:sz w:val="28"/>
          <w:szCs w:val="28"/>
          <w:highlight w:val="yellow"/>
          <w:shd w:val="clear" w:color="auto" w:fill="FFFFFF"/>
        </w:rPr>
        <w:t>у</w:t>
      </w:r>
      <w:r w:rsidR="00F17C94" w:rsidRPr="00D52E23">
        <w:rPr>
          <w:rFonts w:ascii="Times New Roman" w:hAnsi="Times New Roman" w:cs="Times New Roman"/>
          <w:color w:val="000000" w:themeColor="text1"/>
          <w:sz w:val="28"/>
          <w:szCs w:val="28"/>
          <w:highlight w:val="yellow"/>
          <w:shd w:val="clear" w:color="auto" w:fill="FFFFFF"/>
        </w:rPr>
        <w:t xml:space="preserve"> </w:t>
      </w:r>
      <w:r w:rsidRPr="00D52E23">
        <w:rPr>
          <w:rStyle w:val="aa"/>
          <w:rFonts w:ascii="Times New Roman" w:hAnsi="Times New Roman" w:cs="Times New Roman"/>
          <w:bCs/>
          <w:i w:val="0"/>
          <w:color w:val="000000" w:themeColor="text1"/>
          <w:sz w:val="28"/>
          <w:szCs w:val="28"/>
          <w:highlight w:val="yellow"/>
          <w:shd w:val="clear" w:color="auto" w:fill="FFFFFF"/>
        </w:rPr>
        <w:t>рекламній діяльності</w:t>
      </w:r>
      <w:r w:rsidRPr="00D52E23">
        <w:rPr>
          <w:rFonts w:ascii="Times New Roman" w:hAnsi="Times New Roman" w:cs="Times New Roman"/>
          <w:i/>
          <w:color w:val="000000" w:themeColor="text1"/>
          <w:sz w:val="28"/>
          <w:szCs w:val="28"/>
          <w:highlight w:val="yellow"/>
          <w:shd w:val="clear" w:color="auto" w:fill="FFFFFF"/>
        </w:rPr>
        <w:t>.</w:t>
      </w:r>
      <w:r w:rsidRPr="00D52E23">
        <w:rPr>
          <w:rFonts w:ascii="Times New Roman" w:hAnsi="Times New Roman" w:cs="Times New Roman"/>
          <w:i/>
          <w:color w:val="000000" w:themeColor="text1"/>
          <w:sz w:val="28"/>
          <w:szCs w:val="28"/>
          <w:highlight w:val="yellow"/>
        </w:rPr>
        <w:t xml:space="preserve"> </w:t>
      </w:r>
      <w:r w:rsidRPr="00D52E23">
        <w:rPr>
          <w:rFonts w:ascii="Times New Roman" w:hAnsi="Times New Roman" w:cs="Times New Roman"/>
          <w:color w:val="000000" w:themeColor="text1"/>
          <w:sz w:val="28"/>
          <w:szCs w:val="28"/>
          <w:highlight w:val="yellow"/>
        </w:rPr>
        <w:t xml:space="preserve">URL:  </w:t>
      </w:r>
      <w:hyperlink r:id="rId21" w:history="1">
        <w:r w:rsidRPr="00D52E23">
          <w:rPr>
            <w:rStyle w:val="a6"/>
            <w:rFonts w:ascii="Times New Roman" w:hAnsi="Times New Roman" w:cs="Times New Roman"/>
            <w:color w:val="000000" w:themeColor="text1"/>
            <w:sz w:val="28"/>
            <w:szCs w:val="28"/>
            <w:highlight w:val="yellow"/>
            <w:shd w:val="clear" w:color="auto" w:fill="FFFFFF"/>
          </w:rPr>
          <w:t>https://galicianvisnyk.tntu.edu.ua/pdf/66/899.pdf</w:t>
        </w:r>
      </w:hyperlink>
      <w:r w:rsidRPr="00D52E23">
        <w:rPr>
          <w:rFonts w:ascii="Times New Roman" w:hAnsi="Times New Roman" w:cs="Times New Roman"/>
          <w:color w:val="000000" w:themeColor="text1"/>
          <w:sz w:val="28"/>
          <w:szCs w:val="28"/>
          <w:highlight w:val="yellow"/>
          <w:shd w:val="clear" w:color="auto" w:fill="FFFFFF"/>
          <w:lang w:val="ru-RU"/>
        </w:rPr>
        <w:t xml:space="preserve"> </w:t>
      </w:r>
      <w:r w:rsidRPr="00D52E23">
        <w:rPr>
          <w:rFonts w:ascii="Times New Roman" w:hAnsi="Times New Roman" w:cs="Times New Roman"/>
          <w:color w:val="000000" w:themeColor="text1"/>
          <w:sz w:val="28"/>
          <w:szCs w:val="28"/>
          <w:highlight w:val="yellow"/>
        </w:rPr>
        <w:t xml:space="preserve"> (Дата звернення:</w:t>
      </w:r>
      <w:r w:rsidRPr="00D52E23">
        <w:rPr>
          <w:rFonts w:ascii="Times New Roman" w:hAnsi="Times New Roman" w:cs="Times New Roman"/>
          <w:color w:val="000000" w:themeColor="text1"/>
          <w:sz w:val="28"/>
          <w:szCs w:val="28"/>
          <w:highlight w:val="yellow"/>
          <w:lang w:val="ru-RU"/>
        </w:rPr>
        <w:t xml:space="preserve"> ) </w:t>
      </w:r>
    </w:p>
    <w:p w14:paraId="777C557D" w14:textId="7B2B1B83" w:rsidR="00937E7E" w:rsidRPr="00686EAC" w:rsidRDefault="00937E7E" w:rsidP="003768C2">
      <w:pPr>
        <w:pStyle w:val="a5"/>
        <w:numPr>
          <w:ilvl w:val="0"/>
          <w:numId w:val="34"/>
        </w:numPr>
        <w:tabs>
          <w:tab w:val="left" w:pos="709"/>
        </w:tabs>
        <w:spacing w:line="360" w:lineRule="auto"/>
        <w:ind w:left="567" w:right="-142" w:hanging="567"/>
        <w:jc w:val="both"/>
        <w:rPr>
          <w:rFonts w:ascii="Times New Roman" w:hAnsi="Times New Roman" w:cs="Times New Roman"/>
          <w:color w:val="000000" w:themeColor="text1"/>
          <w:sz w:val="28"/>
          <w:szCs w:val="28"/>
          <w:lang w:val="ru-RU"/>
        </w:rPr>
      </w:pPr>
      <w:r w:rsidRPr="00686EAC">
        <w:rPr>
          <w:rFonts w:ascii="Times New Roman" w:hAnsi="Times New Roman" w:cs="Times New Roman"/>
          <w:color w:val="000000" w:themeColor="text1"/>
          <w:sz w:val="28"/>
          <w:szCs w:val="28"/>
        </w:rPr>
        <w:t>Назаркевич Х. Я. Основи перекладознавства. Ч. 1. Теоретичний курс: навч. посіб.  Львів. нац. ун-т ім. І. Франка. Л. : ЛНУ ім. І. Франка, 2010.  298 с.</w:t>
      </w:r>
      <w:r w:rsidRPr="00686EAC">
        <w:rPr>
          <w:rFonts w:ascii="Times New Roman" w:hAnsi="Times New Roman" w:cs="Times New Roman"/>
          <w:color w:val="000000" w:themeColor="text1"/>
          <w:sz w:val="28"/>
          <w:szCs w:val="28"/>
          <w:lang w:val="ru-RU"/>
        </w:rPr>
        <w:t xml:space="preserve"> </w:t>
      </w:r>
    </w:p>
    <w:p w14:paraId="77E89484" w14:textId="3FCB65C7" w:rsidR="00937E7E" w:rsidRPr="00D52E23" w:rsidRDefault="00937E7E" w:rsidP="003768C2">
      <w:pPr>
        <w:pStyle w:val="a5"/>
        <w:numPr>
          <w:ilvl w:val="0"/>
          <w:numId w:val="34"/>
        </w:numPr>
        <w:tabs>
          <w:tab w:val="left" w:pos="709"/>
        </w:tabs>
        <w:spacing w:line="360" w:lineRule="auto"/>
        <w:ind w:left="567" w:right="-142" w:hanging="567"/>
        <w:jc w:val="both"/>
        <w:rPr>
          <w:rFonts w:ascii="Times New Roman" w:hAnsi="Times New Roman" w:cs="Times New Roman"/>
          <w:color w:val="000000" w:themeColor="text1"/>
          <w:sz w:val="28"/>
          <w:szCs w:val="28"/>
          <w:highlight w:val="yellow"/>
          <w:lang w:val="ru-RU"/>
        </w:rPr>
      </w:pPr>
      <w:r w:rsidRPr="00D52E23">
        <w:rPr>
          <w:rFonts w:ascii="Times New Roman" w:hAnsi="Times New Roman" w:cs="Times New Roman"/>
          <w:color w:val="000000" w:themeColor="text1"/>
          <w:sz w:val="28"/>
          <w:szCs w:val="28"/>
          <w:highlight w:val="yellow"/>
        </w:rPr>
        <w:t xml:space="preserve">Олтаржевський Д.О. Соціальна реклама: [Посібник]. URL: </w:t>
      </w:r>
      <w:hyperlink r:id="rId22" w:history="1">
        <w:r w:rsidRPr="00D52E23">
          <w:rPr>
            <w:rStyle w:val="a6"/>
            <w:rFonts w:ascii="Times New Roman" w:hAnsi="Times New Roman" w:cs="Times New Roman"/>
            <w:color w:val="000000" w:themeColor="text1"/>
            <w:sz w:val="28"/>
            <w:szCs w:val="28"/>
            <w:highlight w:val="yellow"/>
          </w:rPr>
          <w:t>https://www.academia.edu/37038695/%D0%A1%D0%BE%D1%86%D1%96%D0%B0%D0%BB%D1%8C%D0%BD%D0%B0_%D1%80%D0%B5%D0%BA%D0%BB%D0%B0%D0%BC%D0%B0</w:t>
        </w:r>
      </w:hyperlink>
      <w:r w:rsidRPr="00D52E23">
        <w:rPr>
          <w:rFonts w:ascii="Times New Roman" w:hAnsi="Times New Roman" w:cs="Times New Roman"/>
          <w:color w:val="000000" w:themeColor="text1"/>
          <w:sz w:val="28"/>
          <w:szCs w:val="28"/>
          <w:highlight w:val="yellow"/>
          <w:lang w:val="ru-RU"/>
        </w:rPr>
        <w:t xml:space="preserve"> </w:t>
      </w:r>
      <w:r w:rsidRPr="00D52E23">
        <w:rPr>
          <w:rFonts w:ascii="Times New Roman" w:hAnsi="Times New Roman" w:cs="Times New Roman"/>
          <w:color w:val="000000" w:themeColor="text1"/>
          <w:sz w:val="28"/>
          <w:szCs w:val="28"/>
          <w:highlight w:val="yellow"/>
        </w:rPr>
        <w:t>(Дата звернення:</w:t>
      </w:r>
      <w:r w:rsidRPr="00D52E23">
        <w:rPr>
          <w:rFonts w:ascii="Times New Roman" w:hAnsi="Times New Roman" w:cs="Times New Roman"/>
          <w:color w:val="000000" w:themeColor="text1"/>
          <w:sz w:val="28"/>
          <w:szCs w:val="28"/>
          <w:highlight w:val="yellow"/>
          <w:lang w:val="ru-RU"/>
        </w:rPr>
        <w:t xml:space="preserve"> ) </w:t>
      </w:r>
    </w:p>
    <w:p w14:paraId="309692C0" w14:textId="5259BD58"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Олтаржевський Д. О</w:t>
      </w:r>
      <w:r w:rsidRPr="00686EAC">
        <w:rPr>
          <w:rFonts w:ascii="Times New Roman" w:hAnsi="Times New Roman" w:cs="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 xml:space="preserve">Соціальна реклама </w:t>
      </w:r>
      <w:r w:rsidRPr="00686EAC">
        <w:rPr>
          <w:rFonts w:ascii="Times New Roman" w:hAnsi="Times New Roman" w:cs="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 xml:space="preserve">навч. посіб. </w:t>
      </w:r>
      <w:r w:rsidRPr="00686EAC">
        <w:rPr>
          <w:rFonts w:ascii="Times New Roman" w:hAnsi="Times New Roman" w:cs="Times New Roman"/>
          <w:color w:val="000000" w:themeColor="text1"/>
          <w:sz w:val="28"/>
          <w:szCs w:val="28"/>
        </w:rPr>
        <w:t xml:space="preserve">/ </w:t>
      </w:r>
      <w:r w:rsidRPr="00686EAC">
        <w:rPr>
          <w:rFonts w:ascii="Times New Roman" w:eastAsia="TimesNewRomanPSMT" w:hAnsi="Times New Roman" w:cs="Times New Roman"/>
          <w:color w:val="000000" w:themeColor="text1"/>
          <w:sz w:val="28"/>
          <w:szCs w:val="28"/>
        </w:rPr>
        <w:t>Київ. нац. ун</w:t>
      </w:r>
      <w:r w:rsidRPr="00686EAC">
        <w:rPr>
          <w:rFonts w:ascii="Times New Roman" w:hAnsi="Times New Roman" w:cs="Times New Roman"/>
          <w:color w:val="000000" w:themeColor="text1"/>
          <w:sz w:val="28"/>
          <w:szCs w:val="28"/>
        </w:rPr>
        <w:t>-</w:t>
      </w:r>
      <w:r w:rsidRPr="00686EAC">
        <w:rPr>
          <w:rFonts w:ascii="Times New Roman" w:eastAsia="TimesNewRomanPSMT" w:hAnsi="Times New Roman" w:cs="Times New Roman"/>
          <w:color w:val="000000" w:themeColor="text1"/>
          <w:sz w:val="28"/>
          <w:szCs w:val="28"/>
        </w:rPr>
        <w:t>т ім. Тараса Шевченка, Ін</w:t>
      </w:r>
      <w:r w:rsidRPr="00686EAC">
        <w:rPr>
          <w:rFonts w:ascii="Times New Roman" w:hAnsi="Times New Roman" w:cs="Times New Roman"/>
          <w:color w:val="000000" w:themeColor="text1"/>
          <w:sz w:val="28"/>
          <w:szCs w:val="28"/>
        </w:rPr>
        <w:t>-</w:t>
      </w:r>
      <w:r w:rsidRPr="00686EAC">
        <w:rPr>
          <w:rFonts w:ascii="Times New Roman" w:eastAsia="TimesNewRomanPSMT" w:hAnsi="Times New Roman" w:cs="Times New Roman"/>
          <w:color w:val="000000" w:themeColor="text1"/>
          <w:sz w:val="28"/>
          <w:szCs w:val="28"/>
        </w:rPr>
        <w:t xml:space="preserve">т журналістики, каф. реклами та зв'язків з громадськістю. Київ : Центр вільної преси, 2016. 118 с. </w:t>
      </w:r>
    </w:p>
    <w:p w14:paraId="1B88A0E6" w14:textId="19D064FF" w:rsidR="00937E7E" w:rsidRPr="00686EAC" w:rsidRDefault="00937E7E" w:rsidP="003768C2">
      <w:pPr>
        <w:pStyle w:val="Default"/>
        <w:numPr>
          <w:ilvl w:val="0"/>
          <w:numId w:val="34"/>
        </w:numPr>
        <w:tabs>
          <w:tab w:val="left" w:pos="709"/>
        </w:tabs>
        <w:spacing w:line="360" w:lineRule="auto"/>
        <w:ind w:left="567" w:right="-142" w:hanging="567"/>
        <w:jc w:val="both"/>
        <w:rPr>
          <w:color w:val="000000" w:themeColor="text1"/>
          <w:sz w:val="28"/>
          <w:szCs w:val="28"/>
        </w:rPr>
      </w:pPr>
      <w:r w:rsidRPr="00686EAC">
        <w:rPr>
          <w:color w:val="000000" w:themeColor="text1"/>
          <w:sz w:val="28"/>
          <w:szCs w:val="28"/>
        </w:rPr>
        <w:t xml:space="preserve">Поліщук Л. П. Основні напрямки професійної підготовки майбутніх перекладачів в умовах євроінтеграції. </w:t>
      </w:r>
      <w:r w:rsidRPr="00F17C94">
        <w:rPr>
          <w:i/>
          <w:color w:val="000000" w:themeColor="text1"/>
          <w:sz w:val="28"/>
          <w:szCs w:val="28"/>
        </w:rPr>
        <w:t>Вісник Житомирського державного університету імені Івана Франка. Педагогічні науки</w:t>
      </w:r>
      <w:r w:rsidRPr="00686EAC">
        <w:rPr>
          <w:color w:val="000000" w:themeColor="text1"/>
          <w:sz w:val="28"/>
          <w:szCs w:val="28"/>
        </w:rPr>
        <w:t>. Житомир, 2017. Вип.</w:t>
      </w:r>
      <w:r w:rsidRPr="00686EAC">
        <w:rPr>
          <w:color w:val="000000" w:themeColor="text1"/>
          <w:sz w:val="28"/>
          <w:szCs w:val="28"/>
          <w:lang w:val="uk-UA"/>
        </w:rPr>
        <w:t> </w:t>
      </w:r>
      <w:r w:rsidRPr="00686EAC">
        <w:rPr>
          <w:color w:val="000000" w:themeColor="text1"/>
          <w:sz w:val="28"/>
          <w:szCs w:val="28"/>
        </w:rPr>
        <w:t xml:space="preserve">4. </w:t>
      </w:r>
      <w:r w:rsidRPr="00686EAC">
        <w:rPr>
          <w:color w:val="000000" w:themeColor="text1"/>
          <w:sz w:val="28"/>
          <w:szCs w:val="28"/>
          <w:lang w:val="uk-UA"/>
        </w:rPr>
        <w:t xml:space="preserve"> </w:t>
      </w:r>
      <w:r w:rsidRPr="00686EAC">
        <w:rPr>
          <w:color w:val="000000" w:themeColor="text1"/>
          <w:sz w:val="28"/>
          <w:szCs w:val="28"/>
        </w:rPr>
        <w:t>С. 116</w:t>
      </w:r>
      <w:r w:rsidRPr="00686EAC">
        <w:rPr>
          <w:color w:val="000000" w:themeColor="text1"/>
          <w:sz w:val="28"/>
          <w:szCs w:val="28"/>
          <w:lang w:val="uk-UA"/>
        </w:rPr>
        <w:t>–</w:t>
      </w:r>
      <w:r w:rsidRPr="00686EAC">
        <w:rPr>
          <w:color w:val="000000" w:themeColor="text1"/>
          <w:sz w:val="28"/>
          <w:szCs w:val="28"/>
        </w:rPr>
        <w:t xml:space="preserve">119.  </w:t>
      </w:r>
    </w:p>
    <w:p w14:paraId="63916687" w14:textId="11E98893"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Почепцов Г. Г. Коммуникативные технологии двадцатого века. Київ</w:t>
      </w:r>
      <w:r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lang w:val="ru-RU"/>
        </w:rPr>
        <w:t xml:space="preserve"> </w:t>
      </w:r>
      <w:r w:rsidRPr="00686EAC">
        <w:rPr>
          <w:rFonts w:ascii="Times New Roman" w:eastAsia="TimesNewRomanPSMT" w:hAnsi="Times New Roman" w:cs="Times New Roman"/>
          <w:color w:val="000000" w:themeColor="text1"/>
          <w:sz w:val="28"/>
          <w:szCs w:val="28"/>
        </w:rPr>
        <w:t>Ваклер, 1999. 352 с.</w:t>
      </w:r>
      <w:r w:rsidRPr="00686EAC">
        <w:rPr>
          <w:rFonts w:ascii="Times New Roman" w:eastAsia="TimesNewRomanPSMT" w:hAnsi="Times New Roman" w:cs="Times New Roman"/>
          <w:color w:val="000000" w:themeColor="text1"/>
          <w:sz w:val="28"/>
          <w:szCs w:val="28"/>
          <w:lang w:val="ru-RU"/>
        </w:rPr>
        <w:t xml:space="preserve"> </w:t>
      </w:r>
    </w:p>
    <w:p w14:paraId="5C17341D" w14:textId="08F2FFC9"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lastRenderedPageBreak/>
        <w:t xml:space="preserve">Ревенко Т. В. Технології соціальної реклами в діяльності органів влади </w:t>
      </w:r>
      <w:r w:rsidRPr="00686EAC">
        <w:rPr>
          <w:rFonts w:ascii="Times New Roman" w:hAnsi="Times New Roman" w:cs="Times New Roman"/>
          <w:color w:val="000000" w:themeColor="text1"/>
          <w:sz w:val="28"/>
          <w:szCs w:val="28"/>
        </w:rPr>
        <w:t>:</w:t>
      </w:r>
      <w:r w:rsidRPr="00686EAC">
        <w:rPr>
          <w:rFonts w:ascii="Times New Roman" w:hAnsi="Times New Roman" w:cs="Times New Roman"/>
          <w:color w:val="000000" w:themeColor="text1"/>
          <w:sz w:val="28"/>
          <w:szCs w:val="28"/>
          <w:lang w:val="ru-RU"/>
        </w:rPr>
        <w:t xml:space="preserve"> </w:t>
      </w:r>
      <w:r w:rsidRPr="00686EAC">
        <w:rPr>
          <w:rFonts w:ascii="Times New Roman" w:eastAsia="TimesNewRomanPSMT" w:hAnsi="Times New Roman" w:cs="Times New Roman"/>
          <w:color w:val="000000" w:themeColor="text1"/>
          <w:sz w:val="28"/>
          <w:szCs w:val="28"/>
        </w:rPr>
        <w:t>автореф. дис. ... канд. наук з держ. упр.: 25.00.02. Харків, 2012. 19 с.</w:t>
      </w:r>
      <w:r w:rsidRPr="00686EAC">
        <w:rPr>
          <w:rFonts w:ascii="Times New Roman" w:eastAsia="TimesNewRomanPSMT" w:hAnsi="Times New Roman" w:cs="Times New Roman"/>
          <w:color w:val="000000" w:themeColor="text1"/>
          <w:sz w:val="28"/>
          <w:szCs w:val="28"/>
          <w:lang w:val="ru-RU"/>
        </w:rPr>
        <w:t xml:space="preserve"> </w:t>
      </w:r>
    </w:p>
    <w:p w14:paraId="01372C08" w14:textId="59A637DE"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Романюк С.К. Прагмалінгвістичний аспект рекламного дискурсу. </w:t>
      </w:r>
      <w:r w:rsidRPr="00C65D27">
        <w:rPr>
          <w:rFonts w:ascii="Times New Roman" w:eastAsia="Times New Roman,Italic" w:hAnsi="Times New Roman" w:cs="Times New Roman"/>
          <w:i/>
          <w:color w:val="000000" w:themeColor="text1"/>
          <w:sz w:val="28"/>
          <w:szCs w:val="28"/>
        </w:rPr>
        <w:t>Слов’янський вісник: зб. наук. праць. Серія «Філологічні науки»</w:t>
      </w:r>
      <w:r w:rsidRPr="00C65D27">
        <w:rPr>
          <w:rFonts w:ascii="Times New Roman" w:hAnsi="Times New Roman" w:cs="Times New Roman"/>
          <w:i/>
          <w:color w:val="000000" w:themeColor="text1"/>
          <w:sz w:val="28"/>
          <w:szCs w:val="28"/>
        </w:rPr>
        <w:t>.</w:t>
      </w:r>
      <w:r w:rsidRPr="00686EAC">
        <w:rPr>
          <w:rFonts w:ascii="Times New Roman" w:hAnsi="Times New Roman" w:cs="Times New Roman"/>
          <w:color w:val="000000" w:themeColor="text1"/>
          <w:sz w:val="28"/>
          <w:szCs w:val="28"/>
        </w:rPr>
        <w:t xml:space="preserve"> 2009. № 8. С.</w:t>
      </w:r>
      <w:r w:rsidR="00C65D27">
        <w:rPr>
          <w:rFonts w:ascii="Times New Roman" w:hAnsi="Times New Roman" w:cs="Times New Roman"/>
          <w:color w:val="000000" w:themeColor="text1"/>
          <w:sz w:val="28"/>
          <w:szCs w:val="28"/>
        </w:rPr>
        <w:t> </w:t>
      </w:r>
      <w:r w:rsidRPr="00686EAC">
        <w:rPr>
          <w:rFonts w:ascii="Times New Roman" w:hAnsi="Times New Roman" w:cs="Times New Roman"/>
          <w:color w:val="000000" w:themeColor="text1"/>
          <w:sz w:val="28"/>
          <w:szCs w:val="28"/>
        </w:rPr>
        <w:t xml:space="preserve">151–156. </w:t>
      </w:r>
    </w:p>
    <w:p w14:paraId="3CA0ED2C" w14:textId="77777777" w:rsidR="00937E7E" w:rsidRPr="00686EAC" w:rsidRDefault="00937E7E" w:rsidP="003768C2">
      <w:pPr>
        <w:pStyle w:val="a3"/>
        <w:widowControl w:val="0"/>
        <w:numPr>
          <w:ilvl w:val="0"/>
          <w:numId w:val="34"/>
        </w:numPr>
        <w:tabs>
          <w:tab w:val="left" w:pos="709"/>
        </w:tabs>
        <w:suppressAutoHyphens/>
        <w:spacing w:after="0" w:line="360" w:lineRule="auto"/>
        <w:ind w:left="567" w:right="-142" w:hanging="567"/>
        <w:jc w:val="both"/>
        <w:rPr>
          <w:rFonts w:ascii="Times New Roman" w:eastAsia="Times New Roman" w:hAnsi="Times New Roman" w:cs="Times New Roman"/>
          <w:color w:val="000000" w:themeColor="text1"/>
          <w:sz w:val="28"/>
          <w:szCs w:val="28"/>
          <w:lang w:val="ru-RU"/>
        </w:rPr>
      </w:pPr>
      <w:r w:rsidRPr="00686EAC">
        <w:rPr>
          <w:rFonts w:ascii="Times New Roman" w:eastAsia="Times New Roman" w:hAnsi="Times New Roman" w:cs="Times New Roman"/>
          <w:color w:val="000000" w:themeColor="text1"/>
          <w:sz w:val="28"/>
          <w:szCs w:val="28"/>
        </w:rPr>
        <w:t xml:space="preserve">Селіванова О. О. Лінгвістична енциклопедія П. : Довкілля-К, 2011. </w:t>
      </w:r>
      <w:r w:rsidRPr="00686EAC">
        <w:rPr>
          <w:rFonts w:ascii="Times New Roman" w:eastAsia="Times New Roman" w:hAnsi="Times New Roman" w:cs="Times New Roman"/>
          <w:color w:val="000000" w:themeColor="text1"/>
          <w:sz w:val="28"/>
          <w:szCs w:val="28"/>
          <w:lang w:val="ru-RU"/>
        </w:rPr>
        <w:t xml:space="preserve">844 с. </w:t>
      </w:r>
    </w:p>
    <w:p w14:paraId="04B788A8" w14:textId="6C17046D" w:rsidR="00937E7E" w:rsidRPr="00686EAC" w:rsidRDefault="00937E7E" w:rsidP="003768C2">
      <w:pPr>
        <w:pStyle w:val="a3"/>
        <w:widowControl w:val="0"/>
        <w:numPr>
          <w:ilvl w:val="0"/>
          <w:numId w:val="34"/>
        </w:numPr>
        <w:tabs>
          <w:tab w:val="left" w:pos="709"/>
        </w:tabs>
        <w:suppressAutoHyphens/>
        <w:spacing w:after="0" w:line="360" w:lineRule="auto"/>
        <w:ind w:left="567" w:right="-142" w:hanging="567"/>
        <w:jc w:val="both"/>
        <w:rPr>
          <w:rFonts w:ascii="Times New Roman" w:eastAsia="Times New Roman" w:hAnsi="Times New Roman" w:cs="Times New Roman"/>
          <w:color w:val="000000" w:themeColor="text1"/>
          <w:sz w:val="28"/>
          <w:szCs w:val="28"/>
          <w:shd w:val="clear" w:color="auto" w:fill="F9F9F9"/>
          <w:lang w:val="ru-RU"/>
        </w:rPr>
      </w:pPr>
      <w:r w:rsidRPr="00686EAC">
        <w:rPr>
          <w:rFonts w:ascii="Times New Roman" w:hAnsi="Times New Roman" w:cs="Times New Roman"/>
          <w:color w:val="000000" w:themeColor="text1"/>
          <w:sz w:val="28"/>
          <w:szCs w:val="28"/>
          <w:shd w:val="clear" w:color="auto" w:fill="F9F9F9"/>
        </w:rPr>
        <w:t>Селіванова О. О. Проблема диференціації перекладацьких трансформацій</w:t>
      </w:r>
      <w:r w:rsidR="00C65D27">
        <w:rPr>
          <w:rFonts w:ascii="Times New Roman" w:hAnsi="Times New Roman" w:cs="Times New Roman"/>
          <w:color w:val="000000" w:themeColor="text1"/>
          <w:sz w:val="28"/>
          <w:szCs w:val="28"/>
          <w:shd w:val="clear" w:color="auto" w:fill="F9F9F9"/>
        </w:rPr>
        <w:t>.</w:t>
      </w:r>
      <w:r w:rsidRPr="00686EAC">
        <w:rPr>
          <w:rFonts w:ascii="Times New Roman" w:hAnsi="Times New Roman" w:cs="Times New Roman"/>
          <w:color w:val="000000" w:themeColor="text1"/>
          <w:sz w:val="28"/>
          <w:szCs w:val="28"/>
          <w:shd w:val="clear" w:color="auto" w:fill="F9F9F9"/>
        </w:rPr>
        <w:t xml:space="preserve"> </w:t>
      </w:r>
      <w:r w:rsidRPr="00C65D27">
        <w:rPr>
          <w:rFonts w:ascii="Times New Roman" w:hAnsi="Times New Roman" w:cs="Times New Roman"/>
          <w:i/>
          <w:iCs/>
          <w:color w:val="000000" w:themeColor="text1"/>
          <w:sz w:val="28"/>
          <w:szCs w:val="28"/>
          <w:shd w:val="clear" w:color="auto" w:fill="F9F9F9"/>
        </w:rPr>
        <w:t>Нова філологія</w:t>
      </w:r>
      <w:r w:rsidRPr="00686EAC">
        <w:rPr>
          <w:rFonts w:ascii="Times New Roman" w:hAnsi="Times New Roman" w:cs="Times New Roman"/>
          <w:color w:val="000000" w:themeColor="text1"/>
          <w:sz w:val="28"/>
          <w:szCs w:val="28"/>
          <w:shd w:val="clear" w:color="auto" w:fill="F9F9F9"/>
        </w:rPr>
        <w:t xml:space="preserve">. 2012. № 50. С. 201-208. </w:t>
      </w:r>
      <w:r w:rsidRPr="00686EAC">
        <w:rPr>
          <w:rFonts w:ascii="Times New Roman" w:hAnsi="Times New Roman" w:cs="Times New Roman"/>
          <w:color w:val="000000" w:themeColor="text1"/>
          <w:sz w:val="28"/>
          <w:szCs w:val="28"/>
          <w:shd w:val="clear" w:color="auto" w:fill="F9F9F9"/>
          <w:lang w:val="ru-RU"/>
        </w:rPr>
        <w:t xml:space="preserve"> </w:t>
      </w:r>
    </w:p>
    <w:p w14:paraId="1002418B" w14:textId="77777777" w:rsidR="00937E7E" w:rsidRPr="00686EAC" w:rsidRDefault="00937E7E" w:rsidP="003768C2">
      <w:pPr>
        <w:pStyle w:val="a5"/>
        <w:numPr>
          <w:ilvl w:val="0"/>
          <w:numId w:val="34"/>
        </w:numPr>
        <w:tabs>
          <w:tab w:val="left" w:pos="709"/>
        </w:tabs>
        <w:spacing w:line="360" w:lineRule="auto"/>
        <w:ind w:left="567" w:right="-142" w:hanging="567"/>
        <w:jc w:val="both"/>
        <w:rPr>
          <w:rFonts w:ascii="Times New Roman" w:hAnsi="Times New Roman" w:cs="Times New Roman"/>
          <w:color w:val="000000" w:themeColor="text1"/>
          <w:sz w:val="28"/>
          <w:szCs w:val="28"/>
          <w:lang w:val="ru-RU"/>
        </w:rPr>
      </w:pPr>
      <w:r w:rsidRPr="00686EAC">
        <w:rPr>
          <w:rFonts w:ascii="Times New Roman" w:hAnsi="Times New Roman" w:cs="Times New Roman"/>
          <w:color w:val="000000" w:themeColor="text1"/>
          <w:sz w:val="28"/>
          <w:szCs w:val="28"/>
        </w:rPr>
        <w:t>Сидорук Г. І. Основи перекладознавства : метод. розробка. К.: Кондор, 2010. 284 с.</w:t>
      </w:r>
      <w:r w:rsidRPr="00686EAC">
        <w:rPr>
          <w:rFonts w:ascii="Times New Roman" w:hAnsi="Times New Roman" w:cs="Times New Roman"/>
          <w:color w:val="000000" w:themeColor="text1"/>
          <w:sz w:val="28"/>
          <w:szCs w:val="28"/>
          <w:lang w:val="ru-RU"/>
        </w:rPr>
        <w:t xml:space="preserve"> </w:t>
      </w:r>
    </w:p>
    <w:p w14:paraId="419920ED" w14:textId="3D9AAAF5" w:rsidR="00937E7E" w:rsidRPr="00686EAC" w:rsidRDefault="00937E7E" w:rsidP="003768C2">
      <w:pPr>
        <w:pStyle w:val="Default"/>
        <w:numPr>
          <w:ilvl w:val="0"/>
          <w:numId w:val="34"/>
        </w:numPr>
        <w:tabs>
          <w:tab w:val="left" w:pos="709"/>
        </w:tabs>
        <w:spacing w:line="360" w:lineRule="auto"/>
        <w:ind w:left="567" w:right="-142" w:hanging="567"/>
        <w:jc w:val="both"/>
        <w:rPr>
          <w:rFonts w:eastAsia="TimesNewRomanPSMT"/>
          <w:color w:val="000000" w:themeColor="text1"/>
          <w:sz w:val="28"/>
          <w:szCs w:val="28"/>
          <w:lang w:val="uk-UA"/>
        </w:rPr>
      </w:pPr>
      <w:r w:rsidRPr="00686EAC">
        <w:rPr>
          <w:rFonts w:eastAsia="TimesNewRomanPSMT"/>
          <w:color w:val="000000" w:themeColor="text1"/>
          <w:sz w:val="28"/>
          <w:szCs w:val="28"/>
          <w:lang w:val="uk-UA"/>
        </w:rPr>
        <w:t>Тинку М. В.</w:t>
      </w:r>
      <w:r w:rsidRPr="00686EAC">
        <w:rPr>
          <w:color w:val="000000" w:themeColor="text1"/>
          <w:sz w:val="28"/>
          <w:szCs w:val="28"/>
        </w:rPr>
        <w:t xml:space="preserve"> </w:t>
      </w:r>
      <w:r w:rsidRPr="00686EAC">
        <w:rPr>
          <w:rFonts w:eastAsia="TimesNewRomanPSMT"/>
          <w:color w:val="000000" w:themeColor="text1"/>
          <w:sz w:val="28"/>
          <w:szCs w:val="28"/>
        </w:rPr>
        <w:t>«Аналіз рекламних текстів у прагмалінгвістичному аспекті (на матеріалі місцевої преси)»</w:t>
      </w:r>
      <w:r w:rsidRPr="00686EAC">
        <w:rPr>
          <w:rFonts w:eastAsia="TimesNewRomanPSMT"/>
          <w:color w:val="000000" w:themeColor="text1"/>
          <w:sz w:val="28"/>
          <w:szCs w:val="28"/>
          <w:lang w:val="uk-UA"/>
        </w:rPr>
        <w:t xml:space="preserve"> : д</w:t>
      </w:r>
      <w:r w:rsidRPr="00686EAC">
        <w:rPr>
          <w:color w:val="000000" w:themeColor="text1"/>
          <w:sz w:val="28"/>
          <w:szCs w:val="28"/>
        </w:rPr>
        <w:t>ипломна робота</w:t>
      </w:r>
      <w:r w:rsidRPr="00686EAC">
        <w:rPr>
          <w:color w:val="000000" w:themeColor="text1"/>
          <w:sz w:val="28"/>
          <w:szCs w:val="28"/>
          <w:lang w:val="uk-UA"/>
        </w:rPr>
        <w:t xml:space="preserve">. Чернівці, 2021. 87 с.  </w:t>
      </w:r>
    </w:p>
    <w:p w14:paraId="2A90FD1D" w14:textId="540951EE" w:rsidR="00937E7E" w:rsidRPr="00686EAC" w:rsidRDefault="00937E7E" w:rsidP="003768C2">
      <w:pPr>
        <w:pStyle w:val="a3"/>
        <w:numPr>
          <w:ilvl w:val="0"/>
          <w:numId w:val="34"/>
        </w:numPr>
        <w:tabs>
          <w:tab w:val="left" w:pos="709"/>
        </w:tabs>
        <w:autoSpaceDE w:val="0"/>
        <w:autoSpaceDN w:val="0"/>
        <w:adjustRightInd w:val="0"/>
        <w:spacing w:after="0" w:line="360" w:lineRule="auto"/>
        <w:ind w:left="567" w:right="-142" w:hanging="567"/>
        <w:jc w:val="both"/>
        <w:rPr>
          <w:rFonts w:ascii="Times New Roman" w:eastAsia="TimesNewRomanPSMT" w:hAnsi="Times New Roman" w:cs="Times New Roman"/>
          <w:color w:val="000000" w:themeColor="text1"/>
          <w:sz w:val="28"/>
          <w:szCs w:val="28"/>
        </w:rPr>
      </w:pPr>
      <w:r w:rsidRPr="00686EAC">
        <w:rPr>
          <w:rFonts w:ascii="Times New Roman" w:eastAsia="TimesNewRomanPSMT" w:hAnsi="Times New Roman" w:cs="Times New Roman"/>
          <w:color w:val="000000" w:themeColor="text1"/>
          <w:sz w:val="28"/>
          <w:szCs w:val="28"/>
        </w:rPr>
        <w:t xml:space="preserve">Холод О. М. Зібрання наукових праць. У 10 т. Т. 5: Психолінгвістика та соціальні комунікації : навч. посіб. Кривий Ріг, 2009. 272 с. </w:t>
      </w:r>
    </w:p>
    <w:p w14:paraId="174B1349" w14:textId="20208C7B" w:rsidR="00937E7E" w:rsidRPr="00686EAC" w:rsidRDefault="00937E7E" w:rsidP="003768C2">
      <w:pPr>
        <w:pStyle w:val="a3"/>
        <w:numPr>
          <w:ilvl w:val="0"/>
          <w:numId w:val="34"/>
        </w:numPr>
        <w:tabs>
          <w:tab w:val="left" w:pos="709"/>
        </w:tabs>
        <w:spacing w:after="0" w:line="360" w:lineRule="auto"/>
        <w:ind w:left="567" w:right="-142" w:hanging="567"/>
        <w:jc w:val="both"/>
        <w:rPr>
          <w:rFonts w:ascii="Times New Roman" w:eastAsia="TimesNewRomanPSMT" w:hAnsi="Times New Roman" w:cs="Times New Roman"/>
          <w:color w:val="000000" w:themeColor="text1"/>
          <w:sz w:val="28"/>
          <w:szCs w:val="28"/>
        </w:rPr>
      </w:pPr>
      <w:r w:rsidRPr="00686EAC">
        <w:rPr>
          <w:rStyle w:val="Bodytext2"/>
          <w:rFonts w:ascii="Times New Roman" w:hAnsi="Times New Roman" w:cs="Times New Roman"/>
          <w:color w:val="000000" w:themeColor="text1"/>
          <w:sz w:val="28"/>
          <w:szCs w:val="28"/>
          <w:lang w:eastAsia="uk-UA"/>
        </w:rPr>
        <w:t>Швачко, С.О. Екстеорізація синтаксичних лакун у художньому дискурсі (типологічні аспекти)</w:t>
      </w:r>
      <w:r w:rsidR="00C65D27">
        <w:rPr>
          <w:rStyle w:val="Bodytext2"/>
          <w:rFonts w:ascii="Times New Roman" w:hAnsi="Times New Roman" w:cs="Times New Roman"/>
          <w:color w:val="000000" w:themeColor="text1"/>
          <w:sz w:val="28"/>
          <w:szCs w:val="28"/>
          <w:lang w:eastAsia="uk-UA"/>
        </w:rPr>
        <w:t xml:space="preserve">. </w:t>
      </w:r>
      <w:r w:rsidRPr="00C65D27">
        <w:rPr>
          <w:rStyle w:val="Bodytext2"/>
          <w:rFonts w:ascii="Times New Roman" w:hAnsi="Times New Roman" w:cs="Times New Roman"/>
          <w:i/>
          <w:iCs/>
          <w:color w:val="000000" w:themeColor="text1"/>
          <w:sz w:val="28"/>
          <w:szCs w:val="28"/>
          <w:lang w:eastAsia="uk-UA"/>
        </w:rPr>
        <w:t>Лінгвокогнітивні аспекти малих текстів : монографія</w:t>
      </w:r>
      <w:r w:rsidRPr="00686EAC">
        <w:rPr>
          <w:rStyle w:val="Bodytext2"/>
          <w:rFonts w:ascii="Times New Roman" w:hAnsi="Times New Roman" w:cs="Times New Roman"/>
          <w:color w:val="000000" w:themeColor="text1"/>
          <w:sz w:val="28"/>
          <w:szCs w:val="28"/>
          <w:lang w:eastAsia="uk-UA"/>
        </w:rPr>
        <w:t xml:space="preserve"> / за ред. проф. О.С. Швачко. Суми: Вид-во СумДУ, 2008. С. </w:t>
      </w:r>
      <w:r w:rsidRPr="00686EAC">
        <w:rPr>
          <w:rStyle w:val="Bodytext2"/>
          <w:rFonts w:ascii="Times New Roman" w:hAnsi="Times New Roman" w:cs="Times New Roman"/>
          <w:color w:val="000000" w:themeColor="text1"/>
          <w:sz w:val="28"/>
          <w:szCs w:val="28"/>
        </w:rPr>
        <w:t xml:space="preserve">153–160. </w:t>
      </w:r>
    </w:p>
    <w:p w14:paraId="362F9184" w14:textId="77777777" w:rsidR="00937E7E" w:rsidRPr="00686EAC" w:rsidRDefault="00937E7E" w:rsidP="003768C2">
      <w:pPr>
        <w:pStyle w:val="a5"/>
        <w:numPr>
          <w:ilvl w:val="0"/>
          <w:numId w:val="34"/>
        </w:numPr>
        <w:tabs>
          <w:tab w:val="left" w:pos="709"/>
        </w:tabs>
        <w:spacing w:line="360" w:lineRule="auto"/>
        <w:ind w:left="567" w:right="-142" w:hanging="567"/>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Berger W. Advertising today [Repr.]. London ; New York : Phaidon, 2004. 512 с. </w:t>
      </w:r>
    </w:p>
    <w:p w14:paraId="59EE3F0E" w14:textId="77777777" w:rsidR="00937E7E" w:rsidRPr="00686EAC" w:rsidRDefault="00937E7E" w:rsidP="003768C2">
      <w:pPr>
        <w:pStyle w:val="Default"/>
        <w:numPr>
          <w:ilvl w:val="0"/>
          <w:numId w:val="34"/>
        </w:numPr>
        <w:tabs>
          <w:tab w:val="left" w:pos="709"/>
        </w:tabs>
        <w:spacing w:line="360" w:lineRule="auto"/>
        <w:ind w:left="567" w:right="-142" w:hanging="567"/>
        <w:jc w:val="both"/>
        <w:rPr>
          <w:color w:val="000000" w:themeColor="text1"/>
          <w:sz w:val="28"/>
          <w:szCs w:val="28"/>
          <w:lang w:val="en-US"/>
        </w:rPr>
      </w:pPr>
      <w:r w:rsidRPr="00686EAC">
        <w:rPr>
          <w:color w:val="000000" w:themeColor="text1"/>
          <w:sz w:val="28"/>
          <w:szCs w:val="28"/>
          <w:lang w:val="en-US"/>
        </w:rPr>
        <w:t xml:space="preserve">Janich N. Werbesprache. Ein Arbeitsbuch ; 6. Tübingen : Narr, 2013. </w:t>
      </w:r>
      <w:r w:rsidRPr="00686EAC">
        <w:rPr>
          <w:color w:val="000000" w:themeColor="text1"/>
          <w:sz w:val="28"/>
          <w:szCs w:val="28"/>
          <w:lang w:val="uk-UA"/>
        </w:rPr>
        <w:t xml:space="preserve">― </w:t>
      </w:r>
      <w:r w:rsidRPr="00686EAC">
        <w:rPr>
          <w:color w:val="000000" w:themeColor="text1"/>
          <w:sz w:val="28"/>
          <w:szCs w:val="28"/>
          <w:lang w:val="en-US"/>
        </w:rPr>
        <w:t xml:space="preserve">324 s. </w:t>
      </w:r>
    </w:p>
    <w:p w14:paraId="23F5EE94" w14:textId="77777777" w:rsidR="00937E7E" w:rsidRPr="00686EAC" w:rsidRDefault="00937E7E" w:rsidP="003768C2">
      <w:pPr>
        <w:pStyle w:val="a3"/>
        <w:numPr>
          <w:ilvl w:val="0"/>
          <w:numId w:val="34"/>
        </w:numPr>
        <w:tabs>
          <w:tab w:val="left" w:pos="709"/>
          <w:tab w:val="left" w:pos="993"/>
        </w:tabs>
        <w:spacing w:after="0" w:line="360" w:lineRule="auto"/>
        <w:ind w:left="567" w:right="-142" w:hanging="567"/>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Lannon J. How Public Advertising Works. Washington: World Advertising Research Center, 2008. ― 526 p. </w:t>
      </w:r>
      <w:r w:rsidRPr="00686EAC">
        <w:rPr>
          <w:rFonts w:ascii="Times New Roman" w:hAnsi="Times New Roman" w:cs="Times New Roman"/>
          <w:color w:val="000000" w:themeColor="text1"/>
          <w:sz w:val="28"/>
          <w:szCs w:val="28"/>
          <w:lang w:val="en-US"/>
        </w:rPr>
        <w:t xml:space="preserve"> </w:t>
      </w:r>
    </w:p>
    <w:p w14:paraId="2CCE6C39" w14:textId="77777777" w:rsidR="00937E7E" w:rsidRPr="00686EAC" w:rsidRDefault="00937E7E" w:rsidP="003768C2">
      <w:pPr>
        <w:pStyle w:val="a3"/>
        <w:widowControl w:val="0"/>
        <w:numPr>
          <w:ilvl w:val="0"/>
          <w:numId w:val="34"/>
        </w:numPr>
        <w:tabs>
          <w:tab w:val="left" w:pos="709"/>
        </w:tabs>
        <w:suppressAutoHyphens/>
        <w:spacing w:after="0" w:line="360" w:lineRule="auto"/>
        <w:ind w:left="567" w:right="-142" w:hanging="567"/>
        <w:jc w:val="both"/>
        <w:rPr>
          <w:rFonts w:ascii="Times New Roman" w:hAnsi="Times New Roman" w:cs="Times New Roman"/>
          <w:color w:val="000000" w:themeColor="text1"/>
          <w:sz w:val="28"/>
          <w:szCs w:val="28"/>
          <w:lang w:val="ru-RU"/>
        </w:rPr>
      </w:pPr>
      <w:r w:rsidRPr="00686EAC">
        <w:rPr>
          <w:rFonts w:ascii="Times New Roman" w:hAnsi="Times New Roman" w:cs="Times New Roman"/>
          <w:color w:val="000000" w:themeColor="text1"/>
          <w:sz w:val="28"/>
          <w:szCs w:val="28"/>
          <w:lang w:val="en-US"/>
        </w:rPr>
        <w:t>Nida, E. A. Contexts in Translating</w:t>
      </w:r>
      <w:r w:rsidRPr="00686EAC">
        <w:rPr>
          <w:rFonts w:ascii="Times New Roman" w:hAnsi="Times New Roman" w:cs="Times New Roman"/>
          <w:color w:val="000000" w:themeColor="text1"/>
          <w:sz w:val="28"/>
          <w:szCs w:val="28"/>
        </w:rPr>
        <w:t xml:space="preserve">. </w:t>
      </w:r>
      <w:r w:rsidRPr="00686EAC">
        <w:rPr>
          <w:rFonts w:ascii="Times New Roman" w:hAnsi="Times New Roman" w:cs="Times New Roman"/>
          <w:color w:val="000000" w:themeColor="text1"/>
          <w:sz w:val="28"/>
          <w:szCs w:val="28"/>
          <w:lang w:val="en-US"/>
        </w:rPr>
        <w:t xml:space="preserve">Amsterdam and Philadelphia : John Benjamins, 2002. </w:t>
      </w:r>
      <w:r w:rsidRPr="00686EAC">
        <w:rPr>
          <w:rFonts w:ascii="Times New Roman" w:hAnsi="Times New Roman" w:cs="Times New Roman"/>
          <w:color w:val="000000" w:themeColor="text1"/>
          <w:sz w:val="28"/>
          <w:szCs w:val="28"/>
          <w:lang w:val="ru-RU"/>
        </w:rPr>
        <w:t xml:space="preserve">125 </w:t>
      </w:r>
      <w:r w:rsidRPr="00686EAC">
        <w:rPr>
          <w:rFonts w:ascii="Times New Roman" w:hAnsi="Times New Roman" w:cs="Times New Roman"/>
          <w:color w:val="000000" w:themeColor="text1"/>
          <w:sz w:val="28"/>
          <w:szCs w:val="28"/>
          <w:lang w:val="en-US"/>
        </w:rPr>
        <w:t>p</w:t>
      </w:r>
      <w:r w:rsidRPr="00686EAC">
        <w:rPr>
          <w:rFonts w:ascii="Times New Roman" w:hAnsi="Times New Roman" w:cs="Times New Roman"/>
          <w:color w:val="000000" w:themeColor="text1"/>
          <w:sz w:val="28"/>
          <w:szCs w:val="28"/>
          <w:lang w:val="ru-RU"/>
        </w:rPr>
        <w:t xml:space="preserve">. </w:t>
      </w:r>
    </w:p>
    <w:p w14:paraId="061A92FD" w14:textId="77777777" w:rsidR="00937E7E" w:rsidRPr="00686EAC" w:rsidRDefault="00937E7E" w:rsidP="003768C2">
      <w:pPr>
        <w:pStyle w:val="Default"/>
        <w:numPr>
          <w:ilvl w:val="0"/>
          <w:numId w:val="34"/>
        </w:numPr>
        <w:tabs>
          <w:tab w:val="left" w:pos="709"/>
        </w:tabs>
        <w:spacing w:line="360" w:lineRule="auto"/>
        <w:ind w:left="567" w:right="-142" w:hanging="567"/>
        <w:jc w:val="both"/>
        <w:rPr>
          <w:color w:val="000000" w:themeColor="text1"/>
          <w:sz w:val="28"/>
          <w:szCs w:val="28"/>
          <w:lang w:val="uk-UA"/>
        </w:rPr>
      </w:pPr>
      <w:r w:rsidRPr="00686EAC">
        <w:rPr>
          <w:color w:val="000000" w:themeColor="text1"/>
          <w:sz w:val="28"/>
          <w:szCs w:val="28"/>
          <w:lang w:val="en-US"/>
        </w:rPr>
        <w:t xml:space="preserve">Nink I. M. Werbung. Theorie und Toleranz. URL: http://www.mythosmagazin.de/mythosforschung/in_werbung.html   </w:t>
      </w:r>
    </w:p>
    <w:p w14:paraId="4485A3F0" w14:textId="77777777" w:rsidR="00937E7E" w:rsidRPr="00686EAC" w:rsidRDefault="00937E7E" w:rsidP="003768C2">
      <w:pPr>
        <w:pStyle w:val="a3"/>
        <w:numPr>
          <w:ilvl w:val="0"/>
          <w:numId w:val="34"/>
        </w:numPr>
        <w:tabs>
          <w:tab w:val="left" w:pos="709"/>
          <w:tab w:val="left" w:pos="993"/>
        </w:tabs>
        <w:spacing w:after="0" w:line="360" w:lineRule="auto"/>
        <w:ind w:left="567" w:right="-142" w:hanging="567"/>
        <w:jc w:val="both"/>
        <w:rPr>
          <w:rFonts w:ascii="Times New Roman" w:hAnsi="Times New Roman" w:cs="Times New Roman"/>
          <w:color w:val="000000" w:themeColor="text1"/>
          <w:sz w:val="28"/>
          <w:szCs w:val="28"/>
        </w:rPr>
      </w:pPr>
      <w:r w:rsidRPr="00686EAC">
        <w:rPr>
          <w:rFonts w:ascii="Times New Roman" w:hAnsi="Times New Roman" w:cs="Times New Roman"/>
          <w:color w:val="000000" w:themeColor="text1"/>
          <w:sz w:val="28"/>
          <w:szCs w:val="28"/>
        </w:rPr>
        <w:t xml:space="preserve">Powerful Examples Of Social Advertising. </w:t>
      </w:r>
      <w:r w:rsidRPr="00686EAC">
        <w:rPr>
          <w:rFonts w:ascii="Times New Roman" w:hAnsi="Times New Roman" w:cs="Times New Roman"/>
          <w:color w:val="000000" w:themeColor="text1"/>
          <w:sz w:val="28"/>
          <w:szCs w:val="28"/>
          <w:lang w:val="en-US"/>
        </w:rPr>
        <w:t>URL</w:t>
      </w:r>
      <w:r w:rsidRPr="00686EAC">
        <w:rPr>
          <w:rFonts w:ascii="Times New Roman" w:hAnsi="Times New Roman" w:cs="Times New Roman"/>
          <w:color w:val="000000" w:themeColor="text1"/>
          <w:sz w:val="28"/>
          <w:szCs w:val="28"/>
        </w:rPr>
        <w:t xml:space="preserve">: </w:t>
      </w:r>
      <w:hyperlink r:id="rId23" w:history="1">
        <w:r w:rsidRPr="00686EAC">
          <w:rPr>
            <w:rFonts w:ascii="Times New Roman" w:hAnsi="Times New Roman" w:cs="Times New Roman"/>
            <w:color w:val="000000" w:themeColor="text1"/>
            <w:sz w:val="28"/>
            <w:szCs w:val="28"/>
          </w:rPr>
          <w:t>https://designyoutrust.com/2015/12/42-powerful-examples-of-social-advertising/</w:t>
        </w:r>
      </w:hyperlink>
      <w:r w:rsidRPr="00686EAC">
        <w:rPr>
          <w:rFonts w:ascii="Times New Roman" w:hAnsi="Times New Roman" w:cs="Times New Roman"/>
          <w:color w:val="000000" w:themeColor="text1"/>
          <w:sz w:val="28"/>
          <w:szCs w:val="28"/>
          <w:lang w:val="en-US"/>
        </w:rPr>
        <w:t xml:space="preserve"> </w:t>
      </w:r>
    </w:p>
    <w:p w14:paraId="55EF1896" w14:textId="77777777" w:rsidR="00937E7E" w:rsidRPr="00686EAC" w:rsidRDefault="00937E7E" w:rsidP="003768C2">
      <w:pPr>
        <w:pStyle w:val="a5"/>
        <w:numPr>
          <w:ilvl w:val="0"/>
          <w:numId w:val="34"/>
        </w:numPr>
        <w:tabs>
          <w:tab w:val="left" w:pos="709"/>
        </w:tabs>
        <w:spacing w:line="360" w:lineRule="auto"/>
        <w:ind w:left="567" w:right="-142" w:hanging="567"/>
        <w:jc w:val="both"/>
        <w:rPr>
          <w:rFonts w:ascii="Times New Roman" w:hAnsi="Times New Roman" w:cs="Times New Roman"/>
          <w:color w:val="000000" w:themeColor="text1"/>
          <w:sz w:val="28"/>
          <w:szCs w:val="28"/>
          <w:lang w:val="en-US"/>
        </w:rPr>
      </w:pPr>
      <w:r w:rsidRPr="00686EAC">
        <w:rPr>
          <w:rFonts w:ascii="Times New Roman" w:hAnsi="Times New Roman" w:cs="Times New Roman"/>
          <w:color w:val="000000" w:themeColor="text1"/>
          <w:sz w:val="28"/>
          <w:szCs w:val="28"/>
        </w:rPr>
        <w:lastRenderedPageBreak/>
        <w:t>Social Advertising : Strategy and Outlook – European Union, 2012–2020 / 2nd ed. 104 p.; Social Advertising : Strategy and Outlook – North America, 2012–2015 / 2nd Edition. 73 p.</w:t>
      </w:r>
      <w:r w:rsidRPr="00686EAC">
        <w:rPr>
          <w:rFonts w:ascii="Times New Roman" w:hAnsi="Times New Roman" w:cs="Times New Roman"/>
          <w:color w:val="000000" w:themeColor="text1"/>
          <w:sz w:val="28"/>
          <w:szCs w:val="28"/>
          <w:lang w:val="en-US"/>
        </w:rPr>
        <w:t xml:space="preserve"> </w:t>
      </w:r>
    </w:p>
    <w:p w14:paraId="508F09A2" w14:textId="77777777" w:rsidR="00937E7E" w:rsidRPr="00686EAC" w:rsidRDefault="00937E7E" w:rsidP="003768C2">
      <w:pPr>
        <w:pStyle w:val="a5"/>
        <w:numPr>
          <w:ilvl w:val="0"/>
          <w:numId w:val="34"/>
        </w:numPr>
        <w:tabs>
          <w:tab w:val="left" w:pos="709"/>
        </w:tabs>
        <w:spacing w:line="360" w:lineRule="auto"/>
        <w:ind w:left="567" w:right="-142" w:hanging="567"/>
        <w:jc w:val="both"/>
        <w:rPr>
          <w:rFonts w:ascii="Times New Roman" w:hAnsi="Times New Roman" w:cs="Times New Roman"/>
          <w:color w:val="000000" w:themeColor="text1"/>
          <w:sz w:val="28"/>
          <w:szCs w:val="28"/>
          <w:lang w:val="en-US"/>
        </w:rPr>
      </w:pPr>
      <w:r w:rsidRPr="00686EAC">
        <w:rPr>
          <w:rFonts w:ascii="Times New Roman" w:hAnsi="Times New Roman" w:cs="Times New Roman"/>
          <w:color w:val="000000" w:themeColor="text1"/>
          <w:sz w:val="28"/>
          <w:szCs w:val="28"/>
        </w:rPr>
        <w:t>Social Advertising : Strategy and Outlook – European Union, 2012–2020 / 2nd ed. – 104 p.; Social Advertising : Strategy and Outlook – North America, 2012–2015 / 2nd Edition. 73 p.</w:t>
      </w:r>
      <w:r w:rsidRPr="00686EAC">
        <w:rPr>
          <w:rFonts w:ascii="Times New Roman" w:hAnsi="Times New Roman" w:cs="Times New Roman"/>
          <w:color w:val="000000" w:themeColor="text1"/>
          <w:sz w:val="28"/>
          <w:szCs w:val="28"/>
          <w:lang w:val="en-US"/>
        </w:rPr>
        <w:t xml:space="preserve"> </w:t>
      </w:r>
    </w:p>
    <w:p w14:paraId="1A716F36" w14:textId="77777777" w:rsidR="00937E7E" w:rsidRDefault="00937E7E" w:rsidP="003768C2">
      <w:pPr>
        <w:spacing w:after="0" w:line="360" w:lineRule="auto"/>
        <w:ind w:left="567" w:right="-142" w:hanging="567"/>
      </w:pPr>
    </w:p>
    <w:p w14:paraId="74CFB4FC" w14:textId="15B02314" w:rsidR="000D1494" w:rsidRDefault="000D1494" w:rsidP="00D11539">
      <w:pPr>
        <w:pStyle w:val="a5"/>
        <w:tabs>
          <w:tab w:val="left" w:pos="709"/>
        </w:tabs>
        <w:spacing w:line="360" w:lineRule="auto"/>
        <w:ind w:right="49"/>
        <w:rPr>
          <w:rFonts w:ascii="Times New Roman" w:hAnsi="Times New Roman" w:cs="Times New Roman"/>
          <w:color w:val="000000" w:themeColor="text1"/>
          <w:sz w:val="28"/>
          <w:szCs w:val="28"/>
        </w:rPr>
      </w:pPr>
    </w:p>
    <w:p w14:paraId="213E80E5" w14:textId="77777777" w:rsidR="00257823" w:rsidRDefault="00257823" w:rsidP="00D11539">
      <w:pPr>
        <w:pStyle w:val="a5"/>
        <w:tabs>
          <w:tab w:val="left" w:pos="709"/>
        </w:tabs>
        <w:spacing w:line="360" w:lineRule="auto"/>
        <w:ind w:right="49"/>
        <w:rPr>
          <w:rFonts w:ascii="Times New Roman" w:hAnsi="Times New Roman" w:cs="Times New Roman"/>
          <w:color w:val="000000" w:themeColor="text1"/>
          <w:sz w:val="28"/>
          <w:szCs w:val="28"/>
        </w:rPr>
      </w:pPr>
    </w:p>
    <w:p w14:paraId="4205ACF0" w14:textId="77777777" w:rsidR="00163D3C" w:rsidRPr="005222F3" w:rsidRDefault="00163D3C" w:rsidP="00163D3C">
      <w:pPr>
        <w:pStyle w:val="a5"/>
        <w:spacing w:line="360" w:lineRule="auto"/>
        <w:ind w:firstLine="720"/>
        <w:jc w:val="center"/>
        <w:rPr>
          <w:rFonts w:ascii="Times New Roman" w:hAnsi="Times New Roman" w:cs="Times New Roman"/>
          <w:bCs/>
          <w:color w:val="000000" w:themeColor="text1"/>
          <w:sz w:val="28"/>
          <w:szCs w:val="28"/>
        </w:rPr>
      </w:pPr>
      <w:r w:rsidRPr="005222F3">
        <w:rPr>
          <w:rFonts w:ascii="Times New Roman" w:hAnsi="Times New Roman" w:cs="Times New Roman"/>
          <w:b/>
          <w:bCs/>
          <w:color w:val="000000" w:themeColor="text1"/>
          <w:sz w:val="28"/>
          <w:szCs w:val="28"/>
        </w:rPr>
        <w:t>ДЖЕРЕЛЬНА  БАЗА  ПРИКЛАДІВ</w:t>
      </w:r>
    </w:p>
    <w:p w14:paraId="6EC85C89" w14:textId="77777777" w:rsidR="00163D3C" w:rsidRPr="005222F3" w:rsidRDefault="00B37AB5" w:rsidP="00163D3C">
      <w:pPr>
        <w:pStyle w:val="a5"/>
        <w:numPr>
          <w:ilvl w:val="0"/>
          <w:numId w:val="20"/>
        </w:numPr>
        <w:spacing w:line="360" w:lineRule="auto"/>
        <w:ind w:left="0" w:firstLine="0"/>
        <w:rPr>
          <w:rFonts w:ascii="Times New Roman" w:hAnsi="Times New Roman" w:cs="Times New Roman"/>
          <w:color w:val="000000" w:themeColor="text1"/>
          <w:sz w:val="28"/>
          <w:szCs w:val="28"/>
        </w:rPr>
      </w:pPr>
      <w:hyperlink r:id="rId24" w:history="1">
        <w:r w:rsidR="00163D3C" w:rsidRPr="005222F3">
          <w:rPr>
            <w:rStyle w:val="a6"/>
            <w:rFonts w:ascii="Times New Roman" w:hAnsi="Times New Roman" w:cs="Times New Roman"/>
            <w:color w:val="000000" w:themeColor="text1"/>
            <w:sz w:val="28"/>
            <w:szCs w:val="28"/>
          </w:rPr>
          <w:t>http://digitalsynopsis.com</w:t>
        </w:r>
      </w:hyperlink>
      <w:r w:rsidR="00163D3C" w:rsidRPr="005222F3">
        <w:rPr>
          <w:rFonts w:ascii="Times New Roman" w:hAnsi="Times New Roman" w:cs="Times New Roman"/>
          <w:color w:val="000000" w:themeColor="text1"/>
          <w:sz w:val="28"/>
          <w:szCs w:val="28"/>
          <w:lang w:val="ru-RU"/>
        </w:rPr>
        <w:t xml:space="preserve"> </w:t>
      </w:r>
      <w:r w:rsidR="00163D3C" w:rsidRPr="005222F3">
        <w:rPr>
          <w:rFonts w:ascii="Times New Roman" w:hAnsi="Times New Roman" w:cs="Times New Roman"/>
          <w:color w:val="000000" w:themeColor="text1"/>
          <w:sz w:val="28"/>
          <w:szCs w:val="28"/>
        </w:rPr>
        <w:t xml:space="preserve"> (Дата звернення: </w:t>
      </w:r>
      <w:bookmarkStart w:id="24" w:name="OLE_LINK124"/>
      <w:bookmarkStart w:id="25" w:name="OLE_LINK125"/>
      <w:r w:rsidR="00163D3C" w:rsidRPr="005222F3">
        <w:rPr>
          <w:rFonts w:ascii="Times New Roman" w:hAnsi="Times New Roman" w:cs="Times New Roman"/>
          <w:color w:val="000000" w:themeColor="text1"/>
          <w:sz w:val="28"/>
          <w:szCs w:val="28"/>
        </w:rPr>
        <w:t>12.10.2022</w:t>
      </w:r>
      <w:bookmarkEnd w:id="24"/>
      <w:bookmarkEnd w:id="25"/>
      <w:r w:rsidR="00163D3C" w:rsidRPr="005222F3">
        <w:rPr>
          <w:rFonts w:ascii="Times New Roman" w:hAnsi="Times New Roman" w:cs="Times New Roman"/>
          <w:color w:val="000000" w:themeColor="text1"/>
          <w:sz w:val="28"/>
          <w:szCs w:val="28"/>
        </w:rPr>
        <w:t>)</w:t>
      </w:r>
    </w:p>
    <w:p w14:paraId="1792DC72" w14:textId="77777777" w:rsidR="00163D3C" w:rsidRPr="005222F3" w:rsidRDefault="00B37AB5" w:rsidP="00163D3C">
      <w:pPr>
        <w:pStyle w:val="a5"/>
        <w:numPr>
          <w:ilvl w:val="0"/>
          <w:numId w:val="20"/>
        </w:numPr>
        <w:spacing w:line="360" w:lineRule="auto"/>
        <w:ind w:left="0" w:firstLine="0"/>
        <w:rPr>
          <w:rFonts w:ascii="Times New Roman" w:hAnsi="Times New Roman" w:cs="Times New Roman"/>
          <w:color w:val="000000" w:themeColor="text1"/>
          <w:sz w:val="28"/>
          <w:szCs w:val="28"/>
        </w:rPr>
      </w:pPr>
      <w:hyperlink r:id="rId25" w:history="1">
        <w:r w:rsidR="00163D3C" w:rsidRPr="005222F3">
          <w:rPr>
            <w:rStyle w:val="a6"/>
            <w:rFonts w:ascii="Times New Roman" w:hAnsi="Times New Roman" w:cs="Times New Roman"/>
            <w:color w:val="000000" w:themeColor="text1"/>
            <w:sz w:val="28"/>
            <w:szCs w:val="28"/>
          </w:rPr>
          <w:t>http://earthtechling.com</w:t>
        </w:r>
      </w:hyperlink>
      <w:r w:rsidR="00163D3C" w:rsidRPr="005222F3">
        <w:rPr>
          <w:rFonts w:ascii="Times New Roman" w:hAnsi="Times New Roman" w:cs="Times New Roman"/>
          <w:color w:val="000000" w:themeColor="text1"/>
          <w:sz w:val="28"/>
          <w:szCs w:val="28"/>
          <w:lang w:val="ru-RU"/>
        </w:rPr>
        <w:t xml:space="preserve"> </w:t>
      </w:r>
      <w:r w:rsidR="00163D3C" w:rsidRPr="005222F3">
        <w:rPr>
          <w:rFonts w:ascii="Times New Roman" w:hAnsi="Times New Roman" w:cs="Times New Roman"/>
          <w:color w:val="000000" w:themeColor="text1"/>
          <w:sz w:val="28"/>
          <w:szCs w:val="28"/>
        </w:rPr>
        <w:t xml:space="preserve">  (Дата звернення: </w:t>
      </w:r>
      <w:bookmarkStart w:id="26" w:name="OLE_LINK126"/>
      <w:bookmarkStart w:id="27" w:name="OLE_LINK127"/>
      <w:r w:rsidR="00163D3C" w:rsidRPr="005222F3">
        <w:rPr>
          <w:rFonts w:ascii="Times New Roman" w:hAnsi="Times New Roman" w:cs="Times New Roman"/>
          <w:color w:val="000000" w:themeColor="text1"/>
          <w:sz w:val="28"/>
          <w:szCs w:val="28"/>
        </w:rPr>
        <w:t>17.10.2022</w:t>
      </w:r>
      <w:bookmarkEnd w:id="26"/>
      <w:bookmarkEnd w:id="27"/>
      <w:r w:rsidR="00163D3C" w:rsidRPr="005222F3">
        <w:rPr>
          <w:rFonts w:ascii="Times New Roman" w:hAnsi="Times New Roman" w:cs="Times New Roman"/>
          <w:color w:val="000000" w:themeColor="text1"/>
          <w:sz w:val="28"/>
          <w:szCs w:val="28"/>
        </w:rPr>
        <w:t>).</w:t>
      </w:r>
    </w:p>
    <w:p w14:paraId="781FD1CF" w14:textId="77777777" w:rsidR="00163D3C" w:rsidRPr="005222F3" w:rsidRDefault="00B37AB5" w:rsidP="00163D3C">
      <w:pPr>
        <w:pStyle w:val="a5"/>
        <w:numPr>
          <w:ilvl w:val="0"/>
          <w:numId w:val="20"/>
        </w:numPr>
        <w:spacing w:line="360" w:lineRule="auto"/>
        <w:ind w:left="0" w:firstLine="0"/>
        <w:rPr>
          <w:rFonts w:ascii="Times New Roman" w:hAnsi="Times New Roman" w:cs="Times New Roman"/>
          <w:color w:val="000000" w:themeColor="text1"/>
          <w:sz w:val="28"/>
          <w:szCs w:val="28"/>
        </w:rPr>
      </w:pPr>
      <w:hyperlink r:id="rId26" w:history="1">
        <w:r w:rsidR="00163D3C" w:rsidRPr="005222F3">
          <w:rPr>
            <w:rStyle w:val="a6"/>
            <w:rFonts w:ascii="Times New Roman" w:hAnsi="Times New Roman" w:cs="Times New Roman"/>
            <w:color w:val="000000" w:themeColor="text1"/>
            <w:sz w:val="28"/>
            <w:szCs w:val="28"/>
          </w:rPr>
          <w:t>http://ifunny.co</w:t>
        </w:r>
        <w:r w:rsidR="00163D3C" w:rsidRPr="005222F3">
          <w:rPr>
            <w:rStyle w:val="a6"/>
            <w:rFonts w:ascii="Times New Roman" w:hAnsi="Times New Roman" w:cs="Times New Roman"/>
            <w:color w:val="000000" w:themeColor="text1"/>
            <w:sz w:val="28"/>
            <w:szCs w:val="28"/>
            <w:lang w:val="en-US"/>
          </w:rPr>
          <w:t>m</w:t>
        </w:r>
      </w:hyperlink>
      <w:r w:rsidR="00163D3C" w:rsidRPr="005222F3">
        <w:rPr>
          <w:rFonts w:ascii="Times New Roman" w:hAnsi="Times New Roman" w:cs="Times New Roman"/>
          <w:color w:val="000000" w:themeColor="text1"/>
          <w:sz w:val="28"/>
          <w:szCs w:val="28"/>
          <w:lang w:val="ru-RU"/>
        </w:rPr>
        <w:t xml:space="preserve"> </w:t>
      </w:r>
      <w:r w:rsidR="00163D3C" w:rsidRPr="005222F3">
        <w:rPr>
          <w:rFonts w:ascii="Times New Roman" w:hAnsi="Times New Roman" w:cs="Times New Roman"/>
          <w:color w:val="000000" w:themeColor="text1"/>
          <w:sz w:val="28"/>
          <w:szCs w:val="28"/>
        </w:rPr>
        <w:t xml:space="preserve"> (Дата звернення: </w:t>
      </w:r>
      <w:bookmarkStart w:id="28" w:name="OLE_LINK128"/>
      <w:bookmarkStart w:id="29" w:name="OLE_LINK129"/>
      <w:r w:rsidR="00163D3C" w:rsidRPr="005222F3">
        <w:rPr>
          <w:rFonts w:ascii="Times New Roman" w:hAnsi="Times New Roman" w:cs="Times New Roman"/>
          <w:color w:val="000000" w:themeColor="text1"/>
          <w:sz w:val="28"/>
          <w:szCs w:val="28"/>
        </w:rPr>
        <w:t>28.10.2022</w:t>
      </w:r>
      <w:bookmarkEnd w:id="28"/>
      <w:bookmarkEnd w:id="29"/>
      <w:r w:rsidR="00163D3C" w:rsidRPr="005222F3">
        <w:rPr>
          <w:rFonts w:ascii="Times New Roman" w:hAnsi="Times New Roman" w:cs="Times New Roman"/>
          <w:color w:val="000000" w:themeColor="text1"/>
          <w:sz w:val="28"/>
          <w:szCs w:val="28"/>
        </w:rPr>
        <w:t>).</w:t>
      </w:r>
    </w:p>
    <w:p w14:paraId="77C0EE94" w14:textId="77777777" w:rsidR="00163D3C" w:rsidRPr="005222F3" w:rsidRDefault="00B37AB5" w:rsidP="00163D3C">
      <w:pPr>
        <w:pStyle w:val="a5"/>
        <w:numPr>
          <w:ilvl w:val="0"/>
          <w:numId w:val="20"/>
        </w:numPr>
        <w:spacing w:line="360" w:lineRule="auto"/>
        <w:ind w:left="0" w:firstLine="0"/>
        <w:rPr>
          <w:rFonts w:ascii="Times New Roman" w:hAnsi="Times New Roman" w:cs="Times New Roman"/>
          <w:color w:val="000000" w:themeColor="text1"/>
          <w:sz w:val="28"/>
          <w:szCs w:val="28"/>
        </w:rPr>
      </w:pPr>
      <w:hyperlink r:id="rId27" w:history="1">
        <w:r w:rsidR="00163D3C" w:rsidRPr="005222F3">
          <w:rPr>
            <w:rStyle w:val="a6"/>
            <w:rFonts w:ascii="Times New Roman" w:hAnsi="Times New Roman" w:cs="Times New Roman"/>
            <w:color w:val="000000" w:themeColor="text1"/>
            <w:sz w:val="28"/>
            <w:szCs w:val="28"/>
          </w:rPr>
          <w:t>http://legendsrevealed.com</w:t>
        </w:r>
      </w:hyperlink>
      <w:r w:rsidR="00163D3C" w:rsidRPr="005222F3">
        <w:rPr>
          <w:rFonts w:ascii="Times New Roman" w:hAnsi="Times New Roman" w:cs="Times New Roman"/>
          <w:color w:val="000000" w:themeColor="text1"/>
          <w:sz w:val="28"/>
          <w:szCs w:val="28"/>
          <w:lang w:val="ru-RU"/>
        </w:rPr>
        <w:t xml:space="preserve"> </w:t>
      </w:r>
      <w:r w:rsidR="00163D3C" w:rsidRPr="005222F3">
        <w:rPr>
          <w:rFonts w:ascii="Times New Roman" w:hAnsi="Times New Roman" w:cs="Times New Roman"/>
          <w:color w:val="000000" w:themeColor="text1"/>
          <w:sz w:val="28"/>
          <w:szCs w:val="28"/>
        </w:rPr>
        <w:t xml:space="preserve"> (Дата звернення: 12.10.2022).</w:t>
      </w:r>
    </w:p>
    <w:p w14:paraId="3F8D91B0" w14:textId="77777777" w:rsidR="00163D3C" w:rsidRPr="005222F3" w:rsidRDefault="00B37AB5" w:rsidP="00163D3C">
      <w:pPr>
        <w:pStyle w:val="a5"/>
        <w:numPr>
          <w:ilvl w:val="0"/>
          <w:numId w:val="20"/>
        </w:numPr>
        <w:spacing w:line="360" w:lineRule="auto"/>
        <w:ind w:left="0" w:firstLine="0"/>
        <w:rPr>
          <w:rFonts w:ascii="Times New Roman" w:hAnsi="Times New Roman" w:cs="Times New Roman"/>
          <w:color w:val="000000" w:themeColor="text1"/>
          <w:sz w:val="28"/>
          <w:szCs w:val="28"/>
        </w:rPr>
      </w:pPr>
      <w:hyperlink r:id="rId28" w:history="1">
        <w:r w:rsidR="00163D3C" w:rsidRPr="005222F3">
          <w:rPr>
            <w:rStyle w:val="a6"/>
            <w:rFonts w:ascii="Times New Roman" w:hAnsi="Times New Roman" w:cs="Times New Roman"/>
            <w:color w:val="000000" w:themeColor="text1"/>
            <w:sz w:val="28"/>
            <w:szCs w:val="28"/>
          </w:rPr>
          <w:t>http://oli.org</w:t>
        </w:r>
      </w:hyperlink>
      <w:r w:rsidR="00163D3C" w:rsidRPr="005222F3">
        <w:rPr>
          <w:rFonts w:ascii="Times New Roman" w:hAnsi="Times New Roman" w:cs="Times New Roman"/>
          <w:color w:val="000000" w:themeColor="text1"/>
          <w:sz w:val="28"/>
          <w:szCs w:val="28"/>
          <w:lang w:val="ru-RU"/>
        </w:rPr>
        <w:t xml:space="preserve"> </w:t>
      </w:r>
      <w:r w:rsidR="00163D3C" w:rsidRPr="005222F3">
        <w:rPr>
          <w:rFonts w:ascii="Times New Roman" w:hAnsi="Times New Roman" w:cs="Times New Roman"/>
          <w:color w:val="000000" w:themeColor="text1"/>
          <w:sz w:val="28"/>
          <w:szCs w:val="28"/>
        </w:rPr>
        <w:t xml:space="preserve"> (</w:t>
      </w:r>
      <w:r w:rsidR="00163D3C" w:rsidRPr="005222F3">
        <w:rPr>
          <w:rFonts w:ascii="Times New Roman" w:hAnsi="Times New Roman" w:cs="Times New Roman"/>
          <w:color w:val="000000" w:themeColor="text1"/>
          <w:sz w:val="28"/>
          <w:szCs w:val="28"/>
          <w:lang w:val="ru-RU"/>
        </w:rPr>
        <w:t>Д</w:t>
      </w:r>
      <w:r w:rsidR="00163D3C" w:rsidRPr="005222F3">
        <w:rPr>
          <w:rFonts w:ascii="Times New Roman" w:hAnsi="Times New Roman" w:cs="Times New Roman"/>
          <w:color w:val="000000" w:themeColor="text1"/>
          <w:sz w:val="28"/>
          <w:szCs w:val="28"/>
        </w:rPr>
        <w:t>ата звернення: 12.10.2022).</w:t>
      </w:r>
    </w:p>
    <w:p w14:paraId="351AD266" w14:textId="77777777" w:rsidR="00163D3C" w:rsidRPr="005222F3" w:rsidRDefault="00B37AB5" w:rsidP="00163D3C">
      <w:pPr>
        <w:pStyle w:val="a5"/>
        <w:numPr>
          <w:ilvl w:val="0"/>
          <w:numId w:val="20"/>
        </w:numPr>
        <w:spacing w:line="360" w:lineRule="auto"/>
        <w:ind w:left="0" w:firstLine="0"/>
        <w:rPr>
          <w:rFonts w:ascii="Times New Roman" w:hAnsi="Times New Roman" w:cs="Times New Roman"/>
          <w:color w:val="000000" w:themeColor="text1"/>
          <w:sz w:val="28"/>
          <w:szCs w:val="28"/>
        </w:rPr>
      </w:pPr>
      <w:hyperlink r:id="rId29" w:history="1">
        <w:r w:rsidR="00163D3C" w:rsidRPr="005222F3">
          <w:rPr>
            <w:rStyle w:val="a6"/>
            <w:rFonts w:ascii="Times New Roman" w:hAnsi="Times New Roman" w:cs="Times New Roman"/>
            <w:color w:val="000000" w:themeColor="text1"/>
            <w:sz w:val="28"/>
            <w:szCs w:val="28"/>
          </w:rPr>
          <w:t>http://slowalk.tistory.com</w:t>
        </w:r>
      </w:hyperlink>
      <w:r w:rsidR="00163D3C" w:rsidRPr="005222F3">
        <w:rPr>
          <w:rFonts w:ascii="Times New Roman" w:hAnsi="Times New Roman" w:cs="Times New Roman"/>
          <w:color w:val="000000" w:themeColor="text1"/>
          <w:sz w:val="28"/>
          <w:szCs w:val="28"/>
          <w:lang w:val="ru-RU"/>
        </w:rPr>
        <w:t xml:space="preserve"> </w:t>
      </w:r>
      <w:r w:rsidR="00163D3C" w:rsidRPr="005222F3">
        <w:rPr>
          <w:rFonts w:ascii="Times New Roman" w:hAnsi="Times New Roman" w:cs="Times New Roman"/>
          <w:color w:val="000000" w:themeColor="text1"/>
          <w:sz w:val="28"/>
          <w:szCs w:val="28"/>
        </w:rPr>
        <w:t xml:space="preserve">   (Дата звернення: 12.10.2022).</w:t>
      </w:r>
    </w:p>
    <w:p w14:paraId="61065524" w14:textId="77777777" w:rsidR="00163D3C" w:rsidRPr="005222F3" w:rsidRDefault="00B37AB5" w:rsidP="00163D3C">
      <w:pPr>
        <w:pStyle w:val="a5"/>
        <w:numPr>
          <w:ilvl w:val="0"/>
          <w:numId w:val="20"/>
        </w:numPr>
        <w:spacing w:line="360" w:lineRule="auto"/>
        <w:ind w:left="0" w:firstLine="0"/>
        <w:rPr>
          <w:rFonts w:ascii="Times New Roman" w:hAnsi="Times New Roman" w:cs="Times New Roman"/>
          <w:color w:val="000000" w:themeColor="text1"/>
          <w:sz w:val="28"/>
          <w:szCs w:val="28"/>
        </w:rPr>
      </w:pPr>
      <w:hyperlink r:id="rId30" w:history="1">
        <w:r w:rsidR="00163D3C" w:rsidRPr="005222F3">
          <w:rPr>
            <w:rStyle w:val="a6"/>
            <w:rFonts w:ascii="Times New Roman" w:hAnsi="Times New Roman" w:cs="Times New Roman"/>
            <w:color w:val="000000" w:themeColor="text1"/>
            <w:sz w:val="28"/>
            <w:szCs w:val="28"/>
          </w:rPr>
          <w:t>http://s960.photobucket.com</w:t>
        </w:r>
      </w:hyperlink>
      <w:r w:rsidR="00163D3C" w:rsidRPr="005222F3">
        <w:rPr>
          <w:rFonts w:ascii="Times New Roman" w:hAnsi="Times New Roman" w:cs="Times New Roman"/>
          <w:color w:val="000000" w:themeColor="text1"/>
          <w:sz w:val="28"/>
          <w:szCs w:val="28"/>
          <w:lang w:val="ru-RU"/>
        </w:rPr>
        <w:t xml:space="preserve"> </w:t>
      </w:r>
      <w:r w:rsidR="00163D3C" w:rsidRPr="005222F3">
        <w:rPr>
          <w:rFonts w:ascii="Times New Roman" w:hAnsi="Times New Roman" w:cs="Times New Roman"/>
          <w:color w:val="000000" w:themeColor="text1"/>
          <w:sz w:val="28"/>
          <w:szCs w:val="28"/>
        </w:rPr>
        <w:t xml:space="preserve"> (Дата звернення: 17.10.2022).</w:t>
      </w:r>
    </w:p>
    <w:p w14:paraId="4AFD27DC" w14:textId="77777777" w:rsidR="00163D3C" w:rsidRPr="005222F3" w:rsidRDefault="00B37AB5" w:rsidP="00163D3C">
      <w:pPr>
        <w:pStyle w:val="a5"/>
        <w:numPr>
          <w:ilvl w:val="0"/>
          <w:numId w:val="20"/>
        </w:numPr>
        <w:spacing w:line="360" w:lineRule="auto"/>
        <w:ind w:left="0" w:firstLine="0"/>
        <w:rPr>
          <w:rFonts w:ascii="Times New Roman" w:hAnsi="Times New Roman" w:cs="Times New Roman"/>
          <w:color w:val="000000" w:themeColor="text1"/>
          <w:sz w:val="28"/>
          <w:szCs w:val="28"/>
        </w:rPr>
      </w:pPr>
      <w:hyperlink r:id="rId31" w:history="1">
        <w:r w:rsidR="00163D3C" w:rsidRPr="005222F3">
          <w:rPr>
            <w:rStyle w:val="a6"/>
            <w:rFonts w:ascii="Times New Roman" w:hAnsi="Times New Roman" w:cs="Times New Roman"/>
            <w:color w:val="000000" w:themeColor="text1"/>
            <w:sz w:val="28"/>
            <w:szCs w:val="28"/>
          </w:rPr>
          <w:t>http://windypinwheel</w:t>
        </w:r>
        <w:r w:rsidR="00163D3C" w:rsidRPr="005222F3">
          <w:rPr>
            <w:rStyle w:val="a6"/>
            <w:rFonts w:ascii="Times New Roman" w:hAnsi="Times New Roman" w:cs="Times New Roman"/>
            <w:color w:val="000000" w:themeColor="text1"/>
            <w:sz w:val="28"/>
            <w:szCs w:val="28"/>
            <w:lang w:val="ru-RU"/>
          </w:rPr>
          <w:t>.</w:t>
        </w:r>
        <w:r w:rsidR="00163D3C" w:rsidRPr="005222F3">
          <w:rPr>
            <w:rStyle w:val="a6"/>
            <w:rFonts w:ascii="Times New Roman" w:hAnsi="Times New Roman" w:cs="Times New Roman"/>
            <w:color w:val="000000" w:themeColor="text1"/>
            <w:sz w:val="28"/>
            <w:szCs w:val="28"/>
          </w:rPr>
          <w:t>com</w:t>
        </w:r>
      </w:hyperlink>
      <w:r w:rsidR="00163D3C" w:rsidRPr="005222F3">
        <w:rPr>
          <w:rFonts w:ascii="Times New Roman" w:hAnsi="Times New Roman" w:cs="Times New Roman"/>
          <w:color w:val="000000" w:themeColor="text1"/>
          <w:sz w:val="28"/>
          <w:szCs w:val="28"/>
          <w:lang w:val="ru-RU"/>
        </w:rPr>
        <w:t xml:space="preserve"> </w:t>
      </w:r>
      <w:r w:rsidR="00163D3C" w:rsidRPr="005222F3">
        <w:rPr>
          <w:rFonts w:ascii="Times New Roman" w:hAnsi="Times New Roman" w:cs="Times New Roman"/>
          <w:color w:val="000000" w:themeColor="text1"/>
          <w:sz w:val="28"/>
          <w:szCs w:val="28"/>
        </w:rPr>
        <w:t xml:space="preserve"> (</w:t>
      </w:r>
      <w:r w:rsidR="00163D3C" w:rsidRPr="005222F3">
        <w:rPr>
          <w:rFonts w:ascii="Times New Roman" w:hAnsi="Times New Roman" w:cs="Times New Roman"/>
          <w:color w:val="000000" w:themeColor="text1"/>
          <w:sz w:val="28"/>
          <w:szCs w:val="28"/>
          <w:lang w:val="ru-RU"/>
        </w:rPr>
        <w:t>Д</w:t>
      </w:r>
      <w:r w:rsidR="00163D3C" w:rsidRPr="005222F3">
        <w:rPr>
          <w:rFonts w:ascii="Times New Roman" w:hAnsi="Times New Roman" w:cs="Times New Roman"/>
          <w:color w:val="000000" w:themeColor="text1"/>
          <w:sz w:val="28"/>
          <w:szCs w:val="28"/>
        </w:rPr>
        <w:t>ата звернення: 17.10.2022).</w:t>
      </w:r>
    </w:p>
    <w:p w14:paraId="6CEEFE55" w14:textId="77777777" w:rsidR="00163D3C" w:rsidRPr="005222F3" w:rsidRDefault="00B37AB5" w:rsidP="00163D3C">
      <w:pPr>
        <w:pStyle w:val="a5"/>
        <w:numPr>
          <w:ilvl w:val="0"/>
          <w:numId w:val="20"/>
        </w:numPr>
        <w:spacing w:line="360" w:lineRule="auto"/>
        <w:ind w:left="0" w:firstLine="0"/>
        <w:rPr>
          <w:rFonts w:ascii="Times New Roman" w:hAnsi="Times New Roman" w:cs="Times New Roman"/>
          <w:color w:val="000000" w:themeColor="text1"/>
          <w:sz w:val="28"/>
          <w:szCs w:val="28"/>
        </w:rPr>
      </w:pPr>
      <w:hyperlink r:id="rId32" w:history="1">
        <w:r w:rsidR="00163D3C" w:rsidRPr="005222F3">
          <w:rPr>
            <w:rStyle w:val="a6"/>
            <w:rFonts w:ascii="Times New Roman" w:hAnsi="Times New Roman" w:cs="Times New Roman"/>
            <w:color w:val="000000" w:themeColor="text1"/>
            <w:sz w:val="28"/>
            <w:szCs w:val="28"/>
          </w:rPr>
          <w:t>http://www</w:t>
        </w:r>
        <w:r w:rsidR="00163D3C" w:rsidRPr="005222F3">
          <w:rPr>
            <w:rStyle w:val="a6"/>
            <w:rFonts w:ascii="Times New Roman" w:hAnsi="Times New Roman" w:cs="Times New Roman"/>
            <w:color w:val="000000" w:themeColor="text1"/>
            <w:sz w:val="28"/>
            <w:szCs w:val="28"/>
            <w:lang w:val="ru-RU"/>
          </w:rPr>
          <w:t>.</w:t>
        </w:r>
        <w:r w:rsidR="00163D3C" w:rsidRPr="005222F3">
          <w:rPr>
            <w:rStyle w:val="a6"/>
            <w:rFonts w:ascii="Times New Roman" w:hAnsi="Times New Roman" w:cs="Times New Roman"/>
            <w:color w:val="000000" w:themeColor="text1"/>
            <w:sz w:val="28"/>
            <w:szCs w:val="28"/>
          </w:rPr>
          <w:t>animalsheltering</w:t>
        </w:r>
        <w:r w:rsidR="00163D3C" w:rsidRPr="005222F3">
          <w:rPr>
            <w:rStyle w:val="a6"/>
            <w:rFonts w:ascii="Times New Roman" w:hAnsi="Times New Roman" w:cs="Times New Roman"/>
            <w:color w:val="000000" w:themeColor="text1"/>
            <w:sz w:val="28"/>
            <w:szCs w:val="28"/>
            <w:lang w:val="ru-RU"/>
          </w:rPr>
          <w:t>.</w:t>
        </w:r>
        <w:r w:rsidR="00163D3C" w:rsidRPr="005222F3">
          <w:rPr>
            <w:rStyle w:val="a6"/>
            <w:rFonts w:ascii="Times New Roman" w:hAnsi="Times New Roman" w:cs="Times New Roman"/>
            <w:color w:val="000000" w:themeColor="text1"/>
            <w:sz w:val="28"/>
            <w:szCs w:val="28"/>
          </w:rPr>
          <w:t>org</w:t>
        </w:r>
      </w:hyperlink>
      <w:r w:rsidR="00163D3C" w:rsidRPr="005222F3">
        <w:rPr>
          <w:rFonts w:ascii="Times New Roman" w:hAnsi="Times New Roman" w:cs="Times New Roman"/>
          <w:color w:val="000000" w:themeColor="text1"/>
          <w:sz w:val="28"/>
          <w:szCs w:val="28"/>
          <w:lang w:val="ru-RU"/>
        </w:rPr>
        <w:t xml:space="preserve"> </w:t>
      </w:r>
      <w:r w:rsidR="00163D3C" w:rsidRPr="005222F3">
        <w:rPr>
          <w:rFonts w:ascii="Times New Roman" w:hAnsi="Times New Roman" w:cs="Times New Roman"/>
          <w:color w:val="000000" w:themeColor="text1"/>
          <w:sz w:val="28"/>
          <w:szCs w:val="28"/>
        </w:rPr>
        <w:t xml:space="preserve"> (</w:t>
      </w:r>
      <w:r w:rsidR="00163D3C" w:rsidRPr="005222F3">
        <w:rPr>
          <w:rFonts w:ascii="Times New Roman" w:hAnsi="Times New Roman" w:cs="Times New Roman"/>
          <w:color w:val="000000" w:themeColor="text1"/>
          <w:sz w:val="28"/>
          <w:szCs w:val="28"/>
          <w:lang w:val="ru-RU"/>
        </w:rPr>
        <w:t>Д</w:t>
      </w:r>
      <w:r w:rsidR="00163D3C" w:rsidRPr="005222F3">
        <w:rPr>
          <w:rFonts w:ascii="Times New Roman" w:hAnsi="Times New Roman" w:cs="Times New Roman"/>
          <w:color w:val="000000" w:themeColor="text1"/>
          <w:sz w:val="28"/>
          <w:szCs w:val="28"/>
        </w:rPr>
        <w:t>ата звернення: 12.10.2022).</w:t>
      </w:r>
    </w:p>
    <w:p w14:paraId="279FF3CC" w14:textId="77777777" w:rsidR="00163D3C" w:rsidRPr="005222F3" w:rsidRDefault="00B37AB5" w:rsidP="00163D3C">
      <w:pPr>
        <w:pStyle w:val="a5"/>
        <w:numPr>
          <w:ilvl w:val="0"/>
          <w:numId w:val="20"/>
        </w:numPr>
        <w:spacing w:line="360" w:lineRule="auto"/>
        <w:ind w:left="0" w:firstLine="0"/>
        <w:rPr>
          <w:rFonts w:ascii="Times New Roman" w:hAnsi="Times New Roman" w:cs="Times New Roman"/>
          <w:color w:val="000000" w:themeColor="text1"/>
          <w:sz w:val="28"/>
          <w:szCs w:val="28"/>
        </w:rPr>
      </w:pPr>
      <w:hyperlink r:id="rId33" w:history="1">
        <w:r w:rsidR="00163D3C" w:rsidRPr="005222F3">
          <w:rPr>
            <w:rStyle w:val="a6"/>
            <w:rFonts w:ascii="Times New Roman" w:hAnsi="Times New Roman" w:cs="Times New Roman"/>
            <w:color w:val="000000" w:themeColor="text1"/>
            <w:sz w:val="28"/>
            <w:szCs w:val="28"/>
          </w:rPr>
          <w:t>http://www.authorstream.com</w:t>
        </w:r>
      </w:hyperlink>
      <w:r w:rsidR="00163D3C" w:rsidRPr="005222F3">
        <w:rPr>
          <w:rFonts w:ascii="Times New Roman" w:hAnsi="Times New Roman" w:cs="Times New Roman"/>
          <w:color w:val="000000" w:themeColor="text1"/>
          <w:sz w:val="28"/>
          <w:szCs w:val="28"/>
          <w:lang w:val="ru-RU"/>
        </w:rPr>
        <w:t xml:space="preserve"> </w:t>
      </w:r>
      <w:r w:rsidR="00163D3C" w:rsidRPr="005222F3">
        <w:rPr>
          <w:rFonts w:ascii="Times New Roman" w:hAnsi="Times New Roman" w:cs="Times New Roman"/>
          <w:color w:val="000000" w:themeColor="text1"/>
          <w:sz w:val="28"/>
          <w:szCs w:val="28"/>
        </w:rPr>
        <w:t>(</w:t>
      </w:r>
      <w:r w:rsidR="00163D3C" w:rsidRPr="005222F3">
        <w:rPr>
          <w:rFonts w:ascii="Times New Roman" w:hAnsi="Times New Roman" w:cs="Times New Roman"/>
          <w:color w:val="000000" w:themeColor="text1"/>
          <w:sz w:val="28"/>
          <w:szCs w:val="28"/>
          <w:lang w:val="ru-RU"/>
        </w:rPr>
        <w:t>Д</w:t>
      </w:r>
      <w:r w:rsidR="00163D3C" w:rsidRPr="005222F3">
        <w:rPr>
          <w:rFonts w:ascii="Times New Roman" w:hAnsi="Times New Roman" w:cs="Times New Roman"/>
          <w:color w:val="000000" w:themeColor="text1"/>
          <w:sz w:val="28"/>
          <w:szCs w:val="28"/>
        </w:rPr>
        <w:t>ата звернення: 17.10.2022).</w:t>
      </w:r>
    </w:p>
    <w:p w14:paraId="3E58A8C2" w14:textId="77777777" w:rsidR="00163D3C" w:rsidRPr="005222F3" w:rsidRDefault="00163D3C" w:rsidP="00163D3C">
      <w:pPr>
        <w:pStyle w:val="a5"/>
        <w:numPr>
          <w:ilvl w:val="0"/>
          <w:numId w:val="20"/>
        </w:numPr>
        <w:spacing w:line="360" w:lineRule="auto"/>
        <w:ind w:left="0" w:firstLine="0"/>
        <w:rPr>
          <w:rFonts w:ascii="Times New Roman" w:hAnsi="Times New Roman" w:cs="Times New Roman"/>
          <w:color w:val="000000" w:themeColor="text1"/>
          <w:sz w:val="28"/>
          <w:szCs w:val="28"/>
        </w:rPr>
      </w:pPr>
      <w:r w:rsidRPr="005222F3">
        <w:rPr>
          <w:rFonts w:ascii="Times New Roman" w:hAnsi="Times New Roman" w:cs="Times New Roman"/>
          <w:color w:val="000000" w:themeColor="text1"/>
          <w:sz w:val="28"/>
          <w:szCs w:val="28"/>
        </w:rPr>
        <w:t>http://</w:t>
      </w:r>
      <w:hyperlink r:id="rId34" w:history="1">
        <w:r w:rsidRPr="005222F3">
          <w:rPr>
            <w:rStyle w:val="a6"/>
            <w:rFonts w:ascii="Times New Roman" w:hAnsi="Times New Roman" w:cs="Times New Roman"/>
            <w:color w:val="000000" w:themeColor="text1"/>
            <w:sz w:val="28"/>
            <w:szCs w:val="28"/>
          </w:rPr>
          <w:t>www.examiner.com</w:t>
        </w:r>
      </w:hyperlink>
      <w:r w:rsidRPr="005222F3">
        <w:rPr>
          <w:rFonts w:ascii="Times New Roman" w:hAnsi="Times New Roman" w:cs="Times New Roman"/>
          <w:color w:val="000000" w:themeColor="text1"/>
          <w:sz w:val="28"/>
          <w:szCs w:val="28"/>
          <w:lang w:val="ru-RU"/>
        </w:rPr>
        <w:t xml:space="preserve">  </w:t>
      </w:r>
      <w:r w:rsidRPr="005222F3">
        <w:rPr>
          <w:rFonts w:ascii="Times New Roman" w:hAnsi="Times New Roman" w:cs="Times New Roman"/>
          <w:color w:val="000000" w:themeColor="text1"/>
          <w:sz w:val="28"/>
          <w:szCs w:val="28"/>
        </w:rPr>
        <w:t xml:space="preserve">  (</w:t>
      </w:r>
      <w:r w:rsidRPr="005222F3">
        <w:rPr>
          <w:rFonts w:ascii="Times New Roman" w:hAnsi="Times New Roman" w:cs="Times New Roman"/>
          <w:color w:val="000000" w:themeColor="text1"/>
          <w:sz w:val="28"/>
          <w:szCs w:val="28"/>
          <w:lang w:val="ru-RU"/>
        </w:rPr>
        <w:t>Д</w:t>
      </w:r>
      <w:r w:rsidRPr="005222F3">
        <w:rPr>
          <w:rFonts w:ascii="Times New Roman" w:hAnsi="Times New Roman" w:cs="Times New Roman"/>
          <w:color w:val="000000" w:themeColor="text1"/>
          <w:sz w:val="28"/>
          <w:szCs w:val="28"/>
        </w:rPr>
        <w:t>ата звернення: 17.10.2022).</w:t>
      </w:r>
    </w:p>
    <w:p w14:paraId="6A4EF789" w14:textId="77777777" w:rsidR="00163D3C" w:rsidRPr="005222F3" w:rsidRDefault="00B37AB5" w:rsidP="00163D3C">
      <w:pPr>
        <w:pStyle w:val="a5"/>
        <w:numPr>
          <w:ilvl w:val="0"/>
          <w:numId w:val="20"/>
        </w:numPr>
        <w:spacing w:line="360" w:lineRule="auto"/>
        <w:ind w:left="0" w:firstLine="0"/>
        <w:rPr>
          <w:rFonts w:ascii="Times New Roman" w:hAnsi="Times New Roman" w:cs="Times New Roman"/>
          <w:color w:val="000000" w:themeColor="text1"/>
          <w:sz w:val="28"/>
          <w:szCs w:val="28"/>
        </w:rPr>
      </w:pPr>
      <w:hyperlink r:id="rId35" w:history="1">
        <w:r w:rsidR="00163D3C" w:rsidRPr="005222F3">
          <w:rPr>
            <w:rStyle w:val="a6"/>
            <w:rFonts w:ascii="Times New Roman" w:hAnsi="Times New Roman" w:cs="Times New Roman"/>
            <w:color w:val="000000" w:themeColor="text1"/>
            <w:sz w:val="28"/>
            <w:szCs w:val="28"/>
          </w:rPr>
          <w:t>http://www</w:t>
        </w:r>
        <w:r w:rsidR="00163D3C" w:rsidRPr="005222F3">
          <w:rPr>
            <w:rStyle w:val="a6"/>
            <w:rFonts w:ascii="Times New Roman" w:hAnsi="Times New Roman" w:cs="Times New Roman"/>
            <w:color w:val="000000" w:themeColor="text1"/>
            <w:sz w:val="28"/>
            <w:szCs w:val="28"/>
            <w:lang w:val="ru-RU"/>
          </w:rPr>
          <w:t>.</w:t>
        </w:r>
        <w:r w:rsidR="00163D3C" w:rsidRPr="005222F3">
          <w:rPr>
            <w:rStyle w:val="a6"/>
            <w:rFonts w:ascii="Times New Roman" w:hAnsi="Times New Roman" w:cs="Times New Roman"/>
            <w:color w:val="000000" w:themeColor="text1"/>
            <w:sz w:val="28"/>
            <w:szCs w:val="28"/>
          </w:rPr>
          <w:t>expatmakeupaddict.com</w:t>
        </w:r>
      </w:hyperlink>
      <w:r w:rsidR="00163D3C" w:rsidRPr="005222F3">
        <w:rPr>
          <w:rFonts w:ascii="Times New Roman" w:hAnsi="Times New Roman" w:cs="Times New Roman"/>
          <w:color w:val="000000" w:themeColor="text1"/>
          <w:sz w:val="28"/>
          <w:szCs w:val="28"/>
          <w:lang w:val="ru-RU"/>
        </w:rPr>
        <w:t xml:space="preserve"> </w:t>
      </w:r>
      <w:r w:rsidR="00163D3C" w:rsidRPr="005222F3">
        <w:rPr>
          <w:rFonts w:ascii="Times New Roman" w:hAnsi="Times New Roman" w:cs="Times New Roman"/>
          <w:color w:val="000000" w:themeColor="text1"/>
          <w:sz w:val="28"/>
          <w:szCs w:val="28"/>
        </w:rPr>
        <w:t xml:space="preserve"> (</w:t>
      </w:r>
      <w:r w:rsidR="00163D3C" w:rsidRPr="005222F3">
        <w:rPr>
          <w:rFonts w:ascii="Times New Roman" w:hAnsi="Times New Roman" w:cs="Times New Roman"/>
          <w:color w:val="000000" w:themeColor="text1"/>
          <w:sz w:val="28"/>
          <w:szCs w:val="28"/>
          <w:lang w:val="ru-RU"/>
        </w:rPr>
        <w:t>Д</w:t>
      </w:r>
      <w:r w:rsidR="00163D3C" w:rsidRPr="005222F3">
        <w:rPr>
          <w:rFonts w:ascii="Times New Roman" w:hAnsi="Times New Roman" w:cs="Times New Roman"/>
          <w:color w:val="000000" w:themeColor="text1"/>
          <w:sz w:val="28"/>
          <w:szCs w:val="28"/>
        </w:rPr>
        <w:t>ата звернення: 12.10.2022).</w:t>
      </w:r>
    </w:p>
    <w:p w14:paraId="727B3389" w14:textId="77777777" w:rsidR="00163D3C" w:rsidRPr="005222F3" w:rsidRDefault="00163D3C" w:rsidP="00163D3C">
      <w:pPr>
        <w:pStyle w:val="a5"/>
        <w:numPr>
          <w:ilvl w:val="0"/>
          <w:numId w:val="20"/>
        </w:numPr>
        <w:spacing w:line="360" w:lineRule="auto"/>
        <w:ind w:left="0" w:firstLine="0"/>
        <w:rPr>
          <w:rFonts w:ascii="Times New Roman" w:hAnsi="Times New Roman" w:cs="Times New Roman"/>
          <w:color w:val="000000" w:themeColor="text1"/>
          <w:sz w:val="28"/>
          <w:szCs w:val="28"/>
        </w:rPr>
      </w:pPr>
      <w:r w:rsidRPr="005222F3">
        <w:rPr>
          <w:rFonts w:ascii="Times New Roman" w:hAnsi="Times New Roman" w:cs="Times New Roman"/>
          <w:color w:val="000000" w:themeColor="text1"/>
          <w:sz w:val="28"/>
          <w:szCs w:val="28"/>
        </w:rPr>
        <w:t xml:space="preserve">http:// </w:t>
      </w:r>
      <w:hyperlink r:id="rId36" w:history="1">
        <w:r w:rsidRPr="005222F3">
          <w:rPr>
            <w:rStyle w:val="a6"/>
            <w:rFonts w:ascii="Times New Roman" w:hAnsi="Times New Roman" w:cs="Times New Roman"/>
            <w:color w:val="000000" w:themeColor="text1"/>
            <w:sz w:val="28"/>
            <w:szCs w:val="28"/>
          </w:rPr>
          <w:t>www.flickriver.com</w:t>
        </w:r>
      </w:hyperlink>
      <w:r w:rsidRPr="005222F3">
        <w:rPr>
          <w:rFonts w:ascii="Times New Roman" w:hAnsi="Times New Roman" w:cs="Times New Roman"/>
          <w:color w:val="000000" w:themeColor="text1"/>
          <w:sz w:val="28"/>
          <w:szCs w:val="28"/>
          <w:lang w:val="ru-RU"/>
        </w:rPr>
        <w:t xml:space="preserve"> </w:t>
      </w:r>
      <w:r w:rsidRPr="005222F3">
        <w:rPr>
          <w:rFonts w:ascii="Times New Roman" w:hAnsi="Times New Roman" w:cs="Times New Roman"/>
          <w:color w:val="000000" w:themeColor="text1"/>
          <w:sz w:val="28"/>
          <w:szCs w:val="28"/>
        </w:rPr>
        <w:t xml:space="preserve"> </w:t>
      </w:r>
      <w:r w:rsidRPr="005222F3">
        <w:rPr>
          <w:rFonts w:ascii="Times New Roman" w:hAnsi="Times New Roman" w:cs="Times New Roman"/>
          <w:color w:val="000000" w:themeColor="text1"/>
          <w:sz w:val="28"/>
          <w:szCs w:val="28"/>
          <w:lang w:val="ru-RU"/>
        </w:rPr>
        <w:t xml:space="preserve"> </w:t>
      </w:r>
      <w:r w:rsidRPr="005222F3">
        <w:rPr>
          <w:rFonts w:ascii="Times New Roman" w:hAnsi="Times New Roman" w:cs="Times New Roman"/>
          <w:color w:val="000000" w:themeColor="text1"/>
          <w:sz w:val="28"/>
          <w:szCs w:val="28"/>
        </w:rPr>
        <w:t>(</w:t>
      </w:r>
      <w:r w:rsidRPr="005222F3">
        <w:rPr>
          <w:rFonts w:ascii="Times New Roman" w:hAnsi="Times New Roman" w:cs="Times New Roman"/>
          <w:color w:val="000000" w:themeColor="text1"/>
          <w:sz w:val="28"/>
          <w:szCs w:val="28"/>
          <w:lang w:val="ru-RU"/>
        </w:rPr>
        <w:t>Д</w:t>
      </w:r>
      <w:r w:rsidRPr="005222F3">
        <w:rPr>
          <w:rFonts w:ascii="Times New Roman" w:hAnsi="Times New Roman" w:cs="Times New Roman"/>
          <w:color w:val="000000" w:themeColor="text1"/>
          <w:sz w:val="28"/>
          <w:szCs w:val="28"/>
        </w:rPr>
        <w:t>ата звернення: 12.10.2022).</w:t>
      </w:r>
    </w:p>
    <w:p w14:paraId="7B74F6C4" w14:textId="77777777" w:rsidR="00163D3C" w:rsidRPr="005222F3" w:rsidRDefault="00B37AB5" w:rsidP="00163D3C">
      <w:pPr>
        <w:pStyle w:val="a5"/>
        <w:numPr>
          <w:ilvl w:val="0"/>
          <w:numId w:val="20"/>
        </w:numPr>
        <w:spacing w:line="360" w:lineRule="auto"/>
        <w:ind w:left="0" w:firstLine="0"/>
        <w:rPr>
          <w:rFonts w:ascii="Times New Roman" w:hAnsi="Times New Roman" w:cs="Times New Roman"/>
          <w:color w:val="000000" w:themeColor="text1"/>
          <w:sz w:val="28"/>
          <w:szCs w:val="28"/>
        </w:rPr>
      </w:pPr>
      <w:hyperlink r:id="rId37" w:history="1">
        <w:r w:rsidR="00163D3C" w:rsidRPr="005222F3">
          <w:rPr>
            <w:rStyle w:val="a6"/>
            <w:rFonts w:ascii="Times New Roman" w:hAnsi="Times New Roman" w:cs="Times New Roman"/>
            <w:color w:val="000000" w:themeColor="text1"/>
            <w:sz w:val="28"/>
            <w:szCs w:val="28"/>
          </w:rPr>
          <w:t>http://www.fs.usda.gov</w:t>
        </w:r>
      </w:hyperlink>
      <w:r w:rsidR="00163D3C" w:rsidRPr="005222F3">
        <w:rPr>
          <w:rFonts w:ascii="Times New Roman" w:hAnsi="Times New Roman" w:cs="Times New Roman"/>
          <w:color w:val="000000" w:themeColor="text1"/>
          <w:sz w:val="28"/>
          <w:szCs w:val="28"/>
          <w:lang w:val="ru-RU"/>
        </w:rPr>
        <w:t xml:space="preserve">  </w:t>
      </w:r>
      <w:r w:rsidR="00163D3C" w:rsidRPr="005222F3">
        <w:rPr>
          <w:rFonts w:ascii="Times New Roman" w:hAnsi="Times New Roman" w:cs="Times New Roman"/>
          <w:color w:val="000000" w:themeColor="text1"/>
          <w:sz w:val="28"/>
          <w:szCs w:val="28"/>
        </w:rPr>
        <w:t>(</w:t>
      </w:r>
      <w:r w:rsidR="00163D3C" w:rsidRPr="005222F3">
        <w:rPr>
          <w:rFonts w:ascii="Times New Roman" w:hAnsi="Times New Roman" w:cs="Times New Roman"/>
          <w:color w:val="000000" w:themeColor="text1"/>
          <w:sz w:val="28"/>
          <w:szCs w:val="28"/>
          <w:lang w:val="ru-RU"/>
        </w:rPr>
        <w:t>Д</w:t>
      </w:r>
      <w:r w:rsidR="00163D3C" w:rsidRPr="005222F3">
        <w:rPr>
          <w:rFonts w:ascii="Times New Roman" w:hAnsi="Times New Roman" w:cs="Times New Roman"/>
          <w:color w:val="000000" w:themeColor="text1"/>
          <w:sz w:val="28"/>
          <w:szCs w:val="28"/>
        </w:rPr>
        <w:t>ата звернення: 12.10.2022).</w:t>
      </w:r>
    </w:p>
    <w:p w14:paraId="512BC1E7" w14:textId="77777777" w:rsidR="00163D3C" w:rsidRPr="005222F3" w:rsidRDefault="00B37AB5" w:rsidP="00163D3C">
      <w:pPr>
        <w:pStyle w:val="a5"/>
        <w:numPr>
          <w:ilvl w:val="0"/>
          <w:numId w:val="20"/>
        </w:numPr>
        <w:spacing w:line="360" w:lineRule="auto"/>
        <w:ind w:left="0" w:firstLine="0"/>
        <w:rPr>
          <w:rFonts w:ascii="Times New Roman" w:hAnsi="Times New Roman" w:cs="Times New Roman"/>
          <w:color w:val="000000" w:themeColor="text1"/>
          <w:sz w:val="28"/>
          <w:szCs w:val="28"/>
        </w:rPr>
      </w:pPr>
      <w:hyperlink r:id="rId38" w:history="1">
        <w:r w:rsidR="00163D3C" w:rsidRPr="005222F3">
          <w:rPr>
            <w:rStyle w:val="a6"/>
            <w:rFonts w:ascii="Times New Roman" w:hAnsi="Times New Roman" w:cs="Times New Roman"/>
            <w:color w:val="000000" w:themeColor="text1"/>
            <w:sz w:val="28"/>
            <w:szCs w:val="28"/>
          </w:rPr>
          <w:t>http://www.jfsonline.org</w:t>
        </w:r>
      </w:hyperlink>
      <w:r w:rsidR="00163D3C" w:rsidRPr="005222F3">
        <w:rPr>
          <w:rFonts w:ascii="Times New Roman" w:hAnsi="Times New Roman" w:cs="Times New Roman"/>
          <w:color w:val="000000" w:themeColor="text1"/>
          <w:sz w:val="28"/>
          <w:szCs w:val="28"/>
          <w:lang w:val="ru-RU"/>
        </w:rPr>
        <w:t xml:space="preserve"> </w:t>
      </w:r>
      <w:r w:rsidR="00163D3C" w:rsidRPr="005222F3">
        <w:rPr>
          <w:rFonts w:ascii="Times New Roman" w:hAnsi="Times New Roman" w:cs="Times New Roman"/>
          <w:color w:val="000000" w:themeColor="text1"/>
          <w:sz w:val="28"/>
          <w:szCs w:val="28"/>
        </w:rPr>
        <w:t xml:space="preserve"> (</w:t>
      </w:r>
      <w:r w:rsidR="00163D3C" w:rsidRPr="005222F3">
        <w:rPr>
          <w:rFonts w:ascii="Times New Roman" w:hAnsi="Times New Roman" w:cs="Times New Roman"/>
          <w:color w:val="000000" w:themeColor="text1"/>
          <w:sz w:val="28"/>
          <w:szCs w:val="28"/>
          <w:lang w:val="ru-RU"/>
        </w:rPr>
        <w:t>Д</w:t>
      </w:r>
      <w:r w:rsidR="00163D3C" w:rsidRPr="005222F3">
        <w:rPr>
          <w:rFonts w:ascii="Times New Roman" w:hAnsi="Times New Roman" w:cs="Times New Roman"/>
          <w:color w:val="000000" w:themeColor="text1"/>
          <w:sz w:val="28"/>
          <w:szCs w:val="28"/>
        </w:rPr>
        <w:t>ата звернення: 12.10.2022).</w:t>
      </w:r>
    </w:p>
    <w:p w14:paraId="16BA88C5" w14:textId="77777777" w:rsidR="00163D3C" w:rsidRPr="005222F3" w:rsidRDefault="00B37AB5" w:rsidP="00163D3C">
      <w:pPr>
        <w:pStyle w:val="a5"/>
        <w:numPr>
          <w:ilvl w:val="0"/>
          <w:numId w:val="20"/>
        </w:numPr>
        <w:spacing w:line="360" w:lineRule="auto"/>
        <w:ind w:left="0" w:firstLine="0"/>
        <w:rPr>
          <w:rFonts w:ascii="Times New Roman" w:hAnsi="Times New Roman" w:cs="Times New Roman"/>
          <w:color w:val="000000" w:themeColor="text1"/>
          <w:sz w:val="28"/>
          <w:szCs w:val="28"/>
        </w:rPr>
      </w:pPr>
      <w:hyperlink r:id="rId39" w:history="1">
        <w:r w:rsidR="00163D3C" w:rsidRPr="005222F3">
          <w:rPr>
            <w:rStyle w:val="a6"/>
            <w:rFonts w:ascii="Times New Roman" w:hAnsi="Times New Roman" w:cs="Times New Roman"/>
            <w:color w:val="000000" w:themeColor="text1"/>
            <w:sz w:val="28"/>
            <w:szCs w:val="28"/>
          </w:rPr>
          <w:t>http://www.kab.org</w:t>
        </w:r>
      </w:hyperlink>
      <w:r w:rsidR="00163D3C" w:rsidRPr="005222F3">
        <w:rPr>
          <w:rFonts w:ascii="Times New Roman" w:hAnsi="Times New Roman" w:cs="Times New Roman"/>
          <w:color w:val="000000" w:themeColor="text1"/>
          <w:sz w:val="28"/>
          <w:szCs w:val="28"/>
          <w:lang w:val="ru-RU"/>
        </w:rPr>
        <w:t xml:space="preserve">  </w:t>
      </w:r>
      <w:r w:rsidR="00163D3C" w:rsidRPr="005222F3">
        <w:rPr>
          <w:rFonts w:ascii="Times New Roman" w:hAnsi="Times New Roman" w:cs="Times New Roman"/>
          <w:color w:val="000000" w:themeColor="text1"/>
          <w:sz w:val="28"/>
          <w:szCs w:val="28"/>
        </w:rPr>
        <w:t xml:space="preserve"> (</w:t>
      </w:r>
      <w:r w:rsidR="00163D3C" w:rsidRPr="005222F3">
        <w:rPr>
          <w:rFonts w:ascii="Times New Roman" w:hAnsi="Times New Roman" w:cs="Times New Roman"/>
          <w:color w:val="000000" w:themeColor="text1"/>
          <w:sz w:val="28"/>
          <w:szCs w:val="28"/>
          <w:lang w:val="ru-RU"/>
        </w:rPr>
        <w:t>Д</w:t>
      </w:r>
      <w:r w:rsidR="00163D3C" w:rsidRPr="005222F3">
        <w:rPr>
          <w:rFonts w:ascii="Times New Roman" w:hAnsi="Times New Roman" w:cs="Times New Roman"/>
          <w:color w:val="000000" w:themeColor="text1"/>
          <w:sz w:val="28"/>
          <w:szCs w:val="28"/>
        </w:rPr>
        <w:t>ата звернення: 12.10.2022).</w:t>
      </w:r>
    </w:p>
    <w:p w14:paraId="0D1DBCD8" w14:textId="77777777" w:rsidR="00163D3C" w:rsidRPr="005222F3" w:rsidRDefault="00B37AB5" w:rsidP="00163D3C">
      <w:pPr>
        <w:pStyle w:val="a5"/>
        <w:numPr>
          <w:ilvl w:val="0"/>
          <w:numId w:val="20"/>
        </w:numPr>
        <w:spacing w:line="360" w:lineRule="auto"/>
        <w:ind w:left="0" w:firstLine="0"/>
        <w:rPr>
          <w:rFonts w:ascii="Times New Roman" w:hAnsi="Times New Roman" w:cs="Times New Roman"/>
          <w:color w:val="000000" w:themeColor="text1"/>
          <w:sz w:val="28"/>
          <w:szCs w:val="28"/>
        </w:rPr>
      </w:pPr>
      <w:hyperlink r:id="rId40" w:history="1">
        <w:r w:rsidR="00163D3C" w:rsidRPr="005222F3">
          <w:rPr>
            <w:rStyle w:val="a6"/>
            <w:rFonts w:ascii="Times New Roman" w:hAnsi="Times New Roman" w:cs="Times New Roman"/>
            <w:color w:val="000000" w:themeColor="text1"/>
            <w:sz w:val="28"/>
            <w:szCs w:val="28"/>
          </w:rPr>
          <w:t>http://www.mommyish.com</w:t>
        </w:r>
      </w:hyperlink>
      <w:r w:rsidR="00163D3C" w:rsidRPr="005222F3">
        <w:rPr>
          <w:rFonts w:ascii="Times New Roman" w:hAnsi="Times New Roman" w:cs="Times New Roman"/>
          <w:color w:val="000000" w:themeColor="text1"/>
          <w:sz w:val="28"/>
          <w:szCs w:val="28"/>
          <w:lang w:val="ru-RU"/>
        </w:rPr>
        <w:t xml:space="preserve"> </w:t>
      </w:r>
      <w:r w:rsidR="00163D3C" w:rsidRPr="005222F3">
        <w:rPr>
          <w:rFonts w:ascii="Times New Roman" w:hAnsi="Times New Roman" w:cs="Times New Roman"/>
          <w:color w:val="000000" w:themeColor="text1"/>
          <w:sz w:val="28"/>
          <w:szCs w:val="28"/>
        </w:rPr>
        <w:t xml:space="preserve"> (</w:t>
      </w:r>
      <w:r w:rsidR="00163D3C" w:rsidRPr="005222F3">
        <w:rPr>
          <w:rFonts w:ascii="Times New Roman" w:hAnsi="Times New Roman" w:cs="Times New Roman"/>
          <w:color w:val="000000" w:themeColor="text1"/>
          <w:sz w:val="28"/>
          <w:szCs w:val="28"/>
          <w:lang w:val="ru-RU"/>
        </w:rPr>
        <w:t>Д</w:t>
      </w:r>
      <w:r w:rsidR="00163D3C" w:rsidRPr="005222F3">
        <w:rPr>
          <w:rFonts w:ascii="Times New Roman" w:hAnsi="Times New Roman" w:cs="Times New Roman"/>
          <w:color w:val="000000" w:themeColor="text1"/>
          <w:sz w:val="28"/>
          <w:szCs w:val="28"/>
        </w:rPr>
        <w:t>ата звернення: 28.10.2022).</w:t>
      </w:r>
    </w:p>
    <w:p w14:paraId="48E264B0" w14:textId="77777777" w:rsidR="00163D3C" w:rsidRPr="005222F3" w:rsidRDefault="00B37AB5" w:rsidP="00163D3C">
      <w:pPr>
        <w:pStyle w:val="a5"/>
        <w:numPr>
          <w:ilvl w:val="0"/>
          <w:numId w:val="20"/>
        </w:numPr>
        <w:spacing w:line="360" w:lineRule="auto"/>
        <w:ind w:left="0" w:firstLine="0"/>
        <w:rPr>
          <w:rFonts w:ascii="Times New Roman" w:hAnsi="Times New Roman" w:cs="Times New Roman"/>
          <w:color w:val="000000" w:themeColor="text1"/>
          <w:sz w:val="28"/>
          <w:szCs w:val="28"/>
        </w:rPr>
      </w:pPr>
      <w:hyperlink r:id="rId41" w:history="1">
        <w:r w:rsidR="00163D3C" w:rsidRPr="005222F3">
          <w:rPr>
            <w:rStyle w:val="a6"/>
            <w:rFonts w:ascii="Times New Roman" w:hAnsi="Times New Roman" w:cs="Times New Roman"/>
            <w:color w:val="000000" w:themeColor="text1"/>
            <w:sz w:val="28"/>
            <w:szCs w:val="28"/>
          </w:rPr>
          <w:t>http://www.psaid.org</w:t>
        </w:r>
      </w:hyperlink>
      <w:r w:rsidR="00163D3C" w:rsidRPr="005222F3">
        <w:rPr>
          <w:rFonts w:ascii="Times New Roman" w:hAnsi="Times New Roman" w:cs="Times New Roman"/>
          <w:color w:val="000000" w:themeColor="text1"/>
          <w:sz w:val="28"/>
          <w:szCs w:val="28"/>
          <w:lang w:val="ru-RU"/>
        </w:rPr>
        <w:t xml:space="preserve"> </w:t>
      </w:r>
      <w:r w:rsidR="00163D3C" w:rsidRPr="005222F3">
        <w:rPr>
          <w:rFonts w:ascii="Times New Roman" w:hAnsi="Times New Roman" w:cs="Times New Roman"/>
          <w:color w:val="000000" w:themeColor="text1"/>
          <w:sz w:val="28"/>
          <w:szCs w:val="28"/>
        </w:rPr>
        <w:t>(</w:t>
      </w:r>
      <w:r w:rsidR="00163D3C" w:rsidRPr="005222F3">
        <w:rPr>
          <w:rFonts w:ascii="Times New Roman" w:hAnsi="Times New Roman" w:cs="Times New Roman"/>
          <w:color w:val="000000" w:themeColor="text1"/>
          <w:sz w:val="28"/>
          <w:szCs w:val="28"/>
          <w:lang w:val="ru-RU"/>
        </w:rPr>
        <w:t>Д</w:t>
      </w:r>
      <w:r w:rsidR="00163D3C" w:rsidRPr="005222F3">
        <w:rPr>
          <w:rFonts w:ascii="Times New Roman" w:hAnsi="Times New Roman" w:cs="Times New Roman"/>
          <w:color w:val="000000" w:themeColor="text1"/>
          <w:sz w:val="28"/>
          <w:szCs w:val="28"/>
        </w:rPr>
        <w:t>ата звернення: 28.10.2022 ).</w:t>
      </w:r>
    </w:p>
    <w:p w14:paraId="303D92F3" w14:textId="77777777" w:rsidR="00163D3C" w:rsidRPr="005222F3" w:rsidRDefault="00B37AB5" w:rsidP="00163D3C">
      <w:pPr>
        <w:pStyle w:val="a5"/>
        <w:numPr>
          <w:ilvl w:val="0"/>
          <w:numId w:val="20"/>
        </w:numPr>
        <w:spacing w:line="360" w:lineRule="auto"/>
        <w:ind w:left="0" w:firstLine="0"/>
        <w:rPr>
          <w:rFonts w:ascii="Times New Roman" w:hAnsi="Times New Roman" w:cs="Times New Roman"/>
          <w:color w:val="000000" w:themeColor="text1"/>
          <w:sz w:val="28"/>
          <w:szCs w:val="28"/>
        </w:rPr>
      </w:pPr>
      <w:hyperlink r:id="rId42" w:history="1">
        <w:r w:rsidR="00163D3C" w:rsidRPr="005222F3">
          <w:rPr>
            <w:rStyle w:val="a6"/>
            <w:rFonts w:ascii="Times New Roman" w:hAnsi="Times New Roman" w:cs="Times New Roman"/>
            <w:color w:val="000000" w:themeColor="text1"/>
            <w:sz w:val="28"/>
            <w:szCs w:val="28"/>
          </w:rPr>
          <w:t>http://www.slideshare.net</w:t>
        </w:r>
      </w:hyperlink>
      <w:r w:rsidR="00163D3C" w:rsidRPr="005222F3">
        <w:rPr>
          <w:rFonts w:ascii="Times New Roman" w:hAnsi="Times New Roman" w:cs="Times New Roman"/>
          <w:color w:val="000000" w:themeColor="text1"/>
          <w:sz w:val="28"/>
          <w:szCs w:val="28"/>
          <w:lang w:val="ru-RU"/>
        </w:rPr>
        <w:t xml:space="preserve"> </w:t>
      </w:r>
      <w:r w:rsidR="00163D3C" w:rsidRPr="005222F3">
        <w:rPr>
          <w:rFonts w:ascii="Times New Roman" w:hAnsi="Times New Roman" w:cs="Times New Roman"/>
          <w:color w:val="000000" w:themeColor="text1"/>
          <w:sz w:val="28"/>
          <w:szCs w:val="28"/>
        </w:rPr>
        <w:t>(</w:t>
      </w:r>
      <w:r w:rsidR="00163D3C" w:rsidRPr="005222F3">
        <w:rPr>
          <w:rFonts w:ascii="Times New Roman" w:hAnsi="Times New Roman" w:cs="Times New Roman"/>
          <w:color w:val="000000" w:themeColor="text1"/>
          <w:sz w:val="28"/>
          <w:szCs w:val="28"/>
          <w:lang w:val="ru-RU"/>
        </w:rPr>
        <w:t>Д</w:t>
      </w:r>
      <w:r w:rsidR="00163D3C" w:rsidRPr="005222F3">
        <w:rPr>
          <w:rFonts w:ascii="Times New Roman" w:hAnsi="Times New Roman" w:cs="Times New Roman"/>
          <w:color w:val="000000" w:themeColor="text1"/>
          <w:sz w:val="28"/>
          <w:szCs w:val="28"/>
        </w:rPr>
        <w:t>ата звернення: 11.11.2022).</w:t>
      </w:r>
    </w:p>
    <w:p w14:paraId="453B340B" w14:textId="77777777" w:rsidR="00163D3C" w:rsidRPr="005222F3" w:rsidRDefault="00B37AB5" w:rsidP="00163D3C">
      <w:pPr>
        <w:pStyle w:val="a5"/>
        <w:numPr>
          <w:ilvl w:val="0"/>
          <w:numId w:val="20"/>
        </w:numPr>
        <w:spacing w:line="360" w:lineRule="auto"/>
        <w:ind w:left="0" w:firstLine="0"/>
        <w:rPr>
          <w:rFonts w:ascii="Times New Roman" w:hAnsi="Times New Roman" w:cs="Times New Roman"/>
          <w:color w:val="000000" w:themeColor="text1"/>
          <w:sz w:val="28"/>
          <w:szCs w:val="28"/>
        </w:rPr>
      </w:pPr>
      <w:hyperlink r:id="rId43" w:history="1">
        <w:r w:rsidR="00163D3C" w:rsidRPr="005222F3">
          <w:rPr>
            <w:rStyle w:val="a6"/>
            <w:rFonts w:ascii="Times New Roman" w:hAnsi="Times New Roman" w:cs="Times New Roman"/>
            <w:color w:val="000000" w:themeColor="text1"/>
            <w:sz w:val="28"/>
            <w:szCs w:val="28"/>
          </w:rPr>
          <w:t>http://www.washingtonpost.com</w:t>
        </w:r>
      </w:hyperlink>
      <w:r w:rsidR="00163D3C" w:rsidRPr="005222F3">
        <w:rPr>
          <w:rFonts w:ascii="Times New Roman" w:hAnsi="Times New Roman" w:cs="Times New Roman"/>
          <w:color w:val="000000" w:themeColor="text1"/>
          <w:sz w:val="28"/>
          <w:szCs w:val="28"/>
          <w:lang w:val="ru-RU"/>
        </w:rPr>
        <w:t xml:space="preserve"> </w:t>
      </w:r>
      <w:r w:rsidR="00163D3C" w:rsidRPr="005222F3">
        <w:rPr>
          <w:rFonts w:ascii="Times New Roman" w:hAnsi="Times New Roman" w:cs="Times New Roman"/>
          <w:color w:val="000000" w:themeColor="text1"/>
          <w:sz w:val="28"/>
          <w:szCs w:val="28"/>
        </w:rPr>
        <w:t xml:space="preserve"> (</w:t>
      </w:r>
      <w:r w:rsidR="00163D3C" w:rsidRPr="005222F3">
        <w:rPr>
          <w:rFonts w:ascii="Times New Roman" w:hAnsi="Times New Roman" w:cs="Times New Roman"/>
          <w:color w:val="000000" w:themeColor="text1"/>
          <w:sz w:val="28"/>
          <w:szCs w:val="28"/>
          <w:lang w:val="ru-RU"/>
        </w:rPr>
        <w:t>Д</w:t>
      </w:r>
      <w:r w:rsidR="00163D3C" w:rsidRPr="005222F3">
        <w:rPr>
          <w:rFonts w:ascii="Times New Roman" w:hAnsi="Times New Roman" w:cs="Times New Roman"/>
          <w:color w:val="000000" w:themeColor="text1"/>
          <w:sz w:val="28"/>
          <w:szCs w:val="28"/>
        </w:rPr>
        <w:t>ата звернення: 25.10.2022).</w:t>
      </w:r>
    </w:p>
    <w:p w14:paraId="0B485394" w14:textId="77777777" w:rsidR="00163D3C" w:rsidRPr="005222F3" w:rsidRDefault="00B37AB5" w:rsidP="00163D3C">
      <w:pPr>
        <w:pStyle w:val="a5"/>
        <w:numPr>
          <w:ilvl w:val="0"/>
          <w:numId w:val="20"/>
        </w:numPr>
        <w:spacing w:line="360" w:lineRule="auto"/>
        <w:ind w:left="0" w:firstLine="0"/>
        <w:rPr>
          <w:rFonts w:ascii="Times New Roman" w:hAnsi="Times New Roman" w:cs="Times New Roman"/>
          <w:color w:val="000000" w:themeColor="text1"/>
          <w:sz w:val="28"/>
          <w:szCs w:val="28"/>
        </w:rPr>
      </w:pPr>
      <w:hyperlink r:id="rId44" w:history="1">
        <w:r w:rsidR="00163D3C" w:rsidRPr="005222F3">
          <w:rPr>
            <w:rStyle w:val="a6"/>
            <w:rFonts w:ascii="Times New Roman" w:hAnsi="Times New Roman" w:cs="Times New Roman"/>
            <w:color w:val="000000" w:themeColor="text1"/>
            <w:sz w:val="28"/>
            <w:szCs w:val="28"/>
          </w:rPr>
          <w:t>http://zoesenglishblog.blogspot.uk</w:t>
        </w:r>
      </w:hyperlink>
      <w:r w:rsidR="00163D3C" w:rsidRPr="005222F3">
        <w:rPr>
          <w:rFonts w:ascii="Times New Roman" w:hAnsi="Times New Roman" w:cs="Times New Roman"/>
          <w:color w:val="000000" w:themeColor="text1"/>
          <w:sz w:val="28"/>
          <w:szCs w:val="28"/>
          <w:lang w:val="ru-RU"/>
        </w:rPr>
        <w:t xml:space="preserve">  </w:t>
      </w:r>
      <w:r w:rsidR="00163D3C" w:rsidRPr="005222F3">
        <w:rPr>
          <w:rFonts w:ascii="Times New Roman" w:hAnsi="Times New Roman" w:cs="Times New Roman"/>
          <w:color w:val="000000" w:themeColor="text1"/>
          <w:sz w:val="28"/>
          <w:szCs w:val="28"/>
        </w:rPr>
        <w:t>(</w:t>
      </w:r>
      <w:r w:rsidR="00163D3C" w:rsidRPr="005222F3">
        <w:rPr>
          <w:rFonts w:ascii="Times New Roman" w:hAnsi="Times New Roman" w:cs="Times New Roman"/>
          <w:color w:val="000000" w:themeColor="text1"/>
          <w:sz w:val="28"/>
          <w:szCs w:val="28"/>
          <w:lang w:val="ru-RU"/>
        </w:rPr>
        <w:t>Д</w:t>
      </w:r>
      <w:r w:rsidR="00163D3C" w:rsidRPr="005222F3">
        <w:rPr>
          <w:rFonts w:ascii="Times New Roman" w:hAnsi="Times New Roman" w:cs="Times New Roman"/>
          <w:color w:val="000000" w:themeColor="text1"/>
          <w:sz w:val="28"/>
          <w:szCs w:val="28"/>
        </w:rPr>
        <w:t>ата звернення:</w:t>
      </w:r>
      <w:bookmarkStart w:id="30" w:name="OLE_LINK130"/>
      <w:bookmarkStart w:id="31" w:name="OLE_LINK131"/>
      <w:r w:rsidR="00163D3C" w:rsidRPr="005222F3">
        <w:rPr>
          <w:rFonts w:ascii="Times New Roman" w:hAnsi="Times New Roman" w:cs="Times New Roman"/>
          <w:color w:val="000000" w:themeColor="text1"/>
          <w:sz w:val="28"/>
          <w:szCs w:val="28"/>
        </w:rPr>
        <w:t>10.11.2022</w:t>
      </w:r>
      <w:bookmarkEnd w:id="30"/>
      <w:bookmarkEnd w:id="31"/>
      <w:r w:rsidR="00163D3C" w:rsidRPr="005222F3">
        <w:rPr>
          <w:rFonts w:ascii="Times New Roman" w:hAnsi="Times New Roman" w:cs="Times New Roman"/>
          <w:color w:val="000000" w:themeColor="text1"/>
          <w:sz w:val="28"/>
          <w:szCs w:val="28"/>
        </w:rPr>
        <w:t>).</w:t>
      </w:r>
    </w:p>
    <w:p w14:paraId="70BB167A" w14:textId="77777777" w:rsidR="00163D3C" w:rsidRPr="005222F3" w:rsidRDefault="00B37AB5" w:rsidP="00163D3C">
      <w:pPr>
        <w:pStyle w:val="a5"/>
        <w:numPr>
          <w:ilvl w:val="0"/>
          <w:numId w:val="20"/>
        </w:numPr>
        <w:spacing w:line="360" w:lineRule="auto"/>
        <w:ind w:left="0" w:firstLine="0"/>
        <w:rPr>
          <w:rFonts w:ascii="Times New Roman" w:hAnsi="Times New Roman" w:cs="Times New Roman"/>
          <w:color w:val="000000" w:themeColor="text1"/>
          <w:sz w:val="28"/>
          <w:szCs w:val="28"/>
        </w:rPr>
      </w:pPr>
      <w:hyperlink r:id="rId45" w:history="1">
        <w:r w:rsidR="00163D3C" w:rsidRPr="005222F3">
          <w:rPr>
            <w:rStyle w:val="a6"/>
            <w:rFonts w:ascii="Times New Roman" w:hAnsi="Times New Roman" w:cs="Times New Roman"/>
            <w:color w:val="000000" w:themeColor="text1"/>
            <w:sz w:val="28"/>
            <w:szCs w:val="28"/>
          </w:rPr>
          <w:t>https://academicabuse.Wordpress.com</w:t>
        </w:r>
      </w:hyperlink>
      <w:r w:rsidR="00163D3C" w:rsidRPr="005222F3">
        <w:rPr>
          <w:rFonts w:ascii="Times New Roman" w:hAnsi="Times New Roman" w:cs="Times New Roman"/>
          <w:color w:val="000000" w:themeColor="text1"/>
          <w:sz w:val="28"/>
          <w:szCs w:val="28"/>
          <w:lang w:val="ru-RU"/>
        </w:rPr>
        <w:t xml:space="preserve"> </w:t>
      </w:r>
      <w:r w:rsidR="00163D3C" w:rsidRPr="005222F3">
        <w:rPr>
          <w:rFonts w:ascii="Times New Roman" w:hAnsi="Times New Roman" w:cs="Times New Roman"/>
          <w:color w:val="000000" w:themeColor="text1"/>
          <w:sz w:val="28"/>
          <w:szCs w:val="28"/>
        </w:rPr>
        <w:t>(</w:t>
      </w:r>
      <w:r w:rsidR="00163D3C" w:rsidRPr="005222F3">
        <w:rPr>
          <w:rFonts w:ascii="Times New Roman" w:hAnsi="Times New Roman" w:cs="Times New Roman"/>
          <w:color w:val="000000" w:themeColor="text1"/>
          <w:sz w:val="28"/>
          <w:szCs w:val="28"/>
          <w:lang w:val="ru-RU"/>
        </w:rPr>
        <w:t>Д</w:t>
      </w:r>
      <w:r w:rsidR="00163D3C" w:rsidRPr="005222F3">
        <w:rPr>
          <w:rFonts w:ascii="Times New Roman" w:hAnsi="Times New Roman" w:cs="Times New Roman"/>
          <w:color w:val="000000" w:themeColor="text1"/>
          <w:sz w:val="28"/>
          <w:szCs w:val="28"/>
        </w:rPr>
        <w:t>ата звернення: 11.11.2022).</w:t>
      </w:r>
    </w:p>
    <w:p w14:paraId="545A2B9F" w14:textId="77777777" w:rsidR="00163D3C" w:rsidRPr="005222F3" w:rsidRDefault="00B37AB5" w:rsidP="00163D3C">
      <w:pPr>
        <w:pStyle w:val="a5"/>
        <w:numPr>
          <w:ilvl w:val="0"/>
          <w:numId w:val="20"/>
        </w:numPr>
        <w:spacing w:line="360" w:lineRule="auto"/>
        <w:ind w:left="0" w:firstLine="0"/>
        <w:rPr>
          <w:rFonts w:ascii="Times New Roman" w:hAnsi="Times New Roman" w:cs="Times New Roman"/>
          <w:color w:val="000000" w:themeColor="text1"/>
          <w:sz w:val="28"/>
          <w:szCs w:val="28"/>
        </w:rPr>
      </w:pPr>
      <w:hyperlink r:id="rId46" w:history="1">
        <w:r w:rsidR="00163D3C" w:rsidRPr="005222F3">
          <w:rPr>
            <w:rStyle w:val="a6"/>
            <w:rFonts w:ascii="Times New Roman" w:hAnsi="Times New Roman" w:cs="Times New Roman"/>
            <w:color w:val="000000" w:themeColor="text1"/>
            <w:sz w:val="28"/>
            <w:szCs w:val="28"/>
          </w:rPr>
          <w:t>https://jesibear87.wordpress.com</w:t>
        </w:r>
      </w:hyperlink>
      <w:r w:rsidR="00163D3C" w:rsidRPr="005222F3">
        <w:rPr>
          <w:rFonts w:ascii="Times New Roman" w:hAnsi="Times New Roman" w:cs="Times New Roman"/>
          <w:color w:val="000000" w:themeColor="text1"/>
          <w:sz w:val="28"/>
          <w:szCs w:val="28"/>
          <w:lang w:val="ru-RU"/>
        </w:rPr>
        <w:t xml:space="preserve">  </w:t>
      </w:r>
      <w:r w:rsidR="00163D3C" w:rsidRPr="005222F3">
        <w:rPr>
          <w:rFonts w:ascii="Times New Roman" w:hAnsi="Times New Roman" w:cs="Times New Roman"/>
          <w:color w:val="000000" w:themeColor="text1"/>
          <w:sz w:val="28"/>
          <w:szCs w:val="28"/>
        </w:rPr>
        <w:t>(</w:t>
      </w:r>
      <w:r w:rsidR="00163D3C" w:rsidRPr="005222F3">
        <w:rPr>
          <w:rFonts w:ascii="Times New Roman" w:hAnsi="Times New Roman" w:cs="Times New Roman"/>
          <w:color w:val="000000" w:themeColor="text1"/>
          <w:sz w:val="28"/>
          <w:szCs w:val="28"/>
          <w:lang w:val="ru-RU"/>
        </w:rPr>
        <w:t>Д</w:t>
      </w:r>
      <w:r w:rsidR="00163D3C" w:rsidRPr="005222F3">
        <w:rPr>
          <w:rFonts w:ascii="Times New Roman" w:hAnsi="Times New Roman" w:cs="Times New Roman"/>
          <w:color w:val="000000" w:themeColor="text1"/>
          <w:sz w:val="28"/>
          <w:szCs w:val="28"/>
        </w:rPr>
        <w:t>ата звернення: 11.11.2022).</w:t>
      </w:r>
    </w:p>
    <w:p w14:paraId="224862C8" w14:textId="77777777" w:rsidR="00163D3C" w:rsidRPr="005222F3" w:rsidRDefault="00B37AB5" w:rsidP="00163D3C">
      <w:pPr>
        <w:pStyle w:val="a5"/>
        <w:numPr>
          <w:ilvl w:val="0"/>
          <w:numId w:val="20"/>
        </w:numPr>
        <w:spacing w:line="360" w:lineRule="auto"/>
        <w:ind w:left="0" w:firstLine="0"/>
        <w:rPr>
          <w:rFonts w:ascii="Times New Roman" w:hAnsi="Times New Roman" w:cs="Times New Roman"/>
          <w:color w:val="000000" w:themeColor="text1"/>
          <w:sz w:val="28"/>
          <w:szCs w:val="28"/>
        </w:rPr>
      </w:pPr>
      <w:hyperlink r:id="rId47" w:history="1">
        <w:r w:rsidR="00163D3C" w:rsidRPr="005222F3">
          <w:rPr>
            <w:rStyle w:val="a6"/>
            <w:rFonts w:ascii="Times New Roman" w:hAnsi="Times New Roman" w:cs="Times New Roman"/>
            <w:color w:val="000000" w:themeColor="text1"/>
            <w:sz w:val="28"/>
            <w:szCs w:val="28"/>
          </w:rPr>
          <w:t>https://pleaseleashme.Wordpress.com</w:t>
        </w:r>
      </w:hyperlink>
      <w:r w:rsidR="00163D3C" w:rsidRPr="005222F3">
        <w:rPr>
          <w:rFonts w:ascii="Times New Roman" w:hAnsi="Times New Roman" w:cs="Times New Roman"/>
          <w:color w:val="000000" w:themeColor="text1"/>
          <w:sz w:val="28"/>
          <w:szCs w:val="28"/>
          <w:lang w:val="ru-RU"/>
        </w:rPr>
        <w:t xml:space="preserve">  </w:t>
      </w:r>
      <w:r w:rsidR="00163D3C" w:rsidRPr="005222F3">
        <w:rPr>
          <w:rFonts w:ascii="Times New Roman" w:hAnsi="Times New Roman" w:cs="Times New Roman"/>
          <w:color w:val="000000" w:themeColor="text1"/>
          <w:sz w:val="28"/>
          <w:szCs w:val="28"/>
        </w:rPr>
        <w:t>(</w:t>
      </w:r>
      <w:r w:rsidR="00163D3C" w:rsidRPr="005222F3">
        <w:rPr>
          <w:rFonts w:ascii="Times New Roman" w:hAnsi="Times New Roman" w:cs="Times New Roman"/>
          <w:color w:val="000000" w:themeColor="text1"/>
          <w:sz w:val="28"/>
          <w:szCs w:val="28"/>
          <w:lang w:val="ru-RU"/>
        </w:rPr>
        <w:t>Д</w:t>
      </w:r>
      <w:r w:rsidR="00163D3C" w:rsidRPr="005222F3">
        <w:rPr>
          <w:rFonts w:ascii="Times New Roman" w:hAnsi="Times New Roman" w:cs="Times New Roman"/>
          <w:color w:val="000000" w:themeColor="text1"/>
          <w:sz w:val="28"/>
          <w:szCs w:val="28"/>
        </w:rPr>
        <w:t>ата звернення: 11.11.2022).</w:t>
      </w:r>
    </w:p>
    <w:p w14:paraId="4E025B56" w14:textId="77777777" w:rsidR="00163D3C" w:rsidRPr="005222F3" w:rsidRDefault="00B37AB5" w:rsidP="00163D3C">
      <w:pPr>
        <w:pStyle w:val="a5"/>
        <w:numPr>
          <w:ilvl w:val="0"/>
          <w:numId w:val="20"/>
        </w:numPr>
        <w:spacing w:line="360" w:lineRule="auto"/>
        <w:ind w:left="0" w:firstLine="0"/>
        <w:rPr>
          <w:rFonts w:ascii="Times New Roman" w:hAnsi="Times New Roman" w:cs="Times New Roman"/>
          <w:color w:val="000000" w:themeColor="text1"/>
          <w:sz w:val="28"/>
          <w:szCs w:val="28"/>
        </w:rPr>
      </w:pPr>
      <w:hyperlink r:id="rId48" w:history="1">
        <w:r w:rsidR="00163D3C" w:rsidRPr="005222F3">
          <w:rPr>
            <w:rStyle w:val="a6"/>
            <w:rFonts w:ascii="Times New Roman" w:hAnsi="Times New Roman" w:cs="Times New Roman"/>
            <w:color w:val="000000" w:themeColor="text1"/>
            <w:sz w:val="28"/>
            <w:szCs w:val="28"/>
          </w:rPr>
          <w:t>https://www.movieposter.com</w:t>
        </w:r>
      </w:hyperlink>
      <w:r w:rsidR="00163D3C" w:rsidRPr="005222F3">
        <w:rPr>
          <w:rFonts w:ascii="Times New Roman" w:hAnsi="Times New Roman" w:cs="Times New Roman"/>
          <w:color w:val="000000" w:themeColor="text1"/>
          <w:sz w:val="28"/>
          <w:szCs w:val="28"/>
          <w:lang w:val="ru-RU"/>
        </w:rPr>
        <w:t xml:space="preserve"> </w:t>
      </w:r>
      <w:r w:rsidR="00163D3C" w:rsidRPr="005222F3">
        <w:rPr>
          <w:rFonts w:ascii="Times New Roman" w:hAnsi="Times New Roman" w:cs="Times New Roman"/>
          <w:color w:val="000000" w:themeColor="text1"/>
          <w:sz w:val="28"/>
          <w:szCs w:val="28"/>
        </w:rPr>
        <w:t xml:space="preserve"> (Дата звернення: 11.11.2022).</w:t>
      </w:r>
    </w:p>
    <w:p w14:paraId="51122B90" w14:textId="77777777" w:rsidR="00E36639" w:rsidRPr="00686EAC" w:rsidRDefault="00E36639" w:rsidP="000A6743">
      <w:pPr>
        <w:pStyle w:val="a5"/>
        <w:spacing w:line="360" w:lineRule="auto"/>
        <w:rPr>
          <w:rFonts w:ascii="Times New Roman" w:hAnsi="Times New Roman" w:cs="Times New Roman"/>
          <w:color w:val="000000" w:themeColor="text1"/>
          <w:sz w:val="28"/>
          <w:szCs w:val="28"/>
        </w:rPr>
      </w:pPr>
    </w:p>
    <w:sectPr w:rsidR="00E36639" w:rsidRPr="00686EAC" w:rsidSect="00F454E4">
      <w:headerReference w:type="default" r:id="rId49"/>
      <w:endnotePr>
        <w:numFmt w:val="decimal"/>
      </w:endnotePr>
      <w:pgSz w:w="12240" w:h="15840"/>
      <w:pgMar w:top="1418"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6771D" w14:textId="77777777" w:rsidR="00B37AB5" w:rsidRDefault="00B37AB5" w:rsidP="00A819CB">
      <w:pPr>
        <w:spacing w:after="0" w:line="240" w:lineRule="auto"/>
      </w:pPr>
      <w:r>
        <w:separator/>
      </w:r>
    </w:p>
  </w:endnote>
  <w:endnote w:type="continuationSeparator" w:id="0">
    <w:p w14:paraId="5D6F3F77" w14:textId="77777777" w:rsidR="00B37AB5" w:rsidRDefault="00B37AB5" w:rsidP="00A81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NewRomanPSMT">
    <w:altName w:val="MS Mincho"/>
    <w:charset w:val="80"/>
    <w:family w:val="auto"/>
    <w:pitch w:val="default"/>
    <w:sig w:usb0="00000001" w:usb1="08070000" w:usb2="00000010" w:usb3="00000000" w:csb0="00020000" w:csb1="00000000"/>
  </w:font>
  <w:font w:name="TimesNewRomanPS-BoldMT">
    <w:altName w:val="Calibri"/>
    <w:charset w:val="80"/>
    <w:family w:val="auto"/>
    <w:pitch w:val="default"/>
    <w:sig w:usb0="00000001" w:usb1="08070000" w:usb2="00000010" w:usb3="00000000" w:csb0="00020000" w:csb1="00000000"/>
  </w:font>
  <w:font w:name="TimesNewRomanPS-BoldItalicMT">
    <w:altName w:val="MS Mincho"/>
    <w:panose1 w:val="00000000000000000000"/>
    <w:charset w:val="80"/>
    <w:family w:val="auto"/>
    <w:notTrueType/>
    <w:pitch w:val="default"/>
    <w:sig w:usb0="00000001" w:usb1="08070000" w:usb2="00000010" w:usb3="00000000" w:csb0="00020000" w:csb1="00000000"/>
  </w:font>
  <w:font w:name="Times New Roman,Italic">
    <w:altName w:val="MS Mincho"/>
    <w:charset w:val="00"/>
    <w:family w:val="auto"/>
    <w:pitch w:val="variable"/>
    <w:sig w:usb0="E00002FF" w:usb1="5000205A" w:usb2="00000000" w:usb3="00000000" w:csb0="0000019F" w:csb1="00000000"/>
  </w:font>
  <w:font w:name="TimesNewRomanPS-ItalicMT">
    <w:altName w:val="MS Mincho"/>
    <w:charset w:val="80"/>
    <w:family w:val="auto"/>
    <w:pitch w:val="default"/>
    <w:sig w:usb0="00000201" w:usb1="08070000" w:usb2="00000010" w:usb3="00000000" w:csb0="0002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45DFE" w14:textId="77777777" w:rsidR="00B37AB5" w:rsidRDefault="00B37AB5" w:rsidP="00A819CB">
      <w:pPr>
        <w:spacing w:after="0" w:line="240" w:lineRule="auto"/>
      </w:pPr>
      <w:r>
        <w:separator/>
      </w:r>
    </w:p>
  </w:footnote>
  <w:footnote w:type="continuationSeparator" w:id="0">
    <w:p w14:paraId="0BF54D25" w14:textId="77777777" w:rsidR="00B37AB5" w:rsidRDefault="00B37AB5" w:rsidP="00A81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762670"/>
      <w:docPartObj>
        <w:docPartGallery w:val="Page Numbers (Top of Page)"/>
        <w:docPartUnique/>
      </w:docPartObj>
    </w:sdtPr>
    <w:sdtEndPr/>
    <w:sdtContent>
      <w:p w14:paraId="71983783" w14:textId="74404676" w:rsidR="006B5B2E" w:rsidRDefault="006B5B2E">
        <w:pPr>
          <w:pStyle w:val="ab"/>
          <w:jc w:val="right"/>
        </w:pPr>
        <w:r>
          <w:fldChar w:fldCharType="begin"/>
        </w:r>
        <w:r>
          <w:instrText>PAGE   \* MERGEFORMAT</w:instrText>
        </w:r>
        <w:r>
          <w:fldChar w:fldCharType="separate"/>
        </w:r>
        <w:r w:rsidR="0088288F" w:rsidRPr="0088288F">
          <w:rPr>
            <w:noProof/>
            <w:lang w:val="ru-RU"/>
          </w:rPr>
          <w:t>9</w:t>
        </w:r>
        <w:r>
          <w:rPr>
            <w:noProof/>
            <w:lang w:val="ru-RU"/>
          </w:rPr>
          <w:fldChar w:fldCharType="end"/>
        </w:r>
      </w:p>
    </w:sdtContent>
  </w:sdt>
  <w:p w14:paraId="7796887C" w14:textId="77777777" w:rsidR="006B5B2E" w:rsidRDefault="006B5B2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Arial" w:hAnsi="Arial"/>
        <w:b w:val="0"/>
        <w:i/>
        <w:smallCaps w:val="0"/>
        <w:strike w:val="0"/>
        <w:color w:val="000000"/>
        <w:spacing w:val="0"/>
        <w:w w:val="100"/>
        <w:position w:val="0"/>
        <w:sz w:val="24"/>
        <w:u w:val="none"/>
      </w:rPr>
    </w:lvl>
    <w:lvl w:ilvl="1">
      <w:start w:val="1"/>
      <w:numFmt w:val="bullet"/>
      <w:lvlText w:val="-"/>
      <w:lvlJc w:val="left"/>
      <w:rPr>
        <w:rFonts w:ascii="Arial" w:hAnsi="Arial"/>
        <w:b w:val="0"/>
        <w:i/>
        <w:smallCaps w:val="0"/>
        <w:strike w:val="0"/>
        <w:color w:val="000000"/>
        <w:spacing w:val="0"/>
        <w:w w:val="100"/>
        <w:position w:val="0"/>
        <w:sz w:val="24"/>
        <w:u w:val="none"/>
      </w:rPr>
    </w:lvl>
    <w:lvl w:ilvl="2">
      <w:start w:val="1"/>
      <w:numFmt w:val="bullet"/>
      <w:lvlText w:val="-"/>
      <w:lvlJc w:val="left"/>
      <w:rPr>
        <w:rFonts w:ascii="Arial" w:hAnsi="Arial"/>
        <w:b w:val="0"/>
        <w:i/>
        <w:smallCaps w:val="0"/>
        <w:strike w:val="0"/>
        <w:color w:val="000000"/>
        <w:spacing w:val="0"/>
        <w:w w:val="100"/>
        <w:position w:val="0"/>
        <w:sz w:val="24"/>
        <w:u w:val="none"/>
      </w:rPr>
    </w:lvl>
    <w:lvl w:ilvl="3">
      <w:start w:val="1"/>
      <w:numFmt w:val="bullet"/>
      <w:lvlText w:val="-"/>
      <w:lvlJc w:val="left"/>
      <w:rPr>
        <w:rFonts w:ascii="Arial" w:hAnsi="Arial"/>
        <w:b w:val="0"/>
        <w:i/>
        <w:smallCaps w:val="0"/>
        <w:strike w:val="0"/>
        <w:color w:val="000000"/>
        <w:spacing w:val="0"/>
        <w:w w:val="100"/>
        <w:position w:val="0"/>
        <w:sz w:val="24"/>
        <w:u w:val="none"/>
      </w:rPr>
    </w:lvl>
    <w:lvl w:ilvl="4">
      <w:start w:val="1"/>
      <w:numFmt w:val="bullet"/>
      <w:lvlText w:val="-"/>
      <w:lvlJc w:val="left"/>
      <w:rPr>
        <w:rFonts w:ascii="Arial" w:hAnsi="Arial"/>
        <w:b w:val="0"/>
        <w:i/>
        <w:smallCaps w:val="0"/>
        <w:strike w:val="0"/>
        <w:color w:val="000000"/>
        <w:spacing w:val="0"/>
        <w:w w:val="100"/>
        <w:position w:val="0"/>
        <w:sz w:val="24"/>
        <w:u w:val="none"/>
      </w:rPr>
    </w:lvl>
    <w:lvl w:ilvl="5">
      <w:start w:val="1"/>
      <w:numFmt w:val="bullet"/>
      <w:lvlText w:val="-"/>
      <w:lvlJc w:val="left"/>
      <w:rPr>
        <w:rFonts w:ascii="Arial" w:hAnsi="Arial"/>
        <w:b w:val="0"/>
        <w:i/>
        <w:smallCaps w:val="0"/>
        <w:strike w:val="0"/>
        <w:color w:val="000000"/>
        <w:spacing w:val="0"/>
        <w:w w:val="100"/>
        <w:position w:val="0"/>
        <w:sz w:val="24"/>
        <w:u w:val="none"/>
      </w:rPr>
    </w:lvl>
    <w:lvl w:ilvl="6">
      <w:start w:val="1"/>
      <w:numFmt w:val="bullet"/>
      <w:lvlText w:val="-"/>
      <w:lvlJc w:val="left"/>
      <w:rPr>
        <w:rFonts w:ascii="Arial" w:hAnsi="Arial"/>
        <w:b w:val="0"/>
        <w:i/>
        <w:smallCaps w:val="0"/>
        <w:strike w:val="0"/>
        <w:color w:val="000000"/>
        <w:spacing w:val="0"/>
        <w:w w:val="100"/>
        <w:position w:val="0"/>
        <w:sz w:val="24"/>
        <w:u w:val="none"/>
      </w:rPr>
    </w:lvl>
    <w:lvl w:ilvl="7">
      <w:start w:val="1"/>
      <w:numFmt w:val="bullet"/>
      <w:lvlText w:val="-"/>
      <w:lvlJc w:val="left"/>
      <w:rPr>
        <w:rFonts w:ascii="Arial" w:hAnsi="Arial"/>
        <w:b w:val="0"/>
        <w:i/>
        <w:smallCaps w:val="0"/>
        <w:strike w:val="0"/>
        <w:color w:val="000000"/>
        <w:spacing w:val="0"/>
        <w:w w:val="100"/>
        <w:position w:val="0"/>
        <w:sz w:val="24"/>
        <w:u w:val="none"/>
      </w:rPr>
    </w:lvl>
    <w:lvl w:ilvl="8">
      <w:start w:val="1"/>
      <w:numFmt w:val="bullet"/>
      <w:lvlText w:val="-"/>
      <w:lvlJc w:val="left"/>
      <w:rPr>
        <w:rFonts w:ascii="Arial" w:hAnsi="Arial"/>
        <w:b w:val="0"/>
        <w:i/>
        <w:smallCaps w:val="0"/>
        <w:strike w:val="0"/>
        <w:color w:val="000000"/>
        <w:spacing w:val="0"/>
        <w:w w:val="100"/>
        <w:position w:val="0"/>
        <w:sz w:val="24"/>
        <w:u w:val="none"/>
      </w:rPr>
    </w:lvl>
  </w:abstractNum>
  <w:abstractNum w:abstractNumId="1" w15:restartNumberingAfterBreak="0">
    <w:nsid w:val="00224668"/>
    <w:multiLevelType w:val="hybridMultilevel"/>
    <w:tmpl w:val="150CB9FE"/>
    <w:lvl w:ilvl="0" w:tplc="84BA6C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C6FC1"/>
    <w:multiLevelType w:val="hybridMultilevel"/>
    <w:tmpl w:val="0882B7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8292D01"/>
    <w:multiLevelType w:val="hybridMultilevel"/>
    <w:tmpl w:val="9918BF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9D4F7A"/>
    <w:multiLevelType w:val="hybridMultilevel"/>
    <w:tmpl w:val="7C809B74"/>
    <w:lvl w:ilvl="0" w:tplc="70200DC6">
      <w:start w:val="1"/>
      <w:numFmt w:val="decimal"/>
      <w:lvlText w:val="%1)"/>
      <w:lvlJc w:val="left"/>
      <w:pPr>
        <w:ind w:left="1440" w:hanging="360"/>
      </w:pPr>
      <w:rPr>
        <w:rFonts w:eastAsiaTheme="minorHAnsi" w:hint="default"/>
        <w:color w:val="auto"/>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15:restartNumberingAfterBreak="0">
    <w:nsid w:val="108E43E8"/>
    <w:multiLevelType w:val="hybridMultilevel"/>
    <w:tmpl w:val="E062CC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21CAD"/>
    <w:multiLevelType w:val="hybridMultilevel"/>
    <w:tmpl w:val="AF689DC8"/>
    <w:lvl w:ilvl="0" w:tplc="6450E25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01969"/>
    <w:multiLevelType w:val="hybridMultilevel"/>
    <w:tmpl w:val="F68025F6"/>
    <w:lvl w:ilvl="0" w:tplc="8F369E7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25DB7F2F"/>
    <w:multiLevelType w:val="hybridMultilevel"/>
    <w:tmpl w:val="75EECF96"/>
    <w:lvl w:ilvl="0" w:tplc="FE0836C4">
      <w:start w:val="1"/>
      <w:numFmt w:val="decimal"/>
      <w:lvlText w:val="%1."/>
      <w:lvlJc w:val="left"/>
      <w:pPr>
        <w:ind w:left="720"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91D6BCC"/>
    <w:multiLevelType w:val="hybridMultilevel"/>
    <w:tmpl w:val="F4146B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3D40F3A"/>
    <w:multiLevelType w:val="hybridMultilevel"/>
    <w:tmpl w:val="BFBAE682"/>
    <w:lvl w:ilvl="0" w:tplc="6450E25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7A85E3E"/>
    <w:multiLevelType w:val="hybridMultilevel"/>
    <w:tmpl w:val="A812475E"/>
    <w:lvl w:ilvl="0" w:tplc="6450E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146F97"/>
    <w:multiLevelType w:val="hybridMultilevel"/>
    <w:tmpl w:val="C93A30F8"/>
    <w:lvl w:ilvl="0" w:tplc="70200DC6">
      <w:start w:val="1"/>
      <w:numFmt w:val="decimal"/>
      <w:lvlText w:val="%1)"/>
      <w:lvlJc w:val="left"/>
      <w:pPr>
        <w:ind w:left="720" w:hanging="360"/>
      </w:pPr>
      <w:rPr>
        <w:rFonts w:eastAsiaTheme="minorHAnsi"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BEA43CC"/>
    <w:multiLevelType w:val="hybridMultilevel"/>
    <w:tmpl w:val="54CC719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3D327934"/>
    <w:multiLevelType w:val="hybridMultilevel"/>
    <w:tmpl w:val="48D44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D24D79"/>
    <w:multiLevelType w:val="hybridMultilevel"/>
    <w:tmpl w:val="D8E8F6D6"/>
    <w:lvl w:ilvl="0" w:tplc="4D0C2A3E">
      <w:start w:val="1"/>
      <w:numFmt w:val="decimal"/>
      <w:lvlText w:val="%1)"/>
      <w:lvlJc w:val="left"/>
      <w:pPr>
        <w:ind w:left="1770" w:hanging="105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48367C7D"/>
    <w:multiLevelType w:val="hybridMultilevel"/>
    <w:tmpl w:val="FE2228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89D6A6C"/>
    <w:multiLevelType w:val="hybridMultilevel"/>
    <w:tmpl w:val="44AAC202"/>
    <w:lvl w:ilvl="0" w:tplc="FE0836C4">
      <w:start w:val="1"/>
      <w:numFmt w:val="decimal"/>
      <w:lvlText w:val="%1."/>
      <w:lvlJc w:val="left"/>
      <w:pPr>
        <w:ind w:left="720"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2012B17"/>
    <w:multiLevelType w:val="hybridMultilevel"/>
    <w:tmpl w:val="1178A088"/>
    <w:lvl w:ilvl="0" w:tplc="52EECDAE">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BF212B6"/>
    <w:multiLevelType w:val="hybridMultilevel"/>
    <w:tmpl w:val="4A1691D0"/>
    <w:lvl w:ilvl="0" w:tplc="E95E5A8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63034530"/>
    <w:multiLevelType w:val="hybridMultilevel"/>
    <w:tmpl w:val="22CC640A"/>
    <w:lvl w:ilvl="0" w:tplc="56DA3D54">
      <w:start w:val="1"/>
      <w:numFmt w:val="bullet"/>
      <w:lvlText w:val="•"/>
      <w:lvlJc w:val="left"/>
      <w:pPr>
        <w:tabs>
          <w:tab w:val="num" w:pos="720"/>
        </w:tabs>
        <w:ind w:left="720" w:hanging="360"/>
      </w:pPr>
      <w:rPr>
        <w:rFonts w:ascii="Times New Roman" w:hAnsi="Times New Roman" w:hint="default"/>
      </w:rPr>
    </w:lvl>
    <w:lvl w:ilvl="1" w:tplc="434AD50A" w:tentative="1">
      <w:start w:val="1"/>
      <w:numFmt w:val="bullet"/>
      <w:lvlText w:val="•"/>
      <w:lvlJc w:val="left"/>
      <w:pPr>
        <w:tabs>
          <w:tab w:val="num" w:pos="1440"/>
        </w:tabs>
        <w:ind w:left="1440" w:hanging="360"/>
      </w:pPr>
      <w:rPr>
        <w:rFonts w:ascii="Times New Roman" w:hAnsi="Times New Roman" w:hint="default"/>
      </w:rPr>
    </w:lvl>
    <w:lvl w:ilvl="2" w:tplc="9FF63676" w:tentative="1">
      <w:start w:val="1"/>
      <w:numFmt w:val="bullet"/>
      <w:lvlText w:val="•"/>
      <w:lvlJc w:val="left"/>
      <w:pPr>
        <w:tabs>
          <w:tab w:val="num" w:pos="2160"/>
        </w:tabs>
        <w:ind w:left="2160" w:hanging="360"/>
      </w:pPr>
      <w:rPr>
        <w:rFonts w:ascii="Times New Roman" w:hAnsi="Times New Roman" w:hint="default"/>
      </w:rPr>
    </w:lvl>
    <w:lvl w:ilvl="3" w:tplc="93E65BD0" w:tentative="1">
      <w:start w:val="1"/>
      <w:numFmt w:val="bullet"/>
      <w:lvlText w:val="•"/>
      <w:lvlJc w:val="left"/>
      <w:pPr>
        <w:tabs>
          <w:tab w:val="num" w:pos="2880"/>
        </w:tabs>
        <w:ind w:left="2880" w:hanging="360"/>
      </w:pPr>
      <w:rPr>
        <w:rFonts w:ascii="Times New Roman" w:hAnsi="Times New Roman" w:hint="default"/>
      </w:rPr>
    </w:lvl>
    <w:lvl w:ilvl="4" w:tplc="8FC05270" w:tentative="1">
      <w:start w:val="1"/>
      <w:numFmt w:val="bullet"/>
      <w:lvlText w:val="•"/>
      <w:lvlJc w:val="left"/>
      <w:pPr>
        <w:tabs>
          <w:tab w:val="num" w:pos="3600"/>
        </w:tabs>
        <w:ind w:left="3600" w:hanging="360"/>
      </w:pPr>
      <w:rPr>
        <w:rFonts w:ascii="Times New Roman" w:hAnsi="Times New Roman" w:hint="default"/>
      </w:rPr>
    </w:lvl>
    <w:lvl w:ilvl="5" w:tplc="16725176" w:tentative="1">
      <w:start w:val="1"/>
      <w:numFmt w:val="bullet"/>
      <w:lvlText w:val="•"/>
      <w:lvlJc w:val="left"/>
      <w:pPr>
        <w:tabs>
          <w:tab w:val="num" w:pos="4320"/>
        </w:tabs>
        <w:ind w:left="4320" w:hanging="360"/>
      </w:pPr>
      <w:rPr>
        <w:rFonts w:ascii="Times New Roman" w:hAnsi="Times New Roman" w:hint="default"/>
      </w:rPr>
    </w:lvl>
    <w:lvl w:ilvl="6" w:tplc="AB6278DC" w:tentative="1">
      <w:start w:val="1"/>
      <w:numFmt w:val="bullet"/>
      <w:lvlText w:val="•"/>
      <w:lvlJc w:val="left"/>
      <w:pPr>
        <w:tabs>
          <w:tab w:val="num" w:pos="5040"/>
        </w:tabs>
        <w:ind w:left="5040" w:hanging="360"/>
      </w:pPr>
      <w:rPr>
        <w:rFonts w:ascii="Times New Roman" w:hAnsi="Times New Roman" w:hint="default"/>
      </w:rPr>
    </w:lvl>
    <w:lvl w:ilvl="7" w:tplc="07E2A1BA" w:tentative="1">
      <w:start w:val="1"/>
      <w:numFmt w:val="bullet"/>
      <w:lvlText w:val="•"/>
      <w:lvlJc w:val="left"/>
      <w:pPr>
        <w:tabs>
          <w:tab w:val="num" w:pos="5760"/>
        </w:tabs>
        <w:ind w:left="5760" w:hanging="360"/>
      </w:pPr>
      <w:rPr>
        <w:rFonts w:ascii="Times New Roman" w:hAnsi="Times New Roman" w:hint="default"/>
      </w:rPr>
    </w:lvl>
    <w:lvl w:ilvl="8" w:tplc="E27E840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32606EC"/>
    <w:multiLevelType w:val="hybridMultilevel"/>
    <w:tmpl w:val="7EEEF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511BAE"/>
    <w:multiLevelType w:val="hybridMultilevel"/>
    <w:tmpl w:val="2146BD32"/>
    <w:lvl w:ilvl="0" w:tplc="6450E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1C7B5A"/>
    <w:multiLevelType w:val="hybridMultilevel"/>
    <w:tmpl w:val="DE0ADA3C"/>
    <w:lvl w:ilvl="0" w:tplc="29A868B2">
      <w:start w:val="1"/>
      <w:numFmt w:val="decimal"/>
      <w:lvlText w:val="(%1)"/>
      <w:lvlJc w:val="left"/>
      <w:pPr>
        <w:tabs>
          <w:tab w:val="num" w:pos="927"/>
        </w:tabs>
        <w:ind w:left="927"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15:restartNumberingAfterBreak="0">
    <w:nsid w:val="6E092D6F"/>
    <w:multiLevelType w:val="hybridMultilevel"/>
    <w:tmpl w:val="6C4C3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BE3915"/>
    <w:multiLevelType w:val="hybridMultilevel"/>
    <w:tmpl w:val="4C8C0EF8"/>
    <w:lvl w:ilvl="0" w:tplc="AB3CC4D6">
      <w:start w:val="1"/>
      <w:numFmt w:val="decimal"/>
      <w:lvlText w:val="%1)"/>
      <w:lvlJc w:val="left"/>
      <w:pPr>
        <w:ind w:left="1080" w:hanging="360"/>
      </w:pPr>
      <w:rPr>
        <w:rFonts w:eastAsiaTheme="minorHAnsi" w:hint="default"/>
        <w:i w:val="0"/>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6EC01A27"/>
    <w:multiLevelType w:val="hybridMultilevel"/>
    <w:tmpl w:val="84C60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682C47"/>
    <w:multiLevelType w:val="hybridMultilevel"/>
    <w:tmpl w:val="CDAE1CB2"/>
    <w:lvl w:ilvl="0" w:tplc="70200DC6">
      <w:start w:val="1"/>
      <w:numFmt w:val="decimal"/>
      <w:lvlText w:val="%1)"/>
      <w:lvlJc w:val="left"/>
      <w:pPr>
        <w:ind w:left="720" w:hanging="360"/>
      </w:pPr>
      <w:rPr>
        <w:rFonts w:eastAsiaTheme="minorHAnsi" w:hint="default"/>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A11236A"/>
    <w:multiLevelType w:val="hybridMultilevel"/>
    <w:tmpl w:val="05C235E8"/>
    <w:lvl w:ilvl="0" w:tplc="0409000F">
      <w:start w:val="1"/>
      <w:numFmt w:val="decimal"/>
      <w:lvlText w:val="%1."/>
      <w:lvlJc w:val="left"/>
      <w:pPr>
        <w:ind w:left="720" w:hanging="360"/>
      </w:pPr>
      <w:rPr>
        <w:rFonts w:hint="default"/>
      </w:rPr>
    </w:lvl>
    <w:lvl w:ilvl="1" w:tplc="7106552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C35033"/>
    <w:multiLevelType w:val="hybridMultilevel"/>
    <w:tmpl w:val="19202918"/>
    <w:lvl w:ilvl="0" w:tplc="BA8C31C6">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0" w15:restartNumberingAfterBreak="0">
    <w:nsid w:val="7CA215C2"/>
    <w:multiLevelType w:val="hybridMultilevel"/>
    <w:tmpl w:val="1FF8EA2C"/>
    <w:lvl w:ilvl="0" w:tplc="04220011">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E5C6EA4"/>
    <w:multiLevelType w:val="hybridMultilevel"/>
    <w:tmpl w:val="0CFC74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8"/>
  </w:num>
  <w:num w:numId="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4"/>
  </w:num>
  <w:num w:numId="6">
    <w:abstractNumId w:val="11"/>
  </w:num>
  <w:num w:numId="7">
    <w:abstractNumId w:val="6"/>
  </w:num>
  <w:num w:numId="8">
    <w:abstractNumId w:val="10"/>
  </w:num>
  <w:num w:numId="9">
    <w:abstractNumId w:val="22"/>
  </w:num>
  <w:num w:numId="10">
    <w:abstractNumId w:val="15"/>
  </w:num>
  <w:num w:numId="11">
    <w:abstractNumId w:val="31"/>
  </w:num>
  <w:num w:numId="12">
    <w:abstractNumId w:val="7"/>
  </w:num>
  <w:num w:numId="13">
    <w:abstractNumId w:val="12"/>
  </w:num>
  <w:num w:numId="14">
    <w:abstractNumId w:val="27"/>
  </w:num>
  <w:num w:numId="15">
    <w:abstractNumId w:val="18"/>
  </w:num>
  <w:num w:numId="16">
    <w:abstractNumId w:val="30"/>
  </w:num>
  <w:num w:numId="17">
    <w:abstractNumId w:val="25"/>
  </w:num>
  <w:num w:numId="18">
    <w:abstractNumId w:val="4"/>
  </w:num>
  <w:num w:numId="19">
    <w:abstractNumId w:val="19"/>
  </w:num>
  <w:num w:numId="20">
    <w:abstractNumId w:val="13"/>
  </w:num>
  <w:num w:numId="21">
    <w:abstractNumId w:val="17"/>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9"/>
  </w:num>
  <w:num w:numId="27">
    <w:abstractNumId w:val="1"/>
  </w:num>
  <w:num w:numId="28">
    <w:abstractNumId w:val="0"/>
  </w:num>
  <w:num w:numId="29">
    <w:abstractNumId w:val="20"/>
  </w:num>
  <w:num w:numId="30">
    <w:abstractNumId w:val="23"/>
  </w:num>
  <w:num w:numId="31">
    <w:abstractNumId w:val="5"/>
  </w:num>
  <w:num w:numId="32">
    <w:abstractNumId w:val="21"/>
  </w:num>
  <w:num w:numId="33">
    <w:abstractNumId w:val="1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494"/>
    <w:rsid w:val="00000F96"/>
    <w:rsid w:val="0002406D"/>
    <w:rsid w:val="0003229E"/>
    <w:rsid w:val="00044B13"/>
    <w:rsid w:val="000502BD"/>
    <w:rsid w:val="000539E1"/>
    <w:rsid w:val="000615BC"/>
    <w:rsid w:val="000663FA"/>
    <w:rsid w:val="000A6743"/>
    <w:rsid w:val="000D1494"/>
    <w:rsid w:val="000F32FE"/>
    <w:rsid w:val="00103442"/>
    <w:rsid w:val="00127715"/>
    <w:rsid w:val="00135159"/>
    <w:rsid w:val="0015162F"/>
    <w:rsid w:val="00163D3C"/>
    <w:rsid w:val="001A0640"/>
    <w:rsid w:val="001B0667"/>
    <w:rsid w:val="002164C8"/>
    <w:rsid w:val="00251F83"/>
    <w:rsid w:val="00257823"/>
    <w:rsid w:val="00290B3B"/>
    <w:rsid w:val="00292403"/>
    <w:rsid w:val="002A1291"/>
    <w:rsid w:val="002B2718"/>
    <w:rsid w:val="002D2878"/>
    <w:rsid w:val="00343867"/>
    <w:rsid w:val="0035735E"/>
    <w:rsid w:val="00362835"/>
    <w:rsid w:val="003768C2"/>
    <w:rsid w:val="003A4E4D"/>
    <w:rsid w:val="003B0141"/>
    <w:rsid w:val="003B1123"/>
    <w:rsid w:val="003B16DD"/>
    <w:rsid w:val="003C5EDB"/>
    <w:rsid w:val="004131AB"/>
    <w:rsid w:val="0041395A"/>
    <w:rsid w:val="00485E5C"/>
    <w:rsid w:val="0049523B"/>
    <w:rsid w:val="004D27E1"/>
    <w:rsid w:val="004F038E"/>
    <w:rsid w:val="00501655"/>
    <w:rsid w:val="0050315A"/>
    <w:rsid w:val="0054736A"/>
    <w:rsid w:val="00597BD0"/>
    <w:rsid w:val="005A1D7F"/>
    <w:rsid w:val="005B09C0"/>
    <w:rsid w:val="005E0EDD"/>
    <w:rsid w:val="0065328C"/>
    <w:rsid w:val="00685A06"/>
    <w:rsid w:val="00686EAC"/>
    <w:rsid w:val="006B5B2E"/>
    <w:rsid w:val="006B67C9"/>
    <w:rsid w:val="006B6885"/>
    <w:rsid w:val="006C6BA6"/>
    <w:rsid w:val="006D32CB"/>
    <w:rsid w:val="006F4AC9"/>
    <w:rsid w:val="00720A1C"/>
    <w:rsid w:val="00783E6D"/>
    <w:rsid w:val="007844A0"/>
    <w:rsid w:val="00792EA1"/>
    <w:rsid w:val="007A20A6"/>
    <w:rsid w:val="007B0BE1"/>
    <w:rsid w:val="007B76CA"/>
    <w:rsid w:val="007D2999"/>
    <w:rsid w:val="007D7270"/>
    <w:rsid w:val="007F51F8"/>
    <w:rsid w:val="00841668"/>
    <w:rsid w:val="00850E07"/>
    <w:rsid w:val="0088288F"/>
    <w:rsid w:val="00894E27"/>
    <w:rsid w:val="008C742A"/>
    <w:rsid w:val="008E40D5"/>
    <w:rsid w:val="008F1875"/>
    <w:rsid w:val="0090060B"/>
    <w:rsid w:val="00927E12"/>
    <w:rsid w:val="00937E7E"/>
    <w:rsid w:val="00961AEC"/>
    <w:rsid w:val="00966E25"/>
    <w:rsid w:val="00993D03"/>
    <w:rsid w:val="009977D9"/>
    <w:rsid w:val="009A6752"/>
    <w:rsid w:val="009C4DC6"/>
    <w:rsid w:val="009C797E"/>
    <w:rsid w:val="009F0F8A"/>
    <w:rsid w:val="00A05272"/>
    <w:rsid w:val="00A075CF"/>
    <w:rsid w:val="00A333A2"/>
    <w:rsid w:val="00A3651C"/>
    <w:rsid w:val="00A44F4A"/>
    <w:rsid w:val="00A55D1C"/>
    <w:rsid w:val="00A819CB"/>
    <w:rsid w:val="00A93205"/>
    <w:rsid w:val="00AA0C44"/>
    <w:rsid w:val="00AB1A89"/>
    <w:rsid w:val="00AB2E78"/>
    <w:rsid w:val="00AB3589"/>
    <w:rsid w:val="00AB387F"/>
    <w:rsid w:val="00AC2922"/>
    <w:rsid w:val="00AF7EA6"/>
    <w:rsid w:val="00B1023F"/>
    <w:rsid w:val="00B16547"/>
    <w:rsid w:val="00B205C0"/>
    <w:rsid w:val="00B25332"/>
    <w:rsid w:val="00B34ED5"/>
    <w:rsid w:val="00B37AB5"/>
    <w:rsid w:val="00B53EC8"/>
    <w:rsid w:val="00B849C7"/>
    <w:rsid w:val="00B979AD"/>
    <w:rsid w:val="00BA13E4"/>
    <w:rsid w:val="00BB1B47"/>
    <w:rsid w:val="00BC0AAB"/>
    <w:rsid w:val="00BC55D9"/>
    <w:rsid w:val="00BC6D84"/>
    <w:rsid w:val="00C0114F"/>
    <w:rsid w:val="00C139CB"/>
    <w:rsid w:val="00C234C1"/>
    <w:rsid w:val="00C2372A"/>
    <w:rsid w:val="00C54F09"/>
    <w:rsid w:val="00C65D27"/>
    <w:rsid w:val="00C83F76"/>
    <w:rsid w:val="00CB39EE"/>
    <w:rsid w:val="00CC1B5A"/>
    <w:rsid w:val="00CE5E77"/>
    <w:rsid w:val="00D05C9E"/>
    <w:rsid w:val="00D11539"/>
    <w:rsid w:val="00D13722"/>
    <w:rsid w:val="00D40EDE"/>
    <w:rsid w:val="00D52E23"/>
    <w:rsid w:val="00D66721"/>
    <w:rsid w:val="00D86DA2"/>
    <w:rsid w:val="00DF79CC"/>
    <w:rsid w:val="00E01E56"/>
    <w:rsid w:val="00E176ED"/>
    <w:rsid w:val="00E248A8"/>
    <w:rsid w:val="00E36639"/>
    <w:rsid w:val="00E508AE"/>
    <w:rsid w:val="00E759FA"/>
    <w:rsid w:val="00E92D4C"/>
    <w:rsid w:val="00ED4D30"/>
    <w:rsid w:val="00F17C94"/>
    <w:rsid w:val="00F454E4"/>
    <w:rsid w:val="00F531DD"/>
    <w:rsid w:val="00F86E07"/>
    <w:rsid w:val="00FA6C04"/>
    <w:rsid w:val="00FE64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02F86"/>
  <w15:docId w15:val="{E0844AE1-07B2-AB45-AB14-ADCEA489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A89"/>
  </w:style>
  <w:style w:type="paragraph" w:styleId="1">
    <w:name w:val="heading 1"/>
    <w:basedOn w:val="a"/>
    <w:next w:val="a"/>
    <w:link w:val="10"/>
    <w:uiPriority w:val="9"/>
    <w:qFormat/>
    <w:rsid w:val="00E36639"/>
    <w:pPr>
      <w:keepNext/>
      <w:keepLines/>
      <w:spacing w:before="360" w:after="120"/>
      <w:jc w:val="center"/>
      <w:outlineLvl w:val="0"/>
    </w:pPr>
    <w:rPr>
      <w:rFonts w:ascii="Times New Roman" w:eastAsiaTheme="majorEastAsia" w:hAnsi="Times New Roman" w:cstheme="majorBidi"/>
      <w:b/>
      <w:color w:val="000000" w:themeColor="text1"/>
      <w:sz w:val="28"/>
      <w:szCs w:val="32"/>
    </w:rPr>
  </w:style>
  <w:style w:type="paragraph" w:styleId="2">
    <w:name w:val="heading 2"/>
    <w:basedOn w:val="a"/>
    <w:next w:val="a"/>
    <w:link w:val="20"/>
    <w:uiPriority w:val="9"/>
    <w:unhideWhenUsed/>
    <w:qFormat/>
    <w:rsid w:val="00E36639"/>
    <w:pPr>
      <w:keepNext/>
      <w:keepLines/>
      <w:spacing w:before="40" w:after="0"/>
      <w:jc w:val="center"/>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494"/>
    <w:pPr>
      <w:ind w:left="720"/>
      <w:contextualSpacing/>
    </w:pPr>
  </w:style>
  <w:style w:type="paragraph" w:styleId="a4">
    <w:name w:val="Normal (Web)"/>
    <w:basedOn w:val="a"/>
    <w:uiPriority w:val="99"/>
    <w:semiHidden/>
    <w:unhideWhenUsed/>
    <w:rsid w:val="000D149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0D1494"/>
    <w:pPr>
      <w:spacing w:after="0" w:line="240" w:lineRule="auto"/>
    </w:pPr>
  </w:style>
  <w:style w:type="paragraph" w:customStyle="1" w:styleId="Web">
    <w:name w:val="Обычный (Web)"/>
    <w:basedOn w:val="a"/>
    <w:uiPriority w:val="99"/>
    <w:rsid w:val="00D13722"/>
    <w:pPr>
      <w:suppressAutoHyphens/>
      <w:spacing w:before="280" w:after="280" w:line="240" w:lineRule="auto"/>
    </w:pPr>
    <w:rPr>
      <w:rFonts w:ascii="Arial Unicode MS" w:eastAsia="Times New Roman" w:hAnsi="Arial Unicode MS" w:cs="Arial Unicode MS"/>
      <w:sz w:val="24"/>
      <w:szCs w:val="24"/>
      <w:lang w:eastAsia="ar-SA"/>
    </w:rPr>
  </w:style>
  <w:style w:type="character" w:styleId="a6">
    <w:name w:val="Hyperlink"/>
    <w:basedOn w:val="a0"/>
    <w:uiPriority w:val="99"/>
    <w:unhideWhenUsed/>
    <w:rsid w:val="003B16DD"/>
    <w:rPr>
      <w:color w:val="0000FF"/>
      <w:u w:val="single"/>
    </w:rPr>
  </w:style>
  <w:style w:type="paragraph" w:styleId="a7">
    <w:name w:val="footnote text"/>
    <w:basedOn w:val="a"/>
    <w:link w:val="a8"/>
    <w:uiPriority w:val="99"/>
    <w:semiHidden/>
    <w:unhideWhenUsed/>
    <w:rsid w:val="00A819CB"/>
    <w:pPr>
      <w:spacing w:after="0" w:line="240" w:lineRule="auto"/>
    </w:pPr>
    <w:rPr>
      <w:sz w:val="20"/>
      <w:szCs w:val="20"/>
    </w:rPr>
  </w:style>
  <w:style w:type="character" w:customStyle="1" w:styleId="a8">
    <w:name w:val="Текст сноски Знак"/>
    <w:basedOn w:val="a0"/>
    <w:link w:val="a7"/>
    <w:uiPriority w:val="99"/>
    <w:semiHidden/>
    <w:rsid w:val="00A819CB"/>
    <w:rPr>
      <w:sz w:val="20"/>
      <w:szCs w:val="20"/>
    </w:rPr>
  </w:style>
  <w:style w:type="character" w:styleId="a9">
    <w:name w:val="footnote reference"/>
    <w:basedOn w:val="a0"/>
    <w:uiPriority w:val="99"/>
    <w:semiHidden/>
    <w:unhideWhenUsed/>
    <w:rsid w:val="00A819CB"/>
    <w:rPr>
      <w:vertAlign w:val="superscript"/>
    </w:rPr>
  </w:style>
  <w:style w:type="character" w:styleId="aa">
    <w:name w:val="Emphasis"/>
    <w:basedOn w:val="a0"/>
    <w:uiPriority w:val="20"/>
    <w:qFormat/>
    <w:rsid w:val="00D40EDE"/>
    <w:rPr>
      <w:i/>
      <w:iCs/>
    </w:rPr>
  </w:style>
  <w:style w:type="paragraph" w:styleId="ab">
    <w:name w:val="header"/>
    <w:basedOn w:val="a"/>
    <w:link w:val="ac"/>
    <w:uiPriority w:val="99"/>
    <w:unhideWhenUsed/>
    <w:rsid w:val="00783E6D"/>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783E6D"/>
  </w:style>
  <w:style w:type="paragraph" w:styleId="ad">
    <w:name w:val="footer"/>
    <w:basedOn w:val="a"/>
    <w:link w:val="ae"/>
    <w:uiPriority w:val="99"/>
    <w:unhideWhenUsed/>
    <w:rsid w:val="00783E6D"/>
    <w:pPr>
      <w:tabs>
        <w:tab w:val="center" w:pos="4844"/>
        <w:tab w:val="right" w:pos="9689"/>
      </w:tabs>
      <w:spacing w:after="0" w:line="240" w:lineRule="auto"/>
    </w:pPr>
  </w:style>
  <w:style w:type="character" w:customStyle="1" w:styleId="ae">
    <w:name w:val="Нижний колонтитул Знак"/>
    <w:basedOn w:val="a0"/>
    <w:link w:val="ad"/>
    <w:uiPriority w:val="99"/>
    <w:rsid w:val="00783E6D"/>
  </w:style>
  <w:style w:type="paragraph" w:styleId="af">
    <w:name w:val="endnote text"/>
    <w:basedOn w:val="a"/>
    <w:link w:val="af0"/>
    <w:uiPriority w:val="99"/>
    <w:semiHidden/>
    <w:unhideWhenUsed/>
    <w:rsid w:val="00C234C1"/>
    <w:pPr>
      <w:spacing w:after="0" w:line="240" w:lineRule="auto"/>
    </w:pPr>
    <w:rPr>
      <w:sz w:val="20"/>
      <w:szCs w:val="20"/>
    </w:rPr>
  </w:style>
  <w:style w:type="character" w:customStyle="1" w:styleId="af0">
    <w:name w:val="Текст концевой сноски Знак"/>
    <w:basedOn w:val="a0"/>
    <w:link w:val="af"/>
    <w:uiPriority w:val="99"/>
    <w:semiHidden/>
    <w:rsid w:val="00C234C1"/>
    <w:rPr>
      <w:sz w:val="20"/>
      <w:szCs w:val="20"/>
    </w:rPr>
  </w:style>
  <w:style w:type="character" w:styleId="af1">
    <w:name w:val="endnote reference"/>
    <w:basedOn w:val="a0"/>
    <w:uiPriority w:val="99"/>
    <w:semiHidden/>
    <w:unhideWhenUsed/>
    <w:rsid w:val="00C234C1"/>
    <w:rPr>
      <w:vertAlign w:val="superscript"/>
    </w:rPr>
  </w:style>
  <w:style w:type="paragraph" w:customStyle="1" w:styleId="11">
    <w:name w:val="Абзац списка1"/>
    <w:basedOn w:val="a"/>
    <w:rsid w:val="00A075CF"/>
    <w:pPr>
      <w:spacing w:after="200" w:line="276" w:lineRule="auto"/>
      <w:ind w:left="720"/>
      <w:contextualSpacing/>
    </w:pPr>
    <w:rPr>
      <w:rFonts w:ascii="Calibri" w:eastAsia="Times New Roman" w:hAnsi="Calibri" w:cs="Calibri"/>
    </w:rPr>
  </w:style>
  <w:style w:type="paragraph" w:customStyle="1" w:styleId="Default">
    <w:name w:val="Default"/>
    <w:rsid w:val="0002406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f2">
    <w:name w:val="Balloon Text"/>
    <w:basedOn w:val="a"/>
    <w:link w:val="af3"/>
    <w:uiPriority w:val="99"/>
    <w:semiHidden/>
    <w:unhideWhenUsed/>
    <w:rsid w:val="0002406D"/>
    <w:pPr>
      <w:spacing w:after="0" w:line="240" w:lineRule="auto"/>
    </w:pPr>
    <w:rPr>
      <w:rFonts w:ascii="Tahoma" w:hAnsi="Tahoma" w:cs="Tahoma"/>
      <w:sz w:val="16"/>
      <w:szCs w:val="16"/>
      <w:lang w:val="ru-RU"/>
    </w:rPr>
  </w:style>
  <w:style w:type="character" w:customStyle="1" w:styleId="af3">
    <w:name w:val="Текст выноски Знак"/>
    <w:basedOn w:val="a0"/>
    <w:link w:val="af2"/>
    <w:uiPriority w:val="99"/>
    <w:semiHidden/>
    <w:rsid w:val="0002406D"/>
    <w:rPr>
      <w:rFonts w:ascii="Tahoma" w:hAnsi="Tahoma" w:cs="Tahoma"/>
      <w:sz w:val="16"/>
      <w:szCs w:val="16"/>
      <w:lang w:val="ru-RU"/>
    </w:rPr>
  </w:style>
  <w:style w:type="character" w:customStyle="1" w:styleId="Bodytext2">
    <w:name w:val="Body text (2)_"/>
    <w:basedOn w:val="a0"/>
    <w:link w:val="Bodytext21"/>
    <w:uiPriority w:val="99"/>
    <w:locked/>
    <w:rsid w:val="0002406D"/>
    <w:rPr>
      <w:rFonts w:ascii="Arial" w:hAnsi="Arial" w:cs="Arial"/>
      <w:shd w:val="clear" w:color="auto" w:fill="FFFFFF"/>
    </w:rPr>
  </w:style>
  <w:style w:type="paragraph" w:customStyle="1" w:styleId="Bodytext21">
    <w:name w:val="Body text (2)1"/>
    <w:basedOn w:val="a"/>
    <w:link w:val="Bodytext2"/>
    <w:uiPriority w:val="99"/>
    <w:rsid w:val="0002406D"/>
    <w:pPr>
      <w:widowControl w:val="0"/>
      <w:shd w:val="clear" w:color="auto" w:fill="FFFFFF"/>
      <w:spacing w:before="280" w:after="0" w:line="283" w:lineRule="exact"/>
      <w:jc w:val="both"/>
    </w:pPr>
    <w:rPr>
      <w:rFonts w:ascii="Arial" w:hAnsi="Arial" w:cs="Arial"/>
    </w:rPr>
  </w:style>
  <w:style w:type="character" w:customStyle="1" w:styleId="Bodytext2Italic">
    <w:name w:val="Body text (2) + Italic"/>
    <w:basedOn w:val="Bodytext2"/>
    <w:uiPriority w:val="99"/>
    <w:rsid w:val="0002406D"/>
    <w:rPr>
      <w:rFonts w:ascii="Arial" w:hAnsi="Arial" w:cs="Arial"/>
      <w:i/>
      <w:iCs/>
      <w:u w:val="none"/>
      <w:shd w:val="clear" w:color="auto" w:fill="FFFFFF"/>
    </w:rPr>
  </w:style>
  <w:style w:type="table" w:styleId="af4">
    <w:name w:val="Table Grid"/>
    <w:basedOn w:val="a1"/>
    <w:uiPriority w:val="39"/>
    <w:rsid w:val="0002406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rsid w:val="0002406D"/>
    <w:pPr>
      <w:spacing w:after="140" w:line="288" w:lineRule="auto"/>
    </w:pPr>
    <w:rPr>
      <w:rFonts w:ascii="Liberation Serif" w:eastAsia="SimSun" w:hAnsi="Liberation Serif" w:cs="Lucida Sans"/>
      <w:sz w:val="24"/>
      <w:szCs w:val="24"/>
      <w:lang w:val="ru-RU" w:eastAsia="zh-CN" w:bidi="hi-IN"/>
    </w:rPr>
  </w:style>
  <w:style w:type="character" w:customStyle="1" w:styleId="af6">
    <w:name w:val="Основной текст Знак"/>
    <w:basedOn w:val="a0"/>
    <w:link w:val="af5"/>
    <w:rsid w:val="0002406D"/>
    <w:rPr>
      <w:rFonts w:ascii="Liberation Serif" w:eastAsia="SimSun" w:hAnsi="Liberation Serif" w:cs="Lucida Sans"/>
      <w:sz w:val="24"/>
      <w:szCs w:val="24"/>
      <w:lang w:val="ru-RU" w:eastAsia="zh-CN" w:bidi="hi-IN"/>
    </w:rPr>
  </w:style>
  <w:style w:type="paragraph" w:customStyle="1" w:styleId="af7">
    <w:name w:val="основний"/>
    <w:basedOn w:val="Default"/>
    <w:qFormat/>
    <w:rsid w:val="0002406D"/>
    <w:pPr>
      <w:spacing w:line="360" w:lineRule="auto"/>
      <w:ind w:firstLine="709"/>
      <w:jc w:val="both"/>
    </w:pPr>
    <w:rPr>
      <w:sz w:val="28"/>
      <w:szCs w:val="28"/>
      <w:lang w:val="uk-UA"/>
    </w:rPr>
  </w:style>
  <w:style w:type="character" w:customStyle="1" w:styleId="12">
    <w:name w:val="Неразрешенное упоминание1"/>
    <w:basedOn w:val="a0"/>
    <w:uiPriority w:val="99"/>
    <w:semiHidden/>
    <w:unhideWhenUsed/>
    <w:rsid w:val="00AC2922"/>
    <w:rPr>
      <w:color w:val="605E5C"/>
      <w:shd w:val="clear" w:color="auto" w:fill="E1DFDD"/>
    </w:rPr>
  </w:style>
  <w:style w:type="character" w:styleId="af8">
    <w:name w:val="FollowedHyperlink"/>
    <w:basedOn w:val="a0"/>
    <w:uiPriority w:val="99"/>
    <w:semiHidden/>
    <w:unhideWhenUsed/>
    <w:rsid w:val="003B0141"/>
    <w:rPr>
      <w:color w:val="954F72" w:themeColor="followedHyperlink"/>
      <w:u w:val="single"/>
    </w:rPr>
  </w:style>
  <w:style w:type="character" w:customStyle="1" w:styleId="10">
    <w:name w:val="Заголовок 1 Знак"/>
    <w:basedOn w:val="a0"/>
    <w:link w:val="1"/>
    <w:uiPriority w:val="9"/>
    <w:rsid w:val="00E36639"/>
    <w:rPr>
      <w:rFonts w:ascii="Times New Roman" w:eastAsiaTheme="majorEastAsia" w:hAnsi="Times New Roman" w:cstheme="majorBidi"/>
      <w:b/>
      <w:color w:val="000000" w:themeColor="text1"/>
      <w:sz w:val="28"/>
      <w:szCs w:val="32"/>
    </w:rPr>
  </w:style>
  <w:style w:type="character" w:customStyle="1" w:styleId="20">
    <w:name w:val="Заголовок 2 Знак"/>
    <w:basedOn w:val="a0"/>
    <w:link w:val="2"/>
    <w:uiPriority w:val="9"/>
    <w:rsid w:val="00E36639"/>
    <w:rPr>
      <w:rFonts w:ascii="Times New Roman" w:eastAsiaTheme="majorEastAsia" w:hAnsi="Times New Roman" w:cstheme="majorBidi"/>
      <w:b/>
      <w:color w:val="000000" w:themeColor="text1"/>
      <w:sz w:val="28"/>
      <w:szCs w:val="26"/>
    </w:rPr>
  </w:style>
  <w:style w:type="paragraph" w:styleId="af9">
    <w:name w:val="TOC Heading"/>
    <w:basedOn w:val="1"/>
    <w:next w:val="a"/>
    <w:uiPriority w:val="39"/>
    <w:unhideWhenUsed/>
    <w:qFormat/>
    <w:rsid w:val="00E36639"/>
    <w:pPr>
      <w:spacing w:before="480" w:after="0" w:line="276" w:lineRule="auto"/>
      <w:jc w:val="left"/>
      <w:outlineLvl w:val="9"/>
    </w:pPr>
    <w:rPr>
      <w:rFonts w:asciiTheme="majorHAnsi" w:hAnsiTheme="majorHAnsi"/>
      <w:bCs/>
      <w:color w:val="2E74B5" w:themeColor="accent1" w:themeShade="BF"/>
      <w:szCs w:val="28"/>
      <w:lang w:eastAsia="ru-RU"/>
    </w:rPr>
  </w:style>
  <w:style w:type="paragraph" w:styleId="13">
    <w:name w:val="toc 1"/>
    <w:basedOn w:val="a"/>
    <w:next w:val="a"/>
    <w:autoRedefine/>
    <w:uiPriority w:val="39"/>
    <w:unhideWhenUsed/>
    <w:rsid w:val="00E36639"/>
    <w:pPr>
      <w:spacing w:before="120" w:after="0"/>
    </w:pPr>
    <w:rPr>
      <w:rFonts w:cstheme="minorHAnsi"/>
      <w:b/>
      <w:bCs/>
      <w:i/>
      <w:iCs/>
      <w:sz w:val="24"/>
      <w:szCs w:val="24"/>
    </w:rPr>
  </w:style>
  <w:style w:type="paragraph" w:styleId="21">
    <w:name w:val="toc 2"/>
    <w:basedOn w:val="a"/>
    <w:next w:val="a"/>
    <w:autoRedefine/>
    <w:uiPriority w:val="39"/>
    <w:unhideWhenUsed/>
    <w:rsid w:val="00E36639"/>
    <w:pPr>
      <w:spacing w:before="120" w:after="0"/>
      <w:ind w:left="220"/>
    </w:pPr>
    <w:rPr>
      <w:rFonts w:cstheme="minorHAnsi"/>
      <w:b/>
      <w:bCs/>
    </w:rPr>
  </w:style>
  <w:style w:type="paragraph" w:styleId="3">
    <w:name w:val="toc 3"/>
    <w:basedOn w:val="a"/>
    <w:next w:val="a"/>
    <w:autoRedefine/>
    <w:uiPriority w:val="39"/>
    <w:semiHidden/>
    <w:unhideWhenUsed/>
    <w:rsid w:val="00E36639"/>
    <w:pPr>
      <w:spacing w:after="0"/>
      <w:ind w:left="440"/>
    </w:pPr>
    <w:rPr>
      <w:rFonts w:cstheme="minorHAnsi"/>
      <w:sz w:val="20"/>
      <w:szCs w:val="20"/>
    </w:rPr>
  </w:style>
  <w:style w:type="paragraph" w:styleId="4">
    <w:name w:val="toc 4"/>
    <w:basedOn w:val="a"/>
    <w:next w:val="a"/>
    <w:autoRedefine/>
    <w:uiPriority w:val="39"/>
    <w:semiHidden/>
    <w:unhideWhenUsed/>
    <w:rsid w:val="00E36639"/>
    <w:pPr>
      <w:spacing w:after="0"/>
      <w:ind w:left="660"/>
    </w:pPr>
    <w:rPr>
      <w:rFonts w:cstheme="minorHAnsi"/>
      <w:sz w:val="20"/>
      <w:szCs w:val="20"/>
    </w:rPr>
  </w:style>
  <w:style w:type="paragraph" w:styleId="5">
    <w:name w:val="toc 5"/>
    <w:basedOn w:val="a"/>
    <w:next w:val="a"/>
    <w:autoRedefine/>
    <w:uiPriority w:val="39"/>
    <w:semiHidden/>
    <w:unhideWhenUsed/>
    <w:rsid w:val="00E36639"/>
    <w:pPr>
      <w:spacing w:after="0"/>
      <w:ind w:left="880"/>
    </w:pPr>
    <w:rPr>
      <w:rFonts w:cstheme="minorHAnsi"/>
      <w:sz w:val="20"/>
      <w:szCs w:val="20"/>
    </w:rPr>
  </w:style>
  <w:style w:type="paragraph" w:styleId="6">
    <w:name w:val="toc 6"/>
    <w:basedOn w:val="a"/>
    <w:next w:val="a"/>
    <w:autoRedefine/>
    <w:uiPriority w:val="39"/>
    <w:semiHidden/>
    <w:unhideWhenUsed/>
    <w:rsid w:val="00E36639"/>
    <w:pPr>
      <w:spacing w:after="0"/>
      <w:ind w:left="1100"/>
    </w:pPr>
    <w:rPr>
      <w:rFonts w:cstheme="minorHAnsi"/>
      <w:sz w:val="20"/>
      <w:szCs w:val="20"/>
    </w:rPr>
  </w:style>
  <w:style w:type="paragraph" w:styleId="7">
    <w:name w:val="toc 7"/>
    <w:basedOn w:val="a"/>
    <w:next w:val="a"/>
    <w:autoRedefine/>
    <w:uiPriority w:val="39"/>
    <w:semiHidden/>
    <w:unhideWhenUsed/>
    <w:rsid w:val="00E36639"/>
    <w:pPr>
      <w:spacing w:after="0"/>
      <w:ind w:left="1320"/>
    </w:pPr>
    <w:rPr>
      <w:rFonts w:cstheme="minorHAnsi"/>
      <w:sz w:val="20"/>
      <w:szCs w:val="20"/>
    </w:rPr>
  </w:style>
  <w:style w:type="paragraph" w:styleId="8">
    <w:name w:val="toc 8"/>
    <w:basedOn w:val="a"/>
    <w:next w:val="a"/>
    <w:autoRedefine/>
    <w:uiPriority w:val="39"/>
    <w:semiHidden/>
    <w:unhideWhenUsed/>
    <w:rsid w:val="00E36639"/>
    <w:pPr>
      <w:spacing w:after="0"/>
      <w:ind w:left="1540"/>
    </w:pPr>
    <w:rPr>
      <w:rFonts w:cstheme="minorHAnsi"/>
      <w:sz w:val="20"/>
      <w:szCs w:val="20"/>
    </w:rPr>
  </w:style>
  <w:style w:type="paragraph" w:styleId="9">
    <w:name w:val="toc 9"/>
    <w:basedOn w:val="a"/>
    <w:next w:val="a"/>
    <w:autoRedefine/>
    <w:uiPriority w:val="39"/>
    <w:semiHidden/>
    <w:unhideWhenUsed/>
    <w:rsid w:val="00E36639"/>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865">
      <w:bodyDiv w:val="1"/>
      <w:marLeft w:val="0"/>
      <w:marRight w:val="0"/>
      <w:marTop w:val="0"/>
      <w:marBottom w:val="0"/>
      <w:divBdr>
        <w:top w:val="none" w:sz="0" w:space="0" w:color="auto"/>
        <w:left w:val="none" w:sz="0" w:space="0" w:color="auto"/>
        <w:bottom w:val="none" w:sz="0" w:space="0" w:color="auto"/>
        <w:right w:val="none" w:sz="0" w:space="0" w:color="auto"/>
      </w:divBdr>
    </w:div>
    <w:div w:id="19167502">
      <w:bodyDiv w:val="1"/>
      <w:marLeft w:val="0"/>
      <w:marRight w:val="0"/>
      <w:marTop w:val="0"/>
      <w:marBottom w:val="0"/>
      <w:divBdr>
        <w:top w:val="none" w:sz="0" w:space="0" w:color="auto"/>
        <w:left w:val="none" w:sz="0" w:space="0" w:color="auto"/>
        <w:bottom w:val="none" w:sz="0" w:space="0" w:color="auto"/>
        <w:right w:val="none" w:sz="0" w:space="0" w:color="auto"/>
      </w:divBdr>
    </w:div>
    <w:div w:id="19941820">
      <w:bodyDiv w:val="1"/>
      <w:marLeft w:val="0"/>
      <w:marRight w:val="0"/>
      <w:marTop w:val="0"/>
      <w:marBottom w:val="0"/>
      <w:divBdr>
        <w:top w:val="none" w:sz="0" w:space="0" w:color="auto"/>
        <w:left w:val="none" w:sz="0" w:space="0" w:color="auto"/>
        <w:bottom w:val="none" w:sz="0" w:space="0" w:color="auto"/>
        <w:right w:val="none" w:sz="0" w:space="0" w:color="auto"/>
      </w:divBdr>
    </w:div>
    <w:div w:id="30350320">
      <w:bodyDiv w:val="1"/>
      <w:marLeft w:val="0"/>
      <w:marRight w:val="0"/>
      <w:marTop w:val="0"/>
      <w:marBottom w:val="0"/>
      <w:divBdr>
        <w:top w:val="none" w:sz="0" w:space="0" w:color="auto"/>
        <w:left w:val="none" w:sz="0" w:space="0" w:color="auto"/>
        <w:bottom w:val="none" w:sz="0" w:space="0" w:color="auto"/>
        <w:right w:val="none" w:sz="0" w:space="0" w:color="auto"/>
      </w:divBdr>
    </w:div>
    <w:div w:id="54932055">
      <w:bodyDiv w:val="1"/>
      <w:marLeft w:val="0"/>
      <w:marRight w:val="0"/>
      <w:marTop w:val="0"/>
      <w:marBottom w:val="0"/>
      <w:divBdr>
        <w:top w:val="none" w:sz="0" w:space="0" w:color="auto"/>
        <w:left w:val="none" w:sz="0" w:space="0" w:color="auto"/>
        <w:bottom w:val="none" w:sz="0" w:space="0" w:color="auto"/>
        <w:right w:val="none" w:sz="0" w:space="0" w:color="auto"/>
      </w:divBdr>
    </w:div>
    <w:div w:id="64453380">
      <w:bodyDiv w:val="1"/>
      <w:marLeft w:val="0"/>
      <w:marRight w:val="0"/>
      <w:marTop w:val="0"/>
      <w:marBottom w:val="0"/>
      <w:divBdr>
        <w:top w:val="none" w:sz="0" w:space="0" w:color="auto"/>
        <w:left w:val="none" w:sz="0" w:space="0" w:color="auto"/>
        <w:bottom w:val="none" w:sz="0" w:space="0" w:color="auto"/>
        <w:right w:val="none" w:sz="0" w:space="0" w:color="auto"/>
      </w:divBdr>
    </w:div>
    <w:div w:id="152645609">
      <w:bodyDiv w:val="1"/>
      <w:marLeft w:val="0"/>
      <w:marRight w:val="0"/>
      <w:marTop w:val="0"/>
      <w:marBottom w:val="0"/>
      <w:divBdr>
        <w:top w:val="none" w:sz="0" w:space="0" w:color="auto"/>
        <w:left w:val="none" w:sz="0" w:space="0" w:color="auto"/>
        <w:bottom w:val="none" w:sz="0" w:space="0" w:color="auto"/>
        <w:right w:val="none" w:sz="0" w:space="0" w:color="auto"/>
      </w:divBdr>
    </w:div>
    <w:div w:id="290864202">
      <w:bodyDiv w:val="1"/>
      <w:marLeft w:val="0"/>
      <w:marRight w:val="0"/>
      <w:marTop w:val="0"/>
      <w:marBottom w:val="0"/>
      <w:divBdr>
        <w:top w:val="none" w:sz="0" w:space="0" w:color="auto"/>
        <w:left w:val="none" w:sz="0" w:space="0" w:color="auto"/>
        <w:bottom w:val="none" w:sz="0" w:space="0" w:color="auto"/>
        <w:right w:val="none" w:sz="0" w:space="0" w:color="auto"/>
      </w:divBdr>
    </w:div>
    <w:div w:id="302514904">
      <w:bodyDiv w:val="1"/>
      <w:marLeft w:val="0"/>
      <w:marRight w:val="0"/>
      <w:marTop w:val="0"/>
      <w:marBottom w:val="0"/>
      <w:divBdr>
        <w:top w:val="none" w:sz="0" w:space="0" w:color="auto"/>
        <w:left w:val="none" w:sz="0" w:space="0" w:color="auto"/>
        <w:bottom w:val="none" w:sz="0" w:space="0" w:color="auto"/>
        <w:right w:val="none" w:sz="0" w:space="0" w:color="auto"/>
      </w:divBdr>
    </w:div>
    <w:div w:id="303658784">
      <w:bodyDiv w:val="1"/>
      <w:marLeft w:val="0"/>
      <w:marRight w:val="0"/>
      <w:marTop w:val="0"/>
      <w:marBottom w:val="0"/>
      <w:divBdr>
        <w:top w:val="none" w:sz="0" w:space="0" w:color="auto"/>
        <w:left w:val="none" w:sz="0" w:space="0" w:color="auto"/>
        <w:bottom w:val="none" w:sz="0" w:space="0" w:color="auto"/>
        <w:right w:val="none" w:sz="0" w:space="0" w:color="auto"/>
      </w:divBdr>
    </w:div>
    <w:div w:id="329338153">
      <w:bodyDiv w:val="1"/>
      <w:marLeft w:val="0"/>
      <w:marRight w:val="0"/>
      <w:marTop w:val="0"/>
      <w:marBottom w:val="0"/>
      <w:divBdr>
        <w:top w:val="none" w:sz="0" w:space="0" w:color="auto"/>
        <w:left w:val="none" w:sz="0" w:space="0" w:color="auto"/>
        <w:bottom w:val="none" w:sz="0" w:space="0" w:color="auto"/>
        <w:right w:val="none" w:sz="0" w:space="0" w:color="auto"/>
      </w:divBdr>
    </w:div>
    <w:div w:id="355618534">
      <w:bodyDiv w:val="1"/>
      <w:marLeft w:val="0"/>
      <w:marRight w:val="0"/>
      <w:marTop w:val="0"/>
      <w:marBottom w:val="0"/>
      <w:divBdr>
        <w:top w:val="none" w:sz="0" w:space="0" w:color="auto"/>
        <w:left w:val="none" w:sz="0" w:space="0" w:color="auto"/>
        <w:bottom w:val="none" w:sz="0" w:space="0" w:color="auto"/>
        <w:right w:val="none" w:sz="0" w:space="0" w:color="auto"/>
      </w:divBdr>
    </w:div>
    <w:div w:id="379742105">
      <w:bodyDiv w:val="1"/>
      <w:marLeft w:val="0"/>
      <w:marRight w:val="0"/>
      <w:marTop w:val="0"/>
      <w:marBottom w:val="0"/>
      <w:divBdr>
        <w:top w:val="none" w:sz="0" w:space="0" w:color="auto"/>
        <w:left w:val="none" w:sz="0" w:space="0" w:color="auto"/>
        <w:bottom w:val="none" w:sz="0" w:space="0" w:color="auto"/>
        <w:right w:val="none" w:sz="0" w:space="0" w:color="auto"/>
      </w:divBdr>
    </w:div>
    <w:div w:id="386338217">
      <w:bodyDiv w:val="1"/>
      <w:marLeft w:val="0"/>
      <w:marRight w:val="0"/>
      <w:marTop w:val="0"/>
      <w:marBottom w:val="0"/>
      <w:divBdr>
        <w:top w:val="none" w:sz="0" w:space="0" w:color="auto"/>
        <w:left w:val="none" w:sz="0" w:space="0" w:color="auto"/>
        <w:bottom w:val="none" w:sz="0" w:space="0" w:color="auto"/>
        <w:right w:val="none" w:sz="0" w:space="0" w:color="auto"/>
      </w:divBdr>
    </w:div>
    <w:div w:id="413666677">
      <w:bodyDiv w:val="1"/>
      <w:marLeft w:val="0"/>
      <w:marRight w:val="0"/>
      <w:marTop w:val="0"/>
      <w:marBottom w:val="0"/>
      <w:divBdr>
        <w:top w:val="none" w:sz="0" w:space="0" w:color="auto"/>
        <w:left w:val="none" w:sz="0" w:space="0" w:color="auto"/>
        <w:bottom w:val="none" w:sz="0" w:space="0" w:color="auto"/>
        <w:right w:val="none" w:sz="0" w:space="0" w:color="auto"/>
      </w:divBdr>
    </w:div>
    <w:div w:id="474882627">
      <w:bodyDiv w:val="1"/>
      <w:marLeft w:val="0"/>
      <w:marRight w:val="0"/>
      <w:marTop w:val="0"/>
      <w:marBottom w:val="0"/>
      <w:divBdr>
        <w:top w:val="none" w:sz="0" w:space="0" w:color="auto"/>
        <w:left w:val="none" w:sz="0" w:space="0" w:color="auto"/>
        <w:bottom w:val="none" w:sz="0" w:space="0" w:color="auto"/>
        <w:right w:val="none" w:sz="0" w:space="0" w:color="auto"/>
      </w:divBdr>
    </w:div>
    <w:div w:id="482551875">
      <w:bodyDiv w:val="1"/>
      <w:marLeft w:val="0"/>
      <w:marRight w:val="0"/>
      <w:marTop w:val="0"/>
      <w:marBottom w:val="0"/>
      <w:divBdr>
        <w:top w:val="none" w:sz="0" w:space="0" w:color="auto"/>
        <w:left w:val="none" w:sz="0" w:space="0" w:color="auto"/>
        <w:bottom w:val="none" w:sz="0" w:space="0" w:color="auto"/>
        <w:right w:val="none" w:sz="0" w:space="0" w:color="auto"/>
      </w:divBdr>
      <w:divsChild>
        <w:div w:id="581716121">
          <w:marLeft w:val="0"/>
          <w:marRight w:val="0"/>
          <w:marTop w:val="0"/>
          <w:marBottom w:val="0"/>
          <w:divBdr>
            <w:top w:val="none" w:sz="0" w:space="0" w:color="auto"/>
            <w:left w:val="none" w:sz="0" w:space="0" w:color="auto"/>
            <w:bottom w:val="none" w:sz="0" w:space="0" w:color="auto"/>
            <w:right w:val="none" w:sz="0" w:space="0" w:color="auto"/>
          </w:divBdr>
        </w:div>
        <w:div w:id="908736886">
          <w:marLeft w:val="0"/>
          <w:marRight w:val="0"/>
          <w:marTop w:val="0"/>
          <w:marBottom w:val="0"/>
          <w:divBdr>
            <w:top w:val="none" w:sz="0" w:space="0" w:color="auto"/>
            <w:left w:val="none" w:sz="0" w:space="0" w:color="auto"/>
            <w:bottom w:val="none" w:sz="0" w:space="0" w:color="auto"/>
            <w:right w:val="none" w:sz="0" w:space="0" w:color="auto"/>
          </w:divBdr>
        </w:div>
        <w:div w:id="1863588768">
          <w:marLeft w:val="0"/>
          <w:marRight w:val="0"/>
          <w:marTop w:val="0"/>
          <w:marBottom w:val="0"/>
          <w:divBdr>
            <w:top w:val="none" w:sz="0" w:space="0" w:color="auto"/>
            <w:left w:val="none" w:sz="0" w:space="0" w:color="auto"/>
            <w:bottom w:val="none" w:sz="0" w:space="0" w:color="auto"/>
            <w:right w:val="none" w:sz="0" w:space="0" w:color="auto"/>
          </w:divBdr>
        </w:div>
        <w:div w:id="1400978156">
          <w:marLeft w:val="0"/>
          <w:marRight w:val="0"/>
          <w:marTop w:val="0"/>
          <w:marBottom w:val="0"/>
          <w:divBdr>
            <w:top w:val="none" w:sz="0" w:space="0" w:color="auto"/>
            <w:left w:val="none" w:sz="0" w:space="0" w:color="auto"/>
            <w:bottom w:val="none" w:sz="0" w:space="0" w:color="auto"/>
            <w:right w:val="none" w:sz="0" w:space="0" w:color="auto"/>
          </w:divBdr>
        </w:div>
        <w:div w:id="368141214">
          <w:marLeft w:val="0"/>
          <w:marRight w:val="0"/>
          <w:marTop w:val="0"/>
          <w:marBottom w:val="0"/>
          <w:divBdr>
            <w:top w:val="none" w:sz="0" w:space="0" w:color="auto"/>
            <w:left w:val="none" w:sz="0" w:space="0" w:color="auto"/>
            <w:bottom w:val="none" w:sz="0" w:space="0" w:color="auto"/>
            <w:right w:val="none" w:sz="0" w:space="0" w:color="auto"/>
          </w:divBdr>
        </w:div>
        <w:div w:id="1205826522">
          <w:marLeft w:val="0"/>
          <w:marRight w:val="0"/>
          <w:marTop w:val="0"/>
          <w:marBottom w:val="0"/>
          <w:divBdr>
            <w:top w:val="none" w:sz="0" w:space="0" w:color="auto"/>
            <w:left w:val="none" w:sz="0" w:space="0" w:color="auto"/>
            <w:bottom w:val="none" w:sz="0" w:space="0" w:color="auto"/>
            <w:right w:val="none" w:sz="0" w:space="0" w:color="auto"/>
          </w:divBdr>
        </w:div>
        <w:div w:id="255557563">
          <w:marLeft w:val="0"/>
          <w:marRight w:val="0"/>
          <w:marTop w:val="0"/>
          <w:marBottom w:val="0"/>
          <w:divBdr>
            <w:top w:val="none" w:sz="0" w:space="0" w:color="auto"/>
            <w:left w:val="none" w:sz="0" w:space="0" w:color="auto"/>
            <w:bottom w:val="none" w:sz="0" w:space="0" w:color="auto"/>
            <w:right w:val="none" w:sz="0" w:space="0" w:color="auto"/>
          </w:divBdr>
        </w:div>
        <w:div w:id="1543860190">
          <w:marLeft w:val="0"/>
          <w:marRight w:val="0"/>
          <w:marTop w:val="0"/>
          <w:marBottom w:val="0"/>
          <w:divBdr>
            <w:top w:val="none" w:sz="0" w:space="0" w:color="auto"/>
            <w:left w:val="none" w:sz="0" w:space="0" w:color="auto"/>
            <w:bottom w:val="none" w:sz="0" w:space="0" w:color="auto"/>
            <w:right w:val="none" w:sz="0" w:space="0" w:color="auto"/>
          </w:divBdr>
        </w:div>
        <w:div w:id="1394083147">
          <w:marLeft w:val="0"/>
          <w:marRight w:val="0"/>
          <w:marTop w:val="0"/>
          <w:marBottom w:val="0"/>
          <w:divBdr>
            <w:top w:val="none" w:sz="0" w:space="0" w:color="auto"/>
            <w:left w:val="none" w:sz="0" w:space="0" w:color="auto"/>
            <w:bottom w:val="none" w:sz="0" w:space="0" w:color="auto"/>
            <w:right w:val="none" w:sz="0" w:space="0" w:color="auto"/>
          </w:divBdr>
        </w:div>
        <w:div w:id="465123307">
          <w:marLeft w:val="0"/>
          <w:marRight w:val="0"/>
          <w:marTop w:val="0"/>
          <w:marBottom w:val="0"/>
          <w:divBdr>
            <w:top w:val="none" w:sz="0" w:space="0" w:color="auto"/>
            <w:left w:val="none" w:sz="0" w:space="0" w:color="auto"/>
            <w:bottom w:val="none" w:sz="0" w:space="0" w:color="auto"/>
            <w:right w:val="none" w:sz="0" w:space="0" w:color="auto"/>
          </w:divBdr>
        </w:div>
        <w:div w:id="1068572383">
          <w:marLeft w:val="0"/>
          <w:marRight w:val="0"/>
          <w:marTop w:val="0"/>
          <w:marBottom w:val="0"/>
          <w:divBdr>
            <w:top w:val="none" w:sz="0" w:space="0" w:color="auto"/>
            <w:left w:val="none" w:sz="0" w:space="0" w:color="auto"/>
            <w:bottom w:val="none" w:sz="0" w:space="0" w:color="auto"/>
            <w:right w:val="none" w:sz="0" w:space="0" w:color="auto"/>
          </w:divBdr>
        </w:div>
        <w:div w:id="1921212859">
          <w:marLeft w:val="0"/>
          <w:marRight w:val="0"/>
          <w:marTop w:val="0"/>
          <w:marBottom w:val="0"/>
          <w:divBdr>
            <w:top w:val="none" w:sz="0" w:space="0" w:color="auto"/>
            <w:left w:val="none" w:sz="0" w:space="0" w:color="auto"/>
            <w:bottom w:val="none" w:sz="0" w:space="0" w:color="auto"/>
            <w:right w:val="none" w:sz="0" w:space="0" w:color="auto"/>
          </w:divBdr>
        </w:div>
        <w:div w:id="1551725644">
          <w:marLeft w:val="0"/>
          <w:marRight w:val="0"/>
          <w:marTop w:val="0"/>
          <w:marBottom w:val="0"/>
          <w:divBdr>
            <w:top w:val="none" w:sz="0" w:space="0" w:color="auto"/>
            <w:left w:val="none" w:sz="0" w:space="0" w:color="auto"/>
            <w:bottom w:val="none" w:sz="0" w:space="0" w:color="auto"/>
            <w:right w:val="none" w:sz="0" w:space="0" w:color="auto"/>
          </w:divBdr>
        </w:div>
        <w:div w:id="1017078763">
          <w:marLeft w:val="0"/>
          <w:marRight w:val="0"/>
          <w:marTop w:val="0"/>
          <w:marBottom w:val="0"/>
          <w:divBdr>
            <w:top w:val="none" w:sz="0" w:space="0" w:color="auto"/>
            <w:left w:val="none" w:sz="0" w:space="0" w:color="auto"/>
            <w:bottom w:val="none" w:sz="0" w:space="0" w:color="auto"/>
            <w:right w:val="none" w:sz="0" w:space="0" w:color="auto"/>
          </w:divBdr>
        </w:div>
        <w:div w:id="1102411500">
          <w:marLeft w:val="0"/>
          <w:marRight w:val="0"/>
          <w:marTop w:val="0"/>
          <w:marBottom w:val="0"/>
          <w:divBdr>
            <w:top w:val="none" w:sz="0" w:space="0" w:color="auto"/>
            <w:left w:val="none" w:sz="0" w:space="0" w:color="auto"/>
            <w:bottom w:val="none" w:sz="0" w:space="0" w:color="auto"/>
            <w:right w:val="none" w:sz="0" w:space="0" w:color="auto"/>
          </w:divBdr>
        </w:div>
        <w:div w:id="1570921433">
          <w:marLeft w:val="0"/>
          <w:marRight w:val="0"/>
          <w:marTop w:val="0"/>
          <w:marBottom w:val="0"/>
          <w:divBdr>
            <w:top w:val="none" w:sz="0" w:space="0" w:color="auto"/>
            <w:left w:val="none" w:sz="0" w:space="0" w:color="auto"/>
            <w:bottom w:val="none" w:sz="0" w:space="0" w:color="auto"/>
            <w:right w:val="none" w:sz="0" w:space="0" w:color="auto"/>
          </w:divBdr>
        </w:div>
        <w:div w:id="1182934032">
          <w:marLeft w:val="0"/>
          <w:marRight w:val="0"/>
          <w:marTop w:val="0"/>
          <w:marBottom w:val="0"/>
          <w:divBdr>
            <w:top w:val="none" w:sz="0" w:space="0" w:color="auto"/>
            <w:left w:val="none" w:sz="0" w:space="0" w:color="auto"/>
            <w:bottom w:val="none" w:sz="0" w:space="0" w:color="auto"/>
            <w:right w:val="none" w:sz="0" w:space="0" w:color="auto"/>
          </w:divBdr>
        </w:div>
        <w:div w:id="342366628">
          <w:marLeft w:val="0"/>
          <w:marRight w:val="0"/>
          <w:marTop w:val="0"/>
          <w:marBottom w:val="0"/>
          <w:divBdr>
            <w:top w:val="none" w:sz="0" w:space="0" w:color="auto"/>
            <w:left w:val="none" w:sz="0" w:space="0" w:color="auto"/>
            <w:bottom w:val="none" w:sz="0" w:space="0" w:color="auto"/>
            <w:right w:val="none" w:sz="0" w:space="0" w:color="auto"/>
          </w:divBdr>
        </w:div>
        <w:div w:id="666975789">
          <w:marLeft w:val="0"/>
          <w:marRight w:val="0"/>
          <w:marTop w:val="0"/>
          <w:marBottom w:val="0"/>
          <w:divBdr>
            <w:top w:val="none" w:sz="0" w:space="0" w:color="auto"/>
            <w:left w:val="none" w:sz="0" w:space="0" w:color="auto"/>
            <w:bottom w:val="none" w:sz="0" w:space="0" w:color="auto"/>
            <w:right w:val="none" w:sz="0" w:space="0" w:color="auto"/>
          </w:divBdr>
        </w:div>
        <w:div w:id="1536120159">
          <w:marLeft w:val="0"/>
          <w:marRight w:val="0"/>
          <w:marTop w:val="0"/>
          <w:marBottom w:val="0"/>
          <w:divBdr>
            <w:top w:val="none" w:sz="0" w:space="0" w:color="auto"/>
            <w:left w:val="none" w:sz="0" w:space="0" w:color="auto"/>
            <w:bottom w:val="none" w:sz="0" w:space="0" w:color="auto"/>
            <w:right w:val="none" w:sz="0" w:space="0" w:color="auto"/>
          </w:divBdr>
        </w:div>
        <w:div w:id="1193569158">
          <w:marLeft w:val="0"/>
          <w:marRight w:val="0"/>
          <w:marTop w:val="0"/>
          <w:marBottom w:val="0"/>
          <w:divBdr>
            <w:top w:val="none" w:sz="0" w:space="0" w:color="auto"/>
            <w:left w:val="none" w:sz="0" w:space="0" w:color="auto"/>
            <w:bottom w:val="none" w:sz="0" w:space="0" w:color="auto"/>
            <w:right w:val="none" w:sz="0" w:space="0" w:color="auto"/>
          </w:divBdr>
        </w:div>
      </w:divsChild>
    </w:div>
    <w:div w:id="489297598">
      <w:bodyDiv w:val="1"/>
      <w:marLeft w:val="0"/>
      <w:marRight w:val="0"/>
      <w:marTop w:val="0"/>
      <w:marBottom w:val="0"/>
      <w:divBdr>
        <w:top w:val="none" w:sz="0" w:space="0" w:color="auto"/>
        <w:left w:val="none" w:sz="0" w:space="0" w:color="auto"/>
        <w:bottom w:val="none" w:sz="0" w:space="0" w:color="auto"/>
        <w:right w:val="none" w:sz="0" w:space="0" w:color="auto"/>
      </w:divBdr>
    </w:div>
    <w:div w:id="538973536">
      <w:bodyDiv w:val="1"/>
      <w:marLeft w:val="0"/>
      <w:marRight w:val="0"/>
      <w:marTop w:val="0"/>
      <w:marBottom w:val="0"/>
      <w:divBdr>
        <w:top w:val="none" w:sz="0" w:space="0" w:color="auto"/>
        <w:left w:val="none" w:sz="0" w:space="0" w:color="auto"/>
        <w:bottom w:val="none" w:sz="0" w:space="0" w:color="auto"/>
        <w:right w:val="none" w:sz="0" w:space="0" w:color="auto"/>
      </w:divBdr>
      <w:divsChild>
        <w:div w:id="1850097869">
          <w:marLeft w:val="0"/>
          <w:marRight w:val="0"/>
          <w:marTop w:val="0"/>
          <w:marBottom w:val="0"/>
          <w:divBdr>
            <w:top w:val="none" w:sz="0" w:space="0" w:color="auto"/>
            <w:left w:val="none" w:sz="0" w:space="0" w:color="auto"/>
            <w:bottom w:val="none" w:sz="0" w:space="0" w:color="auto"/>
            <w:right w:val="none" w:sz="0" w:space="0" w:color="auto"/>
          </w:divBdr>
        </w:div>
        <w:div w:id="93332878">
          <w:marLeft w:val="0"/>
          <w:marRight w:val="0"/>
          <w:marTop w:val="0"/>
          <w:marBottom w:val="0"/>
          <w:divBdr>
            <w:top w:val="none" w:sz="0" w:space="0" w:color="auto"/>
            <w:left w:val="none" w:sz="0" w:space="0" w:color="auto"/>
            <w:bottom w:val="none" w:sz="0" w:space="0" w:color="auto"/>
            <w:right w:val="none" w:sz="0" w:space="0" w:color="auto"/>
          </w:divBdr>
        </w:div>
        <w:div w:id="1497649657">
          <w:marLeft w:val="0"/>
          <w:marRight w:val="0"/>
          <w:marTop w:val="0"/>
          <w:marBottom w:val="0"/>
          <w:divBdr>
            <w:top w:val="none" w:sz="0" w:space="0" w:color="auto"/>
            <w:left w:val="none" w:sz="0" w:space="0" w:color="auto"/>
            <w:bottom w:val="none" w:sz="0" w:space="0" w:color="auto"/>
            <w:right w:val="none" w:sz="0" w:space="0" w:color="auto"/>
          </w:divBdr>
        </w:div>
        <w:div w:id="1799715690">
          <w:marLeft w:val="0"/>
          <w:marRight w:val="0"/>
          <w:marTop w:val="0"/>
          <w:marBottom w:val="0"/>
          <w:divBdr>
            <w:top w:val="none" w:sz="0" w:space="0" w:color="auto"/>
            <w:left w:val="none" w:sz="0" w:space="0" w:color="auto"/>
            <w:bottom w:val="none" w:sz="0" w:space="0" w:color="auto"/>
            <w:right w:val="none" w:sz="0" w:space="0" w:color="auto"/>
          </w:divBdr>
        </w:div>
        <w:div w:id="1233003210">
          <w:marLeft w:val="0"/>
          <w:marRight w:val="0"/>
          <w:marTop w:val="0"/>
          <w:marBottom w:val="0"/>
          <w:divBdr>
            <w:top w:val="none" w:sz="0" w:space="0" w:color="auto"/>
            <w:left w:val="none" w:sz="0" w:space="0" w:color="auto"/>
            <w:bottom w:val="none" w:sz="0" w:space="0" w:color="auto"/>
            <w:right w:val="none" w:sz="0" w:space="0" w:color="auto"/>
          </w:divBdr>
        </w:div>
        <w:div w:id="1097940737">
          <w:marLeft w:val="0"/>
          <w:marRight w:val="0"/>
          <w:marTop w:val="0"/>
          <w:marBottom w:val="0"/>
          <w:divBdr>
            <w:top w:val="none" w:sz="0" w:space="0" w:color="auto"/>
            <w:left w:val="none" w:sz="0" w:space="0" w:color="auto"/>
            <w:bottom w:val="none" w:sz="0" w:space="0" w:color="auto"/>
            <w:right w:val="none" w:sz="0" w:space="0" w:color="auto"/>
          </w:divBdr>
        </w:div>
        <w:div w:id="435173689">
          <w:marLeft w:val="0"/>
          <w:marRight w:val="0"/>
          <w:marTop w:val="0"/>
          <w:marBottom w:val="0"/>
          <w:divBdr>
            <w:top w:val="none" w:sz="0" w:space="0" w:color="auto"/>
            <w:left w:val="none" w:sz="0" w:space="0" w:color="auto"/>
            <w:bottom w:val="none" w:sz="0" w:space="0" w:color="auto"/>
            <w:right w:val="none" w:sz="0" w:space="0" w:color="auto"/>
          </w:divBdr>
        </w:div>
        <w:div w:id="1714498473">
          <w:marLeft w:val="0"/>
          <w:marRight w:val="0"/>
          <w:marTop w:val="0"/>
          <w:marBottom w:val="0"/>
          <w:divBdr>
            <w:top w:val="none" w:sz="0" w:space="0" w:color="auto"/>
            <w:left w:val="none" w:sz="0" w:space="0" w:color="auto"/>
            <w:bottom w:val="none" w:sz="0" w:space="0" w:color="auto"/>
            <w:right w:val="none" w:sz="0" w:space="0" w:color="auto"/>
          </w:divBdr>
        </w:div>
        <w:div w:id="112024492">
          <w:marLeft w:val="0"/>
          <w:marRight w:val="0"/>
          <w:marTop w:val="0"/>
          <w:marBottom w:val="0"/>
          <w:divBdr>
            <w:top w:val="none" w:sz="0" w:space="0" w:color="auto"/>
            <w:left w:val="none" w:sz="0" w:space="0" w:color="auto"/>
            <w:bottom w:val="none" w:sz="0" w:space="0" w:color="auto"/>
            <w:right w:val="none" w:sz="0" w:space="0" w:color="auto"/>
          </w:divBdr>
        </w:div>
        <w:div w:id="1848250341">
          <w:marLeft w:val="0"/>
          <w:marRight w:val="0"/>
          <w:marTop w:val="0"/>
          <w:marBottom w:val="0"/>
          <w:divBdr>
            <w:top w:val="none" w:sz="0" w:space="0" w:color="auto"/>
            <w:left w:val="none" w:sz="0" w:space="0" w:color="auto"/>
            <w:bottom w:val="none" w:sz="0" w:space="0" w:color="auto"/>
            <w:right w:val="none" w:sz="0" w:space="0" w:color="auto"/>
          </w:divBdr>
        </w:div>
        <w:div w:id="1337928067">
          <w:marLeft w:val="0"/>
          <w:marRight w:val="0"/>
          <w:marTop w:val="0"/>
          <w:marBottom w:val="0"/>
          <w:divBdr>
            <w:top w:val="none" w:sz="0" w:space="0" w:color="auto"/>
            <w:left w:val="none" w:sz="0" w:space="0" w:color="auto"/>
            <w:bottom w:val="none" w:sz="0" w:space="0" w:color="auto"/>
            <w:right w:val="none" w:sz="0" w:space="0" w:color="auto"/>
          </w:divBdr>
        </w:div>
        <w:div w:id="682441135">
          <w:marLeft w:val="0"/>
          <w:marRight w:val="0"/>
          <w:marTop w:val="0"/>
          <w:marBottom w:val="0"/>
          <w:divBdr>
            <w:top w:val="none" w:sz="0" w:space="0" w:color="auto"/>
            <w:left w:val="none" w:sz="0" w:space="0" w:color="auto"/>
            <w:bottom w:val="none" w:sz="0" w:space="0" w:color="auto"/>
            <w:right w:val="none" w:sz="0" w:space="0" w:color="auto"/>
          </w:divBdr>
        </w:div>
        <w:div w:id="300042358">
          <w:marLeft w:val="0"/>
          <w:marRight w:val="0"/>
          <w:marTop w:val="0"/>
          <w:marBottom w:val="0"/>
          <w:divBdr>
            <w:top w:val="none" w:sz="0" w:space="0" w:color="auto"/>
            <w:left w:val="none" w:sz="0" w:space="0" w:color="auto"/>
            <w:bottom w:val="none" w:sz="0" w:space="0" w:color="auto"/>
            <w:right w:val="none" w:sz="0" w:space="0" w:color="auto"/>
          </w:divBdr>
        </w:div>
        <w:div w:id="1953126786">
          <w:marLeft w:val="0"/>
          <w:marRight w:val="0"/>
          <w:marTop w:val="0"/>
          <w:marBottom w:val="0"/>
          <w:divBdr>
            <w:top w:val="none" w:sz="0" w:space="0" w:color="auto"/>
            <w:left w:val="none" w:sz="0" w:space="0" w:color="auto"/>
            <w:bottom w:val="none" w:sz="0" w:space="0" w:color="auto"/>
            <w:right w:val="none" w:sz="0" w:space="0" w:color="auto"/>
          </w:divBdr>
        </w:div>
        <w:div w:id="92937989">
          <w:marLeft w:val="0"/>
          <w:marRight w:val="0"/>
          <w:marTop w:val="0"/>
          <w:marBottom w:val="0"/>
          <w:divBdr>
            <w:top w:val="none" w:sz="0" w:space="0" w:color="auto"/>
            <w:left w:val="none" w:sz="0" w:space="0" w:color="auto"/>
            <w:bottom w:val="none" w:sz="0" w:space="0" w:color="auto"/>
            <w:right w:val="none" w:sz="0" w:space="0" w:color="auto"/>
          </w:divBdr>
        </w:div>
        <w:div w:id="197857308">
          <w:marLeft w:val="0"/>
          <w:marRight w:val="0"/>
          <w:marTop w:val="0"/>
          <w:marBottom w:val="0"/>
          <w:divBdr>
            <w:top w:val="none" w:sz="0" w:space="0" w:color="auto"/>
            <w:left w:val="none" w:sz="0" w:space="0" w:color="auto"/>
            <w:bottom w:val="none" w:sz="0" w:space="0" w:color="auto"/>
            <w:right w:val="none" w:sz="0" w:space="0" w:color="auto"/>
          </w:divBdr>
        </w:div>
        <w:div w:id="541216247">
          <w:marLeft w:val="0"/>
          <w:marRight w:val="0"/>
          <w:marTop w:val="0"/>
          <w:marBottom w:val="0"/>
          <w:divBdr>
            <w:top w:val="none" w:sz="0" w:space="0" w:color="auto"/>
            <w:left w:val="none" w:sz="0" w:space="0" w:color="auto"/>
            <w:bottom w:val="none" w:sz="0" w:space="0" w:color="auto"/>
            <w:right w:val="none" w:sz="0" w:space="0" w:color="auto"/>
          </w:divBdr>
        </w:div>
        <w:div w:id="336420619">
          <w:marLeft w:val="0"/>
          <w:marRight w:val="0"/>
          <w:marTop w:val="0"/>
          <w:marBottom w:val="0"/>
          <w:divBdr>
            <w:top w:val="none" w:sz="0" w:space="0" w:color="auto"/>
            <w:left w:val="none" w:sz="0" w:space="0" w:color="auto"/>
            <w:bottom w:val="none" w:sz="0" w:space="0" w:color="auto"/>
            <w:right w:val="none" w:sz="0" w:space="0" w:color="auto"/>
          </w:divBdr>
        </w:div>
        <w:div w:id="1522162945">
          <w:marLeft w:val="0"/>
          <w:marRight w:val="0"/>
          <w:marTop w:val="0"/>
          <w:marBottom w:val="0"/>
          <w:divBdr>
            <w:top w:val="none" w:sz="0" w:space="0" w:color="auto"/>
            <w:left w:val="none" w:sz="0" w:space="0" w:color="auto"/>
            <w:bottom w:val="none" w:sz="0" w:space="0" w:color="auto"/>
            <w:right w:val="none" w:sz="0" w:space="0" w:color="auto"/>
          </w:divBdr>
        </w:div>
        <w:div w:id="372462053">
          <w:marLeft w:val="0"/>
          <w:marRight w:val="0"/>
          <w:marTop w:val="0"/>
          <w:marBottom w:val="0"/>
          <w:divBdr>
            <w:top w:val="none" w:sz="0" w:space="0" w:color="auto"/>
            <w:left w:val="none" w:sz="0" w:space="0" w:color="auto"/>
            <w:bottom w:val="none" w:sz="0" w:space="0" w:color="auto"/>
            <w:right w:val="none" w:sz="0" w:space="0" w:color="auto"/>
          </w:divBdr>
        </w:div>
        <w:div w:id="1575042420">
          <w:marLeft w:val="0"/>
          <w:marRight w:val="0"/>
          <w:marTop w:val="0"/>
          <w:marBottom w:val="0"/>
          <w:divBdr>
            <w:top w:val="none" w:sz="0" w:space="0" w:color="auto"/>
            <w:left w:val="none" w:sz="0" w:space="0" w:color="auto"/>
            <w:bottom w:val="none" w:sz="0" w:space="0" w:color="auto"/>
            <w:right w:val="none" w:sz="0" w:space="0" w:color="auto"/>
          </w:divBdr>
        </w:div>
      </w:divsChild>
    </w:div>
    <w:div w:id="546798897">
      <w:bodyDiv w:val="1"/>
      <w:marLeft w:val="0"/>
      <w:marRight w:val="0"/>
      <w:marTop w:val="0"/>
      <w:marBottom w:val="0"/>
      <w:divBdr>
        <w:top w:val="none" w:sz="0" w:space="0" w:color="auto"/>
        <w:left w:val="none" w:sz="0" w:space="0" w:color="auto"/>
        <w:bottom w:val="none" w:sz="0" w:space="0" w:color="auto"/>
        <w:right w:val="none" w:sz="0" w:space="0" w:color="auto"/>
      </w:divBdr>
    </w:div>
    <w:div w:id="564996355">
      <w:bodyDiv w:val="1"/>
      <w:marLeft w:val="0"/>
      <w:marRight w:val="0"/>
      <w:marTop w:val="0"/>
      <w:marBottom w:val="0"/>
      <w:divBdr>
        <w:top w:val="none" w:sz="0" w:space="0" w:color="auto"/>
        <w:left w:val="none" w:sz="0" w:space="0" w:color="auto"/>
        <w:bottom w:val="none" w:sz="0" w:space="0" w:color="auto"/>
        <w:right w:val="none" w:sz="0" w:space="0" w:color="auto"/>
      </w:divBdr>
    </w:div>
    <w:div w:id="589698499">
      <w:bodyDiv w:val="1"/>
      <w:marLeft w:val="0"/>
      <w:marRight w:val="0"/>
      <w:marTop w:val="0"/>
      <w:marBottom w:val="0"/>
      <w:divBdr>
        <w:top w:val="none" w:sz="0" w:space="0" w:color="auto"/>
        <w:left w:val="none" w:sz="0" w:space="0" w:color="auto"/>
        <w:bottom w:val="none" w:sz="0" w:space="0" w:color="auto"/>
        <w:right w:val="none" w:sz="0" w:space="0" w:color="auto"/>
      </w:divBdr>
    </w:div>
    <w:div w:id="632566536">
      <w:bodyDiv w:val="1"/>
      <w:marLeft w:val="0"/>
      <w:marRight w:val="0"/>
      <w:marTop w:val="0"/>
      <w:marBottom w:val="0"/>
      <w:divBdr>
        <w:top w:val="none" w:sz="0" w:space="0" w:color="auto"/>
        <w:left w:val="none" w:sz="0" w:space="0" w:color="auto"/>
        <w:bottom w:val="none" w:sz="0" w:space="0" w:color="auto"/>
        <w:right w:val="none" w:sz="0" w:space="0" w:color="auto"/>
      </w:divBdr>
    </w:div>
    <w:div w:id="644360140">
      <w:bodyDiv w:val="1"/>
      <w:marLeft w:val="0"/>
      <w:marRight w:val="0"/>
      <w:marTop w:val="0"/>
      <w:marBottom w:val="0"/>
      <w:divBdr>
        <w:top w:val="none" w:sz="0" w:space="0" w:color="auto"/>
        <w:left w:val="none" w:sz="0" w:space="0" w:color="auto"/>
        <w:bottom w:val="none" w:sz="0" w:space="0" w:color="auto"/>
        <w:right w:val="none" w:sz="0" w:space="0" w:color="auto"/>
      </w:divBdr>
    </w:div>
    <w:div w:id="652488130">
      <w:bodyDiv w:val="1"/>
      <w:marLeft w:val="0"/>
      <w:marRight w:val="0"/>
      <w:marTop w:val="0"/>
      <w:marBottom w:val="0"/>
      <w:divBdr>
        <w:top w:val="none" w:sz="0" w:space="0" w:color="auto"/>
        <w:left w:val="none" w:sz="0" w:space="0" w:color="auto"/>
        <w:bottom w:val="none" w:sz="0" w:space="0" w:color="auto"/>
        <w:right w:val="none" w:sz="0" w:space="0" w:color="auto"/>
      </w:divBdr>
      <w:divsChild>
        <w:div w:id="2073039804">
          <w:marLeft w:val="0"/>
          <w:marRight w:val="0"/>
          <w:marTop w:val="150"/>
          <w:marBottom w:val="150"/>
          <w:divBdr>
            <w:top w:val="none" w:sz="0" w:space="0" w:color="auto"/>
            <w:left w:val="none" w:sz="0" w:space="0" w:color="auto"/>
            <w:bottom w:val="none" w:sz="0" w:space="0" w:color="auto"/>
            <w:right w:val="none" w:sz="0" w:space="0" w:color="auto"/>
          </w:divBdr>
        </w:div>
      </w:divsChild>
    </w:div>
    <w:div w:id="698900123">
      <w:bodyDiv w:val="1"/>
      <w:marLeft w:val="0"/>
      <w:marRight w:val="0"/>
      <w:marTop w:val="0"/>
      <w:marBottom w:val="0"/>
      <w:divBdr>
        <w:top w:val="none" w:sz="0" w:space="0" w:color="auto"/>
        <w:left w:val="none" w:sz="0" w:space="0" w:color="auto"/>
        <w:bottom w:val="none" w:sz="0" w:space="0" w:color="auto"/>
        <w:right w:val="none" w:sz="0" w:space="0" w:color="auto"/>
      </w:divBdr>
    </w:div>
    <w:div w:id="745954114">
      <w:bodyDiv w:val="1"/>
      <w:marLeft w:val="0"/>
      <w:marRight w:val="0"/>
      <w:marTop w:val="0"/>
      <w:marBottom w:val="0"/>
      <w:divBdr>
        <w:top w:val="none" w:sz="0" w:space="0" w:color="auto"/>
        <w:left w:val="none" w:sz="0" w:space="0" w:color="auto"/>
        <w:bottom w:val="none" w:sz="0" w:space="0" w:color="auto"/>
        <w:right w:val="none" w:sz="0" w:space="0" w:color="auto"/>
      </w:divBdr>
    </w:div>
    <w:div w:id="767233956">
      <w:bodyDiv w:val="1"/>
      <w:marLeft w:val="0"/>
      <w:marRight w:val="0"/>
      <w:marTop w:val="0"/>
      <w:marBottom w:val="0"/>
      <w:divBdr>
        <w:top w:val="none" w:sz="0" w:space="0" w:color="auto"/>
        <w:left w:val="none" w:sz="0" w:space="0" w:color="auto"/>
        <w:bottom w:val="none" w:sz="0" w:space="0" w:color="auto"/>
        <w:right w:val="none" w:sz="0" w:space="0" w:color="auto"/>
      </w:divBdr>
    </w:div>
    <w:div w:id="797341443">
      <w:bodyDiv w:val="1"/>
      <w:marLeft w:val="0"/>
      <w:marRight w:val="0"/>
      <w:marTop w:val="0"/>
      <w:marBottom w:val="0"/>
      <w:divBdr>
        <w:top w:val="none" w:sz="0" w:space="0" w:color="auto"/>
        <w:left w:val="none" w:sz="0" w:space="0" w:color="auto"/>
        <w:bottom w:val="none" w:sz="0" w:space="0" w:color="auto"/>
        <w:right w:val="none" w:sz="0" w:space="0" w:color="auto"/>
      </w:divBdr>
    </w:div>
    <w:div w:id="937710269">
      <w:bodyDiv w:val="1"/>
      <w:marLeft w:val="0"/>
      <w:marRight w:val="0"/>
      <w:marTop w:val="0"/>
      <w:marBottom w:val="0"/>
      <w:divBdr>
        <w:top w:val="none" w:sz="0" w:space="0" w:color="auto"/>
        <w:left w:val="none" w:sz="0" w:space="0" w:color="auto"/>
        <w:bottom w:val="none" w:sz="0" w:space="0" w:color="auto"/>
        <w:right w:val="none" w:sz="0" w:space="0" w:color="auto"/>
      </w:divBdr>
      <w:divsChild>
        <w:div w:id="490756656">
          <w:marLeft w:val="0"/>
          <w:marRight w:val="0"/>
          <w:marTop w:val="0"/>
          <w:marBottom w:val="0"/>
          <w:divBdr>
            <w:top w:val="none" w:sz="0" w:space="0" w:color="auto"/>
            <w:left w:val="none" w:sz="0" w:space="0" w:color="auto"/>
            <w:bottom w:val="none" w:sz="0" w:space="0" w:color="auto"/>
            <w:right w:val="none" w:sz="0" w:space="0" w:color="auto"/>
          </w:divBdr>
        </w:div>
        <w:div w:id="2144930331">
          <w:marLeft w:val="0"/>
          <w:marRight w:val="0"/>
          <w:marTop w:val="0"/>
          <w:marBottom w:val="0"/>
          <w:divBdr>
            <w:top w:val="none" w:sz="0" w:space="0" w:color="auto"/>
            <w:left w:val="none" w:sz="0" w:space="0" w:color="auto"/>
            <w:bottom w:val="none" w:sz="0" w:space="0" w:color="auto"/>
            <w:right w:val="none" w:sz="0" w:space="0" w:color="auto"/>
          </w:divBdr>
        </w:div>
        <w:div w:id="667095861">
          <w:marLeft w:val="0"/>
          <w:marRight w:val="0"/>
          <w:marTop w:val="0"/>
          <w:marBottom w:val="0"/>
          <w:divBdr>
            <w:top w:val="none" w:sz="0" w:space="0" w:color="auto"/>
            <w:left w:val="none" w:sz="0" w:space="0" w:color="auto"/>
            <w:bottom w:val="none" w:sz="0" w:space="0" w:color="auto"/>
            <w:right w:val="none" w:sz="0" w:space="0" w:color="auto"/>
          </w:divBdr>
        </w:div>
        <w:div w:id="1971203406">
          <w:marLeft w:val="0"/>
          <w:marRight w:val="0"/>
          <w:marTop w:val="0"/>
          <w:marBottom w:val="0"/>
          <w:divBdr>
            <w:top w:val="none" w:sz="0" w:space="0" w:color="auto"/>
            <w:left w:val="none" w:sz="0" w:space="0" w:color="auto"/>
            <w:bottom w:val="none" w:sz="0" w:space="0" w:color="auto"/>
            <w:right w:val="none" w:sz="0" w:space="0" w:color="auto"/>
          </w:divBdr>
        </w:div>
        <w:div w:id="397636280">
          <w:marLeft w:val="0"/>
          <w:marRight w:val="0"/>
          <w:marTop w:val="0"/>
          <w:marBottom w:val="0"/>
          <w:divBdr>
            <w:top w:val="none" w:sz="0" w:space="0" w:color="auto"/>
            <w:left w:val="none" w:sz="0" w:space="0" w:color="auto"/>
            <w:bottom w:val="none" w:sz="0" w:space="0" w:color="auto"/>
            <w:right w:val="none" w:sz="0" w:space="0" w:color="auto"/>
          </w:divBdr>
        </w:div>
        <w:div w:id="576020059">
          <w:marLeft w:val="0"/>
          <w:marRight w:val="0"/>
          <w:marTop w:val="0"/>
          <w:marBottom w:val="0"/>
          <w:divBdr>
            <w:top w:val="none" w:sz="0" w:space="0" w:color="auto"/>
            <w:left w:val="none" w:sz="0" w:space="0" w:color="auto"/>
            <w:bottom w:val="none" w:sz="0" w:space="0" w:color="auto"/>
            <w:right w:val="none" w:sz="0" w:space="0" w:color="auto"/>
          </w:divBdr>
        </w:div>
        <w:div w:id="1682663948">
          <w:marLeft w:val="0"/>
          <w:marRight w:val="0"/>
          <w:marTop w:val="0"/>
          <w:marBottom w:val="0"/>
          <w:divBdr>
            <w:top w:val="none" w:sz="0" w:space="0" w:color="auto"/>
            <w:left w:val="none" w:sz="0" w:space="0" w:color="auto"/>
            <w:bottom w:val="none" w:sz="0" w:space="0" w:color="auto"/>
            <w:right w:val="none" w:sz="0" w:space="0" w:color="auto"/>
          </w:divBdr>
        </w:div>
        <w:div w:id="1825005592">
          <w:marLeft w:val="0"/>
          <w:marRight w:val="0"/>
          <w:marTop w:val="0"/>
          <w:marBottom w:val="0"/>
          <w:divBdr>
            <w:top w:val="none" w:sz="0" w:space="0" w:color="auto"/>
            <w:left w:val="none" w:sz="0" w:space="0" w:color="auto"/>
            <w:bottom w:val="none" w:sz="0" w:space="0" w:color="auto"/>
            <w:right w:val="none" w:sz="0" w:space="0" w:color="auto"/>
          </w:divBdr>
        </w:div>
        <w:div w:id="631979940">
          <w:marLeft w:val="0"/>
          <w:marRight w:val="0"/>
          <w:marTop w:val="0"/>
          <w:marBottom w:val="0"/>
          <w:divBdr>
            <w:top w:val="none" w:sz="0" w:space="0" w:color="auto"/>
            <w:left w:val="none" w:sz="0" w:space="0" w:color="auto"/>
            <w:bottom w:val="none" w:sz="0" w:space="0" w:color="auto"/>
            <w:right w:val="none" w:sz="0" w:space="0" w:color="auto"/>
          </w:divBdr>
        </w:div>
        <w:div w:id="280575457">
          <w:marLeft w:val="0"/>
          <w:marRight w:val="0"/>
          <w:marTop w:val="0"/>
          <w:marBottom w:val="0"/>
          <w:divBdr>
            <w:top w:val="none" w:sz="0" w:space="0" w:color="auto"/>
            <w:left w:val="none" w:sz="0" w:space="0" w:color="auto"/>
            <w:bottom w:val="none" w:sz="0" w:space="0" w:color="auto"/>
            <w:right w:val="none" w:sz="0" w:space="0" w:color="auto"/>
          </w:divBdr>
        </w:div>
        <w:div w:id="181013606">
          <w:marLeft w:val="0"/>
          <w:marRight w:val="0"/>
          <w:marTop w:val="0"/>
          <w:marBottom w:val="0"/>
          <w:divBdr>
            <w:top w:val="none" w:sz="0" w:space="0" w:color="auto"/>
            <w:left w:val="none" w:sz="0" w:space="0" w:color="auto"/>
            <w:bottom w:val="none" w:sz="0" w:space="0" w:color="auto"/>
            <w:right w:val="none" w:sz="0" w:space="0" w:color="auto"/>
          </w:divBdr>
        </w:div>
        <w:div w:id="813259305">
          <w:marLeft w:val="0"/>
          <w:marRight w:val="0"/>
          <w:marTop w:val="0"/>
          <w:marBottom w:val="0"/>
          <w:divBdr>
            <w:top w:val="none" w:sz="0" w:space="0" w:color="auto"/>
            <w:left w:val="none" w:sz="0" w:space="0" w:color="auto"/>
            <w:bottom w:val="none" w:sz="0" w:space="0" w:color="auto"/>
            <w:right w:val="none" w:sz="0" w:space="0" w:color="auto"/>
          </w:divBdr>
        </w:div>
        <w:div w:id="1921061088">
          <w:marLeft w:val="0"/>
          <w:marRight w:val="0"/>
          <w:marTop w:val="0"/>
          <w:marBottom w:val="0"/>
          <w:divBdr>
            <w:top w:val="none" w:sz="0" w:space="0" w:color="auto"/>
            <w:left w:val="none" w:sz="0" w:space="0" w:color="auto"/>
            <w:bottom w:val="none" w:sz="0" w:space="0" w:color="auto"/>
            <w:right w:val="none" w:sz="0" w:space="0" w:color="auto"/>
          </w:divBdr>
        </w:div>
        <w:div w:id="2134320779">
          <w:marLeft w:val="0"/>
          <w:marRight w:val="0"/>
          <w:marTop w:val="0"/>
          <w:marBottom w:val="0"/>
          <w:divBdr>
            <w:top w:val="none" w:sz="0" w:space="0" w:color="auto"/>
            <w:left w:val="none" w:sz="0" w:space="0" w:color="auto"/>
            <w:bottom w:val="none" w:sz="0" w:space="0" w:color="auto"/>
            <w:right w:val="none" w:sz="0" w:space="0" w:color="auto"/>
          </w:divBdr>
        </w:div>
        <w:div w:id="929315087">
          <w:marLeft w:val="0"/>
          <w:marRight w:val="0"/>
          <w:marTop w:val="0"/>
          <w:marBottom w:val="0"/>
          <w:divBdr>
            <w:top w:val="none" w:sz="0" w:space="0" w:color="auto"/>
            <w:left w:val="none" w:sz="0" w:space="0" w:color="auto"/>
            <w:bottom w:val="none" w:sz="0" w:space="0" w:color="auto"/>
            <w:right w:val="none" w:sz="0" w:space="0" w:color="auto"/>
          </w:divBdr>
        </w:div>
        <w:div w:id="286620551">
          <w:marLeft w:val="0"/>
          <w:marRight w:val="0"/>
          <w:marTop w:val="0"/>
          <w:marBottom w:val="0"/>
          <w:divBdr>
            <w:top w:val="none" w:sz="0" w:space="0" w:color="auto"/>
            <w:left w:val="none" w:sz="0" w:space="0" w:color="auto"/>
            <w:bottom w:val="none" w:sz="0" w:space="0" w:color="auto"/>
            <w:right w:val="none" w:sz="0" w:space="0" w:color="auto"/>
          </w:divBdr>
        </w:div>
        <w:div w:id="543449553">
          <w:marLeft w:val="0"/>
          <w:marRight w:val="0"/>
          <w:marTop w:val="0"/>
          <w:marBottom w:val="0"/>
          <w:divBdr>
            <w:top w:val="none" w:sz="0" w:space="0" w:color="auto"/>
            <w:left w:val="none" w:sz="0" w:space="0" w:color="auto"/>
            <w:bottom w:val="none" w:sz="0" w:space="0" w:color="auto"/>
            <w:right w:val="none" w:sz="0" w:space="0" w:color="auto"/>
          </w:divBdr>
        </w:div>
        <w:div w:id="671177767">
          <w:marLeft w:val="0"/>
          <w:marRight w:val="0"/>
          <w:marTop w:val="0"/>
          <w:marBottom w:val="0"/>
          <w:divBdr>
            <w:top w:val="none" w:sz="0" w:space="0" w:color="auto"/>
            <w:left w:val="none" w:sz="0" w:space="0" w:color="auto"/>
            <w:bottom w:val="none" w:sz="0" w:space="0" w:color="auto"/>
            <w:right w:val="none" w:sz="0" w:space="0" w:color="auto"/>
          </w:divBdr>
        </w:div>
        <w:div w:id="1611863581">
          <w:marLeft w:val="0"/>
          <w:marRight w:val="0"/>
          <w:marTop w:val="0"/>
          <w:marBottom w:val="0"/>
          <w:divBdr>
            <w:top w:val="none" w:sz="0" w:space="0" w:color="auto"/>
            <w:left w:val="none" w:sz="0" w:space="0" w:color="auto"/>
            <w:bottom w:val="none" w:sz="0" w:space="0" w:color="auto"/>
            <w:right w:val="none" w:sz="0" w:space="0" w:color="auto"/>
          </w:divBdr>
        </w:div>
        <w:div w:id="1917392908">
          <w:marLeft w:val="0"/>
          <w:marRight w:val="0"/>
          <w:marTop w:val="0"/>
          <w:marBottom w:val="0"/>
          <w:divBdr>
            <w:top w:val="none" w:sz="0" w:space="0" w:color="auto"/>
            <w:left w:val="none" w:sz="0" w:space="0" w:color="auto"/>
            <w:bottom w:val="none" w:sz="0" w:space="0" w:color="auto"/>
            <w:right w:val="none" w:sz="0" w:space="0" w:color="auto"/>
          </w:divBdr>
        </w:div>
        <w:div w:id="33774920">
          <w:marLeft w:val="0"/>
          <w:marRight w:val="0"/>
          <w:marTop w:val="0"/>
          <w:marBottom w:val="0"/>
          <w:divBdr>
            <w:top w:val="none" w:sz="0" w:space="0" w:color="auto"/>
            <w:left w:val="none" w:sz="0" w:space="0" w:color="auto"/>
            <w:bottom w:val="none" w:sz="0" w:space="0" w:color="auto"/>
            <w:right w:val="none" w:sz="0" w:space="0" w:color="auto"/>
          </w:divBdr>
        </w:div>
      </w:divsChild>
    </w:div>
    <w:div w:id="940722993">
      <w:bodyDiv w:val="1"/>
      <w:marLeft w:val="0"/>
      <w:marRight w:val="0"/>
      <w:marTop w:val="0"/>
      <w:marBottom w:val="0"/>
      <w:divBdr>
        <w:top w:val="none" w:sz="0" w:space="0" w:color="auto"/>
        <w:left w:val="none" w:sz="0" w:space="0" w:color="auto"/>
        <w:bottom w:val="none" w:sz="0" w:space="0" w:color="auto"/>
        <w:right w:val="none" w:sz="0" w:space="0" w:color="auto"/>
      </w:divBdr>
    </w:div>
    <w:div w:id="963386293">
      <w:bodyDiv w:val="1"/>
      <w:marLeft w:val="0"/>
      <w:marRight w:val="0"/>
      <w:marTop w:val="0"/>
      <w:marBottom w:val="0"/>
      <w:divBdr>
        <w:top w:val="none" w:sz="0" w:space="0" w:color="auto"/>
        <w:left w:val="none" w:sz="0" w:space="0" w:color="auto"/>
        <w:bottom w:val="none" w:sz="0" w:space="0" w:color="auto"/>
        <w:right w:val="none" w:sz="0" w:space="0" w:color="auto"/>
      </w:divBdr>
      <w:divsChild>
        <w:div w:id="1675765357">
          <w:marLeft w:val="0"/>
          <w:marRight w:val="0"/>
          <w:marTop w:val="0"/>
          <w:marBottom w:val="0"/>
          <w:divBdr>
            <w:top w:val="none" w:sz="0" w:space="0" w:color="auto"/>
            <w:left w:val="none" w:sz="0" w:space="0" w:color="auto"/>
            <w:bottom w:val="none" w:sz="0" w:space="0" w:color="auto"/>
            <w:right w:val="none" w:sz="0" w:space="0" w:color="auto"/>
          </w:divBdr>
        </w:div>
        <w:div w:id="969743059">
          <w:marLeft w:val="0"/>
          <w:marRight w:val="0"/>
          <w:marTop w:val="0"/>
          <w:marBottom w:val="0"/>
          <w:divBdr>
            <w:top w:val="none" w:sz="0" w:space="0" w:color="auto"/>
            <w:left w:val="none" w:sz="0" w:space="0" w:color="auto"/>
            <w:bottom w:val="none" w:sz="0" w:space="0" w:color="auto"/>
            <w:right w:val="none" w:sz="0" w:space="0" w:color="auto"/>
          </w:divBdr>
        </w:div>
        <w:div w:id="411241023">
          <w:marLeft w:val="0"/>
          <w:marRight w:val="0"/>
          <w:marTop w:val="0"/>
          <w:marBottom w:val="0"/>
          <w:divBdr>
            <w:top w:val="none" w:sz="0" w:space="0" w:color="auto"/>
            <w:left w:val="none" w:sz="0" w:space="0" w:color="auto"/>
            <w:bottom w:val="none" w:sz="0" w:space="0" w:color="auto"/>
            <w:right w:val="none" w:sz="0" w:space="0" w:color="auto"/>
          </w:divBdr>
        </w:div>
        <w:div w:id="742223459">
          <w:marLeft w:val="0"/>
          <w:marRight w:val="0"/>
          <w:marTop w:val="0"/>
          <w:marBottom w:val="0"/>
          <w:divBdr>
            <w:top w:val="none" w:sz="0" w:space="0" w:color="auto"/>
            <w:left w:val="none" w:sz="0" w:space="0" w:color="auto"/>
            <w:bottom w:val="none" w:sz="0" w:space="0" w:color="auto"/>
            <w:right w:val="none" w:sz="0" w:space="0" w:color="auto"/>
          </w:divBdr>
        </w:div>
        <w:div w:id="1965309448">
          <w:marLeft w:val="0"/>
          <w:marRight w:val="0"/>
          <w:marTop w:val="0"/>
          <w:marBottom w:val="0"/>
          <w:divBdr>
            <w:top w:val="none" w:sz="0" w:space="0" w:color="auto"/>
            <w:left w:val="none" w:sz="0" w:space="0" w:color="auto"/>
            <w:bottom w:val="none" w:sz="0" w:space="0" w:color="auto"/>
            <w:right w:val="none" w:sz="0" w:space="0" w:color="auto"/>
          </w:divBdr>
        </w:div>
        <w:div w:id="1198809697">
          <w:marLeft w:val="0"/>
          <w:marRight w:val="0"/>
          <w:marTop w:val="0"/>
          <w:marBottom w:val="0"/>
          <w:divBdr>
            <w:top w:val="none" w:sz="0" w:space="0" w:color="auto"/>
            <w:left w:val="none" w:sz="0" w:space="0" w:color="auto"/>
            <w:bottom w:val="none" w:sz="0" w:space="0" w:color="auto"/>
            <w:right w:val="none" w:sz="0" w:space="0" w:color="auto"/>
          </w:divBdr>
        </w:div>
        <w:div w:id="1267428026">
          <w:marLeft w:val="0"/>
          <w:marRight w:val="0"/>
          <w:marTop w:val="0"/>
          <w:marBottom w:val="0"/>
          <w:divBdr>
            <w:top w:val="none" w:sz="0" w:space="0" w:color="auto"/>
            <w:left w:val="none" w:sz="0" w:space="0" w:color="auto"/>
            <w:bottom w:val="none" w:sz="0" w:space="0" w:color="auto"/>
            <w:right w:val="none" w:sz="0" w:space="0" w:color="auto"/>
          </w:divBdr>
        </w:div>
        <w:div w:id="170608976">
          <w:marLeft w:val="0"/>
          <w:marRight w:val="0"/>
          <w:marTop w:val="0"/>
          <w:marBottom w:val="0"/>
          <w:divBdr>
            <w:top w:val="none" w:sz="0" w:space="0" w:color="auto"/>
            <w:left w:val="none" w:sz="0" w:space="0" w:color="auto"/>
            <w:bottom w:val="none" w:sz="0" w:space="0" w:color="auto"/>
            <w:right w:val="none" w:sz="0" w:space="0" w:color="auto"/>
          </w:divBdr>
        </w:div>
        <w:div w:id="592981729">
          <w:marLeft w:val="0"/>
          <w:marRight w:val="0"/>
          <w:marTop w:val="0"/>
          <w:marBottom w:val="0"/>
          <w:divBdr>
            <w:top w:val="none" w:sz="0" w:space="0" w:color="auto"/>
            <w:left w:val="none" w:sz="0" w:space="0" w:color="auto"/>
            <w:bottom w:val="none" w:sz="0" w:space="0" w:color="auto"/>
            <w:right w:val="none" w:sz="0" w:space="0" w:color="auto"/>
          </w:divBdr>
        </w:div>
        <w:div w:id="71585180">
          <w:marLeft w:val="0"/>
          <w:marRight w:val="0"/>
          <w:marTop w:val="0"/>
          <w:marBottom w:val="0"/>
          <w:divBdr>
            <w:top w:val="none" w:sz="0" w:space="0" w:color="auto"/>
            <w:left w:val="none" w:sz="0" w:space="0" w:color="auto"/>
            <w:bottom w:val="none" w:sz="0" w:space="0" w:color="auto"/>
            <w:right w:val="none" w:sz="0" w:space="0" w:color="auto"/>
          </w:divBdr>
        </w:div>
        <w:div w:id="1760061225">
          <w:marLeft w:val="0"/>
          <w:marRight w:val="0"/>
          <w:marTop w:val="0"/>
          <w:marBottom w:val="0"/>
          <w:divBdr>
            <w:top w:val="none" w:sz="0" w:space="0" w:color="auto"/>
            <w:left w:val="none" w:sz="0" w:space="0" w:color="auto"/>
            <w:bottom w:val="none" w:sz="0" w:space="0" w:color="auto"/>
            <w:right w:val="none" w:sz="0" w:space="0" w:color="auto"/>
          </w:divBdr>
        </w:div>
        <w:div w:id="1123963174">
          <w:marLeft w:val="0"/>
          <w:marRight w:val="0"/>
          <w:marTop w:val="0"/>
          <w:marBottom w:val="0"/>
          <w:divBdr>
            <w:top w:val="none" w:sz="0" w:space="0" w:color="auto"/>
            <w:left w:val="none" w:sz="0" w:space="0" w:color="auto"/>
            <w:bottom w:val="none" w:sz="0" w:space="0" w:color="auto"/>
            <w:right w:val="none" w:sz="0" w:space="0" w:color="auto"/>
          </w:divBdr>
        </w:div>
        <w:div w:id="915285218">
          <w:marLeft w:val="0"/>
          <w:marRight w:val="0"/>
          <w:marTop w:val="0"/>
          <w:marBottom w:val="0"/>
          <w:divBdr>
            <w:top w:val="none" w:sz="0" w:space="0" w:color="auto"/>
            <w:left w:val="none" w:sz="0" w:space="0" w:color="auto"/>
            <w:bottom w:val="none" w:sz="0" w:space="0" w:color="auto"/>
            <w:right w:val="none" w:sz="0" w:space="0" w:color="auto"/>
          </w:divBdr>
        </w:div>
        <w:div w:id="26415761">
          <w:marLeft w:val="0"/>
          <w:marRight w:val="0"/>
          <w:marTop w:val="0"/>
          <w:marBottom w:val="0"/>
          <w:divBdr>
            <w:top w:val="none" w:sz="0" w:space="0" w:color="auto"/>
            <w:left w:val="none" w:sz="0" w:space="0" w:color="auto"/>
            <w:bottom w:val="none" w:sz="0" w:space="0" w:color="auto"/>
            <w:right w:val="none" w:sz="0" w:space="0" w:color="auto"/>
          </w:divBdr>
        </w:div>
        <w:div w:id="1350529442">
          <w:marLeft w:val="0"/>
          <w:marRight w:val="0"/>
          <w:marTop w:val="0"/>
          <w:marBottom w:val="0"/>
          <w:divBdr>
            <w:top w:val="none" w:sz="0" w:space="0" w:color="auto"/>
            <w:left w:val="none" w:sz="0" w:space="0" w:color="auto"/>
            <w:bottom w:val="none" w:sz="0" w:space="0" w:color="auto"/>
            <w:right w:val="none" w:sz="0" w:space="0" w:color="auto"/>
          </w:divBdr>
        </w:div>
        <w:div w:id="2024085304">
          <w:marLeft w:val="0"/>
          <w:marRight w:val="0"/>
          <w:marTop w:val="0"/>
          <w:marBottom w:val="0"/>
          <w:divBdr>
            <w:top w:val="none" w:sz="0" w:space="0" w:color="auto"/>
            <w:left w:val="none" w:sz="0" w:space="0" w:color="auto"/>
            <w:bottom w:val="none" w:sz="0" w:space="0" w:color="auto"/>
            <w:right w:val="none" w:sz="0" w:space="0" w:color="auto"/>
          </w:divBdr>
        </w:div>
        <w:div w:id="1005787564">
          <w:marLeft w:val="0"/>
          <w:marRight w:val="0"/>
          <w:marTop w:val="0"/>
          <w:marBottom w:val="0"/>
          <w:divBdr>
            <w:top w:val="none" w:sz="0" w:space="0" w:color="auto"/>
            <w:left w:val="none" w:sz="0" w:space="0" w:color="auto"/>
            <w:bottom w:val="none" w:sz="0" w:space="0" w:color="auto"/>
            <w:right w:val="none" w:sz="0" w:space="0" w:color="auto"/>
          </w:divBdr>
        </w:div>
        <w:div w:id="1885828083">
          <w:marLeft w:val="0"/>
          <w:marRight w:val="0"/>
          <w:marTop w:val="0"/>
          <w:marBottom w:val="0"/>
          <w:divBdr>
            <w:top w:val="none" w:sz="0" w:space="0" w:color="auto"/>
            <w:left w:val="none" w:sz="0" w:space="0" w:color="auto"/>
            <w:bottom w:val="none" w:sz="0" w:space="0" w:color="auto"/>
            <w:right w:val="none" w:sz="0" w:space="0" w:color="auto"/>
          </w:divBdr>
        </w:div>
        <w:div w:id="1338076291">
          <w:marLeft w:val="0"/>
          <w:marRight w:val="0"/>
          <w:marTop w:val="0"/>
          <w:marBottom w:val="0"/>
          <w:divBdr>
            <w:top w:val="none" w:sz="0" w:space="0" w:color="auto"/>
            <w:left w:val="none" w:sz="0" w:space="0" w:color="auto"/>
            <w:bottom w:val="none" w:sz="0" w:space="0" w:color="auto"/>
            <w:right w:val="none" w:sz="0" w:space="0" w:color="auto"/>
          </w:divBdr>
        </w:div>
        <w:div w:id="294873063">
          <w:marLeft w:val="0"/>
          <w:marRight w:val="0"/>
          <w:marTop w:val="0"/>
          <w:marBottom w:val="0"/>
          <w:divBdr>
            <w:top w:val="none" w:sz="0" w:space="0" w:color="auto"/>
            <w:left w:val="none" w:sz="0" w:space="0" w:color="auto"/>
            <w:bottom w:val="none" w:sz="0" w:space="0" w:color="auto"/>
            <w:right w:val="none" w:sz="0" w:space="0" w:color="auto"/>
          </w:divBdr>
        </w:div>
        <w:div w:id="996223124">
          <w:marLeft w:val="0"/>
          <w:marRight w:val="0"/>
          <w:marTop w:val="0"/>
          <w:marBottom w:val="0"/>
          <w:divBdr>
            <w:top w:val="none" w:sz="0" w:space="0" w:color="auto"/>
            <w:left w:val="none" w:sz="0" w:space="0" w:color="auto"/>
            <w:bottom w:val="none" w:sz="0" w:space="0" w:color="auto"/>
            <w:right w:val="none" w:sz="0" w:space="0" w:color="auto"/>
          </w:divBdr>
        </w:div>
      </w:divsChild>
    </w:div>
    <w:div w:id="1013148594">
      <w:bodyDiv w:val="1"/>
      <w:marLeft w:val="0"/>
      <w:marRight w:val="0"/>
      <w:marTop w:val="0"/>
      <w:marBottom w:val="0"/>
      <w:divBdr>
        <w:top w:val="none" w:sz="0" w:space="0" w:color="auto"/>
        <w:left w:val="none" w:sz="0" w:space="0" w:color="auto"/>
        <w:bottom w:val="none" w:sz="0" w:space="0" w:color="auto"/>
        <w:right w:val="none" w:sz="0" w:space="0" w:color="auto"/>
      </w:divBdr>
    </w:div>
    <w:div w:id="1053192839">
      <w:bodyDiv w:val="1"/>
      <w:marLeft w:val="0"/>
      <w:marRight w:val="0"/>
      <w:marTop w:val="0"/>
      <w:marBottom w:val="0"/>
      <w:divBdr>
        <w:top w:val="none" w:sz="0" w:space="0" w:color="auto"/>
        <w:left w:val="none" w:sz="0" w:space="0" w:color="auto"/>
        <w:bottom w:val="none" w:sz="0" w:space="0" w:color="auto"/>
        <w:right w:val="none" w:sz="0" w:space="0" w:color="auto"/>
      </w:divBdr>
    </w:div>
    <w:div w:id="1056395696">
      <w:bodyDiv w:val="1"/>
      <w:marLeft w:val="0"/>
      <w:marRight w:val="0"/>
      <w:marTop w:val="0"/>
      <w:marBottom w:val="0"/>
      <w:divBdr>
        <w:top w:val="none" w:sz="0" w:space="0" w:color="auto"/>
        <w:left w:val="none" w:sz="0" w:space="0" w:color="auto"/>
        <w:bottom w:val="none" w:sz="0" w:space="0" w:color="auto"/>
        <w:right w:val="none" w:sz="0" w:space="0" w:color="auto"/>
      </w:divBdr>
    </w:div>
    <w:div w:id="1077481634">
      <w:bodyDiv w:val="1"/>
      <w:marLeft w:val="0"/>
      <w:marRight w:val="0"/>
      <w:marTop w:val="0"/>
      <w:marBottom w:val="0"/>
      <w:divBdr>
        <w:top w:val="none" w:sz="0" w:space="0" w:color="auto"/>
        <w:left w:val="none" w:sz="0" w:space="0" w:color="auto"/>
        <w:bottom w:val="none" w:sz="0" w:space="0" w:color="auto"/>
        <w:right w:val="none" w:sz="0" w:space="0" w:color="auto"/>
      </w:divBdr>
    </w:div>
    <w:div w:id="1082524680">
      <w:bodyDiv w:val="1"/>
      <w:marLeft w:val="0"/>
      <w:marRight w:val="0"/>
      <w:marTop w:val="0"/>
      <w:marBottom w:val="0"/>
      <w:divBdr>
        <w:top w:val="none" w:sz="0" w:space="0" w:color="auto"/>
        <w:left w:val="none" w:sz="0" w:space="0" w:color="auto"/>
        <w:bottom w:val="none" w:sz="0" w:space="0" w:color="auto"/>
        <w:right w:val="none" w:sz="0" w:space="0" w:color="auto"/>
      </w:divBdr>
    </w:div>
    <w:div w:id="1226139877">
      <w:bodyDiv w:val="1"/>
      <w:marLeft w:val="0"/>
      <w:marRight w:val="0"/>
      <w:marTop w:val="0"/>
      <w:marBottom w:val="0"/>
      <w:divBdr>
        <w:top w:val="none" w:sz="0" w:space="0" w:color="auto"/>
        <w:left w:val="none" w:sz="0" w:space="0" w:color="auto"/>
        <w:bottom w:val="none" w:sz="0" w:space="0" w:color="auto"/>
        <w:right w:val="none" w:sz="0" w:space="0" w:color="auto"/>
      </w:divBdr>
    </w:div>
    <w:div w:id="1235894958">
      <w:bodyDiv w:val="1"/>
      <w:marLeft w:val="0"/>
      <w:marRight w:val="0"/>
      <w:marTop w:val="0"/>
      <w:marBottom w:val="0"/>
      <w:divBdr>
        <w:top w:val="none" w:sz="0" w:space="0" w:color="auto"/>
        <w:left w:val="none" w:sz="0" w:space="0" w:color="auto"/>
        <w:bottom w:val="none" w:sz="0" w:space="0" w:color="auto"/>
        <w:right w:val="none" w:sz="0" w:space="0" w:color="auto"/>
      </w:divBdr>
    </w:div>
    <w:div w:id="1287543813">
      <w:bodyDiv w:val="1"/>
      <w:marLeft w:val="0"/>
      <w:marRight w:val="0"/>
      <w:marTop w:val="0"/>
      <w:marBottom w:val="0"/>
      <w:divBdr>
        <w:top w:val="none" w:sz="0" w:space="0" w:color="auto"/>
        <w:left w:val="none" w:sz="0" w:space="0" w:color="auto"/>
        <w:bottom w:val="none" w:sz="0" w:space="0" w:color="auto"/>
        <w:right w:val="none" w:sz="0" w:space="0" w:color="auto"/>
      </w:divBdr>
    </w:div>
    <w:div w:id="1293248687">
      <w:bodyDiv w:val="1"/>
      <w:marLeft w:val="0"/>
      <w:marRight w:val="0"/>
      <w:marTop w:val="0"/>
      <w:marBottom w:val="0"/>
      <w:divBdr>
        <w:top w:val="none" w:sz="0" w:space="0" w:color="auto"/>
        <w:left w:val="none" w:sz="0" w:space="0" w:color="auto"/>
        <w:bottom w:val="none" w:sz="0" w:space="0" w:color="auto"/>
        <w:right w:val="none" w:sz="0" w:space="0" w:color="auto"/>
      </w:divBdr>
      <w:divsChild>
        <w:div w:id="505292437">
          <w:marLeft w:val="0"/>
          <w:marRight w:val="0"/>
          <w:marTop w:val="0"/>
          <w:marBottom w:val="0"/>
          <w:divBdr>
            <w:top w:val="none" w:sz="0" w:space="0" w:color="auto"/>
            <w:left w:val="none" w:sz="0" w:space="0" w:color="auto"/>
            <w:bottom w:val="none" w:sz="0" w:space="0" w:color="auto"/>
            <w:right w:val="none" w:sz="0" w:space="0" w:color="auto"/>
          </w:divBdr>
        </w:div>
        <w:div w:id="1194491601">
          <w:marLeft w:val="0"/>
          <w:marRight w:val="0"/>
          <w:marTop w:val="0"/>
          <w:marBottom w:val="0"/>
          <w:divBdr>
            <w:top w:val="none" w:sz="0" w:space="0" w:color="auto"/>
            <w:left w:val="none" w:sz="0" w:space="0" w:color="auto"/>
            <w:bottom w:val="none" w:sz="0" w:space="0" w:color="auto"/>
            <w:right w:val="none" w:sz="0" w:space="0" w:color="auto"/>
          </w:divBdr>
        </w:div>
        <w:div w:id="1314749630">
          <w:marLeft w:val="0"/>
          <w:marRight w:val="0"/>
          <w:marTop w:val="0"/>
          <w:marBottom w:val="0"/>
          <w:divBdr>
            <w:top w:val="none" w:sz="0" w:space="0" w:color="auto"/>
            <w:left w:val="none" w:sz="0" w:space="0" w:color="auto"/>
            <w:bottom w:val="none" w:sz="0" w:space="0" w:color="auto"/>
            <w:right w:val="none" w:sz="0" w:space="0" w:color="auto"/>
          </w:divBdr>
        </w:div>
        <w:div w:id="1120143623">
          <w:marLeft w:val="0"/>
          <w:marRight w:val="0"/>
          <w:marTop w:val="0"/>
          <w:marBottom w:val="0"/>
          <w:divBdr>
            <w:top w:val="none" w:sz="0" w:space="0" w:color="auto"/>
            <w:left w:val="none" w:sz="0" w:space="0" w:color="auto"/>
            <w:bottom w:val="none" w:sz="0" w:space="0" w:color="auto"/>
            <w:right w:val="none" w:sz="0" w:space="0" w:color="auto"/>
          </w:divBdr>
        </w:div>
        <w:div w:id="1654144571">
          <w:marLeft w:val="0"/>
          <w:marRight w:val="0"/>
          <w:marTop w:val="0"/>
          <w:marBottom w:val="0"/>
          <w:divBdr>
            <w:top w:val="none" w:sz="0" w:space="0" w:color="auto"/>
            <w:left w:val="none" w:sz="0" w:space="0" w:color="auto"/>
            <w:bottom w:val="none" w:sz="0" w:space="0" w:color="auto"/>
            <w:right w:val="none" w:sz="0" w:space="0" w:color="auto"/>
          </w:divBdr>
        </w:div>
        <w:div w:id="78715742">
          <w:marLeft w:val="0"/>
          <w:marRight w:val="0"/>
          <w:marTop w:val="0"/>
          <w:marBottom w:val="0"/>
          <w:divBdr>
            <w:top w:val="none" w:sz="0" w:space="0" w:color="auto"/>
            <w:left w:val="none" w:sz="0" w:space="0" w:color="auto"/>
            <w:bottom w:val="none" w:sz="0" w:space="0" w:color="auto"/>
            <w:right w:val="none" w:sz="0" w:space="0" w:color="auto"/>
          </w:divBdr>
        </w:div>
        <w:div w:id="1817336165">
          <w:marLeft w:val="0"/>
          <w:marRight w:val="0"/>
          <w:marTop w:val="0"/>
          <w:marBottom w:val="0"/>
          <w:divBdr>
            <w:top w:val="none" w:sz="0" w:space="0" w:color="auto"/>
            <w:left w:val="none" w:sz="0" w:space="0" w:color="auto"/>
            <w:bottom w:val="none" w:sz="0" w:space="0" w:color="auto"/>
            <w:right w:val="none" w:sz="0" w:space="0" w:color="auto"/>
          </w:divBdr>
        </w:div>
        <w:div w:id="496923775">
          <w:marLeft w:val="0"/>
          <w:marRight w:val="0"/>
          <w:marTop w:val="0"/>
          <w:marBottom w:val="0"/>
          <w:divBdr>
            <w:top w:val="none" w:sz="0" w:space="0" w:color="auto"/>
            <w:left w:val="none" w:sz="0" w:space="0" w:color="auto"/>
            <w:bottom w:val="none" w:sz="0" w:space="0" w:color="auto"/>
            <w:right w:val="none" w:sz="0" w:space="0" w:color="auto"/>
          </w:divBdr>
        </w:div>
        <w:div w:id="1268385610">
          <w:marLeft w:val="0"/>
          <w:marRight w:val="0"/>
          <w:marTop w:val="0"/>
          <w:marBottom w:val="0"/>
          <w:divBdr>
            <w:top w:val="none" w:sz="0" w:space="0" w:color="auto"/>
            <w:left w:val="none" w:sz="0" w:space="0" w:color="auto"/>
            <w:bottom w:val="none" w:sz="0" w:space="0" w:color="auto"/>
            <w:right w:val="none" w:sz="0" w:space="0" w:color="auto"/>
          </w:divBdr>
        </w:div>
        <w:div w:id="443427186">
          <w:marLeft w:val="0"/>
          <w:marRight w:val="0"/>
          <w:marTop w:val="0"/>
          <w:marBottom w:val="0"/>
          <w:divBdr>
            <w:top w:val="none" w:sz="0" w:space="0" w:color="auto"/>
            <w:left w:val="none" w:sz="0" w:space="0" w:color="auto"/>
            <w:bottom w:val="none" w:sz="0" w:space="0" w:color="auto"/>
            <w:right w:val="none" w:sz="0" w:space="0" w:color="auto"/>
          </w:divBdr>
        </w:div>
        <w:div w:id="357050869">
          <w:marLeft w:val="0"/>
          <w:marRight w:val="0"/>
          <w:marTop w:val="0"/>
          <w:marBottom w:val="0"/>
          <w:divBdr>
            <w:top w:val="none" w:sz="0" w:space="0" w:color="auto"/>
            <w:left w:val="none" w:sz="0" w:space="0" w:color="auto"/>
            <w:bottom w:val="none" w:sz="0" w:space="0" w:color="auto"/>
            <w:right w:val="none" w:sz="0" w:space="0" w:color="auto"/>
          </w:divBdr>
        </w:div>
        <w:div w:id="924387089">
          <w:marLeft w:val="0"/>
          <w:marRight w:val="0"/>
          <w:marTop w:val="0"/>
          <w:marBottom w:val="0"/>
          <w:divBdr>
            <w:top w:val="none" w:sz="0" w:space="0" w:color="auto"/>
            <w:left w:val="none" w:sz="0" w:space="0" w:color="auto"/>
            <w:bottom w:val="none" w:sz="0" w:space="0" w:color="auto"/>
            <w:right w:val="none" w:sz="0" w:space="0" w:color="auto"/>
          </w:divBdr>
        </w:div>
        <w:div w:id="846095786">
          <w:marLeft w:val="0"/>
          <w:marRight w:val="0"/>
          <w:marTop w:val="0"/>
          <w:marBottom w:val="0"/>
          <w:divBdr>
            <w:top w:val="none" w:sz="0" w:space="0" w:color="auto"/>
            <w:left w:val="none" w:sz="0" w:space="0" w:color="auto"/>
            <w:bottom w:val="none" w:sz="0" w:space="0" w:color="auto"/>
            <w:right w:val="none" w:sz="0" w:space="0" w:color="auto"/>
          </w:divBdr>
        </w:div>
        <w:div w:id="1548951770">
          <w:marLeft w:val="0"/>
          <w:marRight w:val="0"/>
          <w:marTop w:val="0"/>
          <w:marBottom w:val="0"/>
          <w:divBdr>
            <w:top w:val="none" w:sz="0" w:space="0" w:color="auto"/>
            <w:left w:val="none" w:sz="0" w:space="0" w:color="auto"/>
            <w:bottom w:val="none" w:sz="0" w:space="0" w:color="auto"/>
            <w:right w:val="none" w:sz="0" w:space="0" w:color="auto"/>
          </w:divBdr>
        </w:div>
        <w:div w:id="1861502096">
          <w:marLeft w:val="0"/>
          <w:marRight w:val="0"/>
          <w:marTop w:val="0"/>
          <w:marBottom w:val="0"/>
          <w:divBdr>
            <w:top w:val="none" w:sz="0" w:space="0" w:color="auto"/>
            <w:left w:val="none" w:sz="0" w:space="0" w:color="auto"/>
            <w:bottom w:val="none" w:sz="0" w:space="0" w:color="auto"/>
            <w:right w:val="none" w:sz="0" w:space="0" w:color="auto"/>
          </w:divBdr>
        </w:div>
        <w:div w:id="1458139707">
          <w:marLeft w:val="0"/>
          <w:marRight w:val="0"/>
          <w:marTop w:val="0"/>
          <w:marBottom w:val="0"/>
          <w:divBdr>
            <w:top w:val="none" w:sz="0" w:space="0" w:color="auto"/>
            <w:left w:val="none" w:sz="0" w:space="0" w:color="auto"/>
            <w:bottom w:val="none" w:sz="0" w:space="0" w:color="auto"/>
            <w:right w:val="none" w:sz="0" w:space="0" w:color="auto"/>
          </w:divBdr>
        </w:div>
        <w:div w:id="1868367942">
          <w:marLeft w:val="0"/>
          <w:marRight w:val="0"/>
          <w:marTop w:val="0"/>
          <w:marBottom w:val="0"/>
          <w:divBdr>
            <w:top w:val="none" w:sz="0" w:space="0" w:color="auto"/>
            <w:left w:val="none" w:sz="0" w:space="0" w:color="auto"/>
            <w:bottom w:val="none" w:sz="0" w:space="0" w:color="auto"/>
            <w:right w:val="none" w:sz="0" w:space="0" w:color="auto"/>
          </w:divBdr>
        </w:div>
        <w:div w:id="1652563212">
          <w:marLeft w:val="0"/>
          <w:marRight w:val="0"/>
          <w:marTop w:val="0"/>
          <w:marBottom w:val="0"/>
          <w:divBdr>
            <w:top w:val="none" w:sz="0" w:space="0" w:color="auto"/>
            <w:left w:val="none" w:sz="0" w:space="0" w:color="auto"/>
            <w:bottom w:val="none" w:sz="0" w:space="0" w:color="auto"/>
            <w:right w:val="none" w:sz="0" w:space="0" w:color="auto"/>
          </w:divBdr>
        </w:div>
        <w:div w:id="1429110524">
          <w:marLeft w:val="0"/>
          <w:marRight w:val="0"/>
          <w:marTop w:val="0"/>
          <w:marBottom w:val="0"/>
          <w:divBdr>
            <w:top w:val="none" w:sz="0" w:space="0" w:color="auto"/>
            <w:left w:val="none" w:sz="0" w:space="0" w:color="auto"/>
            <w:bottom w:val="none" w:sz="0" w:space="0" w:color="auto"/>
            <w:right w:val="none" w:sz="0" w:space="0" w:color="auto"/>
          </w:divBdr>
        </w:div>
        <w:div w:id="721100215">
          <w:marLeft w:val="0"/>
          <w:marRight w:val="0"/>
          <w:marTop w:val="0"/>
          <w:marBottom w:val="0"/>
          <w:divBdr>
            <w:top w:val="none" w:sz="0" w:space="0" w:color="auto"/>
            <w:left w:val="none" w:sz="0" w:space="0" w:color="auto"/>
            <w:bottom w:val="none" w:sz="0" w:space="0" w:color="auto"/>
            <w:right w:val="none" w:sz="0" w:space="0" w:color="auto"/>
          </w:divBdr>
        </w:div>
        <w:div w:id="2096899370">
          <w:marLeft w:val="0"/>
          <w:marRight w:val="0"/>
          <w:marTop w:val="0"/>
          <w:marBottom w:val="0"/>
          <w:divBdr>
            <w:top w:val="none" w:sz="0" w:space="0" w:color="auto"/>
            <w:left w:val="none" w:sz="0" w:space="0" w:color="auto"/>
            <w:bottom w:val="none" w:sz="0" w:space="0" w:color="auto"/>
            <w:right w:val="none" w:sz="0" w:space="0" w:color="auto"/>
          </w:divBdr>
        </w:div>
      </w:divsChild>
    </w:div>
    <w:div w:id="1308047744">
      <w:bodyDiv w:val="1"/>
      <w:marLeft w:val="0"/>
      <w:marRight w:val="0"/>
      <w:marTop w:val="0"/>
      <w:marBottom w:val="0"/>
      <w:divBdr>
        <w:top w:val="none" w:sz="0" w:space="0" w:color="auto"/>
        <w:left w:val="none" w:sz="0" w:space="0" w:color="auto"/>
        <w:bottom w:val="none" w:sz="0" w:space="0" w:color="auto"/>
        <w:right w:val="none" w:sz="0" w:space="0" w:color="auto"/>
      </w:divBdr>
    </w:div>
    <w:div w:id="1433160217">
      <w:bodyDiv w:val="1"/>
      <w:marLeft w:val="0"/>
      <w:marRight w:val="0"/>
      <w:marTop w:val="0"/>
      <w:marBottom w:val="0"/>
      <w:divBdr>
        <w:top w:val="none" w:sz="0" w:space="0" w:color="auto"/>
        <w:left w:val="none" w:sz="0" w:space="0" w:color="auto"/>
        <w:bottom w:val="none" w:sz="0" w:space="0" w:color="auto"/>
        <w:right w:val="none" w:sz="0" w:space="0" w:color="auto"/>
      </w:divBdr>
      <w:divsChild>
        <w:div w:id="1422794078">
          <w:marLeft w:val="0"/>
          <w:marRight w:val="0"/>
          <w:marTop w:val="0"/>
          <w:marBottom w:val="0"/>
          <w:divBdr>
            <w:top w:val="none" w:sz="0" w:space="0" w:color="auto"/>
            <w:left w:val="none" w:sz="0" w:space="0" w:color="auto"/>
            <w:bottom w:val="none" w:sz="0" w:space="0" w:color="auto"/>
            <w:right w:val="none" w:sz="0" w:space="0" w:color="auto"/>
          </w:divBdr>
        </w:div>
        <w:div w:id="972102593">
          <w:marLeft w:val="0"/>
          <w:marRight w:val="0"/>
          <w:marTop w:val="0"/>
          <w:marBottom w:val="0"/>
          <w:divBdr>
            <w:top w:val="none" w:sz="0" w:space="0" w:color="auto"/>
            <w:left w:val="none" w:sz="0" w:space="0" w:color="auto"/>
            <w:bottom w:val="none" w:sz="0" w:space="0" w:color="auto"/>
            <w:right w:val="none" w:sz="0" w:space="0" w:color="auto"/>
          </w:divBdr>
        </w:div>
        <w:div w:id="1414741170">
          <w:marLeft w:val="0"/>
          <w:marRight w:val="0"/>
          <w:marTop w:val="0"/>
          <w:marBottom w:val="0"/>
          <w:divBdr>
            <w:top w:val="none" w:sz="0" w:space="0" w:color="auto"/>
            <w:left w:val="none" w:sz="0" w:space="0" w:color="auto"/>
            <w:bottom w:val="none" w:sz="0" w:space="0" w:color="auto"/>
            <w:right w:val="none" w:sz="0" w:space="0" w:color="auto"/>
          </w:divBdr>
        </w:div>
        <w:div w:id="176240325">
          <w:marLeft w:val="0"/>
          <w:marRight w:val="0"/>
          <w:marTop w:val="0"/>
          <w:marBottom w:val="0"/>
          <w:divBdr>
            <w:top w:val="none" w:sz="0" w:space="0" w:color="auto"/>
            <w:left w:val="none" w:sz="0" w:space="0" w:color="auto"/>
            <w:bottom w:val="none" w:sz="0" w:space="0" w:color="auto"/>
            <w:right w:val="none" w:sz="0" w:space="0" w:color="auto"/>
          </w:divBdr>
        </w:div>
        <w:div w:id="955061012">
          <w:marLeft w:val="0"/>
          <w:marRight w:val="0"/>
          <w:marTop w:val="0"/>
          <w:marBottom w:val="0"/>
          <w:divBdr>
            <w:top w:val="none" w:sz="0" w:space="0" w:color="auto"/>
            <w:left w:val="none" w:sz="0" w:space="0" w:color="auto"/>
            <w:bottom w:val="none" w:sz="0" w:space="0" w:color="auto"/>
            <w:right w:val="none" w:sz="0" w:space="0" w:color="auto"/>
          </w:divBdr>
        </w:div>
        <w:div w:id="2093234463">
          <w:marLeft w:val="0"/>
          <w:marRight w:val="0"/>
          <w:marTop w:val="0"/>
          <w:marBottom w:val="0"/>
          <w:divBdr>
            <w:top w:val="none" w:sz="0" w:space="0" w:color="auto"/>
            <w:left w:val="none" w:sz="0" w:space="0" w:color="auto"/>
            <w:bottom w:val="none" w:sz="0" w:space="0" w:color="auto"/>
            <w:right w:val="none" w:sz="0" w:space="0" w:color="auto"/>
          </w:divBdr>
        </w:div>
        <w:div w:id="1716392711">
          <w:marLeft w:val="0"/>
          <w:marRight w:val="0"/>
          <w:marTop w:val="0"/>
          <w:marBottom w:val="0"/>
          <w:divBdr>
            <w:top w:val="none" w:sz="0" w:space="0" w:color="auto"/>
            <w:left w:val="none" w:sz="0" w:space="0" w:color="auto"/>
            <w:bottom w:val="none" w:sz="0" w:space="0" w:color="auto"/>
            <w:right w:val="none" w:sz="0" w:space="0" w:color="auto"/>
          </w:divBdr>
        </w:div>
        <w:div w:id="1937638373">
          <w:marLeft w:val="0"/>
          <w:marRight w:val="0"/>
          <w:marTop w:val="0"/>
          <w:marBottom w:val="0"/>
          <w:divBdr>
            <w:top w:val="none" w:sz="0" w:space="0" w:color="auto"/>
            <w:left w:val="none" w:sz="0" w:space="0" w:color="auto"/>
            <w:bottom w:val="none" w:sz="0" w:space="0" w:color="auto"/>
            <w:right w:val="none" w:sz="0" w:space="0" w:color="auto"/>
          </w:divBdr>
        </w:div>
        <w:div w:id="1838763813">
          <w:marLeft w:val="0"/>
          <w:marRight w:val="0"/>
          <w:marTop w:val="0"/>
          <w:marBottom w:val="0"/>
          <w:divBdr>
            <w:top w:val="none" w:sz="0" w:space="0" w:color="auto"/>
            <w:left w:val="none" w:sz="0" w:space="0" w:color="auto"/>
            <w:bottom w:val="none" w:sz="0" w:space="0" w:color="auto"/>
            <w:right w:val="none" w:sz="0" w:space="0" w:color="auto"/>
          </w:divBdr>
        </w:div>
        <w:div w:id="1376083591">
          <w:marLeft w:val="0"/>
          <w:marRight w:val="0"/>
          <w:marTop w:val="0"/>
          <w:marBottom w:val="0"/>
          <w:divBdr>
            <w:top w:val="none" w:sz="0" w:space="0" w:color="auto"/>
            <w:left w:val="none" w:sz="0" w:space="0" w:color="auto"/>
            <w:bottom w:val="none" w:sz="0" w:space="0" w:color="auto"/>
            <w:right w:val="none" w:sz="0" w:space="0" w:color="auto"/>
          </w:divBdr>
        </w:div>
        <w:div w:id="1983920609">
          <w:marLeft w:val="0"/>
          <w:marRight w:val="0"/>
          <w:marTop w:val="0"/>
          <w:marBottom w:val="0"/>
          <w:divBdr>
            <w:top w:val="none" w:sz="0" w:space="0" w:color="auto"/>
            <w:left w:val="none" w:sz="0" w:space="0" w:color="auto"/>
            <w:bottom w:val="none" w:sz="0" w:space="0" w:color="auto"/>
            <w:right w:val="none" w:sz="0" w:space="0" w:color="auto"/>
          </w:divBdr>
        </w:div>
        <w:div w:id="2008628716">
          <w:marLeft w:val="0"/>
          <w:marRight w:val="0"/>
          <w:marTop w:val="0"/>
          <w:marBottom w:val="0"/>
          <w:divBdr>
            <w:top w:val="none" w:sz="0" w:space="0" w:color="auto"/>
            <w:left w:val="none" w:sz="0" w:space="0" w:color="auto"/>
            <w:bottom w:val="none" w:sz="0" w:space="0" w:color="auto"/>
            <w:right w:val="none" w:sz="0" w:space="0" w:color="auto"/>
          </w:divBdr>
        </w:div>
        <w:div w:id="587468718">
          <w:marLeft w:val="0"/>
          <w:marRight w:val="0"/>
          <w:marTop w:val="0"/>
          <w:marBottom w:val="0"/>
          <w:divBdr>
            <w:top w:val="none" w:sz="0" w:space="0" w:color="auto"/>
            <w:left w:val="none" w:sz="0" w:space="0" w:color="auto"/>
            <w:bottom w:val="none" w:sz="0" w:space="0" w:color="auto"/>
            <w:right w:val="none" w:sz="0" w:space="0" w:color="auto"/>
          </w:divBdr>
        </w:div>
        <w:div w:id="105472069">
          <w:marLeft w:val="0"/>
          <w:marRight w:val="0"/>
          <w:marTop w:val="0"/>
          <w:marBottom w:val="0"/>
          <w:divBdr>
            <w:top w:val="none" w:sz="0" w:space="0" w:color="auto"/>
            <w:left w:val="none" w:sz="0" w:space="0" w:color="auto"/>
            <w:bottom w:val="none" w:sz="0" w:space="0" w:color="auto"/>
            <w:right w:val="none" w:sz="0" w:space="0" w:color="auto"/>
          </w:divBdr>
        </w:div>
        <w:div w:id="1599943301">
          <w:marLeft w:val="0"/>
          <w:marRight w:val="0"/>
          <w:marTop w:val="0"/>
          <w:marBottom w:val="0"/>
          <w:divBdr>
            <w:top w:val="none" w:sz="0" w:space="0" w:color="auto"/>
            <w:left w:val="none" w:sz="0" w:space="0" w:color="auto"/>
            <w:bottom w:val="none" w:sz="0" w:space="0" w:color="auto"/>
            <w:right w:val="none" w:sz="0" w:space="0" w:color="auto"/>
          </w:divBdr>
        </w:div>
        <w:div w:id="612322720">
          <w:marLeft w:val="0"/>
          <w:marRight w:val="0"/>
          <w:marTop w:val="0"/>
          <w:marBottom w:val="0"/>
          <w:divBdr>
            <w:top w:val="none" w:sz="0" w:space="0" w:color="auto"/>
            <w:left w:val="none" w:sz="0" w:space="0" w:color="auto"/>
            <w:bottom w:val="none" w:sz="0" w:space="0" w:color="auto"/>
            <w:right w:val="none" w:sz="0" w:space="0" w:color="auto"/>
          </w:divBdr>
        </w:div>
        <w:div w:id="56056980">
          <w:marLeft w:val="0"/>
          <w:marRight w:val="0"/>
          <w:marTop w:val="0"/>
          <w:marBottom w:val="0"/>
          <w:divBdr>
            <w:top w:val="none" w:sz="0" w:space="0" w:color="auto"/>
            <w:left w:val="none" w:sz="0" w:space="0" w:color="auto"/>
            <w:bottom w:val="none" w:sz="0" w:space="0" w:color="auto"/>
            <w:right w:val="none" w:sz="0" w:space="0" w:color="auto"/>
          </w:divBdr>
        </w:div>
        <w:div w:id="913583472">
          <w:marLeft w:val="0"/>
          <w:marRight w:val="0"/>
          <w:marTop w:val="0"/>
          <w:marBottom w:val="0"/>
          <w:divBdr>
            <w:top w:val="none" w:sz="0" w:space="0" w:color="auto"/>
            <w:left w:val="none" w:sz="0" w:space="0" w:color="auto"/>
            <w:bottom w:val="none" w:sz="0" w:space="0" w:color="auto"/>
            <w:right w:val="none" w:sz="0" w:space="0" w:color="auto"/>
          </w:divBdr>
        </w:div>
        <w:div w:id="1244146666">
          <w:marLeft w:val="0"/>
          <w:marRight w:val="0"/>
          <w:marTop w:val="0"/>
          <w:marBottom w:val="0"/>
          <w:divBdr>
            <w:top w:val="none" w:sz="0" w:space="0" w:color="auto"/>
            <w:left w:val="none" w:sz="0" w:space="0" w:color="auto"/>
            <w:bottom w:val="none" w:sz="0" w:space="0" w:color="auto"/>
            <w:right w:val="none" w:sz="0" w:space="0" w:color="auto"/>
          </w:divBdr>
        </w:div>
        <w:div w:id="1352217945">
          <w:marLeft w:val="0"/>
          <w:marRight w:val="0"/>
          <w:marTop w:val="0"/>
          <w:marBottom w:val="0"/>
          <w:divBdr>
            <w:top w:val="none" w:sz="0" w:space="0" w:color="auto"/>
            <w:left w:val="none" w:sz="0" w:space="0" w:color="auto"/>
            <w:bottom w:val="none" w:sz="0" w:space="0" w:color="auto"/>
            <w:right w:val="none" w:sz="0" w:space="0" w:color="auto"/>
          </w:divBdr>
        </w:div>
        <w:div w:id="915818240">
          <w:marLeft w:val="0"/>
          <w:marRight w:val="0"/>
          <w:marTop w:val="0"/>
          <w:marBottom w:val="0"/>
          <w:divBdr>
            <w:top w:val="none" w:sz="0" w:space="0" w:color="auto"/>
            <w:left w:val="none" w:sz="0" w:space="0" w:color="auto"/>
            <w:bottom w:val="none" w:sz="0" w:space="0" w:color="auto"/>
            <w:right w:val="none" w:sz="0" w:space="0" w:color="auto"/>
          </w:divBdr>
        </w:div>
      </w:divsChild>
    </w:div>
    <w:div w:id="1470398336">
      <w:bodyDiv w:val="1"/>
      <w:marLeft w:val="0"/>
      <w:marRight w:val="0"/>
      <w:marTop w:val="0"/>
      <w:marBottom w:val="0"/>
      <w:divBdr>
        <w:top w:val="none" w:sz="0" w:space="0" w:color="auto"/>
        <w:left w:val="none" w:sz="0" w:space="0" w:color="auto"/>
        <w:bottom w:val="none" w:sz="0" w:space="0" w:color="auto"/>
        <w:right w:val="none" w:sz="0" w:space="0" w:color="auto"/>
      </w:divBdr>
      <w:divsChild>
        <w:div w:id="26179951">
          <w:marLeft w:val="0"/>
          <w:marRight w:val="0"/>
          <w:marTop w:val="0"/>
          <w:marBottom w:val="0"/>
          <w:divBdr>
            <w:top w:val="none" w:sz="0" w:space="0" w:color="auto"/>
            <w:left w:val="none" w:sz="0" w:space="0" w:color="auto"/>
            <w:bottom w:val="none" w:sz="0" w:space="0" w:color="auto"/>
            <w:right w:val="none" w:sz="0" w:space="0" w:color="auto"/>
          </w:divBdr>
        </w:div>
        <w:div w:id="296881981">
          <w:marLeft w:val="0"/>
          <w:marRight w:val="0"/>
          <w:marTop w:val="0"/>
          <w:marBottom w:val="0"/>
          <w:divBdr>
            <w:top w:val="none" w:sz="0" w:space="0" w:color="auto"/>
            <w:left w:val="none" w:sz="0" w:space="0" w:color="auto"/>
            <w:bottom w:val="none" w:sz="0" w:space="0" w:color="auto"/>
            <w:right w:val="none" w:sz="0" w:space="0" w:color="auto"/>
          </w:divBdr>
        </w:div>
        <w:div w:id="728040575">
          <w:marLeft w:val="0"/>
          <w:marRight w:val="0"/>
          <w:marTop w:val="0"/>
          <w:marBottom w:val="0"/>
          <w:divBdr>
            <w:top w:val="none" w:sz="0" w:space="0" w:color="auto"/>
            <w:left w:val="none" w:sz="0" w:space="0" w:color="auto"/>
            <w:bottom w:val="none" w:sz="0" w:space="0" w:color="auto"/>
            <w:right w:val="none" w:sz="0" w:space="0" w:color="auto"/>
          </w:divBdr>
        </w:div>
        <w:div w:id="928386826">
          <w:marLeft w:val="0"/>
          <w:marRight w:val="0"/>
          <w:marTop w:val="0"/>
          <w:marBottom w:val="0"/>
          <w:divBdr>
            <w:top w:val="none" w:sz="0" w:space="0" w:color="auto"/>
            <w:left w:val="none" w:sz="0" w:space="0" w:color="auto"/>
            <w:bottom w:val="none" w:sz="0" w:space="0" w:color="auto"/>
            <w:right w:val="none" w:sz="0" w:space="0" w:color="auto"/>
          </w:divBdr>
        </w:div>
        <w:div w:id="1420834549">
          <w:marLeft w:val="0"/>
          <w:marRight w:val="0"/>
          <w:marTop w:val="0"/>
          <w:marBottom w:val="0"/>
          <w:divBdr>
            <w:top w:val="none" w:sz="0" w:space="0" w:color="auto"/>
            <w:left w:val="none" w:sz="0" w:space="0" w:color="auto"/>
            <w:bottom w:val="none" w:sz="0" w:space="0" w:color="auto"/>
            <w:right w:val="none" w:sz="0" w:space="0" w:color="auto"/>
          </w:divBdr>
        </w:div>
        <w:div w:id="1456749722">
          <w:marLeft w:val="0"/>
          <w:marRight w:val="0"/>
          <w:marTop w:val="0"/>
          <w:marBottom w:val="0"/>
          <w:divBdr>
            <w:top w:val="none" w:sz="0" w:space="0" w:color="auto"/>
            <w:left w:val="none" w:sz="0" w:space="0" w:color="auto"/>
            <w:bottom w:val="none" w:sz="0" w:space="0" w:color="auto"/>
            <w:right w:val="none" w:sz="0" w:space="0" w:color="auto"/>
          </w:divBdr>
        </w:div>
        <w:div w:id="2007856145">
          <w:marLeft w:val="0"/>
          <w:marRight w:val="0"/>
          <w:marTop w:val="0"/>
          <w:marBottom w:val="0"/>
          <w:divBdr>
            <w:top w:val="none" w:sz="0" w:space="0" w:color="auto"/>
            <w:left w:val="none" w:sz="0" w:space="0" w:color="auto"/>
            <w:bottom w:val="none" w:sz="0" w:space="0" w:color="auto"/>
            <w:right w:val="none" w:sz="0" w:space="0" w:color="auto"/>
          </w:divBdr>
        </w:div>
        <w:div w:id="2030789136">
          <w:marLeft w:val="0"/>
          <w:marRight w:val="0"/>
          <w:marTop w:val="0"/>
          <w:marBottom w:val="0"/>
          <w:divBdr>
            <w:top w:val="none" w:sz="0" w:space="0" w:color="auto"/>
            <w:left w:val="none" w:sz="0" w:space="0" w:color="auto"/>
            <w:bottom w:val="none" w:sz="0" w:space="0" w:color="auto"/>
            <w:right w:val="none" w:sz="0" w:space="0" w:color="auto"/>
          </w:divBdr>
        </w:div>
        <w:div w:id="2064478989">
          <w:marLeft w:val="0"/>
          <w:marRight w:val="0"/>
          <w:marTop w:val="0"/>
          <w:marBottom w:val="0"/>
          <w:divBdr>
            <w:top w:val="none" w:sz="0" w:space="0" w:color="auto"/>
            <w:left w:val="none" w:sz="0" w:space="0" w:color="auto"/>
            <w:bottom w:val="none" w:sz="0" w:space="0" w:color="auto"/>
            <w:right w:val="none" w:sz="0" w:space="0" w:color="auto"/>
          </w:divBdr>
          <w:divsChild>
            <w:div w:id="2055693045">
              <w:marLeft w:val="0"/>
              <w:marRight w:val="0"/>
              <w:marTop w:val="0"/>
              <w:marBottom w:val="0"/>
              <w:divBdr>
                <w:top w:val="none" w:sz="0" w:space="0" w:color="auto"/>
                <w:left w:val="none" w:sz="0" w:space="0" w:color="auto"/>
                <w:bottom w:val="none" w:sz="0" w:space="0" w:color="auto"/>
                <w:right w:val="none" w:sz="0" w:space="0" w:color="auto"/>
              </w:divBdr>
              <w:divsChild>
                <w:div w:id="1197308069">
                  <w:marLeft w:val="0"/>
                  <w:marRight w:val="0"/>
                  <w:marTop w:val="0"/>
                  <w:marBottom w:val="0"/>
                  <w:divBdr>
                    <w:top w:val="none" w:sz="0" w:space="0" w:color="auto"/>
                    <w:left w:val="none" w:sz="0" w:space="0" w:color="auto"/>
                    <w:bottom w:val="none" w:sz="0" w:space="0" w:color="auto"/>
                    <w:right w:val="none" w:sz="0" w:space="0" w:color="auto"/>
                  </w:divBdr>
                  <w:divsChild>
                    <w:div w:id="64423051">
                      <w:marLeft w:val="0"/>
                      <w:marRight w:val="0"/>
                      <w:marTop w:val="0"/>
                      <w:marBottom w:val="0"/>
                      <w:divBdr>
                        <w:top w:val="none" w:sz="0" w:space="0" w:color="auto"/>
                        <w:left w:val="none" w:sz="0" w:space="0" w:color="auto"/>
                        <w:bottom w:val="none" w:sz="0" w:space="0" w:color="auto"/>
                        <w:right w:val="none" w:sz="0" w:space="0" w:color="auto"/>
                      </w:divBdr>
                      <w:divsChild>
                        <w:div w:id="2034915945">
                          <w:marLeft w:val="0"/>
                          <w:marRight w:val="0"/>
                          <w:marTop w:val="0"/>
                          <w:marBottom w:val="0"/>
                          <w:divBdr>
                            <w:top w:val="none" w:sz="0" w:space="0" w:color="auto"/>
                            <w:left w:val="none" w:sz="0" w:space="0" w:color="auto"/>
                            <w:bottom w:val="none" w:sz="0" w:space="0" w:color="auto"/>
                            <w:right w:val="none" w:sz="0" w:space="0" w:color="auto"/>
                          </w:divBdr>
                          <w:divsChild>
                            <w:div w:id="89315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564416">
      <w:bodyDiv w:val="1"/>
      <w:marLeft w:val="0"/>
      <w:marRight w:val="0"/>
      <w:marTop w:val="0"/>
      <w:marBottom w:val="0"/>
      <w:divBdr>
        <w:top w:val="none" w:sz="0" w:space="0" w:color="auto"/>
        <w:left w:val="none" w:sz="0" w:space="0" w:color="auto"/>
        <w:bottom w:val="none" w:sz="0" w:space="0" w:color="auto"/>
        <w:right w:val="none" w:sz="0" w:space="0" w:color="auto"/>
      </w:divBdr>
    </w:div>
    <w:div w:id="1548683876">
      <w:bodyDiv w:val="1"/>
      <w:marLeft w:val="0"/>
      <w:marRight w:val="0"/>
      <w:marTop w:val="0"/>
      <w:marBottom w:val="0"/>
      <w:divBdr>
        <w:top w:val="none" w:sz="0" w:space="0" w:color="auto"/>
        <w:left w:val="none" w:sz="0" w:space="0" w:color="auto"/>
        <w:bottom w:val="none" w:sz="0" w:space="0" w:color="auto"/>
        <w:right w:val="none" w:sz="0" w:space="0" w:color="auto"/>
      </w:divBdr>
    </w:div>
    <w:div w:id="1554194070">
      <w:bodyDiv w:val="1"/>
      <w:marLeft w:val="0"/>
      <w:marRight w:val="0"/>
      <w:marTop w:val="0"/>
      <w:marBottom w:val="0"/>
      <w:divBdr>
        <w:top w:val="none" w:sz="0" w:space="0" w:color="auto"/>
        <w:left w:val="none" w:sz="0" w:space="0" w:color="auto"/>
        <w:bottom w:val="none" w:sz="0" w:space="0" w:color="auto"/>
        <w:right w:val="none" w:sz="0" w:space="0" w:color="auto"/>
      </w:divBdr>
    </w:div>
    <w:div w:id="1593736049">
      <w:bodyDiv w:val="1"/>
      <w:marLeft w:val="0"/>
      <w:marRight w:val="0"/>
      <w:marTop w:val="0"/>
      <w:marBottom w:val="0"/>
      <w:divBdr>
        <w:top w:val="none" w:sz="0" w:space="0" w:color="auto"/>
        <w:left w:val="none" w:sz="0" w:space="0" w:color="auto"/>
        <w:bottom w:val="none" w:sz="0" w:space="0" w:color="auto"/>
        <w:right w:val="none" w:sz="0" w:space="0" w:color="auto"/>
      </w:divBdr>
    </w:div>
    <w:div w:id="1689059626">
      <w:bodyDiv w:val="1"/>
      <w:marLeft w:val="0"/>
      <w:marRight w:val="0"/>
      <w:marTop w:val="0"/>
      <w:marBottom w:val="0"/>
      <w:divBdr>
        <w:top w:val="none" w:sz="0" w:space="0" w:color="auto"/>
        <w:left w:val="none" w:sz="0" w:space="0" w:color="auto"/>
        <w:bottom w:val="none" w:sz="0" w:space="0" w:color="auto"/>
        <w:right w:val="none" w:sz="0" w:space="0" w:color="auto"/>
      </w:divBdr>
    </w:div>
    <w:div w:id="1699118610">
      <w:bodyDiv w:val="1"/>
      <w:marLeft w:val="0"/>
      <w:marRight w:val="0"/>
      <w:marTop w:val="0"/>
      <w:marBottom w:val="0"/>
      <w:divBdr>
        <w:top w:val="none" w:sz="0" w:space="0" w:color="auto"/>
        <w:left w:val="none" w:sz="0" w:space="0" w:color="auto"/>
        <w:bottom w:val="none" w:sz="0" w:space="0" w:color="auto"/>
        <w:right w:val="none" w:sz="0" w:space="0" w:color="auto"/>
      </w:divBdr>
    </w:div>
    <w:div w:id="1713774514">
      <w:bodyDiv w:val="1"/>
      <w:marLeft w:val="0"/>
      <w:marRight w:val="0"/>
      <w:marTop w:val="0"/>
      <w:marBottom w:val="0"/>
      <w:divBdr>
        <w:top w:val="none" w:sz="0" w:space="0" w:color="auto"/>
        <w:left w:val="none" w:sz="0" w:space="0" w:color="auto"/>
        <w:bottom w:val="none" w:sz="0" w:space="0" w:color="auto"/>
        <w:right w:val="none" w:sz="0" w:space="0" w:color="auto"/>
      </w:divBdr>
    </w:div>
    <w:div w:id="1800150344">
      <w:bodyDiv w:val="1"/>
      <w:marLeft w:val="0"/>
      <w:marRight w:val="0"/>
      <w:marTop w:val="0"/>
      <w:marBottom w:val="0"/>
      <w:divBdr>
        <w:top w:val="none" w:sz="0" w:space="0" w:color="auto"/>
        <w:left w:val="none" w:sz="0" w:space="0" w:color="auto"/>
        <w:bottom w:val="none" w:sz="0" w:space="0" w:color="auto"/>
        <w:right w:val="none" w:sz="0" w:space="0" w:color="auto"/>
      </w:divBdr>
      <w:divsChild>
        <w:div w:id="940190014">
          <w:marLeft w:val="0"/>
          <w:marRight w:val="0"/>
          <w:marTop w:val="0"/>
          <w:marBottom w:val="0"/>
          <w:divBdr>
            <w:top w:val="none" w:sz="0" w:space="0" w:color="auto"/>
            <w:left w:val="none" w:sz="0" w:space="0" w:color="auto"/>
            <w:bottom w:val="none" w:sz="0" w:space="0" w:color="auto"/>
            <w:right w:val="none" w:sz="0" w:space="0" w:color="auto"/>
          </w:divBdr>
        </w:div>
        <w:div w:id="1159879836">
          <w:marLeft w:val="0"/>
          <w:marRight w:val="0"/>
          <w:marTop w:val="0"/>
          <w:marBottom w:val="0"/>
          <w:divBdr>
            <w:top w:val="none" w:sz="0" w:space="0" w:color="auto"/>
            <w:left w:val="none" w:sz="0" w:space="0" w:color="auto"/>
            <w:bottom w:val="none" w:sz="0" w:space="0" w:color="auto"/>
            <w:right w:val="none" w:sz="0" w:space="0" w:color="auto"/>
          </w:divBdr>
        </w:div>
        <w:div w:id="1875388957">
          <w:marLeft w:val="0"/>
          <w:marRight w:val="0"/>
          <w:marTop w:val="0"/>
          <w:marBottom w:val="0"/>
          <w:divBdr>
            <w:top w:val="none" w:sz="0" w:space="0" w:color="auto"/>
            <w:left w:val="none" w:sz="0" w:space="0" w:color="auto"/>
            <w:bottom w:val="none" w:sz="0" w:space="0" w:color="auto"/>
            <w:right w:val="none" w:sz="0" w:space="0" w:color="auto"/>
          </w:divBdr>
        </w:div>
        <w:div w:id="884102908">
          <w:marLeft w:val="0"/>
          <w:marRight w:val="0"/>
          <w:marTop w:val="0"/>
          <w:marBottom w:val="0"/>
          <w:divBdr>
            <w:top w:val="none" w:sz="0" w:space="0" w:color="auto"/>
            <w:left w:val="none" w:sz="0" w:space="0" w:color="auto"/>
            <w:bottom w:val="none" w:sz="0" w:space="0" w:color="auto"/>
            <w:right w:val="none" w:sz="0" w:space="0" w:color="auto"/>
          </w:divBdr>
        </w:div>
        <w:div w:id="443185308">
          <w:marLeft w:val="0"/>
          <w:marRight w:val="0"/>
          <w:marTop w:val="0"/>
          <w:marBottom w:val="0"/>
          <w:divBdr>
            <w:top w:val="none" w:sz="0" w:space="0" w:color="auto"/>
            <w:left w:val="none" w:sz="0" w:space="0" w:color="auto"/>
            <w:bottom w:val="none" w:sz="0" w:space="0" w:color="auto"/>
            <w:right w:val="none" w:sz="0" w:space="0" w:color="auto"/>
          </w:divBdr>
        </w:div>
        <w:div w:id="676464365">
          <w:marLeft w:val="0"/>
          <w:marRight w:val="0"/>
          <w:marTop w:val="0"/>
          <w:marBottom w:val="0"/>
          <w:divBdr>
            <w:top w:val="none" w:sz="0" w:space="0" w:color="auto"/>
            <w:left w:val="none" w:sz="0" w:space="0" w:color="auto"/>
            <w:bottom w:val="none" w:sz="0" w:space="0" w:color="auto"/>
            <w:right w:val="none" w:sz="0" w:space="0" w:color="auto"/>
          </w:divBdr>
        </w:div>
        <w:div w:id="983004238">
          <w:marLeft w:val="0"/>
          <w:marRight w:val="0"/>
          <w:marTop w:val="0"/>
          <w:marBottom w:val="0"/>
          <w:divBdr>
            <w:top w:val="none" w:sz="0" w:space="0" w:color="auto"/>
            <w:left w:val="none" w:sz="0" w:space="0" w:color="auto"/>
            <w:bottom w:val="none" w:sz="0" w:space="0" w:color="auto"/>
            <w:right w:val="none" w:sz="0" w:space="0" w:color="auto"/>
          </w:divBdr>
        </w:div>
        <w:div w:id="19865850">
          <w:marLeft w:val="0"/>
          <w:marRight w:val="0"/>
          <w:marTop w:val="0"/>
          <w:marBottom w:val="0"/>
          <w:divBdr>
            <w:top w:val="none" w:sz="0" w:space="0" w:color="auto"/>
            <w:left w:val="none" w:sz="0" w:space="0" w:color="auto"/>
            <w:bottom w:val="none" w:sz="0" w:space="0" w:color="auto"/>
            <w:right w:val="none" w:sz="0" w:space="0" w:color="auto"/>
          </w:divBdr>
        </w:div>
        <w:div w:id="682708620">
          <w:marLeft w:val="0"/>
          <w:marRight w:val="0"/>
          <w:marTop w:val="0"/>
          <w:marBottom w:val="0"/>
          <w:divBdr>
            <w:top w:val="none" w:sz="0" w:space="0" w:color="auto"/>
            <w:left w:val="none" w:sz="0" w:space="0" w:color="auto"/>
            <w:bottom w:val="none" w:sz="0" w:space="0" w:color="auto"/>
            <w:right w:val="none" w:sz="0" w:space="0" w:color="auto"/>
          </w:divBdr>
        </w:div>
        <w:div w:id="1616252661">
          <w:marLeft w:val="0"/>
          <w:marRight w:val="0"/>
          <w:marTop w:val="0"/>
          <w:marBottom w:val="0"/>
          <w:divBdr>
            <w:top w:val="none" w:sz="0" w:space="0" w:color="auto"/>
            <w:left w:val="none" w:sz="0" w:space="0" w:color="auto"/>
            <w:bottom w:val="none" w:sz="0" w:space="0" w:color="auto"/>
            <w:right w:val="none" w:sz="0" w:space="0" w:color="auto"/>
          </w:divBdr>
        </w:div>
        <w:div w:id="1736003798">
          <w:marLeft w:val="0"/>
          <w:marRight w:val="0"/>
          <w:marTop w:val="0"/>
          <w:marBottom w:val="0"/>
          <w:divBdr>
            <w:top w:val="none" w:sz="0" w:space="0" w:color="auto"/>
            <w:left w:val="none" w:sz="0" w:space="0" w:color="auto"/>
            <w:bottom w:val="none" w:sz="0" w:space="0" w:color="auto"/>
            <w:right w:val="none" w:sz="0" w:space="0" w:color="auto"/>
          </w:divBdr>
        </w:div>
        <w:div w:id="987249258">
          <w:marLeft w:val="0"/>
          <w:marRight w:val="0"/>
          <w:marTop w:val="0"/>
          <w:marBottom w:val="0"/>
          <w:divBdr>
            <w:top w:val="none" w:sz="0" w:space="0" w:color="auto"/>
            <w:left w:val="none" w:sz="0" w:space="0" w:color="auto"/>
            <w:bottom w:val="none" w:sz="0" w:space="0" w:color="auto"/>
            <w:right w:val="none" w:sz="0" w:space="0" w:color="auto"/>
          </w:divBdr>
        </w:div>
        <w:div w:id="2102600590">
          <w:marLeft w:val="0"/>
          <w:marRight w:val="0"/>
          <w:marTop w:val="0"/>
          <w:marBottom w:val="0"/>
          <w:divBdr>
            <w:top w:val="none" w:sz="0" w:space="0" w:color="auto"/>
            <w:left w:val="none" w:sz="0" w:space="0" w:color="auto"/>
            <w:bottom w:val="none" w:sz="0" w:space="0" w:color="auto"/>
            <w:right w:val="none" w:sz="0" w:space="0" w:color="auto"/>
          </w:divBdr>
        </w:div>
        <w:div w:id="384179685">
          <w:marLeft w:val="0"/>
          <w:marRight w:val="0"/>
          <w:marTop w:val="0"/>
          <w:marBottom w:val="0"/>
          <w:divBdr>
            <w:top w:val="none" w:sz="0" w:space="0" w:color="auto"/>
            <w:left w:val="none" w:sz="0" w:space="0" w:color="auto"/>
            <w:bottom w:val="none" w:sz="0" w:space="0" w:color="auto"/>
            <w:right w:val="none" w:sz="0" w:space="0" w:color="auto"/>
          </w:divBdr>
        </w:div>
        <w:div w:id="1926841289">
          <w:marLeft w:val="0"/>
          <w:marRight w:val="0"/>
          <w:marTop w:val="0"/>
          <w:marBottom w:val="0"/>
          <w:divBdr>
            <w:top w:val="none" w:sz="0" w:space="0" w:color="auto"/>
            <w:left w:val="none" w:sz="0" w:space="0" w:color="auto"/>
            <w:bottom w:val="none" w:sz="0" w:space="0" w:color="auto"/>
            <w:right w:val="none" w:sz="0" w:space="0" w:color="auto"/>
          </w:divBdr>
        </w:div>
        <w:div w:id="153112279">
          <w:marLeft w:val="0"/>
          <w:marRight w:val="0"/>
          <w:marTop w:val="0"/>
          <w:marBottom w:val="0"/>
          <w:divBdr>
            <w:top w:val="none" w:sz="0" w:space="0" w:color="auto"/>
            <w:left w:val="none" w:sz="0" w:space="0" w:color="auto"/>
            <w:bottom w:val="none" w:sz="0" w:space="0" w:color="auto"/>
            <w:right w:val="none" w:sz="0" w:space="0" w:color="auto"/>
          </w:divBdr>
        </w:div>
        <w:div w:id="822548980">
          <w:marLeft w:val="0"/>
          <w:marRight w:val="0"/>
          <w:marTop w:val="0"/>
          <w:marBottom w:val="0"/>
          <w:divBdr>
            <w:top w:val="none" w:sz="0" w:space="0" w:color="auto"/>
            <w:left w:val="none" w:sz="0" w:space="0" w:color="auto"/>
            <w:bottom w:val="none" w:sz="0" w:space="0" w:color="auto"/>
            <w:right w:val="none" w:sz="0" w:space="0" w:color="auto"/>
          </w:divBdr>
        </w:div>
        <w:div w:id="635768351">
          <w:marLeft w:val="0"/>
          <w:marRight w:val="0"/>
          <w:marTop w:val="0"/>
          <w:marBottom w:val="0"/>
          <w:divBdr>
            <w:top w:val="none" w:sz="0" w:space="0" w:color="auto"/>
            <w:left w:val="none" w:sz="0" w:space="0" w:color="auto"/>
            <w:bottom w:val="none" w:sz="0" w:space="0" w:color="auto"/>
            <w:right w:val="none" w:sz="0" w:space="0" w:color="auto"/>
          </w:divBdr>
        </w:div>
        <w:div w:id="1281765925">
          <w:marLeft w:val="0"/>
          <w:marRight w:val="0"/>
          <w:marTop w:val="0"/>
          <w:marBottom w:val="0"/>
          <w:divBdr>
            <w:top w:val="none" w:sz="0" w:space="0" w:color="auto"/>
            <w:left w:val="none" w:sz="0" w:space="0" w:color="auto"/>
            <w:bottom w:val="none" w:sz="0" w:space="0" w:color="auto"/>
            <w:right w:val="none" w:sz="0" w:space="0" w:color="auto"/>
          </w:divBdr>
        </w:div>
        <w:div w:id="1149371610">
          <w:marLeft w:val="0"/>
          <w:marRight w:val="0"/>
          <w:marTop w:val="0"/>
          <w:marBottom w:val="0"/>
          <w:divBdr>
            <w:top w:val="none" w:sz="0" w:space="0" w:color="auto"/>
            <w:left w:val="none" w:sz="0" w:space="0" w:color="auto"/>
            <w:bottom w:val="none" w:sz="0" w:space="0" w:color="auto"/>
            <w:right w:val="none" w:sz="0" w:space="0" w:color="auto"/>
          </w:divBdr>
        </w:div>
        <w:div w:id="868565913">
          <w:marLeft w:val="0"/>
          <w:marRight w:val="0"/>
          <w:marTop w:val="0"/>
          <w:marBottom w:val="0"/>
          <w:divBdr>
            <w:top w:val="none" w:sz="0" w:space="0" w:color="auto"/>
            <w:left w:val="none" w:sz="0" w:space="0" w:color="auto"/>
            <w:bottom w:val="none" w:sz="0" w:space="0" w:color="auto"/>
            <w:right w:val="none" w:sz="0" w:space="0" w:color="auto"/>
          </w:divBdr>
        </w:div>
      </w:divsChild>
    </w:div>
    <w:div w:id="1831797039">
      <w:bodyDiv w:val="1"/>
      <w:marLeft w:val="0"/>
      <w:marRight w:val="0"/>
      <w:marTop w:val="0"/>
      <w:marBottom w:val="0"/>
      <w:divBdr>
        <w:top w:val="none" w:sz="0" w:space="0" w:color="auto"/>
        <w:left w:val="none" w:sz="0" w:space="0" w:color="auto"/>
        <w:bottom w:val="none" w:sz="0" w:space="0" w:color="auto"/>
        <w:right w:val="none" w:sz="0" w:space="0" w:color="auto"/>
      </w:divBdr>
    </w:div>
    <w:div w:id="1833832721">
      <w:bodyDiv w:val="1"/>
      <w:marLeft w:val="0"/>
      <w:marRight w:val="0"/>
      <w:marTop w:val="0"/>
      <w:marBottom w:val="0"/>
      <w:divBdr>
        <w:top w:val="none" w:sz="0" w:space="0" w:color="auto"/>
        <w:left w:val="none" w:sz="0" w:space="0" w:color="auto"/>
        <w:bottom w:val="none" w:sz="0" w:space="0" w:color="auto"/>
        <w:right w:val="none" w:sz="0" w:space="0" w:color="auto"/>
      </w:divBdr>
    </w:div>
    <w:div w:id="1912157794">
      <w:bodyDiv w:val="1"/>
      <w:marLeft w:val="0"/>
      <w:marRight w:val="0"/>
      <w:marTop w:val="0"/>
      <w:marBottom w:val="0"/>
      <w:divBdr>
        <w:top w:val="none" w:sz="0" w:space="0" w:color="auto"/>
        <w:left w:val="none" w:sz="0" w:space="0" w:color="auto"/>
        <w:bottom w:val="none" w:sz="0" w:space="0" w:color="auto"/>
        <w:right w:val="none" w:sz="0" w:space="0" w:color="auto"/>
      </w:divBdr>
    </w:div>
    <w:div w:id="2021157149">
      <w:bodyDiv w:val="1"/>
      <w:marLeft w:val="0"/>
      <w:marRight w:val="0"/>
      <w:marTop w:val="0"/>
      <w:marBottom w:val="0"/>
      <w:divBdr>
        <w:top w:val="none" w:sz="0" w:space="0" w:color="auto"/>
        <w:left w:val="none" w:sz="0" w:space="0" w:color="auto"/>
        <w:bottom w:val="none" w:sz="0" w:space="0" w:color="auto"/>
        <w:right w:val="none" w:sz="0" w:space="0" w:color="auto"/>
      </w:divBdr>
    </w:div>
    <w:div w:id="2058819985">
      <w:bodyDiv w:val="1"/>
      <w:marLeft w:val="0"/>
      <w:marRight w:val="0"/>
      <w:marTop w:val="0"/>
      <w:marBottom w:val="0"/>
      <w:divBdr>
        <w:top w:val="none" w:sz="0" w:space="0" w:color="auto"/>
        <w:left w:val="none" w:sz="0" w:space="0" w:color="auto"/>
        <w:bottom w:val="none" w:sz="0" w:space="0" w:color="auto"/>
        <w:right w:val="none" w:sz="0" w:space="0" w:color="auto"/>
      </w:divBdr>
    </w:div>
    <w:div w:id="2116822046">
      <w:bodyDiv w:val="1"/>
      <w:marLeft w:val="0"/>
      <w:marRight w:val="0"/>
      <w:marTop w:val="0"/>
      <w:marBottom w:val="0"/>
      <w:divBdr>
        <w:top w:val="none" w:sz="0" w:space="0" w:color="auto"/>
        <w:left w:val="none" w:sz="0" w:space="0" w:color="auto"/>
        <w:bottom w:val="none" w:sz="0" w:space="0" w:color="auto"/>
        <w:right w:val="none" w:sz="0" w:space="0" w:color="auto"/>
      </w:divBdr>
      <w:divsChild>
        <w:div w:id="1020396291">
          <w:marLeft w:val="0"/>
          <w:marRight w:val="0"/>
          <w:marTop w:val="0"/>
          <w:marBottom w:val="0"/>
          <w:divBdr>
            <w:top w:val="none" w:sz="0" w:space="0" w:color="auto"/>
            <w:left w:val="none" w:sz="0" w:space="0" w:color="auto"/>
            <w:bottom w:val="none" w:sz="0" w:space="0" w:color="auto"/>
            <w:right w:val="none" w:sz="0" w:space="0" w:color="auto"/>
          </w:divBdr>
        </w:div>
        <w:div w:id="495804105">
          <w:marLeft w:val="0"/>
          <w:marRight w:val="0"/>
          <w:marTop w:val="0"/>
          <w:marBottom w:val="0"/>
          <w:divBdr>
            <w:top w:val="none" w:sz="0" w:space="0" w:color="auto"/>
            <w:left w:val="none" w:sz="0" w:space="0" w:color="auto"/>
            <w:bottom w:val="none" w:sz="0" w:space="0" w:color="auto"/>
            <w:right w:val="none" w:sz="0" w:space="0" w:color="auto"/>
          </w:divBdr>
        </w:div>
        <w:div w:id="1739785365">
          <w:marLeft w:val="0"/>
          <w:marRight w:val="0"/>
          <w:marTop w:val="0"/>
          <w:marBottom w:val="0"/>
          <w:divBdr>
            <w:top w:val="none" w:sz="0" w:space="0" w:color="auto"/>
            <w:left w:val="none" w:sz="0" w:space="0" w:color="auto"/>
            <w:bottom w:val="none" w:sz="0" w:space="0" w:color="auto"/>
            <w:right w:val="none" w:sz="0" w:space="0" w:color="auto"/>
          </w:divBdr>
        </w:div>
        <w:div w:id="1204908999">
          <w:marLeft w:val="0"/>
          <w:marRight w:val="0"/>
          <w:marTop w:val="0"/>
          <w:marBottom w:val="0"/>
          <w:divBdr>
            <w:top w:val="none" w:sz="0" w:space="0" w:color="auto"/>
            <w:left w:val="none" w:sz="0" w:space="0" w:color="auto"/>
            <w:bottom w:val="none" w:sz="0" w:space="0" w:color="auto"/>
            <w:right w:val="none" w:sz="0" w:space="0" w:color="auto"/>
          </w:divBdr>
        </w:div>
        <w:div w:id="1373381224">
          <w:marLeft w:val="0"/>
          <w:marRight w:val="0"/>
          <w:marTop w:val="0"/>
          <w:marBottom w:val="0"/>
          <w:divBdr>
            <w:top w:val="none" w:sz="0" w:space="0" w:color="auto"/>
            <w:left w:val="none" w:sz="0" w:space="0" w:color="auto"/>
            <w:bottom w:val="none" w:sz="0" w:space="0" w:color="auto"/>
            <w:right w:val="none" w:sz="0" w:space="0" w:color="auto"/>
          </w:divBdr>
        </w:div>
        <w:div w:id="1970936584">
          <w:marLeft w:val="0"/>
          <w:marRight w:val="0"/>
          <w:marTop w:val="0"/>
          <w:marBottom w:val="0"/>
          <w:divBdr>
            <w:top w:val="none" w:sz="0" w:space="0" w:color="auto"/>
            <w:left w:val="none" w:sz="0" w:space="0" w:color="auto"/>
            <w:bottom w:val="none" w:sz="0" w:space="0" w:color="auto"/>
            <w:right w:val="none" w:sz="0" w:space="0" w:color="auto"/>
          </w:divBdr>
        </w:div>
        <w:div w:id="32192547">
          <w:marLeft w:val="0"/>
          <w:marRight w:val="0"/>
          <w:marTop w:val="0"/>
          <w:marBottom w:val="0"/>
          <w:divBdr>
            <w:top w:val="none" w:sz="0" w:space="0" w:color="auto"/>
            <w:left w:val="none" w:sz="0" w:space="0" w:color="auto"/>
            <w:bottom w:val="none" w:sz="0" w:space="0" w:color="auto"/>
            <w:right w:val="none" w:sz="0" w:space="0" w:color="auto"/>
          </w:divBdr>
        </w:div>
        <w:div w:id="1034617140">
          <w:marLeft w:val="0"/>
          <w:marRight w:val="0"/>
          <w:marTop w:val="0"/>
          <w:marBottom w:val="0"/>
          <w:divBdr>
            <w:top w:val="none" w:sz="0" w:space="0" w:color="auto"/>
            <w:left w:val="none" w:sz="0" w:space="0" w:color="auto"/>
            <w:bottom w:val="none" w:sz="0" w:space="0" w:color="auto"/>
            <w:right w:val="none" w:sz="0" w:space="0" w:color="auto"/>
          </w:divBdr>
        </w:div>
        <w:div w:id="987172994">
          <w:marLeft w:val="0"/>
          <w:marRight w:val="0"/>
          <w:marTop w:val="0"/>
          <w:marBottom w:val="0"/>
          <w:divBdr>
            <w:top w:val="none" w:sz="0" w:space="0" w:color="auto"/>
            <w:left w:val="none" w:sz="0" w:space="0" w:color="auto"/>
            <w:bottom w:val="none" w:sz="0" w:space="0" w:color="auto"/>
            <w:right w:val="none" w:sz="0" w:space="0" w:color="auto"/>
          </w:divBdr>
        </w:div>
        <w:div w:id="1556088311">
          <w:marLeft w:val="0"/>
          <w:marRight w:val="0"/>
          <w:marTop w:val="0"/>
          <w:marBottom w:val="0"/>
          <w:divBdr>
            <w:top w:val="none" w:sz="0" w:space="0" w:color="auto"/>
            <w:left w:val="none" w:sz="0" w:space="0" w:color="auto"/>
            <w:bottom w:val="none" w:sz="0" w:space="0" w:color="auto"/>
            <w:right w:val="none" w:sz="0" w:space="0" w:color="auto"/>
          </w:divBdr>
        </w:div>
        <w:div w:id="1710301645">
          <w:marLeft w:val="0"/>
          <w:marRight w:val="0"/>
          <w:marTop w:val="0"/>
          <w:marBottom w:val="0"/>
          <w:divBdr>
            <w:top w:val="none" w:sz="0" w:space="0" w:color="auto"/>
            <w:left w:val="none" w:sz="0" w:space="0" w:color="auto"/>
            <w:bottom w:val="none" w:sz="0" w:space="0" w:color="auto"/>
            <w:right w:val="none" w:sz="0" w:space="0" w:color="auto"/>
          </w:divBdr>
        </w:div>
        <w:div w:id="1104226031">
          <w:marLeft w:val="0"/>
          <w:marRight w:val="0"/>
          <w:marTop w:val="0"/>
          <w:marBottom w:val="0"/>
          <w:divBdr>
            <w:top w:val="none" w:sz="0" w:space="0" w:color="auto"/>
            <w:left w:val="none" w:sz="0" w:space="0" w:color="auto"/>
            <w:bottom w:val="none" w:sz="0" w:space="0" w:color="auto"/>
            <w:right w:val="none" w:sz="0" w:space="0" w:color="auto"/>
          </w:divBdr>
        </w:div>
        <w:div w:id="1088380374">
          <w:marLeft w:val="0"/>
          <w:marRight w:val="0"/>
          <w:marTop w:val="0"/>
          <w:marBottom w:val="0"/>
          <w:divBdr>
            <w:top w:val="none" w:sz="0" w:space="0" w:color="auto"/>
            <w:left w:val="none" w:sz="0" w:space="0" w:color="auto"/>
            <w:bottom w:val="none" w:sz="0" w:space="0" w:color="auto"/>
            <w:right w:val="none" w:sz="0" w:space="0" w:color="auto"/>
          </w:divBdr>
        </w:div>
        <w:div w:id="173493412">
          <w:marLeft w:val="0"/>
          <w:marRight w:val="0"/>
          <w:marTop w:val="0"/>
          <w:marBottom w:val="0"/>
          <w:divBdr>
            <w:top w:val="none" w:sz="0" w:space="0" w:color="auto"/>
            <w:left w:val="none" w:sz="0" w:space="0" w:color="auto"/>
            <w:bottom w:val="none" w:sz="0" w:space="0" w:color="auto"/>
            <w:right w:val="none" w:sz="0" w:space="0" w:color="auto"/>
          </w:divBdr>
        </w:div>
        <w:div w:id="999962734">
          <w:marLeft w:val="0"/>
          <w:marRight w:val="0"/>
          <w:marTop w:val="0"/>
          <w:marBottom w:val="0"/>
          <w:divBdr>
            <w:top w:val="none" w:sz="0" w:space="0" w:color="auto"/>
            <w:left w:val="none" w:sz="0" w:space="0" w:color="auto"/>
            <w:bottom w:val="none" w:sz="0" w:space="0" w:color="auto"/>
            <w:right w:val="none" w:sz="0" w:space="0" w:color="auto"/>
          </w:divBdr>
        </w:div>
        <w:div w:id="1912345507">
          <w:marLeft w:val="0"/>
          <w:marRight w:val="0"/>
          <w:marTop w:val="0"/>
          <w:marBottom w:val="0"/>
          <w:divBdr>
            <w:top w:val="none" w:sz="0" w:space="0" w:color="auto"/>
            <w:left w:val="none" w:sz="0" w:space="0" w:color="auto"/>
            <w:bottom w:val="none" w:sz="0" w:space="0" w:color="auto"/>
            <w:right w:val="none" w:sz="0" w:space="0" w:color="auto"/>
          </w:divBdr>
        </w:div>
        <w:div w:id="1756633373">
          <w:marLeft w:val="0"/>
          <w:marRight w:val="0"/>
          <w:marTop w:val="0"/>
          <w:marBottom w:val="0"/>
          <w:divBdr>
            <w:top w:val="none" w:sz="0" w:space="0" w:color="auto"/>
            <w:left w:val="none" w:sz="0" w:space="0" w:color="auto"/>
            <w:bottom w:val="none" w:sz="0" w:space="0" w:color="auto"/>
            <w:right w:val="none" w:sz="0" w:space="0" w:color="auto"/>
          </w:divBdr>
        </w:div>
        <w:div w:id="2005283212">
          <w:marLeft w:val="0"/>
          <w:marRight w:val="0"/>
          <w:marTop w:val="0"/>
          <w:marBottom w:val="0"/>
          <w:divBdr>
            <w:top w:val="none" w:sz="0" w:space="0" w:color="auto"/>
            <w:left w:val="none" w:sz="0" w:space="0" w:color="auto"/>
            <w:bottom w:val="none" w:sz="0" w:space="0" w:color="auto"/>
            <w:right w:val="none" w:sz="0" w:space="0" w:color="auto"/>
          </w:divBdr>
        </w:div>
        <w:div w:id="1868064087">
          <w:marLeft w:val="0"/>
          <w:marRight w:val="0"/>
          <w:marTop w:val="0"/>
          <w:marBottom w:val="0"/>
          <w:divBdr>
            <w:top w:val="none" w:sz="0" w:space="0" w:color="auto"/>
            <w:left w:val="none" w:sz="0" w:space="0" w:color="auto"/>
            <w:bottom w:val="none" w:sz="0" w:space="0" w:color="auto"/>
            <w:right w:val="none" w:sz="0" w:space="0" w:color="auto"/>
          </w:divBdr>
        </w:div>
        <w:div w:id="1476295793">
          <w:marLeft w:val="0"/>
          <w:marRight w:val="0"/>
          <w:marTop w:val="0"/>
          <w:marBottom w:val="0"/>
          <w:divBdr>
            <w:top w:val="none" w:sz="0" w:space="0" w:color="auto"/>
            <w:left w:val="none" w:sz="0" w:space="0" w:color="auto"/>
            <w:bottom w:val="none" w:sz="0" w:space="0" w:color="auto"/>
            <w:right w:val="none" w:sz="0" w:space="0" w:color="auto"/>
          </w:divBdr>
        </w:div>
        <w:div w:id="391999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www.kbuapa.kharkov.ua/e-book/putp/2011-4/doc/4/04.pdf" TargetMode="External"/><Relationship Id="rId26" Type="http://schemas.openxmlformats.org/officeDocument/2006/relationships/hyperlink" Target="http://ifunny.com" TargetMode="External"/><Relationship Id="rId39" Type="http://schemas.openxmlformats.org/officeDocument/2006/relationships/hyperlink" Target="http://www.kab.org" TargetMode="External"/><Relationship Id="rId3" Type="http://schemas.openxmlformats.org/officeDocument/2006/relationships/styles" Target="styles.xml"/><Relationship Id="rId21" Type="http://schemas.openxmlformats.org/officeDocument/2006/relationships/hyperlink" Target="https://galicianvisnyk.tntu.edu.ua/pdf/66/899.pdf" TargetMode="External"/><Relationship Id="rId34" Type="http://schemas.openxmlformats.org/officeDocument/2006/relationships/hyperlink" Target="http://www.examiner.com" TargetMode="External"/><Relationship Id="rId42" Type="http://schemas.openxmlformats.org/officeDocument/2006/relationships/hyperlink" Target="http://www.slideshare.net" TargetMode="External"/><Relationship Id="rId47" Type="http://schemas.openxmlformats.org/officeDocument/2006/relationships/hyperlink" Target="https://pleaseleashme.Wordpress.com"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litopys.org.ua/ukrmova/um.htm" TargetMode="External"/><Relationship Id="rId25" Type="http://schemas.openxmlformats.org/officeDocument/2006/relationships/hyperlink" Target="http://earthtechling.com" TargetMode="External"/><Relationship Id="rId33" Type="http://schemas.openxmlformats.org/officeDocument/2006/relationships/hyperlink" Target="http://www.authorstream.com" TargetMode="External"/><Relationship Id="rId38" Type="http://schemas.openxmlformats.org/officeDocument/2006/relationships/hyperlink" Target="http://www.jfsonline.org" TargetMode="External"/><Relationship Id="rId46" Type="http://schemas.openxmlformats.org/officeDocument/2006/relationships/hyperlink" Target="https://jesibear87.wordpress.com" TargetMode="External"/><Relationship Id="rId2" Type="http://schemas.openxmlformats.org/officeDocument/2006/relationships/numbering" Target="numbering.xml"/><Relationship Id="rId16" Type="http://schemas.openxmlformats.org/officeDocument/2006/relationships/hyperlink" Target="https://ojs.ukrlogos.in.ua/index.php/interconf/article/view/17367" TargetMode="External"/><Relationship Id="rId20" Type="http://schemas.openxmlformats.org/officeDocument/2006/relationships/hyperlink" Target="http://www.rusnauka.com" TargetMode="External"/><Relationship Id="rId29" Type="http://schemas.openxmlformats.org/officeDocument/2006/relationships/hyperlink" Target="http://slowalk.tistory.com" TargetMode="External"/><Relationship Id="rId41" Type="http://schemas.openxmlformats.org/officeDocument/2006/relationships/hyperlink" Target="http://www.psai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digitalsynopsis.com" TargetMode="External"/><Relationship Id="rId32" Type="http://schemas.openxmlformats.org/officeDocument/2006/relationships/hyperlink" Target="http://www.animalsheltering.org" TargetMode="External"/><Relationship Id="rId37" Type="http://schemas.openxmlformats.org/officeDocument/2006/relationships/hyperlink" Target="http://www.fs.usda.gov" TargetMode="External"/><Relationship Id="rId40" Type="http://schemas.openxmlformats.org/officeDocument/2006/relationships/hyperlink" Target="http://www.mommyish.com" TargetMode="External"/><Relationship Id="rId45" Type="http://schemas.openxmlformats.org/officeDocument/2006/relationships/hyperlink" Target="https://academicabuse.Wordpress.com" TargetMode="Externa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designyoutrust.com/2015/12/42-powerful-examples-of-social-advertising/" TargetMode="External"/><Relationship Id="rId28" Type="http://schemas.openxmlformats.org/officeDocument/2006/relationships/hyperlink" Target="http://oli.org" TargetMode="External"/><Relationship Id="rId36" Type="http://schemas.openxmlformats.org/officeDocument/2006/relationships/hyperlink" Target="http://www.flickriver.com" TargetMode="External"/><Relationship Id="rId49"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bo0k.net/index.php?p=achapter&amp;bid=19677&amp;chapter=1" TargetMode="External"/><Relationship Id="rId31" Type="http://schemas.openxmlformats.org/officeDocument/2006/relationships/hyperlink" Target="http://windypinwheel.com" TargetMode="External"/><Relationship Id="rId44" Type="http://schemas.openxmlformats.org/officeDocument/2006/relationships/hyperlink" Target="http://zoesenglishblog.blogspot.uk"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diagramColors" Target="diagrams/colors1.xml"/><Relationship Id="rId22" Type="http://schemas.openxmlformats.org/officeDocument/2006/relationships/hyperlink" Target="https://www.academia.edu/37038695/%D0%A1%D0%BE%D1%86%D1%96%D0%B0%D0%BB%D1%8C%D0%BD%D0%B0_%D1%80%D0%B5%D0%BA%D0%BB%D0%B0%D0%BC%D0%B0" TargetMode="External"/><Relationship Id="rId27" Type="http://schemas.openxmlformats.org/officeDocument/2006/relationships/hyperlink" Target="http://legendsrevealed.com" TargetMode="External"/><Relationship Id="rId30" Type="http://schemas.openxmlformats.org/officeDocument/2006/relationships/hyperlink" Target="http://s960.photobucket.com" TargetMode="External"/><Relationship Id="rId35" Type="http://schemas.openxmlformats.org/officeDocument/2006/relationships/hyperlink" Target="http://www.expatmakeupaddict.com" TargetMode="External"/><Relationship Id="rId43" Type="http://schemas.openxmlformats.org/officeDocument/2006/relationships/hyperlink" Target="http://www.washingtonpost.com" TargetMode="External"/><Relationship Id="rId48" Type="http://schemas.openxmlformats.org/officeDocument/2006/relationships/hyperlink" Target="https://www.movieposter.com" TargetMode="External"/><Relationship Id="rId8" Type="http://schemas.openxmlformats.org/officeDocument/2006/relationships/image" Target="media/image1.jpeg"/><Relationship Id="rId51"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3A5A3C-D3CC-4B78-8659-9C9CC322DFC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1F550E8C-3C04-46C0-A605-2A60D0215086}">
      <dgm:prSet phldrT="[Текст]" custT="1"/>
      <dgm:spPr>
        <a:ln>
          <a:solidFill>
            <a:schemeClr val="tx2">
              <a:lumMod val="60000"/>
              <a:lumOff val="40000"/>
            </a:schemeClr>
          </a:solidFill>
        </a:ln>
      </dgm:spPr>
      <dgm:t>
        <a:bodyPr/>
        <a:lstStyle/>
        <a:p>
          <a:r>
            <a:rPr lang="ru-RU" sz="1400" b="1"/>
            <a:t>ТЕМАТИЧНІ ГРУПИ СОЦІАЛЬНИХ СЛОГАНІВ</a:t>
          </a:r>
        </a:p>
      </dgm:t>
    </dgm:pt>
    <dgm:pt modelId="{50E433FB-6FC9-4A28-BC73-DD4FF5FFED6E}" type="parTrans" cxnId="{523BD775-E589-4D0B-9829-93630F250B09}">
      <dgm:prSet/>
      <dgm:spPr/>
      <dgm:t>
        <a:bodyPr/>
        <a:lstStyle/>
        <a:p>
          <a:endParaRPr lang="ru-RU"/>
        </a:p>
      </dgm:t>
    </dgm:pt>
    <dgm:pt modelId="{41166B2F-70E3-4C0A-A1FF-D3836ECF9301}" type="sibTrans" cxnId="{523BD775-E589-4D0B-9829-93630F250B09}">
      <dgm:prSet/>
      <dgm:spPr/>
      <dgm:t>
        <a:bodyPr/>
        <a:lstStyle/>
        <a:p>
          <a:endParaRPr lang="ru-RU"/>
        </a:p>
      </dgm:t>
    </dgm:pt>
    <dgm:pt modelId="{8C74C87F-F155-41BC-BA5E-A4BA17E3E0BC}">
      <dgm:prSet phldrT="[Текст]" custT="1"/>
      <dgm:spPr>
        <a:ln>
          <a:solidFill>
            <a:schemeClr val="tx2">
              <a:lumMod val="60000"/>
              <a:lumOff val="40000"/>
            </a:schemeClr>
          </a:solidFill>
        </a:ln>
      </dgm:spPr>
      <dgm:t>
        <a:bodyPr/>
        <a:lstStyle/>
        <a:p>
          <a:r>
            <a:rPr lang="ru-RU" sz="1300">
              <a:latin typeface="Times New Roman" panose="02020603050405020304" pitchFamily="18" charset="0"/>
              <a:cs typeface="Times New Roman" panose="02020603050405020304" pitchFamily="18" charset="0"/>
            </a:rPr>
            <a:t>Безпека життєдіяльності</a:t>
          </a:r>
        </a:p>
      </dgm:t>
    </dgm:pt>
    <dgm:pt modelId="{0B3D80BE-91B2-45D2-A90D-0826C8256236}" type="parTrans" cxnId="{5A8D72AF-3F3A-4E64-AE56-C85A762EC5A2}">
      <dgm:prSet/>
      <dgm:spPr>
        <a:ln>
          <a:solidFill>
            <a:schemeClr val="tx2">
              <a:lumMod val="60000"/>
              <a:lumOff val="40000"/>
            </a:schemeClr>
          </a:solidFill>
        </a:ln>
      </dgm:spPr>
      <dgm:t>
        <a:bodyPr/>
        <a:lstStyle/>
        <a:p>
          <a:endParaRPr lang="ru-RU"/>
        </a:p>
      </dgm:t>
    </dgm:pt>
    <dgm:pt modelId="{AD9115BA-4BD0-4960-BBDF-1780DC9D1835}" type="sibTrans" cxnId="{5A8D72AF-3F3A-4E64-AE56-C85A762EC5A2}">
      <dgm:prSet/>
      <dgm:spPr/>
      <dgm:t>
        <a:bodyPr/>
        <a:lstStyle/>
        <a:p>
          <a:endParaRPr lang="ru-RU"/>
        </a:p>
      </dgm:t>
    </dgm:pt>
    <dgm:pt modelId="{BCA9270B-0FB5-494B-AD4E-EAB642D9D139}">
      <dgm:prSet custT="1"/>
      <dgm:spPr/>
      <dgm:t>
        <a:bodyPr/>
        <a:lstStyle/>
        <a:p>
          <a:r>
            <a:rPr lang="ru-RU" sz="1300">
              <a:latin typeface="Times New Roman" panose="02020603050405020304" pitchFamily="18" charset="0"/>
              <a:cs typeface="Times New Roman" panose="02020603050405020304" pitchFamily="18" charset="0"/>
            </a:rPr>
            <a:t>Проблема вживання алкоголю і наркотиків, тютюнокуріння</a:t>
          </a:r>
        </a:p>
      </dgm:t>
    </dgm:pt>
    <dgm:pt modelId="{9F9ADE77-AC51-4FC9-B72D-B1B84AF44EB1}" type="parTrans" cxnId="{7E67251E-C9A0-4500-A714-EA27632195E1}">
      <dgm:prSet/>
      <dgm:spPr/>
      <dgm:t>
        <a:bodyPr/>
        <a:lstStyle/>
        <a:p>
          <a:endParaRPr lang="ru-RU"/>
        </a:p>
      </dgm:t>
    </dgm:pt>
    <dgm:pt modelId="{229DCDA7-90FD-40CA-B275-8B5BBD07FCC3}" type="sibTrans" cxnId="{7E67251E-C9A0-4500-A714-EA27632195E1}">
      <dgm:prSet/>
      <dgm:spPr/>
      <dgm:t>
        <a:bodyPr/>
        <a:lstStyle/>
        <a:p>
          <a:endParaRPr lang="ru-RU"/>
        </a:p>
      </dgm:t>
    </dgm:pt>
    <dgm:pt modelId="{FF508B87-A4E5-40F4-9396-8F44E723DF9E}">
      <dgm:prSet custT="1"/>
      <dgm:spPr/>
      <dgm:t>
        <a:bodyPr/>
        <a:lstStyle/>
        <a:p>
          <a:r>
            <a:rPr lang="ru-RU" sz="1300">
              <a:latin typeface="Times New Roman" panose="02020603050405020304" pitchFamily="18" charset="0"/>
              <a:cs typeface="Times New Roman" panose="02020603050405020304" pitchFamily="18" charset="0"/>
            </a:rPr>
            <a:t>Популяризація здорового способу життя</a:t>
          </a:r>
        </a:p>
      </dgm:t>
    </dgm:pt>
    <dgm:pt modelId="{B6399E0A-B4C2-49A7-AAED-F9458F5000D0}" type="parTrans" cxnId="{8DB8263A-3937-4E67-BF54-D6760F0C0D51}">
      <dgm:prSet/>
      <dgm:spPr/>
      <dgm:t>
        <a:bodyPr/>
        <a:lstStyle/>
        <a:p>
          <a:endParaRPr lang="ru-RU"/>
        </a:p>
      </dgm:t>
    </dgm:pt>
    <dgm:pt modelId="{E067E17B-A91B-4A91-ACEA-891996839484}" type="sibTrans" cxnId="{8DB8263A-3937-4E67-BF54-D6760F0C0D51}">
      <dgm:prSet/>
      <dgm:spPr/>
      <dgm:t>
        <a:bodyPr/>
        <a:lstStyle/>
        <a:p>
          <a:endParaRPr lang="ru-RU"/>
        </a:p>
      </dgm:t>
    </dgm:pt>
    <dgm:pt modelId="{B207A54D-04FA-45B7-844D-F160957EF71B}">
      <dgm:prSet custT="1"/>
      <dgm:spPr/>
      <dgm:t>
        <a:bodyPr/>
        <a:lstStyle/>
        <a:p>
          <a:r>
            <a:rPr lang="ru-RU" sz="1300">
              <a:latin typeface="Times New Roman" panose="02020603050405020304" pitchFamily="18" charset="0"/>
              <a:cs typeface="Times New Roman" panose="02020603050405020304" pitchFamily="18" charset="0"/>
            </a:rPr>
            <a:t>Пропаганда відповідних норм поведінки в суспільстві</a:t>
          </a:r>
        </a:p>
      </dgm:t>
    </dgm:pt>
    <dgm:pt modelId="{BE4754E6-9FB8-4EB3-9249-ACE3D88E26FD}" type="parTrans" cxnId="{42B42DF8-6185-44AB-B6F5-135AF29A4B8B}">
      <dgm:prSet/>
      <dgm:spPr/>
      <dgm:t>
        <a:bodyPr/>
        <a:lstStyle/>
        <a:p>
          <a:endParaRPr lang="ru-RU"/>
        </a:p>
      </dgm:t>
    </dgm:pt>
    <dgm:pt modelId="{30CE2FDA-C45B-464F-8A28-8AE92CDF19F8}" type="sibTrans" cxnId="{42B42DF8-6185-44AB-B6F5-135AF29A4B8B}">
      <dgm:prSet/>
      <dgm:spPr/>
      <dgm:t>
        <a:bodyPr/>
        <a:lstStyle/>
        <a:p>
          <a:endParaRPr lang="ru-RU"/>
        </a:p>
      </dgm:t>
    </dgm:pt>
    <dgm:pt modelId="{21CC8C02-D1CA-453B-8EB9-58C27EFF2A17}">
      <dgm:prSet custT="1"/>
      <dgm:spPr/>
      <dgm:t>
        <a:bodyPr/>
        <a:lstStyle/>
        <a:p>
          <a:r>
            <a:rPr lang="ru-RU" sz="1300">
              <a:latin typeface="Times New Roman" panose="02020603050405020304" pitchFamily="18" charset="0"/>
              <a:cs typeface="Times New Roman" panose="02020603050405020304" pitchFamily="18" charset="0"/>
            </a:rPr>
            <a:t>Підтримка людей, які мають проблеми зі здоров’ям</a:t>
          </a:r>
        </a:p>
      </dgm:t>
    </dgm:pt>
    <dgm:pt modelId="{78C1591B-EF4D-4785-9F47-3631730DB834}" type="parTrans" cxnId="{30790B85-E20C-4CE5-AAB6-875A80E94BF1}">
      <dgm:prSet/>
      <dgm:spPr/>
      <dgm:t>
        <a:bodyPr/>
        <a:lstStyle/>
        <a:p>
          <a:endParaRPr lang="ru-RU"/>
        </a:p>
      </dgm:t>
    </dgm:pt>
    <dgm:pt modelId="{3D05D152-69A0-41B2-B127-62E3B211D1AB}" type="sibTrans" cxnId="{30790B85-E20C-4CE5-AAB6-875A80E94BF1}">
      <dgm:prSet/>
      <dgm:spPr/>
      <dgm:t>
        <a:bodyPr/>
        <a:lstStyle/>
        <a:p>
          <a:endParaRPr lang="ru-RU"/>
        </a:p>
      </dgm:t>
    </dgm:pt>
    <dgm:pt modelId="{79829C34-1BEB-4853-9CB6-D942DA1CEB2E}">
      <dgm:prSet custT="1"/>
      <dgm:spPr/>
      <dgm:t>
        <a:bodyPr/>
        <a:lstStyle/>
        <a:p>
          <a:r>
            <a:rPr lang="ru-RU" sz="1300">
              <a:latin typeface="Times New Roman" panose="02020603050405020304" pitchFamily="18" charset="0"/>
              <a:cs typeface="Times New Roman" panose="02020603050405020304" pitchFamily="18" charset="0"/>
            </a:rPr>
            <a:t>Виховання патріотизму</a:t>
          </a:r>
        </a:p>
      </dgm:t>
    </dgm:pt>
    <dgm:pt modelId="{65071BB6-3DF9-456A-9205-82D8CF29862A}" type="parTrans" cxnId="{213CBDEA-0E1A-4408-9C38-0096F4B457A9}">
      <dgm:prSet/>
      <dgm:spPr/>
      <dgm:t>
        <a:bodyPr/>
        <a:lstStyle/>
        <a:p>
          <a:endParaRPr lang="ru-RU"/>
        </a:p>
      </dgm:t>
    </dgm:pt>
    <dgm:pt modelId="{E956572A-D1AF-4A37-BE2B-7032B651C694}" type="sibTrans" cxnId="{213CBDEA-0E1A-4408-9C38-0096F4B457A9}">
      <dgm:prSet/>
      <dgm:spPr/>
      <dgm:t>
        <a:bodyPr/>
        <a:lstStyle/>
        <a:p>
          <a:endParaRPr lang="ru-RU"/>
        </a:p>
      </dgm:t>
    </dgm:pt>
    <dgm:pt modelId="{0FE8F277-B641-4A64-8D13-3432CD295AD2}">
      <dgm:prSet custT="1"/>
      <dgm:spPr/>
      <dgm:t>
        <a:bodyPr/>
        <a:lstStyle/>
        <a:p>
          <a:r>
            <a:rPr lang="ru-RU" sz="1300">
              <a:latin typeface="Times New Roman" panose="02020603050405020304" pitchFamily="18" charset="0"/>
              <a:cs typeface="Times New Roman" panose="02020603050405020304" pitchFamily="18" charset="0"/>
            </a:rPr>
            <a:t>Проблеми екології та охорони довкілля тощо</a:t>
          </a:r>
        </a:p>
      </dgm:t>
    </dgm:pt>
    <dgm:pt modelId="{60C9D2D7-8A59-4C27-94D5-0DD174F3F110}" type="parTrans" cxnId="{0B3A6971-3F41-4D9C-A05D-8E9EDFCD359E}">
      <dgm:prSet/>
      <dgm:spPr/>
      <dgm:t>
        <a:bodyPr/>
        <a:lstStyle/>
        <a:p>
          <a:endParaRPr lang="ru-RU"/>
        </a:p>
      </dgm:t>
    </dgm:pt>
    <dgm:pt modelId="{4DEF6B1A-8FBF-4B0B-B58D-92E212A31FE4}" type="sibTrans" cxnId="{0B3A6971-3F41-4D9C-A05D-8E9EDFCD359E}">
      <dgm:prSet/>
      <dgm:spPr/>
      <dgm:t>
        <a:bodyPr/>
        <a:lstStyle/>
        <a:p>
          <a:endParaRPr lang="ru-RU"/>
        </a:p>
      </dgm:t>
    </dgm:pt>
    <dgm:pt modelId="{D21F9CA5-F077-4B8A-8BEE-D674BE4E604D}" type="pres">
      <dgm:prSet presAssocID="{063A5A3C-D3CC-4B78-8659-9C9CC322DFC1}" presName="hierChild1" presStyleCnt="0">
        <dgm:presLayoutVars>
          <dgm:chPref val="1"/>
          <dgm:dir/>
          <dgm:animOne val="branch"/>
          <dgm:animLvl val="lvl"/>
          <dgm:resizeHandles/>
        </dgm:presLayoutVars>
      </dgm:prSet>
      <dgm:spPr/>
      <dgm:t>
        <a:bodyPr/>
        <a:lstStyle/>
        <a:p>
          <a:endParaRPr lang="ru-RU"/>
        </a:p>
      </dgm:t>
    </dgm:pt>
    <dgm:pt modelId="{5F59185D-D640-435F-B47C-EA04A4B311F2}" type="pres">
      <dgm:prSet presAssocID="{1F550E8C-3C04-46C0-A605-2A60D0215086}" presName="hierRoot1" presStyleCnt="0"/>
      <dgm:spPr/>
    </dgm:pt>
    <dgm:pt modelId="{439C9665-9205-4A05-9125-A71EE62FEEA1}" type="pres">
      <dgm:prSet presAssocID="{1F550E8C-3C04-46C0-A605-2A60D0215086}" presName="composite" presStyleCnt="0"/>
      <dgm:spPr/>
    </dgm:pt>
    <dgm:pt modelId="{7D0B1938-1210-49DE-BD7B-2D7011032E47}" type="pres">
      <dgm:prSet presAssocID="{1F550E8C-3C04-46C0-A605-2A60D0215086}" presName="background" presStyleLbl="node0" presStyleIdx="0" presStyleCnt="1"/>
      <dgm:spPr/>
    </dgm:pt>
    <dgm:pt modelId="{7ADB34EF-F1F3-491C-ADCA-4C71C34B911A}" type="pres">
      <dgm:prSet presAssocID="{1F550E8C-3C04-46C0-A605-2A60D0215086}" presName="text" presStyleLbl="fgAcc0" presStyleIdx="0" presStyleCnt="1" custScaleX="964888" custLinFactNeighborX="5335" custLinFactNeighborY="-82">
        <dgm:presLayoutVars>
          <dgm:chPref val="3"/>
        </dgm:presLayoutVars>
      </dgm:prSet>
      <dgm:spPr/>
      <dgm:t>
        <a:bodyPr/>
        <a:lstStyle/>
        <a:p>
          <a:endParaRPr lang="ru-RU"/>
        </a:p>
      </dgm:t>
    </dgm:pt>
    <dgm:pt modelId="{01A9E8EF-A14E-40B0-B205-E994EC96F3A1}" type="pres">
      <dgm:prSet presAssocID="{1F550E8C-3C04-46C0-A605-2A60D0215086}" presName="hierChild2" presStyleCnt="0"/>
      <dgm:spPr/>
    </dgm:pt>
    <dgm:pt modelId="{380010E1-2379-44E4-8B9D-6BAE0B5FE8B6}" type="pres">
      <dgm:prSet presAssocID="{0B3D80BE-91B2-45D2-A90D-0826C8256236}" presName="Name10" presStyleLbl="parChTrans1D2" presStyleIdx="0" presStyleCnt="1"/>
      <dgm:spPr/>
      <dgm:t>
        <a:bodyPr/>
        <a:lstStyle/>
        <a:p>
          <a:endParaRPr lang="ru-RU"/>
        </a:p>
      </dgm:t>
    </dgm:pt>
    <dgm:pt modelId="{43C17194-CFB9-4D5B-B43B-E70C7CAF8F82}" type="pres">
      <dgm:prSet presAssocID="{8C74C87F-F155-41BC-BA5E-A4BA17E3E0BC}" presName="hierRoot2" presStyleCnt="0"/>
      <dgm:spPr/>
    </dgm:pt>
    <dgm:pt modelId="{B35538EE-C588-4FB0-9037-BDDC5B6C9BE1}" type="pres">
      <dgm:prSet presAssocID="{8C74C87F-F155-41BC-BA5E-A4BA17E3E0BC}" presName="composite2" presStyleCnt="0"/>
      <dgm:spPr/>
    </dgm:pt>
    <dgm:pt modelId="{5EC4CD07-CEAB-4EA0-86C1-35BCB4E87802}" type="pres">
      <dgm:prSet presAssocID="{8C74C87F-F155-41BC-BA5E-A4BA17E3E0BC}" presName="background2" presStyleLbl="node2" presStyleIdx="0" presStyleCnt="1"/>
      <dgm:spPr/>
    </dgm:pt>
    <dgm:pt modelId="{29A056A4-0AC0-4BFF-9E36-F663C8F5EFD2}" type="pres">
      <dgm:prSet presAssocID="{8C74C87F-F155-41BC-BA5E-A4BA17E3E0BC}" presName="text2" presStyleLbl="fgAcc2" presStyleIdx="0" presStyleCnt="1" custScaleX="802851">
        <dgm:presLayoutVars>
          <dgm:chPref val="3"/>
        </dgm:presLayoutVars>
      </dgm:prSet>
      <dgm:spPr/>
      <dgm:t>
        <a:bodyPr/>
        <a:lstStyle/>
        <a:p>
          <a:endParaRPr lang="ru-RU"/>
        </a:p>
      </dgm:t>
    </dgm:pt>
    <dgm:pt modelId="{FC176252-2EB7-43E4-A226-9590C00EB704}" type="pres">
      <dgm:prSet presAssocID="{8C74C87F-F155-41BC-BA5E-A4BA17E3E0BC}" presName="hierChild3" presStyleCnt="0"/>
      <dgm:spPr/>
    </dgm:pt>
    <dgm:pt modelId="{86EB5FB8-7AFF-4509-9578-4D4096D64BD7}" type="pres">
      <dgm:prSet presAssocID="{9F9ADE77-AC51-4FC9-B72D-B1B84AF44EB1}" presName="Name17" presStyleLbl="parChTrans1D3" presStyleIdx="0" presStyleCnt="1"/>
      <dgm:spPr/>
      <dgm:t>
        <a:bodyPr/>
        <a:lstStyle/>
        <a:p>
          <a:endParaRPr lang="ru-RU"/>
        </a:p>
      </dgm:t>
    </dgm:pt>
    <dgm:pt modelId="{46D91A27-82A5-46BB-931D-A5A04DD560CB}" type="pres">
      <dgm:prSet presAssocID="{BCA9270B-0FB5-494B-AD4E-EAB642D9D139}" presName="hierRoot3" presStyleCnt="0"/>
      <dgm:spPr/>
    </dgm:pt>
    <dgm:pt modelId="{DCCDC504-1A03-42D2-AC4C-9C26563A0C1D}" type="pres">
      <dgm:prSet presAssocID="{BCA9270B-0FB5-494B-AD4E-EAB642D9D139}" presName="composite3" presStyleCnt="0"/>
      <dgm:spPr/>
    </dgm:pt>
    <dgm:pt modelId="{9893719D-1CE7-46C4-863E-FF4D4572351F}" type="pres">
      <dgm:prSet presAssocID="{BCA9270B-0FB5-494B-AD4E-EAB642D9D139}" presName="background3" presStyleLbl="node3" presStyleIdx="0" presStyleCnt="1"/>
      <dgm:spPr/>
    </dgm:pt>
    <dgm:pt modelId="{B8435144-5ABE-44CB-B076-EFA768F0577A}" type="pres">
      <dgm:prSet presAssocID="{BCA9270B-0FB5-494B-AD4E-EAB642D9D139}" presName="text3" presStyleLbl="fgAcc3" presStyleIdx="0" presStyleCnt="1" custScaleX="799654">
        <dgm:presLayoutVars>
          <dgm:chPref val="3"/>
        </dgm:presLayoutVars>
      </dgm:prSet>
      <dgm:spPr/>
      <dgm:t>
        <a:bodyPr/>
        <a:lstStyle/>
        <a:p>
          <a:endParaRPr lang="ru-RU"/>
        </a:p>
      </dgm:t>
    </dgm:pt>
    <dgm:pt modelId="{DB551AB0-1135-4D8E-BABF-356BE9406C3E}" type="pres">
      <dgm:prSet presAssocID="{BCA9270B-0FB5-494B-AD4E-EAB642D9D139}" presName="hierChild4" presStyleCnt="0"/>
      <dgm:spPr/>
    </dgm:pt>
    <dgm:pt modelId="{746E0F18-8779-4285-AB8F-1979BACBC3F4}" type="pres">
      <dgm:prSet presAssocID="{B6399E0A-B4C2-49A7-AAED-F9458F5000D0}" presName="Name23" presStyleLbl="parChTrans1D4" presStyleIdx="0" presStyleCnt="5"/>
      <dgm:spPr/>
      <dgm:t>
        <a:bodyPr/>
        <a:lstStyle/>
        <a:p>
          <a:endParaRPr lang="ru-RU"/>
        </a:p>
      </dgm:t>
    </dgm:pt>
    <dgm:pt modelId="{51A6802F-5E2D-448F-951C-70E5F22B343A}" type="pres">
      <dgm:prSet presAssocID="{FF508B87-A4E5-40F4-9396-8F44E723DF9E}" presName="hierRoot4" presStyleCnt="0"/>
      <dgm:spPr/>
    </dgm:pt>
    <dgm:pt modelId="{F4701AC2-0D7E-402F-B681-829DD90C0D3D}" type="pres">
      <dgm:prSet presAssocID="{FF508B87-A4E5-40F4-9396-8F44E723DF9E}" presName="composite4" presStyleCnt="0"/>
      <dgm:spPr/>
    </dgm:pt>
    <dgm:pt modelId="{0597DA33-6881-4E87-A62E-E214C8120352}" type="pres">
      <dgm:prSet presAssocID="{FF508B87-A4E5-40F4-9396-8F44E723DF9E}" presName="background4" presStyleLbl="node4" presStyleIdx="0" presStyleCnt="5"/>
      <dgm:spPr/>
    </dgm:pt>
    <dgm:pt modelId="{D2FF61EF-BFB9-4DBC-A73C-050F3BFA3117}" type="pres">
      <dgm:prSet presAssocID="{FF508B87-A4E5-40F4-9396-8F44E723DF9E}" presName="text4" presStyleLbl="fgAcc4" presStyleIdx="0" presStyleCnt="5" custScaleX="799654">
        <dgm:presLayoutVars>
          <dgm:chPref val="3"/>
        </dgm:presLayoutVars>
      </dgm:prSet>
      <dgm:spPr/>
      <dgm:t>
        <a:bodyPr/>
        <a:lstStyle/>
        <a:p>
          <a:endParaRPr lang="ru-RU"/>
        </a:p>
      </dgm:t>
    </dgm:pt>
    <dgm:pt modelId="{71664381-AEAD-45FF-9607-EA694B321563}" type="pres">
      <dgm:prSet presAssocID="{FF508B87-A4E5-40F4-9396-8F44E723DF9E}" presName="hierChild5" presStyleCnt="0"/>
      <dgm:spPr/>
    </dgm:pt>
    <dgm:pt modelId="{096111E3-7D11-481A-A2E7-A1E30245DAAD}" type="pres">
      <dgm:prSet presAssocID="{BE4754E6-9FB8-4EB3-9249-ACE3D88E26FD}" presName="Name23" presStyleLbl="parChTrans1D4" presStyleIdx="1" presStyleCnt="5"/>
      <dgm:spPr/>
      <dgm:t>
        <a:bodyPr/>
        <a:lstStyle/>
        <a:p>
          <a:endParaRPr lang="ru-RU"/>
        </a:p>
      </dgm:t>
    </dgm:pt>
    <dgm:pt modelId="{684234B3-B38D-4E8B-835F-79A574767400}" type="pres">
      <dgm:prSet presAssocID="{B207A54D-04FA-45B7-844D-F160957EF71B}" presName="hierRoot4" presStyleCnt="0"/>
      <dgm:spPr/>
    </dgm:pt>
    <dgm:pt modelId="{E9AA5321-FE51-489C-B757-8EB7F6811FA1}" type="pres">
      <dgm:prSet presAssocID="{B207A54D-04FA-45B7-844D-F160957EF71B}" presName="composite4" presStyleCnt="0"/>
      <dgm:spPr/>
    </dgm:pt>
    <dgm:pt modelId="{4E125BA4-DAAD-44DD-8E66-A698257E449B}" type="pres">
      <dgm:prSet presAssocID="{B207A54D-04FA-45B7-844D-F160957EF71B}" presName="background4" presStyleLbl="node4" presStyleIdx="1" presStyleCnt="5"/>
      <dgm:spPr/>
    </dgm:pt>
    <dgm:pt modelId="{288DEDBF-887B-4D83-A8D5-C35405A3B7F0}" type="pres">
      <dgm:prSet presAssocID="{B207A54D-04FA-45B7-844D-F160957EF71B}" presName="text4" presStyleLbl="fgAcc4" presStyleIdx="1" presStyleCnt="5" custScaleX="799654">
        <dgm:presLayoutVars>
          <dgm:chPref val="3"/>
        </dgm:presLayoutVars>
      </dgm:prSet>
      <dgm:spPr/>
      <dgm:t>
        <a:bodyPr/>
        <a:lstStyle/>
        <a:p>
          <a:endParaRPr lang="ru-RU"/>
        </a:p>
      </dgm:t>
    </dgm:pt>
    <dgm:pt modelId="{F6FE61DA-76B6-460D-BC4B-D6410451C62A}" type="pres">
      <dgm:prSet presAssocID="{B207A54D-04FA-45B7-844D-F160957EF71B}" presName="hierChild5" presStyleCnt="0"/>
      <dgm:spPr/>
    </dgm:pt>
    <dgm:pt modelId="{161CBEC7-2F91-4CE4-93B2-45DE47BF0E95}" type="pres">
      <dgm:prSet presAssocID="{78C1591B-EF4D-4785-9F47-3631730DB834}" presName="Name23" presStyleLbl="parChTrans1D4" presStyleIdx="2" presStyleCnt="5"/>
      <dgm:spPr/>
      <dgm:t>
        <a:bodyPr/>
        <a:lstStyle/>
        <a:p>
          <a:endParaRPr lang="ru-RU"/>
        </a:p>
      </dgm:t>
    </dgm:pt>
    <dgm:pt modelId="{38AA010E-2105-4FDC-BDE0-19563BF82B85}" type="pres">
      <dgm:prSet presAssocID="{21CC8C02-D1CA-453B-8EB9-58C27EFF2A17}" presName="hierRoot4" presStyleCnt="0"/>
      <dgm:spPr/>
    </dgm:pt>
    <dgm:pt modelId="{EEFA9AAF-B456-44AA-BEA0-D45929FF3757}" type="pres">
      <dgm:prSet presAssocID="{21CC8C02-D1CA-453B-8EB9-58C27EFF2A17}" presName="composite4" presStyleCnt="0"/>
      <dgm:spPr/>
    </dgm:pt>
    <dgm:pt modelId="{7A8C5627-670C-437F-9511-5103289E2E9B}" type="pres">
      <dgm:prSet presAssocID="{21CC8C02-D1CA-453B-8EB9-58C27EFF2A17}" presName="background4" presStyleLbl="node4" presStyleIdx="2" presStyleCnt="5"/>
      <dgm:spPr/>
    </dgm:pt>
    <dgm:pt modelId="{D03BA120-CB31-4716-92CE-E6711688E4AC}" type="pres">
      <dgm:prSet presAssocID="{21CC8C02-D1CA-453B-8EB9-58C27EFF2A17}" presName="text4" presStyleLbl="fgAcc4" presStyleIdx="2" presStyleCnt="5" custScaleX="799654">
        <dgm:presLayoutVars>
          <dgm:chPref val="3"/>
        </dgm:presLayoutVars>
      </dgm:prSet>
      <dgm:spPr/>
      <dgm:t>
        <a:bodyPr/>
        <a:lstStyle/>
        <a:p>
          <a:endParaRPr lang="ru-RU"/>
        </a:p>
      </dgm:t>
    </dgm:pt>
    <dgm:pt modelId="{4C8FA78E-AE7F-4E4F-85CE-E90513E19977}" type="pres">
      <dgm:prSet presAssocID="{21CC8C02-D1CA-453B-8EB9-58C27EFF2A17}" presName="hierChild5" presStyleCnt="0"/>
      <dgm:spPr/>
    </dgm:pt>
    <dgm:pt modelId="{265EA9A4-2561-4CFF-B369-F80401AF5DC3}" type="pres">
      <dgm:prSet presAssocID="{65071BB6-3DF9-456A-9205-82D8CF29862A}" presName="Name23" presStyleLbl="parChTrans1D4" presStyleIdx="3" presStyleCnt="5"/>
      <dgm:spPr/>
      <dgm:t>
        <a:bodyPr/>
        <a:lstStyle/>
        <a:p>
          <a:endParaRPr lang="ru-RU"/>
        </a:p>
      </dgm:t>
    </dgm:pt>
    <dgm:pt modelId="{D4670152-E124-45FD-9775-2441FBF4FB26}" type="pres">
      <dgm:prSet presAssocID="{79829C34-1BEB-4853-9CB6-D942DA1CEB2E}" presName="hierRoot4" presStyleCnt="0"/>
      <dgm:spPr/>
    </dgm:pt>
    <dgm:pt modelId="{F25AA087-A22C-423E-B93F-5101038D2F7D}" type="pres">
      <dgm:prSet presAssocID="{79829C34-1BEB-4853-9CB6-D942DA1CEB2E}" presName="composite4" presStyleCnt="0"/>
      <dgm:spPr/>
    </dgm:pt>
    <dgm:pt modelId="{0A41D383-236A-46CA-A722-8E16D671FA0F}" type="pres">
      <dgm:prSet presAssocID="{79829C34-1BEB-4853-9CB6-D942DA1CEB2E}" presName="background4" presStyleLbl="node4" presStyleIdx="3" presStyleCnt="5"/>
      <dgm:spPr/>
    </dgm:pt>
    <dgm:pt modelId="{898AC93F-3F60-48EF-A85E-75691EECA574}" type="pres">
      <dgm:prSet presAssocID="{79829C34-1BEB-4853-9CB6-D942DA1CEB2E}" presName="text4" presStyleLbl="fgAcc4" presStyleIdx="3" presStyleCnt="5" custScaleX="804483">
        <dgm:presLayoutVars>
          <dgm:chPref val="3"/>
        </dgm:presLayoutVars>
      </dgm:prSet>
      <dgm:spPr/>
      <dgm:t>
        <a:bodyPr/>
        <a:lstStyle/>
        <a:p>
          <a:endParaRPr lang="ru-RU"/>
        </a:p>
      </dgm:t>
    </dgm:pt>
    <dgm:pt modelId="{1ED13E48-A251-4637-8642-A84DC8FA174F}" type="pres">
      <dgm:prSet presAssocID="{79829C34-1BEB-4853-9CB6-D942DA1CEB2E}" presName="hierChild5" presStyleCnt="0"/>
      <dgm:spPr/>
    </dgm:pt>
    <dgm:pt modelId="{C216275C-2231-4F15-849F-6AFE9092001D}" type="pres">
      <dgm:prSet presAssocID="{60C9D2D7-8A59-4C27-94D5-0DD174F3F110}" presName="Name23" presStyleLbl="parChTrans1D4" presStyleIdx="4" presStyleCnt="5"/>
      <dgm:spPr/>
      <dgm:t>
        <a:bodyPr/>
        <a:lstStyle/>
        <a:p>
          <a:endParaRPr lang="ru-RU"/>
        </a:p>
      </dgm:t>
    </dgm:pt>
    <dgm:pt modelId="{F3307A58-29C6-46BC-9CA9-F747894FCEC0}" type="pres">
      <dgm:prSet presAssocID="{0FE8F277-B641-4A64-8D13-3432CD295AD2}" presName="hierRoot4" presStyleCnt="0"/>
      <dgm:spPr/>
    </dgm:pt>
    <dgm:pt modelId="{E6E31B47-D094-455B-BAA5-B6CB1CA0ACA8}" type="pres">
      <dgm:prSet presAssocID="{0FE8F277-B641-4A64-8D13-3432CD295AD2}" presName="composite4" presStyleCnt="0"/>
      <dgm:spPr/>
    </dgm:pt>
    <dgm:pt modelId="{22E01E33-3A67-4540-BF13-4A538752339C}" type="pres">
      <dgm:prSet presAssocID="{0FE8F277-B641-4A64-8D13-3432CD295AD2}" presName="background4" presStyleLbl="node4" presStyleIdx="4" presStyleCnt="5"/>
      <dgm:spPr/>
    </dgm:pt>
    <dgm:pt modelId="{02A2D3A2-2A3F-457D-80FB-8D35D86B4EB9}" type="pres">
      <dgm:prSet presAssocID="{0FE8F277-B641-4A64-8D13-3432CD295AD2}" presName="text4" presStyleLbl="fgAcc4" presStyleIdx="4" presStyleCnt="5" custScaleX="804483">
        <dgm:presLayoutVars>
          <dgm:chPref val="3"/>
        </dgm:presLayoutVars>
      </dgm:prSet>
      <dgm:spPr/>
      <dgm:t>
        <a:bodyPr/>
        <a:lstStyle/>
        <a:p>
          <a:endParaRPr lang="ru-RU"/>
        </a:p>
      </dgm:t>
    </dgm:pt>
    <dgm:pt modelId="{33B4D85F-2687-4E06-92B2-71078B1D597D}" type="pres">
      <dgm:prSet presAssocID="{0FE8F277-B641-4A64-8D13-3432CD295AD2}" presName="hierChild5" presStyleCnt="0"/>
      <dgm:spPr/>
    </dgm:pt>
  </dgm:ptLst>
  <dgm:cxnLst>
    <dgm:cxn modelId="{9109B8C0-5FC7-4016-8413-823B3D285B34}" type="presOf" srcId="{79829C34-1BEB-4853-9CB6-D942DA1CEB2E}" destId="{898AC93F-3F60-48EF-A85E-75691EECA574}" srcOrd="0" destOrd="0" presId="urn:microsoft.com/office/officeart/2005/8/layout/hierarchy1"/>
    <dgm:cxn modelId="{D63E3CFB-BB7A-4B86-88CD-E45E40AAC8B0}" type="presOf" srcId="{1F550E8C-3C04-46C0-A605-2A60D0215086}" destId="{7ADB34EF-F1F3-491C-ADCA-4C71C34B911A}" srcOrd="0" destOrd="0" presId="urn:microsoft.com/office/officeart/2005/8/layout/hierarchy1"/>
    <dgm:cxn modelId="{19238BEA-3BE2-49B8-B315-F76291C6AA66}" type="presOf" srcId="{B6399E0A-B4C2-49A7-AAED-F9458F5000D0}" destId="{746E0F18-8779-4285-AB8F-1979BACBC3F4}" srcOrd="0" destOrd="0" presId="urn:microsoft.com/office/officeart/2005/8/layout/hierarchy1"/>
    <dgm:cxn modelId="{213CBDEA-0E1A-4408-9C38-0096F4B457A9}" srcId="{21CC8C02-D1CA-453B-8EB9-58C27EFF2A17}" destId="{79829C34-1BEB-4853-9CB6-D942DA1CEB2E}" srcOrd="0" destOrd="0" parTransId="{65071BB6-3DF9-456A-9205-82D8CF29862A}" sibTransId="{E956572A-D1AF-4A37-BE2B-7032B651C694}"/>
    <dgm:cxn modelId="{30790B85-E20C-4CE5-AAB6-875A80E94BF1}" srcId="{B207A54D-04FA-45B7-844D-F160957EF71B}" destId="{21CC8C02-D1CA-453B-8EB9-58C27EFF2A17}" srcOrd="0" destOrd="0" parTransId="{78C1591B-EF4D-4785-9F47-3631730DB834}" sibTransId="{3D05D152-69A0-41B2-B127-62E3B211D1AB}"/>
    <dgm:cxn modelId="{2714EF3A-E15C-45BB-A02B-5E453E71B05F}" type="presOf" srcId="{60C9D2D7-8A59-4C27-94D5-0DD174F3F110}" destId="{C216275C-2231-4F15-849F-6AFE9092001D}" srcOrd="0" destOrd="0" presId="urn:microsoft.com/office/officeart/2005/8/layout/hierarchy1"/>
    <dgm:cxn modelId="{AB566106-8019-4A88-94DF-57EFBEAB1DA8}" type="presOf" srcId="{BE4754E6-9FB8-4EB3-9249-ACE3D88E26FD}" destId="{096111E3-7D11-481A-A2E7-A1E30245DAAD}" srcOrd="0" destOrd="0" presId="urn:microsoft.com/office/officeart/2005/8/layout/hierarchy1"/>
    <dgm:cxn modelId="{290147DA-3DF6-4E36-8CD3-363A296FA2E7}" type="presOf" srcId="{0B3D80BE-91B2-45D2-A90D-0826C8256236}" destId="{380010E1-2379-44E4-8B9D-6BAE0B5FE8B6}" srcOrd="0" destOrd="0" presId="urn:microsoft.com/office/officeart/2005/8/layout/hierarchy1"/>
    <dgm:cxn modelId="{87883F0C-9079-49D4-9068-BF15FF45C44F}" type="presOf" srcId="{FF508B87-A4E5-40F4-9396-8F44E723DF9E}" destId="{D2FF61EF-BFB9-4DBC-A73C-050F3BFA3117}" srcOrd="0" destOrd="0" presId="urn:microsoft.com/office/officeart/2005/8/layout/hierarchy1"/>
    <dgm:cxn modelId="{42B42DF8-6185-44AB-B6F5-135AF29A4B8B}" srcId="{FF508B87-A4E5-40F4-9396-8F44E723DF9E}" destId="{B207A54D-04FA-45B7-844D-F160957EF71B}" srcOrd="0" destOrd="0" parTransId="{BE4754E6-9FB8-4EB3-9249-ACE3D88E26FD}" sibTransId="{30CE2FDA-C45B-464F-8A28-8AE92CDF19F8}"/>
    <dgm:cxn modelId="{71A87617-C0A7-48C4-AE6B-7E766F3B170F}" type="presOf" srcId="{0FE8F277-B641-4A64-8D13-3432CD295AD2}" destId="{02A2D3A2-2A3F-457D-80FB-8D35D86B4EB9}" srcOrd="0" destOrd="0" presId="urn:microsoft.com/office/officeart/2005/8/layout/hierarchy1"/>
    <dgm:cxn modelId="{7E67251E-C9A0-4500-A714-EA27632195E1}" srcId="{8C74C87F-F155-41BC-BA5E-A4BA17E3E0BC}" destId="{BCA9270B-0FB5-494B-AD4E-EAB642D9D139}" srcOrd="0" destOrd="0" parTransId="{9F9ADE77-AC51-4FC9-B72D-B1B84AF44EB1}" sibTransId="{229DCDA7-90FD-40CA-B275-8B5BBD07FCC3}"/>
    <dgm:cxn modelId="{97FC2DA1-EE5D-448C-A1ED-216E9CACB5BF}" type="presOf" srcId="{B207A54D-04FA-45B7-844D-F160957EF71B}" destId="{288DEDBF-887B-4D83-A8D5-C35405A3B7F0}" srcOrd="0" destOrd="0" presId="urn:microsoft.com/office/officeart/2005/8/layout/hierarchy1"/>
    <dgm:cxn modelId="{955B09BC-2325-47CE-87CA-8EFF6C6756E0}" type="presOf" srcId="{78C1591B-EF4D-4785-9F47-3631730DB834}" destId="{161CBEC7-2F91-4CE4-93B2-45DE47BF0E95}" srcOrd="0" destOrd="0" presId="urn:microsoft.com/office/officeart/2005/8/layout/hierarchy1"/>
    <dgm:cxn modelId="{669EAF2D-6966-4FA0-8C9D-B52EA52B0C80}" type="presOf" srcId="{65071BB6-3DF9-456A-9205-82D8CF29862A}" destId="{265EA9A4-2561-4CFF-B369-F80401AF5DC3}" srcOrd="0" destOrd="0" presId="urn:microsoft.com/office/officeart/2005/8/layout/hierarchy1"/>
    <dgm:cxn modelId="{8814ADF7-C9D1-4E59-A8FE-A3E4F3F9A334}" type="presOf" srcId="{063A5A3C-D3CC-4B78-8659-9C9CC322DFC1}" destId="{D21F9CA5-F077-4B8A-8BEE-D674BE4E604D}" srcOrd="0" destOrd="0" presId="urn:microsoft.com/office/officeart/2005/8/layout/hierarchy1"/>
    <dgm:cxn modelId="{8DB8263A-3937-4E67-BF54-D6760F0C0D51}" srcId="{BCA9270B-0FB5-494B-AD4E-EAB642D9D139}" destId="{FF508B87-A4E5-40F4-9396-8F44E723DF9E}" srcOrd="0" destOrd="0" parTransId="{B6399E0A-B4C2-49A7-AAED-F9458F5000D0}" sibTransId="{E067E17B-A91B-4A91-ACEA-891996839484}"/>
    <dgm:cxn modelId="{91311C99-1632-45EF-A319-22B43DA290C2}" type="presOf" srcId="{BCA9270B-0FB5-494B-AD4E-EAB642D9D139}" destId="{B8435144-5ABE-44CB-B076-EFA768F0577A}" srcOrd="0" destOrd="0" presId="urn:microsoft.com/office/officeart/2005/8/layout/hierarchy1"/>
    <dgm:cxn modelId="{523BD775-E589-4D0B-9829-93630F250B09}" srcId="{063A5A3C-D3CC-4B78-8659-9C9CC322DFC1}" destId="{1F550E8C-3C04-46C0-A605-2A60D0215086}" srcOrd="0" destOrd="0" parTransId="{50E433FB-6FC9-4A28-BC73-DD4FF5FFED6E}" sibTransId="{41166B2F-70E3-4C0A-A1FF-D3836ECF9301}"/>
    <dgm:cxn modelId="{C0A1B399-106B-4FC0-A60F-725E6E40B865}" type="presOf" srcId="{8C74C87F-F155-41BC-BA5E-A4BA17E3E0BC}" destId="{29A056A4-0AC0-4BFF-9E36-F663C8F5EFD2}" srcOrd="0" destOrd="0" presId="urn:microsoft.com/office/officeart/2005/8/layout/hierarchy1"/>
    <dgm:cxn modelId="{8D922D8C-8B97-4C96-AE44-E593767C6C24}" type="presOf" srcId="{9F9ADE77-AC51-4FC9-B72D-B1B84AF44EB1}" destId="{86EB5FB8-7AFF-4509-9578-4D4096D64BD7}" srcOrd="0" destOrd="0" presId="urn:microsoft.com/office/officeart/2005/8/layout/hierarchy1"/>
    <dgm:cxn modelId="{5A8D72AF-3F3A-4E64-AE56-C85A762EC5A2}" srcId="{1F550E8C-3C04-46C0-A605-2A60D0215086}" destId="{8C74C87F-F155-41BC-BA5E-A4BA17E3E0BC}" srcOrd="0" destOrd="0" parTransId="{0B3D80BE-91B2-45D2-A90D-0826C8256236}" sibTransId="{AD9115BA-4BD0-4960-BBDF-1780DC9D1835}"/>
    <dgm:cxn modelId="{B6A06FBD-BBB1-4E96-8759-4BF41743DCFF}" type="presOf" srcId="{21CC8C02-D1CA-453B-8EB9-58C27EFF2A17}" destId="{D03BA120-CB31-4716-92CE-E6711688E4AC}" srcOrd="0" destOrd="0" presId="urn:microsoft.com/office/officeart/2005/8/layout/hierarchy1"/>
    <dgm:cxn modelId="{0B3A6971-3F41-4D9C-A05D-8E9EDFCD359E}" srcId="{79829C34-1BEB-4853-9CB6-D942DA1CEB2E}" destId="{0FE8F277-B641-4A64-8D13-3432CD295AD2}" srcOrd="0" destOrd="0" parTransId="{60C9D2D7-8A59-4C27-94D5-0DD174F3F110}" sibTransId="{4DEF6B1A-8FBF-4B0B-B58D-92E212A31FE4}"/>
    <dgm:cxn modelId="{908D4A77-1FB8-47D5-8D85-0CE3B6C504E9}" type="presParOf" srcId="{D21F9CA5-F077-4B8A-8BEE-D674BE4E604D}" destId="{5F59185D-D640-435F-B47C-EA04A4B311F2}" srcOrd="0" destOrd="0" presId="urn:microsoft.com/office/officeart/2005/8/layout/hierarchy1"/>
    <dgm:cxn modelId="{4332613F-5D02-4D52-8BE7-03C8A24B9056}" type="presParOf" srcId="{5F59185D-D640-435F-B47C-EA04A4B311F2}" destId="{439C9665-9205-4A05-9125-A71EE62FEEA1}" srcOrd="0" destOrd="0" presId="urn:microsoft.com/office/officeart/2005/8/layout/hierarchy1"/>
    <dgm:cxn modelId="{0E8ABB52-5631-403F-AEB7-560F24A33FC3}" type="presParOf" srcId="{439C9665-9205-4A05-9125-A71EE62FEEA1}" destId="{7D0B1938-1210-49DE-BD7B-2D7011032E47}" srcOrd="0" destOrd="0" presId="urn:microsoft.com/office/officeart/2005/8/layout/hierarchy1"/>
    <dgm:cxn modelId="{6842C291-54C3-495C-B3CB-2B5D9535D5E0}" type="presParOf" srcId="{439C9665-9205-4A05-9125-A71EE62FEEA1}" destId="{7ADB34EF-F1F3-491C-ADCA-4C71C34B911A}" srcOrd="1" destOrd="0" presId="urn:microsoft.com/office/officeart/2005/8/layout/hierarchy1"/>
    <dgm:cxn modelId="{3976884D-B683-4BC4-AF9A-60BAAB1A87EA}" type="presParOf" srcId="{5F59185D-D640-435F-B47C-EA04A4B311F2}" destId="{01A9E8EF-A14E-40B0-B205-E994EC96F3A1}" srcOrd="1" destOrd="0" presId="urn:microsoft.com/office/officeart/2005/8/layout/hierarchy1"/>
    <dgm:cxn modelId="{524EE23C-A1C6-4941-A753-15EF040892C6}" type="presParOf" srcId="{01A9E8EF-A14E-40B0-B205-E994EC96F3A1}" destId="{380010E1-2379-44E4-8B9D-6BAE0B5FE8B6}" srcOrd="0" destOrd="0" presId="urn:microsoft.com/office/officeart/2005/8/layout/hierarchy1"/>
    <dgm:cxn modelId="{5E32F7DE-C61A-4426-87FB-654F7FFCC955}" type="presParOf" srcId="{01A9E8EF-A14E-40B0-B205-E994EC96F3A1}" destId="{43C17194-CFB9-4D5B-B43B-E70C7CAF8F82}" srcOrd="1" destOrd="0" presId="urn:microsoft.com/office/officeart/2005/8/layout/hierarchy1"/>
    <dgm:cxn modelId="{571EF33A-3D3D-48B1-820D-3A04B3161141}" type="presParOf" srcId="{43C17194-CFB9-4D5B-B43B-E70C7CAF8F82}" destId="{B35538EE-C588-4FB0-9037-BDDC5B6C9BE1}" srcOrd="0" destOrd="0" presId="urn:microsoft.com/office/officeart/2005/8/layout/hierarchy1"/>
    <dgm:cxn modelId="{D44035FD-7DA1-4CAC-9FF0-2D558AD2323E}" type="presParOf" srcId="{B35538EE-C588-4FB0-9037-BDDC5B6C9BE1}" destId="{5EC4CD07-CEAB-4EA0-86C1-35BCB4E87802}" srcOrd="0" destOrd="0" presId="urn:microsoft.com/office/officeart/2005/8/layout/hierarchy1"/>
    <dgm:cxn modelId="{FB920B9C-3A78-48E5-B388-09288A194BA1}" type="presParOf" srcId="{B35538EE-C588-4FB0-9037-BDDC5B6C9BE1}" destId="{29A056A4-0AC0-4BFF-9E36-F663C8F5EFD2}" srcOrd="1" destOrd="0" presId="urn:microsoft.com/office/officeart/2005/8/layout/hierarchy1"/>
    <dgm:cxn modelId="{AC50DCAD-E5BD-4031-A7E7-25682235D49C}" type="presParOf" srcId="{43C17194-CFB9-4D5B-B43B-E70C7CAF8F82}" destId="{FC176252-2EB7-43E4-A226-9590C00EB704}" srcOrd="1" destOrd="0" presId="urn:microsoft.com/office/officeart/2005/8/layout/hierarchy1"/>
    <dgm:cxn modelId="{0A48EB45-C487-4983-8BF4-669519BCF321}" type="presParOf" srcId="{FC176252-2EB7-43E4-A226-9590C00EB704}" destId="{86EB5FB8-7AFF-4509-9578-4D4096D64BD7}" srcOrd="0" destOrd="0" presId="urn:microsoft.com/office/officeart/2005/8/layout/hierarchy1"/>
    <dgm:cxn modelId="{299D955F-B191-479F-AA17-B1AD80861EB4}" type="presParOf" srcId="{FC176252-2EB7-43E4-A226-9590C00EB704}" destId="{46D91A27-82A5-46BB-931D-A5A04DD560CB}" srcOrd="1" destOrd="0" presId="urn:microsoft.com/office/officeart/2005/8/layout/hierarchy1"/>
    <dgm:cxn modelId="{AF814824-02A5-404F-BD91-F8580693F50C}" type="presParOf" srcId="{46D91A27-82A5-46BB-931D-A5A04DD560CB}" destId="{DCCDC504-1A03-42D2-AC4C-9C26563A0C1D}" srcOrd="0" destOrd="0" presId="urn:microsoft.com/office/officeart/2005/8/layout/hierarchy1"/>
    <dgm:cxn modelId="{EB69737C-7A9D-4359-B1D5-A0E083009129}" type="presParOf" srcId="{DCCDC504-1A03-42D2-AC4C-9C26563A0C1D}" destId="{9893719D-1CE7-46C4-863E-FF4D4572351F}" srcOrd="0" destOrd="0" presId="urn:microsoft.com/office/officeart/2005/8/layout/hierarchy1"/>
    <dgm:cxn modelId="{4469D7F5-A525-49A8-8128-A598C48D6972}" type="presParOf" srcId="{DCCDC504-1A03-42D2-AC4C-9C26563A0C1D}" destId="{B8435144-5ABE-44CB-B076-EFA768F0577A}" srcOrd="1" destOrd="0" presId="urn:microsoft.com/office/officeart/2005/8/layout/hierarchy1"/>
    <dgm:cxn modelId="{67C8FB8D-545C-4C4A-AA98-37A1B892C8A5}" type="presParOf" srcId="{46D91A27-82A5-46BB-931D-A5A04DD560CB}" destId="{DB551AB0-1135-4D8E-BABF-356BE9406C3E}" srcOrd="1" destOrd="0" presId="urn:microsoft.com/office/officeart/2005/8/layout/hierarchy1"/>
    <dgm:cxn modelId="{0903ADD8-685E-4BFB-A470-20B469ACFE93}" type="presParOf" srcId="{DB551AB0-1135-4D8E-BABF-356BE9406C3E}" destId="{746E0F18-8779-4285-AB8F-1979BACBC3F4}" srcOrd="0" destOrd="0" presId="urn:microsoft.com/office/officeart/2005/8/layout/hierarchy1"/>
    <dgm:cxn modelId="{CAAA63A1-A1EC-42E3-BB75-4C782C065585}" type="presParOf" srcId="{DB551AB0-1135-4D8E-BABF-356BE9406C3E}" destId="{51A6802F-5E2D-448F-951C-70E5F22B343A}" srcOrd="1" destOrd="0" presId="urn:microsoft.com/office/officeart/2005/8/layout/hierarchy1"/>
    <dgm:cxn modelId="{09D3F4CE-F28F-42F3-B5D9-77D403098D59}" type="presParOf" srcId="{51A6802F-5E2D-448F-951C-70E5F22B343A}" destId="{F4701AC2-0D7E-402F-B681-829DD90C0D3D}" srcOrd="0" destOrd="0" presId="urn:microsoft.com/office/officeart/2005/8/layout/hierarchy1"/>
    <dgm:cxn modelId="{AC38ABCE-6915-4B46-88B9-7CD3235A96C8}" type="presParOf" srcId="{F4701AC2-0D7E-402F-B681-829DD90C0D3D}" destId="{0597DA33-6881-4E87-A62E-E214C8120352}" srcOrd="0" destOrd="0" presId="urn:microsoft.com/office/officeart/2005/8/layout/hierarchy1"/>
    <dgm:cxn modelId="{DB87B972-8B2E-4315-9BE4-2CEE0FF8DDCF}" type="presParOf" srcId="{F4701AC2-0D7E-402F-B681-829DD90C0D3D}" destId="{D2FF61EF-BFB9-4DBC-A73C-050F3BFA3117}" srcOrd="1" destOrd="0" presId="urn:microsoft.com/office/officeart/2005/8/layout/hierarchy1"/>
    <dgm:cxn modelId="{20798D1E-6DAA-41D1-8390-1DA966B7E649}" type="presParOf" srcId="{51A6802F-5E2D-448F-951C-70E5F22B343A}" destId="{71664381-AEAD-45FF-9607-EA694B321563}" srcOrd="1" destOrd="0" presId="urn:microsoft.com/office/officeart/2005/8/layout/hierarchy1"/>
    <dgm:cxn modelId="{9952F61C-1C84-4AC0-B57F-BC9D831091D1}" type="presParOf" srcId="{71664381-AEAD-45FF-9607-EA694B321563}" destId="{096111E3-7D11-481A-A2E7-A1E30245DAAD}" srcOrd="0" destOrd="0" presId="urn:microsoft.com/office/officeart/2005/8/layout/hierarchy1"/>
    <dgm:cxn modelId="{00C9ED96-C057-4F70-8554-E3349F633E0F}" type="presParOf" srcId="{71664381-AEAD-45FF-9607-EA694B321563}" destId="{684234B3-B38D-4E8B-835F-79A574767400}" srcOrd="1" destOrd="0" presId="urn:microsoft.com/office/officeart/2005/8/layout/hierarchy1"/>
    <dgm:cxn modelId="{D344E916-8F8B-4B2D-B110-8DE38F57D061}" type="presParOf" srcId="{684234B3-B38D-4E8B-835F-79A574767400}" destId="{E9AA5321-FE51-489C-B757-8EB7F6811FA1}" srcOrd="0" destOrd="0" presId="urn:microsoft.com/office/officeart/2005/8/layout/hierarchy1"/>
    <dgm:cxn modelId="{071772F1-5F92-4BED-B0CD-EC3C061BC0AA}" type="presParOf" srcId="{E9AA5321-FE51-489C-B757-8EB7F6811FA1}" destId="{4E125BA4-DAAD-44DD-8E66-A698257E449B}" srcOrd="0" destOrd="0" presId="urn:microsoft.com/office/officeart/2005/8/layout/hierarchy1"/>
    <dgm:cxn modelId="{5DB7FE73-0067-4C7F-85AD-74157A7F620B}" type="presParOf" srcId="{E9AA5321-FE51-489C-B757-8EB7F6811FA1}" destId="{288DEDBF-887B-4D83-A8D5-C35405A3B7F0}" srcOrd="1" destOrd="0" presId="urn:microsoft.com/office/officeart/2005/8/layout/hierarchy1"/>
    <dgm:cxn modelId="{F8DF3F15-B6D2-4607-819C-8CFB9C2B99C7}" type="presParOf" srcId="{684234B3-B38D-4E8B-835F-79A574767400}" destId="{F6FE61DA-76B6-460D-BC4B-D6410451C62A}" srcOrd="1" destOrd="0" presId="urn:microsoft.com/office/officeart/2005/8/layout/hierarchy1"/>
    <dgm:cxn modelId="{CD165319-2158-49A2-802E-A2E7E132F3A0}" type="presParOf" srcId="{F6FE61DA-76B6-460D-BC4B-D6410451C62A}" destId="{161CBEC7-2F91-4CE4-93B2-45DE47BF0E95}" srcOrd="0" destOrd="0" presId="urn:microsoft.com/office/officeart/2005/8/layout/hierarchy1"/>
    <dgm:cxn modelId="{CCF2D6C9-F4D7-4EE0-8A91-BE43F38DAC12}" type="presParOf" srcId="{F6FE61DA-76B6-460D-BC4B-D6410451C62A}" destId="{38AA010E-2105-4FDC-BDE0-19563BF82B85}" srcOrd="1" destOrd="0" presId="urn:microsoft.com/office/officeart/2005/8/layout/hierarchy1"/>
    <dgm:cxn modelId="{99BBBD9B-3AFD-4A39-B707-E962D1CC9E0A}" type="presParOf" srcId="{38AA010E-2105-4FDC-BDE0-19563BF82B85}" destId="{EEFA9AAF-B456-44AA-BEA0-D45929FF3757}" srcOrd="0" destOrd="0" presId="urn:microsoft.com/office/officeart/2005/8/layout/hierarchy1"/>
    <dgm:cxn modelId="{EA4CA6BA-1914-49DC-A39D-6343769182E5}" type="presParOf" srcId="{EEFA9AAF-B456-44AA-BEA0-D45929FF3757}" destId="{7A8C5627-670C-437F-9511-5103289E2E9B}" srcOrd="0" destOrd="0" presId="urn:microsoft.com/office/officeart/2005/8/layout/hierarchy1"/>
    <dgm:cxn modelId="{EB8E026B-429F-41C4-92A8-48AC7AAF58F0}" type="presParOf" srcId="{EEFA9AAF-B456-44AA-BEA0-D45929FF3757}" destId="{D03BA120-CB31-4716-92CE-E6711688E4AC}" srcOrd="1" destOrd="0" presId="urn:microsoft.com/office/officeart/2005/8/layout/hierarchy1"/>
    <dgm:cxn modelId="{308B5584-1034-4865-B7D9-7E0598EB08C1}" type="presParOf" srcId="{38AA010E-2105-4FDC-BDE0-19563BF82B85}" destId="{4C8FA78E-AE7F-4E4F-85CE-E90513E19977}" srcOrd="1" destOrd="0" presId="urn:microsoft.com/office/officeart/2005/8/layout/hierarchy1"/>
    <dgm:cxn modelId="{0F7CD285-26C6-4D35-B9FE-F5D6DEC0A21E}" type="presParOf" srcId="{4C8FA78E-AE7F-4E4F-85CE-E90513E19977}" destId="{265EA9A4-2561-4CFF-B369-F80401AF5DC3}" srcOrd="0" destOrd="0" presId="urn:microsoft.com/office/officeart/2005/8/layout/hierarchy1"/>
    <dgm:cxn modelId="{20E6B8F8-EF1E-45C9-8099-6C3CA274655A}" type="presParOf" srcId="{4C8FA78E-AE7F-4E4F-85CE-E90513E19977}" destId="{D4670152-E124-45FD-9775-2441FBF4FB26}" srcOrd="1" destOrd="0" presId="urn:microsoft.com/office/officeart/2005/8/layout/hierarchy1"/>
    <dgm:cxn modelId="{56829DFE-63DC-4BB4-9EE5-1FB2CEC7BDBD}" type="presParOf" srcId="{D4670152-E124-45FD-9775-2441FBF4FB26}" destId="{F25AA087-A22C-423E-B93F-5101038D2F7D}" srcOrd="0" destOrd="0" presId="urn:microsoft.com/office/officeart/2005/8/layout/hierarchy1"/>
    <dgm:cxn modelId="{6E4FEB2E-4550-4433-A5DD-B3F5F7728D4C}" type="presParOf" srcId="{F25AA087-A22C-423E-B93F-5101038D2F7D}" destId="{0A41D383-236A-46CA-A722-8E16D671FA0F}" srcOrd="0" destOrd="0" presId="urn:microsoft.com/office/officeart/2005/8/layout/hierarchy1"/>
    <dgm:cxn modelId="{B3F4C056-E074-49FD-9700-61BCC32795B8}" type="presParOf" srcId="{F25AA087-A22C-423E-B93F-5101038D2F7D}" destId="{898AC93F-3F60-48EF-A85E-75691EECA574}" srcOrd="1" destOrd="0" presId="urn:microsoft.com/office/officeart/2005/8/layout/hierarchy1"/>
    <dgm:cxn modelId="{F8C066DF-542F-44FA-ACA3-A0AD3E9AAE23}" type="presParOf" srcId="{D4670152-E124-45FD-9775-2441FBF4FB26}" destId="{1ED13E48-A251-4637-8642-A84DC8FA174F}" srcOrd="1" destOrd="0" presId="urn:microsoft.com/office/officeart/2005/8/layout/hierarchy1"/>
    <dgm:cxn modelId="{276D9B59-7322-4E01-A47F-9C1A8A55E542}" type="presParOf" srcId="{1ED13E48-A251-4637-8642-A84DC8FA174F}" destId="{C216275C-2231-4F15-849F-6AFE9092001D}" srcOrd="0" destOrd="0" presId="urn:microsoft.com/office/officeart/2005/8/layout/hierarchy1"/>
    <dgm:cxn modelId="{43EDFBE5-E488-430A-ABAF-B161FB9E28FC}" type="presParOf" srcId="{1ED13E48-A251-4637-8642-A84DC8FA174F}" destId="{F3307A58-29C6-46BC-9CA9-F747894FCEC0}" srcOrd="1" destOrd="0" presId="urn:microsoft.com/office/officeart/2005/8/layout/hierarchy1"/>
    <dgm:cxn modelId="{677AE37D-A1AF-4470-9281-7D3AF141A065}" type="presParOf" srcId="{F3307A58-29C6-46BC-9CA9-F747894FCEC0}" destId="{E6E31B47-D094-455B-BAA5-B6CB1CA0ACA8}" srcOrd="0" destOrd="0" presId="urn:microsoft.com/office/officeart/2005/8/layout/hierarchy1"/>
    <dgm:cxn modelId="{7F1292E8-D087-4807-B02A-7D79E204EE64}" type="presParOf" srcId="{E6E31B47-D094-455B-BAA5-B6CB1CA0ACA8}" destId="{22E01E33-3A67-4540-BF13-4A538752339C}" srcOrd="0" destOrd="0" presId="urn:microsoft.com/office/officeart/2005/8/layout/hierarchy1"/>
    <dgm:cxn modelId="{3F42B05F-B15B-4723-9473-BA8E186E0C41}" type="presParOf" srcId="{E6E31B47-D094-455B-BAA5-B6CB1CA0ACA8}" destId="{02A2D3A2-2A3F-457D-80FB-8D35D86B4EB9}" srcOrd="1" destOrd="0" presId="urn:microsoft.com/office/officeart/2005/8/layout/hierarchy1"/>
    <dgm:cxn modelId="{FD6E2FBB-2A59-4B66-996A-3BA07E8809C4}" type="presParOf" srcId="{F3307A58-29C6-46BC-9CA9-F747894FCEC0}" destId="{33B4D85F-2687-4E06-92B2-71078B1D597D}"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16275C-2231-4F15-849F-6AFE9092001D}">
      <dsp:nvSpPr>
        <dsp:cNvPr id="0" name=""/>
        <dsp:cNvSpPr/>
      </dsp:nvSpPr>
      <dsp:spPr>
        <a:xfrm>
          <a:off x="3041731" y="3566261"/>
          <a:ext cx="91440" cy="167448"/>
        </a:xfrm>
        <a:custGeom>
          <a:avLst/>
          <a:gdLst/>
          <a:ahLst/>
          <a:cxnLst/>
          <a:rect l="0" t="0" r="0" b="0"/>
          <a:pathLst>
            <a:path>
              <a:moveTo>
                <a:pt x="45720" y="0"/>
              </a:moveTo>
              <a:lnTo>
                <a:pt x="45720" y="1674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5EA9A4-2561-4CFF-B369-F80401AF5DC3}">
      <dsp:nvSpPr>
        <dsp:cNvPr id="0" name=""/>
        <dsp:cNvSpPr/>
      </dsp:nvSpPr>
      <dsp:spPr>
        <a:xfrm>
          <a:off x="3041731" y="3033208"/>
          <a:ext cx="91440" cy="167448"/>
        </a:xfrm>
        <a:custGeom>
          <a:avLst/>
          <a:gdLst/>
          <a:ahLst/>
          <a:cxnLst/>
          <a:rect l="0" t="0" r="0" b="0"/>
          <a:pathLst>
            <a:path>
              <a:moveTo>
                <a:pt x="45720" y="0"/>
              </a:moveTo>
              <a:lnTo>
                <a:pt x="45720" y="1674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1CBEC7-2F91-4CE4-93B2-45DE47BF0E95}">
      <dsp:nvSpPr>
        <dsp:cNvPr id="0" name=""/>
        <dsp:cNvSpPr/>
      </dsp:nvSpPr>
      <dsp:spPr>
        <a:xfrm>
          <a:off x="3041731" y="2500154"/>
          <a:ext cx="91440" cy="167448"/>
        </a:xfrm>
        <a:custGeom>
          <a:avLst/>
          <a:gdLst/>
          <a:ahLst/>
          <a:cxnLst/>
          <a:rect l="0" t="0" r="0" b="0"/>
          <a:pathLst>
            <a:path>
              <a:moveTo>
                <a:pt x="45720" y="0"/>
              </a:moveTo>
              <a:lnTo>
                <a:pt x="45720" y="1674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6111E3-7D11-481A-A2E7-A1E30245DAAD}">
      <dsp:nvSpPr>
        <dsp:cNvPr id="0" name=""/>
        <dsp:cNvSpPr/>
      </dsp:nvSpPr>
      <dsp:spPr>
        <a:xfrm>
          <a:off x="3041731" y="1967100"/>
          <a:ext cx="91440" cy="167448"/>
        </a:xfrm>
        <a:custGeom>
          <a:avLst/>
          <a:gdLst/>
          <a:ahLst/>
          <a:cxnLst/>
          <a:rect l="0" t="0" r="0" b="0"/>
          <a:pathLst>
            <a:path>
              <a:moveTo>
                <a:pt x="45720" y="0"/>
              </a:moveTo>
              <a:lnTo>
                <a:pt x="45720" y="1674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6E0F18-8779-4285-AB8F-1979BACBC3F4}">
      <dsp:nvSpPr>
        <dsp:cNvPr id="0" name=""/>
        <dsp:cNvSpPr/>
      </dsp:nvSpPr>
      <dsp:spPr>
        <a:xfrm>
          <a:off x="3041731" y="1434047"/>
          <a:ext cx="91440" cy="167448"/>
        </a:xfrm>
        <a:custGeom>
          <a:avLst/>
          <a:gdLst/>
          <a:ahLst/>
          <a:cxnLst/>
          <a:rect l="0" t="0" r="0" b="0"/>
          <a:pathLst>
            <a:path>
              <a:moveTo>
                <a:pt x="45720" y="0"/>
              </a:moveTo>
              <a:lnTo>
                <a:pt x="45720" y="1674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EB5FB8-7AFF-4509-9578-4D4096D64BD7}">
      <dsp:nvSpPr>
        <dsp:cNvPr id="0" name=""/>
        <dsp:cNvSpPr/>
      </dsp:nvSpPr>
      <dsp:spPr>
        <a:xfrm>
          <a:off x="3041731" y="900993"/>
          <a:ext cx="91440" cy="167448"/>
        </a:xfrm>
        <a:custGeom>
          <a:avLst/>
          <a:gdLst/>
          <a:ahLst/>
          <a:cxnLst/>
          <a:rect l="0" t="0" r="0" b="0"/>
          <a:pathLst>
            <a:path>
              <a:moveTo>
                <a:pt x="45720" y="0"/>
              </a:moveTo>
              <a:lnTo>
                <a:pt x="45720" y="1674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0010E1-2379-44E4-8B9D-6BAE0B5FE8B6}">
      <dsp:nvSpPr>
        <dsp:cNvPr id="0" name=""/>
        <dsp:cNvSpPr/>
      </dsp:nvSpPr>
      <dsp:spPr>
        <a:xfrm>
          <a:off x="3041731" y="367640"/>
          <a:ext cx="91440" cy="167748"/>
        </a:xfrm>
        <a:custGeom>
          <a:avLst/>
          <a:gdLst/>
          <a:ahLst/>
          <a:cxnLst/>
          <a:rect l="0" t="0" r="0" b="0"/>
          <a:pathLst>
            <a:path>
              <a:moveTo>
                <a:pt x="76436" y="0"/>
              </a:moveTo>
              <a:lnTo>
                <a:pt x="76436" y="114411"/>
              </a:lnTo>
              <a:lnTo>
                <a:pt x="45720" y="114411"/>
              </a:lnTo>
              <a:lnTo>
                <a:pt x="45720" y="167748"/>
              </a:lnTo>
            </a:path>
          </a:pathLst>
        </a:custGeom>
        <a:noFill/>
        <a:ln w="12700" cap="flat" cmpd="sng" algn="ctr">
          <a:solidFill>
            <a:schemeClr val="tx2">
              <a:lumMod val="60000"/>
              <a:lumOff val="40000"/>
            </a:schemeClr>
          </a:solidFill>
          <a:prstDash val="solid"/>
          <a:miter lim="800000"/>
        </a:ln>
        <a:effectLst/>
      </dsp:spPr>
      <dsp:style>
        <a:lnRef idx="2">
          <a:scrgbClr r="0" g="0" b="0"/>
        </a:lnRef>
        <a:fillRef idx="0">
          <a:scrgbClr r="0" g="0" b="0"/>
        </a:fillRef>
        <a:effectRef idx="0">
          <a:scrgbClr r="0" g="0" b="0"/>
        </a:effectRef>
        <a:fontRef idx="minor"/>
      </dsp:style>
    </dsp:sp>
    <dsp:sp modelId="{7D0B1938-1210-49DE-BD7B-2D7011032E47}">
      <dsp:nvSpPr>
        <dsp:cNvPr id="0" name=""/>
        <dsp:cNvSpPr/>
      </dsp:nvSpPr>
      <dsp:spPr>
        <a:xfrm>
          <a:off x="340469" y="2035"/>
          <a:ext cx="5555396" cy="3656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DB34EF-F1F3-491C-ADCA-4C71C34B911A}">
      <dsp:nvSpPr>
        <dsp:cNvPr id="0" name=""/>
        <dsp:cNvSpPr/>
      </dsp:nvSpPr>
      <dsp:spPr>
        <a:xfrm>
          <a:off x="404442" y="62809"/>
          <a:ext cx="5555396" cy="365604"/>
        </a:xfrm>
        <a:prstGeom prst="roundRect">
          <a:avLst>
            <a:gd name="adj" fmla="val 10000"/>
          </a:avLst>
        </a:prstGeom>
        <a:solidFill>
          <a:schemeClr val="lt1">
            <a:alpha val="90000"/>
            <a:hueOff val="0"/>
            <a:satOff val="0"/>
            <a:lumOff val="0"/>
            <a:alphaOff val="0"/>
          </a:schemeClr>
        </a:solidFill>
        <a:ln w="1270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a:t>ТЕМАТИЧНІ ГРУПИ СОЦІАЛЬНИХ СЛОГАНІВ</a:t>
          </a:r>
        </a:p>
      </dsp:txBody>
      <dsp:txXfrm>
        <a:off x="415150" y="73517"/>
        <a:ext cx="5533980" cy="344188"/>
      </dsp:txXfrm>
    </dsp:sp>
    <dsp:sp modelId="{5EC4CD07-CEAB-4EA0-86C1-35BCB4E87802}">
      <dsp:nvSpPr>
        <dsp:cNvPr id="0" name=""/>
        <dsp:cNvSpPr/>
      </dsp:nvSpPr>
      <dsp:spPr>
        <a:xfrm>
          <a:off x="776221" y="535388"/>
          <a:ext cx="4622459" cy="3656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A056A4-0AC0-4BFF-9E36-F663C8F5EFD2}">
      <dsp:nvSpPr>
        <dsp:cNvPr id="0" name=""/>
        <dsp:cNvSpPr/>
      </dsp:nvSpPr>
      <dsp:spPr>
        <a:xfrm>
          <a:off x="840194" y="596163"/>
          <a:ext cx="4622459" cy="365604"/>
        </a:xfrm>
        <a:prstGeom prst="roundRect">
          <a:avLst>
            <a:gd name="adj" fmla="val 10000"/>
          </a:avLst>
        </a:prstGeom>
        <a:solidFill>
          <a:schemeClr val="lt1">
            <a:alpha val="90000"/>
            <a:hueOff val="0"/>
            <a:satOff val="0"/>
            <a:lumOff val="0"/>
            <a:alphaOff val="0"/>
          </a:schemeClr>
        </a:solidFill>
        <a:ln w="1270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latin typeface="Times New Roman" panose="02020603050405020304" pitchFamily="18" charset="0"/>
              <a:cs typeface="Times New Roman" panose="02020603050405020304" pitchFamily="18" charset="0"/>
            </a:rPr>
            <a:t>Безпека життєдіяльності</a:t>
          </a:r>
        </a:p>
      </dsp:txBody>
      <dsp:txXfrm>
        <a:off x="850902" y="606871"/>
        <a:ext cx="4601043" cy="344188"/>
      </dsp:txXfrm>
    </dsp:sp>
    <dsp:sp modelId="{9893719D-1CE7-46C4-863E-FF4D4572351F}">
      <dsp:nvSpPr>
        <dsp:cNvPr id="0" name=""/>
        <dsp:cNvSpPr/>
      </dsp:nvSpPr>
      <dsp:spPr>
        <a:xfrm>
          <a:off x="785424" y="1068442"/>
          <a:ext cx="4604052" cy="3656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8435144-5ABE-44CB-B076-EFA768F0577A}">
      <dsp:nvSpPr>
        <dsp:cNvPr id="0" name=""/>
        <dsp:cNvSpPr/>
      </dsp:nvSpPr>
      <dsp:spPr>
        <a:xfrm>
          <a:off x="849397" y="1129216"/>
          <a:ext cx="4604052" cy="36560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latin typeface="Times New Roman" panose="02020603050405020304" pitchFamily="18" charset="0"/>
              <a:cs typeface="Times New Roman" panose="02020603050405020304" pitchFamily="18" charset="0"/>
            </a:rPr>
            <a:t>Проблема вживання алкоголю і наркотиків, тютюнокуріння</a:t>
          </a:r>
        </a:p>
      </dsp:txBody>
      <dsp:txXfrm>
        <a:off x="860105" y="1139924"/>
        <a:ext cx="4582636" cy="344188"/>
      </dsp:txXfrm>
    </dsp:sp>
    <dsp:sp modelId="{0597DA33-6881-4E87-A62E-E214C8120352}">
      <dsp:nvSpPr>
        <dsp:cNvPr id="0" name=""/>
        <dsp:cNvSpPr/>
      </dsp:nvSpPr>
      <dsp:spPr>
        <a:xfrm>
          <a:off x="785424" y="1601496"/>
          <a:ext cx="4604052" cy="3656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2FF61EF-BFB9-4DBC-A73C-050F3BFA3117}">
      <dsp:nvSpPr>
        <dsp:cNvPr id="0" name=""/>
        <dsp:cNvSpPr/>
      </dsp:nvSpPr>
      <dsp:spPr>
        <a:xfrm>
          <a:off x="849397" y="1662270"/>
          <a:ext cx="4604052" cy="36560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latin typeface="Times New Roman" panose="02020603050405020304" pitchFamily="18" charset="0"/>
              <a:cs typeface="Times New Roman" panose="02020603050405020304" pitchFamily="18" charset="0"/>
            </a:rPr>
            <a:t>Популяризація здорового способу життя</a:t>
          </a:r>
        </a:p>
      </dsp:txBody>
      <dsp:txXfrm>
        <a:off x="860105" y="1672978"/>
        <a:ext cx="4582636" cy="344188"/>
      </dsp:txXfrm>
    </dsp:sp>
    <dsp:sp modelId="{4E125BA4-DAAD-44DD-8E66-A698257E449B}">
      <dsp:nvSpPr>
        <dsp:cNvPr id="0" name=""/>
        <dsp:cNvSpPr/>
      </dsp:nvSpPr>
      <dsp:spPr>
        <a:xfrm>
          <a:off x="785424" y="2134549"/>
          <a:ext cx="4604052" cy="3656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88DEDBF-887B-4D83-A8D5-C35405A3B7F0}">
      <dsp:nvSpPr>
        <dsp:cNvPr id="0" name=""/>
        <dsp:cNvSpPr/>
      </dsp:nvSpPr>
      <dsp:spPr>
        <a:xfrm>
          <a:off x="849397" y="2195324"/>
          <a:ext cx="4604052" cy="36560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latin typeface="Times New Roman" panose="02020603050405020304" pitchFamily="18" charset="0"/>
              <a:cs typeface="Times New Roman" panose="02020603050405020304" pitchFamily="18" charset="0"/>
            </a:rPr>
            <a:t>Пропаганда відповідних норм поведінки в суспільстві</a:t>
          </a:r>
        </a:p>
      </dsp:txBody>
      <dsp:txXfrm>
        <a:off x="860105" y="2206032"/>
        <a:ext cx="4582636" cy="344188"/>
      </dsp:txXfrm>
    </dsp:sp>
    <dsp:sp modelId="{7A8C5627-670C-437F-9511-5103289E2E9B}">
      <dsp:nvSpPr>
        <dsp:cNvPr id="0" name=""/>
        <dsp:cNvSpPr/>
      </dsp:nvSpPr>
      <dsp:spPr>
        <a:xfrm>
          <a:off x="785424" y="2667603"/>
          <a:ext cx="4604052" cy="3656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03BA120-CB31-4716-92CE-E6711688E4AC}">
      <dsp:nvSpPr>
        <dsp:cNvPr id="0" name=""/>
        <dsp:cNvSpPr/>
      </dsp:nvSpPr>
      <dsp:spPr>
        <a:xfrm>
          <a:off x="849397" y="2728377"/>
          <a:ext cx="4604052" cy="36560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latin typeface="Times New Roman" panose="02020603050405020304" pitchFamily="18" charset="0"/>
              <a:cs typeface="Times New Roman" panose="02020603050405020304" pitchFamily="18" charset="0"/>
            </a:rPr>
            <a:t>Підтримка людей, які мають проблеми зі здоров’ям</a:t>
          </a:r>
        </a:p>
      </dsp:txBody>
      <dsp:txXfrm>
        <a:off x="860105" y="2739085"/>
        <a:ext cx="4582636" cy="344188"/>
      </dsp:txXfrm>
    </dsp:sp>
    <dsp:sp modelId="{0A41D383-236A-46CA-A722-8E16D671FA0F}">
      <dsp:nvSpPr>
        <dsp:cNvPr id="0" name=""/>
        <dsp:cNvSpPr/>
      </dsp:nvSpPr>
      <dsp:spPr>
        <a:xfrm>
          <a:off x="771523" y="3200657"/>
          <a:ext cx="4631855" cy="3656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98AC93F-3F60-48EF-A85E-75691EECA574}">
      <dsp:nvSpPr>
        <dsp:cNvPr id="0" name=""/>
        <dsp:cNvSpPr/>
      </dsp:nvSpPr>
      <dsp:spPr>
        <a:xfrm>
          <a:off x="835496" y="3261431"/>
          <a:ext cx="4631855" cy="36560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latin typeface="Times New Roman" panose="02020603050405020304" pitchFamily="18" charset="0"/>
              <a:cs typeface="Times New Roman" panose="02020603050405020304" pitchFamily="18" charset="0"/>
            </a:rPr>
            <a:t>Виховання патріотизму</a:t>
          </a:r>
        </a:p>
      </dsp:txBody>
      <dsp:txXfrm>
        <a:off x="846204" y="3272139"/>
        <a:ext cx="4610439" cy="344188"/>
      </dsp:txXfrm>
    </dsp:sp>
    <dsp:sp modelId="{22E01E33-3A67-4540-BF13-4A538752339C}">
      <dsp:nvSpPr>
        <dsp:cNvPr id="0" name=""/>
        <dsp:cNvSpPr/>
      </dsp:nvSpPr>
      <dsp:spPr>
        <a:xfrm>
          <a:off x="771523" y="3733710"/>
          <a:ext cx="4631855" cy="3656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2A2D3A2-2A3F-457D-80FB-8D35D86B4EB9}">
      <dsp:nvSpPr>
        <dsp:cNvPr id="0" name=""/>
        <dsp:cNvSpPr/>
      </dsp:nvSpPr>
      <dsp:spPr>
        <a:xfrm>
          <a:off x="835496" y="3794485"/>
          <a:ext cx="4631855" cy="36560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latin typeface="Times New Roman" panose="02020603050405020304" pitchFamily="18" charset="0"/>
              <a:cs typeface="Times New Roman" panose="02020603050405020304" pitchFamily="18" charset="0"/>
            </a:rPr>
            <a:t>Проблеми екології та охорони довкілля тощо</a:t>
          </a:r>
        </a:p>
      </dsp:txBody>
      <dsp:txXfrm>
        <a:off x="846204" y="3805193"/>
        <a:ext cx="4610439" cy="34418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F8570-6236-4DE4-BE81-C55855FC5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71</Pages>
  <Words>16129</Words>
  <Characters>91938</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АЛЕКСЕЙ</cp:lastModifiedBy>
  <cp:revision>9</cp:revision>
  <dcterms:created xsi:type="dcterms:W3CDTF">2022-11-13T16:12:00Z</dcterms:created>
  <dcterms:modified xsi:type="dcterms:W3CDTF">2023-10-01T19:48:00Z</dcterms:modified>
</cp:coreProperties>
</file>