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A4" w:rsidRPr="009B56AE" w:rsidRDefault="00704AA4" w:rsidP="00634280">
      <w:pPr>
        <w:spacing w:after="120"/>
        <w:rPr>
          <w:rFonts w:eastAsia="Times New Roman" w:cstheme="minorHAnsi"/>
          <w:sz w:val="25"/>
          <w:szCs w:val="25"/>
          <w:lang w:eastAsia="ru-RU"/>
        </w:rPr>
      </w:pPr>
      <w:r w:rsidRPr="009B56AE">
        <w:rPr>
          <w:rFonts w:eastAsia="Times New Roman" w:cstheme="minorHAnsi"/>
          <w:b/>
          <w:sz w:val="25"/>
          <w:szCs w:val="25"/>
          <w:lang w:val="en-US" w:eastAsia="ru-RU"/>
        </w:rPr>
        <w:t>Title</w:t>
      </w:r>
      <w:r w:rsidRPr="009B56AE">
        <w:rPr>
          <w:rFonts w:eastAsia="Times New Roman" w:cstheme="minorHAnsi"/>
          <w:b/>
          <w:sz w:val="25"/>
          <w:szCs w:val="25"/>
          <w:lang w:eastAsia="ru-RU"/>
        </w:rPr>
        <w:t>:</w:t>
      </w:r>
      <w:r w:rsidRPr="009B56AE">
        <w:rPr>
          <w:rFonts w:eastAsia="Times New Roman" w:cstheme="minorHAnsi"/>
          <w:sz w:val="25"/>
          <w:szCs w:val="25"/>
          <w:lang w:eastAsia="ru-RU"/>
        </w:rPr>
        <w:t xml:space="preserve"> </w:t>
      </w:r>
      <w:r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 xml:space="preserve">Торговый </w:t>
      </w:r>
      <w:proofErr w:type="spellStart"/>
      <w:r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>эквайринг</w:t>
      </w:r>
      <w:proofErr w:type="spellEnd"/>
      <w:r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>: что это такое</w:t>
      </w:r>
    </w:p>
    <w:p w:rsidR="008B3E65" w:rsidRPr="009B56AE" w:rsidRDefault="00704AA4" w:rsidP="00634280">
      <w:pPr>
        <w:spacing w:after="120"/>
        <w:rPr>
          <w:rFonts w:eastAsia="Times New Roman" w:cstheme="minorHAnsi"/>
          <w:sz w:val="25"/>
          <w:szCs w:val="25"/>
          <w:lang w:eastAsia="ru-RU"/>
        </w:rPr>
      </w:pPr>
      <w:r w:rsidRPr="009B56AE">
        <w:rPr>
          <w:rFonts w:eastAsia="Times New Roman" w:cstheme="minorHAnsi"/>
          <w:b/>
          <w:sz w:val="25"/>
          <w:szCs w:val="25"/>
          <w:lang w:val="en-US" w:eastAsia="ru-RU"/>
        </w:rPr>
        <w:t>Description</w:t>
      </w:r>
      <w:r w:rsidRPr="009B56AE">
        <w:rPr>
          <w:rFonts w:eastAsia="Times New Roman" w:cstheme="minorHAnsi"/>
          <w:b/>
          <w:sz w:val="25"/>
          <w:szCs w:val="25"/>
          <w:lang w:eastAsia="ru-RU"/>
        </w:rPr>
        <w:t>:</w:t>
      </w:r>
      <w:r w:rsidRPr="009B56AE">
        <w:rPr>
          <w:rFonts w:eastAsia="Times New Roman" w:cstheme="minorHAnsi"/>
          <w:sz w:val="25"/>
          <w:szCs w:val="25"/>
          <w:lang w:eastAsia="ru-RU"/>
        </w:rPr>
        <w:t xml:space="preserve"> </w:t>
      </w:r>
      <w:r w:rsidR="008B3E65"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 xml:space="preserve">Торговый </w:t>
      </w:r>
      <w:proofErr w:type="spellStart"/>
      <w:r w:rsidR="008B3E65"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>эквайринг</w:t>
      </w:r>
      <w:proofErr w:type="spellEnd"/>
      <w:r w:rsidR="008B3E65"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 xml:space="preserve"> для ИП и компаний</w:t>
      </w:r>
      <w:r w:rsidR="008B3E65" w:rsidRPr="009B56AE">
        <w:rPr>
          <w:rFonts w:eastAsia="Times New Roman" w:cstheme="minorHAnsi"/>
          <w:sz w:val="25"/>
          <w:szCs w:val="25"/>
          <w:lang w:eastAsia="ru-RU"/>
        </w:rPr>
        <w:t>: как подключить, тарифы</w:t>
      </w:r>
      <w:r w:rsidR="006C40A6" w:rsidRPr="009B56AE">
        <w:rPr>
          <w:rFonts w:eastAsia="Times New Roman" w:cstheme="minorHAnsi"/>
          <w:sz w:val="25"/>
          <w:szCs w:val="25"/>
          <w:lang w:eastAsia="ru-RU"/>
        </w:rPr>
        <w:t>, преимущества услуги</w:t>
      </w:r>
      <w:r w:rsidR="008B3E65" w:rsidRPr="009B56AE">
        <w:rPr>
          <w:rFonts w:eastAsia="Times New Roman" w:cstheme="minorHAnsi"/>
          <w:sz w:val="25"/>
          <w:szCs w:val="25"/>
          <w:lang w:eastAsia="ru-RU"/>
        </w:rPr>
        <w:t xml:space="preserve">. Можно ли подключить </w:t>
      </w:r>
      <w:proofErr w:type="gramStart"/>
      <w:r w:rsidR="008B3E65"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>торговый</w:t>
      </w:r>
      <w:proofErr w:type="gramEnd"/>
      <w:r w:rsidR="008B3E65"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 xml:space="preserve"> </w:t>
      </w:r>
      <w:proofErr w:type="spellStart"/>
      <w:r w:rsidR="008B3E65"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>эквайринг</w:t>
      </w:r>
      <w:proofErr w:type="spellEnd"/>
      <w:r w:rsidR="008B3E65" w:rsidRPr="009B56AE">
        <w:rPr>
          <w:rFonts w:eastAsia="Times New Roman" w:cstheme="minorHAnsi"/>
          <w:sz w:val="25"/>
          <w:szCs w:val="25"/>
          <w:highlight w:val="yellow"/>
          <w:lang w:eastAsia="ru-RU"/>
        </w:rPr>
        <w:t xml:space="preserve"> без открытия расчетного счета</w:t>
      </w:r>
      <w:r w:rsidR="008B3E65" w:rsidRPr="009B56AE">
        <w:rPr>
          <w:rFonts w:eastAsia="Times New Roman" w:cstheme="minorHAnsi"/>
          <w:sz w:val="25"/>
          <w:szCs w:val="25"/>
          <w:lang w:eastAsia="ru-RU"/>
        </w:rPr>
        <w:t xml:space="preserve">  </w:t>
      </w:r>
    </w:p>
    <w:p w:rsidR="00963502" w:rsidRPr="009B56AE" w:rsidRDefault="00963502" w:rsidP="00963502">
      <w:pPr>
        <w:jc w:val="center"/>
        <w:rPr>
          <w:rFonts w:cstheme="minorHAnsi"/>
          <w:sz w:val="25"/>
          <w:szCs w:val="25"/>
        </w:rPr>
      </w:pPr>
      <w:proofErr w:type="gramStart"/>
      <w:r w:rsidRPr="009B56AE">
        <w:rPr>
          <w:rFonts w:cstheme="minorHAnsi"/>
          <w:sz w:val="25"/>
          <w:szCs w:val="25"/>
          <w:highlight w:val="yellow"/>
        </w:rPr>
        <w:t>Торговый</w:t>
      </w:r>
      <w:proofErr w:type="gramEnd"/>
      <w:r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Pr="009B56AE">
        <w:rPr>
          <w:rFonts w:cstheme="minorHAnsi"/>
          <w:sz w:val="25"/>
          <w:szCs w:val="25"/>
          <w:highlight w:val="yellow"/>
        </w:rPr>
        <w:t>: что это такое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proofErr w:type="gramStart"/>
      <w:r w:rsidRPr="009B56AE">
        <w:rPr>
          <w:rFonts w:cstheme="minorHAnsi"/>
          <w:sz w:val="25"/>
          <w:szCs w:val="25"/>
        </w:rPr>
        <w:t>Торговый</w:t>
      </w:r>
      <w:proofErr w:type="gramEnd"/>
      <w:r w:rsidRPr="009B56AE">
        <w:rPr>
          <w:rFonts w:cstheme="minorHAnsi"/>
          <w:sz w:val="25"/>
          <w:szCs w:val="25"/>
        </w:rPr>
        <w:t xml:space="preserve"> </w:t>
      </w:r>
      <w:proofErr w:type="spellStart"/>
      <w:r w:rsidRPr="009B56AE">
        <w:rPr>
          <w:rFonts w:cstheme="minorHAnsi"/>
          <w:sz w:val="25"/>
          <w:szCs w:val="25"/>
        </w:rPr>
        <w:t>эквайринг</w:t>
      </w:r>
      <w:proofErr w:type="spellEnd"/>
      <w:r w:rsidRPr="009B56AE">
        <w:rPr>
          <w:rFonts w:cstheme="minorHAnsi"/>
          <w:sz w:val="25"/>
          <w:szCs w:val="25"/>
        </w:rPr>
        <w:t xml:space="preserve"> – это услуга, </w:t>
      </w:r>
      <w:r w:rsidR="002E7E1E" w:rsidRPr="009B56AE">
        <w:rPr>
          <w:rFonts w:cstheme="minorHAnsi"/>
          <w:sz w:val="25"/>
          <w:szCs w:val="25"/>
        </w:rPr>
        <w:t xml:space="preserve">предоставляемая банками и дающая возможность магазинам, супермаркетам, торговым точкам и т. п. </w:t>
      </w:r>
      <w:r w:rsidRPr="009B56AE">
        <w:rPr>
          <w:rFonts w:cstheme="minorHAnsi"/>
          <w:sz w:val="25"/>
          <w:szCs w:val="25"/>
        </w:rPr>
        <w:t xml:space="preserve">принимать безналичную оплату </w:t>
      </w:r>
      <w:r w:rsidR="002E7E1E" w:rsidRPr="009B56AE">
        <w:rPr>
          <w:rFonts w:cstheme="minorHAnsi"/>
          <w:sz w:val="25"/>
          <w:szCs w:val="25"/>
        </w:rPr>
        <w:t>от покупателей (</w:t>
      </w:r>
      <w:r w:rsidRPr="009B56AE">
        <w:rPr>
          <w:rFonts w:cstheme="minorHAnsi"/>
          <w:sz w:val="25"/>
          <w:szCs w:val="25"/>
        </w:rPr>
        <w:t xml:space="preserve">с </w:t>
      </w:r>
      <w:r w:rsidR="002E7E1E" w:rsidRPr="009B56AE">
        <w:rPr>
          <w:rFonts w:cstheme="minorHAnsi"/>
          <w:sz w:val="25"/>
          <w:szCs w:val="25"/>
        </w:rPr>
        <w:t xml:space="preserve">их </w:t>
      </w:r>
      <w:r w:rsidRPr="009B56AE">
        <w:rPr>
          <w:rFonts w:cstheme="minorHAnsi"/>
          <w:sz w:val="25"/>
          <w:szCs w:val="25"/>
        </w:rPr>
        <w:t>банковских карт</w:t>
      </w:r>
      <w:r w:rsidR="002E7E1E" w:rsidRPr="009B56AE">
        <w:rPr>
          <w:rFonts w:cstheme="minorHAnsi"/>
          <w:sz w:val="25"/>
          <w:szCs w:val="25"/>
        </w:rPr>
        <w:t xml:space="preserve">). Списание денег с карты происходит через специальные устройства – </w:t>
      </w:r>
      <w:r w:rsidR="002E7E1E" w:rsidRPr="009B56AE">
        <w:rPr>
          <w:rFonts w:cstheme="minorHAnsi"/>
          <w:sz w:val="25"/>
          <w:szCs w:val="25"/>
          <w:lang w:val="en-US"/>
        </w:rPr>
        <w:t>POS</w:t>
      </w:r>
      <w:r w:rsidR="002E7E1E" w:rsidRPr="009B56AE">
        <w:rPr>
          <w:rFonts w:cstheme="minorHAnsi"/>
          <w:sz w:val="25"/>
          <w:szCs w:val="25"/>
        </w:rPr>
        <w:t>-терминалы.</w:t>
      </w:r>
      <w:r w:rsidRPr="009B56AE">
        <w:rPr>
          <w:rFonts w:cstheme="minorHAnsi"/>
          <w:sz w:val="25"/>
          <w:szCs w:val="25"/>
        </w:rPr>
        <w:t xml:space="preserve">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proofErr w:type="gramStart"/>
      <w:r w:rsidRPr="009B56AE">
        <w:rPr>
          <w:rFonts w:cstheme="minorHAnsi"/>
          <w:sz w:val="25"/>
          <w:szCs w:val="25"/>
        </w:rPr>
        <w:t>Торговый</w:t>
      </w:r>
      <w:proofErr w:type="gramEnd"/>
      <w:r w:rsidRPr="009B56AE">
        <w:rPr>
          <w:rFonts w:cstheme="minorHAnsi"/>
          <w:sz w:val="25"/>
          <w:szCs w:val="25"/>
        </w:rPr>
        <w:t xml:space="preserve"> </w:t>
      </w:r>
      <w:proofErr w:type="spellStart"/>
      <w:r w:rsidRPr="009B56AE">
        <w:rPr>
          <w:rFonts w:cstheme="minorHAnsi"/>
          <w:sz w:val="25"/>
          <w:szCs w:val="25"/>
        </w:rPr>
        <w:t>эквайринг</w:t>
      </w:r>
      <w:proofErr w:type="spellEnd"/>
      <w:r w:rsidR="00704AA4" w:rsidRPr="009B56AE">
        <w:rPr>
          <w:rFonts w:cstheme="minorHAnsi"/>
          <w:sz w:val="25"/>
          <w:szCs w:val="25"/>
        </w:rPr>
        <w:t xml:space="preserve"> </w:t>
      </w:r>
      <w:r w:rsidR="00B62AF8" w:rsidRPr="009B56AE">
        <w:rPr>
          <w:rFonts w:cstheme="minorHAnsi"/>
          <w:sz w:val="25"/>
          <w:szCs w:val="25"/>
        </w:rPr>
        <w:t xml:space="preserve">имеет много преимуществ. </w:t>
      </w:r>
      <w:r w:rsidRPr="009B56AE">
        <w:rPr>
          <w:rFonts w:cstheme="minorHAnsi"/>
          <w:sz w:val="25"/>
          <w:szCs w:val="25"/>
        </w:rPr>
        <w:t>Благодаря ему клиенты магазинов получают возможность расплачиваться картами, что гораздо удобнее, чем оплата наличными. А для продавцов это означает простоту и</w:t>
      </w:r>
      <w:bookmarkStart w:id="0" w:name="_GoBack"/>
      <w:bookmarkEnd w:id="0"/>
      <w:r w:rsidRPr="009B56AE">
        <w:rPr>
          <w:rFonts w:cstheme="minorHAnsi"/>
          <w:sz w:val="25"/>
          <w:szCs w:val="25"/>
        </w:rPr>
        <w:t xml:space="preserve"> точность расчетов на кассах</w:t>
      </w:r>
      <w:r w:rsidR="00B62AF8" w:rsidRPr="009B56AE">
        <w:rPr>
          <w:rFonts w:cstheme="minorHAnsi"/>
          <w:sz w:val="25"/>
          <w:szCs w:val="25"/>
        </w:rPr>
        <w:t xml:space="preserve">, приток новых </w:t>
      </w:r>
      <w:r w:rsidRPr="009B56AE">
        <w:rPr>
          <w:rFonts w:cstheme="minorHAnsi"/>
          <w:sz w:val="25"/>
          <w:szCs w:val="25"/>
        </w:rPr>
        <w:t xml:space="preserve">покупателей, т. к. все больше людей предпочитают безналичные </w:t>
      </w:r>
      <w:r w:rsidR="00E435A9" w:rsidRPr="009B56AE">
        <w:rPr>
          <w:rFonts w:cstheme="minorHAnsi"/>
          <w:sz w:val="25"/>
          <w:szCs w:val="25"/>
        </w:rPr>
        <w:t>платежи</w:t>
      </w:r>
      <w:r w:rsidRPr="009B56AE">
        <w:rPr>
          <w:rFonts w:cstheme="minorHAnsi"/>
          <w:sz w:val="25"/>
          <w:szCs w:val="25"/>
        </w:rPr>
        <w:t xml:space="preserve"> и выбирают магазины, где есть такая возможность. 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В этой статье </w:t>
      </w:r>
      <w:r w:rsidR="00E435A9" w:rsidRPr="009B56AE">
        <w:rPr>
          <w:rFonts w:cstheme="minorHAnsi"/>
          <w:sz w:val="25"/>
          <w:szCs w:val="25"/>
        </w:rPr>
        <w:t xml:space="preserve">расскажем о </w:t>
      </w:r>
      <w:proofErr w:type="gramStart"/>
      <w:r w:rsidR="00E435A9" w:rsidRPr="009B56AE">
        <w:rPr>
          <w:rFonts w:cstheme="minorHAnsi"/>
          <w:sz w:val="25"/>
          <w:szCs w:val="25"/>
          <w:highlight w:val="yellow"/>
        </w:rPr>
        <w:t>торговом</w:t>
      </w:r>
      <w:proofErr w:type="gramEnd"/>
      <w:r w:rsidR="00E435A9"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="00E435A9" w:rsidRPr="009B56AE">
        <w:rPr>
          <w:rFonts w:cstheme="minorHAnsi"/>
          <w:sz w:val="25"/>
          <w:szCs w:val="25"/>
          <w:highlight w:val="yellow"/>
        </w:rPr>
        <w:t>эквайринге</w:t>
      </w:r>
      <w:proofErr w:type="spellEnd"/>
      <w:r w:rsidR="00E435A9" w:rsidRPr="009B56AE">
        <w:rPr>
          <w:rFonts w:cstheme="minorHAnsi"/>
          <w:sz w:val="25"/>
          <w:szCs w:val="25"/>
          <w:highlight w:val="yellow"/>
        </w:rPr>
        <w:t>: что это такое</w:t>
      </w:r>
      <w:r w:rsidR="00E435A9" w:rsidRPr="009B56AE">
        <w:rPr>
          <w:rFonts w:cstheme="minorHAnsi"/>
          <w:sz w:val="25"/>
          <w:szCs w:val="25"/>
        </w:rPr>
        <w:t xml:space="preserve">, </w:t>
      </w:r>
      <w:r w:rsidRPr="009B56AE">
        <w:rPr>
          <w:rFonts w:cstheme="minorHAnsi"/>
          <w:sz w:val="25"/>
          <w:szCs w:val="25"/>
        </w:rPr>
        <w:t xml:space="preserve">его </w:t>
      </w:r>
      <w:r w:rsidR="00B62AF8" w:rsidRPr="009B56AE">
        <w:rPr>
          <w:rFonts w:cstheme="minorHAnsi"/>
          <w:sz w:val="25"/>
          <w:szCs w:val="25"/>
        </w:rPr>
        <w:t xml:space="preserve">ключевые </w:t>
      </w:r>
      <w:r w:rsidRPr="009B56AE">
        <w:rPr>
          <w:rFonts w:cstheme="minorHAnsi"/>
          <w:sz w:val="25"/>
          <w:szCs w:val="25"/>
        </w:rPr>
        <w:t>преимущества для ИП и компаний, тариф</w:t>
      </w:r>
      <w:r w:rsidR="000403D1" w:rsidRPr="009B56AE">
        <w:rPr>
          <w:rFonts w:cstheme="minorHAnsi"/>
          <w:sz w:val="25"/>
          <w:szCs w:val="25"/>
        </w:rPr>
        <w:t>ы</w:t>
      </w:r>
      <w:r w:rsidR="00E435A9" w:rsidRPr="009B56AE">
        <w:rPr>
          <w:rFonts w:cstheme="minorHAnsi"/>
          <w:sz w:val="25"/>
          <w:szCs w:val="25"/>
        </w:rPr>
        <w:t xml:space="preserve"> </w:t>
      </w:r>
      <w:r w:rsidR="00B62AF8" w:rsidRPr="009B56AE">
        <w:rPr>
          <w:rFonts w:cstheme="minorHAnsi"/>
          <w:sz w:val="25"/>
          <w:szCs w:val="25"/>
        </w:rPr>
        <w:t xml:space="preserve">и возможность </w:t>
      </w:r>
      <w:r w:rsidR="00E435A9" w:rsidRPr="009B56AE">
        <w:rPr>
          <w:rFonts w:cstheme="minorHAnsi"/>
          <w:sz w:val="25"/>
          <w:szCs w:val="25"/>
        </w:rPr>
        <w:t xml:space="preserve">подключения </w:t>
      </w:r>
      <w:r w:rsidR="00B62AF8" w:rsidRPr="009B56AE">
        <w:rPr>
          <w:rFonts w:cstheme="minorHAnsi"/>
          <w:sz w:val="25"/>
          <w:szCs w:val="25"/>
        </w:rPr>
        <w:t xml:space="preserve">услуги </w:t>
      </w:r>
      <w:r w:rsidRPr="009B56AE">
        <w:rPr>
          <w:rFonts w:cstheme="minorHAnsi"/>
          <w:sz w:val="25"/>
          <w:szCs w:val="25"/>
        </w:rPr>
        <w:t>без</w:t>
      </w:r>
      <w:r w:rsidR="00B62AF8" w:rsidRPr="009B56AE">
        <w:rPr>
          <w:rFonts w:cstheme="minorHAnsi"/>
          <w:sz w:val="25"/>
          <w:szCs w:val="25"/>
        </w:rPr>
        <w:t xml:space="preserve"> необходимости</w:t>
      </w:r>
      <w:r w:rsidRPr="009B56AE">
        <w:rPr>
          <w:rFonts w:cstheme="minorHAnsi"/>
          <w:sz w:val="25"/>
          <w:szCs w:val="25"/>
        </w:rPr>
        <w:t xml:space="preserve"> открытия </w:t>
      </w:r>
      <w:r w:rsidR="00E435A9" w:rsidRPr="009B56AE">
        <w:rPr>
          <w:rFonts w:cstheme="minorHAnsi"/>
          <w:sz w:val="25"/>
          <w:szCs w:val="25"/>
        </w:rPr>
        <w:t xml:space="preserve">расчетного </w:t>
      </w:r>
      <w:r w:rsidRPr="009B56AE">
        <w:rPr>
          <w:rFonts w:cstheme="minorHAnsi"/>
          <w:sz w:val="25"/>
          <w:szCs w:val="25"/>
        </w:rPr>
        <w:t xml:space="preserve">счета. </w:t>
      </w:r>
    </w:p>
    <w:p w:rsidR="00963502" w:rsidRPr="009B56AE" w:rsidRDefault="00963502" w:rsidP="00963502">
      <w:pPr>
        <w:jc w:val="center"/>
        <w:rPr>
          <w:rFonts w:cstheme="minorHAnsi"/>
          <w:sz w:val="25"/>
          <w:szCs w:val="25"/>
        </w:rPr>
      </w:pPr>
      <w:proofErr w:type="gramStart"/>
      <w:r w:rsidRPr="009B56AE">
        <w:rPr>
          <w:rFonts w:cstheme="minorHAnsi"/>
          <w:sz w:val="25"/>
          <w:szCs w:val="25"/>
          <w:highlight w:val="yellow"/>
        </w:rPr>
        <w:t>Торговый</w:t>
      </w:r>
      <w:proofErr w:type="gramEnd"/>
      <w:r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Pr="009B56AE">
        <w:rPr>
          <w:rFonts w:cstheme="minorHAnsi"/>
          <w:sz w:val="25"/>
          <w:szCs w:val="25"/>
        </w:rPr>
        <w:t>: что это</w:t>
      </w:r>
      <w:r w:rsidR="009544A5" w:rsidRPr="009B56AE">
        <w:rPr>
          <w:rFonts w:cstheme="minorHAnsi"/>
          <w:sz w:val="25"/>
          <w:szCs w:val="25"/>
        </w:rPr>
        <w:t xml:space="preserve">, </w:t>
      </w:r>
      <w:r w:rsidRPr="009B56AE">
        <w:rPr>
          <w:rFonts w:cstheme="minorHAnsi"/>
          <w:sz w:val="25"/>
          <w:szCs w:val="25"/>
        </w:rPr>
        <w:t xml:space="preserve">как </w:t>
      </w:r>
      <w:r w:rsidRPr="009B56AE">
        <w:rPr>
          <w:rFonts w:cstheme="minorHAnsi"/>
          <w:sz w:val="25"/>
          <w:szCs w:val="25"/>
          <w:highlight w:val="yellow"/>
        </w:rPr>
        <w:t>подключить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proofErr w:type="gramStart"/>
      <w:r w:rsidRPr="009B56AE">
        <w:rPr>
          <w:rFonts w:cstheme="minorHAnsi"/>
          <w:sz w:val="25"/>
          <w:szCs w:val="25"/>
        </w:rPr>
        <w:t>Торговый</w:t>
      </w:r>
      <w:proofErr w:type="gramEnd"/>
      <w:r w:rsidRPr="009B56AE">
        <w:rPr>
          <w:rFonts w:cstheme="minorHAnsi"/>
          <w:sz w:val="25"/>
          <w:szCs w:val="25"/>
        </w:rPr>
        <w:t xml:space="preserve"> </w:t>
      </w:r>
      <w:proofErr w:type="spellStart"/>
      <w:r w:rsidRPr="009B56AE">
        <w:rPr>
          <w:rFonts w:cstheme="minorHAnsi"/>
          <w:sz w:val="25"/>
          <w:szCs w:val="25"/>
        </w:rPr>
        <w:t>эквайринг</w:t>
      </w:r>
      <w:proofErr w:type="spellEnd"/>
      <w:r w:rsidRPr="009B56AE">
        <w:rPr>
          <w:rFonts w:cstheme="minorHAnsi"/>
          <w:sz w:val="25"/>
          <w:szCs w:val="25"/>
        </w:rPr>
        <w:t xml:space="preserve"> дает возможность проводить безналичные расчеты </w:t>
      </w:r>
      <w:r w:rsidR="009544A5" w:rsidRPr="009B56AE">
        <w:rPr>
          <w:rFonts w:cstheme="minorHAnsi"/>
          <w:sz w:val="25"/>
          <w:szCs w:val="25"/>
        </w:rPr>
        <w:t xml:space="preserve">с покупателями. Клиент </w:t>
      </w:r>
      <w:r w:rsidRPr="009B56AE">
        <w:rPr>
          <w:rFonts w:cstheme="minorHAnsi"/>
          <w:sz w:val="25"/>
          <w:szCs w:val="25"/>
        </w:rPr>
        <w:t>магазина использует свою банковскую карту</w:t>
      </w:r>
      <w:r w:rsidR="009544A5" w:rsidRPr="009B56AE">
        <w:rPr>
          <w:rFonts w:cstheme="minorHAnsi"/>
          <w:sz w:val="25"/>
          <w:szCs w:val="25"/>
        </w:rPr>
        <w:t xml:space="preserve">, чтобы оплатить покупку: </w:t>
      </w:r>
      <w:r w:rsidRPr="009B56AE">
        <w:rPr>
          <w:rFonts w:cstheme="minorHAnsi"/>
          <w:sz w:val="25"/>
          <w:szCs w:val="25"/>
        </w:rPr>
        <w:t>в момент проведения расчета средства с нее списываются</w:t>
      </w:r>
      <w:r w:rsidR="009544A5" w:rsidRPr="009B56AE">
        <w:rPr>
          <w:rFonts w:cstheme="minorHAnsi"/>
          <w:sz w:val="25"/>
          <w:szCs w:val="25"/>
        </w:rPr>
        <w:t>, затем п</w:t>
      </w:r>
      <w:r w:rsidRPr="009B56AE">
        <w:rPr>
          <w:rFonts w:cstheme="minorHAnsi"/>
          <w:sz w:val="25"/>
          <w:szCs w:val="25"/>
        </w:rPr>
        <w:t xml:space="preserve">еречисляются </w:t>
      </w:r>
      <w:r w:rsidR="009544A5" w:rsidRPr="009B56AE">
        <w:rPr>
          <w:rFonts w:cstheme="minorHAnsi"/>
          <w:sz w:val="25"/>
          <w:szCs w:val="25"/>
        </w:rPr>
        <w:t>продавцу</w:t>
      </w:r>
      <w:r w:rsidRPr="009B56AE">
        <w:rPr>
          <w:rFonts w:cstheme="minorHAnsi"/>
          <w:sz w:val="25"/>
          <w:szCs w:val="25"/>
        </w:rPr>
        <w:t>.</w:t>
      </w:r>
      <w:r w:rsidR="009544A5" w:rsidRPr="009B56AE">
        <w:rPr>
          <w:rFonts w:cstheme="minorHAnsi"/>
          <w:sz w:val="25"/>
          <w:szCs w:val="25"/>
        </w:rPr>
        <w:t xml:space="preserve">  </w:t>
      </w:r>
      <w:r w:rsidRPr="009B56AE">
        <w:rPr>
          <w:rFonts w:cstheme="minorHAnsi"/>
          <w:sz w:val="25"/>
          <w:szCs w:val="25"/>
        </w:rPr>
        <w:t xml:space="preserve">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Как происходит оплата: </w:t>
      </w:r>
    </w:p>
    <w:p w:rsidR="00963502" w:rsidRPr="009B56AE" w:rsidRDefault="00963502" w:rsidP="00963502">
      <w:pPr>
        <w:pStyle w:val="a3"/>
        <w:numPr>
          <w:ilvl w:val="0"/>
          <w:numId w:val="1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Кассир вставляет </w:t>
      </w:r>
      <w:r w:rsidR="009544A5" w:rsidRPr="009B56AE">
        <w:rPr>
          <w:rFonts w:cstheme="minorHAnsi"/>
          <w:sz w:val="25"/>
          <w:szCs w:val="25"/>
        </w:rPr>
        <w:t xml:space="preserve">карту клиента </w:t>
      </w:r>
      <w:r w:rsidRPr="009B56AE">
        <w:rPr>
          <w:rFonts w:cstheme="minorHAnsi"/>
          <w:sz w:val="25"/>
          <w:szCs w:val="25"/>
        </w:rPr>
        <w:t xml:space="preserve">в </w:t>
      </w:r>
      <w:r w:rsidRPr="009B56AE">
        <w:rPr>
          <w:rFonts w:cstheme="minorHAnsi"/>
          <w:sz w:val="25"/>
          <w:szCs w:val="25"/>
          <w:lang w:val="en-US"/>
        </w:rPr>
        <w:t>POS</w:t>
      </w:r>
      <w:r w:rsidRPr="009B56AE">
        <w:rPr>
          <w:rFonts w:cstheme="minorHAnsi"/>
          <w:sz w:val="25"/>
          <w:szCs w:val="25"/>
        </w:rPr>
        <w:t>-терминал (в отверстие считыва</w:t>
      </w:r>
      <w:r w:rsidR="00C05687" w:rsidRPr="009B56AE">
        <w:rPr>
          <w:rFonts w:cstheme="minorHAnsi"/>
          <w:sz w:val="25"/>
          <w:szCs w:val="25"/>
        </w:rPr>
        <w:t>теля чипов) или проводит ею</w:t>
      </w:r>
      <w:r w:rsidRPr="009B56AE">
        <w:rPr>
          <w:rFonts w:cstheme="minorHAnsi"/>
          <w:sz w:val="25"/>
          <w:szCs w:val="25"/>
        </w:rPr>
        <w:t xml:space="preserve"> через щель </w:t>
      </w:r>
      <w:proofErr w:type="spellStart"/>
      <w:r w:rsidRPr="009B56AE">
        <w:rPr>
          <w:rFonts w:cstheme="minorHAnsi"/>
          <w:sz w:val="25"/>
          <w:szCs w:val="25"/>
        </w:rPr>
        <w:t>ридера</w:t>
      </w:r>
      <w:proofErr w:type="spellEnd"/>
      <w:r w:rsidRPr="009B56AE">
        <w:rPr>
          <w:rFonts w:cstheme="minorHAnsi"/>
          <w:sz w:val="25"/>
          <w:szCs w:val="25"/>
        </w:rPr>
        <w:t xml:space="preserve"> магнитной полосы. При бесконтактном способе оплаты карта подносится к терминалу. Считыва</w:t>
      </w:r>
      <w:r w:rsidR="009544A5" w:rsidRPr="009B56AE">
        <w:rPr>
          <w:rFonts w:cstheme="minorHAnsi"/>
          <w:sz w:val="25"/>
          <w:szCs w:val="25"/>
        </w:rPr>
        <w:t xml:space="preserve">ется информация с нее. При </w:t>
      </w:r>
      <w:r w:rsidRPr="009B56AE">
        <w:rPr>
          <w:rFonts w:cstheme="minorHAnsi"/>
          <w:sz w:val="25"/>
          <w:szCs w:val="25"/>
        </w:rPr>
        <w:t xml:space="preserve">необходимости клиент вводит </w:t>
      </w:r>
      <w:r w:rsidR="009544A5" w:rsidRPr="009B56AE">
        <w:rPr>
          <w:rFonts w:cstheme="minorHAnsi"/>
          <w:sz w:val="25"/>
          <w:szCs w:val="25"/>
        </w:rPr>
        <w:t xml:space="preserve">свой </w:t>
      </w:r>
      <w:r w:rsidRPr="009B56AE">
        <w:rPr>
          <w:rFonts w:cstheme="minorHAnsi"/>
          <w:sz w:val="25"/>
          <w:szCs w:val="25"/>
          <w:lang w:val="en-US"/>
        </w:rPr>
        <w:t>PIN</w:t>
      </w:r>
      <w:r w:rsidRPr="009B56AE">
        <w:rPr>
          <w:rFonts w:cstheme="minorHAnsi"/>
          <w:sz w:val="25"/>
          <w:szCs w:val="25"/>
        </w:rPr>
        <w:t xml:space="preserve">-код. </w:t>
      </w:r>
    </w:p>
    <w:p w:rsidR="00963502" w:rsidRPr="009B56AE" w:rsidRDefault="00963502" w:rsidP="00963502">
      <w:pPr>
        <w:pStyle w:val="a3"/>
        <w:numPr>
          <w:ilvl w:val="0"/>
          <w:numId w:val="1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>В процессинговый центр банка</w:t>
      </w:r>
      <w:r w:rsidR="00C05687" w:rsidRPr="009B56AE">
        <w:rPr>
          <w:rFonts w:cstheme="minorHAnsi"/>
          <w:sz w:val="25"/>
          <w:szCs w:val="25"/>
        </w:rPr>
        <w:t>-</w:t>
      </w:r>
      <w:proofErr w:type="spellStart"/>
      <w:r w:rsidR="00C05687" w:rsidRPr="009B56AE">
        <w:rPr>
          <w:rFonts w:cstheme="minorHAnsi"/>
          <w:sz w:val="25"/>
          <w:szCs w:val="25"/>
        </w:rPr>
        <w:t>эквайера</w:t>
      </w:r>
      <w:proofErr w:type="spellEnd"/>
      <w:r w:rsidRPr="009B56AE">
        <w:rPr>
          <w:rFonts w:cstheme="minorHAnsi"/>
          <w:sz w:val="25"/>
          <w:szCs w:val="25"/>
        </w:rPr>
        <w:t xml:space="preserve"> отправляется заявка на </w:t>
      </w:r>
      <w:r w:rsidR="009544A5" w:rsidRPr="009B56AE">
        <w:rPr>
          <w:rFonts w:cstheme="minorHAnsi"/>
          <w:sz w:val="25"/>
          <w:szCs w:val="25"/>
        </w:rPr>
        <w:t xml:space="preserve">совершение платежа. </w:t>
      </w:r>
      <w:r w:rsidRPr="009B56AE">
        <w:rPr>
          <w:rFonts w:cstheme="minorHAnsi"/>
          <w:sz w:val="25"/>
          <w:szCs w:val="25"/>
        </w:rPr>
        <w:t xml:space="preserve">Карта проверяется – не числится ли она в </w:t>
      </w:r>
      <w:proofErr w:type="gramStart"/>
      <w:r w:rsidRPr="009B56AE">
        <w:rPr>
          <w:rFonts w:cstheme="minorHAnsi"/>
          <w:sz w:val="25"/>
          <w:szCs w:val="25"/>
        </w:rPr>
        <w:t>стоп-листе</w:t>
      </w:r>
      <w:proofErr w:type="gramEnd"/>
      <w:r w:rsidRPr="009B56AE">
        <w:rPr>
          <w:rFonts w:cstheme="minorHAnsi"/>
          <w:sz w:val="25"/>
          <w:szCs w:val="25"/>
        </w:rPr>
        <w:t xml:space="preserve">. </w:t>
      </w:r>
    </w:p>
    <w:p w:rsidR="00963502" w:rsidRPr="009B56AE" w:rsidRDefault="00963502" w:rsidP="00963502">
      <w:pPr>
        <w:pStyle w:val="a3"/>
        <w:numPr>
          <w:ilvl w:val="0"/>
          <w:numId w:val="1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Если все в порядке, заявка передается </w:t>
      </w:r>
      <w:proofErr w:type="gramStart"/>
      <w:r w:rsidRPr="009B56AE">
        <w:rPr>
          <w:rFonts w:cstheme="minorHAnsi"/>
          <w:sz w:val="25"/>
          <w:szCs w:val="25"/>
        </w:rPr>
        <w:t>в</w:t>
      </w:r>
      <w:proofErr w:type="gramEnd"/>
      <w:r w:rsidRPr="009B56AE">
        <w:rPr>
          <w:rFonts w:cstheme="minorHAnsi"/>
          <w:sz w:val="25"/>
          <w:szCs w:val="25"/>
        </w:rPr>
        <w:t xml:space="preserve"> </w:t>
      </w:r>
      <w:proofErr w:type="gramStart"/>
      <w:r w:rsidRPr="009B56AE">
        <w:rPr>
          <w:rFonts w:cstheme="minorHAnsi"/>
          <w:sz w:val="25"/>
          <w:szCs w:val="25"/>
        </w:rPr>
        <w:t>банк-эмитент</w:t>
      </w:r>
      <w:proofErr w:type="gramEnd"/>
      <w:r w:rsidRPr="009B56AE">
        <w:rPr>
          <w:rFonts w:cstheme="minorHAnsi"/>
          <w:sz w:val="25"/>
          <w:szCs w:val="25"/>
        </w:rPr>
        <w:t xml:space="preserve"> карты. Проверяется </w:t>
      </w:r>
      <w:r w:rsidR="009544A5" w:rsidRPr="009B56AE">
        <w:rPr>
          <w:rFonts w:cstheme="minorHAnsi"/>
          <w:sz w:val="25"/>
          <w:szCs w:val="25"/>
        </w:rPr>
        <w:t>баланс счета</w:t>
      </w:r>
      <w:r w:rsidRPr="009B56AE">
        <w:rPr>
          <w:rFonts w:cstheme="minorHAnsi"/>
          <w:sz w:val="25"/>
          <w:szCs w:val="25"/>
        </w:rPr>
        <w:t xml:space="preserve"> – достаточно ли сре</w:t>
      </w:r>
      <w:proofErr w:type="gramStart"/>
      <w:r w:rsidRPr="009B56AE">
        <w:rPr>
          <w:rFonts w:cstheme="minorHAnsi"/>
          <w:sz w:val="25"/>
          <w:szCs w:val="25"/>
        </w:rPr>
        <w:t>дств дл</w:t>
      </w:r>
      <w:proofErr w:type="gramEnd"/>
      <w:r w:rsidRPr="009B56AE">
        <w:rPr>
          <w:rFonts w:cstheme="minorHAnsi"/>
          <w:sz w:val="25"/>
          <w:szCs w:val="25"/>
        </w:rPr>
        <w:t xml:space="preserve">я </w:t>
      </w:r>
      <w:r w:rsidR="009544A5" w:rsidRPr="009B56AE">
        <w:rPr>
          <w:rFonts w:cstheme="minorHAnsi"/>
          <w:sz w:val="25"/>
          <w:szCs w:val="25"/>
        </w:rPr>
        <w:t>платежа</w:t>
      </w:r>
      <w:r w:rsidRPr="009B56AE">
        <w:rPr>
          <w:rFonts w:cstheme="minorHAnsi"/>
          <w:sz w:val="25"/>
          <w:szCs w:val="25"/>
        </w:rPr>
        <w:t>. Если да, то списывается</w:t>
      </w:r>
      <w:r w:rsidR="009544A5" w:rsidRPr="009B56AE">
        <w:rPr>
          <w:rFonts w:cstheme="minorHAnsi"/>
          <w:sz w:val="25"/>
          <w:szCs w:val="25"/>
        </w:rPr>
        <w:t xml:space="preserve"> нужная сумма</w:t>
      </w:r>
      <w:r w:rsidRPr="009B56AE">
        <w:rPr>
          <w:rFonts w:cstheme="minorHAnsi"/>
          <w:sz w:val="25"/>
          <w:szCs w:val="25"/>
        </w:rPr>
        <w:t xml:space="preserve">. </w:t>
      </w:r>
    </w:p>
    <w:p w:rsidR="00963502" w:rsidRPr="009B56AE" w:rsidRDefault="00963502" w:rsidP="00963502">
      <w:pPr>
        <w:pStyle w:val="a3"/>
        <w:numPr>
          <w:ilvl w:val="0"/>
          <w:numId w:val="1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Покупатель получает чек. Операция завершена. 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Проведение платежа занимает не более 1-2 минут.  </w:t>
      </w:r>
    </w:p>
    <w:p w:rsidR="00963502" w:rsidRPr="009B56AE" w:rsidRDefault="00704AA4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Примечание: </w:t>
      </w:r>
      <w:r w:rsidR="00862C36" w:rsidRPr="009B56AE">
        <w:rPr>
          <w:rFonts w:cstheme="minorHAnsi"/>
          <w:sz w:val="25"/>
          <w:szCs w:val="25"/>
        </w:rPr>
        <w:t>Есть</w:t>
      </w:r>
      <w:r w:rsidR="00963502" w:rsidRPr="009B56AE">
        <w:rPr>
          <w:rFonts w:cstheme="minorHAnsi"/>
          <w:sz w:val="25"/>
          <w:szCs w:val="25"/>
        </w:rPr>
        <w:t xml:space="preserve"> еще один способ безналичной оплаты при </w:t>
      </w:r>
      <w:proofErr w:type="spellStart"/>
      <w:r w:rsidR="00963502" w:rsidRPr="009B56AE">
        <w:rPr>
          <w:rFonts w:cstheme="minorHAnsi"/>
          <w:sz w:val="25"/>
          <w:szCs w:val="25"/>
        </w:rPr>
        <w:t>эквайринге</w:t>
      </w:r>
      <w:proofErr w:type="spellEnd"/>
      <w:r w:rsidR="00963502" w:rsidRPr="009B56AE">
        <w:rPr>
          <w:rFonts w:cstheme="minorHAnsi"/>
          <w:sz w:val="25"/>
          <w:szCs w:val="25"/>
        </w:rPr>
        <w:t xml:space="preserve"> – бесконтактный платеж с использованием смартфона с приложениями </w:t>
      </w:r>
      <w:proofErr w:type="spellStart"/>
      <w:r w:rsidR="009544A5" w:rsidRPr="009B56AE">
        <w:rPr>
          <w:rFonts w:cstheme="minorHAnsi"/>
          <w:sz w:val="25"/>
          <w:szCs w:val="25"/>
        </w:rPr>
        <w:t>Apple</w:t>
      </w:r>
      <w:proofErr w:type="spellEnd"/>
      <w:r w:rsidR="009544A5" w:rsidRPr="009B56AE">
        <w:rPr>
          <w:rFonts w:cstheme="minorHAnsi"/>
          <w:sz w:val="25"/>
          <w:szCs w:val="25"/>
        </w:rPr>
        <w:t xml:space="preserve"> </w:t>
      </w:r>
      <w:proofErr w:type="spellStart"/>
      <w:r w:rsidR="009544A5" w:rsidRPr="009B56AE">
        <w:rPr>
          <w:rFonts w:cstheme="minorHAnsi"/>
          <w:sz w:val="25"/>
          <w:szCs w:val="25"/>
        </w:rPr>
        <w:t>Pay</w:t>
      </w:r>
      <w:proofErr w:type="spellEnd"/>
      <w:r w:rsidR="009544A5" w:rsidRPr="009B56AE">
        <w:rPr>
          <w:rFonts w:cstheme="minorHAnsi"/>
          <w:sz w:val="25"/>
          <w:szCs w:val="25"/>
        </w:rPr>
        <w:t xml:space="preserve">, </w:t>
      </w:r>
      <w:proofErr w:type="spellStart"/>
      <w:r w:rsidR="00963502" w:rsidRPr="009B56AE">
        <w:rPr>
          <w:rFonts w:cstheme="minorHAnsi"/>
          <w:sz w:val="25"/>
          <w:szCs w:val="25"/>
        </w:rPr>
        <w:t>Google</w:t>
      </w:r>
      <w:proofErr w:type="spellEnd"/>
      <w:r w:rsidR="00963502" w:rsidRPr="009B56AE">
        <w:rPr>
          <w:rFonts w:cstheme="minorHAnsi"/>
          <w:sz w:val="25"/>
          <w:szCs w:val="25"/>
        </w:rPr>
        <w:t xml:space="preserve"> </w:t>
      </w:r>
      <w:proofErr w:type="spellStart"/>
      <w:r w:rsidR="00963502" w:rsidRPr="009B56AE">
        <w:rPr>
          <w:rFonts w:cstheme="minorHAnsi"/>
          <w:sz w:val="25"/>
          <w:szCs w:val="25"/>
        </w:rPr>
        <w:t>Pay</w:t>
      </w:r>
      <w:proofErr w:type="spellEnd"/>
      <w:r w:rsidR="00963502" w:rsidRPr="009B56AE">
        <w:rPr>
          <w:rFonts w:cstheme="minorHAnsi"/>
          <w:sz w:val="25"/>
          <w:szCs w:val="25"/>
        </w:rPr>
        <w:t xml:space="preserve">, </w:t>
      </w:r>
      <w:proofErr w:type="spellStart"/>
      <w:r w:rsidR="00963502" w:rsidRPr="009B56AE">
        <w:rPr>
          <w:rFonts w:cstheme="minorHAnsi"/>
          <w:sz w:val="25"/>
          <w:szCs w:val="25"/>
        </w:rPr>
        <w:t>Samsung</w:t>
      </w:r>
      <w:proofErr w:type="spellEnd"/>
      <w:r w:rsidR="00963502" w:rsidRPr="009B56AE">
        <w:rPr>
          <w:rFonts w:cstheme="minorHAnsi"/>
          <w:sz w:val="25"/>
          <w:szCs w:val="25"/>
        </w:rPr>
        <w:t xml:space="preserve"> </w:t>
      </w:r>
      <w:proofErr w:type="spellStart"/>
      <w:r w:rsidR="00963502" w:rsidRPr="009B56AE">
        <w:rPr>
          <w:rFonts w:cstheme="minorHAnsi"/>
          <w:sz w:val="25"/>
          <w:szCs w:val="25"/>
        </w:rPr>
        <w:t>Pay</w:t>
      </w:r>
      <w:proofErr w:type="spellEnd"/>
      <w:r w:rsidR="00963502" w:rsidRPr="009B56AE">
        <w:rPr>
          <w:rFonts w:cstheme="minorHAnsi"/>
          <w:sz w:val="25"/>
          <w:szCs w:val="25"/>
        </w:rPr>
        <w:t xml:space="preserve">. </w:t>
      </w:r>
      <w:r w:rsidR="009544A5" w:rsidRPr="009B56AE">
        <w:rPr>
          <w:rFonts w:cstheme="minorHAnsi"/>
          <w:sz w:val="25"/>
          <w:szCs w:val="25"/>
        </w:rPr>
        <w:t xml:space="preserve">Для этого </w:t>
      </w:r>
      <w:r w:rsidR="00963502" w:rsidRPr="009B56AE">
        <w:rPr>
          <w:rFonts w:cstheme="minorHAnsi"/>
          <w:sz w:val="25"/>
          <w:szCs w:val="25"/>
          <w:lang w:val="en-US"/>
        </w:rPr>
        <w:t>POS</w:t>
      </w:r>
      <w:r w:rsidR="00963502" w:rsidRPr="009B56AE">
        <w:rPr>
          <w:rFonts w:cstheme="minorHAnsi"/>
          <w:sz w:val="25"/>
          <w:szCs w:val="25"/>
        </w:rPr>
        <w:t xml:space="preserve">-терминал </w:t>
      </w:r>
      <w:r w:rsidR="009544A5" w:rsidRPr="009B56AE">
        <w:rPr>
          <w:rFonts w:cstheme="minorHAnsi"/>
          <w:sz w:val="25"/>
          <w:szCs w:val="25"/>
        </w:rPr>
        <w:t xml:space="preserve">и смартфон </w:t>
      </w:r>
      <w:r w:rsidR="00963502" w:rsidRPr="009B56AE">
        <w:rPr>
          <w:rFonts w:cstheme="minorHAnsi"/>
          <w:sz w:val="25"/>
          <w:szCs w:val="25"/>
        </w:rPr>
        <w:t xml:space="preserve">должны </w:t>
      </w:r>
      <w:r w:rsidR="009544A5" w:rsidRPr="009B56AE">
        <w:rPr>
          <w:rFonts w:cstheme="minorHAnsi"/>
          <w:sz w:val="25"/>
          <w:szCs w:val="25"/>
        </w:rPr>
        <w:t xml:space="preserve">иметь </w:t>
      </w:r>
      <w:r w:rsidR="00963502" w:rsidRPr="009B56AE">
        <w:rPr>
          <w:rFonts w:cstheme="minorHAnsi"/>
          <w:sz w:val="25"/>
          <w:szCs w:val="25"/>
          <w:lang w:val="en-US"/>
        </w:rPr>
        <w:t>NFC</w:t>
      </w:r>
      <w:r w:rsidR="00963502" w:rsidRPr="009B56AE">
        <w:rPr>
          <w:rFonts w:cstheme="minorHAnsi"/>
          <w:sz w:val="25"/>
          <w:szCs w:val="25"/>
        </w:rPr>
        <w:t>-модул</w:t>
      </w:r>
      <w:r w:rsidR="009544A5" w:rsidRPr="009B56AE">
        <w:rPr>
          <w:rFonts w:cstheme="minorHAnsi"/>
          <w:sz w:val="25"/>
          <w:szCs w:val="25"/>
        </w:rPr>
        <w:t>ь</w:t>
      </w:r>
      <w:r w:rsidR="00963502" w:rsidRPr="009B56AE">
        <w:rPr>
          <w:rFonts w:cstheme="minorHAnsi"/>
          <w:sz w:val="25"/>
          <w:szCs w:val="25"/>
        </w:rPr>
        <w:t xml:space="preserve">. Смартфон подносится к </w:t>
      </w:r>
      <w:r w:rsidR="009544A5" w:rsidRPr="009B56AE">
        <w:rPr>
          <w:rFonts w:cstheme="minorHAnsi"/>
          <w:sz w:val="25"/>
          <w:szCs w:val="25"/>
        </w:rPr>
        <w:t>т</w:t>
      </w:r>
      <w:r w:rsidR="00963502" w:rsidRPr="009B56AE">
        <w:rPr>
          <w:rFonts w:cstheme="minorHAnsi"/>
          <w:sz w:val="25"/>
          <w:szCs w:val="25"/>
        </w:rPr>
        <w:t>ерминалу, происходит передача информации в банков</w:t>
      </w:r>
      <w:r w:rsidR="009544A5" w:rsidRPr="009B56AE">
        <w:rPr>
          <w:rFonts w:cstheme="minorHAnsi"/>
          <w:sz w:val="25"/>
          <w:szCs w:val="25"/>
        </w:rPr>
        <w:t xml:space="preserve">скую систему, </w:t>
      </w:r>
      <w:r w:rsidR="00963502" w:rsidRPr="009B56AE">
        <w:rPr>
          <w:rFonts w:cstheme="minorHAnsi"/>
          <w:sz w:val="25"/>
          <w:szCs w:val="25"/>
        </w:rPr>
        <w:t xml:space="preserve">выполняется платеж.   </w:t>
      </w:r>
    </w:p>
    <w:p w:rsidR="00963502" w:rsidRPr="009B56AE" w:rsidRDefault="006C022C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  <w:highlight w:val="yellow"/>
        </w:rPr>
        <w:lastRenderedPageBreak/>
        <w:t xml:space="preserve">Торговый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Pr="009B56AE">
        <w:rPr>
          <w:rFonts w:cstheme="minorHAnsi"/>
          <w:sz w:val="25"/>
          <w:szCs w:val="25"/>
        </w:rPr>
        <w:t xml:space="preserve"> – как </w:t>
      </w:r>
      <w:r w:rsidR="00963502" w:rsidRPr="009B56AE">
        <w:rPr>
          <w:rFonts w:cstheme="minorHAnsi"/>
          <w:sz w:val="25"/>
          <w:szCs w:val="25"/>
          <w:highlight w:val="yellow"/>
        </w:rPr>
        <w:t>подключить</w:t>
      </w:r>
      <w:r w:rsidR="00963502" w:rsidRPr="009B56AE">
        <w:rPr>
          <w:rFonts w:cstheme="minorHAnsi"/>
          <w:sz w:val="25"/>
          <w:szCs w:val="25"/>
        </w:rPr>
        <w:t>:</w:t>
      </w:r>
    </w:p>
    <w:p w:rsidR="00963502" w:rsidRPr="009B56AE" w:rsidRDefault="00963502" w:rsidP="00963502">
      <w:pPr>
        <w:pStyle w:val="a3"/>
        <w:numPr>
          <w:ilvl w:val="0"/>
          <w:numId w:val="2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>Изучите тарифы</w:t>
      </w:r>
      <w:r w:rsidR="008B4E44" w:rsidRPr="009B56AE">
        <w:rPr>
          <w:rFonts w:cstheme="minorHAnsi"/>
          <w:sz w:val="25"/>
          <w:szCs w:val="25"/>
        </w:rPr>
        <w:t xml:space="preserve">, которые предлагают </w:t>
      </w:r>
      <w:r w:rsidRPr="009B56AE">
        <w:rPr>
          <w:rFonts w:cstheme="minorHAnsi"/>
          <w:sz w:val="25"/>
          <w:szCs w:val="25"/>
        </w:rPr>
        <w:t>банк</w:t>
      </w:r>
      <w:r w:rsidR="008B4E44" w:rsidRPr="009B56AE">
        <w:rPr>
          <w:rFonts w:cstheme="minorHAnsi"/>
          <w:sz w:val="25"/>
          <w:szCs w:val="25"/>
        </w:rPr>
        <w:t xml:space="preserve">и, </w:t>
      </w:r>
      <w:r w:rsidRPr="009B56AE">
        <w:rPr>
          <w:rFonts w:cstheme="minorHAnsi"/>
          <w:sz w:val="25"/>
          <w:szCs w:val="25"/>
        </w:rPr>
        <w:t xml:space="preserve">выберите подходящий вариант. </w:t>
      </w:r>
    </w:p>
    <w:p w:rsidR="00963502" w:rsidRPr="009B56AE" w:rsidRDefault="00963502" w:rsidP="00963502">
      <w:pPr>
        <w:pStyle w:val="a3"/>
        <w:numPr>
          <w:ilvl w:val="0"/>
          <w:numId w:val="2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Отправьте заявку на подключение </w:t>
      </w:r>
      <w:r w:rsidR="008B4E44" w:rsidRPr="009B56AE">
        <w:rPr>
          <w:rFonts w:cstheme="minorHAnsi"/>
          <w:sz w:val="25"/>
          <w:szCs w:val="25"/>
        </w:rPr>
        <w:t xml:space="preserve">услуги. </w:t>
      </w:r>
      <w:r w:rsidRPr="009B56AE">
        <w:rPr>
          <w:rFonts w:cstheme="minorHAnsi"/>
          <w:sz w:val="25"/>
          <w:szCs w:val="25"/>
        </w:rPr>
        <w:t>Это можно сделать</w:t>
      </w:r>
      <w:r w:rsidR="008B4E44" w:rsidRPr="009B56AE">
        <w:rPr>
          <w:rFonts w:cstheme="minorHAnsi"/>
          <w:sz w:val="25"/>
          <w:szCs w:val="25"/>
        </w:rPr>
        <w:t xml:space="preserve">, позвонив в справочную службу банка, либо на его </w:t>
      </w:r>
      <w:r w:rsidRPr="009B56AE">
        <w:rPr>
          <w:rFonts w:cstheme="minorHAnsi"/>
          <w:sz w:val="25"/>
          <w:szCs w:val="25"/>
        </w:rPr>
        <w:t>сайте</w:t>
      </w:r>
      <w:r w:rsidR="008B4E44" w:rsidRPr="009B56AE">
        <w:rPr>
          <w:rFonts w:cstheme="minorHAnsi"/>
          <w:sz w:val="25"/>
          <w:szCs w:val="25"/>
        </w:rPr>
        <w:t xml:space="preserve">. </w:t>
      </w:r>
      <w:r w:rsidRPr="009B56AE">
        <w:rPr>
          <w:rFonts w:cstheme="minorHAnsi"/>
          <w:sz w:val="25"/>
          <w:szCs w:val="25"/>
        </w:rPr>
        <w:t xml:space="preserve">С вами свяжется </w:t>
      </w:r>
      <w:r w:rsidR="008B4E44" w:rsidRPr="009B56AE">
        <w:rPr>
          <w:rFonts w:cstheme="minorHAnsi"/>
          <w:sz w:val="25"/>
          <w:szCs w:val="25"/>
        </w:rPr>
        <w:t xml:space="preserve">специалист </w:t>
      </w:r>
      <w:r w:rsidRPr="009B56AE">
        <w:rPr>
          <w:rFonts w:cstheme="minorHAnsi"/>
          <w:sz w:val="25"/>
          <w:szCs w:val="25"/>
        </w:rPr>
        <w:t>банка</w:t>
      </w:r>
      <w:r w:rsidR="008B4E44" w:rsidRPr="009B56AE">
        <w:rPr>
          <w:rFonts w:cstheme="minorHAnsi"/>
          <w:sz w:val="25"/>
          <w:szCs w:val="25"/>
        </w:rPr>
        <w:t xml:space="preserve">, задаст </w:t>
      </w:r>
      <w:r w:rsidRPr="009B56AE">
        <w:rPr>
          <w:rFonts w:cstheme="minorHAnsi"/>
          <w:sz w:val="25"/>
          <w:szCs w:val="25"/>
        </w:rPr>
        <w:t xml:space="preserve">уточняющие вопросы о вашем бизнесе.   </w:t>
      </w:r>
    </w:p>
    <w:p w:rsidR="00963502" w:rsidRPr="009B56AE" w:rsidRDefault="00C05687" w:rsidP="00963502">
      <w:pPr>
        <w:pStyle w:val="a3"/>
        <w:numPr>
          <w:ilvl w:val="0"/>
          <w:numId w:val="2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Если </w:t>
      </w:r>
      <w:r w:rsidR="00963502" w:rsidRPr="009B56AE">
        <w:rPr>
          <w:rFonts w:cstheme="minorHAnsi"/>
          <w:sz w:val="25"/>
          <w:szCs w:val="25"/>
        </w:rPr>
        <w:t>заявка будет одобрена, следующий шаг – подписание договора. Для этого нужно предоставить в банк пакет документов (паспорт директора организации</w:t>
      </w:r>
      <w:r w:rsidR="008B4E44" w:rsidRPr="009B56AE">
        <w:rPr>
          <w:rFonts w:cstheme="minorHAnsi"/>
          <w:sz w:val="25"/>
          <w:szCs w:val="25"/>
        </w:rPr>
        <w:t xml:space="preserve"> или индивидуального предпринимателя, идентификационный номер налогоплательщика (ИНН), </w:t>
      </w:r>
      <w:r w:rsidR="00963502" w:rsidRPr="009B56AE">
        <w:rPr>
          <w:rFonts w:cstheme="minorHAnsi"/>
          <w:sz w:val="25"/>
          <w:szCs w:val="25"/>
        </w:rPr>
        <w:t xml:space="preserve">свидетельство о </w:t>
      </w:r>
      <w:proofErr w:type="spellStart"/>
      <w:r w:rsidR="00963502" w:rsidRPr="009B56AE">
        <w:rPr>
          <w:rFonts w:cstheme="minorHAnsi"/>
          <w:sz w:val="25"/>
          <w:szCs w:val="25"/>
        </w:rPr>
        <w:t>госрегистрации</w:t>
      </w:r>
      <w:proofErr w:type="spellEnd"/>
      <w:r w:rsidR="00963502" w:rsidRPr="009B56AE">
        <w:rPr>
          <w:rFonts w:cstheme="minorHAnsi"/>
          <w:sz w:val="25"/>
          <w:szCs w:val="25"/>
        </w:rPr>
        <w:t xml:space="preserve"> компании </w:t>
      </w:r>
      <w:r w:rsidR="008B4E44" w:rsidRPr="009B56AE">
        <w:rPr>
          <w:rFonts w:cstheme="minorHAnsi"/>
          <w:sz w:val="25"/>
          <w:szCs w:val="25"/>
        </w:rPr>
        <w:t xml:space="preserve">или ИП </w:t>
      </w:r>
      <w:r w:rsidR="00963502" w:rsidRPr="009B56AE">
        <w:rPr>
          <w:rFonts w:cstheme="minorHAnsi"/>
          <w:sz w:val="25"/>
          <w:szCs w:val="25"/>
        </w:rPr>
        <w:t>и др.). В</w:t>
      </w:r>
      <w:r w:rsidR="008B4E44" w:rsidRPr="009B56AE">
        <w:rPr>
          <w:rFonts w:cstheme="minorHAnsi"/>
          <w:sz w:val="25"/>
          <w:szCs w:val="25"/>
        </w:rPr>
        <w:t xml:space="preserve"> разных банках списки необходимых </w:t>
      </w:r>
      <w:r w:rsidR="00963502" w:rsidRPr="009B56AE">
        <w:rPr>
          <w:rFonts w:cstheme="minorHAnsi"/>
          <w:sz w:val="25"/>
          <w:szCs w:val="25"/>
        </w:rPr>
        <w:t>документов</w:t>
      </w:r>
      <w:r w:rsidR="008B4E44" w:rsidRPr="009B56AE">
        <w:rPr>
          <w:rFonts w:cstheme="minorHAnsi"/>
          <w:sz w:val="25"/>
          <w:szCs w:val="25"/>
        </w:rPr>
        <w:t xml:space="preserve"> могут отличаться</w:t>
      </w:r>
      <w:r w:rsidR="00963502" w:rsidRPr="009B56AE">
        <w:rPr>
          <w:rFonts w:cstheme="minorHAnsi"/>
          <w:sz w:val="25"/>
          <w:szCs w:val="25"/>
        </w:rPr>
        <w:t xml:space="preserve">.   </w:t>
      </w:r>
    </w:p>
    <w:p w:rsidR="00963502" w:rsidRPr="009B56AE" w:rsidRDefault="00963502" w:rsidP="00963502">
      <w:pPr>
        <w:pStyle w:val="a3"/>
        <w:numPr>
          <w:ilvl w:val="0"/>
          <w:numId w:val="2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После </w:t>
      </w:r>
      <w:r w:rsidR="008B4E44" w:rsidRPr="009B56AE">
        <w:rPr>
          <w:rFonts w:cstheme="minorHAnsi"/>
          <w:sz w:val="25"/>
          <w:szCs w:val="25"/>
        </w:rPr>
        <w:t xml:space="preserve">заключения </w:t>
      </w:r>
      <w:r w:rsidRPr="009B56AE">
        <w:rPr>
          <w:rFonts w:cstheme="minorHAnsi"/>
          <w:sz w:val="25"/>
          <w:szCs w:val="25"/>
        </w:rPr>
        <w:t>договора в ва</w:t>
      </w:r>
      <w:r w:rsidR="00C05687" w:rsidRPr="009B56AE">
        <w:rPr>
          <w:rFonts w:cstheme="minorHAnsi"/>
          <w:sz w:val="25"/>
          <w:szCs w:val="25"/>
        </w:rPr>
        <w:t>ш магазин</w:t>
      </w:r>
      <w:r w:rsidR="008B4E44" w:rsidRPr="009B56AE">
        <w:rPr>
          <w:rFonts w:cstheme="minorHAnsi"/>
          <w:sz w:val="25"/>
          <w:szCs w:val="25"/>
        </w:rPr>
        <w:t xml:space="preserve"> приедут специалисты банка</w:t>
      </w:r>
      <w:r w:rsidR="00C05687" w:rsidRPr="009B56AE">
        <w:rPr>
          <w:rFonts w:cstheme="minorHAnsi"/>
          <w:sz w:val="25"/>
          <w:szCs w:val="25"/>
        </w:rPr>
        <w:t xml:space="preserve">, установят </w:t>
      </w:r>
      <w:r w:rsidRPr="009B56AE">
        <w:rPr>
          <w:rFonts w:cstheme="minorHAnsi"/>
          <w:sz w:val="25"/>
          <w:szCs w:val="25"/>
          <w:lang w:val="en-US"/>
        </w:rPr>
        <w:t>POS</w:t>
      </w:r>
      <w:r w:rsidRPr="009B56AE">
        <w:rPr>
          <w:rFonts w:cstheme="minorHAnsi"/>
          <w:sz w:val="25"/>
          <w:szCs w:val="25"/>
        </w:rPr>
        <w:t>-терминалы</w:t>
      </w:r>
      <w:r w:rsidR="00C05687" w:rsidRPr="009B56AE">
        <w:rPr>
          <w:rFonts w:cstheme="minorHAnsi"/>
          <w:sz w:val="25"/>
          <w:szCs w:val="25"/>
        </w:rPr>
        <w:t xml:space="preserve">, </w:t>
      </w:r>
      <w:r w:rsidRPr="009B56AE">
        <w:rPr>
          <w:rFonts w:cstheme="minorHAnsi"/>
          <w:sz w:val="25"/>
          <w:szCs w:val="25"/>
        </w:rPr>
        <w:t xml:space="preserve">проинструктируют, как ими пользоваться. И можно </w:t>
      </w:r>
      <w:r w:rsidR="008B4E44" w:rsidRPr="009B56AE">
        <w:rPr>
          <w:rFonts w:cstheme="minorHAnsi"/>
          <w:sz w:val="25"/>
          <w:szCs w:val="25"/>
        </w:rPr>
        <w:t xml:space="preserve">принимать безналичные платежи </w:t>
      </w:r>
      <w:r w:rsidRPr="009B56AE">
        <w:rPr>
          <w:rFonts w:cstheme="minorHAnsi"/>
          <w:sz w:val="25"/>
          <w:szCs w:val="25"/>
        </w:rPr>
        <w:t xml:space="preserve">от покупателей. </w:t>
      </w:r>
    </w:p>
    <w:p w:rsidR="00963502" w:rsidRPr="009B56AE" w:rsidRDefault="008B4E44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>Т</w:t>
      </w:r>
      <w:r w:rsidR="00963502" w:rsidRPr="009B56AE">
        <w:rPr>
          <w:rFonts w:cstheme="minorHAnsi"/>
          <w:sz w:val="25"/>
          <w:szCs w:val="25"/>
        </w:rPr>
        <w:t xml:space="preserve">ерминалы можно </w:t>
      </w:r>
      <w:r w:rsidRPr="009B56AE">
        <w:rPr>
          <w:rFonts w:cstheme="minorHAnsi"/>
          <w:sz w:val="25"/>
          <w:szCs w:val="25"/>
        </w:rPr>
        <w:t xml:space="preserve">купить </w:t>
      </w:r>
      <w:r w:rsidR="00963502" w:rsidRPr="009B56AE">
        <w:rPr>
          <w:rFonts w:cstheme="minorHAnsi"/>
          <w:sz w:val="25"/>
          <w:szCs w:val="25"/>
        </w:rPr>
        <w:t xml:space="preserve">в </w:t>
      </w:r>
      <w:r w:rsidRPr="009B56AE">
        <w:rPr>
          <w:rFonts w:cstheme="minorHAnsi"/>
          <w:sz w:val="25"/>
          <w:szCs w:val="25"/>
        </w:rPr>
        <w:t xml:space="preserve">специализированном </w:t>
      </w:r>
      <w:r w:rsidR="00963502" w:rsidRPr="009B56AE">
        <w:rPr>
          <w:rFonts w:cstheme="minorHAnsi"/>
          <w:sz w:val="25"/>
          <w:szCs w:val="25"/>
        </w:rPr>
        <w:t xml:space="preserve">магазине кассового оборудования, </w:t>
      </w:r>
      <w:r w:rsidRPr="009B56AE">
        <w:rPr>
          <w:rFonts w:cstheme="minorHAnsi"/>
          <w:sz w:val="25"/>
          <w:szCs w:val="25"/>
        </w:rPr>
        <w:t xml:space="preserve">арендовать или приобрести </w:t>
      </w:r>
      <w:r w:rsidR="00963502" w:rsidRPr="009B56AE">
        <w:rPr>
          <w:rFonts w:cstheme="minorHAnsi"/>
          <w:sz w:val="25"/>
          <w:szCs w:val="25"/>
        </w:rPr>
        <w:t xml:space="preserve">в банке. 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b/>
          <w:sz w:val="25"/>
          <w:szCs w:val="25"/>
        </w:rPr>
        <w:t>Важно!</w:t>
      </w:r>
      <w:r w:rsidRPr="009B56AE">
        <w:rPr>
          <w:rFonts w:cstheme="minorHAnsi"/>
          <w:sz w:val="25"/>
          <w:szCs w:val="25"/>
        </w:rPr>
        <w:t xml:space="preserve"> </w:t>
      </w:r>
      <w:r w:rsidR="006C022C" w:rsidRPr="009B56AE">
        <w:rPr>
          <w:rFonts w:cstheme="minorHAnsi"/>
          <w:sz w:val="25"/>
          <w:szCs w:val="25"/>
        </w:rPr>
        <w:t xml:space="preserve">Иногда </w:t>
      </w:r>
      <w:proofErr w:type="gramStart"/>
      <w:r w:rsidR="006C022C" w:rsidRPr="009B56AE">
        <w:rPr>
          <w:rFonts w:cstheme="minorHAnsi"/>
          <w:sz w:val="25"/>
          <w:szCs w:val="25"/>
          <w:highlight w:val="yellow"/>
        </w:rPr>
        <w:t>торговый</w:t>
      </w:r>
      <w:proofErr w:type="gramEnd"/>
      <w:r w:rsidR="006C022C"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="006C022C"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="006C022C" w:rsidRPr="009B56AE">
        <w:rPr>
          <w:rFonts w:cstheme="minorHAnsi"/>
          <w:sz w:val="25"/>
          <w:szCs w:val="25"/>
        </w:rPr>
        <w:t xml:space="preserve"> банки </w:t>
      </w:r>
      <w:r w:rsidR="006C022C" w:rsidRPr="009B56AE">
        <w:rPr>
          <w:rFonts w:cstheme="minorHAnsi"/>
          <w:sz w:val="25"/>
          <w:szCs w:val="25"/>
          <w:highlight w:val="yellow"/>
        </w:rPr>
        <w:t>п</w:t>
      </w:r>
      <w:r w:rsidRPr="009B56AE">
        <w:rPr>
          <w:rFonts w:cstheme="minorHAnsi"/>
          <w:sz w:val="25"/>
          <w:szCs w:val="25"/>
          <w:highlight w:val="yellow"/>
        </w:rPr>
        <w:t>одключают</w:t>
      </w:r>
      <w:r w:rsidRPr="009B56AE">
        <w:rPr>
          <w:rFonts w:cstheme="minorHAnsi"/>
          <w:sz w:val="25"/>
          <w:szCs w:val="25"/>
        </w:rPr>
        <w:t xml:space="preserve"> только при условии, что </w:t>
      </w:r>
      <w:r w:rsidR="008B4E44" w:rsidRPr="009B56AE">
        <w:rPr>
          <w:rFonts w:cstheme="minorHAnsi"/>
          <w:sz w:val="25"/>
          <w:szCs w:val="25"/>
        </w:rPr>
        <w:t xml:space="preserve">терминалы </w:t>
      </w:r>
      <w:r w:rsidRPr="009B56AE">
        <w:rPr>
          <w:rFonts w:cstheme="minorHAnsi"/>
          <w:sz w:val="25"/>
          <w:szCs w:val="25"/>
        </w:rPr>
        <w:t xml:space="preserve">взяты в аренду </w:t>
      </w:r>
      <w:r w:rsidR="008B4E44" w:rsidRPr="009B56AE">
        <w:rPr>
          <w:rFonts w:cstheme="minorHAnsi"/>
          <w:sz w:val="25"/>
          <w:szCs w:val="25"/>
        </w:rPr>
        <w:t xml:space="preserve">либо </w:t>
      </w:r>
      <w:r w:rsidRPr="009B56AE">
        <w:rPr>
          <w:rFonts w:cstheme="minorHAnsi"/>
          <w:sz w:val="25"/>
          <w:szCs w:val="25"/>
        </w:rPr>
        <w:t xml:space="preserve">приобретены у них, и не работают с оборудованием, купленным у сторонних организаций. Либо подключают только определенные модели устройств. Заранее уточняйте это.  </w:t>
      </w:r>
    </w:p>
    <w:p w:rsidR="00963502" w:rsidRPr="009B56AE" w:rsidRDefault="00963502" w:rsidP="00963502">
      <w:pPr>
        <w:jc w:val="center"/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  <w:highlight w:val="yellow"/>
        </w:rPr>
        <w:t xml:space="preserve">Торговый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Pr="009B56AE">
        <w:rPr>
          <w:rFonts w:cstheme="minorHAnsi"/>
          <w:sz w:val="25"/>
          <w:szCs w:val="25"/>
          <w:highlight w:val="yellow"/>
        </w:rPr>
        <w:t xml:space="preserve"> для ИП</w:t>
      </w:r>
      <w:r w:rsidRPr="009B56AE">
        <w:rPr>
          <w:rFonts w:cstheme="minorHAnsi"/>
          <w:sz w:val="25"/>
          <w:szCs w:val="25"/>
        </w:rPr>
        <w:t xml:space="preserve"> и компаний – </w:t>
      </w:r>
      <w:r w:rsidR="00B55554" w:rsidRPr="009B56AE">
        <w:rPr>
          <w:rFonts w:cstheme="minorHAnsi"/>
          <w:sz w:val="25"/>
          <w:szCs w:val="25"/>
        </w:rPr>
        <w:t xml:space="preserve">его </w:t>
      </w:r>
      <w:r w:rsidRPr="009B56AE">
        <w:rPr>
          <w:rFonts w:cstheme="minorHAnsi"/>
          <w:sz w:val="25"/>
          <w:szCs w:val="25"/>
        </w:rPr>
        <w:t>преимущества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Подключение </w:t>
      </w:r>
      <w:proofErr w:type="spellStart"/>
      <w:r w:rsidRPr="009B56AE">
        <w:rPr>
          <w:rFonts w:cstheme="minorHAnsi"/>
          <w:sz w:val="25"/>
          <w:szCs w:val="25"/>
        </w:rPr>
        <w:t>эквайринга</w:t>
      </w:r>
      <w:proofErr w:type="spellEnd"/>
      <w:r w:rsidRPr="009B56AE">
        <w:rPr>
          <w:rFonts w:cstheme="minorHAnsi"/>
          <w:sz w:val="25"/>
          <w:szCs w:val="25"/>
        </w:rPr>
        <w:t xml:space="preserve"> </w:t>
      </w:r>
      <w:r w:rsidR="004364F8" w:rsidRPr="009B56AE">
        <w:rPr>
          <w:rFonts w:cstheme="minorHAnsi"/>
          <w:sz w:val="25"/>
          <w:szCs w:val="25"/>
        </w:rPr>
        <w:t xml:space="preserve">выгодно для ИП и компаний – </w:t>
      </w:r>
      <w:r w:rsidR="00B55554" w:rsidRPr="009B56AE">
        <w:rPr>
          <w:rFonts w:cstheme="minorHAnsi"/>
          <w:sz w:val="25"/>
          <w:szCs w:val="25"/>
        </w:rPr>
        <w:t xml:space="preserve">положительно </w:t>
      </w:r>
      <w:r w:rsidRPr="009B56AE">
        <w:rPr>
          <w:rFonts w:cstheme="minorHAnsi"/>
          <w:sz w:val="25"/>
          <w:szCs w:val="25"/>
        </w:rPr>
        <w:t>влияет на их имидж, способствует росту лояльности клиентов</w:t>
      </w:r>
      <w:r w:rsidR="00B55554" w:rsidRPr="009B56AE">
        <w:rPr>
          <w:rFonts w:cstheme="minorHAnsi"/>
          <w:sz w:val="25"/>
          <w:szCs w:val="25"/>
        </w:rPr>
        <w:t xml:space="preserve"> и увеличению прибыли.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Преимущества торгового </w:t>
      </w:r>
      <w:proofErr w:type="spellStart"/>
      <w:r w:rsidRPr="009B56AE">
        <w:rPr>
          <w:rFonts w:cstheme="minorHAnsi"/>
          <w:sz w:val="25"/>
          <w:szCs w:val="25"/>
        </w:rPr>
        <w:t>эквайринга</w:t>
      </w:r>
      <w:proofErr w:type="spellEnd"/>
      <w:r w:rsidRPr="009B56AE">
        <w:rPr>
          <w:rFonts w:cstheme="minorHAnsi"/>
          <w:sz w:val="25"/>
          <w:szCs w:val="25"/>
        </w:rPr>
        <w:t xml:space="preserve">: </w:t>
      </w:r>
    </w:p>
    <w:p w:rsidR="00963502" w:rsidRPr="009B56AE" w:rsidRDefault="00963502" w:rsidP="00963502">
      <w:pPr>
        <w:pStyle w:val="a3"/>
        <w:numPr>
          <w:ilvl w:val="0"/>
          <w:numId w:val="3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>Исключается риск приема фальшивых купюр</w:t>
      </w:r>
    </w:p>
    <w:p w:rsidR="00963502" w:rsidRPr="009B56AE" w:rsidRDefault="00963502" w:rsidP="00963502">
      <w:pPr>
        <w:pStyle w:val="a3"/>
        <w:numPr>
          <w:ilvl w:val="0"/>
          <w:numId w:val="3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Работа кассира упрощается: не нужно пересчитывать полученные купюры, отсчитывать сдачу, </w:t>
      </w:r>
      <w:proofErr w:type="gramStart"/>
      <w:r w:rsidR="003D5914" w:rsidRPr="009B56AE">
        <w:rPr>
          <w:rFonts w:cstheme="minorHAnsi"/>
          <w:sz w:val="25"/>
          <w:szCs w:val="25"/>
        </w:rPr>
        <w:t>нет риска ошибиться</w:t>
      </w:r>
      <w:proofErr w:type="gramEnd"/>
      <w:r w:rsidR="003D5914" w:rsidRPr="009B56AE">
        <w:rPr>
          <w:rFonts w:cstheme="minorHAnsi"/>
          <w:sz w:val="25"/>
          <w:szCs w:val="25"/>
        </w:rPr>
        <w:t xml:space="preserve"> при этом, </w:t>
      </w:r>
      <w:r w:rsidRPr="009B56AE">
        <w:rPr>
          <w:rFonts w:cstheme="minorHAnsi"/>
          <w:sz w:val="25"/>
          <w:szCs w:val="25"/>
        </w:rPr>
        <w:t xml:space="preserve">обслуживание покупателей ускоряется.     </w:t>
      </w:r>
    </w:p>
    <w:p w:rsidR="00963502" w:rsidRPr="009B56AE" w:rsidRDefault="00963502" w:rsidP="00963502">
      <w:pPr>
        <w:pStyle w:val="a3"/>
        <w:numPr>
          <w:ilvl w:val="0"/>
          <w:numId w:val="3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>С</w:t>
      </w:r>
      <w:r w:rsidR="003D5914" w:rsidRPr="009B56AE">
        <w:rPr>
          <w:rFonts w:cstheme="minorHAnsi"/>
          <w:sz w:val="25"/>
          <w:szCs w:val="25"/>
        </w:rPr>
        <w:t xml:space="preserve">окращаются </w:t>
      </w:r>
      <w:r w:rsidRPr="009B56AE">
        <w:rPr>
          <w:rFonts w:cstheme="minorHAnsi"/>
          <w:sz w:val="25"/>
          <w:szCs w:val="25"/>
        </w:rPr>
        <w:t xml:space="preserve">расходы на </w:t>
      </w:r>
      <w:r w:rsidR="003D5914" w:rsidRPr="009B56AE">
        <w:rPr>
          <w:rFonts w:cstheme="minorHAnsi"/>
          <w:sz w:val="25"/>
          <w:szCs w:val="25"/>
        </w:rPr>
        <w:t>проведение инкассации</w:t>
      </w:r>
      <w:r w:rsidRPr="009B56AE">
        <w:rPr>
          <w:rFonts w:cstheme="minorHAnsi"/>
          <w:sz w:val="25"/>
          <w:szCs w:val="25"/>
        </w:rPr>
        <w:t xml:space="preserve">.   </w:t>
      </w:r>
    </w:p>
    <w:p w:rsidR="00963502" w:rsidRPr="009B56AE" w:rsidRDefault="00963502" w:rsidP="00963502">
      <w:pPr>
        <w:pStyle w:val="a3"/>
        <w:numPr>
          <w:ilvl w:val="0"/>
          <w:numId w:val="3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>Рост выручки. Практика показывает, что</w:t>
      </w:r>
      <w:r w:rsidR="003D5914" w:rsidRPr="009B56AE">
        <w:rPr>
          <w:rFonts w:cstheme="minorHAnsi"/>
          <w:sz w:val="25"/>
          <w:szCs w:val="25"/>
        </w:rPr>
        <w:t>, расплачиваясь</w:t>
      </w:r>
      <w:r w:rsidRPr="009B56AE">
        <w:rPr>
          <w:rFonts w:cstheme="minorHAnsi"/>
          <w:sz w:val="25"/>
          <w:szCs w:val="25"/>
        </w:rPr>
        <w:t xml:space="preserve"> банковскими картами</w:t>
      </w:r>
      <w:r w:rsidR="003D5914" w:rsidRPr="009B56AE">
        <w:rPr>
          <w:rFonts w:cstheme="minorHAnsi"/>
          <w:sz w:val="25"/>
          <w:szCs w:val="25"/>
        </w:rPr>
        <w:t>,</w:t>
      </w:r>
      <w:r w:rsidRPr="009B56AE">
        <w:rPr>
          <w:rFonts w:cstheme="minorHAnsi"/>
          <w:sz w:val="25"/>
          <w:szCs w:val="25"/>
        </w:rPr>
        <w:t xml:space="preserve"> люди склонны тратить в среднем на 10-30 % больше, чем при расчете наличными</w:t>
      </w:r>
      <w:r w:rsidR="003D5914" w:rsidRPr="009B56AE">
        <w:rPr>
          <w:rFonts w:cstheme="minorHAnsi"/>
          <w:sz w:val="25"/>
          <w:szCs w:val="25"/>
        </w:rPr>
        <w:t xml:space="preserve"> деньгами</w:t>
      </w:r>
      <w:r w:rsidRPr="009B56AE">
        <w:rPr>
          <w:rFonts w:cstheme="minorHAnsi"/>
          <w:sz w:val="25"/>
          <w:szCs w:val="25"/>
        </w:rPr>
        <w:t xml:space="preserve">. </w:t>
      </w:r>
    </w:p>
    <w:p w:rsidR="00963502" w:rsidRPr="009B56AE" w:rsidRDefault="00963502" w:rsidP="00963502">
      <w:pPr>
        <w:pStyle w:val="a3"/>
        <w:numPr>
          <w:ilvl w:val="0"/>
          <w:numId w:val="3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Приток новых покупателей. Количество людей, предпочитающих безналичную оплату, постоянно растет, и подключение </w:t>
      </w:r>
      <w:proofErr w:type="spellStart"/>
      <w:r w:rsidRPr="009B56AE">
        <w:rPr>
          <w:rFonts w:cstheme="minorHAnsi"/>
          <w:sz w:val="25"/>
          <w:szCs w:val="25"/>
        </w:rPr>
        <w:t>эквайринга</w:t>
      </w:r>
      <w:proofErr w:type="spellEnd"/>
      <w:r w:rsidRPr="009B56AE">
        <w:rPr>
          <w:rFonts w:cstheme="minorHAnsi"/>
          <w:sz w:val="25"/>
          <w:szCs w:val="25"/>
        </w:rPr>
        <w:t xml:space="preserve"> </w:t>
      </w:r>
      <w:r w:rsidR="003D5914" w:rsidRPr="009B56AE">
        <w:rPr>
          <w:rFonts w:cstheme="minorHAnsi"/>
          <w:sz w:val="25"/>
          <w:szCs w:val="25"/>
        </w:rPr>
        <w:t xml:space="preserve">способствует тому, чтобы они стали </w:t>
      </w:r>
      <w:r w:rsidRPr="009B56AE">
        <w:rPr>
          <w:rFonts w:cstheme="minorHAnsi"/>
          <w:sz w:val="25"/>
          <w:szCs w:val="25"/>
        </w:rPr>
        <w:t xml:space="preserve">постоянными клиентами магазина. Если карты к оплате не принимаются, </w:t>
      </w:r>
      <w:r w:rsidR="003D5914" w:rsidRPr="009B56AE">
        <w:rPr>
          <w:rFonts w:cstheme="minorHAnsi"/>
          <w:sz w:val="25"/>
          <w:szCs w:val="25"/>
        </w:rPr>
        <w:t xml:space="preserve">теряется </w:t>
      </w:r>
      <w:r w:rsidRPr="009B56AE">
        <w:rPr>
          <w:rFonts w:cstheme="minorHAnsi"/>
          <w:sz w:val="25"/>
          <w:szCs w:val="25"/>
        </w:rPr>
        <w:t xml:space="preserve">часть покупателей – они уходят к конкурентам, у которых такая возможность есть.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Подключив </w:t>
      </w:r>
      <w:proofErr w:type="spellStart"/>
      <w:r w:rsidRPr="009B56AE">
        <w:rPr>
          <w:rFonts w:cstheme="minorHAnsi"/>
          <w:sz w:val="25"/>
          <w:szCs w:val="25"/>
        </w:rPr>
        <w:t>эквайринг</w:t>
      </w:r>
      <w:proofErr w:type="spellEnd"/>
      <w:r w:rsidRPr="009B56AE">
        <w:rPr>
          <w:rFonts w:cstheme="minorHAnsi"/>
          <w:sz w:val="25"/>
          <w:szCs w:val="25"/>
        </w:rPr>
        <w:t xml:space="preserve">, </w:t>
      </w:r>
      <w:r w:rsidR="004364F8" w:rsidRPr="009B56AE">
        <w:rPr>
          <w:rFonts w:cstheme="minorHAnsi"/>
          <w:sz w:val="25"/>
          <w:szCs w:val="25"/>
        </w:rPr>
        <w:t>можно</w:t>
      </w:r>
      <w:r w:rsidRPr="009B56AE">
        <w:rPr>
          <w:rFonts w:cstheme="minorHAnsi"/>
          <w:sz w:val="25"/>
          <w:szCs w:val="25"/>
        </w:rPr>
        <w:t xml:space="preserve"> сделать торговлю прибыльнее, упростить работу кассиров</w:t>
      </w:r>
      <w:r w:rsidR="003D5914" w:rsidRPr="009B56AE">
        <w:rPr>
          <w:rFonts w:cstheme="minorHAnsi"/>
          <w:sz w:val="25"/>
          <w:szCs w:val="25"/>
        </w:rPr>
        <w:t xml:space="preserve">, избавиться </w:t>
      </w:r>
      <w:r w:rsidRPr="009B56AE">
        <w:rPr>
          <w:rFonts w:cstheme="minorHAnsi"/>
          <w:sz w:val="25"/>
          <w:szCs w:val="25"/>
        </w:rPr>
        <w:t>от многих рисков, неизбежны</w:t>
      </w:r>
      <w:r w:rsidR="003D5914" w:rsidRPr="009B56AE">
        <w:rPr>
          <w:rFonts w:cstheme="minorHAnsi"/>
          <w:sz w:val="25"/>
          <w:szCs w:val="25"/>
        </w:rPr>
        <w:t>х</w:t>
      </w:r>
      <w:r w:rsidRPr="009B56AE">
        <w:rPr>
          <w:rFonts w:cstheme="minorHAnsi"/>
          <w:sz w:val="25"/>
          <w:szCs w:val="25"/>
        </w:rPr>
        <w:t xml:space="preserve"> при операциях с наличными деньгами. </w:t>
      </w:r>
    </w:p>
    <w:p w:rsidR="00963502" w:rsidRPr="009B56AE" w:rsidRDefault="00963502" w:rsidP="00963502">
      <w:pPr>
        <w:jc w:val="center"/>
        <w:rPr>
          <w:rFonts w:cstheme="minorHAnsi"/>
          <w:sz w:val="25"/>
          <w:szCs w:val="25"/>
        </w:rPr>
      </w:pPr>
      <w:proofErr w:type="gramStart"/>
      <w:r w:rsidRPr="009B56AE">
        <w:rPr>
          <w:rFonts w:cstheme="minorHAnsi"/>
          <w:sz w:val="25"/>
          <w:szCs w:val="25"/>
          <w:highlight w:val="yellow"/>
        </w:rPr>
        <w:lastRenderedPageBreak/>
        <w:t>Торговый</w:t>
      </w:r>
      <w:proofErr w:type="gramEnd"/>
      <w:r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Pr="009B56AE">
        <w:rPr>
          <w:rFonts w:cstheme="minorHAnsi"/>
          <w:sz w:val="25"/>
          <w:szCs w:val="25"/>
          <w:highlight w:val="yellow"/>
        </w:rPr>
        <w:t>: тарифы</w:t>
      </w:r>
      <w:r w:rsidRPr="009B56AE">
        <w:rPr>
          <w:rFonts w:cstheme="minorHAnsi"/>
          <w:sz w:val="25"/>
          <w:szCs w:val="25"/>
        </w:rPr>
        <w:t xml:space="preserve"> – от чего зависят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С </w:t>
      </w:r>
      <w:r w:rsidR="008A0351" w:rsidRPr="009B56AE">
        <w:rPr>
          <w:rFonts w:cstheme="minorHAnsi"/>
          <w:sz w:val="25"/>
          <w:szCs w:val="25"/>
        </w:rPr>
        <w:t xml:space="preserve">суммы </w:t>
      </w:r>
      <w:r w:rsidRPr="009B56AE">
        <w:rPr>
          <w:rFonts w:cstheme="minorHAnsi"/>
          <w:sz w:val="25"/>
          <w:szCs w:val="25"/>
        </w:rPr>
        <w:t>каждой покупки, оплачивае</w:t>
      </w:r>
      <w:r w:rsidR="008A0351" w:rsidRPr="009B56AE">
        <w:rPr>
          <w:rFonts w:cstheme="minorHAnsi"/>
          <w:sz w:val="25"/>
          <w:szCs w:val="25"/>
        </w:rPr>
        <w:t xml:space="preserve">мой с карты, </w:t>
      </w:r>
      <w:r w:rsidRPr="009B56AE">
        <w:rPr>
          <w:rFonts w:cstheme="minorHAnsi"/>
          <w:sz w:val="25"/>
          <w:szCs w:val="25"/>
        </w:rPr>
        <w:t xml:space="preserve">банк </w:t>
      </w:r>
      <w:r w:rsidR="008A0351" w:rsidRPr="009B56AE">
        <w:rPr>
          <w:rFonts w:cstheme="minorHAnsi"/>
          <w:sz w:val="25"/>
          <w:szCs w:val="25"/>
        </w:rPr>
        <w:t xml:space="preserve">берет себе </w:t>
      </w:r>
      <w:r w:rsidRPr="009B56AE">
        <w:rPr>
          <w:rFonts w:cstheme="minorHAnsi"/>
          <w:sz w:val="25"/>
          <w:szCs w:val="25"/>
        </w:rPr>
        <w:t>комиссию</w:t>
      </w:r>
      <w:r w:rsidR="008A0351" w:rsidRPr="009B56AE">
        <w:rPr>
          <w:rFonts w:cstheme="minorHAnsi"/>
          <w:sz w:val="25"/>
          <w:szCs w:val="25"/>
        </w:rPr>
        <w:t xml:space="preserve"> (в среднем от 1,5 до 2,5 %) – это </w:t>
      </w:r>
      <w:r w:rsidRPr="009B56AE">
        <w:rPr>
          <w:rFonts w:cstheme="minorHAnsi"/>
          <w:sz w:val="25"/>
          <w:szCs w:val="25"/>
        </w:rPr>
        <w:t xml:space="preserve">плата за </w:t>
      </w:r>
      <w:r w:rsidR="008837D7" w:rsidRPr="009B56AE">
        <w:rPr>
          <w:rFonts w:cstheme="minorHAnsi"/>
          <w:sz w:val="25"/>
          <w:szCs w:val="25"/>
          <w:highlight w:val="yellow"/>
        </w:rPr>
        <w:t>торгов</w:t>
      </w:r>
      <w:r w:rsidR="008A0351" w:rsidRPr="009B56AE">
        <w:rPr>
          <w:rFonts w:cstheme="minorHAnsi"/>
          <w:sz w:val="25"/>
          <w:szCs w:val="25"/>
          <w:highlight w:val="yellow"/>
        </w:rPr>
        <w:t>ый</w:t>
      </w:r>
      <w:r w:rsidR="008837D7"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="00F24005" w:rsidRPr="009B56AE">
        <w:rPr>
          <w:rFonts w:cstheme="minorHAnsi"/>
          <w:sz w:val="25"/>
          <w:szCs w:val="25"/>
        </w:rPr>
        <w:t xml:space="preserve">, </w:t>
      </w:r>
      <w:r w:rsidRPr="009B56AE">
        <w:rPr>
          <w:rFonts w:cstheme="minorHAnsi"/>
          <w:sz w:val="25"/>
          <w:szCs w:val="25"/>
        </w:rPr>
        <w:t xml:space="preserve">его </w:t>
      </w:r>
      <w:r w:rsidRPr="009B56AE">
        <w:rPr>
          <w:rFonts w:cstheme="minorHAnsi"/>
          <w:sz w:val="25"/>
          <w:szCs w:val="25"/>
          <w:highlight w:val="yellow"/>
        </w:rPr>
        <w:t>тариф</w:t>
      </w:r>
      <w:r w:rsidRPr="009B56AE">
        <w:rPr>
          <w:rFonts w:cstheme="minorHAnsi"/>
          <w:sz w:val="25"/>
          <w:szCs w:val="25"/>
        </w:rPr>
        <w:t xml:space="preserve">. </w:t>
      </w:r>
      <w:r w:rsidR="008A0351" w:rsidRPr="009B56AE">
        <w:rPr>
          <w:rFonts w:cstheme="minorHAnsi"/>
          <w:sz w:val="25"/>
          <w:szCs w:val="25"/>
        </w:rPr>
        <w:t>Он зависит от нескольких факторов:</w:t>
      </w:r>
    </w:p>
    <w:p w:rsidR="00963502" w:rsidRPr="009B56AE" w:rsidRDefault="00963502" w:rsidP="00963502">
      <w:pPr>
        <w:pStyle w:val="a3"/>
        <w:numPr>
          <w:ilvl w:val="0"/>
          <w:numId w:val="4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Количества </w:t>
      </w:r>
      <w:proofErr w:type="gramStart"/>
      <w:r w:rsidRPr="009B56AE">
        <w:rPr>
          <w:rFonts w:cstheme="minorHAnsi"/>
          <w:sz w:val="25"/>
          <w:szCs w:val="25"/>
        </w:rPr>
        <w:t>подключенных</w:t>
      </w:r>
      <w:proofErr w:type="gramEnd"/>
      <w:r w:rsidRPr="009B56AE">
        <w:rPr>
          <w:rFonts w:cstheme="minorHAnsi"/>
          <w:sz w:val="25"/>
          <w:szCs w:val="25"/>
        </w:rPr>
        <w:t xml:space="preserve"> </w:t>
      </w:r>
      <w:r w:rsidRPr="009B56AE">
        <w:rPr>
          <w:rFonts w:cstheme="minorHAnsi"/>
          <w:sz w:val="25"/>
          <w:szCs w:val="25"/>
          <w:lang w:val="en-US"/>
        </w:rPr>
        <w:t>POS</w:t>
      </w:r>
      <w:r w:rsidRPr="009B56AE">
        <w:rPr>
          <w:rFonts w:cstheme="minorHAnsi"/>
          <w:sz w:val="25"/>
          <w:szCs w:val="25"/>
        </w:rPr>
        <w:t>-терминалов.</w:t>
      </w:r>
    </w:p>
    <w:p w:rsidR="00963502" w:rsidRPr="009B56AE" w:rsidRDefault="00113826" w:rsidP="00963502">
      <w:pPr>
        <w:pStyle w:val="a3"/>
        <w:numPr>
          <w:ilvl w:val="0"/>
          <w:numId w:val="4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Карт, </w:t>
      </w:r>
      <w:r w:rsidR="00963502" w:rsidRPr="009B56AE">
        <w:rPr>
          <w:rFonts w:cstheme="minorHAnsi"/>
          <w:sz w:val="25"/>
          <w:szCs w:val="25"/>
        </w:rPr>
        <w:t>которые принимаются к оплате</w:t>
      </w:r>
      <w:r w:rsidRPr="009B56AE">
        <w:rPr>
          <w:rFonts w:cstheme="minorHAnsi"/>
          <w:sz w:val="25"/>
          <w:szCs w:val="25"/>
        </w:rPr>
        <w:t xml:space="preserve"> – к какой платежной системе они принадлежат</w:t>
      </w:r>
      <w:r w:rsidR="00963502" w:rsidRPr="009B56AE">
        <w:rPr>
          <w:rFonts w:cstheme="minorHAnsi"/>
          <w:sz w:val="25"/>
          <w:szCs w:val="25"/>
        </w:rPr>
        <w:t>.</w:t>
      </w:r>
    </w:p>
    <w:p w:rsidR="00963502" w:rsidRPr="009B56AE" w:rsidRDefault="00113826" w:rsidP="00963502">
      <w:pPr>
        <w:pStyle w:val="a3"/>
        <w:numPr>
          <w:ilvl w:val="0"/>
          <w:numId w:val="4"/>
        </w:numPr>
        <w:rPr>
          <w:rFonts w:cstheme="minorHAnsi"/>
          <w:color w:val="FF0000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Ежемесячного торгового </w:t>
      </w:r>
      <w:r w:rsidR="00963502" w:rsidRPr="009B56AE">
        <w:rPr>
          <w:rFonts w:cstheme="minorHAnsi"/>
          <w:sz w:val="25"/>
          <w:szCs w:val="25"/>
        </w:rPr>
        <w:t xml:space="preserve">оборота с </w:t>
      </w:r>
      <w:r w:rsidRPr="009B56AE">
        <w:rPr>
          <w:rFonts w:cstheme="minorHAnsi"/>
          <w:sz w:val="25"/>
          <w:szCs w:val="25"/>
        </w:rPr>
        <w:t xml:space="preserve">одного </w:t>
      </w:r>
      <w:r w:rsidR="00963502" w:rsidRPr="009B56AE">
        <w:rPr>
          <w:rFonts w:cstheme="minorHAnsi"/>
          <w:sz w:val="25"/>
          <w:szCs w:val="25"/>
        </w:rPr>
        <w:t xml:space="preserve">терминала – чем он </w:t>
      </w:r>
      <w:r w:rsidRPr="009B56AE">
        <w:rPr>
          <w:rFonts w:cstheme="minorHAnsi"/>
          <w:sz w:val="25"/>
          <w:szCs w:val="25"/>
        </w:rPr>
        <w:t>выше</w:t>
      </w:r>
      <w:r w:rsidR="00963502" w:rsidRPr="009B56AE">
        <w:rPr>
          <w:rFonts w:cstheme="minorHAnsi"/>
          <w:sz w:val="25"/>
          <w:szCs w:val="25"/>
        </w:rPr>
        <w:t xml:space="preserve">, тем меньше </w:t>
      </w:r>
      <w:r w:rsidRPr="009B56AE">
        <w:rPr>
          <w:rFonts w:cstheme="minorHAnsi"/>
          <w:sz w:val="25"/>
          <w:szCs w:val="25"/>
        </w:rPr>
        <w:t>ставка комиссии</w:t>
      </w:r>
      <w:r w:rsidR="00963502" w:rsidRPr="009B56AE">
        <w:rPr>
          <w:rFonts w:cstheme="minorHAnsi"/>
          <w:sz w:val="25"/>
          <w:szCs w:val="25"/>
        </w:rPr>
        <w:t xml:space="preserve">. Если оборот </w:t>
      </w:r>
      <w:r w:rsidRPr="009B56AE">
        <w:rPr>
          <w:rFonts w:cstheme="minorHAnsi"/>
          <w:sz w:val="25"/>
          <w:szCs w:val="25"/>
        </w:rPr>
        <w:t xml:space="preserve">ниже нормы, указанной </w:t>
      </w:r>
      <w:r w:rsidR="00963502" w:rsidRPr="009B56AE">
        <w:rPr>
          <w:rFonts w:cstheme="minorHAnsi"/>
          <w:sz w:val="25"/>
          <w:szCs w:val="25"/>
        </w:rPr>
        <w:t xml:space="preserve">в </w:t>
      </w:r>
      <w:r w:rsidRPr="009B56AE">
        <w:rPr>
          <w:rFonts w:cstheme="minorHAnsi"/>
          <w:sz w:val="25"/>
          <w:szCs w:val="25"/>
        </w:rPr>
        <w:t xml:space="preserve">соглашении, </w:t>
      </w:r>
      <w:r w:rsidR="00963502" w:rsidRPr="009B56AE">
        <w:rPr>
          <w:rFonts w:cstheme="minorHAnsi"/>
          <w:sz w:val="25"/>
          <w:szCs w:val="25"/>
        </w:rPr>
        <w:t>банк может</w:t>
      </w:r>
      <w:r w:rsidRPr="009B56AE">
        <w:rPr>
          <w:rFonts w:cstheme="minorHAnsi"/>
          <w:sz w:val="25"/>
          <w:szCs w:val="25"/>
        </w:rPr>
        <w:t xml:space="preserve"> дополнительно брать </w:t>
      </w:r>
      <w:r w:rsidR="00963502" w:rsidRPr="009B56AE">
        <w:rPr>
          <w:rFonts w:cstheme="minorHAnsi"/>
          <w:sz w:val="25"/>
          <w:szCs w:val="25"/>
        </w:rPr>
        <w:t>плату за использование оборудования.</w:t>
      </w:r>
    </w:p>
    <w:p w:rsidR="00963502" w:rsidRPr="009B56AE" w:rsidRDefault="00963502" w:rsidP="00963502">
      <w:pPr>
        <w:pStyle w:val="a3"/>
        <w:numPr>
          <w:ilvl w:val="0"/>
          <w:numId w:val="4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>Наличия у банка с</w:t>
      </w:r>
      <w:r w:rsidR="00113826" w:rsidRPr="009B56AE">
        <w:rPr>
          <w:rFonts w:cstheme="minorHAnsi"/>
          <w:sz w:val="25"/>
          <w:szCs w:val="25"/>
        </w:rPr>
        <w:t xml:space="preserve">воего </w:t>
      </w:r>
      <w:r w:rsidRPr="009B56AE">
        <w:rPr>
          <w:rFonts w:cstheme="minorHAnsi"/>
          <w:sz w:val="25"/>
          <w:szCs w:val="25"/>
        </w:rPr>
        <w:t>процессингового центра</w:t>
      </w:r>
      <w:r w:rsidR="00113826" w:rsidRPr="009B56AE">
        <w:rPr>
          <w:rFonts w:cstheme="minorHAnsi"/>
          <w:sz w:val="25"/>
          <w:szCs w:val="25"/>
        </w:rPr>
        <w:t xml:space="preserve"> для осуществления транзакций</w:t>
      </w:r>
      <w:r w:rsidRPr="009B56AE">
        <w:rPr>
          <w:rFonts w:cstheme="minorHAnsi"/>
          <w:sz w:val="25"/>
          <w:szCs w:val="25"/>
        </w:rPr>
        <w:t xml:space="preserve"> – если он есть, комиссия ниже, </w:t>
      </w:r>
      <w:r w:rsidR="00113826" w:rsidRPr="009B56AE">
        <w:rPr>
          <w:rFonts w:cstheme="minorHAnsi"/>
          <w:sz w:val="25"/>
          <w:szCs w:val="25"/>
        </w:rPr>
        <w:t xml:space="preserve">потому что тогда </w:t>
      </w:r>
      <w:r w:rsidRPr="009B56AE">
        <w:rPr>
          <w:rFonts w:cstheme="minorHAnsi"/>
          <w:sz w:val="25"/>
          <w:szCs w:val="25"/>
        </w:rPr>
        <w:t xml:space="preserve">банку не </w:t>
      </w:r>
      <w:r w:rsidR="00113826" w:rsidRPr="009B56AE">
        <w:rPr>
          <w:rFonts w:cstheme="minorHAnsi"/>
          <w:sz w:val="25"/>
          <w:szCs w:val="25"/>
        </w:rPr>
        <w:t xml:space="preserve">приходится </w:t>
      </w:r>
      <w:r w:rsidRPr="009B56AE">
        <w:rPr>
          <w:rFonts w:cstheme="minorHAnsi"/>
          <w:sz w:val="25"/>
          <w:szCs w:val="25"/>
        </w:rPr>
        <w:t xml:space="preserve">платить сторонней организации за обработку платежей.  </w:t>
      </w:r>
    </w:p>
    <w:p w:rsidR="00963502" w:rsidRPr="009B56AE" w:rsidRDefault="00963502" w:rsidP="00963502">
      <w:pPr>
        <w:pStyle w:val="a3"/>
        <w:numPr>
          <w:ilvl w:val="0"/>
          <w:numId w:val="4"/>
        </w:num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>Комиссии, которую банк перечисляет платежной системе</w:t>
      </w:r>
      <w:r w:rsidR="00113826" w:rsidRPr="009B56AE">
        <w:rPr>
          <w:rFonts w:cstheme="minorHAnsi"/>
          <w:sz w:val="25"/>
          <w:szCs w:val="25"/>
        </w:rPr>
        <w:t>.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Если ИП или компания арендует у банка </w:t>
      </w:r>
      <w:r w:rsidRPr="009B56AE">
        <w:rPr>
          <w:rFonts w:cstheme="minorHAnsi"/>
          <w:sz w:val="25"/>
          <w:szCs w:val="25"/>
          <w:lang w:val="en-US"/>
        </w:rPr>
        <w:t>POS</w:t>
      </w:r>
      <w:r w:rsidRPr="009B56AE">
        <w:rPr>
          <w:rFonts w:cstheme="minorHAnsi"/>
          <w:sz w:val="25"/>
          <w:szCs w:val="25"/>
        </w:rPr>
        <w:t xml:space="preserve"> терминалы, за это также взимается плата. Хотя некоторые банки предоставляют </w:t>
      </w:r>
      <w:r w:rsidR="00113826" w:rsidRPr="009B56AE">
        <w:rPr>
          <w:rFonts w:cstheme="minorHAnsi"/>
          <w:sz w:val="25"/>
          <w:szCs w:val="25"/>
        </w:rPr>
        <w:t xml:space="preserve">оборудование </w:t>
      </w:r>
      <w:r w:rsidRPr="009B56AE">
        <w:rPr>
          <w:rFonts w:cstheme="minorHAnsi"/>
          <w:sz w:val="25"/>
          <w:szCs w:val="25"/>
        </w:rPr>
        <w:t xml:space="preserve">бесплатно. </w:t>
      </w:r>
      <w:r w:rsidR="00113826" w:rsidRPr="009B56AE">
        <w:rPr>
          <w:rFonts w:cstheme="minorHAnsi"/>
          <w:sz w:val="25"/>
          <w:szCs w:val="25"/>
        </w:rPr>
        <w:t xml:space="preserve">Кроме того, </w:t>
      </w:r>
      <w:r w:rsidRPr="009B56AE">
        <w:rPr>
          <w:rFonts w:cstheme="minorHAnsi"/>
          <w:sz w:val="25"/>
          <w:szCs w:val="25"/>
        </w:rPr>
        <w:t>нужно ежемесячно платить за обслуживание расчетного счета</w:t>
      </w:r>
      <w:r w:rsidR="00113826" w:rsidRPr="009B56AE">
        <w:rPr>
          <w:rFonts w:cstheme="minorHAnsi"/>
          <w:sz w:val="25"/>
          <w:szCs w:val="25"/>
        </w:rPr>
        <w:t>.</w:t>
      </w:r>
      <w:r w:rsidRPr="009B56AE">
        <w:rPr>
          <w:rFonts w:cstheme="minorHAnsi"/>
          <w:sz w:val="25"/>
          <w:szCs w:val="25"/>
        </w:rPr>
        <w:t xml:space="preserve">    </w:t>
      </w:r>
    </w:p>
    <w:p w:rsidR="00963502" w:rsidRPr="009B56AE" w:rsidRDefault="00963502" w:rsidP="00963502">
      <w:pPr>
        <w:jc w:val="center"/>
        <w:rPr>
          <w:rFonts w:cstheme="minorHAnsi"/>
          <w:sz w:val="25"/>
          <w:szCs w:val="25"/>
        </w:rPr>
      </w:pPr>
      <w:proofErr w:type="gramStart"/>
      <w:r w:rsidRPr="009B56AE">
        <w:rPr>
          <w:rFonts w:cstheme="minorHAnsi"/>
          <w:sz w:val="25"/>
          <w:szCs w:val="25"/>
          <w:highlight w:val="yellow"/>
        </w:rPr>
        <w:t>Торговый</w:t>
      </w:r>
      <w:proofErr w:type="gramEnd"/>
      <w:r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Pr="009B56AE">
        <w:rPr>
          <w:rFonts w:cstheme="minorHAnsi"/>
          <w:sz w:val="25"/>
          <w:szCs w:val="25"/>
          <w:highlight w:val="yellow"/>
        </w:rPr>
        <w:t>: тарифы – сравнение</w:t>
      </w:r>
      <w:r w:rsidRPr="009B56AE">
        <w:rPr>
          <w:rFonts w:cstheme="minorHAnsi"/>
          <w:sz w:val="25"/>
          <w:szCs w:val="25"/>
        </w:rPr>
        <w:t xml:space="preserve"> банков</w:t>
      </w:r>
    </w:p>
    <w:p w:rsidR="00611376" w:rsidRPr="009B56AE" w:rsidRDefault="003F7DF1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В разных банках </w:t>
      </w:r>
      <w:r w:rsidR="008837D7" w:rsidRPr="009B56AE">
        <w:rPr>
          <w:rFonts w:cstheme="minorHAnsi"/>
          <w:sz w:val="25"/>
          <w:szCs w:val="25"/>
          <w:highlight w:val="yellow"/>
        </w:rPr>
        <w:t xml:space="preserve">по </w:t>
      </w:r>
      <w:proofErr w:type="gramStart"/>
      <w:r w:rsidRPr="009B56AE">
        <w:rPr>
          <w:rFonts w:cstheme="minorHAnsi"/>
          <w:sz w:val="25"/>
          <w:szCs w:val="25"/>
          <w:highlight w:val="yellow"/>
        </w:rPr>
        <w:t>торгов</w:t>
      </w:r>
      <w:r w:rsidR="008837D7" w:rsidRPr="009B56AE">
        <w:rPr>
          <w:rFonts w:cstheme="minorHAnsi"/>
          <w:sz w:val="25"/>
          <w:szCs w:val="25"/>
          <w:highlight w:val="yellow"/>
        </w:rPr>
        <w:t>ому</w:t>
      </w:r>
      <w:proofErr w:type="gramEnd"/>
      <w:r w:rsidR="008837D7"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r w:rsidR="008837D7" w:rsidRPr="009B56AE">
        <w:rPr>
          <w:rFonts w:cstheme="minorHAnsi"/>
          <w:sz w:val="25"/>
          <w:szCs w:val="25"/>
          <w:highlight w:val="yellow"/>
        </w:rPr>
        <w:t>у</w:t>
      </w:r>
      <w:proofErr w:type="spellEnd"/>
      <w:r w:rsidRPr="009B56AE">
        <w:rPr>
          <w:rFonts w:cstheme="minorHAnsi"/>
          <w:sz w:val="25"/>
          <w:szCs w:val="25"/>
          <w:highlight w:val="yellow"/>
        </w:rPr>
        <w:t xml:space="preserve"> </w:t>
      </w:r>
      <w:r w:rsidRPr="009B56AE">
        <w:rPr>
          <w:rFonts w:cstheme="minorHAnsi"/>
          <w:sz w:val="25"/>
          <w:szCs w:val="25"/>
        </w:rPr>
        <w:t xml:space="preserve">действуют разные </w:t>
      </w:r>
      <w:r w:rsidRPr="009B56AE">
        <w:rPr>
          <w:rFonts w:cstheme="minorHAnsi"/>
          <w:sz w:val="25"/>
          <w:szCs w:val="25"/>
          <w:highlight w:val="yellow"/>
        </w:rPr>
        <w:t>тарифы</w:t>
      </w:r>
      <w:r w:rsidRPr="009B56AE">
        <w:rPr>
          <w:rFonts w:cstheme="minorHAnsi"/>
          <w:sz w:val="25"/>
          <w:szCs w:val="25"/>
        </w:rPr>
        <w:t xml:space="preserve">, но </w:t>
      </w:r>
      <w:r w:rsidRPr="009B56AE">
        <w:rPr>
          <w:rFonts w:cstheme="minorHAnsi"/>
          <w:sz w:val="25"/>
          <w:szCs w:val="25"/>
          <w:highlight w:val="yellow"/>
        </w:rPr>
        <w:t>сравнивать</w:t>
      </w:r>
      <w:r w:rsidRPr="009B56AE">
        <w:rPr>
          <w:rFonts w:cstheme="minorHAnsi"/>
          <w:sz w:val="25"/>
          <w:szCs w:val="25"/>
        </w:rPr>
        <w:t xml:space="preserve"> нужно не только их, а и другие факторы, влияющие на </w:t>
      </w:r>
      <w:r w:rsidR="00276BAB" w:rsidRPr="009B56AE">
        <w:rPr>
          <w:rFonts w:cstheme="minorHAnsi"/>
          <w:sz w:val="25"/>
          <w:szCs w:val="25"/>
        </w:rPr>
        <w:t>итоговую</w:t>
      </w:r>
      <w:r w:rsidRPr="009B56AE">
        <w:rPr>
          <w:rFonts w:cstheme="minorHAnsi"/>
          <w:sz w:val="25"/>
          <w:szCs w:val="25"/>
        </w:rPr>
        <w:t xml:space="preserve"> стоимость услуги. </w:t>
      </w:r>
      <w:r w:rsidR="00276BAB" w:rsidRPr="009B56AE">
        <w:rPr>
          <w:rFonts w:cstheme="minorHAnsi"/>
          <w:sz w:val="25"/>
          <w:szCs w:val="25"/>
        </w:rPr>
        <w:t xml:space="preserve">В банках </w:t>
      </w:r>
      <w:r w:rsidR="00963502" w:rsidRPr="009B56AE">
        <w:rPr>
          <w:rFonts w:cstheme="minorHAnsi"/>
          <w:sz w:val="25"/>
          <w:szCs w:val="25"/>
        </w:rPr>
        <w:t>с маленькой комиссией мо</w:t>
      </w:r>
      <w:r w:rsidR="00276BAB" w:rsidRPr="009B56AE">
        <w:rPr>
          <w:rFonts w:cstheme="minorHAnsi"/>
          <w:sz w:val="25"/>
          <w:szCs w:val="25"/>
        </w:rPr>
        <w:t xml:space="preserve">гут брать </w:t>
      </w:r>
      <w:r w:rsidR="00963502" w:rsidRPr="009B56AE">
        <w:rPr>
          <w:rFonts w:cstheme="minorHAnsi"/>
          <w:sz w:val="25"/>
          <w:szCs w:val="25"/>
        </w:rPr>
        <w:t xml:space="preserve">большую плату за аренду </w:t>
      </w:r>
      <w:r w:rsidR="00276BAB" w:rsidRPr="009B56AE">
        <w:rPr>
          <w:rFonts w:cstheme="minorHAnsi"/>
          <w:sz w:val="25"/>
          <w:szCs w:val="25"/>
        </w:rPr>
        <w:t xml:space="preserve">оборудования. </w:t>
      </w:r>
      <w:r w:rsidR="00963502" w:rsidRPr="009B56AE">
        <w:rPr>
          <w:rFonts w:cstheme="minorHAnsi"/>
          <w:sz w:val="25"/>
          <w:szCs w:val="25"/>
        </w:rPr>
        <w:t xml:space="preserve">А </w:t>
      </w:r>
      <w:r w:rsidR="00276BAB" w:rsidRPr="009B56AE">
        <w:rPr>
          <w:rFonts w:cstheme="minorHAnsi"/>
          <w:sz w:val="25"/>
          <w:szCs w:val="25"/>
        </w:rPr>
        <w:t xml:space="preserve">там, где действуют высокие тарифы, могут бесплатно </w:t>
      </w:r>
      <w:r w:rsidR="00963502" w:rsidRPr="009B56AE">
        <w:rPr>
          <w:rFonts w:cstheme="minorHAnsi"/>
          <w:sz w:val="25"/>
          <w:szCs w:val="25"/>
        </w:rPr>
        <w:t>предоставлять терминалы. Поэтому внимательно изучайте все условия.</w:t>
      </w:r>
    </w:p>
    <w:p w:rsidR="00963502" w:rsidRPr="009B56AE" w:rsidRDefault="00862C36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 </w:t>
      </w:r>
      <w:proofErr w:type="gramStart"/>
      <w:r w:rsidR="008837D7" w:rsidRPr="009B56AE">
        <w:rPr>
          <w:rFonts w:cstheme="minorHAnsi"/>
          <w:sz w:val="25"/>
          <w:szCs w:val="25"/>
          <w:highlight w:val="yellow"/>
        </w:rPr>
        <w:t>Торговый</w:t>
      </w:r>
      <w:proofErr w:type="gramEnd"/>
      <w:r w:rsidR="008837D7"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="008837D7"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="008837D7" w:rsidRPr="009B56AE">
        <w:rPr>
          <w:rFonts w:cstheme="minorHAnsi"/>
          <w:sz w:val="25"/>
          <w:szCs w:val="25"/>
          <w:highlight w:val="yellow"/>
        </w:rPr>
        <w:t xml:space="preserve"> – тарифы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544"/>
      </w:tblGrid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Банк</w:t>
            </w:r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Комиссия, %</w:t>
            </w:r>
          </w:p>
        </w:tc>
        <w:tc>
          <w:tcPr>
            <w:tcW w:w="3544" w:type="dxa"/>
          </w:tcPr>
          <w:p w:rsidR="001D084F" w:rsidRPr="009B56AE" w:rsidRDefault="00276BAB" w:rsidP="00276BAB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Условия </w:t>
            </w:r>
            <w:r w:rsidR="001D084F" w:rsidRPr="009B56AE">
              <w:rPr>
                <w:rFonts w:cstheme="minorHAnsi"/>
                <w:sz w:val="25"/>
                <w:szCs w:val="25"/>
              </w:rPr>
              <w:t>предоставл</w:t>
            </w:r>
            <w:r w:rsidRPr="009B56AE">
              <w:rPr>
                <w:rFonts w:cstheme="minorHAnsi"/>
                <w:sz w:val="25"/>
                <w:szCs w:val="25"/>
              </w:rPr>
              <w:t>ения терминалов</w:t>
            </w: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Сбербанк</w:t>
            </w:r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От 1,6 до 2,5 </w:t>
            </w:r>
          </w:p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44" w:type="dxa"/>
          </w:tcPr>
          <w:p w:rsidR="001D084F" w:rsidRPr="009B56AE" w:rsidRDefault="001D084F" w:rsidP="00545D05">
            <w:pPr>
              <w:rPr>
                <w:rFonts w:cstheme="minorHAnsi"/>
                <w:color w:val="FF0000"/>
                <w:sz w:val="25"/>
                <w:szCs w:val="25"/>
              </w:rPr>
            </w:pPr>
          </w:p>
          <w:p w:rsidR="001D084F" w:rsidRPr="009B56AE" w:rsidRDefault="001D084F" w:rsidP="00545D05">
            <w:pPr>
              <w:rPr>
                <w:rFonts w:cstheme="minorHAnsi"/>
                <w:color w:val="FF0000"/>
                <w:sz w:val="25"/>
                <w:szCs w:val="25"/>
              </w:rPr>
            </w:pPr>
          </w:p>
          <w:p w:rsidR="001D084F" w:rsidRPr="009B56AE" w:rsidRDefault="001D084F" w:rsidP="00545D05">
            <w:pPr>
              <w:rPr>
                <w:rFonts w:cstheme="minorHAnsi"/>
                <w:color w:val="FF0000"/>
                <w:sz w:val="25"/>
                <w:szCs w:val="25"/>
              </w:rPr>
            </w:pP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Райффайзенбанк</w:t>
            </w:r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1,99 </w:t>
            </w:r>
          </w:p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44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proofErr w:type="spellStart"/>
            <w:r w:rsidRPr="009B56AE">
              <w:rPr>
                <w:rFonts w:cstheme="minorHAnsi"/>
                <w:sz w:val="25"/>
                <w:szCs w:val="25"/>
              </w:rPr>
              <w:t>МодульБанк</w:t>
            </w:r>
            <w:proofErr w:type="spellEnd"/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От 1,5  </w:t>
            </w:r>
          </w:p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 </w:t>
            </w:r>
          </w:p>
        </w:tc>
        <w:tc>
          <w:tcPr>
            <w:tcW w:w="3544" w:type="dxa"/>
          </w:tcPr>
          <w:p w:rsidR="001D084F" w:rsidRPr="009B56AE" w:rsidRDefault="00276BAB" w:rsidP="00276BAB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Покупка </w:t>
            </w:r>
            <w:r w:rsidR="001D084F" w:rsidRPr="009B56AE">
              <w:rPr>
                <w:rFonts w:cstheme="minorHAnsi"/>
                <w:sz w:val="25"/>
                <w:szCs w:val="25"/>
              </w:rPr>
              <w:t xml:space="preserve">(рассрочка на 6 месяцев) </w:t>
            </w:r>
            <w:r w:rsidRPr="009B56AE">
              <w:rPr>
                <w:rFonts w:cstheme="minorHAnsi"/>
                <w:sz w:val="25"/>
                <w:szCs w:val="25"/>
              </w:rPr>
              <w:t xml:space="preserve">либо бесплатная аренда. </w:t>
            </w:r>
            <w:r w:rsidR="001D084F" w:rsidRPr="009B56AE">
              <w:rPr>
                <w:rFonts w:cstheme="minorHAnsi"/>
                <w:sz w:val="25"/>
                <w:szCs w:val="25"/>
              </w:rPr>
              <w:t xml:space="preserve">Покупка: от 16 000 до 27 000 руб. </w:t>
            </w: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Промсвязьбанк</w:t>
            </w:r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От 1,59</w:t>
            </w:r>
          </w:p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44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Точка</w:t>
            </w:r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1,3 – 2,3 </w:t>
            </w:r>
          </w:p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 </w:t>
            </w:r>
          </w:p>
        </w:tc>
        <w:tc>
          <w:tcPr>
            <w:tcW w:w="3544" w:type="dxa"/>
          </w:tcPr>
          <w:p w:rsidR="001D084F" w:rsidRPr="009B56AE" w:rsidRDefault="001D084F" w:rsidP="00276BAB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Покупка: от 12 000 руб. </w:t>
            </w: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Тинькофф-Банк</w:t>
            </w:r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От 1,59</w:t>
            </w:r>
          </w:p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 </w:t>
            </w:r>
          </w:p>
        </w:tc>
        <w:tc>
          <w:tcPr>
            <w:tcW w:w="3544" w:type="dxa"/>
          </w:tcPr>
          <w:p w:rsidR="001D084F" w:rsidRPr="009B56AE" w:rsidRDefault="00276BAB" w:rsidP="00276BAB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Бесплатная аренда</w:t>
            </w: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lastRenderedPageBreak/>
              <w:t>Русский Стандарт</w:t>
            </w:r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1,8 – 3,5</w:t>
            </w:r>
          </w:p>
        </w:tc>
        <w:tc>
          <w:tcPr>
            <w:tcW w:w="3544" w:type="dxa"/>
          </w:tcPr>
          <w:p w:rsidR="001D084F" w:rsidRPr="009B56AE" w:rsidRDefault="00276BAB" w:rsidP="00276BAB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Покупка </w:t>
            </w:r>
            <w:r w:rsidR="001D084F" w:rsidRPr="009B56AE">
              <w:rPr>
                <w:rFonts w:cstheme="minorHAnsi"/>
                <w:sz w:val="25"/>
                <w:szCs w:val="25"/>
              </w:rPr>
              <w:t xml:space="preserve">(в т. ч. в рассрочку) </w:t>
            </w:r>
            <w:r w:rsidRPr="009B56AE">
              <w:rPr>
                <w:rFonts w:cstheme="minorHAnsi"/>
                <w:sz w:val="25"/>
                <w:szCs w:val="25"/>
              </w:rPr>
              <w:t xml:space="preserve">либо аренда. </w:t>
            </w:r>
            <w:r w:rsidR="001D084F" w:rsidRPr="009B56AE">
              <w:rPr>
                <w:rFonts w:cstheme="minorHAnsi"/>
                <w:sz w:val="25"/>
                <w:szCs w:val="25"/>
              </w:rPr>
              <w:t xml:space="preserve">Покупка: от 17 600 до 30 000 руб.  </w:t>
            </w: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МКБ</w:t>
            </w:r>
          </w:p>
        </w:tc>
        <w:tc>
          <w:tcPr>
            <w:tcW w:w="3118" w:type="dxa"/>
          </w:tcPr>
          <w:p w:rsidR="001D084F" w:rsidRPr="009B56AE" w:rsidRDefault="001D084F" w:rsidP="00704AA4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От 1,65 либо</w:t>
            </w:r>
            <w:r w:rsidR="00704AA4" w:rsidRPr="009B56AE">
              <w:rPr>
                <w:rFonts w:cstheme="minorHAnsi"/>
                <w:sz w:val="25"/>
                <w:szCs w:val="25"/>
              </w:rPr>
              <w:t xml:space="preserve"> фиксированный </w:t>
            </w:r>
            <w:r w:rsidR="00276BAB" w:rsidRPr="009B56AE">
              <w:rPr>
                <w:rFonts w:cstheme="minorHAnsi"/>
                <w:sz w:val="25"/>
                <w:szCs w:val="25"/>
              </w:rPr>
              <w:t xml:space="preserve">платеж </w:t>
            </w:r>
            <w:r w:rsidRPr="009B56AE">
              <w:rPr>
                <w:rFonts w:cstheme="minorHAnsi"/>
                <w:sz w:val="25"/>
                <w:szCs w:val="25"/>
              </w:rPr>
              <w:t>2 500 руб.</w:t>
            </w:r>
            <w:r w:rsidR="00276BAB" w:rsidRPr="009B56AE">
              <w:rPr>
                <w:rFonts w:cstheme="minorHAnsi"/>
                <w:sz w:val="25"/>
                <w:szCs w:val="25"/>
              </w:rPr>
              <w:t xml:space="preserve">/мес. При </w:t>
            </w:r>
            <w:r w:rsidRPr="009B56AE">
              <w:rPr>
                <w:rFonts w:cstheme="minorHAnsi"/>
                <w:sz w:val="25"/>
                <w:szCs w:val="25"/>
              </w:rPr>
              <w:t xml:space="preserve">обороте от 300 000 руб. </w:t>
            </w:r>
            <w:r w:rsidR="00276BAB" w:rsidRPr="009B56AE">
              <w:rPr>
                <w:rFonts w:cstheme="minorHAnsi"/>
                <w:sz w:val="25"/>
                <w:szCs w:val="25"/>
              </w:rPr>
              <w:t xml:space="preserve">ставка </w:t>
            </w:r>
            <w:r w:rsidRPr="009B56AE">
              <w:rPr>
                <w:rFonts w:cstheme="minorHAnsi"/>
                <w:sz w:val="25"/>
                <w:szCs w:val="25"/>
              </w:rPr>
              <w:t>рассчитывается индивидуально.</w:t>
            </w:r>
          </w:p>
        </w:tc>
        <w:tc>
          <w:tcPr>
            <w:tcW w:w="3544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Альфа-Банк</w:t>
            </w:r>
          </w:p>
        </w:tc>
        <w:tc>
          <w:tcPr>
            <w:tcW w:w="3118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 xml:space="preserve">От 1,9 до 2,1   </w:t>
            </w:r>
          </w:p>
        </w:tc>
        <w:tc>
          <w:tcPr>
            <w:tcW w:w="3544" w:type="dxa"/>
          </w:tcPr>
          <w:p w:rsidR="001D084F" w:rsidRPr="009B56AE" w:rsidRDefault="00276BAB" w:rsidP="00276BAB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Бесплатная аренда</w:t>
            </w:r>
          </w:p>
        </w:tc>
      </w:tr>
      <w:tr w:rsidR="001D084F" w:rsidRPr="009B56AE" w:rsidTr="001D084F">
        <w:tc>
          <w:tcPr>
            <w:tcW w:w="2093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МТС Банк</w:t>
            </w:r>
          </w:p>
        </w:tc>
        <w:tc>
          <w:tcPr>
            <w:tcW w:w="3118" w:type="dxa"/>
          </w:tcPr>
          <w:p w:rsidR="001D084F" w:rsidRPr="009B56AE" w:rsidRDefault="001D084F" w:rsidP="00276BAB">
            <w:pPr>
              <w:rPr>
                <w:rFonts w:cstheme="minorHAnsi"/>
                <w:sz w:val="25"/>
                <w:szCs w:val="25"/>
              </w:rPr>
            </w:pPr>
            <w:r w:rsidRPr="009B56AE">
              <w:rPr>
                <w:rFonts w:cstheme="minorHAnsi"/>
                <w:sz w:val="25"/>
                <w:szCs w:val="25"/>
              </w:rPr>
              <w:t>1</w:t>
            </w:r>
            <w:r w:rsidR="00276BAB" w:rsidRPr="009B56AE">
              <w:rPr>
                <w:rFonts w:cstheme="minorHAnsi"/>
                <w:sz w:val="25"/>
                <w:szCs w:val="25"/>
              </w:rPr>
              <w:t xml:space="preserve">,69 от оборота +  платеж за обслуживание </w:t>
            </w:r>
            <w:r w:rsidRPr="009B56AE">
              <w:rPr>
                <w:rFonts w:cstheme="minorHAnsi"/>
                <w:sz w:val="25"/>
                <w:szCs w:val="25"/>
              </w:rPr>
              <w:t xml:space="preserve">1 499 руб./мес. с каждого терминала. Возможен расчет </w:t>
            </w:r>
            <w:r w:rsidR="00276BAB" w:rsidRPr="009B56AE">
              <w:rPr>
                <w:rFonts w:cstheme="minorHAnsi"/>
                <w:sz w:val="25"/>
                <w:szCs w:val="25"/>
              </w:rPr>
              <w:t>ставки</w:t>
            </w:r>
            <w:r w:rsidRPr="009B56AE">
              <w:rPr>
                <w:rFonts w:cstheme="minorHAnsi"/>
                <w:sz w:val="25"/>
                <w:szCs w:val="25"/>
              </w:rPr>
              <w:t xml:space="preserve"> на индивидуальных условиях. </w:t>
            </w:r>
          </w:p>
        </w:tc>
        <w:tc>
          <w:tcPr>
            <w:tcW w:w="3544" w:type="dxa"/>
          </w:tcPr>
          <w:p w:rsidR="001D084F" w:rsidRPr="009B56AE" w:rsidRDefault="001D084F" w:rsidP="00545D05">
            <w:pPr>
              <w:rPr>
                <w:rFonts w:cstheme="minorHAnsi"/>
                <w:sz w:val="25"/>
                <w:szCs w:val="25"/>
              </w:rPr>
            </w:pPr>
          </w:p>
        </w:tc>
      </w:tr>
    </w:tbl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Указанные </w:t>
      </w:r>
      <w:r w:rsidR="00276BAB" w:rsidRPr="009B56AE">
        <w:rPr>
          <w:rFonts w:cstheme="minorHAnsi"/>
          <w:sz w:val="25"/>
          <w:szCs w:val="25"/>
        </w:rPr>
        <w:t xml:space="preserve">тарифы </w:t>
      </w:r>
      <w:r w:rsidRPr="009B56AE">
        <w:rPr>
          <w:rFonts w:cstheme="minorHAnsi"/>
          <w:sz w:val="25"/>
          <w:szCs w:val="25"/>
        </w:rPr>
        <w:t>и условия действительны на момент написания статьи. Но они периодически меняются, поэтому точ</w:t>
      </w:r>
      <w:r w:rsidR="00276BAB" w:rsidRPr="009B56AE">
        <w:rPr>
          <w:rFonts w:cstheme="minorHAnsi"/>
          <w:sz w:val="25"/>
          <w:szCs w:val="25"/>
        </w:rPr>
        <w:t xml:space="preserve">ную информацию </w:t>
      </w:r>
      <w:r w:rsidRPr="009B56AE">
        <w:rPr>
          <w:rFonts w:cstheme="minorHAnsi"/>
          <w:sz w:val="25"/>
          <w:szCs w:val="25"/>
        </w:rPr>
        <w:t xml:space="preserve">узнавайте в банке.  </w:t>
      </w:r>
    </w:p>
    <w:p w:rsidR="00963502" w:rsidRPr="009B56AE" w:rsidRDefault="00963502" w:rsidP="00963502">
      <w:pPr>
        <w:jc w:val="center"/>
        <w:rPr>
          <w:rFonts w:cstheme="minorHAnsi"/>
          <w:sz w:val="25"/>
          <w:szCs w:val="25"/>
        </w:rPr>
      </w:pPr>
      <w:proofErr w:type="gramStart"/>
      <w:r w:rsidRPr="009B56AE">
        <w:rPr>
          <w:rFonts w:cstheme="minorHAnsi"/>
          <w:sz w:val="25"/>
          <w:szCs w:val="25"/>
          <w:highlight w:val="yellow"/>
        </w:rPr>
        <w:t>Торговый</w:t>
      </w:r>
      <w:proofErr w:type="gramEnd"/>
      <w:r w:rsidRPr="009B56AE">
        <w:rPr>
          <w:rFonts w:cstheme="minorHAnsi"/>
          <w:sz w:val="25"/>
          <w:szCs w:val="25"/>
          <w:highlight w:val="yellow"/>
        </w:rPr>
        <w:t xml:space="preserve">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Pr="009B56AE">
        <w:rPr>
          <w:rFonts w:cstheme="minorHAnsi"/>
          <w:sz w:val="25"/>
          <w:szCs w:val="25"/>
          <w:highlight w:val="yellow"/>
        </w:rPr>
        <w:t xml:space="preserve"> без открытия расчетного счета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Чтобы использовать торговый </w:t>
      </w:r>
      <w:proofErr w:type="spellStart"/>
      <w:r w:rsidRPr="009B56AE">
        <w:rPr>
          <w:rFonts w:cstheme="minorHAnsi"/>
          <w:sz w:val="25"/>
          <w:szCs w:val="25"/>
        </w:rPr>
        <w:t>эквайринг</w:t>
      </w:r>
      <w:proofErr w:type="spellEnd"/>
      <w:r w:rsidRPr="009B56AE">
        <w:rPr>
          <w:rFonts w:cstheme="minorHAnsi"/>
          <w:sz w:val="25"/>
          <w:szCs w:val="25"/>
        </w:rPr>
        <w:t xml:space="preserve">, </w:t>
      </w:r>
      <w:r w:rsidR="00CF50EB" w:rsidRPr="009B56AE">
        <w:rPr>
          <w:rFonts w:cstheme="minorHAnsi"/>
          <w:sz w:val="25"/>
          <w:szCs w:val="25"/>
        </w:rPr>
        <w:t xml:space="preserve">потребуется открыть банковский </w:t>
      </w:r>
      <w:r w:rsidRPr="009B56AE">
        <w:rPr>
          <w:rFonts w:cstheme="minorHAnsi"/>
          <w:sz w:val="25"/>
          <w:szCs w:val="25"/>
        </w:rPr>
        <w:t>расчетный счет</w:t>
      </w:r>
      <w:r w:rsidR="00CF50EB" w:rsidRPr="009B56AE">
        <w:rPr>
          <w:rFonts w:cstheme="minorHAnsi"/>
          <w:sz w:val="25"/>
          <w:szCs w:val="25"/>
        </w:rPr>
        <w:t xml:space="preserve">. Без </w:t>
      </w:r>
      <w:r w:rsidRPr="009B56AE">
        <w:rPr>
          <w:rFonts w:cstheme="minorHAnsi"/>
          <w:sz w:val="25"/>
          <w:szCs w:val="25"/>
        </w:rPr>
        <w:t xml:space="preserve">него подключение этой услуги для ИП и компаний невозможно, т. к. именно на данный счет перечисляются средства, поступающие с карт. </w:t>
      </w:r>
    </w:p>
    <w:p w:rsidR="00963502" w:rsidRPr="009B56AE" w:rsidRDefault="00CF50EB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Законом прямо не запрещено перечисление </w:t>
      </w:r>
      <w:r w:rsidR="00963502" w:rsidRPr="009B56AE">
        <w:rPr>
          <w:rFonts w:cstheme="minorHAnsi"/>
          <w:sz w:val="25"/>
          <w:szCs w:val="25"/>
        </w:rPr>
        <w:t xml:space="preserve">выручки на </w:t>
      </w:r>
      <w:r w:rsidRPr="009B56AE">
        <w:rPr>
          <w:rFonts w:cstheme="minorHAnsi"/>
          <w:sz w:val="25"/>
          <w:szCs w:val="25"/>
        </w:rPr>
        <w:t xml:space="preserve">индивидуальный счет </w:t>
      </w:r>
      <w:r w:rsidR="00963502" w:rsidRPr="009B56AE">
        <w:rPr>
          <w:rFonts w:cstheme="minorHAnsi"/>
          <w:sz w:val="25"/>
          <w:szCs w:val="25"/>
        </w:rPr>
        <w:t>физического лица</w:t>
      </w:r>
      <w:r w:rsidRPr="009B56AE">
        <w:rPr>
          <w:rFonts w:cstheme="minorHAnsi"/>
          <w:sz w:val="25"/>
          <w:szCs w:val="25"/>
        </w:rPr>
        <w:t xml:space="preserve">, </w:t>
      </w:r>
      <w:r w:rsidR="00963502" w:rsidRPr="009B56AE">
        <w:rPr>
          <w:rFonts w:cstheme="minorHAnsi"/>
          <w:sz w:val="25"/>
          <w:szCs w:val="25"/>
        </w:rPr>
        <w:t xml:space="preserve">но </w:t>
      </w:r>
      <w:r w:rsidR="00704AA4" w:rsidRPr="009B56AE">
        <w:rPr>
          <w:rFonts w:cstheme="minorHAnsi"/>
          <w:sz w:val="25"/>
          <w:szCs w:val="25"/>
        </w:rPr>
        <w:t xml:space="preserve">большинство </w:t>
      </w:r>
      <w:r w:rsidR="00963502" w:rsidRPr="009B56AE">
        <w:rPr>
          <w:rFonts w:cstheme="minorHAnsi"/>
          <w:sz w:val="25"/>
          <w:szCs w:val="25"/>
        </w:rPr>
        <w:t xml:space="preserve">банков не подключают </w:t>
      </w:r>
      <w:r w:rsidR="00963502" w:rsidRPr="009B56AE">
        <w:rPr>
          <w:rFonts w:cstheme="minorHAnsi"/>
          <w:sz w:val="25"/>
          <w:szCs w:val="25"/>
          <w:highlight w:val="yellow"/>
        </w:rPr>
        <w:t xml:space="preserve">торговый </w:t>
      </w:r>
      <w:proofErr w:type="spellStart"/>
      <w:r w:rsidR="00963502"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="00963502" w:rsidRPr="009B56AE">
        <w:rPr>
          <w:rFonts w:cstheme="minorHAnsi"/>
          <w:sz w:val="25"/>
          <w:szCs w:val="25"/>
          <w:highlight w:val="yellow"/>
        </w:rPr>
        <w:t xml:space="preserve"> без </w:t>
      </w:r>
      <w:r w:rsidR="00080BBC" w:rsidRPr="009B56AE">
        <w:rPr>
          <w:rFonts w:cstheme="minorHAnsi"/>
          <w:sz w:val="25"/>
          <w:szCs w:val="25"/>
          <w:highlight w:val="yellow"/>
        </w:rPr>
        <w:t xml:space="preserve">открытия </w:t>
      </w:r>
      <w:r w:rsidR="00963502" w:rsidRPr="009B56AE">
        <w:rPr>
          <w:rFonts w:cstheme="minorHAnsi"/>
          <w:sz w:val="25"/>
          <w:szCs w:val="25"/>
          <w:highlight w:val="yellow"/>
        </w:rPr>
        <w:t>расчетного счета</w:t>
      </w:r>
      <w:r w:rsidR="00375AC9" w:rsidRPr="009B56AE">
        <w:rPr>
          <w:rFonts w:cstheme="minorHAnsi"/>
          <w:sz w:val="25"/>
          <w:szCs w:val="25"/>
        </w:rPr>
        <w:t xml:space="preserve">. </w:t>
      </w:r>
      <w:r w:rsidRPr="009B56AE">
        <w:rPr>
          <w:rFonts w:cstheme="minorHAnsi"/>
          <w:sz w:val="25"/>
          <w:szCs w:val="25"/>
        </w:rPr>
        <w:t xml:space="preserve">Те </w:t>
      </w:r>
      <w:r w:rsidR="00963502" w:rsidRPr="009B56AE">
        <w:rPr>
          <w:rFonts w:cstheme="minorHAnsi"/>
          <w:sz w:val="25"/>
          <w:szCs w:val="25"/>
        </w:rPr>
        <w:t xml:space="preserve">кредитные организации, которые все-таки соглашаются </w:t>
      </w:r>
      <w:r w:rsidR="00375AC9" w:rsidRPr="009B56AE">
        <w:rPr>
          <w:rFonts w:cstheme="minorHAnsi"/>
          <w:sz w:val="25"/>
          <w:szCs w:val="25"/>
        </w:rPr>
        <w:t xml:space="preserve">перечислять </w:t>
      </w:r>
      <w:r w:rsidR="002F3AE8" w:rsidRPr="009B56AE">
        <w:rPr>
          <w:rFonts w:cstheme="minorHAnsi"/>
          <w:sz w:val="25"/>
          <w:szCs w:val="25"/>
        </w:rPr>
        <w:t xml:space="preserve">средства на </w:t>
      </w:r>
      <w:r w:rsidR="00375AC9" w:rsidRPr="009B56AE">
        <w:rPr>
          <w:rFonts w:cstheme="minorHAnsi"/>
          <w:sz w:val="25"/>
          <w:szCs w:val="25"/>
        </w:rPr>
        <w:t>личный</w:t>
      </w:r>
      <w:r w:rsidR="002F3AE8" w:rsidRPr="009B56AE">
        <w:rPr>
          <w:rFonts w:cstheme="minorHAnsi"/>
          <w:sz w:val="25"/>
          <w:szCs w:val="25"/>
        </w:rPr>
        <w:t xml:space="preserve"> счет физлица</w:t>
      </w:r>
      <w:r w:rsidR="00963502" w:rsidRPr="009B56AE">
        <w:rPr>
          <w:rFonts w:cstheme="minorHAnsi"/>
          <w:sz w:val="25"/>
          <w:szCs w:val="25"/>
        </w:rPr>
        <w:t xml:space="preserve">, </w:t>
      </w:r>
      <w:r w:rsidRPr="009B56AE">
        <w:rPr>
          <w:rFonts w:cstheme="minorHAnsi"/>
          <w:sz w:val="25"/>
          <w:szCs w:val="25"/>
        </w:rPr>
        <w:t xml:space="preserve">берут </w:t>
      </w:r>
      <w:r w:rsidR="002F3AE8" w:rsidRPr="009B56AE">
        <w:rPr>
          <w:rFonts w:cstheme="minorHAnsi"/>
          <w:sz w:val="25"/>
          <w:szCs w:val="25"/>
        </w:rPr>
        <w:t>высокие комиссии</w:t>
      </w:r>
      <w:r w:rsidRPr="009B56AE">
        <w:rPr>
          <w:rFonts w:cstheme="minorHAnsi"/>
          <w:sz w:val="25"/>
          <w:szCs w:val="25"/>
        </w:rPr>
        <w:t xml:space="preserve"> (могут достигать </w:t>
      </w:r>
      <w:r w:rsidR="00963502" w:rsidRPr="009B56AE">
        <w:rPr>
          <w:rFonts w:cstheme="minorHAnsi"/>
          <w:sz w:val="25"/>
          <w:szCs w:val="25"/>
        </w:rPr>
        <w:t>5-7 %</w:t>
      </w:r>
      <w:r w:rsidRPr="009B56AE">
        <w:rPr>
          <w:rFonts w:cstheme="minorHAnsi"/>
          <w:sz w:val="25"/>
          <w:szCs w:val="25"/>
        </w:rPr>
        <w:t>)</w:t>
      </w:r>
      <w:r w:rsidR="00963502" w:rsidRPr="009B56AE">
        <w:rPr>
          <w:rFonts w:cstheme="minorHAnsi"/>
          <w:sz w:val="25"/>
          <w:szCs w:val="25"/>
        </w:rPr>
        <w:t xml:space="preserve">.   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Стандартное условие банков при подключении </w:t>
      </w:r>
      <w:proofErr w:type="spellStart"/>
      <w:r w:rsidRPr="009B56AE">
        <w:rPr>
          <w:rFonts w:cstheme="minorHAnsi"/>
          <w:sz w:val="25"/>
          <w:szCs w:val="25"/>
        </w:rPr>
        <w:t>эквайринга</w:t>
      </w:r>
      <w:proofErr w:type="spellEnd"/>
      <w:r w:rsidRPr="009B56AE">
        <w:rPr>
          <w:rFonts w:cstheme="minorHAnsi"/>
          <w:sz w:val="25"/>
          <w:szCs w:val="25"/>
        </w:rPr>
        <w:t xml:space="preserve"> – открытие счета имен</w:t>
      </w:r>
      <w:r w:rsidR="00C26330" w:rsidRPr="009B56AE">
        <w:rPr>
          <w:rFonts w:cstheme="minorHAnsi"/>
          <w:sz w:val="25"/>
          <w:szCs w:val="25"/>
        </w:rPr>
        <w:t>но у них. Если он открыт в другом банке</w:t>
      </w:r>
      <w:r w:rsidRPr="009B56AE">
        <w:rPr>
          <w:rFonts w:cstheme="minorHAnsi"/>
          <w:sz w:val="25"/>
          <w:szCs w:val="25"/>
        </w:rPr>
        <w:t xml:space="preserve">, </w:t>
      </w:r>
      <w:r w:rsidR="00375AC9" w:rsidRPr="009B56AE">
        <w:rPr>
          <w:rFonts w:cstheme="minorHAnsi"/>
          <w:sz w:val="25"/>
          <w:szCs w:val="25"/>
        </w:rPr>
        <w:t xml:space="preserve">может взиматься </w:t>
      </w:r>
      <w:r w:rsidRPr="009B56AE">
        <w:rPr>
          <w:rFonts w:cstheme="minorHAnsi"/>
          <w:sz w:val="25"/>
          <w:szCs w:val="25"/>
        </w:rPr>
        <w:t>повышенная комиссия. Некоторые банки могут вообще отказать</w:t>
      </w:r>
      <w:r w:rsidR="00C35A14" w:rsidRPr="009B56AE">
        <w:rPr>
          <w:rFonts w:cstheme="minorHAnsi"/>
          <w:sz w:val="25"/>
          <w:szCs w:val="25"/>
        </w:rPr>
        <w:t>ся предоставлять</w:t>
      </w:r>
      <w:r w:rsidRPr="009B56AE">
        <w:rPr>
          <w:rFonts w:cstheme="minorHAnsi"/>
          <w:sz w:val="25"/>
          <w:szCs w:val="25"/>
        </w:rPr>
        <w:t xml:space="preserve"> услу</w:t>
      </w:r>
      <w:r w:rsidR="00C35A14" w:rsidRPr="009B56AE">
        <w:rPr>
          <w:rFonts w:cstheme="minorHAnsi"/>
          <w:sz w:val="25"/>
          <w:szCs w:val="25"/>
        </w:rPr>
        <w:t>гу</w:t>
      </w:r>
      <w:r w:rsidRPr="009B56AE">
        <w:rPr>
          <w:rFonts w:cstheme="minorHAnsi"/>
          <w:sz w:val="25"/>
          <w:szCs w:val="25"/>
        </w:rPr>
        <w:t xml:space="preserve">, если ИП или организация не </w:t>
      </w:r>
      <w:r w:rsidR="00CF50EB" w:rsidRPr="009B56AE">
        <w:rPr>
          <w:rFonts w:cstheme="minorHAnsi"/>
          <w:sz w:val="25"/>
          <w:szCs w:val="25"/>
        </w:rPr>
        <w:t xml:space="preserve">имеют </w:t>
      </w:r>
      <w:r w:rsidRPr="009B56AE">
        <w:rPr>
          <w:rFonts w:cstheme="minorHAnsi"/>
          <w:sz w:val="25"/>
          <w:szCs w:val="25"/>
        </w:rPr>
        <w:t>у них</w:t>
      </w:r>
      <w:r w:rsidR="00CF50EB" w:rsidRPr="009B56AE">
        <w:rPr>
          <w:rFonts w:cstheme="minorHAnsi"/>
          <w:sz w:val="25"/>
          <w:szCs w:val="25"/>
        </w:rPr>
        <w:t xml:space="preserve"> расчетного счета.</w:t>
      </w:r>
      <w:r w:rsidRPr="009B56AE">
        <w:rPr>
          <w:rFonts w:cstheme="minorHAnsi"/>
          <w:sz w:val="25"/>
          <w:szCs w:val="25"/>
        </w:rPr>
        <w:t xml:space="preserve">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Подведем итоги. Торговый </w:t>
      </w:r>
      <w:proofErr w:type="spellStart"/>
      <w:r w:rsidRPr="009B56AE">
        <w:rPr>
          <w:rFonts w:cstheme="minorHAnsi"/>
          <w:sz w:val="25"/>
          <w:szCs w:val="25"/>
        </w:rPr>
        <w:t>эквайринг</w:t>
      </w:r>
      <w:proofErr w:type="spellEnd"/>
      <w:r w:rsidRPr="009B56AE">
        <w:rPr>
          <w:rFonts w:cstheme="minorHAnsi"/>
          <w:sz w:val="25"/>
          <w:szCs w:val="25"/>
        </w:rPr>
        <w:t xml:space="preserve"> – услуга, которую </w:t>
      </w:r>
      <w:r w:rsidR="004B6A13" w:rsidRPr="009B56AE">
        <w:rPr>
          <w:rFonts w:cstheme="minorHAnsi"/>
          <w:sz w:val="25"/>
          <w:szCs w:val="25"/>
        </w:rPr>
        <w:t xml:space="preserve">частный предприниматель </w:t>
      </w:r>
      <w:r w:rsidRPr="009B56AE">
        <w:rPr>
          <w:rFonts w:cstheme="minorHAnsi"/>
          <w:sz w:val="25"/>
          <w:szCs w:val="25"/>
        </w:rPr>
        <w:t xml:space="preserve">или компания могут подключить в банке, </w:t>
      </w:r>
      <w:r w:rsidR="004B6A13" w:rsidRPr="009B56AE">
        <w:rPr>
          <w:rFonts w:cstheme="minorHAnsi"/>
          <w:sz w:val="25"/>
          <w:szCs w:val="25"/>
        </w:rPr>
        <w:t xml:space="preserve">чтобы принимать от своих покупателей безналичную оплату. </w:t>
      </w:r>
      <w:r w:rsidRPr="009B56AE">
        <w:rPr>
          <w:rFonts w:cstheme="minorHAnsi"/>
          <w:sz w:val="25"/>
          <w:szCs w:val="25"/>
        </w:rPr>
        <w:t xml:space="preserve">За пользование услугой </w:t>
      </w:r>
      <w:r w:rsidR="004B6A13" w:rsidRPr="009B56AE">
        <w:rPr>
          <w:rFonts w:cstheme="minorHAnsi"/>
          <w:sz w:val="25"/>
          <w:szCs w:val="25"/>
        </w:rPr>
        <w:t xml:space="preserve">взимается </w:t>
      </w:r>
      <w:r w:rsidRPr="009B56AE">
        <w:rPr>
          <w:rFonts w:cstheme="minorHAnsi"/>
          <w:sz w:val="25"/>
          <w:szCs w:val="25"/>
        </w:rPr>
        <w:t>комисси</w:t>
      </w:r>
      <w:r w:rsidR="004B6A13" w:rsidRPr="009B56AE">
        <w:rPr>
          <w:rFonts w:cstheme="minorHAnsi"/>
          <w:sz w:val="25"/>
          <w:szCs w:val="25"/>
        </w:rPr>
        <w:t>я</w:t>
      </w:r>
      <w:r w:rsidRPr="009B56AE">
        <w:rPr>
          <w:rFonts w:cstheme="minorHAnsi"/>
          <w:sz w:val="25"/>
          <w:szCs w:val="25"/>
        </w:rPr>
        <w:t xml:space="preserve">. </w:t>
      </w:r>
    </w:p>
    <w:p w:rsidR="00963502" w:rsidRPr="009B56AE" w:rsidRDefault="00963502" w:rsidP="00963502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  <w:highlight w:val="yellow"/>
        </w:rPr>
        <w:t xml:space="preserve">Торговый </w:t>
      </w:r>
      <w:proofErr w:type="spellStart"/>
      <w:r w:rsidRPr="009B56AE">
        <w:rPr>
          <w:rFonts w:cstheme="minorHAnsi"/>
          <w:sz w:val="25"/>
          <w:szCs w:val="25"/>
          <w:highlight w:val="yellow"/>
        </w:rPr>
        <w:t>эквайринг</w:t>
      </w:r>
      <w:proofErr w:type="spellEnd"/>
      <w:r w:rsidRPr="009B56AE">
        <w:rPr>
          <w:rFonts w:cstheme="minorHAnsi"/>
          <w:sz w:val="25"/>
          <w:szCs w:val="25"/>
        </w:rPr>
        <w:t xml:space="preserve"> выгоден </w:t>
      </w:r>
      <w:r w:rsidRPr="009B56AE">
        <w:rPr>
          <w:rFonts w:cstheme="minorHAnsi"/>
          <w:sz w:val="25"/>
          <w:szCs w:val="25"/>
          <w:highlight w:val="yellow"/>
        </w:rPr>
        <w:t xml:space="preserve">для </w:t>
      </w:r>
      <w:r w:rsidR="004364F8" w:rsidRPr="009B56AE">
        <w:rPr>
          <w:rFonts w:cstheme="minorHAnsi"/>
          <w:sz w:val="25"/>
          <w:szCs w:val="25"/>
          <w:highlight w:val="yellow"/>
        </w:rPr>
        <w:t>ИП</w:t>
      </w:r>
      <w:r w:rsidR="004364F8" w:rsidRPr="009B56AE">
        <w:rPr>
          <w:rFonts w:cstheme="minorHAnsi"/>
          <w:sz w:val="25"/>
          <w:szCs w:val="25"/>
        </w:rPr>
        <w:t xml:space="preserve"> и компаний</w:t>
      </w:r>
      <w:r w:rsidRPr="009B56AE">
        <w:rPr>
          <w:rFonts w:cstheme="minorHAnsi"/>
          <w:sz w:val="25"/>
          <w:szCs w:val="25"/>
        </w:rPr>
        <w:t>, т. к. способствует увеличению выручки</w:t>
      </w:r>
      <w:r w:rsidR="004B6A13" w:rsidRPr="009B56AE">
        <w:rPr>
          <w:rFonts w:cstheme="minorHAnsi"/>
          <w:sz w:val="25"/>
          <w:szCs w:val="25"/>
        </w:rPr>
        <w:t xml:space="preserve">, росту </w:t>
      </w:r>
      <w:r w:rsidRPr="009B56AE">
        <w:rPr>
          <w:rFonts w:cstheme="minorHAnsi"/>
          <w:sz w:val="25"/>
          <w:szCs w:val="25"/>
        </w:rPr>
        <w:t>числа клиентов, упрощает процесс расчет</w:t>
      </w:r>
      <w:r w:rsidR="004B6A13" w:rsidRPr="009B56AE">
        <w:rPr>
          <w:rFonts w:cstheme="minorHAnsi"/>
          <w:sz w:val="25"/>
          <w:szCs w:val="25"/>
        </w:rPr>
        <w:t xml:space="preserve">а и обслуживания на кассе, </w:t>
      </w:r>
      <w:r w:rsidRPr="009B56AE">
        <w:rPr>
          <w:rFonts w:cstheme="minorHAnsi"/>
          <w:sz w:val="25"/>
          <w:szCs w:val="25"/>
        </w:rPr>
        <w:t xml:space="preserve">избавляет от </w:t>
      </w:r>
      <w:r w:rsidR="004B6A13" w:rsidRPr="009B56AE">
        <w:rPr>
          <w:rFonts w:cstheme="minorHAnsi"/>
          <w:sz w:val="25"/>
          <w:szCs w:val="25"/>
        </w:rPr>
        <w:t xml:space="preserve">рисков и </w:t>
      </w:r>
      <w:r w:rsidRPr="009B56AE">
        <w:rPr>
          <w:rFonts w:cstheme="minorHAnsi"/>
          <w:sz w:val="25"/>
          <w:szCs w:val="25"/>
        </w:rPr>
        <w:t>сложностей</w:t>
      </w:r>
      <w:r w:rsidR="004B6A13" w:rsidRPr="009B56AE">
        <w:rPr>
          <w:rFonts w:cstheme="minorHAnsi"/>
          <w:sz w:val="25"/>
          <w:szCs w:val="25"/>
        </w:rPr>
        <w:t>,</w:t>
      </w:r>
      <w:r w:rsidRPr="009B56AE">
        <w:rPr>
          <w:rFonts w:cstheme="minorHAnsi"/>
          <w:sz w:val="25"/>
          <w:szCs w:val="25"/>
        </w:rPr>
        <w:t xml:space="preserve"> связанных с </w:t>
      </w:r>
      <w:r w:rsidR="004B6A13" w:rsidRPr="009B56AE">
        <w:rPr>
          <w:rFonts w:cstheme="minorHAnsi"/>
          <w:sz w:val="25"/>
          <w:szCs w:val="25"/>
        </w:rPr>
        <w:t>наличными платежами.</w:t>
      </w:r>
      <w:r w:rsidRPr="009B56AE">
        <w:rPr>
          <w:rFonts w:cstheme="minorHAnsi"/>
          <w:sz w:val="25"/>
          <w:szCs w:val="25"/>
        </w:rPr>
        <w:t xml:space="preserve"> </w:t>
      </w:r>
    </w:p>
    <w:p w:rsidR="001929CC" w:rsidRPr="009B56AE" w:rsidRDefault="004B6A13">
      <w:pPr>
        <w:rPr>
          <w:rFonts w:cstheme="minorHAnsi"/>
          <w:sz w:val="25"/>
          <w:szCs w:val="25"/>
        </w:rPr>
      </w:pPr>
      <w:r w:rsidRPr="009B56AE">
        <w:rPr>
          <w:rFonts w:cstheme="minorHAnsi"/>
          <w:sz w:val="25"/>
          <w:szCs w:val="25"/>
        </w:rPr>
        <w:t xml:space="preserve">Чтобы подключить услугу, потребуется открыть </w:t>
      </w:r>
      <w:r w:rsidR="00963502" w:rsidRPr="009B56AE">
        <w:rPr>
          <w:rFonts w:cstheme="minorHAnsi"/>
          <w:sz w:val="25"/>
          <w:szCs w:val="25"/>
        </w:rPr>
        <w:t>расчет</w:t>
      </w:r>
      <w:r w:rsidRPr="009B56AE">
        <w:rPr>
          <w:rFonts w:cstheme="minorHAnsi"/>
          <w:sz w:val="25"/>
          <w:szCs w:val="25"/>
        </w:rPr>
        <w:t xml:space="preserve">ный </w:t>
      </w:r>
      <w:r w:rsidR="00963502" w:rsidRPr="009B56AE">
        <w:rPr>
          <w:rFonts w:cstheme="minorHAnsi"/>
          <w:sz w:val="25"/>
          <w:szCs w:val="25"/>
        </w:rPr>
        <w:t>счет в банке-</w:t>
      </w:r>
      <w:proofErr w:type="spellStart"/>
      <w:r w:rsidR="00963502" w:rsidRPr="009B56AE">
        <w:rPr>
          <w:rFonts w:cstheme="minorHAnsi"/>
          <w:sz w:val="25"/>
          <w:szCs w:val="25"/>
        </w:rPr>
        <w:t>эквайере</w:t>
      </w:r>
      <w:proofErr w:type="spellEnd"/>
      <w:r w:rsidR="00963502" w:rsidRPr="009B56AE">
        <w:rPr>
          <w:rFonts w:cstheme="minorHAnsi"/>
          <w:sz w:val="25"/>
          <w:szCs w:val="25"/>
        </w:rPr>
        <w:t xml:space="preserve">. </w:t>
      </w:r>
      <w:r w:rsidRPr="009B56AE">
        <w:rPr>
          <w:rFonts w:cstheme="minorHAnsi"/>
          <w:sz w:val="25"/>
          <w:szCs w:val="25"/>
        </w:rPr>
        <w:t xml:space="preserve">Отдельные </w:t>
      </w:r>
      <w:r w:rsidR="00963502" w:rsidRPr="009B56AE">
        <w:rPr>
          <w:rFonts w:cstheme="minorHAnsi"/>
          <w:sz w:val="25"/>
          <w:szCs w:val="25"/>
        </w:rPr>
        <w:t xml:space="preserve">банки соглашаются обслуживать </w:t>
      </w:r>
      <w:r w:rsidRPr="009B56AE">
        <w:rPr>
          <w:rFonts w:cstheme="minorHAnsi"/>
          <w:sz w:val="25"/>
          <w:szCs w:val="25"/>
        </w:rPr>
        <w:t xml:space="preserve">компании и </w:t>
      </w:r>
      <w:r w:rsidR="00963502" w:rsidRPr="009B56AE">
        <w:rPr>
          <w:rFonts w:cstheme="minorHAnsi"/>
          <w:sz w:val="25"/>
          <w:szCs w:val="25"/>
        </w:rPr>
        <w:t>ИП</w:t>
      </w:r>
      <w:r w:rsidRPr="009B56AE">
        <w:rPr>
          <w:rFonts w:cstheme="minorHAnsi"/>
          <w:sz w:val="25"/>
          <w:szCs w:val="25"/>
        </w:rPr>
        <w:t xml:space="preserve">, </w:t>
      </w:r>
      <w:r w:rsidR="00963502" w:rsidRPr="009B56AE">
        <w:rPr>
          <w:rFonts w:cstheme="minorHAnsi"/>
          <w:sz w:val="25"/>
          <w:szCs w:val="25"/>
        </w:rPr>
        <w:t xml:space="preserve">у которых счет в другом банке, но обычно берут за это повышенную комиссию. Торговый </w:t>
      </w:r>
      <w:proofErr w:type="spellStart"/>
      <w:r w:rsidR="00963502" w:rsidRPr="009B56AE">
        <w:rPr>
          <w:rFonts w:cstheme="minorHAnsi"/>
          <w:sz w:val="25"/>
          <w:szCs w:val="25"/>
        </w:rPr>
        <w:t>эквайринг</w:t>
      </w:r>
      <w:proofErr w:type="spellEnd"/>
      <w:r w:rsidR="00963502" w:rsidRPr="009B56AE">
        <w:rPr>
          <w:rFonts w:cstheme="minorHAnsi"/>
          <w:sz w:val="25"/>
          <w:szCs w:val="25"/>
        </w:rPr>
        <w:t xml:space="preserve"> без расчетного счета возможен, но не все банковские организации </w:t>
      </w:r>
      <w:r w:rsidRPr="009B56AE">
        <w:rPr>
          <w:rFonts w:cstheme="minorHAnsi"/>
          <w:sz w:val="25"/>
          <w:szCs w:val="25"/>
        </w:rPr>
        <w:t>оказывают</w:t>
      </w:r>
      <w:r w:rsidR="00B8264A" w:rsidRPr="009B56AE">
        <w:rPr>
          <w:rFonts w:cstheme="minorHAnsi"/>
          <w:sz w:val="25"/>
          <w:szCs w:val="25"/>
        </w:rPr>
        <w:t xml:space="preserve"> такую услугу</w:t>
      </w:r>
      <w:r w:rsidR="00963502" w:rsidRPr="009B56AE">
        <w:rPr>
          <w:rFonts w:cstheme="minorHAnsi"/>
          <w:sz w:val="25"/>
          <w:szCs w:val="25"/>
        </w:rPr>
        <w:t xml:space="preserve">.   </w:t>
      </w:r>
    </w:p>
    <w:sectPr w:rsidR="001929CC" w:rsidRPr="009B56AE" w:rsidSect="004348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C3F"/>
    <w:multiLevelType w:val="hybridMultilevel"/>
    <w:tmpl w:val="B316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0583"/>
    <w:multiLevelType w:val="hybridMultilevel"/>
    <w:tmpl w:val="FF26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2F41"/>
    <w:multiLevelType w:val="hybridMultilevel"/>
    <w:tmpl w:val="D80A6EC8"/>
    <w:lvl w:ilvl="0" w:tplc="57DE5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A6D0D"/>
    <w:multiLevelType w:val="multilevel"/>
    <w:tmpl w:val="D1FC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14"/>
    <w:rsid w:val="000403D1"/>
    <w:rsid w:val="00080BBC"/>
    <w:rsid w:val="00113826"/>
    <w:rsid w:val="001264B4"/>
    <w:rsid w:val="001929CC"/>
    <w:rsid w:val="001C3CCB"/>
    <w:rsid w:val="001D084F"/>
    <w:rsid w:val="002269D8"/>
    <w:rsid w:val="00276BAB"/>
    <w:rsid w:val="002E7E1E"/>
    <w:rsid w:val="002F3AE8"/>
    <w:rsid w:val="00307E78"/>
    <w:rsid w:val="00375AC9"/>
    <w:rsid w:val="00393766"/>
    <w:rsid w:val="003D5914"/>
    <w:rsid w:val="003E2DBD"/>
    <w:rsid w:val="003F7DF1"/>
    <w:rsid w:val="00420636"/>
    <w:rsid w:val="004348B2"/>
    <w:rsid w:val="004364F8"/>
    <w:rsid w:val="00456632"/>
    <w:rsid w:val="004B6A13"/>
    <w:rsid w:val="00611376"/>
    <w:rsid w:val="00626879"/>
    <w:rsid w:val="00634280"/>
    <w:rsid w:val="006C022C"/>
    <w:rsid w:val="006C40A6"/>
    <w:rsid w:val="006C7414"/>
    <w:rsid w:val="00704AA4"/>
    <w:rsid w:val="0078752C"/>
    <w:rsid w:val="00862C36"/>
    <w:rsid w:val="008837D7"/>
    <w:rsid w:val="008A0351"/>
    <w:rsid w:val="008B3E65"/>
    <w:rsid w:val="008B4E44"/>
    <w:rsid w:val="008E5F1F"/>
    <w:rsid w:val="00922125"/>
    <w:rsid w:val="009413C5"/>
    <w:rsid w:val="009544A5"/>
    <w:rsid w:val="00963502"/>
    <w:rsid w:val="00982014"/>
    <w:rsid w:val="009B56AE"/>
    <w:rsid w:val="009C6439"/>
    <w:rsid w:val="00A843E2"/>
    <w:rsid w:val="00AB007D"/>
    <w:rsid w:val="00AE2002"/>
    <w:rsid w:val="00B55554"/>
    <w:rsid w:val="00B62AF8"/>
    <w:rsid w:val="00B8264A"/>
    <w:rsid w:val="00C05687"/>
    <w:rsid w:val="00C26330"/>
    <w:rsid w:val="00C35A14"/>
    <w:rsid w:val="00C86A0F"/>
    <w:rsid w:val="00CF50EB"/>
    <w:rsid w:val="00DA2873"/>
    <w:rsid w:val="00E435A9"/>
    <w:rsid w:val="00E63562"/>
    <w:rsid w:val="00E6462F"/>
    <w:rsid w:val="00F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02"/>
    <w:pPr>
      <w:ind w:left="720"/>
      <w:contextualSpacing/>
    </w:pPr>
  </w:style>
  <w:style w:type="table" w:styleId="a4">
    <w:name w:val="Table Grid"/>
    <w:basedOn w:val="a1"/>
    <w:uiPriority w:val="59"/>
    <w:rsid w:val="0096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3E2DBD"/>
  </w:style>
  <w:style w:type="character" w:styleId="a5">
    <w:name w:val="Hyperlink"/>
    <w:basedOn w:val="a0"/>
    <w:uiPriority w:val="99"/>
    <w:unhideWhenUsed/>
    <w:rsid w:val="00704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02"/>
    <w:pPr>
      <w:ind w:left="720"/>
      <w:contextualSpacing/>
    </w:pPr>
  </w:style>
  <w:style w:type="table" w:styleId="a4">
    <w:name w:val="Table Grid"/>
    <w:basedOn w:val="a1"/>
    <w:uiPriority w:val="59"/>
    <w:rsid w:val="0096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3E2DBD"/>
  </w:style>
  <w:style w:type="character" w:styleId="a5">
    <w:name w:val="Hyperlink"/>
    <w:basedOn w:val="a0"/>
    <w:uiPriority w:val="99"/>
    <w:unhideWhenUsed/>
    <w:rsid w:val="0070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64</cp:revision>
  <cp:lastPrinted>2019-08-14T09:36:00Z</cp:lastPrinted>
  <dcterms:created xsi:type="dcterms:W3CDTF">2019-05-14T12:30:00Z</dcterms:created>
  <dcterms:modified xsi:type="dcterms:W3CDTF">2019-08-14T09:51:00Z</dcterms:modified>
</cp:coreProperties>
</file>