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20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8"/>
          <w:shd w:fill="auto" w:val="clear"/>
        </w:rPr>
        <w:t xml:space="preserve">Корисні властивості зеленого чаю: чому варто пити зелений чай щодня</w:t>
      </w:r>
    </w:p>
    <w:p>
      <w:pPr>
        <w:keepNext w:val="true"/>
        <w:keepLines w:val="true"/>
        <w:spacing w:before="320" w:after="0" w:line="288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Цікавий факт: Чайні дерева, старі як історія</w:t>
      </w:r>
    </w:p>
    <w:p>
      <w:pPr>
        <w:spacing w:before="200" w:after="0" w:line="288"/>
        <w:ind w:right="0" w:left="0" w:firstLine="0"/>
        <w:jc w:val="left"/>
        <w:rPr>
          <w:rFonts w:ascii="Arial" w:hAnsi="Arial" w:cs="Arial" w:eastAsia="Arial"/>
          <w:color w:val="353744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353744"/>
          <w:spacing w:val="0"/>
          <w:position w:val="0"/>
          <w:sz w:val="24"/>
          <w:shd w:fill="auto" w:val="clear"/>
        </w:rPr>
        <w:t xml:space="preserve">Ви знали, що деякі чайні дерева в Китаї налічують сотні, а навіть тисячі років? Одне з найстаріших чайних дерев у світі знаходиться в провінції Юннань, Китай. Це дерево віком більше 3200 років, і його листя використовують для виготовлення дорогого та рідкісного пуер чаю. Насолоджуйтеся кожним ковтком зеленого чаю, згадуючи про його давні корені та багату історію.</w:t>
      </w:r>
    </w:p>
    <w:p>
      <w:pPr>
        <w:keepNext w:val="true"/>
        <w:keepLines w:val="true"/>
        <w:spacing w:before="20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Загальні відомості про зелений чай</w:t>
      </w:r>
    </w:p>
    <w:p>
      <w:pPr>
        <w:keepNext w:val="true"/>
        <w:keepLines w:val="true"/>
        <w:spacing w:before="320" w:after="0" w:line="288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Історія зеленого чаю</w:t>
      </w:r>
    </w:p>
    <w:p>
      <w:pPr>
        <w:spacing w:before="200" w:after="0" w:line="288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Зелений чай є одним з найдавніших напоїв, який виник у Китаї понад 4000 років тому. Він відомий своїми корисними властивостями і широко використовується у традиційній медицині. З часом популярність зеленого чаю поширилася і на інші країни, включаючи Японію, Корею та В'єтнам.</w:t>
      </w:r>
    </w:p>
    <w:p>
      <w:pPr>
        <w:keepNext w:val="true"/>
        <w:keepLines w:val="true"/>
        <w:spacing w:before="320" w:after="0" w:line="288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Процес виробництва зеленого чаю</w:t>
      </w:r>
    </w:p>
    <w:p>
      <w:pPr>
        <w:spacing w:before="200" w:after="0" w:line="288"/>
        <w:ind w:right="0" w:left="0" w:firstLine="0"/>
        <w:jc w:val="left"/>
        <w:rPr>
          <w:rFonts w:ascii="Arial" w:hAnsi="Arial" w:cs="Arial" w:eastAsia="Arial"/>
          <w:color w:val="353744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353744"/>
          <w:spacing w:val="0"/>
          <w:position w:val="0"/>
          <w:sz w:val="24"/>
          <w:shd w:fill="auto" w:val="clear"/>
        </w:rPr>
        <w:t xml:space="preserve">Основна різниця між зеленим чаєм та іншими видами чаю, такими як чорний чи улун, полягає в методі обробки листя. Зелений чай виготовляється з молодих листків, які збираються вручну. Після збору листя піддаються обробці, яка включає зігрівання, кручення та сушіння. Цей процес дозволяє зберегти світло-зелений колір листя та корисні властивості.</w:t>
      </w:r>
    </w:p>
    <w:p>
      <w:pPr>
        <w:keepNext w:val="true"/>
        <w:keepLines w:val="true"/>
        <w:spacing w:before="20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Корисні властивості зеленого чаю</w:t>
      </w:r>
    </w:p>
    <w:p>
      <w:pPr>
        <w:keepNext w:val="true"/>
        <w:keepLines w:val="true"/>
        <w:spacing w:before="320" w:after="0" w:line="288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Антиоксиданти в зеленому чаї</w:t>
      </w:r>
    </w:p>
    <w:p>
      <w:pPr>
        <w:spacing w:before="200" w:after="0" w:line="288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353744"/>
          <w:spacing w:val="0"/>
          <w:position w:val="0"/>
          <w:sz w:val="24"/>
          <w:shd w:fill="auto" w:val="clear"/>
        </w:rPr>
        <w:t xml:space="preserve">Зелений чай відомий своїми високими рівнями антиоксидантів, зокрема катехінів. Антиоксиданти допомагають захищати клітини від пошкодження вільними радикалами, знижують ризик розвитку хронічних захворювань, таких як рак та серцево-судинні захворювання.</w:t>
      </w:r>
    </w:p>
    <w:p>
      <w:pPr>
        <w:keepNext w:val="true"/>
        <w:keepLines w:val="true"/>
        <w:spacing w:before="320" w:after="0" w:line="288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Зелений чай і протидія стресу</w:t>
      </w:r>
    </w:p>
    <w:p>
      <w:pPr>
        <w:spacing w:before="200" w:after="0" w:line="288"/>
        <w:ind w:right="0" w:left="0" w:firstLine="0"/>
        <w:jc w:val="left"/>
        <w:rPr>
          <w:rFonts w:ascii="Arial" w:hAnsi="Arial" w:cs="Arial" w:eastAsia="Arial"/>
          <w:color w:val="353744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353744"/>
          <w:spacing w:val="0"/>
          <w:position w:val="0"/>
          <w:sz w:val="24"/>
          <w:shd w:fill="auto" w:val="clear"/>
        </w:rPr>
        <w:t xml:space="preserve">Завдяки наявності компонента, званого L-теаніном, зелений чай допомагає знижувати стрес та покращує настрій. L-теанін є амінокислотою, яка сприяє виробленню альфа-хвиль мозку, що відповідають за стан релаксації та спокою.</w:t>
      </w:r>
    </w:p>
    <w:p>
      <w:pPr>
        <w:keepNext w:val="true"/>
        <w:keepLines w:val="true"/>
        <w:spacing w:before="320" w:after="0" w:line="288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Зелений чай і його вплив на шкіру та волосся</w:t>
      </w:r>
    </w:p>
    <w:p>
      <w:pPr>
        <w:spacing w:before="200" w:after="0" w:line="288"/>
        <w:ind w:right="0" w:left="0" w:firstLine="0"/>
        <w:jc w:val="left"/>
        <w:rPr>
          <w:rFonts w:ascii="Arial" w:hAnsi="Arial" w:cs="Arial" w:eastAsia="Arial"/>
          <w:color w:val="353744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353744"/>
          <w:spacing w:val="0"/>
          <w:position w:val="0"/>
          <w:sz w:val="24"/>
          <w:shd w:fill="auto" w:val="clear"/>
        </w:rPr>
        <w:t xml:space="preserve">Корисні властивості зеленого чаю також стосуються догляду за шкірою та волоссям. Антиоксиданти в чаї борються зі шкідливими радикалами, сповільнюючи процес старіння шкіри та запобігаючи появі зморшок. Також зелений чай може сприяти росту волосся та зменшенню лупи завдяки своїм протизапальним та антиоксидантним властивостям.</w:t>
      </w:r>
    </w:p>
    <w:p>
      <w:pPr>
        <w:keepNext w:val="true"/>
        <w:keepLines w:val="true"/>
        <w:spacing w:before="320" w:after="0" w:line="288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Як правильно заварювати зелений чай</w:t>
      </w:r>
    </w:p>
    <w:p>
      <w:pPr>
        <w:spacing w:before="200" w:after="0" w:line="288"/>
        <w:ind w:right="0" w:left="0" w:firstLine="0"/>
        <w:jc w:val="left"/>
        <w:rPr>
          <w:rFonts w:ascii="Arial" w:hAnsi="Arial" w:cs="Arial" w:eastAsia="Arial"/>
          <w:color w:val="353744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353744"/>
          <w:spacing w:val="0"/>
          <w:position w:val="0"/>
          <w:sz w:val="24"/>
          <w:shd w:fill="auto" w:val="clear"/>
        </w:rPr>
        <w:t xml:space="preserve">Заварювання зеленого чаю вимагає дотримання певних правил, щоб зберегти його смак та корисні властивості. Почніть зі свіжої холодної води, яку треба прокип'ятити, але потім дати їй охолонути до температури 70-80 градусів Цельсія перед зварюванням. Залийте листя водою та залиште на 2-3 хвилини. Уникайте заварювання зеленого чаю занадто гарячою водою або занадто довго, оскільки це може призвести до гіркого смаку.</w:t>
      </w:r>
    </w:p>
    <w:p>
      <w:pPr>
        <w:spacing w:before="200" w:after="0" w:line="288"/>
        <w:ind w:right="0" w:left="0" w:firstLine="0"/>
        <w:jc w:val="left"/>
        <w:rPr>
          <w:rFonts w:ascii="Arial" w:hAnsi="Arial" w:cs="Arial" w:eastAsia="Arial"/>
          <w:color w:val="353744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374151"/>
          <w:spacing w:val="0"/>
          <w:position w:val="0"/>
          <w:sz w:val="24"/>
          <w:shd w:fill="auto" w:val="clear"/>
        </w:rPr>
        <w:t xml:space="preserve">Зелений чай має численні корисні властивості, зокрема антиоксиданти, покращення настрою та здоров'я шкіри. Смакуйте його щодня, зберігаючи традиції.</w:t>
      </w: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</w:p>
    <w:p>
      <w:pPr>
        <w:spacing w:before="200" w:after="0" w:line="288"/>
        <w:ind w:right="0" w:left="0" w:firstLine="0"/>
        <w:jc w:val="left"/>
        <w:rPr>
          <w:rFonts w:ascii="Proxima Nova" w:hAnsi="Proxima Nova" w:cs="Proxima Nova" w:eastAsia="Proxima Nova"/>
          <w:color w:val="353744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