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7E" w:rsidRDefault="0016532B" w:rsidP="003851A4">
      <w:pPr>
        <w:pStyle w:val="1"/>
        <w:jc w:val="center"/>
        <w:rPr>
          <w:lang w:val="uk-UA"/>
        </w:rPr>
      </w:pPr>
      <w:r>
        <w:rPr>
          <w:lang w:val="uk-UA"/>
        </w:rPr>
        <w:t>Асиметрична сукня – незвичайний силует на кожен день</w:t>
      </w:r>
    </w:p>
    <w:p w:rsidR="0016532B" w:rsidRPr="0000732E" w:rsidRDefault="003851A4" w:rsidP="001010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Вже не перший сезон </w:t>
      </w:r>
      <w:r w:rsidRPr="0000732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асиметричні плаття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знаходяться на топових позиціях. Вони приваблю</w:t>
      </w:r>
      <w:r w:rsid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ють своєю оригінальністю, натяка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ють на свободу та невимушеність. Такий крій оголяє певну частину тіла, привертає до неї увагу, але не має відвертий чи занадто вульгарний вигляд. Фасон викликає захоплення у навколишніх, особливо він подобається чоловікам, адже часткова оголеність досить таємнича та романтична.</w:t>
      </w:r>
    </w:p>
    <w:p w:rsidR="00BD1016" w:rsidRPr="0000732E" w:rsidRDefault="003851A4" w:rsidP="001010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нашому каталозі представлено широкий асортимент за доступною вартістю. Продукція відрізняється високою якістю, довговічністю, стійкістю до зносу та негативного впливу навколишніх факторів. Консультанти допомагають підібрати найбільш відповідні </w:t>
      </w:r>
      <w:r w:rsidRPr="0000732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асиметричні плаття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враховують озвучені побажання покупців, до кожного знаходять індивідуальний підхід, відповідають на питання. </w:t>
      </w:r>
      <w:r w:rsidR="00BD1016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Дане вбрання має безліч переваг:</w:t>
      </w:r>
    </w:p>
    <w:p w:rsidR="00BD1016" w:rsidRPr="0000732E" w:rsidRDefault="00BD1016" w:rsidP="00BD1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робить жінку більш романтичною та спокусливою;</w:t>
      </w:r>
    </w:p>
    <w:p w:rsidR="00BD1016" w:rsidRPr="0000732E" w:rsidRDefault="00BD1016" w:rsidP="00BD1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візуально покращує фігуру;</w:t>
      </w:r>
    </w:p>
    <w:p w:rsidR="00BD1016" w:rsidRPr="0000732E" w:rsidRDefault="00BD1016" w:rsidP="00BD1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правильно підібрана модель ховає недоліки силуету та акцентує увагу на його перевагах.</w:t>
      </w:r>
    </w:p>
    <w:p w:rsidR="00BD1016" w:rsidRPr="0000732E" w:rsidRDefault="00BD1016" w:rsidP="00BD10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Ми забезпечуємо комфортні умови купівлі, оперативне оформлення замовлення та його відправлення. Менеджери постійно на зв’язку, стараються йти на зустріч клієнтам.</w:t>
      </w:r>
    </w:p>
    <w:p w:rsidR="00BD1016" w:rsidRDefault="00BD1016" w:rsidP="00BD1016">
      <w:pPr>
        <w:pStyle w:val="2"/>
        <w:rPr>
          <w:lang w:val="uk-UA"/>
        </w:rPr>
      </w:pPr>
      <w:r>
        <w:rPr>
          <w:lang w:val="uk-UA"/>
        </w:rPr>
        <w:t>Оригінальні деталі</w:t>
      </w:r>
    </w:p>
    <w:p w:rsidR="00BD1016" w:rsidRPr="0000732E" w:rsidRDefault="00BD1016" w:rsidP="00BD101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Асиметрія у даному виборі представлена у </w:t>
      </w:r>
      <w:r w:rsidR="004B64F0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різноманітних 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</w:t>
      </w:r>
      <w:r w:rsidR="004B64F0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еталях. </w:t>
      </w:r>
      <w:r w:rsidR="004B64F0" w:rsidRPr="0000732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Асиметричні плаття</w:t>
      </w:r>
      <w:r w:rsidR="004B64F0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мають наступні нестандартні елементи:</w:t>
      </w:r>
    </w:p>
    <w:p w:rsidR="00BD1016" w:rsidRPr="0000732E" w:rsidRDefault="004B64F0" w:rsidP="00BD10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Рукави – мають досить оригінальний вигляд, часто вибираються для різноманітних урочистих заходів. Можуть доповнюватися нерівним кроєм подолу.</w:t>
      </w:r>
    </w:p>
    <w:p w:rsidR="004B64F0" w:rsidRPr="0000732E" w:rsidRDefault="004B64F0" w:rsidP="00BD10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Спідниця – такі моделі вважаються найбільш актуальними у цьому році. Оптимальні для дівчат, які хочуть похизуватися стрункими ніжками, але не люблять довжину міні. Вбрання може бути багатошаровим, поділ скошеним назад або у бік. Нестандартне драпірування нікого не залишить байдужим. </w:t>
      </w:r>
    </w:p>
    <w:p w:rsidR="004B64F0" w:rsidRPr="0000732E" w:rsidRDefault="004B64F0" w:rsidP="00BD10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Шлейф – родзинкою являється укорочений перед та подовжена задня частина, завдяки чому утворюється шлейф. Така </w:t>
      </w:r>
      <w:r w:rsidRPr="0000732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асиметрична сукня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досить ефектна, сексуальна, особливо чудово виглядає на струнких жінках. </w:t>
      </w:r>
    </w:p>
    <w:p w:rsidR="004B64F0" w:rsidRPr="0000732E" w:rsidRDefault="004B64F0" w:rsidP="00BD10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Виріз – оптимальний </w:t>
      </w:r>
      <w:r w:rsidR="0000732E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володарок гарних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плечей. Варіант дозволяє візуально скорегувати груди. Рекомендуємо віддавати перевагу моделям, що мають бретелі тільки на одне плече.</w:t>
      </w:r>
    </w:p>
    <w:p w:rsidR="004B64F0" w:rsidRPr="0000732E" w:rsidRDefault="008E56B5" w:rsidP="004B64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Вибір залежить від ваших смакових уподобань та особливостей фігури. Наприклад, фасон на запах підходить усім дівчатам, незалежно від статури тіла. </w:t>
      </w:r>
    </w:p>
    <w:p w:rsidR="008E56B5" w:rsidRDefault="008E56B5" w:rsidP="008E56B5">
      <w:pPr>
        <w:pStyle w:val="2"/>
        <w:rPr>
          <w:lang w:val="uk-UA"/>
        </w:rPr>
      </w:pPr>
      <w:r>
        <w:rPr>
          <w:lang w:val="uk-UA"/>
        </w:rPr>
        <w:t>Популярні комбінації та кольори</w:t>
      </w:r>
    </w:p>
    <w:p w:rsidR="008E56B5" w:rsidRPr="0000732E" w:rsidRDefault="008E56B5" w:rsidP="004B64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Шуби зі штучного хутра, піджаки, пальто, болеро, джинсова куртка, реглан, шкіряний </w:t>
      </w:r>
      <w:proofErr w:type="spellStart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бомбер</w:t>
      </w:r>
      <w:proofErr w:type="spellEnd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вважаються оптимальним вибором. Рекомендуємо віддавати перевагу невеликим сумочкам на тонкому ремінці. </w:t>
      </w:r>
      <w:r w:rsidRPr="0000732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Асиметрична сукня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чудово доповнюється чорними або світлими </w:t>
      </w:r>
      <w:proofErr w:type="spellStart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клатчами</w:t>
      </w:r>
      <w:proofErr w:type="spellEnd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рюкзаками середніх розмірів.</w:t>
      </w:r>
    </w:p>
    <w:p w:rsidR="008E56B5" w:rsidRPr="0000732E" w:rsidRDefault="00A66957" w:rsidP="004B64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Не варто забувати</w:t>
      </w:r>
      <w:r w:rsid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 колір. Для літнього виробу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чудово підходить біла палітра. Вбрання може мати ажурний рукав, бретель на одне плече, відкрите декольте. У прохолодну погоду відмінно комбінується із чорними кофтами.</w:t>
      </w:r>
    </w:p>
    <w:p w:rsidR="00A66957" w:rsidRPr="0000732E" w:rsidRDefault="00A66957" w:rsidP="004B64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Червоний колір завжди виглядає приголомшливо. Використовується для коктейльних вечірок та урочистих заходів. </w:t>
      </w:r>
      <w:r w:rsidR="0000732E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Найчастіше має шлейф, один рукав чи лямку, косий поділ. 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такому вбранні кожна дівчина притягуватиме захопливі чоловічі погляди.</w:t>
      </w:r>
      <w:r w:rsidR="0000732E"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00732E" w:rsidRPr="0000732E" w:rsidRDefault="0000732E" w:rsidP="004B64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Для більш повсякденного носіння підходить чорна </w:t>
      </w:r>
      <w:r w:rsidRPr="0000732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асиметрична сукня</w:t>
      </w: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жіночий </w:t>
      </w:r>
      <w:proofErr w:type="spellStart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бомбер</w:t>
      </w:r>
      <w:proofErr w:type="spellEnd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Враховуючи елегантність та витонченість, її можна надягти на урочистий захід, вечірку, будь-яке свято. Яскравий пояс, взуття на підборах (туфлі, босоніжки, </w:t>
      </w:r>
      <w:proofErr w:type="spellStart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ботільйони</w:t>
      </w:r>
      <w:proofErr w:type="spellEnd"/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та золоті прикраси зроблять образ більш розкішним та святковим. </w:t>
      </w:r>
    </w:p>
    <w:p w:rsidR="0000732E" w:rsidRPr="0000732E" w:rsidRDefault="0000732E" w:rsidP="004B64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00732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Не варто забувати про інші кольори. Обирайте палітру виходячи зі свого типу зовнішності. Також треба враховувати особливості статури. </w:t>
      </w:r>
    </w:p>
    <w:p w:rsidR="00A66957" w:rsidRDefault="0000732E" w:rsidP="004B64F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957" w:rsidRPr="004B64F0" w:rsidRDefault="00A66957" w:rsidP="004B64F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D1016" w:rsidRPr="0010107E" w:rsidRDefault="00BD1016" w:rsidP="001010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107E" w:rsidRDefault="0010107E">
      <w:pPr>
        <w:rPr>
          <w:lang w:val="uk-UA"/>
        </w:rPr>
      </w:pPr>
    </w:p>
    <w:sectPr w:rsidR="0010107E" w:rsidSect="0033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1252"/>
    <w:multiLevelType w:val="hybridMultilevel"/>
    <w:tmpl w:val="EEA02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D1F77"/>
    <w:multiLevelType w:val="hybridMultilevel"/>
    <w:tmpl w:val="9F925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42478"/>
    <w:rsid w:val="0000732E"/>
    <w:rsid w:val="0010107E"/>
    <w:rsid w:val="0016532B"/>
    <w:rsid w:val="00335439"/>
    <w:rsid w:val="003851A4"/>
    <w:rsid w:val="004B64F0"/>
    <w:rsid w:val="00742478"/>
    <w:rsid w:val="008E56B5"/>
    <w:rsid w:val="00A66957"/>
    <w:rsid w:val="00BD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9"/>
  </w:style>
  <w:style w:type="paragraph" w:styleId="1">
    <w:name w:val="heading 1"/>
    <w:basedOn w:val="a"/>
    <w:next w:val="a"/>
    <w:link w:val="10"/>
    <w:uiPriority w:val="9"/>
    <w:qFormat/>
    <w:rsid w:val="003851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10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10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D1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2023-06-12T05:44:00Z</dcterms:created>
  <dcterms:modified xsi:type="dcterms:W3CDTF">2023-06-12T09:52:00Z</dcterms:modified>
</cp:coreProperties>
</file>