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B52E5" w:rsidRDefault="00AB52E5" w:rsidP="00EB7F16">
      <w:pPr>
        <w:spacing w:line="276" w:lineRule="auto"/>
        <w:rPr>
          <w:rFonts w:ascii="Times New Roman" w:hAnsi="Times New Roman" w:cs="Times New Roman"/>
          <w:sz w:val="32"/>
          <w:szCs w:val="32"/>
        </w:rPr>
      </w:pPr>
      <w:r w:rsidRPr="00AB52E5">
        <w:rPr>
          <w:rFonts w:ascii="Times New Roman" w:hAnsi="Times New Roman" w:cs="Times New Roman"/>
          <w:b/>
          <w:sz w:val="32"/>
          <w:szCs w:val="32"/>
        </w:rPr>
        <w:t xml:space="preserve">Различные типы </w:t>
      </w:r>
      <w:proofErr w:type="spellStart"/>
      <w:r w:rsidRPr="00AB52E5">
        <w:rPr>
          <w:rFonts w:ascii="Times New Roman" w:hAnsi="Times New Roman" w:cs="Times New Roman"/>
          <w:b/>
          <w:sz w:val="32"/>
          <w:szCs w:val="32"/>
        </w:rPr>
        <w:t>вейпов</w:t>
      </w:r>
      <w:proofErr w:type="spellEnd"/>
      <w:r w:rsidRPr="00AB52E5">
        <w:rPr>
          <w:rFonts w:ascii="Times New Roman" w:hAnsi="Times New Roman" w:cs="Times New Roman"/>
          <w:b/>
          <w:sz w:val="32"/>
          <w:szCs w:val="32"/>
        </w:rPr>
        <w:t xml:space="preserve"> </w:t>
      </w:r>
      <w:r>
        <w:rPr>
          <w:rFonts w:ascii="Times New Roman" w:hAnsi="Times New Roman" w:cs="Times New Roman"/>
          <w:b/>
          <w:sz w:val="32"/>
          <w:szCs w:val="32"/>
        </w:rPr>
        <w:t>о которых</w:t>
      </w:r>
      <w:r w:rsidRPr="00AB52E5">
        <w:rPr>
          <w:rFonts w:ascii="Times New Roman" w:hAnsi="Times New Roman" w:cs="Times New Roman"/>
          <w:b/>
          <w:sz w:val="32"/>
          <w:szCs w:val="32"/>
        </w:rPr>
        <w:t xml:space="preserve"> нужно знать</w:t>
      </w:r>
      <w:r w:rsidR="00080F99">
        <w:rPr>
          <w:rFonts w:ascii="Times New Roman" w:hAnsi="Times New Roman" w:cs="Times New Roman"/>
          <w:b/>
          <w:sz w:val="32"/>
          <w:szCs w:val="32"/>
        </w:rPr>
        <w:t>.</w:t>
      </w:r>
    </w:p>
    <w:p w:rsidR="00AB52E5" w:rsidRDefault="00AB52E5" w:rsidP="00EB7F16">
      <w:pPr>
        <w:spacing w:line="276" w:lineRule="auto"/>
        <w:rPr>
          <w:rFonts w:ascii="Times New Roman" w:hAnsi="Times New Roman" w:cs="Times New Roman"/>
          <w:sz w:val="32"/>
          <w:szCs w:val="32"/>
        </w:rPr>
      </w:pPr>
    </w:p>
    <w:p w:rsidR="00AB52E5" w:rsidRDefault="00AB52E5" w:rsidP="00EB7F16">
      <w:pPr>
        <w:spacing w:line="276" w:lineRule="auto"/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</w:pPr>
      <w:r w:rsidRPr="00AB52E5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 xml:space="preserve">На рынке представлено </w:t>
      </w:r>
      <w:r w:rsidR="00080F99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огромное многообразие</w:t>
      </w:r>
      <w:r w:rsidRPr="00AB52E5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 xml:space="preserve"> различных </w:t>
      </w:r>
      <w:proofErr w:type="spellStart"/>
      <w:r w:rsidRPr="00AB52E5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вейпов</w:t>
      </w:r>
      <w:proofErr w:type="spellEnd"/>
      <w:r w:rsidRPr="00AB52E5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. 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 xml:space="preserve">Порой очень сложно сориентироваться и выбрать тот самый. </w:t>
      </w:r>
      <w:r w:rsidR="00080F99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 xml:space="preserve">Для этот мы и написали эту статью, чтобы прояснить самые важные аспекты и пройтись по основным видам устройств. </w:t>
      </w:r>
    </w:p>
    <w:p w:rsidR="00080F99" w:rsidRDefault="00080F99" w:rsidP="00EB7F16">
      <w:pPr>
        <w:spacing w:line="276" w:lineRule="auto"/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</w:pPr>
    </w:p>
    <w:p w:rsidR="00AB52E5" w:rsidRDefault="00AB52E5" w:rsidP="00EB7F16">
      <w:pPr>
        <w:spacing w:line="276" w:lineRule="auto"/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 xml:space="preserve">В мире </w:t>
      </w:r>
      <w:proofErr w:type="spellStart"/>
      <w:r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вейпинга</w:t>
      </w:r>
      <w:proofErr w:type="spellEnd"/>
      <w:r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 xml:space="preserve"> есть две важные составляющие, это девайс и жидкость для заправки вейпа. </w:t>
      </w:r>
      <w:r w:rsidRPr="00AB52E5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 </w:t>
      </w:r>
    </w:p>
    <w:p w:rsidR="00080F99" w:rsidRDefault="00080F99" w:rsidP="00EB7F16">
      <w:pPr>
        <w:spacing w:line="276" w:lineRule="auto"/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</w:pPr>
    </w:p>
    <w:p w:rsidR="00080F99" w:rsidRDefault="00AB52E5" w:rsidP="00EB7F16">
      <w:pPr>
        <w:spacing w:line="276" w:lineRule="auto"/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</w:pPr>
      <w:r w:rsidRPr="00AB52E5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Для начинающ</w:t>
      </w:r>
      <w:r w:rsidR="00080F99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его</w:t>
      </w:r>
      <w:r w:rsidRPr="00AB52E5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 xml:space="preserve"> новичка больше шансов на успех, если </w:t>
      </w:r>
      <w:proofErr w:type="spellStart"/>
      <w:r w:rsidRPr="00AB52E5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вейп</w:t>
      </w:r>
      <w:proofErr w:type="spellEnd"/>
      <w:r w:rsidRPr="00AB52E5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 xml:space="preserve"> прост в использовании. </w:t>
      </w:r>
      <w:r w:rsidR="00080F99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br/>
      </w:r>
      <w:r w:rsidRPr="00AB52E5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 xml:space="preserve">Существуют различные причины, чтобы заняться </w:t>
      </w:r>
      <w:proofErr w:type="spellStart"/>
      <w:r w:rsidRPr="00AB52E5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вейпингом</w:t>
      </w:r>
      <w:proofErr w:type="spellEnd"/>
      <w:r w:rsidRPr="00AB52E5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, но большинство из них связано с желанием бросить курить. </w:t>
      </w:r>
      <w:r w:rsidR="00080F99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 xml:space="preserve">Это первостепенная задача </w:t>
      </w:r>
      <w:proofErr w:type="spellStart"/>
      <w:r w:rsidR="00080F99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вепинга</w:t>
      </w:r>
      <w:proofErr w:type="spellEnd"/>
      <w:r w:rsidR="00080F99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 xml:space="preserve"> и цель многих заядлых курильщиков. </w:t>
      </w:r>
    </w:p>
    <w:p w:rsidR="00AB52E5" w:rsidRDefault="00AB52E5" w:rsidP="00EB7F16">
      <w:pPr>
        <w:spacing w:line="276" w:lineRule="auto"/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</w:pPr>
      <w:r w:rsidRPr="00AB52E5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 xml:space="preserve">Из-за сложности преодоления зависимости от сигарет, </w:t>
      </w:r>
      <w:proofErr w:type="spellStart"/>
      <w:r w:rsidRPr="00AB52E5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vape</w:t>
      </w:r>
      <w:proofErr w:type="spellEnd"/>
      <w:r w:rsidRPr="00AB52E5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 xml:space="preserve"> идеально подходит для начинающих, </w:t>
      </w:r>
      <w:r w:rsidR="00080F99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 xml:space="preserve">с помощью </w:t>
      </w:r>
      <w:proofErr w:type="spellStart"/>
      <w:r w:rsidR="00080F99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электронки</w:t>
      </w:r>
      <w:proofErr w:type="spellEnd"/>
      <w:r w:rsidRPr="00AB52E5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 xml:space="preserve"> переход </w:t>
      </w:r>
      <w:r w:rsidR="00080F99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будет менее сложным, а все периоды ломки легко будут решаться одной лишь затяжкой электронной сигареты</w:t>
      </w:r>
      <w:r w:rsidRPr="00AB52E5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.  </w:t>
      </w:r>
    </w:p>
    <w:p w:rsidR="00080F99" w:rsidRDefault="00080F99" w:rsidP="00EB7F16">
      <w:pPr>
        <w:spacing w:line="276" w:lineRule="auto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080F99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Электронные сигареты</w:t>
      </w: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.</w:t>
      </w:r>
    </w:p>
    <w:p w:rsidR="00080F99" w:rsidRPr="00080F99" w:rsidRDefault="00080F99" w:rsidP="00EB7F16">
      <w:pPr>
        <w:spacing w:line="276" w:lineRule="auto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080F99" w:rsidRDefault="00080F99" w:rsidP="00EB7F16">
      <w:pPr>
        <w:spacing w:line="276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080F99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Хотя все </w:t>
      </w:r>
      <w:proofErr w:type="spellStart"/>
      <w:r w:rsidRPr="00080F99">
        <w:rPr>
          <w:rFonts w:ascii="Times New Roman" w:eastAsia="Times New Roman" w:hAnsi="Times New Roman" w:cs="Times New Roman"/>
          <w:sz w:val="32"/>
          <w:szCs w:val="32"/>
          <w:lang w:eastAsia="ru-RU"/>
        </w:rPr>
        <w:t>вейпы</w:t>
      </w:r>
      <w:proofErr w:type="spellEnd"/>
      <w:r w:rsidRPr="00080F99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можно назвать электронными сигаретами, этот термин чаще всего используется для сигарет, устройств, похожих по размеру и форме на </w:t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классические </w:t>
      </w:r>
      <w:r w:rsidRPr="00080F99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сигареты. Они обычно </w:t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имеют монолитный и не раздельный корпус без выдающихся деталей и</w:t>
      </w:r>
      <w:r w:rsidRPr="00080F99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за счет этого</w:t>
      </w:r>
      <w:r w:rsidRPr="00080F99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, являются самыми простыми в эксплуатации. </w:t>
      </w:r>
    </w:p>
    <w:p w:rsidR="00080F99" w:rsidRDefault="00080F99" w:rsidP="00EB7F16">
      <w:pPr>
        <w:spacing w:line="276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080F99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Цельные конструкции, как правило, одноразовые, а электронные сигареты, состоящие из двух частей, поставляются со сменными картриджами. </w:t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Если подвести итог, первый вариант, устаревший сам по себе. Система без дозаправки менее привлекательна для покупателей по нескольким причинам: постоянные затраты на целое устройство, невозможность сменить вкус заправки, в случаи </w:t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lastRenderedPageBreak/>
        <w:t xml:space="preserve">брака менять все устройство. </w:t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 xml:space="preserve">Именно поэтому сейчас набирают популярность так скажем новое поколение старых одноразовых сигарет, </w:t>
      </w:r>
      <w:r>
        <w:rPr>
          <w:rFonts w:ascii="Times New Roman" w:eastAsia="Times New Roman" w:hAnsi="Times New Roman" w:cs="Times New Roman"/>
          <w:sz w:val="32"/>
          <w:szCs w:val="32"/>
          <w:lang w:val="en-US" w:eastAsia="ru-RU"/>
        </w:rPr>
        <w:t>Pod</w:t>
      </w:r>
      <w:r w:rsidRPr="00080F99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- </w:t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системы.</w:t>
      </w:r>
    </w:p>
    <w:p w:rsidR="00080F99" w:rsidRDefault="00080F99" w:rsidP="00EB7F16">
      <w:pPr>
        <w:spacing w:line="276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080F99" w:rsidRPr="00080F99" w:rsidRDefault="00080F99" w:rsidP="00EB7F16">
      <w:pPr>
        <w:spacing w:line="276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Их преимущества:</w:t>
      </w:r>
    </w:p>
    <w:p w:rsidR="00080F99" w:rsidRPr="00080F99" w:rsidRDefault="00080F99" w:rsidP="00EB7F16">
      <w:pPr>
        <w:spacing w:line="276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- компактность и легкость эксплуатации</w:t>
      </w:r>
    </w:p>
    <w:p w:rsidR="00080F99" w:rsidRPr="00080F99" w:rsidRDefault="00080F99" w:rsidP="00EB7F16">
      <w:pPr>
        <w:spacing w:line="276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- идеально</w:t>
      </w:r>
      <w:r w:rsidRPr="00080F99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подходит для </w:t>
      </w:r>
      <w:proofErr w:type="spellStart"/>
      <w:r w:rsidRPr="00080F99">
        <w:rPr>
          <w:rFonts w:ascii="Times New Roman" w:eastAsia="Times New Roman" w:hAnsi="Times New Roman" w:cs="Times New Roman"/>
          <w:sz w:val="32"/>
          <w:szCs w:val="32"/>
          <w:lang w:eastAsia="ru-RU"/>
        </w:rPr>
        <w:t>стелс-вейпинга</w:t>
      </w:r>
      <w:proofErr w:type="spellEnd"/>
    </w:p>
    <w:p w:rsidR="00080F99" w:rsidRPr="00080F99" w:rsidRDefault="00080F99" w:rsidP="00EB7F16">
      <w:pPr>
        <w:spacing w:line="276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- </w:t>
      </w:r>
      <w:r w:rsidR="00EB7F16">
        <w:rPr>
          <w:rFonts w:ascii="Times New Roman" w:eastAsia="Times New Roman" w:hAnsi="Times New Roman" w:cs="Times New Roman"/>
          <w:sz w:val="32"/>
          <w:szCs w:val="32"/>
          <w:lang w:eastAsia="ru-RU"/>
        </w:rPr>
        <w:t>эргономичный</w:t>
      </w:r>
    </w:p>
    <w:p w:rsidR="00080F99" w:rsidRPr="00080F99" w:rsidRDefault="00EB7F16" w:rsidP="00EB7F16">
      <w:pPr>
        <w:spacing w:line="276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- д</w:t>
      </w:r>
      <w:r w:rsidR="00080F99" w:rsidRPr="00080F99">
        <w:rPr>
          <w:rFonts w:ascii="Times New Roman" w:eastAsia="Times New Roman" w:hAnsi="Times New Roman" w:cs="Times New Roman"/>
          <w:sz w:val="32"/>
          <w:szCs w:val="32"/>
          <w:lang w:eastAsia="ru-RU"/>
        </w:rPr>
        <w:t>оступный</w:t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по цене</w:t>
      </w:r>
    </w:p>
    <w:p w:rsidR="00080F99" w:rsidRDefault="00080F99" w:rsidP="00EB7F16">
      <w:pPr>
        <w:spacing w:line="276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EB7F16" w:rsidRDefault="00EB7F16" w:rsidP="00EB7F16">
      <w:pPr>
        <w:spacing w:line="276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Далее более подробно про каждый из них.</w:t>
      </w:r>
    </w:p>
    <w:p w:rsidR="00EB7F16" w:rsidRDefault="00EB7F16" w:rsidP="00EB7F16">
      <w:pPr>
        <w:spacing w:line="276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EB7F16" w:rsidRPr="003F60D6" w:rsidRDefault="00EB7F16" w:rsidP="00EB7F16">
      <w:pPr>
        <w:spacing w:line="276" w:lineRule="auto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EB7F16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POD VAPE</w:t>
      </w:r>
      <w:r w:rsidR="003F60D6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</w:t>
      </w:r>
      <w:proofErr w:type="gramStart"/>
      <w:r w:rsidR="003F60D6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( карманные</w:t>
      </w:r>
      <w:proofErr w:type="gramEnd"/>
      <w:r w:rsidR="003F60D6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)</w:t>
      </w:r>
    </w:p>
    <w:p w:rsidR="00EB7F16" w:rsidRPr="00EB7F16" w:rsidRDefault="00EB7F16" w:rsidP="00EB7F16">
      <w:pPr>
        <w:spacing w:line="276" w:lineRule="auto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EB7F16" w:rsidRDefault="00EB7F16" w:rsidP="00EB7F16">
      <w:pPr>
        <w:spacing w:line="276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EB7F16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Новейший тип </w:t>
      </w:r>
      <w:proofErr w:type="spellStart"/>
      <w:r w:rsidRPr="00EB7F16">
        <w:rPr>
          <w:rFonts w:ascii="Times New Roman" w:eastAsia="Times New Roman" w:hAnsi="Times New Roman" w:cs="Times New Roman"/>
          <w:sz w:val="32"/>
          <w:szCs w:val="32"/>
          <w:lang w:eastAsia="ru-RU"/>
        </w:rPr>
        <w:t>вейпов</w:t>
      </w:r>
      <w:proofErr w:type="spellEnd"/>
      <w:r w:rsidRPr="00EB7F16">
        <w:rPr>
          <w:rFonts w:ascii="Times New Roman" w:eastAsia="Times New Roman" w:hAnsi="Times New Roman" w:cs="Times New Roman"/>
          <w:sz w:val="32"/>
          <w:szCs w:val="32"/>
          <w:lang w:eastAsia="ru-RU"/>
        </w:rPr>
        <w:t>, появившихся на рынке</w:t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.</w:t>
      </w:r>
    </w:p>
    <w:p w:rsidR="00EB7F16" w:rsidRDefault="00EB7F16" w:rsidP="00EB7F16">
      <w:pPr>
        <w:spacing w:line="276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32"/>
          <w:lang w:val="en-US" w:eastAsia="ru-RU"/>
        </w:rPr>
        <w:t>Pod</w:t>
      </w:r>
      <w:r w:rsidRPr="00EB7F16">
        <w:rPr>
          <w:rFonts w:ascii="Times New Roman" w:eastAsia="Times New Roman" w:hAnsi="Times New Roman" w:cs="Times New Roman"/>
          <w:sz w:val="32"/>
          <w:szCs w:val="32"/>
          <w:lang w:eastAsia="ru-RU"/>
        </w:rPr>
        <w:t>-</w:t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система</w:t>
      </w:r>
      <w:r w:rsidRPr="00EB7F16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явля</w:t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е</w:t>
      </w:r>
      <w:r w:rsidRPr="00EB7F16">
        <w:rPr>
          <w:rFonts w:ascii="Times New Roman" w:eastAsia="Times New Roman" w:hAnsi="Times New Roman" w:cs="Times New Roman"/>
          <w:sz w:val="32"/>
          <w:szCs w:val="32"/>
          <w:lang w:eastAsia="ru-RU"/>
        </w:rPr>
        <w:t>тся одн</w:t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ой</w:t>
      </w:r>
      <w:r w:rsidRPr="00EB7F16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из наиболее практичных </w:t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и </w:t>
      </w:r>
      <w:r w:rsidRPr="00EB7F16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доступных </w:t>
      </w:r>
      <w:proofErr w:type="spellStart"/>
      <w:r w:rsidRPr="00EB7F16">
        <w:rPr>
          <w:rFonts w:ascii="Times New Roman" w:eastAsia="Times New Roman" w:hAnsi="Times New Roman" w:cs="Times New Roman"/>
          <w:sz w:val="32"/>
          <w:szCs w:val="32"/>
          <w:lang w:eastAsia="ru-RU"/>
        </w:rPr>
        <w:t>вейп</w:t>
      </w:r>
      <w:proofErr w:type="spellEnd"/>
      <w:r w:rsidRPr="00EB7F16">
        <w:rPr>
          <w:rFonts w:ascii="Times New Roman" w:eastAsia="Times New Roman" w:hAnsi="Times New Roman" w:cs="Times New Roman"/>
          <w:sz w:val="32"/>
          <w:szCs w:val="32"/>
          <w:lang w:eastAsia="ru-RU"/>
        </w:rPr>
        <w:t>-</w:t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устройств</w:t>
      </w:r>
      <w:r w:rsidRPr="00EB7F16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. </w:t>
      </w:r>
    </w:p>
    <w:p w:rsidR="00EB7F16" w:rsidRPr="00EB7F16" w:rsidRDefault="00EB7F16" w:rsidP="00EB7F16">
      <w:pPr>
        <w:spacing w:line="276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Стик</w:t>
      </w:r>
      <w:proofErr w:type="spellEnd"/>
      <w:r w:rsidRPr="00EB7F16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вейп</w:t>
      </w:r>
      <w:proofErr w:type="spellEnd"/>
      <w:r w:rsidRPr="00EB7F16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представляет собой устройство, состоящее из двух частей</w:t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,</w:t>
      </w:r>
      <w:r w:rsidRPr="00EB7F16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од</w:t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ной</w:t>
      </w:r>
      <w:r w:rsidRPr="00EB7F16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из которых является аккумулятором, а другой сменны</w:t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й</w:t>
      </w:r>
      <w:r w:rsidRPr="00EB7F16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и часто пополняемы</w:t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й картридж</w:t>
      </w:r>
      <w:r w:rsidRPr="00EB7F16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Ручка </w:t>
      </w:r>
      <w:proofErr w:type="spellStart"/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Вейп</w:t>
      </w:r>
      <w:proofErr w:type="spellEnd"/>
      <w:r w:rsidRPr="00EB7F16">
        <w:rPr>
          <w:rFonts w:ascii="Times New Roman" w:eastAsia="Times New Roman" w:hAnsi="Times New Roman" w:cs="Times New Roman"/>
          <w:sz w:val="32"/>
          <w:szCs w:val="32"/>
          <w:lang w:eastAsia="ru-RU"/>
        </w:rPr>
        <w:t>, как правило, доступн</w:t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ы</w:t>
      </w:r>
      <w:r w:rsidRPr="00EB7F16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по цене и очень просты в использовании, но при этом работают на более высоком уровне, чем большинство электронных сигарет. Они также идеально подходят для э</w:t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лектронной </w:t>
      </w:r>
      <w:r w:rsidRPr="00EB7F16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жидкости с </w:t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солевым никотином</w:t>
      </w:r>
      <w:r w:rsidRPr="00EB7F16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, что делает их очень эффективным средством </w:t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по </w:t>
      </w:r>
      <w:r w:rsidRPr="00EB7F16">
        <w:rPr>
          <w:rFonts w:ascii="Times New Roman" w:eastAsia="Times New Roman" w:hAnsi="Times New Roman" w:cs="Times New Roman"/>
          <w:sz w:val="32"/>
          <w:szCs w:val="32"/>
          <w:lang w:eastAsia="ru-RU"/>
        </w:rPr>
        <w:t>доставк</w:t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е</w:t>
      </w:r>
      <w:r w:rsidRPr="00EB7F16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никотина</w:t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.</w:t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Плюсы:</w:t>
      </w:r>
    </w:p>
    <w:p w:rsidR="00EB7F16" w:rsidRPr="00EB7F16" w:rsidRDefault="00EB7F16" w:rsidP="00EB7F16">
      <w:pPr>
        <w:spacing w:line="276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- </w:t>
      </w:r>
      <w:r w:rsidRPr="00EB7F16">
        <w:rPr>
          <w:rFonts w:ascii="Times New Roman" w:eastAsia="Times New Roman" w:hAnsi="Times New Roman" w:cs="Times New Roman"/>
          <w:sz w:val="32"/>
          <w:szCs w:val="32"/>
          <w:lang w:eastAsia="ru-RU"/>
        </w:rPr>
        <w:t>Очень прост в эксплуатации</w:t>
      </w:r>
    </w:p>
    <w:p w:rsidR="00EB7F16" w:rsidRPr="00EB7F16" w:rsidRDefault="00EB7F16" w:rsidP="00EB7F16">
      <w:pPr>
        <w:spacing w:line="276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- </w:t>
      </w:r>
      <w:r w:rsidRPr="00EB7F16">
        <w:rPr>
          <w:rFonts w:ascii="Times New Roman" w:eastAsia="Times New Roman" w:hAnsi="Times New Roman" w:cs="Times New Roman"/>
          <w:sz w:val="32"/>
          <w:szCs w:val="32"/>
          <w:lang w:eastAsia="ru-RU"/>
        </w:rPr>
        <w:t>Практичный форм-фактор</w:t>
      </w:r>
    </w:p>
    <w:p w:rsidR="00EB7F16" w:rsidRPr="00EB7F16" w:rsidRDefault="00EB7F16" w:rsidP="00EB7F16">
      <w:pPr>
        <w:spacing w:line="276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- </w:t>
      </w:r>
      <w:r w:rsidRPr="00EB7F16">
        <w:rPr>
          <w:rFonts w:ascii="Times New Roman" w:eastAsia="Times New Roman" w:hAnsi="Times New Roman" w:cs="Times New Roman"/>
          <w:sz w:val="32"/>
          <w:szCs w:val="32"/>
          <w:lang w:eastAsia="ru-RU"/>
        </w:rPr>
        <w:t>Многоразовые</w:t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, с</w:t>
      </w:r>
      <w:r w:rsidRPr="00EB7F16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менные </w:t>
      </w:r>
      <w:proofErr w:type="spellStart"/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картиджы</w:t>
      </w:r>
      <w:proofErr w:type="spellEnd"/>
    </w:p>
    <w:p w:rsidR="00EB7F16" w:rsidRPr="00EB7F16" w:rsidRDefault="00EB7F16" w:rsidP="00EB7F16">
      <w:pPr>
        <w:spacing w:line="276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- </w:t>
      </w:r>
      <w:r w:rsidRPr="00EB7F16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Кнопка </w:t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активации </w:t>
      </w:r>
      <w:r w:rsidRPr="00EB7F16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или </w:t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отсутствие регулировки</w:t>
      </w:r>
    </w:p>
    <w:p w:rsidR="00EB7F16" w:rsidRDefault="00EB7F16" w:rsidP="00EB7F16">
      <w:pPr>
        <w:spacing w:line="276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EB7F16" w:rsidRDefault="00EB7F16" w:rsidP="00EB7F16">
      <w:pPr>
        <w:spacing w:line="276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EB7F16" w:rsidRDefault="00EB7F16" w:rsidP="00EB7F16">
      <w:pPr>
        <w:spacing w:line="276" w:lineRule="auto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EB7F16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VAPE PEN</w:t>
      </w:r>
      <w:r w:rsidR="003F60D6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(</w:t>
      </w:r>
      <w:proofErr w:type="spellStart"/>
      <w:r w:rsidR="003F60D6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вейп</w:t>
      </w:r>
      <w:proofErr w:type="spellEnd"/>
      <w:r w:rsidR="003F60D6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</w:t>
      </w:r>
      <w:proofErr w:type="spellStart"/>
      <w:r w:rsidR="003F60D6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стик</w:t>
      </w:r>
      <w:proofErr w:type="spellEnd"/>
      <w:r w:rsidR="003F60D6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)</w:t>
      </w:r>
    </w:p>
    <w:p w:rsidR="00EB7F16" w:rsidRPr="00EB7F16" w:rsidRDefault="00EB7F16" w:rsidP="00EB7F16">
      <w:pPr>
        <w:spacing w:line="276" w:lineRule="auto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EB7F16" w:rsidRDefault="00EB7F16" w:rsidP="00EB7F16">
      <w:pPr>
        <w:spacing w:line="276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EB7F16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Первая </w:t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ступень </w:t>
      </w:r>
      <w:r w:rsidRPr="00EB7F16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эволюция электронной сигареты </w:t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–</w:t>
      </w:r>
      <w:r w:rsidRPr="00EB7F16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это </w:t>
      </w:r>
      <w:proofErr w:type="spellStart"/>
      <w:r w:rsidRPr="00EB7F16">
        <w:rPr>
          <w:rFonts w:ascii="Times New Roman" w:eastAsia="Times New Roman" w:hAnsi="Times New Roman" w:cs="Times New Roman"/>
          <w:sz w:val="32"/>
          <w:szCs w:val="32"/>
          <w:lang w:eastAsia="ru-RU"/>
        </w:rPr>
        <w:t>вейп</w:t>
      </w:r>
      <w:proofErr w:type="spellEnd"/>
      <w:r w:rsidRPr="00EB7F16">
        <w:rPr>
          <w:rFonts w:ascii="Times New Roman" w:eastAsia="Times New Roman" w:hAnsi="Times New Roman" w:cs="Times New Roman"/>
          <w:sz w:val="32"/>
          <w:szCs w:val="32"/>
          <w:lang w:eastAsia="ru-RU"/>
        </w:rPr>
        <w:t>-ручки</w:t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.</w:t>
      </w:r>
    </w:p>
    <w:p w:rsidR="00EB7F16" w:rsidRDefault="00EB7F16" w:rsidP="00EB7F16">
      <w:pPr>
        <w:spacing w:line="276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Они больше</w:t>
      </w:r>
      <w:r w:rsidRPr="00EB7F16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по размеру и работают лучше, чем сигареты. Хотя они различаются по размеру, большинство </w:t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карманных </w:t>
      </w:r>
      <w:proofErr w:type="spellStart"/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вейпов</w:t>
      </w:r>
      <w:proofErr w:type="spellEnd"/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r w:rsidRPr="00EB7F16">
        <w:rPr>
          <w:rFonts w:ascii="Times New Roman" w:eastAsia="Times New Roman" w:hAnsi="Times New Roman" w:cs="Times New Roman"/>
          <w:sz w:val="32"/>
          <w:szCs w:val="32"/>
          <w:lang w:eastAsia="ru-RU"/>
        </w:rPr>
        <w:t>достаточно компактны, чтобы поместиться в руке. Обычно они состоят из двух частей: аккумулятора и бака</w:t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, он же картридж</w:t>
      </w:r>
      <w:r w:rsidRPr="00EB7F16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. Они могут быть съемными или иметь универсальный дизайн. </w:t>
      </w:r>
      <w:proofErr w:type="spellStart"/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Стик</w:t>
      </w:r>
      <w:proofErr w:type="spellEnd"/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вейпы</w:t>
      </w:r>
      <w:proofErr w:type="spellEnd"/>
      <w:r w:rsidRPr="00EB7F16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поставляются с </w:t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не съемными</w:t>
      </w:r>
      <w:r w:rsidRPr="00EB7F16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аккумуляторами</w:t>
      </w:r>
      <w:r w:rsidRPr="00EB7F16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и их емкость часто ограничена из-за относительно небольшого размера устройств.  </w:t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Но здесь стоит учитывать, что мощность </w:t>
      </w:r>
      <w:proofErr w:type="spellStart"/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вейпа</w:t>
      </w:r>
      <w:proofErr w:type="spellEnd"/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так же не велика, а значит и аккумулятора будет хватать вполне на день. </w:t>
      </w:r>
    </w:p>
    <w:p w:rsidR="00EB7F16" w:rsidRDefault="00EB7F16" w:rsidP="00EB7F16">
      <w:pPr>
        <w:spacing w:line="276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EB7F16" w:rsidRPr="00EB7F16" w:rsidRDefault="00EB7F16" w:rsidP="00EB7F16">
      <w:pPr>
        <w:spacing w:line="276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Плюсы:</w:t>
      </w:r>
    </w:p>
    <w:p w:rsidR="00EB7F16" w:rsidRPr="00EB7F16" w:rsidRDefault="00EB7F16" w:rsidP="00EB7F16">
      <w:pPr>
        <w:spacing w:line="276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- </w:t>
      </w:r>
      <w:r w:rsidRPr="00EB7F16">
        <w:rPr>
          <w:rFonts w:ascii="Times New Roman" w:eastAsia="Times New Roman" w:hAnsi="Times New Roman" w:cs="Times New Roman"/>
          <w:sz w:val="32"/>
          <w:szCs w:val="32"/>
          <w:lang w:eastAsia="ru-RU"/>
        </w:rPr>
        <w:t>Увеличенное время автономной работы</w:t>
      </w:r>
    </w:p>
    <w:p w:rsidR="00EB7F16" w:rsidRPr="00EB7F16" w:rsidRDefault="00EB7F16" w:rsidP="00EB7F16">
      <w:pPr>
        <w:spacing w:line="276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- М</w:t>
      </w:r>
      <w:r w:rsidRPr="00EB7F16">
        <w:rPr>
          <w:rFonts w:ascii="Times New Roman" w:eastAsia="Times New Roman" w:hAnsi="Times New Roman" w:cs="Times New Roman"/>
          <w:sz w:val="32"/>
          <w:szCs w:val="32"/>
          <w:lang w:eastAsia="ru-RU"/>
        </w:rPr>
        <w:t>ногоразовая</w:t>
      </w:r>
    </w:p>
    <w:p w:rsidR="00EB7F16" w:rsidRPr="00EB7F16" w:rsidRDefault="00EB7F16" w:rsidP="00EB7F16">
      <w:pPr>
        <w:spacing w:line="276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- </w:t>
      </w:r>
      <w:r w:rsidRPr="00EB7F16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Сменные </w:t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испарители</w:t>
      </w:r>
    </w:p>
    <w:p w:rsidR="00EB7F16" w:rsidRPr="00EB7F16" w:rsidRDefault="00EB7F16" w:rsidP="00EB7F16">
      <w:pPr>
        <w:spacing w:line="276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- Л</w:t>
      </w:r>
      <w:r w:rsidRPr="00EB7F16">
        <w:rPr>
          <w:rFonts w:ascii="Times New Roman" w:eastAsia="Times New Roman" w:hAnsi="Times New Roman" w:cs="Times New Roman"/>
          <w:sz w:val="32"/>
          <w:szCs w:val="32"/>
          <w:lang w:eastAsia="ru-RU"/>
        </w:rPr>
        <w:t>егко использовать</w:t>
      </w:r>
    </w:p>
    <w:p w:rsidR="00AB52E5" w:rsidRDefault="00EB7F16" w:rsidP="00EB7F16">
      <w:pPr>
        <w:spacing w:line="276" w:lineRule="auto"/>
        <w:rPr>
          <w:rFonts w:ascii="Times New Roman" w:hAnsi="Times New Roman" w:cs="Times New Roman"/>
          <w:sz w:val="32"/>
          <w:szCs w:val="32"/>
        </w:rPr>
      </w:pPr>
      <w:r w:rsidRPr="00EB7F16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Для </w:t>
      </w:r>
      <w:proofErr w:type="spellStart"/>
      <w:r w:rsidRPr="00EB7F16">
        <w:rPr>
          <w:rFonts w:ascii="Times New Roman" w:eastAsia="Times New Roman" w:hAnsi="Times New Roman" w:cs="Times New Roman"/>
          <w:sz w:val="32"/>
          <w:szCs w:val="32"/>
          <w:lang w:eastAsia="ru-RU"/>
        </w:rPr>
        <w:t>вейперов</w:t>
      </w:r>
      <w:proofErr w:type="spellEnd"/>
      <w:r w:rsidRPr="00EB7F16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любителей — это</w:t>
      </w:r>
      <w:r w:rsidRPr="00EB7F16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хороший вариант чтобы сделать следующий шаг к более мощным девайсам. </w:t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>
        <w:rPr>
          <w:rFonts w:ascii="Times New Roman" w:hAnsi="Times New Roman" w:cs="Times New Roman"/>
          <w:sz w:val="32"/>
          <w:szCs w:val="32"/>
        </w:rPr>
        <w:t xml:space="preserve">Давая заключение </w:t>
      </w:r>
      <w:r>
        <w:rPr>
          <w:rFonts w:ascii="Times New Roman" w:hAnsi="Times New Roman" w:cs="Times New Roman"/>
          <w:sz w:val="32"/>
          <w:szCs w:val="32"/>
          <w:lang w:val="en-US"/>
        </w:rPr>
        <w:t>pod</w:t>
      </w:r>
      <w:r w:rsidRPr="00EB7F16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 xml:space="preserve">системам, осмелюсь добавить, такого рода промежуточные варианты отличны для тех, что действительно хочет бросить курить и не ищет дальнейшего роста в </w:t>
      </w:r>
      <w:proofErr w:type="spellStart"/>
      <w:r>
        <w:rPr>
          <w:rFonts w:ascii="Times New Roman" w:hAnsi="Times New Roman" w:cs="Times New Roman"/>
          <w:sz w:val="32"/>
          <w:szCs w:val="32"/>
        </w:rPr>
        <w:t>вейпинге</w:t>
      </w:r>
      <w:proofErr w:type="spellEnd"/>
      <w:r>
        <w:rPr>
          <w:rFonts w:ascii="Times New Roman" w:hAnsi="Times New Roman" w:cs="Times New Roman"/>
          <w:sz w:val="32"/>
          <w:szCs w:val="32"/>
        </w:rPr>
        <w:t>.</w:t>
      </w:r>
      <w:r>
        <w:rPr>
          <w:rFonts w:ascii="Times New Roman" w:hAnsi="Times New Roman" w:cs="Times New Roman"/>
          <w:sz w:val="32"/>
          <w:szCs w:val="32"/>
        </w:rPr>
        <w:br/>
      </w:r>
      <w:r w:rsidR="00540CD1">
        <w:rPr>
          <w:rFonts w:ascii="Times New Roman" w:hAnsi="Times New Roman" w:cs="Times New Roman"/>
          <w:sz w:val="32"/>
          <w:szCs w:val="32"/>
        </w:rPr>
        <w:t>Возм</w:t>
      </w:r>
      <w:r>
        <w:rPr>
          <w:rFonts w:ascii="Times New Roman" w:hAnsi="Times New Roman" w:cs="Times New Roman"/>
          <w:sz w:val="32"/>
          <w:szCs w:val="32"/>
        </w:rPr>
        <w:t xml:space="preserve">ожности будет достаточно чтобы накуривать, использование солевого никотина обеспечит мягкий удар по горлу, как от настоящей сигареты, а компактность </w:t>
      </w:r>
      <w:r w:rsidR="00540CD1">
        <w:rPr>
          <w:rFonts w:ascii="Times New Roman" w:hAnsi="Times New Roman" w:cs="Times New Roman"/>
          <w:sz w:val="32"/>
          <w:szCs w:val="32"/>
        </w:rPr>
        <w:t>даст возможность быть «на сигарете» в любой момент когда захочется.</w:t>
      </w:r>
    </w:p>
    <w:p w:rsidR="00540CD1" w:rsidRDefault="00540CD1" w:rsidP="00EB7F16">
      <w:pPr>
        <w:spacing w:line="276" w:lineRule="auto"/>
        <w:rPr>
          <w:rFonts w:ascii="Times New Roman" w:hAnsi="Times New Roman" w:cs="Times New Roman"/>
          <w:sz w:val="32"/>
          <w:szCs w:val="32"/>
        </w:rPr>
      </w:pPr>
    </w:p>
    <w:p w:rsidR="00540CD1" w:rsidRDefault="00540CD1" w:rsidP="00540CD1">
      <w:pPr>
        <w:spacing w:line="276" w:lineRule="auto"/>
        <w:rPr>
          <w:rFonts w:ascii="Times New Roman" w:hAnsi="Times New Roman" w:cs="Times New Roman"/>
          <w:b/>
          <w:sz w:val="32"/>
          <w:szCs w:val="32"/>
        </w:rPr>
      </w:pPr>
      <w:r w:rsidRPr="00540CD1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Pr="00540CD1">
        <w:rPr>
          <w:rFonts w:ascii="Times New Roman" w:hAnsi="Times New Roman" w:cs="Times New Roman"/>
          <w:b/>
          <w:sz w:val="32"/>
          <w:szCs w:val="32"/>
        </w:rPr>
        <w:t>Box</w:t>
      </w:r>
      <w:proofErr w:type="spellEnd"/>
      <w:r w:rsidRPr="00540CD1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Pr="00540CD1">
        <w:rPr>
          <w:rFonts w:ascii="Times New Roman" w:hAnsi="Times New Roman" w:cs="Times New Roman"/>
          <w:b/>
          <w:sz w:val="32"/>
          <w:szCs w:val="32"/>
        </w:rPr>
        <w:t>Mod</w:t>
      </w:r>
      <w:proofErr w:type="spellEnd"/>
      <w:r w:rsidRPr="00540CD1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Pr="00540CD1">
        <w:rPr>
          <w:rFonts w:ascii="Times New Roman" w:hAnsi="Times New Roman" w:cs="Times New Roman"/>
          <w:b/>
          <w:sz w:val="32"/>
          <w:szCs w:val="32"/>
        </w:rPr>
        <w:t>Kit</w:t>
      </w:r>
      <w:proofErr w:type="spellEnd"/>
      <w:r w:rsidR="003F60D6">
        <w:rPr>
          <w:rFonts w:ascii="Times New Roman" w:hAnsi="Times New Roman" w:cs="Times New Roman"/>
          <w:b/>
          <w:sz w:val="32"/>
          <w:szCs w:val="32"/>
        </w:rPr>
        <w:t xml:space="preserve"> (</w:t>
      </w:r>
      <w:proofErr w:type="spellStart"/>
      <w:r w:rsidR="003F60D6">
        <w:rPr>
          <w:rFonts w:ascii="Times New Roman" w:hAnsi="Times New Roman" w:cs="Times New Roman"/>
          <w:b/>
          <w:sz w:val="32"/>
          <w:szCs w:val="32"/>
        </w:rPr>
        <w:t>боксмоды</w:t>
      </w:r>
      <w:proofErr w:type="spellEnd"/>
      <w:r w:rsidR="003F60D6">
        <w:rPr>
          <w:rFonts w:ascii="Times New Roman" w:hAnsi="Times New Roman" w:cs="Times New Roman"/>
          <w:b/>
          <w:sz w:val="32"/>
          <w:szCs w:val="32"/>
        </w:rPr>
        <w:t xml:space="preserve"> наборы)</w:t>
      </w:r>
    </w:p>
    <w:p w:rsidR="00540CD1" w:rsidRPr="00540CD1" w:rsidRDefault="00540CD1" w:rsidP="00540CD1">
      <w:pPr>
        <w:spacing w:line="276" w:lineRule="auto"/>
        <w:rPr>
          <w:rFonts w:ascii="Times New Roman" w:hAnsi="Times New Roman" w:cs="Times New Roman"/>
          <w:b/>
          <w:sz w:val="32"/>
          <w:szCs w:val="32"/>
        </w:rPr>
      </w:pPr>
    </w:p>
    <w:p w:rsidR="00540CD1" w:rsidRDefault="00540CD1" w:rsidP="00540CD1">
      <w:pPr>
        <w:spacing w:line="276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Бокс моды</w:t>
      </w:r>
      <w:r w:rsidRPr="00540CD1">
        <w:rPr>
          <w:rFonts w:ascii="Times New Roman" w:hAnsi="Times New Roman" w:cs="Times New Roman"/>
          <w:sz w:val="32"/>
          <w:szCs w:val="32"/>
        </w:rPr>
        <w:t xml:space="preserve"> представляют собой более крупные </w:t>
      </w:r>
      <w:r>
        <w:rPr>
          <w:rFonts w:ascii="Times New Roman" w:hAnsi="Times New Roman" w:cs="Times New Roman"/>
          <w:sz w:val="32"/>
          <w:szCs w:val="32"/>
        </w:rPr>
        <w:t xml:space="preserve">электронные девайсы, с возможностью регулировать мощность, менять баки, так как они уже не являются монолитной системой </w:t>
      </w:r>
      <w:r w:rsidRPr="00540CD1">
        <w:rPr>
          <w:rFonts w:ascii="Times New Roman" w:hAnsi="Times New Roman" w:cs="Times New Roman"/>
          <w:sz w:val="32"/>
          <w:szCs w:val="32"/>
        </w:rPr>
        <w:t xml:space="preserve">и охватывают в </w:t>
      </w:r>
      <w:r w:rsidRPr="00540CD1">
        <w:rPr>
          <w:rFonts w:ascii="Times New Roman" w:hAnsi="Times New Roman" w:cs="Times New Roman"/>
          <w:sz w:val="32"/>
          <w:szCs w:val="32"/>
        </w:rPr>
        <w:lastRenderedPageBreak/>
        <w:t>основном промежуточны</w:t>
      </w:r>
      <w:r>
        <w:rPr>
          <w:rFonts w:ascii="Times New Roman" w:hAnsi="Times New Roman" w:cs="Times New Roman"/>
          <w:sz w:val="32"/>
          <w:szCs w:val="32"/>
        </w:rPr>
        <w:t>х</w:t>
      </w:r>
      <w:r w:rsidRPr="00540CD1">
        <w:rPr>
          <w:rFonts w:ascii="Times New Roman" w:hAnsi="Times New Roman" w:cs="Times New Roman"/>
          <w:sz w:val="32"/>
          <w:szCs w:val="32"/>
        </w:rPr>
        <w:t xml:space="preserve"> или продвинуты</w:t>
      </w:r>
      <w:r>
        <w:rPr>
          <w:rFonts w:ascii="Times New Roman" w:hAnsi="Times New Roman" w:cs="Times New Roman"/>
          <w:sz w:val="32"/>
          <w:szCs w:val="32"/>
        </w:rPr>
        <w:t xml:space="preserve">х </w:t>
      </w:r>
      <w:proofErr w:type="spellStart"/>
      <w:r w:rsidRPr="00540CD1">
        <w:rPr>
          <w:rFonts w:ascii="Times New Roman" w:hAnsi="Times New Roman" w:cs="Times New Roman"/>
          <w:sz w:val="32"/>
          <w:szCs w:val="32"/>
        </w:rPr>
        <w:t>вей</w:t>
      </w:r>
      <w:r>
        <w:rPr>
          <w:rFonts w:ascii="Times New Roman" w:hAnsi="Times New Roman" w:cs="Times New Roman"/>
          <w:sz w:val="32"/>
          <w:szCs w:val="32"/>
        </w:rPr>
        <w:t>перов</w:t>
      </w:r>
      <w:proofErr w:type="spellEnd"/>
      <w:r w:rsidRPr="00540CD1">
        <w:rPr>
          <w:rFonts w:ascii="Times New Roman" w:hAnsi="Times New Roman" w:cs="Times New Roman"/>
          <w:sz w:val="32"/>
          <w:szCs w:val="32"/>
        </w:rPr>
        <w:t xml:space="preserve">. </w:t>
      </w:r>
      <w:r>
        <w:rPr>
          <w:rFonts w:ascii="Times New Roman" w:hAnsi="Times New Roman" w:cs="Times New Roman"/>
          <w:sz w:val="32"/>
          <w:szCs w:val="32"/>
        </w:rPr>
        <w:t xml:space="preserve">Большой </w:t>
      </w:r>
      <w:r w:rsidRPr="00540CD1">
        <w:rPr>
          <w:rFonts w:ascii="Times New Roman" w:hAnsi="Times New Roman" w:cs="Times New Roman"/>
          <w:sz w:val="32"/>
          <w:szCs w:val="32"/>
        </w:rPr>
        <w:t>размер обычно означает лучшую производительность и более длительный срок службы батареи, как правило, в виде внешних батарей.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</w:p>
    <w:p w:rsidR="00540CD1" w:rsidRDefault="00540CD1" w:rsidP="00540CD1">
      <w:pPr>
        <w:spacing w:line="276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Да, </w:t>
      </w:r>
      <w:proofErr w:type="spellStart"/>
      <w:r>
        <w:rPr>
          <w:rFonts w:ascii="Times New Roman" w:hAnsi="Times New Roman" w:cs="Times New Roman"/>
          <w:sz w:val="32"/>
          <w:szCs w:val="32"/>
        </w:rPr>
        <w:t>боксмоды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чаще идут со сменными аккумуляторами.</w:t>
      </w:r>
      <w:r w:rsidRPr="00540CD1">
        <w:rPr>
          <w:rFonts w:ascii="Times New Roman" w:hAnsi="Times New Roman" w:cs="Times New Roman"/>
          <w:sz w:val="32"/>
          <w:szCs w:val="32"/>
        </w:rPr>
        <w:t xml:space="preserve"> Большинство </w:t>
      </w:r>
      <w:proofErr w:type="spellStart"/>
      <w:r>
        <w:rPr>
          <w:rFonts w:ascii="Times New Roman" w:hAnsi="Times New Roman" w:cs="Times New Roman"/>
          <w:sz w:val="32"/>
          <w:szCs w:val="32"/>
        </w:rPr>
        <w:t>модов</w:t>
      </w:r>
      <w:proofErr w:type="spellEnd"/>
      <w:r w:rsidRPr="00540CD1">
        <w:rPr>
          <w:rFonts w:ascii="Times New Roman" w:hAnsi="Times New Roman" w:cs="Times New Roman"/>
          <w:sz w:val="32"/>
          <w:szCs w:val="32"/>
        </w:rPr>
        <w:t xml:space="preserve"> поставляются с </w:t>
      </w:r>
      <w:r>
        <w:rPr>
          <w:rFonts w:ascii="Times New Roman" w:hAnsi="Times New Roman" w:cs="Times New Roman"/>
          <w:sz w:val="32"/>
          <w:szCs w:val="32"/>
        </w:rPr>
        <w:t>расширенными настройками и возможностью настраивать устройство очень тонко.</w:t>
      </w:r>
      <w:r w:rsidRPr="00540CD1">
        <w:rPr>
          <w:rFonts w:ascii="Times New Roman" w:hAnsi="Times New Roman" w:cs="Times New Roman"/>
          <w:sz w:val="32"/>
          <w:szCs w:val="32"/>
        </w:rPr>
        <w:t xml:space="preserve"> </w:t>
      </w:r>
    </w:p>
    <w:p w:rsidR="00540CD1" w:rsidRDefault="00540CD1" w:rsidP="00540CD1">
      <w:pPr>
        <w:spacing w:line="276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Чаще это настройки </w:t>
      </w:r>
      <w:r w:rsidRPr="00540CD1">
        <w:rPr>
          <w:rFonts w:ascii="Times New Roman" w:hAnsi="Times New Roman" w:cs="Times New Roman"/>
          <w:sz w:val="32"/>
          <w:szCs w:val="32"/>
        </w:rPr>
        <w:t>переменн</w:t>
      </w:r>
      <w:r>
        <w:rPr>
          <w:rFonts w:ascii="Times New Roman" w:hAnsi="Times New Roman" w:cs="Times New Roman"/>
          <w:sz w:val="32"/>
          <w:szCs w:val="32"/>
        </w:rPr>
        <w:t>ой</w:t>
      </w:r>
      <w:r w:rsidRPr="00540CD1">
        <w:rPr>
          <w:rFonts w:ascii="Times New Roman" w:hAnsi="Times New Roman" w:cs="Times New Roman"/>
          <w:sz w:val="32"/>
          <w:szCs w:val="32"/>
        </w:rPr>
        <w:t xml:space="preserve"> мощность</w:t>
      </w:r>
      <w:r>
        <w:rPr>
          <w:rFonts w:ascii="Times New Roman" w:hAnsi="Times New Roman" w:cs="Times New Roman"/>
          <w:sz w:val="32"/>
          <w:szCs w:val="32"/>
        </w:rPr>
        <w:t xml:space="preserve">, </w:t>
      </w:r>
      <w:r w:rsidRPr="00540CD1">
        <w:rPr>
          <w:rFonts w:ascii="Times New Roman" w:hAnsi="Times New Roman" w:cs="Times New Roman"/>
          <w:sz w:val="32"/>
          <w:szCs w:val="32"/>
        </w:rPr>
        <w:t>даже контроль температуры</w:t>
      </w:r>
      <w:r>
        <w:rPr>
          <w:rFonts w:ascii="Times New Roman" w:hAnsi="Times New Roman" w:cs="Times New Roman"/>
          <w:sz w:val="32"/>
          <w:szCs w:val="32"/>
        </w:rPr>
        <w:t xml:space="preserve"> и удар по горлу.</w:t>
      </w:r>
    </w:p>
    <w:p w:rsidR="00540CD1" w:rsidRDefault="00540CD1" w:rsidP="00540CD1">
      <w:pPr>
        <w:spacing w:line="276" w:lineRule="auto"/>
        <w:rPr>
          <w:rFonts w:ascii="Times New Roman" w:hAnsi="Times New Roman" w:cs="Times New Roman"/>
          <w:sz w:val="32"/>
          <w:szCs w:val="32"/>
        </w:rPr>
      </w:pPr>
      <w:r w:rsidRPr="00540CD1">
        <w:rPr>
          <w:rFonts w:ascii="Times New Roman" w:hAnsi="Times New Roman" w:cs="Times New Roman"/>
          <w:sz w:val="32"/>
          <w:szCs w:val="32"/>
        </w:rPr>
        <w:t xml:space="preserve">Прилагаемые баки могут быть </w:t>
      </w:r>
      <w:proofErr w:type="spellStart"/>
      <w:r w:rsidRPr="00540CD1">
        <w:rPr>
          <w:rFonts w:ascii="Times New Roman" w:hAnsi="Times New Roman" w:cs="Times New Roman"/>
          <w:sz w:val="32"/>
          <w:szCs w:val="32"/>
        </w:rPr>
        <w:t>клиромайзерами</w:t>
      </w:r>
      <w:proofErr w:type="spellEnd"/>
      <w:r w:rsidRPr="00540CD1">
        <w:rPr>
          <w:rFonts w:ascii="Times New Roman" w:hAnsi="Times New Roman" w:cs="Times New Roman"/>
          <w:sz w:val="32"/>
          <w:szCs w:val="32"/>
        </w:rPr>
        <w:t xml:space="preserve"> типа </w:t>
      </w:r>
      <w:r>
        <w:rPr>
          <w:rFonts w:ascii="Times New Roman" w:hAnsi="Times New Roman" w:cs="Times New Roman"/>
          <w:sz w:val="32"/>
          <w:szCs w:val="32"/>
        </w:rPr>
        <w:t>«</w:t>
      </w:r>
      <w:r>
        <w:rPr>
          <w:rFonts w:ascii="Times New Roman" w:hAnsi="Times New Roman" w:cs="Times New Roman"/>
          <w:sz w:val="32"/>
          <w:szCs w:val="32"/>
          <w:lang w:val="en-US"/>
        </w:rPr>
        <w:t>MTL</w:t>
      </w:r>
      <w:r>
        <w:rPr>
          <w:rFonts w:ascii="Times New Roman" w:hAnsi="Times New Roman" w:cs="Times New Roman"/>
          <w:sz w:val="32"/>
          <w:szCs w:val="32"/>
        </w:rPr>
        <w:t>» - с затяжкой под сигаретную и подачей пара сначала в рот, а потом в легкие или наоборот, с прямой подачей дыма в легкие.</w:t>
      </w:r>
      <w:r w:rsidRPr="00540CD1">
        <w:rPr>
          <w:rFonts w:ascii="Times New Roman" w:hAnsi="Times New Roman" w:cs="Times New Roman"/>
          <w:sz w:val="32"/>
          <w:szCs w:val="32"/>
        </w:rPr>
        <w:t xml:space="preserve"> </w:t>
      </w:r>
    </w:p>
    <w:p w:rsidR="00540CD1" w:rsidRDefault="00540CD1" w:rsidP="00540CD1">
      <w:pPr>
        <w:spacing w:line="276" w:lineRule="auto"/>
        <w:rPr>
          <w:rFonts w:ascii="Times New Roman" w:hAnsi="Times New Roman" w:cs="Times New Roman"/>
          <w:sz w:val="32"/>
          <w:szCs w:val="32"/>
        </w:rPr>
      </w:pPr>
    </w:p>
    <w:p w:rsidR="00540CD1" w:rsidRDefault="00540CD1" w:rsidP="00540CD1">
      <w:pPr>
        <w:spacing w:line="276" w:lineRule="auto"/>
        <w:rPr>
          <w:rFonts w:ascii="Times New Roman" w:hAnsi="Times New Roman" w:cs="Times New Roman"/>
          <w:sz w:val="32"/>
          <w:szCs w:val="32"/>
        </w:rPr>
      </w:pPr>
    </w:p>
    <w:p w:rsidR="00540CD1" w:rsidRDefault="00540CD1" w:rsidP="00540CD1">
      <w:pPr>
        <w:spacing w:line="276" w:lineRule="auto"/>
        <w:rPr>
          <w:rFonts w:ascii="Times New Roman" w:hAnsi="Times New Roman" w:cs="Times New Roman"/>
          <w:sz w:val="32"/>
          <w:szCs w:val="32"/>
        </w:rPr>
      </w:pPr>
      <w:r w:rsidRPr="00540CD1">
        <w:rPr>
          <w:rFonts w:ascii="Times New Roman" w:hAnsi="Times New Roman" w:cs="Times New Roman"/>
          <w:sz w:val="32"/>
          <w:szCs w:val="32"/>
        </w:rPr>
        <w:t xml:space="preserve">Наиболее распространенной конфигурацией для стартового комплекта боксовых </w:t>
      </w:r>
      <w:proofErr w:type="spellStart"/>
      <w:r w:rsidRPr="00540CD1">
        <w:rPr>
          <w:rFonts w:ascii="Times New Roman" w:hAnsi="Times New Roman" w:cs="Times New Roman"/>
          <w:sz w:val="32"/>
          <w:szCs w:val="32"/>
        </w:rPr>
        <w:t>модов</w:t>
      </w:r>
      <w:proofErr w:type="spellEnd"/>
      <w:r w:rsidRPr="00540CD1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>является</w:t>
      </w:r>
      <w:r w:rsidRPr="00540CD1">
        <w:rPr>
          <w:rFonts w:ascii="Times New Roman" w:hAnsi="Times New Roman" w:cs="Times New Roman"/>
          <w:sz w:val="32"/>
          <w:szCs w:val="32"/>
        </w:rPr>
        <w:t xml:space="preserve"> мод с одним </w:t>
      </w:r>
      <w:r w:rsidR="00294653" w:rsidRPr="00540CD1">
        <w:rPr>
          <w:rFonts w:ascii="Times New Roman" w:hAnsi="Times New Roman" w:cs="Times New Roman"/>
          <w:sz w:val="32"/>
          <w:szCs w:val="32"/>
        </w:rPr>
        <w:t>аккумулятором</w:t>
      </w:r>
      <w:r w:rsidR="00294653">
        <w:rPr>
          <w:rFonts w:ascii="Times New Roman" w:hAnsi="Times New Roman" w:cs="Times New Roman"/>
          <w:sz w:val="32"/>
          <w:szCs w:val="32"/>
        </w:rPr>
        <w:t xml:space="preserve">, </w:t>
      </w:r>
      <w:r w:rsidR="00294653" w:rsidRPr="00540CD1">
        <w:rPr>
          <w:rFonts w:ascii="Times New Roman" w:hAnsi="Times New Roman" w:cs="Times New Roman"/>
          <w:sz w:val="32"/>
          <w:szCs w:val="32"/>
        </w:rPr>
        <w:t>регулируемой</w:t>
      </w:r>
      <w:r w:rsidRPr="00540CD1">
        <w:rPr>
          <w:rFonts w:ascii="Times New Roman" w:hAnsi="Times New Roman" w:cs="Times New Roman"/>
          <w:sz w:val="32"/>
          <w:szCs w:val="32"/>
        </w:rPr>
        <w:t xml:space="preserve"> мощностью и возможностью регулирования температуры</w:t>
      </w:r>
      <w:r w:rsidR="00294653">
        <w:rPr>
          <w:rFonts w:ascii="Times New Roman" w:hAnsi="Times New Roman" w:cs="Times New Roman"/>
          <w:sz w:val="32"/>
          <w:szCs w:val="32"/>
        </w:rPr>
        <w:t xml:space="preserve">, </w:t>
      </w:r>
      <w:r w:rsidRPr="00540CD1">
        <w:rPr>
          <w:rFonts w:ascii="Times New Roman" w:hAnsi="Times New Roman" w:cs="Times New Roman"/>
          <w:sz w:val="32"/>
          <w:szCs w:val="32"/>
        </w:rPr>
        <w:t xml:space="preserve">с промежуточным баком среднего диапазона.  </w:t>
      </w:r>
    </w:p>
    <w:p w:rsidR="00294653" w:rsidRDefault="00294653" w:rsidP="00540CD1">
      <w:pPr>
        <w:spacing w:line="276" w:lineRule="auto"/>
        <w:rPr>
          <w:rFonts w:ascii="Times New Roman" w:hAnsi="Times New Roman" w:cs="Times New Roman"/>
          <w:sz w:val="32"/>
          <w:szCs w:val="32"/>
        </w:rPr>
      </w:pPr>
    </w:p>
    <w:p w:rsidR="00294653" w:rsidRPr="00540CD1" w:rsidRDefault="00294653" w:rsidP="00540CD1">
      <w:pPr>
        <w:spacing w:line="276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Плюсы:</w:t>
      </w:r>
    </w:p>
    <w:p w:rsidR="00540CD1" w:rsidRPr="00540CD1" w:rsidRDefault="00294653" w:rsidP="00540CD1">
      <w:pPr>
        <w:spacing w:line="276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- Большой выбор </w:t>
      </w:r>
      <w:proofErr w:type="spellStart"/>
      <w:r>
        <w:rPr>
          <w:rFonts w:ascii="Times New Roman" w:hAnsi="Times New Roman" w:cs="Times New Roman"/>
          <w:sz w:val="32"/>
          <w:szCs w:val="32"/>
        </w:rPr>
        <w:t>модов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с разными конфигурациями </w:t>
      </w:r>
    </w:p>
    <w:p w:rsidR="00540CD1" w:rsidRPr="00540CD1" w:rsidRDefault="00294653" w:rsidP="00540CD1">
      <w:pPr>
        <w:spacing w:line="276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- </w:t>
      </w:r>
      <w:r w:rsidR="00540CD1" w:rsidRPr="00540CD1">
        <w:rPr>
          <w:rFonts w:ascii="Times New Roman" w:hAnsi="Times New Roman" w:cs="Times New Roman"/>
          <w:sz w:val="32"/>
          <w:szCs w:val="32"/>
        </w:rPr>
        <w:t>Более высокая производительность</w:t>
      </w:r>
    </w:p>
    <w:p w:rsidR="00540CD1" w:rsidRPr="00540CD1" w:rsidRDefault="00294653" w:rsidP="00540CD1">
      <w:pPr>
        <w:spacing w:line="276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- Большая емкость батарей</w:t>
      </w:r>
    </w:p>
    <w:p w:rsidR="00540CD1" w:rsidRPr="00540CD1" w:rsidRDefault="00294653" w:rsidP="00540CD1">
      <w:pPr>
        <w:spacing w:line="276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- Возможность</w:t>
      </w:r>
      <w:r w:rsidR="00540CD1" w:rsidRPr="00540CD1">
        <w:rPr>
          <w:rFonts w:ascii="Times New Roman" w:hAnsi="Times New Roman" w:cs="Times New Roman"/>
          <w:sz w:val="32"/>
          <w:szCs w:val="32"/>
        </w:rPr>
        <w:t xml:space="preserve"> использовать с </w:t>
      </w:r>
      <w:r>
        <w:rPr>
          <w:rFonts w:ascii="Times New Roman" w:hAnsi="Times New Roman" w:cs="Times New Roman"/>
          <w:sz w:val="32"/>
          <w:szCs w:val="32"/>
        </w:rPr>
        <w:t>различными баками</w:t>
      </w:r>
    </w:p>
    <w:p w:rsidR="00294653" w:rsidRDefault="00294653" w:rsidP="00540CD1">
      <w:pPr>
        <w:spacing w:line="276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- </w:t>
      </w:r>
      <w:r w:rsidR="00540CD1" w:rsidRPr="00540CD1">
        <w:rPr>
          <w:rFonts w:ascii="Times New Roman" w:hAnsi="Times New Roman" w:cs="Times New Roman"/>
          <w:sz w:val="32"/>
          <w:szCs w:val="32"/>
        </w:rPr>
        <w:t xml:space="preserve">Для средних и продвинутых </w:t>
      </w:r>
      <w:proofErr w:type="spellStart"/>
      <w:r w:rsidR="00540CD1" w:rsidRPr="00540CD1">
        <w:rPr>
          <w:rFonts w:ascii="Times New Roman" w:hAnsi="Times New Roman" w:cs="Times New Roman"/>
          <w:sz w:val="32"/>
          <w:szCs w:val="32"/>
        </w:rPr>
        <w:t>вейперов</w:t>
      </w:r>
      <w:proofErr w:type="spellEnd"/>
      <w:r>
        <w:rPr>
          <w:rFonts w:ascii="Times New Roman" w:hAnsi="Times New Roman" w:cs="Times New Roman"/>
          <w:sz w:val="32"/>
          <w:szCs w:val="32"/>
        </w:rPr>
        <w:t>.</w:t>
      </w:r>
      <w:r w:rsidR="00540CD1" w:rsidRPr="00540CD1">
        <w:rPr>
          <w:rFonts w:ascii="Times New Roman" w:hAnsi="Times New Roman" w:cs="Times New Roman"/>
          <w:sz w:val="32"/>
          <w:szCs w:val="32"/>
        </w:rPr>
        <w:t xml:space="preserve"> </w:t>
      </w:r>
    </w:p>
    <w:p w:rsidR="00294653" w:rsidRDefault="00294653" w:rsidP="00540CD1">
      <w:pPr>
        <w:spacing w:line="276" w:lineRule="auto"/>
        <w:rPr>
          <w:rFonts w:ascii="Times New Roman" w:hAnsi="Times New Roman" w:cs="Times New Roman"/>
          <w:sz w:val="32"/>
          <w:szCs w:val="32"/>
        </w:rPr>
      </w:pPr>
    </w:p>
    <w:p w:rsidR="00540CD1" w:rsidRDefault="00540CD1" w:rsidP="00540CD1">
      <w:pPr>
        <w:spacing w:line="276" w:lineRule="auto"/>
        <w:rPr>
          <w:rFonts w:ascii="Times New Roman" w:hAnsi="Times New Roman" w:cs="Times New Roman"/>
          <w:sz w:val="32"/>
          <w:szCs w:val="32"/>
        </w:rPr>
      </w:pPr>
      <w:r w:rsidRPr="00540CD1">
        <w:rPr>
          <w:rFonts w:ascii="Times New Roman" w:hAnsi="Times New Roman" w:cs="Times New Roman"/>
          <w:sz w:val="32"/>
          <w:szCs w:val="32"/>
        </w:rPr>
        <w:t xml:space="preserve">Это </w:t>
      </w:r>
      <w:r w:rsidR="00294653">
        <w:rPr>
          <w:rFonts w:ascii="Times New Roman" w:hAnsi="Times New Roman" w:cs="Times New Roman"/>
          <w:sz w:val="32"/>
          <w:szCs w:val="32"/>
        </w:rPr>
        <w:t xml:space="preserve">тот </w:t>
      </w:r>
      <w:r w:rsidRPr="00540CD1">
        <w:rPr>
          <w:rFonts w:ascii="Times New Roman" w:hAnsi="Times New Roman" w:cs="Times New Roman"/>
          <w:sz w:val="32"/>
          <w:szCs w:val="32"/>
        </w:rPr>
        <w:t>этап</w:t>
      </w:r>
      <w:r w:rsidR="00294653">
        <w:rPr>
          <w:rFonts w:ascii="Times New Roman" w:hAnsi="Times New Roman" w:cs="Times New Roman"/>
          <w:sz w:val="32"/>
          <w:szCs w:val="32"/>
        </w:rPr>
        <w:t xml:space="preserve"> в </w:t>
      </w:r>
      <w:proofErr w:type="spellStart"/>
      <w:r w:rsidR="00294653">
        <w:rPr>
          <w:rFonts w:ascii="Times New Roman" w:hAnsi="Times New Roman" w:cs="Times New Roman"/>
          <w:sz w:val="32"/>
          <w:szCs w:val="32"/>
        </w:rPr>
        <w:t>вейпинге</w:t>
      </w:r>
      <w:proofErr w:type="spellEnd"/>
      <w:r w:rsidRPr="00540CD1">
        <w:rPr>
          <w:rFonts w:ascii="Times New Roman" w:hAnsi="Times New Roman" w:cs="Times New Roman"/>
          <w:sz w:val="32"/>
          <w:szCs w:val="32"/>
        </w:rPr>
        <w:t xml:space="preserve">, на котором вы можете точно настроить свой </w:t>
      </w:r>
      <w:r w:rsidR="00294653">
        <w:rPr>
          <w:rFonts w:ascii="Times New Roman" w:hAnsi="Times New Roman" w:cs="Times New Roman"/>
          <w:sz w:val="32"/>
          <w:szCs w:val="32"/>
        </w:rPr>
        <w:t xml:space="preserve">мод самостоятельно </w:t>
      </w:r>
      <w:r w:rsidRPr="00540CD1">
        <w:rPr>
          <w:rFonts w:ascii="Times New Roman" w:hAnsi="Times New Roman" w:cs="Times New Roman"/>
          <w:sz w:val="32"/>
          <w:szCs w:val="32"/>
        </w:rPr>
        <w:t xml:space="preserve">так, как вы </w:t>
      </w:r>
      <w:r w:rsidR="00294653">
        <w:rPr>
          <w:rFonts w:ascii="Times New Roman" w:hAnsi="Times New Roman" w:cs="Times New Roman"/>
          <w:sz w:val="32"/>
          <w:szCs w:val="32"/>
        </w:rPr>
        <w:t xml:space="preserve">хотите. </w:t>
      </w:r>
    </w:p>
    <w:p w:rsidR="00294653" w:rsidRPr="00294653" w:rsidRDefault="00294653" w:rsidP="00540CD1">
      <w:pPr>
        <w:spacing w:line="276" w:lineRule="auto"/>
        <w:rPr>
          <w:rFonts w:ascii="Times New Roman" w:hAnsi="Times New Roman" w:cs="Times New Roman"/>
          <w:b/>
          <w:sz w:val="32"/>
          <w:szCs w:val="32"/>
        </w:rPr>
      </w:pPr>
    </w:p>
    <w:p w:rsidR="00294653" w:rsidRDefault="00294653" w:rsidP="00294653">
      <w:pPr>
        <w:spacing w:line="276" w:lineRule="auto"/>
        <w:rPr>
          <w:rFonts w:ascii="Times New Roman" w:hAnsi="Times New Roman" w:cs="Times New Roman"/>
          <w:b/>
          <w:sz w:val="32"/>
          <w:szCs w:val="32"/>
        </w:rPr>
      </w:pPr>
      <w:r w:rsidRPr="00294653">
        <w:rPr>
          <w:rFonts w:ascii="Times New Roman" w:hAnsi="Times New Roman" w:cs="Times New Roman"/>
          <w:b/>
          <w:sz w:val="32"/>
          <w:szCs w:val="32"/>
        </w:rPr>
        <w:t>Стартовые наборы с высокой мощностью</w:t>
      </w:r>
      <w:r>
        <w:rPr>
          <w:rFonts w:ascii="Times New Roman" w:hAnsi="Times New Roman" w:cs="Times New Roman"/>
          <w:b/>
          <w:sz w:val="32"/>
          <w:szCs w:val="32"/>
        </w:rPr>
        <w:t>.</w:t>
      </w:r>
      <w:bookmarkStart w:id="0" w:name="_GoBack"/>
      <w:bookmarkEnd w:id="0"/>
    </w:p>
    <w:p w:rsidR="00294653" w:rsidRPr="00294653" w:rsidRDefault="00294653" w:rsidP="00294653">
      <w:pPr>
        <w:spacing w:line="276" w:lineRule="auto"/>
        <w:rPr>
          <w:rFonts w:ascii="Times New Roman" w:hAnsi="Times New Roman" w:cs="Times New Roman"/>
          <w:b/>
          <w:sz w:val="32"/>
          <w:szCs w:val="32"/>
        </w:rPr>
      </w:pPr>
    </w:p>
    <w:p w:rsidR="00294653" w:rsidRDefault="00294653" w:rsidP="00294653">
      <w:pPr>
        <w:spacing w:line="276" w:lineRule="auto"/>
        <w:rPr>
          <w:rFonts w:ascii="Times New Roman" w:hAnsi="Times New Roman" w:cs="Times New Roman"/>
          <w:sz w:val="32"/>
          <w:szCs w:val="32"/>
        </w:rPr>
      </w:pPr>
      <w:r w:rsidRPr="00294653">
        <w:rPr>
          <w:rFonts w:ascii="Times New Roman" w:hAnsi="Times New Roman" w:cs="Times New Roman"/>
          <w:sz w:val="32"/>
          <w:szCs w:val="32"/>
        </w:rPr>
        <w:t xml:space="preserve">Стартовые наборы с высокой мощностью - одни из самых </w:t>
      </w:r>
      <w:r>
        <w:rPr>
          <w:rFonts w:ascii="Times New Roman" w:hAnsi="Times New Roman" w:cs="Times New Roman"/>
          <w:sz w:val="32"/>
          <w:szCs w:val="32"/>
        </w:rPr>
        <w:t>востребованных товаров</w:t>
      </w:r>
      <w:r w:rsidRPr="00294653">
        <w:rPr>
          <w:rFonts w:ascii="Times New Roman" w:hAnsi="Times New Roman" w:cs="Times New Roman"/>
          <w:sz w:val="32"/>
          <w:szCs w:val="32"/>
        </w:rPr>
        <w:t xml:space="preserve"> на рынке</w:t>
      </w:r>
      <w:r>
        <w:rPr>
          <w:rFonts w:ascii="Times New Roman" w:hAnsi="Times New Roman" w:cs="Times New Roman"/>
          <w:sz w:val="32"/>
          <w:szCs w:val="32"/>
        </w:rPr>
        <w:t xml:space="preserve"> за последние несколько лет</w:t>
      </w:r>
      <w:r w:rsidRPr="00294653">
        <w:rPr>
          <w:rFonts w:ascii="Times New Roman" w:hAnsi="Times New Roman" w:cs="Times New Roman"/>
          <w:sz w:val="32"/>
          <w:szCs w:val="32"/>
        </w:rPr>
        <w:t xml:space="preserve">. </w:t>
      </w:r>
      <w:r>
        <w:rPr>
          <w:rFonts w:ascii="Times New Roman" w:hAnsi="Times New Roman" w:cs="Times New Roman"/>
          <w:sz w:val="32"/>
          <w:szCs w:val="32"/>
        </w:rPr>
        <w:br/>
      </w:r>
      <w:r w:rsidRPr="00294653">
        <w:rPr>
          <w:rFonts w:ascii="Times New Roman" w:hAnsi="Times New Roman" w:cs="Times New Roman"/>
          <w:sz w:val="32"/>
          <w:szCs w:val="32"/>
        </w:rPr>
        <w:lastRenderedPageBreak/>
        <w:t xml:space="preserve">Они представляют собой стартовые комплекты </w:t>
      </w:r>
      <w:proofErr w:type="spellStart"/>
      <w:r>
        <w:rPr>
          <w:rFonts w:ascii="Times New Roman" w:hAnsi="Times New Roman" w:cs="Times New Roman"/>
          <w:sz w:val="32"/>
          <w:szCs w:val="32"/>
        </w:rPr>
        <w:t>боксмодов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294653">
        <w:rPr>
          <w:rFonts w:ascii="Times New Roman" w:hAnsi="Times New Roman" w:cs="Times New Roman"/>
          <w:sz w:val="32"/>
          <w:szCs w:val="32"/>
        </w:rPr>
        <w:t xml:space="preserve">с дополнительной мощностью, </w:t>
      </w:r>
      <w:r>
        <w:rPr>
          <w:rFonts w:ascii="Times New Roman" w:hAnsi="Times New Roman" w:cs="Times New Roman"/>
          <w:sz w:val="32"/>
          <w:szCs w:val="32"/>
        </w:rPr>
        <w:t>за счет дополнительных батареек.</w:t>
      </w:r>
    </w:p>
    <w:p w:rsidR="0085766D" w:rsidRDefault="00294653" w:rsidP="00294653">
      <w:pPr>
        <w:spacing w:line="276" w:lineRule="auto"/>
        <w:rPr>
          <w:rFonts w:ascii="Times New Roman" w:hAnsi="Times New Roman" w:cs="Times New Roman"/>
          <w:sz w:val="32"/>
          <w:szCs w:val="32"/>
        </w:rPr>
      </w:pPr>
      <w:r w:rsidRPr="00294653">
        <w:rPr>
          <w:rFonts w:ascii="Times New Roman" w:hAnsi="Times New Roman" w:cs="Times New Roman"/>
          <w:sz w:val="32"/>
          <w:szCs w:val="32"/>
        </w:rPr>
        <w:t xml:space="preserve">В большинстве случаев </w:t>
      </w:r>
      <w:r>
        <w:rPr>
          <w:rFonts w:ascii="Times New Roman" w:hAnsi="Times New Roman" w:cs="Times New Roman"/>
          <w:sz w:val="32"/>
          <w:szCs w:val="32"/>
        </w:rPr>
        <w:t xml:space="preserve">такие </w:t>
      </w:r>
      <w:r w:rsidRPr="00294653">
        <w:rPr>
          <w:rFonts w:ascii="Times New Roman" w:hAnsi="Times New Roman" w:cs="Times New Roman"/>
          <w:sz w:val="32"/>
          <w:szCs w:val="32"/>
        </w:rPr>
        <w:t xml:space="preserve">моды с высокой потребляемой мощностью </w:t>
      </w:r>
      <w:r>
        <w:rPr>
          <w:rFonts w:ascii="Times New Roman" w:hAnsi="Times New Roman" w:cs="Times New Roman"/>
          <w:sz w:val="32"/>
          <w:szCs w:val="32"/>
        </w:rPr>
        <w:t xml:space="preserve">используются с не обслуживаемыми баками, на испарителях, </w:t>
      </w:r>
      <w:r w:rsidRPr="00294653">
        <w:rPr>
          <w:rFonts w:ascii="Times New Roman" w:hAnsi="Times New Roman" w:cs="Times New Roman"/>
          <w:sz w:val="32"/>
          <w:szCs w:val="32"/>
        </w:rPr>
        <w:t>но вы так</w:t>
      </w:r>
      <w:r w:rsidR="0085766D">
        <w:rPr>
          <w:rFonts w:ascii="Times New Roman" w:hAnsi="Times New Roman" w:cs="Times New Roman"/>
          <w:sz w:val="32"/>
          <w:szCs w:val="32"/>
        </w:rPr>
        <w:t xml:space="preserve"> </w:t>
      </w:r>
      <w:r w:rsidRPr="00294653">
        <w:rPr>
          <w:rFonts w:ascii="Times New Roman" w:hAnsi="Times New Roman" w:cs="Times New Roman"/>
          <w:sz w:val="32"/>
          <w:szCs w:val="32"/>
        </w:rPr>
        <w:t xml:space="preserve">же можете </w:t>
      </w:r>
      <w:r w:rsidR="0085766D">
        <w:rPr>
          <w:rFonts w:ascii="Times New Roman" w:hAnsi="Times New Roman" w:cs="Times New Roman"/>
          <w:sz w:val="32"/>
          <w:szCs w:val="32"/>
        </w:rPr>
        <w:t xml:space="preserve">самостоятельно мотать намотки (те же испарители) только устанавливать уже их нужно на </w:t>
      </w:r>
      <w:proofErr w:type="spellStart"/>
      <w:r w:rsidR="0085766D">
        <w:rPr>
          <w:rFonts w:ascii="Times New Roman" w:hAnsi="Times New Roman" w:cs="Times New Roman"/>
          <w:sz w:val="32"/>
          <w:szCs w:val="32"/>
        </w:rPr>
        <w:t>дрипобаки</w:t>
      </w:r>
      <w:proofErr w:type="spellEnd"/>
      <w:r w:rsidR="0085766D">
        <w:rPr>
          <w:rFonts w:ascii="Times New Roman" w:hAnsi="Times New Roman" w:cs="Times New Roman"/>
          <w:sz w:val="32"/>
          <w:szCs w:val="32"/>
        </w:rPr>
        <w:t xml:space="preserve">: </w:t>
      </w:r>
      <w:r w:rsidRPr="00294653">
        <w:rPr>
          <w:rFonts w:ascii="Times New Roman" w:hAnsi="Times New Roman" w:cs="Times New Roman"/>
          <w:sz w:val="32"/>
          <w:szCs w:val="32"/>
        </w:rPr>
        <w:t xml:space="preserve">RDA, RTA или RDTA. </w:t>
      </w:r>
      <w:r w:rsidR="0085766D">
        <w:rPr>
          <w:rFonts w:ascii="Times New Roman" w:hAnsi="Times New Roman" w:cs="Times New Roman"/>
          <w:sz w:val="32"/>
          <w:szCs w:val="32"/>
        </w:rPr>
        <w:br/>
        <w:t>Коли</w:t>
      </w:r>
      <w:r w:rsidRPr="00294653">
        <w:rPr>
          <w:rFonts w:ascii="Times New Roman" w:hAnsi="Times New Roman" w:cs="Times New Roman"/>
          <w:sz w:val="32"/>
          <w:szCs w:val="32"/>
        </w:rPr>
        <w:t xml:space="preserve">чество батарей определяет размер и пределы мощности устройства; большинство </w:t>
      </w:r>
      <w:r w:rsidR="0085766D">
        <w:rPr>
          <w:rFonts w:ascii="Times New Roman" w:hAnsi="Times New Roman" w:cs="Times New Roman"/>
          <w:sz w:val="32"/>
          <w:szCs w:val="32"/>
        </w:rPr>
        <w:t>бокс</w:t>
      </w:r>
      <w:r w:rsidRPr="0029465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294653">
        <w:rPr>
          <w:rFonts w:ascii="Times New Roman" w:hAnsi="Times New Roman" w:cs="Times New Roman"/>
          <w:sz w:val="32"/>
          <w:szCs w:val="32"/>
        </w:rPr>
        <w:t>модов</w:t>
      </w:r>
      <w:proofErr w:type="spellEnd"/>
      <w:r w:rsidRPr="00294653">
        <w:rPr>
          <w:rFonts w:ascii="Times New Roman" w:hAnsi="Times New Roman" w:cs="Times New Roman"/>
          <w:sz w:val="32"/>
          <w:szCs w:val="32"/>
        </w:rPr>
        <w:t xml:space="preserve"> с высокой мощностью потребляют от двух до трех батарей</w:t>
      </w:r>
      <w:r w:rsidR="0085766D">
        <w:rPr>
          <w:rFonts w:ascii="Times New Roman" w:hAnsi="Times New Roman" w:cs="Times New Roman"/>
          <w:sz w:val="32"/>
          <w:szCs w:val="32"/>
        </w:rPr>
        <w:t>.</w:t>
      </w:r>
    </w:p>
    <w:p w:rsidR="00294653" w:rsidRPr="00294653" w:rsidRDefault="0085766D" w:rsidP="00294653">
      <w:pPr>
        <w:spacing w:line="276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br/>
        <w:t>Плюсы:</w:t>
      </w:r>
      <w:r w:rsidR="00294653" w:rsidRPr="00294653">
        <w:rPr>
          <w:rFonts w:ascii="Times New Roman" w:hAnsi="Times New Roman" w:cs="Times New Roman"/>
          <w:sz w:val="32"/>
          <w:szCs w:val="32"/>
        </w:rPr>
        <w:t xml:space="preserve"> </w:t>
      </w:r>
    </w:p>
    <w:p w:rsidR="00294653" w:rsidRPr="00294653" w:rsidRDefault="0085766D" w:rsidP="00294653">
      <w:pPr>
        <w:spacing w:line="276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- </w:t>
      </w:r>
      <w:r w:rsidR="00294653" w:rsidRPr="00294653">
        <w:rPr>
          <w:rFonts w:ascii="Times New Roman" w:hAnsi="Times New Roman" w:cs="Times New Roman"/>
          <w:sz w:val="32"/>
          <w:szCs w:val="32"/>
        </w:rPr>
        <w:t>Большое разнообразие в размерах, производительности, характеристиках и возможностях</w:t>
      </w:r>
    </w:p>
    <w:p w:rsidR="00294653" w:rsidRPr="00294653" w:rsidRDefault="0085766D" w:rsidP="00294653">
      <w:pPr>
        <w:spacing w:line="276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- Возможность менять баки</w:t>
      </w:r>
    </w:p>
    <w:p w:rsidR="00294653" w:rsidRDefault="0085766D" w:rsidP="00294653">
      <w:pPr>
        <w:spacing w:line="276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- </w:t>
      </w:r>
      <w:r w:rsidR="00294653" w:rsidRPr="00294653">
        <w:rPr>
          <w:rFonts w:ascii="Times New Roman" w:hAnsi="Times New Roman" w:cs="Times New Roman"/>
          <w:sz w:val="32"/>
          <w:szCs w:val="32"/>
        </w:rPr>
        <w:t xml:space="preserve">Больше батарей </w:t>
      </w:r>
      <w:r>
        <w:rPr>
          <w:rFonts w:ascii="Times New Roman" w:hAnsi="Times New Roman" w:cs="Times New Roman"/>
          <w:sz w:val="32"/>
          <w:szCs w:val="32"/>
        </w:rPr>
        <w:t>-</w:t>
      </w:r>
      <w:r w:rsidR="00294653" w:rsidRPr="00294653">
        <w:rPr>
          <w:rFonts w:ascii="Times New Roman" w:hAnsi="Times New Roman" w:cs="Times New Roman"/>
          <w:sz w:val="32"/>
          <w:szCs w:val="32"/>
        </w:rPr>
        <w:t xml:space="preserve"> больше времени автономной работы</w:t>
      </w:r>
    </w:p>
    <w:p w:rsidR="0085766D" w:rsidRDefault="0085766D" w:rsidP="00294653">
      <w:pPr>
        <w:spacing w:line="276" w:lineRule="auto"/>
        <w:rPr>
          <w:rFonts w:ascii="Times New Roman" w:hAnsi="Times New Roman" w:cs="Times New Roman"/>
          <w:sz w:val="32"/>
          <w:szCs w:val="32"/>
        </w:rPr>
      </w:pPr>
    </w:p>
    <w:p w:rsidR="0085766D" w:rsidRDefault="0085766D" w:rsidP="0085766D">
      <w:pPr>
        <w:spacing w:line="276" w:lineRule="auto"/>
        <w:rPr>
          <w:rFonts w:ascii="Times New Roman" w:hAnsi="Times New Roman" w:cs="Times New Roman"/>
          <w:b/>
          <w:sz w:val="32"/>
          <w:szCs w:val="32"/>
        </w:rPr>
      </w:pPr>
      <w:r w:rsidRPr="0085766D">
        <w:rPr>
          <w:rFonts w:ascii="Times New Roman" w:hAnsi="Times New Roman" w:cs="Times New Roman"/>
          <w:b/>
          <w:sz w:val="32"/>
          <w:szCs w:val="32"/>
        </w:rPr>
        <w:t>Регулируемые стартовые комплекты</w:t>
      </w:r>
      <w:r>
        <w:rPr>
          <w:rFonts w:ascii="Times New Roman" w:hAnsi="Times New Roman" w:cs="Times New Roman"/>
          <w:b/>
          <w:sz w:val="32"/>
          <w:szCs w:val="32"/>
        </w:rPr>
        <w:t>.</w:t>
      </w:r>
    </w:p>
    <w:p w:rsidR="0085766D" w:rsidRPr="0085766D" w:rsidRDefault="0085766D" w:rsidP="0085766D">
      <w:pPr>
        <w:spacing w:line="276" w:lineRule="auto"/>
        <w:rPr>
          <w:rFonts w:ascii="Times New Roman" w:hAnsi="Times New Roman" w:cs="Times New Roman"/>
          <w:b/>
          <w:sz w:val="32"/>
          <w:szCs w:val="32"/>
        </w:rPr>
      </w:pPr>
    </w:p>
    <w:p w:rsidR="0085766D" w:rsidRDefault="0085766D" w:rsidP="0085766D">
      <w:pPr>
        <w:spacing w:line="276" w:lineRule="auto"/>
        <w:rPr>
          <w:rFonts w:ascii="Times New Roman" w:hAnsi="Times New Roman" w:cs="Times New Roman"/>
          <w:sz w:val="32"/>
          <w:szCs w:val="32"/>
        </w:rPr>
      </w:pPr>
      <w:r w:rsidRPr="0085766D">
        <w:rPr>
          <w:rFonts w:ascii="Times New Roman" w:hAnsi="Times New Roman" w:cs="Times New Roman"/>
          <w:sz w:val="32"/>
          <w:szCs w:val="32"/>
        </w:rPr>
        <w:t xml:space="preserve">Это самые продвинутые </w:t>
      </w:r>
      <w:proofErr w:type="spellStart"/>
      <w:r w:rsidRPr="0085766D">
        <w:rPr>
          <w:rFonts w:ascii="Times New Roman" w:hAnsi="Times New Roman" w:cs="Times New Roman"/>
          <w:sz w:val="32"/>
          <w:szCs w:val="32"/>
        </w:rPr>
        <w:t>вейпы</w:t>
      </w:r>
      <w:proofErr w:type="spellEnd"/>
      <w:r w:rsidRPr="0085766D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 xml:space="preserve">из </w:t>
      </w:r>
      <w:r w:rsidRPr="0085766D">
        <w:rPr>
          <w:rFonts w:ascii="Times New Roman" w:hAnsi="Times New Roman" w:cs="Times New Roman"/>
          <w:sz w:val="32"/>
          <w:szCs w:val="32"/>
        </w:rPr>
        <w:t xml:space="preserve">этого списка. </w:t>
      </w:r>
    </w:p>
    <w:p w:rsidR="0085766D" w:rsidRDefault="0085766D" w:rsidP="0085766D">
      <w:pPr>
        <w:spacing w:line="276" w:lineRule="auto"/>
        <w:rPr>
          <w:rFonts w:ascii="Times New Roman" w:hAnsi="Times New Roman" w:cs="Times New Roman"/>
          <w:sz w:val="32"/>
          <w:szCs w:val="32"/>
        </w:rPr>
      </w:pPr>
      <w:r w:rsidRPr="0085766D">
        <w:rPr>
          <w:rFonts w:ascii="Times New Roman" w:hAnsi="Times New Roman" w:cs="Times New Roman"/>
          <w:sz w:val="32"/>
          <w:szCs w:val="32"/>
        </w:rPr>
        <w:t xml:space="preserve">С технической точки зрения подкатегория стартовых наборов для </w:t>
      </w:r>
      <w:proofErr w:type="spellStart"/>
      <w:r>
        <w:rPr>
          <w:rFonts w:ascii="Times New Roman" w:hAnsi="Times New Roman" w:cs="Times New Roman"/>
          <w:sz w:val="32"/>
          <w:szCs w:val="32"/>
        </w:rPr>
        <w:t>бокс</w:t>
      </w:r>
      <w:r w:rsidRPr="0085766D">
        <w:rPr>
          <w:rFonts w:ascii="Times New Roman" w:hAnsi="Times New Roman" w:cs="Times New Roman"/>
          <w:sz w:val="32"/>
          <w:szCs w:val="32"/>
        </w:rPr>
        <w:t>модо</w:t>
      </w:r>
      <w:r>
        <w:rPr>
          <w:rFonts w:ascii="Times New Roman" w:hAnsi="Times New Roman" w:cs="Times New Roman"/>
          <w:sz w:val="32"/>
          <w:szCs w:val="32"/>
        </w:rPr>
        <w:t>в</w:t>
      </w:r>
      <w:proofErr w:type="spellEnd"/>
      <w:r>
        <w:rPr>
          <w:rFonts w:ascii="Times New Roman" w:hAnsi="Times New Roman" w:cs="Times New Roman"/>
          <w:sz w:val="32"/>
          <w:szCs w:val="32"/>
        </w:rPr>
        <w:t>.</w:t>
      </w:r>
    </w:p>
    <w:p w:rsidR="004515D4" w:rsidRDefault="004515D4" w:rsidP="004515D4">
      <w:pPr>
        <w:spacing w:line="276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  <w:lang w:val="en-US"/>
        </w:rPr>
        <w:t>S</w:t>
      </w:r>
      <w:proofErr w:type="spellStart"/>
      <w:r w:rsidR="0085766D" w:rsidRPr="0085766D">
        <w:rPr>
          <w:rFonts w:ascii="Times New Roman" w:hAnsi="Times New Roman" w:cs="Times New Roman"/>
          <w:sz w:val="32"/>
          <w:szCs w:val="32"/>
        </w:rPr>
        <w:t>quonk</w:t>
      </w:r>
      <w:proofErr w:type="spellEnd"/>
      <w:r w:rsidRPr="004515D4">
        <w:rPr>
          <w:rFonts w:ascii="Times New Roman" w:hAnsi="Times New Roman" w:cs="Times New Roman"/>
          <w:sz w:val="32"/>
          <w:szCs w:val="32"/>
        </w:rPr>
        <w:t>-</w:t>
      </w:r>
      <w:r>
        <w:rPr>
          <w:rFonts w:ascii="Times New Roman" w:hAnsi="Times New Roman" w:cs="Times New Roman"/>
          <w:sz w:val="32"/>
          <w:szCs w:val="32"/>
        </w:rPr>
        <w:t>моды</w:t>
      </w:r>
      <w:r w:rsidR="0085766D" w:rsidRPr="0085766D">
        <w:rPr>
          <w:rFonts w:ascii="Times New Roman" w:hAnsi="Times New Roman" w:cs="Times New Roman"/>
          <w:sz w:val="32"/>
          <w:szCs w:val="32"/>
        </w:rPr>
        <w:t xml:space="preserve"> стали в последнее время настолько популярными, что достойны своей категории. </w:t>
      </w:r>
      <w:r w:rsidR="0085766D">
        <w:rPr>
          <w:rFonts w:ascii="Times New Roman" w:hAnsi="Times New Roman" w:cs="Times New Roman"/>
          <w:sz w:val="32"/>
          <w:szCs w:val="32"/>
        </w:rPr>
        <w:br/>
      </w:r>
    </w:p>
    <w:p w:rsidR="004515D4" w:rsidRPr="004515D4" w:rsidRDefault="004515D4" w:rsidP="004515D4">
      <w:pPr>
        <w:spacing w:line="276" w:lineRule="auto"/>
        <w:rPr>
          <w:rFonts w:ascii="Times New Roman" w:hAnsi="Times New Roman" w:cs="Times New Roman"/>
          <w:sz w:val="32"/>
          <w:szCs w:val="32"/>
        </w:rPr>
      </w:pPr>
      <w:proofErr w:type="spellStart"/>
      <w:r w:rsidRPr="004515D4">
        <w:rPr>
          <w:rFonts w:ascii="Times New Roman" w:hAnsi="Times New Roman" w:cs="Times New Roman"/>
          <w:sz w:val="32"/>
          <w:szCs w:val="32"/>
        </w:rPr>
        <w:t>Сквонк</w:t>
      </w:r>
      <w:proofErr w:type="spellEnd"/>
      <w:r w:rsidRPr="004515D4">
        <w:rPr>
          <w:rFonts w:ascii="Times New Roman" w:hAnsi="Times New Roman" w:cs="Times New Roman"/>
          <w:sz w:val="32"/>
          <w:szCs w:val="32"/>
        </w:rPr>
        <w:t xml:space="preserve">-мод девайс для удобного использования </w:t>
      </w:r>
      <w:proofErr w:type="spellStart"/>
      <w:r w:rsidRPr="004515D4">
        <w:rPr>
          <w:rFonts w:ascii="Times New Roman" w:hAnsi="Times New Roman" w:cs="Times New Roman"/>
          <w:sz w:val="32"/>
          <w:szCs w:val="32"/>
        </w:rPr>
        <w:t>дрипки</w:t>
      </w:r>
      <w:proofErr w:type="spellEnd"/>
      <w:r w:rsidRPr="004515D4">
        <w:rPr>
          <w:rFonts w:ascii="Times New Roman" w:hAnsi="Times New Roman" w:cs="Times New Roman"/>
          <w:sz w:val="32"/>
          <w:szCs w:val="32"/>
        </w:rPr>
        <w:t xml:space="preserve">: главная особенность </w:t>
      </w:r>
      <w:r>
        <w:rPr>
          <w:rFonts w:ascii="Times New Roman" w:hAnsi="Times New Roman" w:cs="Times New Roman"/>
          <w:sz w:val="32"/>
          <w:szCs w:val="32"/>
        </w:rPr>
        <w:t xml:space="preserve">которого </w:t>
      </w:r>
      <w:r w:rsidRPr="004515D4">
        <w:rPr>
          <w:rFonts w:ascii="Times New Roman" w:hAnsi="Times New Roman" w:cs="Times New Roman"/>
          <w:sz w:val="32"/>
          <w:szCs w:val="32"/>
        </w:rPr>
        <w:t>состоит в том, что устройство не нужно постоянно заправлять</w:t>
      </w:r>
      <w:r>
        <w:rPr>
          <w:rFonts w:ascii="Times New Roman" w:hAnsi="Times New Roman" w:cs="Times New Roman"/>
          <w:sz w:val="32"/>
          <w:szCs w:val="32"/>
        </w:rPr>
        <w:t>. Это система подачи электронной жидкости.</w:t>
      </w:r>
    </w:p>
    <w:p w:rsidR="004515D4" w:rsidRDefault="0085766D" w:rsidP="004515D4">
      <w:pPr>
        <w:spacing w:line="276" w:lineRule="auto"/>
        <w:rPr>
          <w:rFonts w:ascii="Times New Roman" w:hAnsi="Times New Roman" w:cs="Times New Roman"/>
          <w:sz w:val="32"/>
          <w:szCs w:val="32"/>
        </w:rPr>
      </w:pPr>
      <w:r w:rsidRPr="0085766D">
        <w:rPr>
          <w:rFonts w:ascii="Times New Roman" w:hAnsi="Times New Roman" w:cs="Times New Roman"/>
          <w:sz w:val="32"/>
          <w:szCs w:val="32"/>
        </w:rPr>
        <w:t xml:space="preserve">Типичная регулируемая установка </w:t>
      </w:r>
      <w:proofErr w:type="spellStart"/>
      <w:r w:rsidRPr="0085766D">
        <w:rPr>
          <w:rFonts w:ascii="Times New Roman" w:hAnsi="Times New Roman" w:cs="Times New Roman"/>
          <w:sz w:val="32"/>
          <w:szCs w:val="32"/>
        </w:rPr>
        <w:t>squonk</w:t>
      </w:r>
      <w:proofErr w:type="spellEnd"/>
      <w:r w:rsidRPr="0085766D">
        <w:rPr>
          <w:rFonts w:ascii="Times New Roman" w:hAnsi="Times New Roman" w:cs="Times New Roman"/>
          <w:sz w:val="32"/>
          <w:szCs w:val="32"/>
        </w:rPr>
        <w:t xml:space="preserve"> включает в себя </w:t>
      </w:r>
      <w:proofErr w:type="spellStart"/>
      <w:r w:rsidR="004515D4">
        <w:rPr>
          <w:rFonts w:ascii="Times New Roman" w:hAnsi="Times New Roman" w:cs="Times New Roman"/>
          <w:sz w:val="32"/>
          <w:szCs w:val="32"/>
        </w:rPr>
        <w:t>бокс</w:t>
      </w:r>
      <w:r w:rsidRPr="0085766D">
        <w:rPr>
          <w:rFonts w:ascii="Times New Roman" w:hAnsi="Times New Roman" w:cs="Times New Roman"/>
          <w:sz w:val="32"/>
          <w:szCs w:val="32"/>
        </w:rPr>
        <w:t>мод</w:t>
      </w:r>
      <w:proofErr w:type="spellEnd"/>
      <w:r w:rsidRPr="0085766D">
        <w:rPr>
          <w:rFonts w:ascii="Times New Roman" w:hAnsi="Times New Roman" w:cs="Times New Roman"/>
          <w:sz w:val="32"/>
          <w:szCs w:val="32"/>
        </w:rPr>
        <w:t xml:space="preserve"> с поддержкой </w:t>
      </w:r>
      <w:proofErr w:type="spellStart"/>
      <w:r w:rsidRPr="0085766D">
        <w:rPr>
          <w:rFonts w:ascii="Times New Roman" w:hAnsi="Times New Roman" w:cs="Times New Roman"/>
          <w:sz w:val="32"/>
          <w:szCs w:val="32"/>
        </w:rPr>
        <w:t>squonk</w:t>
      </w:r>
      <w:proofErr w:type="spellEnd"/>
      <w:r w:rsidRPr="0085766D">
        <w:rPr>
          <w:rFonts w:ascii="Times New Roman" w:hAnsi="Times New Roman" w:cs="Times New Roman"/>
          <w:sz w:val="32"/>
          <w:szCs w:val="32"/>
        </w:rPr>
        <w:t xml:space="preserve"> и RDA с нижней подачей</w:t>
      </w:r>
      <w:r w:rsidR="004515D4">
        <w:rPr>
          <w:rFonts w:ascii="Times New Roman" w:hAnsi="Times New Roman" w:cs="Times New Roman"/>
          <w:sz w:val="32"/>
          <w:szCs w:val="32"/>
        </w:rPr>
        <w:t xml:space="preserve"> жидкости</w:t>
      </w:r>
      <w:r w:rsidRPr="0085766D">
        <w:rPr>
          <w:rFonts w:ascii="Times New Roman" w:hAnsi="Times New Roman" w:cs="Times New Roman"/>
          <w:sz w:val="32"/>
          <w:szCs w:val="32"/>
        </w:rPr>
        <w:t xml:space="preserve">. </w:t>
      </w:r>
    </w:p>
    <w:p w:rsidR="004515D4" w:rsidRDefault="004515D4" w:rsidP="004515D4">
      <w:pPr>
        <w:spacing w:line="276" w:lineRule="auto"/>
        <w:rPr>
          <w:rFonts w:ascii="Times New Roman" w:hAnsi="Times New Roman" w:cs="Times New Roman"/>
          <w:sz w:val="32"/>
          <w:szCs w:val="32"/>
        </w:rPr>
      </w:pPr>
    </w:p>
    <w:p w:rsidR="004515D4" w:rsidRDefault="0085766D" w:rsidP="004515D4">
      <w:pPr>
        <w:spacing w:line="276" w:lineRule="auto"/>
        <w:rPr>
          <w:rFonts w:ascii="Times New Roman" w:hAnsi="Times New Roman" w:cs="Times New Roman"/>
          <w:sz w:val="32"/>
          <w:szCs w:val="32"/>
        </w:rPr>
      </w:pPr>
      <w:r w:rsidRPr="0085766D">
        <w:rPr>
          <w:rFonts w:ascii="Times New Roman" w:hAnsi="Times New Roman" w:cs="Times New Roman"/>
          <w:sz w:val="32"/>
          <w:szCs w:val="32"/>
        </w:rPr>
        <w:t xml:space="preserve">В моде находится </w:t>
      </w:r>
      <w:r w:rsidR="004515D4">
        <w:rPr>
          <w:rFonts w:ascii="Times New Roman" w:hAnsi="Times New Roman" w:cs="Times New Roman"/>
          <w:sz w:val="32"/>
          <w:szCs w:val="32"/>
        </w:rPr>
        <w:t xml:space="preserve">пластиковая </w:t>
      </w:r>
      <w:r w:rsidRPr="0085766D">
        <w:rPr>
          <w:rFonts w:ascii="Times New Roman" w:hAnsi="Times New Roman" w:cs="Times New Roman"/>
          <w:sz w:val="32"/>
          <w:szCs w:val="32"/>
        </w:rPr>
        <w:t>бутылка, которая соединена с палубой распылителя через неглубокий 510</w:t>
      </w:r>
      <w:r w:rsidR="004515D4">
        <w:rPr>
          <w:rFonts w:ascii="Times New Roman" w:hAnsi="Times New Roman" w:cs="Times New Roman"/>
          <w:sz w:val="32"/>
          <w:szCs w:val="32"/>
        </w:rPr>
        <w:t xml:space="preserve"> коннектор</w:t>
      </w:r>
      <w:r w:rsidRPr="0085766D">
        <w:rPr>
          <w:rFonts w:ascii="Times New Roman" w:hAnsi="Times New Roman" w:cs="Times New Roman"/>
          <w:sz w:val="32"/>
          <w:szCs w:val="32"/>
        </w:rPr>
        <w:t>, практически функционируя как внешняя секция бака.</w:t>
      </w:r>
    </w:p>
    <w:p w:rsidR="004515D4" w:rsidRDefault="0085766D" w:rsidP="004515D4">
      <w:pPr>
        <w:spacing w:line="276" w:lineRule="auto"/>
        <w:rPr>
          <w:rFonts w:ascii="Times New Roman" w:hAnsi="Times New Roman" w:cs="Times New Roman"/>
          <w:sz w:val="32"/>
          <w:szCs w:val="32"/>
        </w:rPr>
      </w:pPr>
      <w:r w:rsidRPr="0085766D">
        <w:rPr>
          <w:rFonts w:ascii="Times New Roman" w:hAnsi="Times New Roman" w:cs="Times New Roman"/>
          <w:sz w:val="32"/>
          <w:szCs w:val="32"/>
        </w:rPr>
        <w:lastRenderedPageBreak/>
        <w:t>Из-за того, что бутылка занима</w:t>
      </w:r>
      <w:r w:rsidR="004515D4">
        <w:rPr>
          <w:rFonts w:ascii="Times New Roman" w:hAnsi="Times New Roman" w:cs="Times New Roman"/>
          <w:sz w:val="32"/>
          <w:szCs w:val="32"/>
        </w:rPr>
        <w:t>ет</w:t>
      </w:r>
      <w:r w:rsidRPr="0085766D">
        <w:rPr>
          <w:rFonts w:ascii="Times New Roman" w:hAnsi="Times New Roman" w:cs="Times New Roman"/>
          <w:sz w:val="32"/>
          <w:szCs w:val="32"/>
        </w:rPr>
        <w:t xml:space="preserve"> место</w:t>
      </w:r>
      <w:r w:rsidR="004515D4">
        <w:rPr>
          <w:rFonts w:ascii="Times New Roman" w:hAnsi="Times New Roman" w:cs="Times New Roman"/>
          <w:sz w:val="32"/>
          <w:szCs w:val="32"/>
        </w:rPr>
        <w:t xml:space="preserve"> дополнительного аккумулятора</w:t>
      </w:r>
      <w:r w:rsidRPr="0085766D">
        <w:rPr>
          <w:rFonts w:ascii="Times New Roman" w:hAnsi="Times New Roman" w:cs="Times New Roman"/>
          <w:sz w:val="32"/>
          <w:szCs w:val="32"/>
        </w:rPr>
        <w:t xml:space="preserve">, мод </w:t>
      </w:r>
      <w:r w:rsidR="004515D4">
        <w:rPr>
          <w:rFonts w:ascii="Times New Roman" w:hAnsi="Times New Roman" w:cs="Times New Roman"/>
          <w:sz w:val="32"/>
          <w:szCs w:val="32"/>
        </w:rPr>
        <w:t xml:space="preserve">выглядит внешне как </w:t>
      </w:r>
      <w:proofErr w:type="spellStart"/>
      <w:r w:rsidR="004515D4">
        <w:rPr>
          <w:rFonts w:ascii="Times New Roman" w:hAnsi="Times New Roman" w:cs="Times New Roman"/>
          <w:sz w:val="32"/>
          <w:szCs w:val="32"/>
        </w:rPr>
        <w:t>двухаккумный</w:t>
      </w:r>
      <w:proofErr w:type="spellEnd"/>
      <w:r w:rsidR="004515D4">
        <w:rPr>
          <w:rFonts w:ascii="Times New Roman" w:hAnsi="Times New Roman" w:cs="Times New Roman"/>
          <w:sz w:val="32"/>
          <w:szCs w:val="32"/>
        </w:rPr>
        <w:t>, но на деле функционирует на одном аккумуляторе.</w:t>
      </w:r>
    </w:p>
    <w:p w:rsidR="004515D4" w:rsidRDefault="0085766D" w:rsidP="004515D4">
      <w:pPr>
        <w:spacing w:line="276" w:lineRule="auto"/>
        <w:rPr>
          <w:rFonts w:ascii="Times New Roman" w:hAnsi="Times New Roman" w:cs="Times New Roman"/>
          <w:sz w:val="32"/>
          <w:szCs w:val="32"/>
        </w:rPr>
      </w:pPr>
      <w:r w:rsidRPr="0085766D">
        <w:rPr>
          <w:rFonts w:ascii="Times New Roman" w:hAnsi="Times New Roman" w:cs="Times New Roman"/>
          <w:sz w:val="32"/>
          <w:szCs w:val="32"/>
        </w:rPr>
        <w:t xml:space="preserve">В результате большинство комплектов </w:t>
      </w:r>
      <w:proofErr w:type="spellStart"/>
      <w:r w:rsidRPr="0085766D">
        <w:rPr>
          <w:rFonts w:ascii="Times New Roman" w:hAnsi="Times New Roman" w:cs="Times New Roman"/>
          <w:sz w:val="32"/>
          <w:szCs w:val="32"/>
        </w:rPr>
        <w:t>squonk</w:t>
      </w:r>
      <w:proofErr w:type="spellEnd"/>
      <w:r w:rsidRPr="0085766D">
        <w:rPr>
          <w:rFonts w:ascii="Times New Roman" w:hAnsi="Times New Roman" w:cs="Times New Roman"/>
          <w:sz w:val="32"/>
          <w:szCs w:val="32"/>
        </w:rPr>
        <w:t xml:space="preserve"> поставляются в конфигурации с одной батареей</w:t>
      </w:r>
      <w:r w:rsidR="004515D4">
        <w:rPr>
          <w:rFonts w:ascii="Times New Roman" w:hAnsi="Times New Roman" w:cs="Times New Roman"/>
          <w:sz w:val="32"/>
          <w:szCs w:val="32"/>
        </w:rPr>
        <w:t>.</w:t>
      </w:r>
    </w:p>
    <w:p w:rsidR="004515D4" w:rsidRDefault="004515D4" w:rsidP="004515D4">
      <w:pPr>
        <w:spacing w:line="276" w:lineRule="auto"/>
        <w:rPr>
          <w:rFonts w:ascii="Times New Roman" w:hAnsi="Times New Roman" w:cs="Times New Roman"/>
          <w:sz w:val="32"/>
          <w:szCs w:val="32"/>
        </w:rPr>
      </w:pPr>
    </w:p>
    <w:p w:rsidR="0085766D" w:rsidRPr="0085766D" w:rsidRDefault="004515D4" w:rsidP="004515D4">
      <w:pPr>
        <w:spacing w:line="276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Плюсы:</w:t>
      </w:r>
      <w:r w:rsidR="0085766D" w:rsidRPr="0085766D">
        <w:rPr>
          <w:rFonts w:ascii="Times New Roman" w:hAnsi="Times New Roman" w:cs="Times New Roman"/>
          <w:sz w:val="32"/>
          <w:szCs w:val="32"/>
        </w:rPr>
        <w:t xml:space="preserve"> </w:t>
      </w:r>
    </w:p>
    <w:p w:rsidR="0085766D" w:rsidRPr="0085766D" w:rsidRDefault="004515D4" w:rsidP="0085766D">
      <w:pPr>
        <w:spacing w:line="276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- </w:t>
      </w:r>
      <w:r w:rsidR="0085766D" w:rsidRPr="0085766D">
        <w:rPr>
          <w:rFonts w:ascii="Times New Roman" w:hAnsi="Times New Roman" w:cs="Times New Roman"/>
          <w:sz w:val="32"/>
          <w:szCs w:val="32"/>
        </w:rPr>
        <w:t>Очень высокопроизводительные устройства</w:t>
      </w:r>
    </w:p>
    <w:p w:rsidR="0085766D" w:rsidRPr="0085766D" w:rsidRDefault="004515D4" w:rsidP="0085766D">
      <w:pPr>
        <w:spacing w:line="276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- Эксплуатация с </w:t>
      </w:r>
      <w:r w:rsidR="0085766D" w:rsidRPr="0085766D">
        <w:rPr>
          <w:rFonts w:ascii="Times New Roman" w:hAnsi="Times New Roman" w:cs="Times New Roman"/>
          <w:sz w:val="32"/>
          <w:szCs w:val="32"/>
        </w:rPr>
        <w:t xml:space="preserve">RDA </w:t>
      </w:r>
    </w:p>
    <w:p w:rsidR="004515D4" w:rsidRDefault="004515D4" w:rsidP="0085766D">
      <w:pPr>
        <w:spacing w:line="276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- </w:t>
      </w:r>
      <w:r w:rsidR="0085766D" w:rsidRPr="0085766D">
        <w:rPr>
          <w:rFonts w:ascii="Times New Roman" w:hAnsi="Times New Roman" w:cs="Times New Roman"/>
          <w:sz w:val="32"/>
          <w:szCs w:val="32"/>
        </w:rPr>
        <w:t xml:space="preserve">Не </w:t>
      </w:r>
      <w:r>
        <w:rPr>
          <w:rFonts w:ascii="Times New Roman" w:hAnsi="Times New Roman" w:cs="Times New Roman"/>
          <w:sz w:val="32"/>
          <w:szCs w:val="32"/>
        </w:rPr>
        <w:t xml:space="preserve">требует постоянной пропитки ваты </w:t>
      </w:r>
    </w:p>
    <w:p w:rsidR="004515D4" w:rsidRDefault="004515D4" w:rsidP="0085766D">
      <w:pPr>
        <w:spacing w:line="276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- Возможность замены аккумулятора.</w:t>
      </w:r>
    </w:p>
    <w:p w:rsidR="004515D4" w:rsidRDefault="004515D4" w:rsidP="0085766D">
      <w:pPr>
        <w:spacing w:line="276" w:lineRule="auto"/>
        <w:rPr>
          <w:rFonts w:ascii="Times New Roman" w:hAnsi="Times New Roman" w:cs="Times New Roman"/>
          <w:sz w:val="32"/>
          <w:szCs w:val="32"/>
        </w:rPr>
      </w:pPr>
    </w:p>
    <w:p w:rsidR="004515D4" w:rsidRPr="0085766D" w:rsidRDefault="004515D4" w:rsidP="0085766D">
      <w:pPr>
        <w:spacing w:line="276" w:lineRule="auto"/>
        <w:rPr>
          <w:rFonts w:ascii="Times New Roman" w:hAnsi="Times New Roman" w:cs="Times New Roman"/>
          <w:sz w:val="32"/>
          <w:szCs w:val="32"/>
        </w:rPr>
      </w:pPr>
    </w:p>
    <w:p w:rsidR="004515D4" w:rsidRDefault="0085766D" w:rsidP="0085766D">
      <w:pPr>
        <w:spacing w:line="276" w:lineRule="auto"/>
        <w:rPr>
          <w:rFonts w:ascii="Times New Roman" w:hAnsi="Times New Roman" w:cs="Times New Roman"/>
          <w:sz w:val="32"/>
          <w:szCs w:val="32"/>
        </w:rPr>
      </w:pPr>
      <w:r w:rsidRPr="004515D4">
        <w:rPr>
          <w:rFonts w:ascii="Times New Roman" w:hAnsi="Times New Roman" w:cs="Times New Roman"/>
          <w:b/>
          <w:sz w:val="32"/>
          <w:szCs w:val="32"/>
        </w:rPr>
        <w:t xml:space="preserve">Какой </w:t>
      </w:r>
      <w:proofErr w:type="spellStart"/>
      <w:r w:rsidR="004515D4">
        <w:rPr>
          <w:rFonts w:ascii="Times New Roman" w:hAnsi="Times New Roman" w:cs="Times New Roman"/>
          <w:b/>
          <w:sz w:val="32"/>
          <w:szCs w:val="32"/>
        </w:rPr>
        <w:t>вейп</w:t>
      </w:r>
      <w:proofErr w:type="spellEnd"/>
      <w:r w:rsidRPr="004515D4">
        <w:rPr>
          <w:rFonts w:ascii="Times New Roman" w:hAnsi="Times New Roman" w:cs="Times New Roman"/>
          <w:b/>
          <w:sz w:val="32"/>
          <w:szCs w:val="32"/>
        </w:rPr>
        <w:t xml:space="preserve"> стоит купить?</w:t>
      </w:r>
      <w:r w:rsidRPr="0085766D">
        <w:rPr>
          <w:rFonts w:ascii="Times New Roman" w:hAnsi="Times New Roman" w:cs="Times New Roman"/>
          <w:sz w:val="32"/>
          <w:szCs w:val="32"/>
        </w:rPr>
        <w:t xml:space="preserve"> </w:t>
      </w:r>
    </w:p>
    <w:p w:rsidR="004515D4" w:rsidRDefault="004515D4" w:rsidP="0085766D">
      <w:pPr>
        <w:spacing w:line="276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br/>
      </w:r>
      <w:r w:rsidR="0085766D" w:rsidRPr="0085766D">
        <w:rPr>
          <w:rFonts w:ascii="Times New Roman" w:hAnsi="Times New Roman" w:cs="Times New Roman"/>
          <w:sz w:val="32"/>
          <w:szCs w:val="32"/>
        </w:rPr>
        <w:t xml:space="preserve">Выбор правильного устройства </w:t>
      </w:r>
      <w:r w:rsidRPr="0085766D">
        <w:rPr>
          <w:rFonts w:ascii="Times New Roman" w:hAnsi="Times New Roman" w:cs="Times New Roman"/>
          <w:sz w:val="32"/>
          <w:szCs w:val="32"/>
        </w:rPr>
        <w:t>— это</w:t>
      </w:r>
      <w:r w:rsidR="0085766D" w:rsidRPr="0085766D">
        <w:rPr>
          <w:rFonts w:ascii="Times New Roman" w:hAnsi="Times New Roman" w:cs="Times New Roman"/>
          <w:sz w:val="32"/>
          <w:szCs w:val="32"/>
        </w:rPr>
        <w:t xml:space="preserve"> всегда компромисс</w:t>
      </w:r>
      <w:r>
        <w:rPr>
          <w:rFonts w:ascii="Times New Roman" w:hAnsi="Times New Roman" w:cs="Times New Roman"/>
          <w:sz w:val="32"/>
          <w:szCs w:val="32"/>
        </w:rPr>
        <w:t>.</w:t>
      </w:r>
    </w:p>
    <w:p w:rsidR="004515D4" w:rsidRDefault="004515D4" w:rsidP="0085766D">
      <w:pPr>
        <w:spacing w:line="276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Ф</w:t>
      </w:r>
      <w:r w:rsidR="0085766D" w:rsidRPr="0085766D">
        <w:rPr>
          <w:rFonts w:ascii="Times New Roman" w:hAnsi="Times New Roman" w:cs="Times New Roman"/>
          <w:sz w:val="32"/>
          <w:szCs w:val="32"/>
        </w:rPr>
        <w:t>орм-фактор и удобство</w:t>
      </w:r>
      <w:r>
        <w:rPr>
          <w:rFonts w:ascii="Times New Roman" w:hAnsi="Times New Roman" w:cs="Times New Roman"/>
          <w:sz w:val="32"/>
          <w:szCs w:val="32"/>
        </w:rPr>
        <w:t>,</w:t>
      </w:r>
      <w:r w:rsidR="0085766D" w:rsidRPr="0085766D">
        <w:rPr>
          <w:rFonts w:ascii="Times New Roman" w:hAnsi="Times New Roman" w:cs="Times New Roman"/>
          <w:sz w:val="32"/>
          <w:szCs w:val="32"/>
        </w:rPr>
        <w:t xml:space="preserve"> в сравнении с производительностью и временем автономной работы. Потребности и предпочтения у всех разные</w:t>
      </w:r>
      <w:r>
        <w:rPr>
          <w:rFonts w:ascii="Times New Roman" w:hAnsi="Times New Roman" w:cs="Times New Roman"/>
          <w:sz w:val="32"/>
          <w:szCs w:val="32"/>
        </w:rPr>
        <w:t>, н</w:t>
      </w:r>
      <w:r w:rsidR="0085766D" w:rsidRPr="0085766D">
        <w:rPr>
          <w:rFonts w:ascii="Times New Roman" w:hAnsi="Times New Roman" w:cs="Times New Roman"/>
          <w:sz w:val="32"/>
          <w:szCs w:val="32"/>
        </w:rPr>
        <w:t xml:space="preserve">о, безусловно, есть устройство для всех. </w:t>
      </w:r>
      <w:r>
        <w:rPr>
          <w:rFonts w:ascii="Times New Roman" w:hAnsi="Times New Roman" w:cs="Times New Roman"/>
          <w:sz w:val="32"/>
          <w:szCs w:val="32"/>
        </w:rPr>
        <w:br/>
      </w:r>
      <w:r>
        <w:rPr>
          <w:rFonts w:ascii="Times New Roman" w:hAnsi="Times New Roman" w:cs="Times New Roman"/>
          <w:sz w:val="32"/>
          <w:szCs w:val="32"/>
        </w:rPr>
        <w:br/>
      </w:r>
      <w:r w:rsidR="0085766D" w:rsidRPr="0085766D">
        <w:rPr>
          <w:rFonts w:ascii="Times New Roman" w:hAnsi="Times New Roman" w:cs="Times New Roman"/>
          <w:sz w:val="32"/>
          <w:szCs w:val="32"/>
        </w:rPr>
        <w:t xml:space="preserve">Если вы только сейчас входите в мир </w:t>
      </w:r>
      <w:proofErr w:type="spellStart"/>
      <w:r w:rsidR="0085766D" w:rsidRPr="0085766D">
        <w:rPr>
          <w:rFonts w:ascii="Times New Roman" w:hAnsi="Times New Roman" w:cs="Times New Roman"/>
          <w:sz w:val="32"/>
          <w:szCs w:val="32"/>
        </w:rPr>
        <w:t>вейпинга</w:t>
      </w:r>
      <w:proofErr w:type="spellEnd"/>
      <w:r w:rsidR="0085766D" w:rsidRPr="0085766D">
        <w:rPr>
          <w:rFonts w:ascii="Times New Roman" w:hAnsi="Times New Roman" w:cs="Times New Roman"/>
          <w:sz w:val="32"/>
          <w:szCs w:val="32"/>
        </w:rPr>
        <w:t xml:space="preserve">, любое устройство начального уровня </w:t>
      </w:r>
      <w:r>
        <w:rPr>
          <w:rFonts w:ascii="Times New Roman" w:hAnsi="Times New Roman" w:cs="Times New Roman"/>
          <w:sz w:val="32"/>
          <w:szCs w:val="32"/>
        </w:rPr>
        <w:t xml:space="preserve">будет для вас оптимальным </w:t>
      </w:r>
      <w:proofErr w:type="spellStart"/>
      <w:r>
        <w:rPr>
          <w:rFonts w:ascii="Times New Roman" w:hAnsi="Times New Roman" w:cs="Times New Roman"/>
          <w:sz w:val="32"/>
          <w:szCs w:val="32"/>
        </w:rPr>
        <w:t>варинатом</w:t>
      </w:r>
      <w:proofErr w:type="spellEnd"/>
      <w:r>
        <w:rPr>
          <w:rFonts w:ascii="Times New Roman" w:hAnsi="Times New Roman" w:cs="Times New Roman"/>
          <w:sz w:val="32"/>
          <w:szCs w:val="32"/>
        </w:rPr>
        <w:t>.</w:t>
      </w:r>
    </w:p>
    <w:p w:rsidR="00972B18" w:rsidRDefault="0085766D" w:rsidP="0085766D">
      <w:pPr>
        <w:spacing w:line="276" w:lineRule="auto"/>
        <w:rPr>
          <w:rFonts w:ascii="Times New Roman" w:hAnsi="Times New Roman" w:cs="Times New Roman"/>
          <w:sz w:val="32"/>
          <w:szCs w:val="32"/>
        </w:rPr>
      </w:pPr>
      <w:r w:rsidRPr="0085766D">
        <w:rPr>
          <w:rFonts w:ascii="Times New Roman" w:hAnsi="Times New Roman" w:cs="Times New Roman"/>
          <w:sz w:val="32"/>
          <w:szCs w:val="32"/>
        </w:rPr>
        <w:t xml:space="preserve">Простые устройства, такие как электронные сигареты, </w:t>
      </w:r>
      <w:proofErr w:type="spellStart"/>
      <w:r w:rsidR="004515D4">
        <w:rPr>
          <w:rFonts w:ascii="Times New Roman" w:hAnsi="Times New Roman" w:cs="Times New Roman"/>
          <w:sz w:val="32"/>
          <w:szCs w:val="32"/>
        </w:rPr>
        <w:t>рейпы</w:t>
      </w:r>
      <w:proofErr w:type="spellEnd"/>
      <w:r w:rsidR="004515D4">
        <w:rPr>
          <w:rFonts w:ascii="Times New Roman" w:hAnsi="Times New Roman" w:cs="Times New Roman"/>
          <w:sz w:val="32"/>
          <w:szCs w:val="32"/>
        </w:rPr>
        <w:t xml:space="preserve"> ручки </w:t>
      </w:r>
      <w:r w:rsidRPr="0085766D">
        <w:rPr>
          <w:rFonts w:ascii="Times New Roman" w:hAnsi="Times New Roman" w:cs="Times New Roman"/>
          <w:sz w:val="32"/>
          <w:szCs w:val="32"/>
        </w:rPr>
        <w:t xml:space="preserve">и </w:t>
      </w:r>
      <w:r w:rsidR="004515D4">
        <w:rPr>
          <w:rFonts w:ascii="Times New Roman" w:hAnsi="Times New Roman" w:cs="Times New Roman"/>
          <w:sz w:val="32"/>
          <w:szCs w:val="32"/>
        </w:rPr>
        <w:t>карманные девайсы</w:t>
      </w:r>
      <w:r w:rsidRPr="0085766D">
        <w:rPr>
          <w:rFonts w:ascii="Times New Roman" w:hAnsi="Times New Roman" w:cs="Times New Roman"/>
          <w:sz w:val="32"/>
          <w:szCs w:val="32"/>
        </w:rPr>
        <w:t>, идеально под</w:t>
      </w:r>
      <w:r w:rsidR="004515D4">
        <w:rPr>
          <w:rFonts w:ascii="Times New Roman" w:hAnsi="Times New Roman" w:cs="Times New Roman"/>
          <w:sz w:val="32"/>
          <w:szCs w:val="32"/>
        </w:rPr>
        <w:t>ойдут</w:t>
      </w:r>
      <w:r w:rsidRPr="0085766D">
        <w:rPr>
          <w:rFonts w:ascii="Times New Roman" w:hAnsi="Times New Roman" w:cs="Times New Roman"/>
          <w:sz w:val="32"/>
          <w:szCs w:val="32"/>
        </w:rPr>
        <w:t xml:space="preserve"> для перехода от курения к </w:t>
      </w:r>
      <w:proofErr w:type="spellStart"/>
      <w:r w:rsidRPr="0085766D">
        <w:rPr>
          <w:rFonts w:ascii="Times New Roman" w:hAnsi="Times New Roman" w:cs="Times New Roman"/>
          <w:sz w:val="32"/>
          <w:szCs w:val="32"/>
        </w:rPr>
        <w:t>вейпингу</w:t>
      </w:r>
      <w:proofErr w:type="spellEnd"/>
      <w:r w:rsidRPr="0085766D">
        <w:rPr>
          <w:rFonts w:ascii="Times New Roman" w:hAnsi="Times New Roman" w:cs="Times New Roman"/>
          <w:sz w:val="32"/>
          <w:szCs w:val="32"/>
        </w:rPr>
        <w:t xml:space="preserve">. </w:t>
      </w:r>
      <w:r w:rsidR="004515D4">
        <w:rPr>
          <w:rFonts w:ascii="Times New Roman" w:hAnsi="Times New Roman" w:cs="Times New Roman"/>
          <w:sz w:val="32"/>
          <w:szCs w:val="32"/>
        </w:rPr>
        <w:br/>
      </w:r>
      <w:r w:rsidRPr="0085766D">
        <w:rPr>
          <w:rFonts w:ascii="Times New Roman" w:hAnsi="Times New Roman" w:cs="Times New Roman"/>
          <w:sz w:val="32"/>
          <w:szCs w:val="32"/>
        </w:rPr>
        <w:t xml:space="preserve">Но если вы какое-то время </w:t>
      </w:r>
      <w:r w:rsidR="00972B18">
        <w:rPr>
          <w:rFonts w:ascii="Times New Roman" w:hAnsi="Times New Roman" w:cs="Times New Roman"/>
          <w:sz w:val="32"/>
          <w:szCs w:val="32"/>
        </w:rPr>
        <w:t xml:space="preserve">уже </w:t>
      </w:r>
      <w:r w:rsidRPr="0085766D">
        <w:rPr>
          <w:rFonts w:ascii="Times New Roman" w:hAnsi="Times New Roman" w:cs="Times New Roman"/>
          <w:sz w:val="32"/>
          <w:szCs w:val="32"/>
        </w:rPr>
        <w:t xml:space="preserve">занимались </w:t>
      </w:r>
      <w:proofErr w:type="spellStart"/>
      <w:r w:rsidRPr="0085766D">
        <w:rPr>
          <w:rFonts w:ascii="Times New Roman" w:hAnsi="Times New Roman" w:cs="Times New Roman"/>
          <w:sz w:val="32"/>
          <w:szCs w:val="32"/>
        </w:rPr>
        <w:t>вейпингом</w:t>
      </w:r>
      <w:proofErr w:type="spellEnd"/>
      <w:r w:rsidRPr="0085766D">
        <w:rPr>
          <w:rFonts w:ascii="Times New Roman" w:hAnsi="Times New Roman" w:cs="Times New Roman"/>
          <w:sz w:val="32"/>
          <w:szCs w:val="32"/>
        </w:rPr>
        <w:t xml:space="preserve">, </w:t>
      </w:r>
      <w:r w:rsidR="00972B18">
        <w:rPr>
          <w:rFonts w:ascii="Times New Roman" w:hAnsi="Times New Roman" w:cs="Times New Roman"/>
          <w:sz w:val="32"/>
          <w:szCs w:val="32"/>
        </w:rPr>
        <w:t xml:space="preserve">вам стоит двигаться дальше и попробовать саморегулируемые </w:t>
      </w:r>
      <w:proofErr w:type="spellStart"/>
      <w:r w:rsidR="00972B18">
        <w:rPr>
          <w:rFonts w:ascii="Times New Roman" w:hAnsi="Times New Roman" w:cs="Times New Roman"/>
          <w:sz w:val="32"/>
          <w:szCs w:val="32"/>
        </w:rPr>
        <w:t>боксмоды</w:t>
      </w:r>
      <w:proofErr w:type="spellEnd"/>
      <w:r w:rsidR="00972B18">
        <w:rPr>
          <w:rFonts w:ascii="Times New Roman" w:hAnsi="Times New Roman" w:cs="Times New Roman"/>
          <w:sz w:val="32"/>
          <w:szCs w:val="32"/>
        </w:rPr>
        <w:t xml:space="preserve">, с возможностью выбрать свой бак или </w:t>
      </w:r>
      <w:proofErr w:type="spellStart"/>
      <w:r w:rsidR="00972B18">
        <w:rPr>
          <w:rFonts w:ascii="Times New Roman" w:hAnsi="Times New Roman" w:cs="Times New Roman"/>
          <w:sz w:val="32"/>
          <w:szCs w:val="32"/>
        </w:rPr>
        <w:t>дрипку</w:t>
      </w:r>
      <w:proofErr w:type="spellEnd"/>
      <w:r w:rsidR="00972B18">
        <w:rPr>
          <w:rFonts w:ascii="Times New Roman" w:hAnsi="Times New Roman" w:cs="Times New Roman"/>
          <w:sz w:val="32"/>
          <w:szCs w:val="32"/>
        </w:rPr>
        <w:t xml:space="preserve">. </w:t>
      </w:r>
      <w:r w:rsidRPr="0085766D">
        <w:rPr>
          <w:rFonts w:ascii="Times New Roman" w:hAnsi="Times New Roman" w:cs="Times New Roman"/>
          <w:sz w:val="32"/>
          <w:szCs w:val="32"/>
        </w:rPr>
        <w:t xml:space="preserve"> </w:t>
      </w:r>
    </w:p>
    <w:p w:rsidR="0085766D" w:rsidRDefault="0085766D" w:rsidP="0085766D">
      <w:pPr>
        <w:spacing w:line="276" w:lineRule="auto"/>
        <w:rPr>
          <w:rFonts w:ascii="Times New Roman" w:hAnsi="Times New Roman" w:cs="Times New Roman"/>
          <w:sz w:val="32"/>
          <w:szCs w:val="32"/>
        </w:rPr>
      </w:pPr>
      <w:r w:rsidRPr="0085766D">
        <w:rPr>
          <w:rFonts w:ascii="Times New Roman" w:hAnsi="Times New Roman" w:cs="Times New Roman"/>
          <w:sz w:val="32"/>
          <w:szCs w:val="32"/>
        </w:rPr>
        <w:t xml:space="preserve">На vapehab.ru представлен </w:t>
      </w:r>
      <w:r w:rsidR="00972B18">
        <w:rPr>
          <w:rFonts w:ascii="Times New Roman" w:hAnsi="Times New Roman" w:cs="Times New Roman"/>
          <w:sz w:val="32"/>
          <w:szCs w:val="32"/>
        </w:rPr>
        <w:t>серьезный</w:t>
      </w:r>
      <w:r w:rsidR="00972B18" w:rsidRPr="0085766D">
        <w:rPr>
          <w:rFonts w:ascii="Times New Roman" w:hAnsi="Times New Roman" w:cs="Times New Roman"/>
          <w:sz w:val="32"/>
          <w:szCs w:val="32"/>
        </w:rPr>
        <w:t xml:space="preserve"> ассортимент продуктов,</w:t>
      </w:r>
      <w:r w:rsidRPr="0085766D">
        <w:rPr>
          <w:rFonts w:ascii="Times New Roman" w:hAnsi="Times New Roman" w:cs="Times New Roman"/>
          <w:sz w:val="32"/>
          <w:szCs w:val="32"/>
        </w:rPr>
        <w:t xml:space="preserve"> из которых вы можете выбрать для себя подходящий.</w:t>
      </w:r>
    </w:p>
    <w:p w:rsidR="00972B18" w:rsidRPr="00294653" w:rsidRDefault="00972B18" w:rsidP="0085766D">
      <w:pPr>
        <w:spacing w:line="276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А если у вас все еще остались вопросы, опытные специалисты магазина с удовольствием вас проконсультируют. </w:t>
      </w:r>
    </w:p>
    <w:p w:rsidR="00294653" w:rsidRPr="00EB7F16" w:rsidRDefault="00294653" w:rsidP="00540CD1">
      <w:pPr>
        <w:spacing w:line="276" w:lineRule="auto"/>
        <w:rPr>
          <w:rFonts w:ascii="Times New Roman" w:hAnsi="Times New Roman" w:cs="Times New Roman"/>
          <w:sz w:val="32"/>
          <w:szCs w:val="32"/>
        </w:rPr>
      </w:pPr>
    </w:p>
    <w:p w:rsidR="00AB52E5" w:rsidRPr="00AB52E5" w:rsidRDefault="00AB52E5" w:rsidP="00EB7F16">
      <w:pPr>
        <w:spacing w:line="276" w:lineRule="auto"/>
        <w:rPr>
          <w:rFonts w:ascii="Times New Roman" w:hAnsi="Times New Roman" w:cs="Times New Roman"/>
          <w:b/>
          <w:sz w:val="32"/>
          <w:szCs w:val="32"/>
        </w:rPr>
      </w:pPr>
    </w:p>
    <w:sectPr w:rsidR="00AB52E5" w:rsidRPr="00AB52E5" w:rsidSect="00D07E80">
      <w:pgSz w:w="11900" w:h="16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52E5"/>
    <w:rsid w:val="00080F99"/>
    <w:rsid w:val="00294653"/>
    <w:rsid w:val="003F60D6"/>
    <w:rsid w:val="004515D4"/>
    <w:rsid w:val="00540CD1"/>
    <w:rsid w:val="0085766D"/>
    <w:rsid w:val="00972B18"/>
    <w:rsid w:val="00AB52E5"/>
    <w:rsid w:val="00D07E80"/>
    <w:rsid w:val="00EB7F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2B0E3590"/>
  <w15:chartTrackingRefBased/>
  <w15:docId w15:val="{C63A17ED-C234-044E-96E5-4BD80E28EB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Инна Ку"/>
    <w:basedOn w:val="a"/>
    <w:next w:val="a"/>
    <w:qFormat/>
    <w:rsid w:val="00D07E80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445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8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6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04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325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33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15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968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17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53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</TotalTime>
  <Pages>6</Pages>
  <Words>1199</Words>
  <Characters>6839</Characters>
  <Application>Microsoft Office Word</Application>
  <DocSecurity>0</DocSecurity>
  <Lines>56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Инна Куцуренко</dc:creator>
  <cp:keywords/>
  <dc:description/>
  <cp:lastModifiedBy>Инна Куцуренко</cp:lastModifiedBy>
  <cp:revision>2</cp:revision>
  <dcterms:created xsi:type="dcterms:W3CDTF">2019-11-11T02:53:00Z</dcterms:created>
  <dcterms:modified xsi:type="dcterms:W3CDTF">2019-11-11T13:57:00Z</dcterms:modified>
</cp:coreProperties>
</file>