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BE7E7" w14:textId="77777777" w:rsidR="00AF62F7" w:rsidRPr="00AF62F7" w:rsidRDefault="00AF62F7" w:rsidP="00AF62F7">
      <w:r w:rsidRPr="00AF62F7">
        <w:t>Вивчення іноземних мов є важливою частиною особистісного розвитку та професійного зростання. У сучасному світі, де глобалізація змінює не тільки економіку, але й культуру, мови стають важливим інструментом для досягнення успіху в різних сферах життя. Знання мов дозволяє не лише спілкуватися з людьми з інших країн, але й відкриває можливості для роботи, навчання та подорожей.</w:t>
      </w:r>
    </w:p>
    <w:p w14:paraId="537C6A06" w14:textId="77777777" w:rsidR="00AF62F7" w:rsidRPr="00AF62F7" w:rsidRDefault="00AF62F7" w:rsidP="00AF62F7">
      <w:r w:rsidRPr="00AF62F7">
        <w:t>Однією з головних переваг володіння іноземною мовою є здатність спілкуватися з людьми з різних культур. Це допомагає розуміти їхні погляди на життя, традиції, звичаї, а також створювати більш глибокі міжособистісні зв’язки. У професійному середовищі знання мов є конкурентною перевагою, оскільки дає змогу працювати з міжнародними клієнтами, брати участь у міжнародних проектах або навіть отримати роботу за кордоном. Також, у світі, де інформація розповсюджується на різних мовах, знання мов дозволяє доступ до значно ширшого обсягу ресурсів.</w:t>
      </w:r>
    </w:p>
    <w:p w14:paraId="66FC519A" w14:textId="77777777" w:rsidR="00AF62F7" w:rsidRPr="00AF62F7" w:rsidRDefault="00AF62F7" w:rsidP="00AF62F7">
      <w:r w:rsidRPr="00AF62F7">
        <w:t>Вивчення мови також допомагає розвитку когнітивних здібностей. Дослідження показали, що люди, які володіють кількома мовами, мають кращу пам'ять, здатність до аналізу та більш високу здатність до розв'язування проблем. Вивчення нової мови змушує мозок працювати в нових напрямках, що стимулює його розвиток і покращує здатність до прийняття рішень.</w:t>
      </w:r>
    </w:p>
    <w:p w14:paraId="78D37096" w14:textId="77777777" w:rsidR="00AF62F7" w:rsidRPr="00AF62F7" w:rsidRDefault="00AF62F7" w:rsidP="00AF62F7">
      <w:r w:rsidRPr="00AF62F7">
        <w:t>Для багатьох людей початок вивчення нової мови може здатися складним. Одним з основних бар’єрів є страх робити помилки, який може стримувати від спілкування. Важливо пам’ятати, що помилки є природною частиною процесу навчання. Тільки через практику можна досягти впевненості і поліпшити свої мовні навички. Мова — це не лише граматика і словниковий запас, а й здатність слухати, розуміти та реагувати на співрозмовника. У цьому контексті важливо не уникати розмовної практики, а шукати можливості для спілкування з носіями мови, наприклад, через онлайн-курси або мовні клуби.</w:t>
      </w:r>
    </w:p>
    <w:p w14:paraId="62931D0E" w14:textId="77777777" w:rsidR="00AF62F7" w:rsidRPr="00AF62F7" w:rsidRDefault="00AF62F7" w:rsidP="00AF62F7">
      <w:r w:rsidRPr="00AF62F7">
        <w:t>Сучасні технології значно полегшують процес вивчення мов. Онлайн-курси, мобільні додатки, платформи для спілкування з носіями мови та інтерактивні навчальні матеріали роблять вивчення доступним і гнучким. Завдяки таким інструментам, ви можете вчити мову в будь-який зручний час, а також отримувати підтримку від досвідчених викладачів і однодумців. Важливо, щоб навчання було систематичним і послідовним — регулярні заняття, навіть по 20-30 хвилин на день, дадуть значний результат через деякий час.</w:t>
      </w:r>
    </w:p>
    <w:p w14:paraId="40CE97F3" w14:textId="77777777" w:rsidR="00AF62F7" w:rsidRPr="00AF62F7" w:rsidRDefault="00AF62F7" w:rsidP="00AF62F7">
      <w:r w:rsidRPr="00AF62F7">
        <w:t>Також важливим аспектом є мотивація. Вивчення мови — це довготривалий процес, який потребує терпіння і постійного зусилля. Тому важливо мати чітку мету, чому ви хочете вивчити цю мову: чи то для подорожей, чи для кар'єрного зростання, чи для культурного обміну. Мотивація допоможе вам залишатися на шляху до мети, навіть коли процес навчання здається важким чи одноманітним.</w:t>
      </w:r>
    </w:p>
    <w:p w14:paraId="50A81467" w14:textId="77777777" w:rsidR="00AF62F7" w:rsidRPr="00AF62F7" w:rsidRDefault="00AF62F7" w:rsidP="00AF62F7">
      <w:r w:rsidRPr="00AF62F7">
        <w:lastRenderedPageBreak/>
        <w:t>Насамкінець, слід зазначити, що вивчення мов — це не тільки корисна навичка, але й спосіб побачити світ з іншої перспективи. Кожна мова відкриває нові горизонти, дозволяючи не лише спілкуватися з людьми з різних країн, а й пізнавати їхню культуру, літературу, музику та історію. Це допомагає розвивати емпатію і краще розуміти світ навколо нас. Вивчення іноземної мови — це шлях до кращого розуміння себе і інших.</w:t>
      </w:r>
    </w:p>
    <w:p w14:paraId="6A599AE8" w14:textId="77777777" w:rsidR="00AF62F7" w:rsidRPr="00AF62F7" w:rsidRDefault="00AF62F7" w:rsidP="00AF62F7">
      <w:r>
        <w:rPr>
          <w:lang w:val="uk-UA"/>
        </w:rPr>
        <w:br/>
      </w:r>
      <w:r w:rsidRPr="00AF62F7">
        <w:rPr>
          <w:b/>
          <w:bCs/>
        </w:rPr>
        <w:t>English:</w:t>
      </w:r>
    </w:p>
    <w:p w14:paraId="0A989B83" w14:textId="77777777" w:rsidR="00AF62F7" w:rsidRPr="00AF62F7" w:rsidRDefault="00AF62F7" w:rsidP="00AF62F7">
      <w:r w:rsidRPr="00AF62F7">
        <w:t>Learning foreign languages is an essential part of personal growth and professional development. In today's world, where globalization is changing not only the economy but also culture, languages have become an important tool for achieving success in various areas of life. Knowing languages allows you not only to communicate with people from different countries but also opens up opportunities for work, study, and travel.</w:t>
      </w:r>
    </w:p>
    <w:p w14:paraId="1B92B347" w14:textId="77777777" w:rsidR="00AF62F7" w:rsidRPr="00AF62F7" w:rsidRDefault="00AF62F7" w:rsidP="00AF62F7">
      <w:r w:rsidRPr="00AF62F7">
        <w:t>One of the main advantages of knowing a foreign language is the ability to communicate with people from different cultures. This helps to understand their views on life, traditions, and customs, as well as build deeper interpersonal connections. In the professional environment, language skills provide a competitive edge, as they allow you to work with international clients, participate in international projects, or even find a job abroad. Moreover, in a world where information is available in multiple languages, knowing languages gives access to a much wider range of resources.</w:t>
      </w:r>
    </w:p>
    <w:p w14:paraId="65F47798" w14:textId="77777777" w:rsidR="00AF62F7" w:rsidRPr="00AF62F7" w:rsidRDefault="00AF62F7" w:rsidP="00AF62F7">
      <w:r w:rsidRPr="00AF62F7">
        <w:t>Learning a language also enhances cognitive abilities. Studies have shown that multilingual individuals tend to have better memory, analytical skills, and a higher ability to solve problems. Learning a new language forces the brain to function in new ways, which stimulates its development and improves decision-making abilities.</w:t>
      </w:r>
    </w:p>
    <w:p w14:paraId="6E9CE306" w14:textId="77777777" w:rsidR="00AF62F7" w:rsidRPr="00AF62F7" w:rsidRDefault="00AF62F7" w:rsidP="00AF62F7">
      <w:r w:rsidRPr="00AF62F7">
        <w:t>For many people, starting to learn a new language can seem daunting. One of the main barriers is the fear of making mistakes, which may prevent them from communicating. It is important to remember that mistakes are a natural part of the learning process. Only through practice can one gain confidence and improve language skills. Language is not just about grammar and vocabulary; it’s about listening, understanding, and responding to the speaker. In this context, it’s crucial not to avoid conversational practice but to find opportunities to engage with native speakers, for example, through online courses or language exchange clubs.</w:t>
      </w:r>
    </w:p>
    <w:p w14:paraId="13BE5119" w14:textId="77777777" w:rsidR="00AF62F7" w:rsidRPr="00AF62F7" w:rsidRDefault="00AF62F7" w:rsidP="00AF62F7">
      <w:r w:rsidRPr="00AF62F7">
        <w:t xml:space="preserve">Modern technologies have significantly eased the language learning process. Online courses, mobile apps, platforms for communication with native speakers, and interactive learning materials make studying more accessible and flexible. Thanks to these tools, you can learn a language at any convenient time, as well as receive support from experienced teachers and like-minded learners. It is important that learning is </w:t>
      </w:r>
      <w:r w:rsidRPr="00AF62F7">
        <w:lastRenderedPageBreak/>
        <w:t>systematic and consistent — regular sessions, even for 20-30 minutes a day, will yield significant results over time.</w:t>
      </w:r>
    </w:p>
    <w:p w14:paraId="0739DF90" w14:textId="77777777" w:rsidR="00AF62F7" w:rsidRPr="00AF62F7" w:rsidRDefault="00AF62F7" w:rsidP="00AF62F7">
      <w:r w:rsidRPr="00AF62F7">
        <w:t>Motivation is also a key factor. Language learning is a long-term process that requires patience and constant effort. Therefore, it is essential to have a clear goal for why you want to learn this language: whether for travel, career growth, or cultural exchange. Motivation will help you stay on track even when the learning process seems difficult or monotonous.</w:t>
      </w:r>
    </w:p>
    <w:p w14:paraId="5242429F" w14:textId="77777777" w:rsidR="00AF62F7" w:rsidRPr="00AF62F7" w:rsidRDefault="00AF62F7" w:rsidP="00AF62F7">
      <w:r w:rsidRPr="00AF62F7">
        <w:t>Finally, it’s worth noting that learning languages is not only a useful skill but also a way to see the world from a different perspective. Each language opens new horizons, allowing you not only to communicate with people from other countries but also to explore their culture, literature, music, and history. This helps develop empathy and a deeper understanding of the world around us. Learning a foreign language is a path to better understanding both yourself and others.</w:t>
      </w:r>
    </w:p>
    <w:p w14:paraId="0BAD4136" w14:textId="5302A726" w:rsidR="00AF62F7" w:rsidRPr="00AF62F7" w:rsidRDefault="00AF62F7">
      <w:pPr>
        <w:rPr>
          <w:lang w:val="uk-UA"/>
        </w:rPr>
      </w:pPr>
    </w:p>
    <w:sectPr w:rsidR="00AF62F7" w:rsidRPr="00AF62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2F7"/>
    <w:rsid w:val="003B4645"/>
    <w:rsid w:val="00AF62F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31D77C3C"/>
  <w15:chartTrackingRefBased/>
  <w15:docId w15:val="{E8F614DF-E606-054D-8074-0C7A2BE5E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F62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F62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F62F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F62F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F62F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F62F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F62F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F62F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F62F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62F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F62F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F62F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F62F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F62F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F62F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F62F7"/>
    <w:rPr>
      <w:rFonts w:eastAsiaTheme="majorEastAsia" w:cstheme="majorBidi"/>
      <w:color w:val="595959" w:themeColor="text1" w:themeTint="A6"/>
    </w:rPr>
  </w:style>
  <w:style w:type="character" w:customStyle="1" w:styleId="80">
    <w:name w:val="Заголовок 8 Знак"/>
    <w:basedOn w:val="a0"/>
    <w:link w:val="8"/>
    <w:uiPriority w:val="9"/>
    <w:semiHidden/>
    <w:rsid w:val="00AF62F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F62F7"/>
    <w:rPr>
      <w:rFonts w:eastAsiaTheme="majorEastAsia" w:cstheme="majorBidi"/>
      <w:color w:val="272727" w:themeColor="text1" w:themeTint="D8"/>
    </w:rPr>
  </w:style>
  <w:style w:type="paragraph" w:styleId="a3">
    <w:name w:val="Title"/>
    <w:basedOn w:val="a"/>
    <w:next w:val="a"/>
    <w:link w:val="a4"/>
    <w:uiPriority w:val="10"/>
    <w:qFormat/>
    <w:rsid w:val="00AF62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F62F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F62F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F62F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F62F7"/>
    <w:pPr>
      <w:spacing w:before="160"/>
      <w:jc w:val="center"/>
    </w:pPr>
    <w:rPr>
      <w:i/>
      <w:iCs/>
      <w:color w:val="404040" w:themeColor="text1" w:themeTint="BF"/>
    </w:rPr>
  </w:style>
  <w:style w:type="character" w:customStyle="1" w:styleId="22">
    <w:name w:val="Цитата 2 Знак"/>
    <w:basedOn w:val="a0"/>
    <w:link w:val="21"/>
    <w:uiPriority w:val="29"/>
    <w:rsid w:val="00AF62F7"/>
    <w:rPr>
      <w:i/>
      <w:iCs/>
      <w:color w:val="404040" w:themeColor="text1" w:themeTint="BF"/>
    </w:rPr>
  </w:style>
  <w:style w:type="paragraph" w:styleId="a7">
    <w:name w:val="List Paragraph"/>
    <w:basedOn w:val="a"/>
    <w:uiPriority w:val="34"/>
    <w:qFormat/>
    <w:rsid w:val="00AF62F7"/>
    <w:pPr>
      <w:ind w:left="720"/>
      <w:contextualSpacing/>
    </w:pPr>
  </w:style>
  <w:style w:type="character" w:styleId="a8">
    <w:name w:val="Intense Emphasis"/>
    <w:basedOn w:val="a0"/>
    <w:uiPriority w:val="21"/>
    <w:qFormat/>
    <w:rsid w:val="00AF62F7"/>
    <w:rPr>
      <w:i/>
      <w:iCs/>
      <w:color w:val="0F4761" w:themeColor="accent1" w:themeShade="BF"/>
    </w:rPr>
  </w:style>
  <w:style w:type="paragraph" w:styleId="a9">
    <w:name w:val="Intense Quote"/>
    <w:basedOn w:val="a"/>
    <w:next w:val="a"/>
    <w:link w:val="aa"/>
    <w:uiPriority w:val="30"/>
    <w:qFormat/>
    <w:rsid w:val="00AF62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F62F7"/>
    <w:rPr>
      <w:i/>
      <w:iCs/>
      <w:color w:val="0F4761" w:themeColor="accent1" w:themeShade="BF"/>
    </w:rPr>
  </w:style>
  <w:style w:type="character" w:styleId="ab">
    <w:name w:val="Intense Reference"/>
    <w:basedOn w:val="a0"/>
    <w:uiPriority w:val="32"/>
    <w:qFormat/>
    <w:rsid w:val="00AF62F7"/>
    <w:rPr>
      <w:b/>
      <w:bCs/>
      <w:smallCaps/>
      <w:color w:val="0F4761" w:themeColor="accent1" w:themeShade="BF"/>
      <w:spacing w:val="5"/>
    </w:rPr>
  </w:style>
  <w:style w:type="paragraph" w:styleId="ac">
    <w:name w:val="Normal (Web)"/>
    <w:basedOn w:val="a"/>
    <w:uiPriority w:val="99"/>
    <w:semiHidden/>
    <w:unhideWhenUsed/>
    <w:rsid w:val="00AF62F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569279">
      <w:bodyDiv w:val="1"/>
      <w:marLeft w:val="0"/>
      <w:marRight w:val="0"/>
      <w:marTop w:val="0"/>
      <w:marBottom w:val="0"/>
      <w:divBdr>
        <w:top w:val="none" w:sz="0" w:space="0" w:color="auto"/>
        <w:left w:val="none" w:sz="0" w:space="0" w:color="auto"/>
        <w:bottom w:val="none" w:sz="0" w:space="0" w:color="auto"/>
        <w:right w:val="none" w:sz="0" w:space="0" w:color="auto"/>
      </w:divBdr>
    </w:div>
    <w:div w:id="254480484">
      <w:bodyDiv w:val="1"/>
      <w:marLeft w:val="0"/>
      <w:marRight w:val="0"/>
      <w:marTop w:val="0"/>
      <w:marBottom w:val="0"/>
      <w:divBdr>
        <w:top w:val="none" w:sz="0" w:space="0" w:color="auto"/>
        <w:left w:val="none" w:sz="0" w:space="0" w:color="auto"/>
        <w:bottom w:val="none" w:sz="0" w:space="0" w:color="auto"/>
        <w:right w:val="none" w:sz="0" w:space="0" w:color="auto"/>
      </w:divBdr>
    </w:div>
    <w:div w:id="1465468363">
      <w:bodyDiv w:val="1"/>
      <w:marLeft w:val="0"/>
      <w:marRight w:val="0"/>
      <w:marTop w:val="0"/>
      <w:marBottom w:val="0"/>
      <w:divBdr>
        <w:top w:val="none" w:sz="0" w:space="0" w:color="auto"/>
        <w:left w:val="none" w:sz="0" w:space="0" w:color="auto"/>
        <w:bottom w:val="none" w:sz="0" w:space="0" w:color="auto"/>
        <w:right w:val="none" w:sz="0" w:space="0" w:color="auto"/>
      </w:divBdr>
    </w:div>
    <w:div w:id="210529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970</Words>
  <Characters>5533</Characters>
  <Application>Microsoft Office Word</Application>
  <DocSecurity>0</DocSecurity>
  <Lines>46</Lines>
  <Paragraphs>12</Paragraphs>
  <ScaleCrop>false</ScaleCrop>
  <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Сергийчук</dc:creator>
  <cp:keywords/>
  <dc:description/>
  <cp:lastModifiedBy>Виктория Сергийчук</cp:lastModifiedBy>
  <cp:revision>1</cp:revision>
  <dcterms:created xsi:type="dcterms:W3CDTF">2024-12-03T11:35:00Z</dcterms:created>
  <dcterms:modified xsi:type="dcterms:W3CDTF">2024-12-03T11:35:00Z</dcterms:modified>
</cp:coreProperties>
</file>