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3410E9" w:rsidRDefault="003410E9" w:rsidP="003410E9">
      <w:pPr>
        <w:pStyle w:val="a4"/>
      </w:pPr>
      <w:r w:rsidRPr="00533D11">
        <w:rPr>
          <w:rStyle w:val="Hyperlink0"/>
        </w:rPr>
        <w:fldChar w:fldCharType="begin"/>
      </w:r>
      <w:r>
        <w:rPr>
          <w:rStyle w:val="Hyperlink0"/>
        </w:rPr>
        <w:instrText xml:space="preserve"> HYPERLINK "https://bos-orto.com/sandaliki-163-71.html"</w:instrText>
      </w:r>
      <w:r w:rsidRPr="00533D11">
        <w:rPr>
          <w:rStyle w:val="Hyperlink0"/>
        </w:rPr>
        <w:fldChar w:fldCharType="separate"/>
      </w:r>
      <w:r>
        <w:rPr>
          <w:rStyle w:val="Hyperlink0"/>
        </w:rPr>
        <w:t>https://bos-orto.com/sandaliki-163-71.html</w:t>
      </w:r>
      <w:r>
        <w:fldChar w:fldCharType="end"/>
      </w:r>
    </w:p>
    <w:p w:rsidR="003410E9" w:rsidRPr="003410E9" w:rsidRDefault="003410E9" w:rsidP="003410E9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3410E9">
        <w:rPr>
          <w:rFonts w:ascii="Times New Roman" w:hAnsi="Times New Roman" w:cs="Times New Roman"/>
          <w:sz w:val="36"/>
          <w:szCs w:val="36"/>
          <w:lang w:val="en-US"/>
        </w:rPr>
        <w:t>Practical stylish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orthopedic sandals for a boy made of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dark-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>blue and blue leather with yellow decor.</w:t>
      </w:r>
    </w:p>
    <w:p w:rsidR="00C071AE" w:rsidRDefault="003410E9" w:rsidP="003410E9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3410E9">
        <w:rPr>
          <w:rFonts w:ascii="Times New Roman" w:hAnsi="Times New Roman" w:cs="Times New Roman"/>
          <w:sz w:val="36"/>
          <w:szCs w:val="36"/>
          <w:lang w:val="en-US"/>
        </w:rPr>
        <w:t xml:space="preserve">To keep your child's legs in a straight position, we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have 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>equip</w:t>
      </w:r>
      <w:r w:rsidR="00EC05F6">
        <w:rPr>
          <w:rFonts w:ascii="Times New Roman" w:hAnsi="Times New Roman" w:cs="Times New Roman"/>
          <w:sz w:val="36"/>
          <w:szCs w:val="36"/>
          <w:lang w:val="en-US"/>
        </w:rPr>
        <w:t>p</w:t>
      </w:r>
      <w:r>
        <w:rPr>
          <w:rFonts w:ascii="Times New Roman" w:hAnsi="Times New Roman" w:cs="Times New Roman"/>
          <w:sz w:val="36"/>
          <w:szCs w:val="36"/>
          <w:lang w:val="en-US"/>
        </w:rPr>
        <w:t>ed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 xml:space="preserve"> the non-slip sole with a special heel, the inner edge of which is intentionally lengthened. This feature </w:t>
      </w:r>
      <w:r>
        <w:rPr>
          <w:rFonts w:ascii="Times New Roman" w:hAnsi="Times New Roman" w:cs="Times New Roman"/>
          <w:sz w:val="36"/>
          <w:szCs w:val="36"/>
          <w:lang w:val="en-US"/>
        </w:rPr>
        <w:t>prevents the foot from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 xml:space="preserve"> collapsing inside.</w:t>
      </w:r>
    </w:p>
    <w:p w:rsidR="003410E9" w:rsidRPr="003410E9" w:rsidRDefault="003410E9" w:rsidP="003410E9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3410E9">
        <w:rPr>
          <w:rFonts w:ascii="Times New Roman" w:hAnsi="Times New Roman" w:cs="Times New Roman"/>
          <w:sz w:val="36"/>
          <w:szCs w:val="36"/>
          <w:lang w:val="en-US"/>
        </w:rPr>
        <w:t xml:space="preserve">There is also an artificial physiological roll in the toe section. The kid involuntarily begins to put his </w:t>
      </w:r>
      <w:r w:rsidR="00EC05F6">
        <w:rPr>
          <w:rFonts w:ascii="Times New Roman" w:hAnsi="Times New Roman" w:cs="Times New Roman"/>
          <w:sz w:val="36"/>
          <w:szCs w:val="36"/>
          <w:lang w:val="en-US"/>
        </w:rPr>
        <w:t xml:space="preserve">or her 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>feet naturally, without distorting the gait.</w:t>
      </w:r>
    </w:p>
    <w:p w:rsidR="003410E9" w:rsidRDefault="00EC05F6" w:rsidP="003410E9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3410E9" w:rsidRPr="003410E9">
        <w:rPr>
          <w:rFonts w:ascii="Times New Roman" w:hAnsi="Times New Roman" w:cs="Times New Roman"/>
          <w:sz w:val="36"/>
          <w:szCs w:val="36"/>
          <w:lang w:val="en-US"/>
        </w:rPr>
        <w:t>he built-in insole instep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896894">
        <w:rPr>
          <w:rFonts w:ascii="Times New Roman" w:hAnsi="Times New Roman" w:cs="Times New Roman"/>
          <w:sz w:val="36"/>
          <w:szCs w:val="36"/>
          <w:lang w:val="en-US"/>
        </w:rPr>
        <w:t xml:space="preserve">support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is in charge of </w:t>
      </w:r>
      <w:r w:rsidRPr="003410E9">
        <w:rPr>
          <w:rFonts w:ascii="Times New Roman" w:hAnsi="Times New Roman" w:cs="Times New Roman"/>
          <w:sz w:val="36"/>
          <w:szCs w:val="36"/>
          <w:lang w:val="en-US"/>
        </w:rPr>
        <w:t>the for</w:t>
      </w:r>
      <w:r>
        <w:rPr>
          <w:rFonts w:ascii="Times New Roman" w:hAnsi="Times New Roman" w:cs="Times New Roman"/>
          <w:sz w:val="36"/>
          <w:szCs w:val="36"/>
          <w:lang w:val="en-US"/>
        </w:rPr>
        <w:t>mation of a healthy arch</w:t>
      </w:r>
      <w:r w:rsidR="003410E9" w:rsidRPr="003410E9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 w:rsidR="003410E9" w:rsidRPr="003410E9">
        <w:rPr>
          <w:rFonts w:ascii="Times New Roman" w:hAnsi="Times New Roman" w:cs="Times New Roman"/>
          <w:sz w:val="36"/>
          <w:szCs w:val="36"/>
          <w:lang w:val="en-US"/>
        </w:rPr>
        <w:t>n easy replacement will take less than a minute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if you prefer an individual tab</w:t>
      </w:r>
      <w:r w:rsidR="003410E9" w:rsidRPr="003410E9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EC05F6" w:rsidRDefault="00EC05F6" w:rsidP="003410E9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We consider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the 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>tight heel fixation to be the most important requirement for the prevention of deviations. To fulfill this requirement, we have develop</w:t>
      </w:r>
      <w:r w:rsidR="001954D4">
        <w:rPr>
          <w:rFonts w:ascii="Times New Roman" w:hAnsi="Times New Roman" w:cs="Times New Roman"/>
          <w:sz w:val="36"/>
          <w:szCs w:val="36"/>
          <w:lang w:val="en-US"/>
        </w:rPr>
        <w:t>ed a special rigid counter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. On 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>the top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of it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there 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>is a soft edging.</w:t>
      </w:r>
    </w:p>
    <w:p w:rsidR="00EC05F6" w:rsidRPr="00EC05F6" w:rsidRDefault="00EC05F6" w:rsidP="00EC05F6">
      <w:pPr>
        <w:pStyle w:val="a5"/>
        <w:spacing w:after="200" w:line="500" w:lineRule="atLeast"/>
        <w:rPr>
          <w:rFonts w:ascii="Times" w:eastAsia="Times" w:hAnsi="Times" w:cs="Times"/>
          <w:color w:val="333333"/>
          <w:sz w:val="36"/>
          <w:szCs w:val="36"/>
          <w:shd w:val="clear" w:color="auto" w:fill="FFFFFF"/>
          <w:lang w:val="en-US"/>
        </w:rPr>
      </w:pPr>
      <w:hyperlink r:id="rId4" w:history="1">
        <w:r w:rsidRPr="00EC05F6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https://bos-orto.com/sandaliki-164-712.html</w:t>
        </w:r>
      </w:hyperlink>
    </w:p>
    <w:p w:rsidR="00EC05F6" w:rsidRPr="00EC05F6" w:rsidRDefault="00EC05F6" w:rsidP="00EC05F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</w:t>
      </w:r>
      <w:r w:rsidRPr="00EC05F6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Pr="00EC05F6">
        <w:rPr>
          <w:rFonts w:ascii="Times New Roman" w:hAnsi="Times New Roman" w:cs="Times New Roman"/>
          <w:sz w:val="24"/>
          <w:szCs w:val="24"/>
          <w:lang w:val="en-US"/>
        </w:rPr>
        <w:t>of blue leather with white and green decor.</w:t>
      </w:r>
    </w:p>
    <w:p w:rsidR="00EC05F6" w:rsidRPr="00EC05F6" w:rsidRDefault="00EC05F6" w:rsidP="00EC05F6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EC05F6">
        <w:rPr>
          <w:rFonts w:ascii="Times New Roman" w:hAnsi="Times New Roman" w:cs="Times New Roman"/>
          <w:sz w:val="36"/>
          <w:szCs w:val="36"/>
          <w:lang w:val="en-US"/>
        </w:rPr>
        <w:t>On the elastic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sole there is 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an artificial physiological roll in the toe part </w:t>
      </w:r>
      <w:r>
        <w:rPr>
          <w:rFonts w:ascii="Times New Roman" w:hAnsi="Times New Roman" w:cs="Times New Roman"/>
          <w:sz w:val="36"/>
          <w:szCs w:val="36"/>
          <w:lang w:val="en-US"/>
        </w:rPr>
        <w:t>that forms</w:t>
      </w:r>
      <w:r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a natural gait. The inner edge of the heel, </w:t>
      </w:r>
      <w:r w:rsidR="001954D4">
        <w:rPr>
          <w:rFonts w:ascii="Times New Roman" w:hAnsi="Times New Roman" w:cs="Times New Roman"/>
          <w:sz w:val="36"/>
          <w:szCs w:val="36"/>
          <w:lang w:val="en-US"/>
        </w:rPr>
        <w:t xml:space="preserve">which keeps the leg from collapsing </w:t>
      </w:r>
      <w:proofErr w:type="gramStart"/>
      <w:r w:rsidR="001954D4">
        <w:rPr>
          <w:rFonts w:ascii="Times New Roman" w:hAnsi="Times New Roman" w:cs="Times New Roman"/>
          <w:sz w:val="36"/>
          <w:szCs w:val="36"/>
          <w:lang w:val="en-US"/>
        </w:rPr>
        <w:t>inward</w:t>
      </w:r>
      <w:proofErr w:type="gramEnd"/>
      <w:r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is extended.</w:t>
      </w:r>
    </w:p>
    <w:p w:rsidR="00EC05F6" w:rsidRPr="00EC05F6" w:rsidRDefault="001954D4" w:rsidP="00EC05F6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The rigid counter made by</w:t>
      </w:r>
      <w:r w:rsidR="00EC05F6"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company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special </w:t>
      </w:r>
      <w:r w:rsidR="00EC05F6"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technology clasps a heel without gaps. Soft calfskin cushion prevents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from </w:t>
      </w:r>
      <w:r w:rsidR="00EC05F6" w:rsidRPr="00EC05F6">
        <w:rPr>
          <w:rFonts w:ascii="Times New Roman" w:hAnsi="Times New Roman" w:cs="Times New Roman"/>
          <w:sz w:val="36"/>
          <w:szCs w:val="36"/>
          <w:lang w:val="en-US"/>
        </w:rPr>
        <w:t>chafing.</w:t>
      </w:r>
    </w:p>
    <w:p w:rsidR="00EC05F6" w:rsidRDefault="001954D4" w:rsidP="00EC05F6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The materials used for</w:t>
      </w:r>
      <w:r w:rsidR="00EC05F6"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each model are premium leather, high-class fittings, </w:t>
      </w:r>
      <w:proofErr w:type="gramStart"/>
      <w:r w:rsidR="00EC05F6" w:rsidRPr="00EC05F6">
        <w:rPr>
          <w:rFonts w:ascii="Times New Roman" w:hAnsi="Times New Roman" w:cs="Times New Roman"/>
          <w:sz w:val="36"/>
          <w:szCs w:val="36"/>
          <w:lang w:val="en-US"/>
        </w:rPr>
        <w:t>durable</w:t>
      </w:r>
      <w:proofErr w:type="gramEnd"/>
      <w:r w:rsidR="00EC05F6" w:rsidRPr="00EC05F6">
        <w:rPr>
          <w:rFonts w:ascii="Times New Roman" w:hAnsi="Times New Roman" w:cs="Times New Roman"/>
          <w:sz w:val="36"/>
          <w:szCs w:val="36"/>
          <w:lang w:val="en-US"/>
        </w:rPr>
        <w:t xml:space="preserve"> Italian threads.</w:t>
      </w:r>
    </w:p>
    <w:p w:rsidR="001954D4" w:rsidRDefault="001954D4" w:rsidP="001954D4">
      <w:pPr>
        <w:pStyle w:val="a5"/>
        <w:spacing w:after="200" w:line="500" w:lineRule="atLeast"/>
        <w:rPr>
          <w:lang w:val="en-US"/>
        </w:rPr>
      </w:pPr>
    </w:p>
    <w:p w:rsidR="001954D4" w:rsidRPr="001954D4" w:rsidRDefault="001954D4" w:rsidP="001954D4">
      <w:pPr>
        <w:pStyle w:val="a5"/>
        <w:spacing w:after="200" w:line="500" w:lineRule="atLeast"/>
        <w:rPr>
          <w:rFonts w:ascii="Times" w:eastAsia="Times" w:hAnsi="Times" w:cs="Times"/>
          <w:color w:val="333333"/>
          <w:sz w:val="36"/>
          <w:szCs w:val="36"/>
          <w:shd w:val="clear" w:color="auto" w:fill="FFFFFF"/>
          <w:lang w:val="en-US"/>
        </w:rPr>
      </w:pPr>
      <w:hyperlink r:id="rId5" w:history="1">
        <w:r w:rsidRPr="001954D4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https://bos-orto.com/krossovki-092-11.html</w:t>
        </w:r>
      </w:hyperlink>
      <w:r w:rsidRPr="001954D4">
        <w:rPr>
          <w:rFonts w:ascii="Times" w:hAnsi="Times"/>
          <w:color w:val="333333"/>
          <w:sz w:val="36"/>
          <w:szCs w:val="36"/>
          <w:shd w:val="clear" w:color="auto" w:fill="FFFFFF"/>
          <w:lang w:val="en-US"/>
        </w:rPr>
        <w:t xml:space="preserve"> </w:t>
      </w:r>
    </w:p>
    <w:p w:rsidR="001954D4" w:rsidRPr="001954D4" w:rsidRDefault="001954D4" w:rsidP="001954D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Pr="001954D4">
        <w:rPr>
          <w:rFonts w:ascii="Times New Roman" w:hAnsi="Times New Roman" w:cs="Times New Roman"/>
          <w:sz w:val="36"/>
          <w:szCs w:val="36"/>
          <w:lang w:val="en-US"/>
        </w:rPr>
        <w:t>ractical and sty</w:t>
      </w:r>
      <w:r>
        <w:rPr>
          <w:rFonts w:ascii="Times New Roman" w:hAnsi="Times New Roman" w:cs="Times New Roman"/>
          <w:sz w:val="36"/>
          <w:szCs w:val="36"/>
          <w:lang w:val="en-US"/>
        </w:rPr>
        <w:t>lish orthopedic sneakers for</w:t>
      </w:r>
      <w:r w:rsidRPr="001954D4">
        <w:rPr>
          <w:rFonts w:ascii="Times New Roman" w:hAnsi="Times New Roman" w:cs="Times New Roman"/>
          <w:sz w:val="36"/>
          <w:szCs w:val="36"/>
          <w:lang w:val="en-US"/>
        </w:rPr>
        <w:t xml:space="preserve"> boy</w:t>
      </w:r>
      <w:r>
        <w:rPr>
          <w:rFonts w:ascii="Times New Roman" w:hAnsi="Times New Roman" w:cs="Times New Roman"/>
          <w:sz w:val="36"/>
          <w:szCs w:val="36"/>
          <w:lang w:val="en-US"/>
        </w:rPr>
        <w:t>s made of</w:t>
      </w:r>
      <w:r w:rsidRPr="001954D4">
        <w:rPr>
          <w:rFonts w:ascii="Times New Roman" w:hAnsi="Times New Roman" w:cs="Times New Roman"/>
          <w:sz w:val="36"/>
          <w:szCs w:val="36"/>
          <w:lang w:val="en-US"/>
        </w:rPr>
        <w:t xml:space="preserve"> black leather with red elements.</w:t>
      </w:r>
    </w:p>
    <w:p w:rsidR="001954D4" w:rsidRPr="001954D4" w:rsidRDefault="001954D4" w:rsidP="001954D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1954D4">
        <w:rPr>
          <w:rFonts w:ascii="Times New Roman" w:hAnsi="Times New Roman" w:cs="Times New Roman"/>
          <w:sz w:val="36"/>
          <w:szCs w:val="36"/>
          <w:lang w:val="en-US"/>
        </w:rPr>
        <w:t xml:space="preserve">The special elastic sole surely keeps even on a slippery surface. </w:t>
      </w:r>
      <w:r>
        <w:rPr>
          <w:rFonts w:ascii="Times New Roman" w:hAnsi="Times New Roman" w:cs="Times New Roman"/>
          <w:sz w:val="36"/>
          <w:szCs w:val="36"/>
          <w:lang w:val="en-US"/>
        </w:rPr>
        <w:t>While m</w:t>
      </w:r>
      <w:r w:rsidRPr="001954D4">
        <w:rPr>
          <w:rFonts w:ascii="Times New Roman" w:hAnsi="Times New Roman" w:cs="Times New Roman"/>
          <w:sz w:val="36"/>
          <w:szCs w:val="36"/>
          <w:lang w:val="en-US"/>
        </w:rPr>
        <w:t>oving in these boots, your baby will get used to the correct setting of the foot, since the artificial physiological roll in the toe part is designed specifically for this.</w:t>
      </w:r>
    </w:p>
    <w:p w:rsidR="001954D4" w:rsidRDefault="001954D4" w:rsidP="001954D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1954D4">
        <w:rPr>
          <w:rFonts w:ascii="Times New Roman" w:hAnsi="Times New Roman" w:cs="Times New Roman"/>
          <w:sz w:val="36"/>
          <w:szCs w:val="36"/>
          <w:lang w:val="en-US"/>
        </w:rPr>
        <w:t>The built-in insole instep</w:t>
      </w:r>
      <w:r w:rsidR="00896894">
        <w:rPr>
          <w:rFonts w:ascii="Times New Roman" w:hAnsi="Times New Roman" w:cs="Times New Roman"/>
          <w:sz w:val="36"/>
          <w:szCs w:val="36"/>
          <w:lang w:val="en-US"/>
        </w:rPr>
        <w:t xml:space="preserve"> support</w:t>
      </w:r>
      <w:r w:rsidRPr="001954D4">
        <w:rPr>
          <w:rFonts w:ascii="Times New Roman" w:hAnsi="Times New Roman" w:cs="Times New Roman"/>
          <w:sz w:val="36"/>
          <w:szCs w:val="36"/>
          <w:lang w:val="en-US"/>
        </w:rPr>
        <w:t xml:space="preserve"> helps to form a healthy arch. If you wish, you can set an individually tailored tab.</w:t>
      </w:r>
    </w:p>
    <w:p w:rsidR="00896894" w:rsidRPr="00896894" w:rsidRDefault="00896894" w:rsidP="00896894">
      <w:pPr>
        <w:pStyle w:val="a5"/>
        <w:spacing w:after="200" w:line="500" w:lineRule="atLeast"/>
        <w:rPr>
          <w:rFonts w:ascii="Times" w:eastAsia="Times" w:hAnsi="Times" w:cs="Times"/>
          <w:color w:val="333333"/>
          <w:sz w:val="36"/>
          <w:szCs w:val="36"/>
          <w:shd w:val="clear" w:color="auto" w:fill="FFFFFF"/>
          <w:lang w:val="en-US"/>
        </w:rPr>
      </w:pPr>
      <w:hyperlink r:id="rId6" w:history="1">
        <w:r w:rsidRPr="00896894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https://bos-orto.com/krossovki-092-81.html</w:t>
        </w:r>
      </w:hyperlink>
    </w:p>
    <w:p w:rsidR="00896894" w:rsidRPr="00896894" w:rsidRDefault="00896894" w:rsidP="0089689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The 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BOS factory offers </w:t>
      </w:r>
      <w:r>
        <w:rPr>
          <w:rFonts w:ascii="Times New Roman" w:hAnsi="Times New Roman" w:cs="Times New Roman"/>
          <w:sz w:val="36"/>
          <w:szCs w:val="36"/>
          <w:lang w:val="en-US"/>
        </w:rPr>
        <w:t>s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tylish orthopedic sneakers for girls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made of 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fuchsia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leather 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>with the original decor.</w:t>
      </w:r>
    </w:p>
    <w:p w:rsidR="00896894" w:rsidRDefault="00896894" w:rsidP="0089689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Now it’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>s easier t</w:t>
      </w:r>
      <w:r>
        <w:rPr>
          <w:rFonts w:ascii="Times New Roman" w:hAnsi="Times New Roman" w:cs="Times New Roman"/>
          <w:sz w:val="36"/>
          <w:szCs w:val="36"/>
          <w:lang w:val="en-US"/>
        </w:rPr>
        <w:t>o remove and put on shoes due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 to the prac</w:t>
      </w:r>
      <w:r>
        <w:rPr>
          <w:rFonts w:ascii="Times New Roman" w:hAnsi="Times New Roman" w:cs="Times New Roman"/>
          <w:sz w:val="36"/>
          <w:szCs w:val="36"/>
          <w:lang w:val="en-US"/>
        </w:rPr>
        <w:t>tical Velcro fastener. Your small kid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 will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easily 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>do it yourself with a couple of movements.</w:t>
      </w:r>
    </w:p>
    <w:p w:rsidR="00896894" w:rsidRPr="00896894" w:rsidRDefault="00311CAA" w:rsidP="0089689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 rigid counter molded by special</w:t>
      </w:r>
      <w:r w:rsidR="00896894"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 technology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ensures</w:t>
      </w:r>
      <w:r w:rsidRPr="00311CA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896894">
        <w:rPr>
          <w:rFonts w:ascii="Times New Roman" w:hAnsi="Times New Roman" w:cs="Times New Roman"/>
          <w:sz w:val="36"/>
          <w:szCs w:val="36"/>
          <w:lang w:val="en-US"/>
        </w:rPr>
        <w:t>e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liable fixation. A </w:t>
      </w:r>
      <w:r w:rsidR="00896894" w:rsidRPr="00896894">
        <w:rPr>
          <w:rFonts w:ascii="Times New Roman" w:hAnsi="Times New Roman" w:cs="Times New Roman"/>
          <w:sz w:val="36"/>
          <w:szCs w:val="36"/>
          <w:lang w:val="en-US"/>
        </w:rPr>
        <w:t xml:space="preserve">soft edging is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also </w:t>
      </w:r>
      <w:r w:rsidR="00896894" w:rsidRPr="00896894">
        <w:rPr>
          <w:rFonts w:ascii="Times New Roman" w:hAnsi="Times New Roman" w:cs="Times New Roman"/>
          <w:sz w:val="36"/>
          <w:szCs w:val="36"/>
          <w:lang w:val="en-US"/>
        </w:rPr>
        <w:t>attached to it.</w:t>
      </w:r>
    </w:p>
    <w:p w:rsidR="00896894" w:rsidRDefault="00896894" w:rsidP="00896894">
      <w:pPr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 w:rsidRPr="00896894">
        <w:rPr>
          <w:rFonts w:ascii="Times New Roman" w:hAnsi="Times New Roman" w:cs="Times New Roman"/>
          <w:sz w:val="36"/>
          <w:szCs w:val="36"/>
          <w:lang w:val="en-US"/>
        </w:rPr>
        <w:t>Premium leather, high-quality accessories and high-tech equipment give us confidence in the remarkable result that causes so many positive emotions from buyers.</w:t>
      </w:r>
    </w:p>
    <w:p w:rsidR="00311CAA" w:rsidRPr="00311CAA" w:rsidRDefault="00311CAA" w:rsidP="00311CAA">
      <w:pPr>
        <w:pStyle w:val="a5"/>
        <w:spacing w:after="200" w:line="500" w:lineRule="atLeast"/>
        <w:rPr>
          <w:rFonts w:ascii="Times" w:eastAsia="Times" w:hAnsi="Times" w:cs="Times"/>
          <w:color w:val="333333"/>
          <w:sz w:val="36"/>
          <w:szCs w:val="36"/>
          <w:shd w:val="clear" w:color="auto" w:fill="FFFFFF"/>
          <w:lang w:val="en-US"/>
        </w:rPr>
      </w:pPr>
      <w:hyperlink r:id="rId7" w:history="1"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http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://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trives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-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shop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.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ru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/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catalog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/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detskaya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_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ortopedicheskaya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_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obuv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_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twiki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/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ortopedicheskie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-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bosonozhki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-</w:t>
        </w:r>
        <w:r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tw</w:t>
        </w:r>
        <w:r w:rsidRPr="00311CAA">
          <w:rPr>
            <w:rStyle w:val="Hyperlink0"/>
            <w:rFonts w:ascii="Times" w:hAnsi="Times"/>
            <w:color w:val="333333"/>
            <w:sz w:val="36"/>
            <w:szCs w:val="36"/>
            <w:shd w:val="clear" w:color="auto" w:fill="FFFFFF"/>
            <w:lang w:val="en-US"/>
          </w:rPr>
          <w:t>1243/</w:t>
        </w:r>
      </w:hyperlink>
    </w:p>
    <w:p w:rsidR="00311CAA" w:rsidRPr="00EC7826" w:rsidRDefault="00311CAA" w:rsidP="00311CAA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• </w:t>
      </w:r>
      <w:proofErr w:type="gramStart"/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rigid</w:t>
      </w:r>
      <w:proofErr w:type="gramEnd"/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counter - keeps the heel in the correct position, stabilizes the ankle joint while walking, prevents 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children from developing 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or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thopedic pathologies</w:t>
      </w:r>
    </w:p>
    <w:p w:rsidR="00311CAA" w:rsidRPr="00EC7826" w:rsidRDefault="00311CAA" w:rsidP="00311CAA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laying out the arches (instep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support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) is a special element of elastic material that prevents the development of flatfoot, provides support for the arches and 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helps to train 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the copula-muscular system.</w:t>
      </w:r>
    </w:p>
    <w:p w:rsidR="00311CAA" w:rsidRPr="00EC7826" w:rsidRDefault="00311CAA" w:rsidP="00311CAA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lastRenderedPageBreak/>
        <w:t xml:space="preserve">• 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The 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“Thomas” orthopedic heel or a wide stable 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heel, extended from the inside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eliminates the rotation (collapsing) o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f the foot inside and serves as a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balance</w:t>
      </w:r>
    </w:p>
    <w:p w:rsidR="00311CAA" w:rsidRPr="00EC7826" w:rsidRDefault="0008244C" w:rsidP="00311CAA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• </w:t>
      </w:r>
      <w:proofErr w:type="gramStart"/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elastic</w:t>
      </w:r>
      <w:proofErr w:type="gramEnd"/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outsole is resilient, has</w:t>
      </w:r>
      <w:r w:rsidR="00311CAA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an artificial physiological roll, properly distributes the load on the musculoskeletal system</w:t>
      </w:r>
    </w:p>
    <w:p w:rsidR="00311CAA" w:rsidRPr="00EC7826" w:rsidRDefault="00311CAA" w:rsidP="00311CAA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</w:t>
      </w:r>
      <w:proofErr w:type="gramStart"/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padded</w:t>
      </w:r>
      <w:proofErr w:type="gramEnd"/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collar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in the counter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area prevents </w:t>
      </w:r>
      <w:r w:rsidR="0008244C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skin from 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rubbing </w:t>
      </w:r>
      <w:r w:rsidR="00EC7826"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by</w:t>
      </w: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daily long-term use</w:t>
      </w:r>
    </w:p>
    <w:p w:rsidR="00EC7826" w:rsidRPr="00EC7826" w:rsidRDefault="00311CAA" w:rsidP="00311CAA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Velcro fasteners allow you to use shoes with different foot sizes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b/>
          <w:color w:val="403152" w:themeColor="accent4" w:themeShade="80"/>
          <w:sz w:val="32"/>
          <w:szCs w:val="32"/>
          <w:lang w:val="en-US"/>
        </w:rPr>
      </w:pPr>
      <w:r w:rsidRPr="00EC7826">
        <w:rPr>
          <w:rFonts w:ascii="Trebuchet MS" w:hAnsi="Trebuchet MS" w:cs="Times New Roman"/>
          <w:b/>
          <w:color w:val="403152" w:themeColor="accent4" w:themeShade="80"/>
          <w:sz w:val="32"/>
          <w:szCs w:val="32"/>
          <w:lang w:val="en-US"/>
        </w:rPr>
        <w:t>Functions of orthopedic shoes: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redistributes the load on the longitudinal arches of the feet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supports the forefoot and keeps the fingers in the correct position while walking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keeps the heel in anatomically correct position, reduces the load on the ankle joint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provides comfort, balance and stability while walking</w:t>
      </w:r>
    </w:p>
    <w:p w:rsidR="00EC7826" w:rsidRPr="00EC7826" w:rsidRDefault="00EC7826" w:rsidP="00EC7826">
      <w:pPr>
        <w:ind w:firstLine="0"/>
        <w:rPr>
          <w:rFonts w:ascii="Trebuchet MS" w:hAnsi="Trebuchet MS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• reduces pain during the walk, compensates for the </w:t>
      </w:r>
      <w:hyperlink r:id="rId8" w:history="1">
        <w:r w:rsidRPr="00EC7826">
          <w:rPr>
            <w:rStyle w:val="a3"/>
            <w:rFonts w:ascii="Trebuchet MS" w:hAnsi="Trebuchet MS" w:cs="Times New Roman"/>
            <w:color w:val="403152" w:themeColor="accent4" w:themeShade="80"/>
            <w:sz w:val="24"/>
            <w:szCs w:val="24"/>
            <w:u w:val="none"/>
            <w:lang w:val="en-US"/>
          </w:rPr>
          <w:t>impact force</w:t>
        </w:r>
      </w:hyperlink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proofErr w:type="gramStart"/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on</w:t>
      </w:r>
      <w:proofErr w:type="gramEnd"/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 xml:space="preserve"> the joints of the legs and spine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reduces leg fatigue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improves blood supply to the leg muscles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helps the work of the muscular-venous pump, improves the outflow of venous blood from the lower extremities</w:t>
      </w:r>
    </w:p>
    <w:p w:rsidR="00EC7826" w:rsidRPr="00EC7826" w:rsidRDefault="00EC7826" w:rsidP="00EC7826">
      <w:pPr>
        <w:ind w:firstLine="0"/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</w:pPr>
      <w:r w:rsidRPr="00EC7826">
        <w:rPr>
          <w:rFonts w:ascii="Trebuchet MS" w:hAnsi="Trebuchet MS" w:cs="Times New Roman"/>
          <w:color w:val="403152" w:themeColor="accent4" w:themeShade="80"/>
          <w:sz w:val="24"/>
          <w:szCs w:val="24"/>
          <w:lang w:val="en-US"/>
        </w:rPr>
        <w:t>• helps to improve general well-being and mood</w:t>
      </w:r>
    </w:p>
    <w:sectPr w:rsidR="00EC7826" w:rsidRPr="00EC7826" w:rsidSect="00C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0E9"/>
    <w:rsid w:val="0008244C"/>
    <w:rsid w:val="001954D4"/>
    <w:rsid w:val="00311CAA"/>
    <w:rsid w:val="003410E9"/>
    <w:rsid w:val="00896894"/>
    <w:rsid w:val="00A80A59"/>
    <w:rsid w:val="00C071AE"/>
    <w:rsid w:val="00EC05F6"/>
    <w:rsid w:val="00EC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3"/>
    <w:rsid w:val="003410E9"/>
  </w:style>
  <w:style w:type="paragraph" w:customStyle="1" w:styleId="a4">
    <w:name w:val="Текстовый блок"/>
    <w:rsid w:val="003410E9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  <w:ind w:firstLine="0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3">
    <w:name w:val="Hyperlink"/>
    <w:basedOn w:val="a0"/>
    <w:uiPriority w:val="99"/>
    <w:semiHidden/>
    <w:unhideWhenUsed/>
    <w:rsid w:val="003410E9"/>
    <w:rPr>
      <w:color w:val="0000FF" w:themeColor="hyperlink"/>
      <w:u w:val="single"/>
    </w:rPr>
  </w:style>
  <w:style w:type="paragraph" w:customStyle="1" w:styleId="a5">
    <w:name w:val="По умолчанию"/>
    <w:rsid w:val="003410E9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  <w:ind w:firstLine="0"/>
    </w:pPr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3025114_1_2&amp;s1=%F3%E4%E0%F0%ED%E0%FF%20%ED%E0%E3%F0%F3%E7%EA%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ives-shop.ru/catalog/detskaya_ortopedicheskaya_obuv_twiki/ortopedicheskie-bosonozhki-tw124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s-orto.com/krossovki-092-81.html" TargetMode="External"/><Relationship Id="rId5" Type="http://schemas.openxmlformats.org/officeDocument/2006/relationships/hyperlink" Target="https://bos-orto.com/krossovki-092-1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s-orto.com/sandaliki-164-71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2019-03-14T09:18:00Z</dcterms:created>
  <dcterms:modified xsi:type="dcterms:W3CDTF">2019-03-14T10:39:00Z</dcterms:modified>
</cp:coreProperties>
</file>