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DECB8">
      <w:pPr>
        <w:pStyle w:val="2"/>
        <w:keepNext w:val="0"/>
        <w:keepLines w:val="0"/>
        <w:widowControl/>
        <w:suppressLineNumbers w:val="0"/>
        <w:rPr>
          <w:rFonts w:hint="default" w:ascii="Constantia" w:hAnsi="Constantia" w:cs="Constantia"/>
          <w:sz w:val="40"/>
          <w:szCs w:val="40"/>
        </w:rPr>
      </w:pPr>
      <w:r>
        <w:rPr>
          <w:rStyle w:val="5"/>
          <w:rFonts w:hint="default" w:ascii="Constantia" w:hAnsi="Constantia" w:cs="Constantia"/>
          <w:b/>
          <w:bCs/>
          <w:sz w:val="40"/>
          <w:szCs w:val="40"/>
        </w:rPr>
        <w:t xml:space="preserve">Роль мови у формуванні нації </w:t>
      </w:r>
    </w:p>
    <w:p w14:paraId="5CBE763B">
      <w:pPr>
        <w:pStyle w:val="6"/>
        <w:keepNext w:val="0"/>
        <w:keepLines w:val="0"/>
        <w:widowControl/>
        <w:suppressLineNumbers w:val="0"/>
        <w:rPr>
          <w:rFonts w:hint="default" w:ascii="Constantia" w:hAnsi="Constantia" w:cs="Constantia"/>
          <w:sz w:val="40"/>
          <w:szCs w:val="40"/>
        </w:rPr>
      </w:pPr>
      <w:r>
        <w:rPr>
          <w:rFonts w:hint="default" w:ascii="Constantia" w:hAnsi="Constantia" w:cs="Constantia"/>
          <w:sz w:val="40"/>
          <w:szCs w:val="40"/>
        </w:rPr>
        <w:t>Мова — це не просто інструмент для спілкування, а живий організм культури, історії й ідентичності. Українська мова — це дзеркало нашої душі, архів життя цілого народу, відлуння пісень, казок, звичаїв. Вона не утворилася сама — її творили покоління, збагачували і берегли, навіть у найскладніші часи.</w:t>
      </w:r>
    </w:p>
    <w:p w14:paraId="15E5B4BC">
      <w:pPr>
        <w:pStyle w:val="6"/>
        <w:keepNext w:val="0"/>
        <w:keepLines w:val="0"/>
        <w:widowControl/>
        <w:suppressLineNumbers w:val="0"/>
        <w:rPr>
          <w:rFonts w:hint="default" w:ascii="Constantia" w:hAnsi="Constantia" w:cs="Constantia"/>
          <w:sz w:val="40"/>
          <w:szCs w:val="40"/>
        </w:rPr>
      </w:pPr>
      <w:r>
        <w:rPr>
          <w:rFonts w:hint="default" w:ascii="Constantia" w:hAnsi="Constantia" w:cs="Constantia"/>
          <w:sz w:val="40"/>
          <w:szCs w:val="40"/>
        </w:rPr>
        <w:t>Ще в давніх літописах можна помітити, що народ цінував свою мову й культуру. У радянські часи наша мова підлягала нищенню — її переслідували, замінювали, підмішували інші. Але щоразу, коли хтось розмовляв українською — він тримав у руках частину своєї незалежності. Від голосного читання Шевченка в хаті до тих шепітних розмов у громадах — мова жила.</w:t>
      </w:r>
    </w:p>
    <w:p w14:paraId="69A66ACB">
      <w:pPr>
        <w:pStyle w:val="6"/>
        <w:keepNext w:val="0"/>
        <w:keepLines w:val="0"/>
        <w:widowControl/>
        <w:suppressLineNumbers w:val="0"/>
        <w:rPr>
          <w:rFonts w:hint="default" w:ascii="Constantia" w:hAnsi="Constantia" w:cs="Constantia"/>
          <w:sz w:val="40"/>
          <w:szCs w:val="40"/>
        </w:rPr>
      </w:pPr>
      <w:r>
        <w:rPr>
          <w:rFonts w:hint="default" w:ascii="Constantia" w:hAnsi="Constantia" w:cs="Constantia"/>
          <w:sz w:val="40"/>
          <w:szCs w:val="40"/>
        </w:rPr>
        <w:t>Найголовніше — мова об’єднує. Коли ти говориш рідною — ти відчуваєш приналежність до роду, до поколінь. Це більше, ніж обмін інформацією. Це — сигнал «я свій». Сигнал, що ти берегтимеш традиції й спільні цінності. Саме тому імперії боялися української мови — це був спосіб розколоти народ.</w:t>
      </w:r>
    </w:p>
    <w:p w14:paraId="2A20F784">
      <w:pPr>
        <w:pStyle w:val="6"/>
        <w:keepNext w:val="0"/>
        <w:keepLines w:val="0"/>
        <w:widowControl/>
        <w:suppressLineNumbers w:val="0"/>
        <w:rPr>
          <w:rFonts w:hint="default" w:ascii="Constantia" w:hAnsi="Constantia" w:cs="Constantia"/>
          <w:sz w:val="40"/>
          <w:szCs w:val="40"/>
        </w:rPr>
      </w:pPr>
      <w:r>
        <w:rPr>
          <w:rFonts w:hint="default" w:ascii="Constantia" w:hAnsi="Constantia" w:cs="Constantia"/>
          <w:sz w:val="40"/>
          <w:szCs w:val="40"/>
        </w:rPr>
        <w:t xml:space="preserve">Через мову передаються знання найтонші: </w:t>
      </w:r>
      <w:bookmarkStart w:id="0" w:name="_GoBack"/>
      <w:bookmarkEnd w:id="0"/>
      <w:r>
        <w:rPr>
          <w:rFonts w:hint="default" w:ascii="Constantia" w:hAnsi="Constantia" w:cs="Constantia"/>
          <w:sz w:val="40"/>
          <w:szCs w:val="40"/>
        </w:rPr>
        <w:t>відтінки настрою, любові, іронії, співчуття. Лише рідним мовою передається пісня з глибоких струн, несправжньою вона звучатиме порожньо. Коли Ліна Костенко чи Іван Франко пишуть українською — вони не просто викладають думки. Вони говорять душею, передають наше «я». І скільки б мов не існувало — ти розумієш: це справді твоє, близьке.</w:t>
      </w:r>
    </w:p>
    <w:p w14:paraId="13557101">
      <w:pPr>
        <w:pStyle w:val="6"/>
        <w:keepNext w:val="0"/>
        <w:keepLines w:val="0"/>
        <w:widowControl/>
        <w:suppressLineNumbers w:val="0"/>
        <w:rPr>
          <w:rFonts w:hint="default" w:ascii="Constantia" w:hAnsi="Constantia" w:cs="Constantia"/>
          <w:sz w:val="40"/>
          <w:szCs w:val="40"/>
        </w:rPr>
      </w:pPr>
      <w:r>
        <w:rPr>
          <w:rFonts w:hint="default" w:ascii="Constantia" w:hAnsi="Constantia" w:cs="Constantia"/>
          <w:sz w:val="40"/>
          <w:szCs w:val="40"/>
        </w:rPr>
        <w:t>Особливо це виявляється в часи викликів. Коли починається війна й іде боротьба — слово перетворюється на зброю. Мова стає символом спротиву й свободи. Люди об’єднуються на акціях, у чатах, на телебаченні — і кожне слово «Україна понад усе» має вагу, силу. Воно не про політику — про душу.</w:t>
      </w:r>
    </w:p>
    <w:p w14:paraId="16AC4208">
      <w:pPr>
        <w:pStyle w:val="6"/>
        <w:keepNext w:val="0"/>
        <w:keepLines w:val="0"/>
        <w:widowControl/>
        <w:suppressLineNumbers w:val="0"/>
        <w:rPr>
          <w:rFonts w:hint="default" w:ascii="Constantia" w:hAnsi="Constantia" w:cs="Constantia"/>
          <w:sz w:val="40"/>
          <w:szCs w:val="40"/>
        </w:rPr>
      </w:pPr>
      <w:r>
        <w:rPr>
          <w:rFonts w:hint="default" w:ascii="Constantia" w:hAnsi="Constantia" w:cs="Constantia"/>
          <w:sz w:val="40"/>
          <w:szCs w:val="40"/>
        </w:rPr>
        <w:t>Підтримуючи й розвиваючи мову, ми зберігаємо свою культуру. Радіо, інформаційні платформи, книги, кіно, театр — усе це місце для мови. І що більше цих майданчиків — то сильніша культура, міцніша нація. Бо мова — не статична. Вона — жива, змінюється, крокує в ногу з часом, але не втрачає сутності.</w:t>
      </w:r>
    </w:p>
    <w:p w14:paraId="209E380D">
      <w:pPr>
        <w:pStyle w:val="6"/>
        <w:keepNext w:val="0"/>
        <w:keepLines w:val="0"/>
        <w:widowControl/>
        <w:suppressLineNumbers w:val="0"/>
        <w:rPr>
          <w:rFonts w:hint="default" w:ascii="Constantia" w:hAnsi="Constantia" w:cs="Constantia"/>
          <w:sz w:val="40"/>
          <w:szCs w:val="40"/>
        </w:rPr>
      </w:pPr>
      <w:r>
        <w:rPr>
          <w:rFonts w:hint="default" w:ascii="Constantia" w:hAnsi="Constantia" w:cs="Constantia"/>
          <w:sz w:val="40"/>
          <w:szCs w:val="40"/>
        </w:rPr>
        <w:t>Забезпечувати майбутнє мови — наше завдання. Використовувати її в побуті, школі, роботі. Не соромитися, навіть якщо початок важкий. Пізнавати мовне багатство — діалекти, сленг, поетичні форми. Бо без мови немає пам’яті, без пам’яті немає нації, без нації — немає майбутнього.</w:t>
      </w:r>
    </w:p>
    <w:p w14:paraId="17DD6E54">
      <w:pPr>
        <w:rPr>
          <w:rFonts w:hint="default" w:ascii="Constantia" w:hAnsi="Constantia" w:cs="Constantia"/>
          <w:sz w:val="40"/>
          <w:szCs w:val="40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itka Banner">
    <w:panose1 w:val="02000505000000020004"/>
    <w:charset w:val="00"/>
    <w:family w:val="auto"/>
    <w:pitch w:val="default"/>
    <w:sig w:usb0="A00002EF" w:usb1="4000204B" w:usb2="00000000" w:usb3="00000000" w:csb0="2000019F" w:csb1="00000000"/>
  </w:font>
  <w:font w:name="Bahnschrift SemiBold Semi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Constantia">
    <w:panose1 w:val="02030602050306030303"/>
    <w:charset w:val="00"/>
    <w:family w:val="auto"/>
    <w:pitch w:val="default"/>
    <w:sig w:usb0="A00002EF" w:usb1="4000204B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7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E239AD"/>
    <w:rsid w:val="57E23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3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6"/>
      <w:szCs w:val="26"/>
      <w:lang w:val="en-US" w:eastAsia="zh-CN" w:bidi="ar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3"/>
    <w:qFormat/>
    <w:uiPriority w:val="0"/>
    <w:rPr>
      <w:b/>
      <w:bCs/>
    </w:rPr>
  </w:style>
  <w:style w:type="paragraph" w:styleId="6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2025-06-28T20:07:00Z</dcterms:created>
  <dc:creator>Lina</dc:creator>
  <cp:lastModifiedBy>Lina</cp:lastModifiedBy>
  <dcterms:modified xsi:type="dcterms:W3CDTF">2025-06-28T20:08:43Z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7FE685A3897449D4BCF88017D736D5D9_11</vt:lpwstr>
  </property>
</Properties>
</file>