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Завдяки сучасній техніці не обов’язково терпіт</w:t>
      </w:r>
      <w:r w:rsidR="00057AA4">
        <w:rPr>
          <w:lang w:val="uk-UA" w:eastAsia="ru-RU"/>
        </w:rPr>
        <w:t xml:space="preserve">и холод. У будь-яку пору року </w:t>
      </w:r>
      <w:r w:rsidRPr="000B4B4A">
        <w:rPr>
          <w:lang w:val="uk-UA" w:eastAsia="ru-RU"/>
        </w:rPr>
        <w:t xml:space="preserve">для створення комфортного температурного режиму можна використовувати </w:t>
      </w:r>
      <w:r w:rsidRPr="000B4B4A">
        <w:rPr>
          <w:b/>
          <w:bCs/>
          <w:lang w:val="uk-UA" w:eastAsia="ru-RU"/>
        </w:rPr>
        <w:t>обігрівачі</w:t>
      </w:r>
      <w:r w:rsidRPr="000B4B4A">
        <w:rPr>
          <w:lang w:val="uk-UA" w:eastAsia="ru-RU"/>
        </w:rPr>
        <w:t>. Це зручне і практичне рішення для обслуговування житлових, комерційних і господарських приміщень. Різноманітність таких нагрівачів допоможе забезпечити прогрів і повноцінне опалення будівлі без встановлення теплових котлів, прокладки труб і інших монтажних робіт.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b/>
          <w:bCs/>
          <w:lang w:val="uk-UA" w:eastAsia="ru-RU"/>
        </w:rPr>
        <w:t>Плюси</w:t>
      </w:r>
      <w:r w:rsidRPr="000B4B4A">
        <w:rPr>
          <w:lang w:val="uk-UA" w:eastAsia="ru-RU"/>
        </w:rPr>
        <w:t xml:space="preserve"> </w:t>
      </w:r>
      <w:r w:rsidRPr="000B4B4A">
        <w:rPr>
          <w:b/>
          <w:bCs/>
          <w:lang w:val="uk-UA" w:eastAsia="ru-RU"/>
        </w:rPr>
        <w:t>обігрівачів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Різноманітні дизельні та електро</w:t>
      </w:r>
      <w:r w:rsidRPr="000B4B4A">
        <w:rPr>
          <w:b/>
          <w:bCs/>
          <w:lang w:val="uk-UA" w:eastAsia="ru-RU"/>
        </w:rPr>
        <w:t>обігрівачі</w:t>
      </w:r>
      <w:r w:rsidRPr="000B4B4A">
        <w:rPr>
          <w:lang w:val="uk-UA" w:eastAsia="ru-RU"/>
        </w:rPr>
        <w:t xml:space="preserve"> можуть стати частиною автономних систем опалення або додатковим джерелом обігріву. Для роботи пристрою достатньо під’єднати його до електромережі чи забезпечити постачання палива. Відмінною особливістю подібного обладнання є мобільність. Що дає можливість використовувати його в місцях, де в опалювальну систему не дозволено вносити кардинальні зміни. </w:t>
      </w:r>
      <w:r w:rsidRPr="000B4B4A">
        <w:rPr>
          <w:b/>
          <w:bCs/>
          <w:lang w:val="uk-UA" w:eastAsia="ru-RU"/>
        </w:rPr>
        <w:t>Обігрівачі</w:t>
      </w:r>
      <w:r w:rsidRPr="000B4B4A">
        <w:rPr>
          <w:lang w:val="uk-UA" w:eastAsia="ru-RU"/>
        </w:rPr>
        <w:t xml:space="preserve"> можна розташовувати окремо, об’єднувати в мережу й контролювати з однієї контрольної панелі.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 xml:space="preserve">Електричний пристрій відмінно впишеться в будь-який інтер’єр і підкреслить особливості дизайну. Із широкого асортименту легко вибрати модель із відповідними функціональними характеристиками, габаритами, відтінками. Завдяки хорошому вибору онлайн не складно </w:t>
      </w:r>
      <w:r w:rsidRPr="000B4B4A">
        <w:rPr>
          <w:b/>
          <w:bCs/>
          <w:lang w:val="uk-UA" w:eastAsia="ru-RU"/>
        </w:rPr>
        <w:t>купити обігрівач недорого</w:t>
      </w:r>
      <w:r w:rsidRPr="000B4B4A">
        <w:rPr>
          <w:lang w:val="uk-UA" w:eastAsia="ru-RU"/>
        </w:rPr>
        <w:t xml:space="preserve">. Він забезпечує рівномірний обігрів </w:t>
      </w:r>
      <w:r w:rsidR="00057AA4">
        <w:rPr>
          <w:lang w:val="uk-UA" w:eastAsia="ru-RU"/>
        </w:rPr>
        <w:t>оселі</w:t>
      </w:r>
      <w:r w:rsidRPr="000B4B4A">
        <w:rPr>
          <w:lang w:val="uk-UA" w:eastAsia="ru-RU"/>
        </w:rPr>
        <w:t xml:space="preserve"> в холодну пору року, якщо бракує центрального опалення. Пересувні моделі на генераторі стануть ідеальним рішенням для приміщень великої площі.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b/>
          <w:bCs/>
          <w:lang w:val="uk-UA" w:eastAsia="ru-RU"/>
        </w:rPr>
        <w:t>Класифікація</w:t>
      </w:r>
      <w:r w:rsidRPr="000B4B4A">
        <w:rPr>
          <w:lang w:val="uk-UA" w:eastAsia="ru-RU"/>
        </w:rPr>
        <w:t xml:space="preserve"> </w:t>
      </w:r>
      <w:r w:rsidRPr="000B4B4A">
        <w:rPr>
          <w:b/>
          <w:bCs/>
          <w:lang w:val="uk-UA" w:eastAsia="ru-RU"/>
        </w:rPr>
        <w:t xml:space="preserve">обігрівачів </w:t>
      </w:r>
      <w:r w:rsidRPr="000B4B4A">
        <w:rPr>
          <w:lang w:val="uk-UA" w:eastAsia="ru-RU"/>
        </w:rPr>
        <w:t>для дому та офісу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Розрізняють такі типи пристроїв для обігріву: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· теплові вентилятори;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· конвектори;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· інфрачервоне обладнання;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· керамічні панелі.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Розглянемо їх докладніше.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Теплові вентилятори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Це зручні переносні пристрої спрямованої дії. В основу роботи покладено принцип примусового нагнітання повітря, його подальшого прогріву та форсованої подачі. Для цього вони оснащені стандартною відкритою спіраллю або трубчастим теном із напиленням, що передає тепло.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 xml:space="preserve">Однією з найбільш популярних моделей є теплова гармата. Це відмінний варіант для обігріву промислових зон. Нагрівання відбувається завдяки спеціальному елементу. Крізь нього проходить </w:t>
      </w:r>
      <w:r w:rsidRPr="000B4B4A">
        <w:rPr>
          <w:b/>
          <w:bCs/>
          <w:lang w:val="uk-UA" w:eastAsia="ru-RU"/>
        </w:rPr>
        <w:t>повітря</w:t>
      </w:r>
      <w:r w:rsidRPr="000B4B4A">
        <w:rPr>
          <w:lang w:val="uk-UA" w:eastAsia="ru-RU"/>
        </w:rPr>
        <w:t xml:space="preserve"> від вентилятора. А зовні виходить потужний струмінь високої температури.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У продажі є такі підвиди теплових гармат: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· за видом палива: на дизельному паливі або гасі, на зрідженому газі та електричні;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· за способом нагріву: прямі та непрямі.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 xml:space="preserve">Під час прямого нагріву тепле повітря виходить разом із відпрацьованими газами. Такі пристрої дуже продуктивні, але забруднюють довкілля продуктами згоряння. У гарматах непрямого нагріву згоряння палива відбувається в герметичній камері. Тому вони не </w:t>
      </w:r>
      <w:r w:rsidRPr="000B4B4A">
        <w:rPr>
          <w:lang w:val="uk-UA" w:eastAsia="ru-RU"/>
        </w:rPr>
        <w:lastRenderedPageBreak/>
        <w:t xml:space="preserve">забруднюють приміщення. Але не підійдуть, коли необхідно </w:t>
      </w:r>
      <w:r w:rsidRPr="000B4B4A">
        <w:rPr>
          <w:b/>
          <w:bCs/>
          <w:lang w:val="uk-UA" w:eastAsia="ru-RU"/>
        </w:rPr>
        <w:t>купити обігрівач недорого</w:t>
      </w:r>
      <w:r w:rsidRPr="000B4B4A">
        <w:rPr>
          <w:lang w:val="uk-UA" w:eastAsia="ru-RU"/>
        </w:rPr>
        <w:t>. Вартість такої гармати буде вищою через складність конструкції.</w:t>
      </w:r>
    </w:p>
    <w:p w:rsidR="00057AA4" w:rsidRDefault="000B4B4A" w:rsidP="000B4B4A">
      <w:pPr>
        <w:pStyle w:val="a9"/>
        <w:rPr>
          <w:lang w:val="uk-UA" w:eastAsia="ru-RU"/>
        </w:rPr>
      </w:pPr>
      <w:r w:rsidRPr="000B4B4A">
        <w:rPr>
          <w:lang w:val="uk-UA" w:eastAsia="ru-RU"/>
        </w:rPr>
        <w:t xml:space="preserve">Також дуже </w:t>
      </w:r>
      <w:r w:rsidR="00C36F58" w:rsidRPr="000B4B4A">
        <w:rPr>
          <w:lang w:val="uk-UA" w:eastAsia="ru-RU"/>
        </w:rPr>
        <w:t>затребуваною</w:t>
      </w:r>
      <w:r w:rsidRPr="000B4B4A">
        <w:rPr>
          <w:lang w:val="uk-UA" w:eastAsia="ru-RU"/>
        </w:rPr>
        <w:t xml:space="preserve"> є теплова завіса. Її можна встановлю</w:t>
      </w:r>
      <w:r w:rsidR="00057AA4">
        <w:rPr>
          <w:lang w:val="uk-UA" w:eastAsia="ru-RU"/>
        </w:rPr>
        <w:t>вати у два способи:</w:t>
      </w:r>
    </w:p>
    <w:p w:rsidR="00C36F58" w:rsidRDefault="001F44D9" w:rsidP="001F44D9">
      <w:pPr>
        <w:pStyle w:val="a9"/>
        <w:rPr>
          <w:lang w:val="uk-UA" w:eastAsia="ru-RU"/>
        </w:rPr>
      </w:pPr>
      <w:r w:rsidRPr="000B4B4A">
        <w:rPr>
          <w:lang w:val="uk-UA" w:eastAsia="ru-RU"/>
        </w:rPr>
        <w:t xml:space="preserve">· </w:t>
      </w:r>
      <w:r w:rsidR="00C36F58">
        <w:rPr>
          <w:lang w:val="uk-UA" w:eastAsia="ru-RU"/>
        </w:rPr>
        <w:t>г</w:t>
      </w:r>
      <w:r w:rsidR="00C36F58" w:rsidRPr="000B4B4A">
        <w:rPr>
          <w:lang w:val="uk-UA" w:eastAsia="ru-RU"/>
        </w:rPr>
        <w:t>оризонтальн</w:t>
      </w:r>
      <w:r w:rsidR="00C36F58">
        <w:rPr>
          <w:lang w:val="uk-UA" w:eastAsia="ru-RU"/>
        </w:rPr>
        <w:t>о –</w:t>
      </w:r>
      <w:r w:rsidR="00C36F58" w:rsidRPr="000B4B4A">
        <w:rPr>
          <w:lang w:val="uk-UA" w:eastAsia="ru-RU"/>
        </w:rPr>
        <w:t xml:space="preserve"> </w:t>
      </w:r>
      <w:r w:rsidR="000B4B4A" w:rsidRPr="000B4B4A">
        <w:rPr>
          <w:lang w:val="uk-UA" w:eastAsia="ru-RU"/>
        </w:rPr>
        <w:t xml:space="preserve">зверху </w:t>
      </w:r>
      <w:r w:rsidR="00C36F58">
        <w:rPr>
          <w:lang w:val="uk-UA" w:eastAsia="ru-RU"/>
        </w:rPr>
        <w:t>дверей;</w:t>
      </w:r>
      <w:r w:rsidR="000B4B4A" w:rsidRPr="000B4B4A">
        <w:rPr>
          <w:lang w:val="uk-UA" w:eastAsia="ru-RU"/>
        </w:rPr>
        <w:t xml:space="preserve"> </w:t>
      </w:r>
    </w:p>
    <w:p w:rsidR="00C36F58" w:rsidRDefault="001F44D9" w:rsidP="001F44D9">
      <w:pPr>
        <w:pStyle w:val="a9"/>
        <w:rPr>
          <w:lang w:val="uk-UA" w:eastAsia="ru-RU"/>
        </w:rPr>
      </w:pPr>
      <w:r w:rsidRPr="000B4B4A">
        <w:rPr>
          <w:lang w:val="uk-UA" w:eastAsia="ru-RU"/>
        </w:rPr>
        <w:t xml:space="preserve">· </w:t>
      </w:r>
      <w:r w:rsidR="00C36F58" w:rsidRPr="000B4B4A">
        <w:rPr>
          <w:lang w:val="uk-UA" w:eastAsia="ru-RU"/>
        </w:rPr>
        <w:t>вертикальн</w:t>
      </w:r>
      <w:r w:rsidR="00C36F58">
        <w:rPr>
          <w:lang w:val="uk-UA" w:eastAsia="ru-RU"/>
        </w:rPr>
        <w:t>о –</w:t>
      </w:r>
      <w:r w:rsidR="00C36F58" w:rsidRPr="000B4B4A">
        <w:rPr>
          <w:lang w:val="uk-UA" w:eastAsia="ru-RU"/>
        </w:rPr>
        <w:t xml:space="preserve"> </w:t>
      </w:r>
      <w:r w:rsidR="000B4B4A" w:rsidRPr="000B4B4A">
        <w:rPr>
          <w:lang w:val="uk-UA" w:eastAsia="ru-RU"/>
        </w:rPr>
        <w:t xml:space="preserve">збоку. </w:t>
      </w:r>
    </w:p>
    <w:p w:rsidR="000B4B4A" w:rsidRPr="000B4B4A" w:rsidRDefault="00C36F58" w:rsidP="000B4B4A">
      <w:pPr>
        <w:pStyle w:val="a9"/>
        <w:rPr>
          <w:rFonts w:ascii="Times New Roman" w:hAnsi="Times New Roman" w:cs="Times New Roman"/>
          <w:lang w:val="uk-UA" w:eastAsia="ru-RU"/>
        </w:rPr>
      </w:pPr>
      <w:r>
        <w:rPr>
          <w:lang w:val="uk-UA" w:eastAsia="ru-RU"/>
        </w:rPr>
        <w:t>Завіса</w:t>
      </w:r>
      <w:r w:rsidR="000B4B4A" w:rsidRPr="000B4B4A">
        <w:rPr>
          <w:lang w:val="uk-UA" w:eastAsia="ru-RU"/>
        </w:rPr>
        <w:t xml:space="preserve"> призначена для створення захисного бар’єра у дверному отворі, який не дає </w:t>
      </w:r>
      <w:r>
        <w:rPr>
          <w:lang w:val="uk-UA" w:eastAsia="ru-RU"/>
        </w:rPr>
        <w:t xml:space="preserve">холодним </w:t>
      </w:r>
      <w:r w:rsidR="000B4B4A" w:rsidRPr="000B4B4A">
        <w:rPr>
          <w:lang w:val="uk-UA" w:eastAsia="ru-RU"/>
        </w:rPr>
        <w:t>повітряним масам потрапляти всередину.</w:t>
      </w:r>
      <w:r>
        <w:rPr>
          <w:rFonts w:ascii="Times New Roman" w:hAnsi="Times New Roman" w:cs="Times New Roman"/>
          <w:lang w:val="uk-UA" w:eastAsia="ru-RU"/>
        </w:rPr>
        <w:t xml:space="preserve"> </w:t>
      </w:r>
      <w:r w:rsidR="000B4B4A" w:rsidRPr="000B4B4A">
        <w:rPr>
          <w:lang w:val="uk-UA" w:eastAsia="ru-RU"/>
        </w:rPr>
        <w:t>Це можливо завдяки вентилятору, розташованому всередині пристрою. Він робить забір повітря з приміщення. Воно проходить всередину теплової завіси крізь перфоровану стінку в корпусі. Далі повітряні маси нагріваються в спеціальному відсіку за допомогою електро- чи водяного нагрівача. Тоді завіса видуває маси через сопло потужним потоком. Сильний струмінь повітря, спрямований по всій висоті дверного отвору, перекриває його повністю й не пускає холодне повітря.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Конвектори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Такі електро</w:t>
      </w:r>
      <w:r w:rsidRPr="000B4B4A">
        <w:rPr>
          <w:b/>
          <w:bCs/>
          <w:lang w:val="uk-UA" w:eastAsia="ru-RU"/>
        </w:rPr>
        <w:t>обігрівачі</w:t>
      </w:r>
      <w:r w:rsidRPr="000B4B4A">
        <w:rPr>
          <w:lang w:val="uk-UA" w:eastAsia="ru-RU"/>
        </w:rPr>
        <w:t xml:space="preserve"> являють собою переносну або стаціонарну панель. В основу їхньої роботи покладено принцип конвекції (постійн</w:t>
      </w:r>
      <w:r w:rsidR="00C36F58">
        <w:rPr>
          <w:lang w:val="uk-UA" w:eastAsia="ru-RU"/>
        </w:rPr>
        <w:t>ої</w:t>
      </w:r>
      <w:r w:rsidRPr="000B4B4A">
        <w:rPr>
          <w:lang w:val="uk-UA" w:eastAsia="ru-RU"/>
        </w:rPr>
        <w:t xml:space="preserve"> циркуляці</w:t>
      </w:r>
      <w:r w:rsidR="00C36F58">
        <w:rPr>
          <w:lang w:val="uk-UA" w:eastAsia="ru-RU"/>
        </w:rPr>
        <w:t>ї</w:t>
      </w:r>
      <w:r w:rsidRPr="000B4B4A">
        <w:rPr>
          <w:lang w:val="uk-UA" w:eastAsia="ru-RU"/>
        </w:rPr>
        <w:t xml:space="preserve"> холодного й теплого повітря). У конструкціях використовують закриті монолітні або трубчасті тени. У газових моделях повітря прогрівається через згоряння палива в камері й передачі енергії через теплообмінник.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 xml:space="preserve">Інфрачервоні </w:t>
      </w:r>
      <w:r w:rsidRPr="000B4B4A">
        <w:rPr>
          <w:b/>
          <w:bCs/>
          <w:lang w:val="uk-UA" w:eastAsia="ru-RU"/>
        </w:rPr>
        <w:t>обігрівачі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Для прогріву використовують короткохвильове або довгохвильове інфрачервоне випромінювання. Короткохвильові І</w:t>
      </w:r>
      <w:r w:rsidR="00C36F58">
        <w:rPr>
          <w:lang w:val="uk-UA" w:eastAsia="ru-RU"/>
        </w:rPr>
        <w:t>Ч</w:t>
      </w:r>
      <w:r w:rsidRPr="000B4B4A">
        <w:rPr>
          <w:lang w:val="uk-UA" w:eastAsia="ru-RU"/>
        </w:rPr>
        <w:t>-моделі працюють на дзеркальних або колбових лампах спеціального спектру. Довгохвильові використовують пластини або плівку, яка генерує І</w:t>
      </w:r>
      <w:r w:rsidR="00C36F58">
        <w:rPr>
          <w:lang w:val="uk-UA" w:eastAsia="ru-RU"/>
        </w:rPr>
        <w:t>Ч</w:t>
      </w:r>
      <w:r w:rsidRPr="000B4B4A">
        <w:rPr>
          <w:lang w:val="uk-UA" w:eastAsia="ru-RU"/>
        </w:rPr>
        <w:t>-випромінювання.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Керамічні панелі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Сучасне рішення для житлових приміщень. Працюють за комбінованим принципом інфрачервоного випромінювання й конвекції. Для цього в корпусі пристрою роз</w:t>
      </w:r>
      <w:r w:rsidR="00C36F58">
        <w:rPr>
          <w:lang w:val="uk-UA" w:eastAsia="ru-RU"/>
        </w:rPr>
        <w:t>ташована мережа або спіраль</w:t>
      </w:r>
      <w:r w:rsidRPr="000B4B4A">
        <w:rPr>
          <w:lang w:val="uk-UA" w:eastAsia="ru-RU"/>
        </w:rPr>
        <w:t xml:space="preserve"> нагріву з відбивачем. Тепловим ретранслятором є передня керамічна плита. Вона накопичує тепло, завдяки чому воно випромінюється довше, виходить плавний рівний нагрів.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 xml:space="preserve">Як обрати хороший </w:t>
      </w:r>
      <w:r w:rsidRPr="000B4B4A">
        <w:rPr>
          <w:b/>
          <w:bCs/>
          <w:lang w:val="uk-UA" w:eastAsia="ru-RU"/>
        </w:rPr>
        <w:t>обігрівач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>До вибору пристрою слід поставитися уважно</w:t>
      </w:r>
      <w:r w:rsidR="00C36F58">
        <w:rPr>
          <w:lang w:val="uk-UA" w:eastAsia="ru-RU"/>
        </w:rPr>
        <w:t>.</w:t>
      </w:r>
      <w:r w:rsidRPr="000B4B4A">
        <w:rPr>
          <w:lang w:val="uk-UA" w:eastAsia="ru-RU"/>
        </w:rPr>
        <w:t xml:space="preserve"> </w:t>
      </w:r>
      <w:r w:rsidR="00C36F58">
        <w:rPr>
          <w:lang w:val="uk-UA" w:eastAsia="ru-RU"/>
        </w:rPr>
        <w:t>Х</w:t>
      </w:r>
      <w:r w:rsidRPr="000B4B4A">
        <w:rPr>
          <w:lang w:val="uk-UA" w:eastAsia="ru-RU"/>
        </w:rPr>
        <w:t>ороше обладнання прослужить довгі роки без втрати ефективності.</w:t>
      </w:r>
      <w:r w:rsidR="00C36F58">
        <w:rPr>
          <w:rFonts w:ascii="Times New Roman" w:hAnsi="Times New Roman" w:cs="Times New Roman"/>
          <w:lang w:val="uk-UA" w:eastAsia="ru-RU"/>
        </w:rPr>
        <w:t xml:space="preserve"> </w:t>
      </w:r>
      <w:r w:rsidRPr="000B4B4A">
        <w:rPr>
          <w:lang w:val="uk-UA" w:eastAsia="ru-RU"/>
        </w:rPr>
        <w:t xml:space="preserve">Теплові </w:t>
      </w:r>
      <w:r w:rsidRPr="000B4B4A">
        <w:rPr>
          <w:b/>
          <w:bCs/>
          <w:lang w:val="uk-UA" w:eastAsia="ru-RU"/>
        </w:rPr>
        <w:t>обігрівачі</w:t>
      </w:r>
      <w:r w:rsidRPr="000B4B4A">
        <w:rPr>
          <w:lang w:val="uk-UA" w:eastAsia="ru-RU"/>
        </w:rPr>
        <w:t xml:space="preserve"> забезпечують моментальний температурний вплив. Це корисно за необхідності швидкого висушування промислових зон та прискорення висихання на будівництві. Короткохвильова ІЧ-лампа дає високотемпературний ефект. Її зазвичай використовують для локального нагріву на складах, відкритих майданчиках або терасах.</w:t>
      </w:r>
    </w:p>
    <w:p w:rsidR="000B4B4A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t xml:space="preserve">Коли необхідно </w:t>
      </w:r>
      <w:r w:rsidRPr="000B4B4A">
        <w:rPr>
          <w:b/>
          <w:bCs/>
          <w:lang w:val="uk-UA" w:eastAsia="ru-RU"/>
        </w:rPr>
        <w:t>замовити обігрівач, ціна</w:t>
      </w:r>
      <w:r w:rsidRPr="000B4B4A">
        <w:rPr>
          <w:lang w:val="uk-UA" w:eastAsia="ru-RU"/>
        </w:rPr>
        <w:t xml:space="preserve"> та якість якого не поступаються безпечності та надійності, ліпше брати конвектори й керамічні інфрачервоні панелі. Вони надають більш щадний температурний вплив і вважаються найбільш економічними. Витрата електроенергії в них на 50 % нижче, ніж у інших видів нагрівачів. Такі моделі не мають відкритих елементів нагріву й рухомих частин. Вони не спалюють пил і працюють із мінімальним шумом. Таке обладнання найбільш ергономічне й безпечне.</w:t>
      </w:r>
    </w:p>
    <w:p w:rsidR="00D0251B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r w:rsidRPr="000B4B4A">
        <w:rPr>
          <w:lang w:val="uk-UA" w:eastAsia="ru-RU"/>
        </w:rPr>
        <w:lastRenderedPageBreak/>
        <w:t>Також важливо не помилитися з потужністю — слабкий апарат не зможе обігріти велике приміщення. Ще рекомендується розібратися з нюансами встановлення обігрівача. Монтаж на стіну або стелю краще довірити фахівцеві.</w:t>
      </w:r>
    </w:p>
    <w:p w:rsidR="00C208E5" w:rsidRPr="000B4B4A" w:rsidRDefault="000B4B4A" w:rsidP="000B4B4A">
      <w:pPr>
        <w:pStyle w:val="a9"/>
        <w:rPr>
          <w:rFonts w:ascii="Times New Roman" w:hAnsi="Times New Roman" w:cs="Times New Roman"/>
          <w:lang w:val="uk-UA" w:eastAsia="ru-RU"/>
        </w:rPr>
      </w:pPr>
      <w:bookmarkStart w:id="0" w:name="_GoBack"/>
      <w:bookmarkEnd w:id="0"/>
      <w:r w:rsidRPr="000B4B4A">
        <w:rPr>
          <w:lang w:val="uk-UA" w:eastAsia="ru-RU"/>
        </w:rPr>
        <w:t xml:space="preserve"> </w:t>
      </w:r>
      <w:r w:rsidR="001F44D9">
        <w:rPr>
          <w:lang w:val="uk-UA" w:eastAsia="ru-RU"/>
        </w:rPr>
        <w:t>У нашому</w:t>
      </w:r>
      <w:r w:rsidRPr="000B4B4A">
        <w:rPr>
          <w:lang w:val="uk-UA" w:eastAsia="ru-RU"/>
        </w:rPr>
        <w:t xml:space="preserve"> </w:t>
      </w:r>
      <w:r w:rsidR="001F44D9">
        <w:rPr>
          <w:lang w:val="uk-UA" w:eastAsia="ru-RU"/>
        </w:rPr>
        <w:t>каталозі</w:t>
      </w:r>
      <w:r w:rsidRPr="000B4B4A">
        <w:rPr>
          <w:lang w:val="uk-UA" w:eastAsia="ru-RU"/>
        </w:rPr>
        <w:t xml:space="preserve"> великий </w:t>
      </w:r>
      <w:r w:rsidRPr="000B4B4A">
        <w:rPr>
          <w:b/>
          <w:bCs/>
          <w:lang w:val="uk-UA" w:eastAsia="ru-RU"/>
        </w:rPr>
        <w:t xml:space="preserve">вибір </w:t>
      </w:r>
      <w:r w:rsidRPr="000B4B4A">
        <w:rPr>
          <w:lang w:val="uk-UA" w:eastAsia="ru-RU"/>
        </w:rPr>
        <w:t xml:space="preserve">товарів найвищої якості від найвідоміших світових брендів. Тільки сертифікована продукція, яка має </w:t>
      </w:r>
      <w:r>
        <w:rPr>
          <w:lang w:val="uk-UA" w:eastAsia="ru-RU"/>
        </w:rPr>
        <w:t xml:space="preserve">всі </w:t>
      </w:r>
      <w:r w:rsidRPr="000B4B4A">
        <w:rPr>
          <w:lang w:val="uk-UA" w:eastAsia="ru-RU"/>
        </w:rPr>
        <w:t>відповідні гарантії від виробника.</w:t>
      </w:r>
    </w:p>
    <w:sectPr w:rsidR="00C208E5" w:rsidRPr="000B4B4A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1759D"/>
    <w:multiLevelType w:val="hybridMultilevel"/>
    <w:tmpl w:val="B6F8C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A3535"/>
    <w:multiLevelType w:val="hybridMultilevel"/>
    <w:tmpl w:val="C986A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F37C2"/>
    <w:multiLevelType w:val="hybridMultilevel"/>
    <w:tmpl w:val="B770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14668"/>
    <w:rsid w:val="000070CB"/>
    <w:rsid w:val="00057AA4"/>
    <w:rsid w:val="00064173"/>
    <w:rsid w:val="0007201A"/>
    <w:rsid w:val="00077DC5"/>
    <w:rsid w:val="000B4B4A"/>
    <w:rsid w:val="000E77D8"/>
    <w:rsid w:val="00196586"/>
    <w:rsid w:val="001C65C8"/>
    <w:rsid w:val="001F44D9"/>
    <w:rsid w:val="002A2CA2"/>
    <w:rsid w:val="002E2F28"/>
    <w:rsid w:val="00333EF0"/>
    <w:rsid w:val="00345602"/>
    <w:rsid w:val="00395C35"/>
    <w:rsid w:val="003C684B"/>
    <w:rsid w:val="004A62AA"/>
    <w:rsid w:val="004C4A8A"/>
    <w:rsid w:val="004D2C02"/>
    <w:rsid w:val="004F6B09"/>
    <w:rsid w:val="0052166E"/>
    <w:rsid w:val="00587CC1"/>
    <w:rsid w:val="008A699D"/>
    <w:rsid w:val="008E08F7"/>
    <w:rsid w:val="00930EE0"/>
    <w:rsid w:val="00984F51"/>
    <w:rsid w:val="00A32E35"/>
    <w:rsid w:val="00AF52A6"/>
    <w:rsid w:val="00BD2919"/>
    <w:rsid w:val="00C120A3"/>
    <w:rsid w:val="00C208E5"/>
    <w:rsid w:val="00C36F58"/>
    <w:rsid w:val="00C5728A"/>
    <w:rsid w:val="00C73804"/>
    <w:rsid w:val="00C96299"/>
    <w:rsid w:val="00CE4415"/>
    <w:rsid w:val="00CF6E93"/>
    <w:rsid w:val="00D0251B"/>
    <w:rsid w:val="00D14668"/>
    <w:rsid w:val="00D62B19"/>
    <w:rsid w:val="00D80FF6"/>
    <w:rsid w:val="00DD0D1F"/>
    <w:rsid w:val="00EB0EDB"/>
    <w:rsid w:val="00EC6C42"/>
    <w:rsid w:val="00F31A5D"/>
    <w:rsid w:val="00F34C0F"/>
    <w:rsid w:val="00F55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83E8B"/>
  <w15:chartTrackingRefBased/>
  <w15:docId w15:val="{6CC523FD-D090-4C16-96AD-B8F5AF37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CE4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CE44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58CE1-31CC-4DC1-ABDD-68CEF260A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8</cp:revision>
  <dcterms:created xsi:type="dcterms:W3CDTF">2021-04-22T10:56:00Z</dcterms:created>
  <dcterms:modified xsi:type="dcterms:W3CDTF">2022-06-06T16:32:00Z</dcterms:modified>
</cp:coreProperties>
</file>