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E4" w:rsidRPr="00C60984" w:rsidRDefault="001637FD" w:rsidP="00C6098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984">
        <w:rPr>
          <w:rFonts w:ascii="Times New Roman" w:hAnsi="Times New Roman" w:cs="Times New Roman"/>
          <w:b/>
          <w:sz w:val="24"/>
          <w:szCs w:val="24"/>
        </w:rPr>
        <w:t>Особенности дошкольного воспитания в Польше</w:t>
      </w:r>
    </w:p>
    <w:p w:rsidR="005F29FF" w:rsidRPr="00C60984" w:rsidRDefault="005F29FF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 xml:space="preserve">В Польской системе образования различают обязательное образование и школьное обучение. </w:t>
      </w:r>
    </w:p>
    <w:p w:rsidR="001637FD" w:rsidRPr="00C60984" w:rsidRDefault="005F29FF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>Кроме этого,</w:t>
      </w:r>
      <w:r w:rsidR="001637FD" w:rsidRPr="00C60984">
        <w:rPr>
          <w:rFonts w:ascii="Times New Roman" w:hAnsi="Times New Roman" w:cs="Times New Roman"/>
          <w:sz w:val="24"/>
          <w:szCs w:val="24"/>
        </w:rPr>
        <w:t xml:space="preserve"> система образования в Польше</w:t>
      </w:r>
      <w:r w:rsidRPr="00C60984">
        <w:rPr>
          <w:rFonts w:ascii="Times New Roman" w:hAnsi="Times New Roman" w:cs="Times New Roman"/>
          <w:sz w:val="24"/>
          <w:szCs w:val="24"/>
        </w:rPr>
        <w:t xml:space="preserve"> есть самой сильной среди стран бывшего советского союза</w:t>
      </w:r>
      <w:r w:rsidR="001637FD" w:rsidRPr="00C609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37FD" w:rsidRPr="00C60984" w:rsidRDefault="001637FD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 xml:space="preserve">Основным преимуществом польской системы образования есть разнообразие выбора. В Польше во все времена существовал широчайший спектр методов обучения и систем, которые </w:t>
      </w:r>
      <w:r w:rsidR="00C60984" w:rsidRPr="00C60984">
        <w:rPr>
          <w:rFonts w:ascii="Times New Roman" w:hAnsi="Times New Roman" w:cs="Times New Roman"/>
          <w:sz w:val="24"/>
          <w:szCs w:val="24"/>
        </w:rPr>
        <w:t xml:space="preserve">очень </w:t>
      </w:r>
      <w:r w:rsidRPr="00C60984">
        <w:rPr>
          <w:rFonts w:ascii="Times New Roman" w:hAnsi="Times New Roman" w:cs="Times New Roman"/>
          <w:sz w:val="24"/>
          <w:szCs w:val="24"/>
        </w:rPr>
        <w:t>конкурируют между собой. В первый класс польские школьники идут уже</w:t>
      </w:r>
      <w:r w:rsidR="00C60984" w:rsidRPr="00C60984">
        <w:rPr>
          <w:rFonts w:ascii="Times New Roman" w:hAnsi="Times New Roman" w:cs="Times New Roman"/>
          <w:sz w:val="24"/>
          <w:szCs w:val="24"/>
        </w:rPr>
        <w:t xml:space="preserve"> подготовленными,</w:t>
      </w:r>
      <w:r w:rsidRPr="00C60984">
        <w:rPr>
          <w:rFonts w:ascii="Times New Roman" w:hAnsi="Times New Roman" w:cs="Times New Roman"/>
          <w:sz w:val="24"/>
          <w:szCs w:val="24"/>
        </w:rPr>
        <w:t xml:space="preserve"> умея писать и читать. Это сказывается</w:t>
      </w:r>
      <w:r w:rsidR="00C60984" w:rsidRPr="00C60984">
        <w:rPr>
          <w:rFonts w:ascii="Times New Roman" w:hAnsi="Times New Roman" w:cs="Times New Roman"/>
          <w:sz w:val="24"/>
          <w:szCs w:val="24"/>
        </w:rPr>
        <w:t xml:space="preserve"> и </w:t>
      </w:r>
      <w:r w:rsidRPr="00C60984">
        <w:rPr>
          <w:rFonts w:ascii="Times New Roman" w:hAnsi="Times New Roman" w:cs="Times New Roman"/>
          <w:sz w:val="24"/>
          <w:szCs w:val="24"/>
        </w:rPr>
        <w:t>на качестве</w:t>
      </w:r>
      <w:r w:rsidR="00C60984" w:rsidRPr="00C60984">
        <w:rPr>
          <w:rFonts w:ascii="Times New Roman" w:hAnsi="Times New Roman" w:cs="Times New Roman"/>
          <w:sz w:val="24"/>
          <w:szCs w:val="24"/>
        </w:rPr>
        <w:t xml:space="preserve"> их дальнейшего</w:t>
      </w:r>
      <w:r w:rsidRPr="00C60984">
        <w:rPr>
          <w:rFonts w:ascii="Times New Roman" w:hAnsi="Times New Roman" w:cs="Times New Roman"/>
          <w:sz w:val="24"/>
          <w:szCs w:val="24"/>
        </w:rPr>
        <w:t xml:space="preserve"> обучения в школе. </w:t>
      </w:r>
    </w:p>
    <w:p w:rsidR="00FF340B" w:rsidRPr="00C60984" w:rsidRDefault="00FF340B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>Формируют дошкольную систему образования в Польше ясли-садики с полным и</w:t>
      </w:r>
      <w:r w:rsidR="00C60984" w:rsidRPr="00C60984">
        <w:rPr>
          <w:rFonts w:ascii="Times New Roman" w:hAnsi="Times New Roman" w:cs="Times New Roman"/>
          <w:sz w:val="24"/>
          <w:szCs w:val="24"/>
        </w:rPr>
        <w:t>ли</w:t>
      </w:r>
      <w:r w:rsidRPr="00C60984">
        <w:rPr>
          <w:rFonts w:ascii="Times New Roman" w:hAnsi="Times New Roman" w:cs="Times New Roman"/>
          <w:sz w:val="24"/>
          <w:szCs w:val="24"/>
        </w:rPr>
        <w:t xml:space="preserve"> неполным днем перебивания, детские садики, двухнедельные ясли-садики, </w:t>
      </w:r>
      <w:r w:rsidR="00C60984" w:rsidRPr="00C60984">
        <w:rPr>
          <w:rFonts w:ascii="Times New Roman" w:hAnsi="Times New Roman" w:cs="Times New Roman"/>
          <w:sz w:val="24"/>
          <w:szCs w:val="24"/>
        </w:rPr>
        <w:t xml:space="preserve">а также семейные микросадики, которые расположены в квартирах многоэтажек. </w:t>
      </w:r>
    </w:p>
    <w:p w:rsidR="001637FD" w:rsidRPr="00C60984" w:rsidRDefault="001637FD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A0226E" w:rsidRPr="00C60984">
        <w:rPr>
          <w:rFonts w:ascii="Times New Roman" w:hAnsi="Times New Roman" w:cs="Times New Roman"/>
          <w:sz w:val="24"/>
          <w:szCs w:val="24"/>
        </w:rPr>
        <w:t xml:space="preserve">в Польше действительна единая европейская система дошкольного образования. Это значит, что родители имеют выбор отдавать или нет малыша в детский садик, отдавать на полный или укороченный день (кроме последнего года в садике). </w:t>
      </w:r>
    </w:p>
    <w:p w:rsidR="005F29FF" w:rsidRPr="00C60984" w:rsidRDefault="005F29FF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 xml:space="preserve">Дети шестилетнего возраста просто обязаны пройти дошкольную подготовку в </w:t>
      </w:r>
      <w:r w:rsidR="00963B11" w:rsidRPr="00C60984">
        <w:rPr>
          <w:rFonts w:ascii="Times New Roman" w:hAnsi="Times New Roman" w:cs="Times New Roman"/>
          <w:sz w:val="24"/>
          <w:szCs w:val="24"/>
        </w:rPr>
        <w:t xml:space="preserve">детском садике или же дошкольном отделении начальной школы, либо в какой-то  иной форме дошкольного образования (дошкольном пункте или группе дошкольного образования). </w:t>
      </w:r>
    </w:p>
    <w:p w:rsidR="00963B11" w:rsidRPr="00C60984" w:rsidRDefault="00963B11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 xml:space="preserve">Детские садики созданы для деток от трех до шести лет. Если годовая дошкольная подготовка есть обязательной, то в возрасте от трех лет до пяти дошкольное образование есть совсем необязательным. </w:t>
      </w:r>
      <w:r w:rsidR="00413237" w:rsidRPr="00C60984">
        <w:rPr>
          <w:rFonts w:ascii="Times New Roman" w:hAnsi="Times New Roman" w:cs="Times New Roman"/>
          <w:sz w:val="24"/>
          <w:szCs w:val="24"/>
        </w:rPr>
        <w:t xml:space="preserve"> Значит</w:t>
      </w:r>
      <w:r w:rsidR="00FF340B" w:rsidRPr="00C60984">
        <w:rPr>
          <w:rFonts w:ascii="Times New Roman" w:hAnsi="Times New Roman" w:cs="Times New Roman"/>
          <w:sz w:val="24"/>
          <w:szCs w:val="24"/>
        </w:rPr>
        <w:t xml:space="preserve">, </w:t>
      </w:r>
      <w:r w:rsidR="00413237" w:rsidRPr="00C60984">
        <w:rPr>
          <w:rFonts w:ascii="Times New Roman" w:hAnsi="Times New Roman" w:cs="Times New Roman"/>
          <w:sz w:val="24"/>
          <w:szCs w:val="24"/>
        </w:rPr>
        <w:t xml:space="preserve"> по усмотрению и выбору родителей дети с трехлетнего возраста</w:t>
      </w:r>
      <w:r w:rsidR="00FF340B" w:rsidRPr="00C60984">
        <w:rPr>
          <w:rFonts w:ascii="Times New Roman" w:hAnsi="Times New Roman" w:cs="Times New Roman"/>
          <w:sz w:val="24"/>
          <w:szCs w:val="24"/>
        </w:rPr>
        <w:t xml:space="preserve"> зачисляются в детские садики. Там они получают бесплатное дошкольное образование. Малыш получает это бесплатное образование в течение пяти часов в день. Если у родителей есть потребность оставить малыша на более длительное время, то они должны оплачивать за его питание и время.</w:t>
      </w:r>
    </w:p>
    <w:p w:rsidR="00A0226E" w:rsidRPr="00C60984" w:rsidRDefault="003A0C5B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</w:t>
      </w:r>
      <w:r w:rsidR="00A0226E" w:rsidRPr="00C60984">
        <w:rPr>
          <w:rFonts w:ascii="Times New Roman" w:hAnsi="Times New Roman" w:cs="Times New Roman"/>
          <w:sz w:val="24"/>
          <w:szCs w:val="24"/>
        </w:rPr>
        <w:t xml:space="preserve"> детских садиков в Польше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C5B">
        <w:rPr>
          <w:rFonts w:ascii="Times New Roman" w:hAnsi="Times New Roman" w:cs="Times New Roman"/>
          <w:sz w:val="24"/>
          <w:szCs w:val="24"/>
        </w:rPr>
        <w:t>-</w:t>
      </w:r>
      <w:r w:rsidR="00A0226E" w:rsidRPr="00C60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226E" w:rsidRPr="00C60984">
        <w:rPr>
          <w:rFonts w:ascii="Times New Roman" w:hAnsi="Times New Roman" w:cs="Times New Roman"/>
          <w:sz w:val="24"/>
          <w:szCs w:val="24"/>
        </w:rPr>
        <w:t>муни</w:t>
      </w:r>
      <w:r>
        <w:rPr>
          <w:rFonts w:ascii="Times New Roman" w:hAnsi="Times New Roman" w:cs="Times New Roman"/>
          <w:sz w:val="24"/>
          <w:szCs w:val="24"/>
        </w:rPr>
        <w:t>ципальные</w:t>
      </w:r>
      <w:proofErr w:type="gramEnd"/>
      <w:r w:rsidR="00A0226E" w:rsidRPr="00C60984">
        <w:rPr>
          <w:rFonts w:ascii="Times New Roman" w:hAnsi="Times New Roman" w:cs="Times New Roman"/>
          <w:sz w:val="24"/>
          <w:szCs w:val="24"/>
        </w:rPr>
        <w:t xml:space="preserve">. Тем не менее, их уровень высок, так как государство огромное внимание уделяет именно этой сфере. </w:t>
      </w:r>
    </w:p>
    <w:p w:rsidR="00E9363C" w:rsidRPr="00C60984" w:rsidRDefault="00E9363C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lastRenderedPageBreak/>
        <w:t xml:space="preserve">Процветают и существуют также общественные детские садики. Они предназначены в основном для деток лишенных родительского тепла, а также для малышей, отстающих в развитии и с ограниченными возможностями. </w:t>
      </w:r>
    </w:p>
    <w:p w:rsidR="00E9363C" w:rsidRPr="00C60984" w:rsidRDefault="00E9363C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>В частных польских детских садиках большое количество воспитателей в небольших группах детей. Также частные детсадики отличаются большой материальной базой. Частные детсадики могут себе позволить очень богатые и зажиточные граждане. Средний же класс может себе поз</w:t>
      </w:r>
      <w:r w:rsidR="005F29FF" w:rsidRPr="00C60984">
        <w:rPr>
          <w:rFonts w:ascii="Times New Roman" w:hAnsi="Times New Roman" w:cs="Times New Roman"/>
          <w:sz w:val="24"/>
          <w:szCs w:val="24"/>
        </w:rPr>
        <w:t xml:space="preserve">волить </w:t>
      </w:r>
      <w:r w:rsidRPr="00C60984">
        <w:rPr>
          <w:rFonts w:ascii="Times New Roman" w:hAnsi="Times New Roman" w:cs="Times New Roman"/>
          <w:sz w:val="24"/>
          <w:szCs w:val="24"/>
        </w:rPr>
        <w:t xml:space="preserve"> </w:t>
      </w:r>
      <w:r w:rsidR="005F29FF" w:rsidRPr="00C60984">
        <w:rPr>
          <w:rFonts w:ascii="Times New Roman" w:hAnsi="Times New Roman" w:cs="Times New Roman"/>
          <w:sz w:val="24"/>
          <w:szCs w:val="24"/>
        </w:rPr>
        <w:t xml:space="preserve">только </w:t>
      </w:r>
      <w:proofErr w:type="gramStart"/>
      <w:r w:rsidRPr="00C60984">
        <w:rPr>
          <w:rFonts w:ascii="Times New Roman" w:hAnsi="Times New Roman" w:cs="Times New Roman"/>
          <w:sz w:val="24"/>
          <w:szCs w:val="24"/>
        </w:rPr>
        <w:t>муниципальные</w:t>
      </w:r>
      <w:proofErr w:type="gramEnd"/>
      <w:r w:rsidRPr="00C60984">
        <w:rPr>
          <w:rFonts w:ascii="Times New Roman" w:hAnsi="Times New Roman" w:cs="Times New Roman"/>
          <w:sz w:val="24"/>
          <w:szCs w:val="24"/>
        </w:rPr>
        <w:t xml:space="preserve"> детсадики. </w:t>
      </w:r>
    </w:p>
    <w:p w:rsidR="005F29FF" w:rsidRPr="00C60984" w:rsidRDefault="005F29FF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>Согласно польским законам, последний год в детсадике есть обязательным абсолютно для всех деток, даже детей не граждан Польши.</w:t>
      </w:r>
      <w:r w:rsidR="00963B11" w:rsidRPr="00C60984">
        <w:rPr>
          <w:rFonts w:ascii="Times New Roman" w:hAnsi="Times New Roman" w:cs="Times New Roman"/>
          <w:sz w:val="24"/>
          <w:szCs w:val="24"/>
        </w:rPr>
        <w:t xml:space="preserve"> Также дети беженцев и дети</w:t>
      </w:r>
      <w:r w:rsidR="00413237" w:rsidRPr="00C60984">
        <w:rPr>
          <w:rFonts w:ascii="Times New Roman" w:hAnsi="Times New Roman" w:cs="Times New Roman"/>
          <w:sz w:val="24"/>
          <w:szCs w:val="24"/>
        </w:rPr>
        <w:t>,</w:t>
      </w:r>
      <w:r w:rsidR="00963B11" w:rsidRPr="00C60984">
        <w:rPr>
          <w:rFonts w:ascii="Times New Roman" w:hAnsi="Times New Roman" w:cs="Times New Roman"/>
          <w:sz w:val="24"/>
          <w:szCs w:val="24"/>
        </w:rPr>
        <w:t xml:space="preserve"> находящиеся под охраной в Польше </w:t>
      </w:r>
      <w:r w:rsidR="00413237" w:rsidRPr="00C60984">
        <w:rPr>
          <w:rFonts w:ascii="Times New Roman" w:hAnsi="Times New Roman" w:cs="Times New Roman"/>
          <w:sz w:val="24"/>
          <w:szCs w:val="24"/>
        </w:rPr>
        <w:t>так имеет право на дошкольное образование</w:t>
      </w:r>
      <w:r w:rsidRPr="00C60984">
        <w:rPr>
          <w:rFonts w:ascii="Times New Roman" w:hAnsi="Times New Roman" w:cs="Times New Roman"/>
          <w:sz w:val="24"/>
          <w:szCs w:val="24"/>
        </w:rPr>
        <w:t xml:space="preserve"> </w:t>
      </w:r>
      <w:r w:rsidR="00413237" w:rsidRPr="00C60984">
        <w:rPr>
          <w:rFonts w:ascii="Times New Roman" w:hAnsi="Times New Roman" w:cs="Times New Roman"/>
          <w:sz w:val="24"/>
          <w:szCs w:val="24"/>
        </w:rPr>
        <w:t>на тех же условиях, что и польские дети. Об этом гласит статья четырнадцатая</w:t>
      </w:r>
      <w:r w:rsidR="00F332F9" w:rsidRPr="00F332F9">
        <w:rPr>
          <w:rFonts w:ascii="Times New Roman" w:hAnsi="Times New Roman" w:cs="Times New Roman"/>
          <w:sz w:val="24"/>
          <w:szCs w:val="24"/>
        </w:rPr>
        <w:t xml:space="preserve"> </w:t>
      </w:r>
      <w:r w:rsidR="00F332F9">
        <w:rPr>
          <w:rFonts w:ascii="Times New Roman" w:hAnsi="Times New Roman" w:cs="Times New Roman"/>
          <w:sz w:val="24"/>
          <w:szCs w:val="24"/>
        </w:rPr>
        <w:t>Конституции</w:t>
      </w:r>
      <w:r w:rsidR="00413237" w:rsidRPr="00C60984">
        <w:rPr>
          <w:rFonts w:ascii="Times New Roman" w:hAnsi="Times New Roman" w:cs="Times New Roman"/>
          <w:sz w:val="24"/>
          <w:szCs w:val="24"/>
        </w:rPr>
        <w:t xml:space="preserve"> о системе образования, согласно которой все родители обязаны дать своим детям дошкольное образование. </w:t>
      </w:r>
    </w:p>
    <w:p w:rsidR="00C60984" w:rsidRPr="00C60984" w:rsidRDefault="00C60984" w:rsidP="00C60984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0984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963B11" w:rsidRPr="00C60984" w:rsidRDefault="00963B11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F29FF" w:rsidRPr="00C60984" w:rsidRDefault="005F29FF" w:rsidP="00C6098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F29FF" w:rsidRPr="00C60984" w:rsidSect="00624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7FD"/>
    <w:rsid w:val="001637FD"/>
    <w:rsid w:val="003A0C5B"/>
    <w:rsid w:val="00413237"/>
    <w:rsid w:val="005F29FF"/>
    <w:rsid w:val="00624AE4"/>
    <w:rsid w:val="00963B11"/>
    <w:rsid w:val="00A0226E"/>
    <w:rsid w:val="00A27BCC"/>
    <w:rsid w:val="00C60984"/>
    <w:rsid w:val="00CA4345"/>
    <w:rsid w:val="00E9363C"/>
    <w:rsid w:val="00F332F9"/>
    <w:rsid w:val="00FF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7</cp:revision>
  <dcterms:created xsi:type="dcterms:W3CDTF">2013-10-06T19:26:00Z</dcterms:created>
  <dcterms:modified xsi:type="dcterms:W3CDTF">2013-10-20T14:26:00Z</dcterms:modified>
</cp:coreProperties>
</file>