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AB" w:rsidRPr="007660AB" w:rsidRDefault="007660AB" w:rsidP="007660AB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  <w:r w:rsidRPr="007660AB">
        <w:rPr>
          <w:rFonts w:ascii="Arial" w:eastAsia="Times New Roman" w:hAnsi="Arial" w:cs="Arial"/>
          <w:color w:val="333333"/>
          <w:kern w:val="36"/>
          <w:sz w:val="32"/>
          <w:szCs w:val="32"/>
        </w:rPr>
        <w:t>Історія успіху сімейної ферми (ФОТО)</w:t>
      </w:r>
    </w:p>
    <w:p w:rsidR="007660AB" w:rsidRPr="007660AB" w:rsidRDefault="007660AB" w:rsidP="007660AB">
      <w:pPr>
        <w:spacing w:after="0" w:line="240" w:lineRule="auto"/>
        <w:textAlignment w:val="baseline"/>
        <w:rPr>
          <w:rFonts w:ascii="inherit" w:eastAsia="Times New Roman" w:hAnsi="inherit" w:cs="Times New Roman"/>
          <w:sz w:val="16"/>
          <w:szCs w:val="16"/>
        </w:rPr>
      </w:pPr>
      <w:hyperlink r:id="rId4" w:tooltip="11:18" w:history="1">
        <w:r w:rsidRPr="007660AB">
          <w:rPr>
            <w:rFonts w:ascii="inherit" w:eastAsia="Times New Roman" w:hAnsi="inherit" w:cs="Times New Roman"/>
            <w:color w:val="888888"/>
            <w:sz w:val="12"/>
          </w:rPr>
          <w:t> 05.09.2017</w:t>
        </w:r>
      </w:hyperlink>
      <w:r w:rsidRPr="007660AB">
        <w:rPr>
          <w:rFonts w:ascii="inherit" w:eastAsia="Times New Roman" w:hAnsi="inherit" w:cs="Times New Roman"/>
          <w:sz w:val="16"/>
          <w:szCs w:val="16"/>
        </w:rPr>
        <w:t> </w:t>
      </w:r>
      <w:hyperlink r:id="rId5" w:history="1">
        <w:r w:rsidRPr="007660AB">
          <w:rPr>
            <w:rFonts w:ascii="inherit" w:eastAsia="Times New Roman" w:hAnsi="inherit" w:cs="Times New Roman"/>
            <w:color w:val="888888"/>
            <w:sz w:val="12"/>
          </w:rPr>
          <w:t>конкурс</w:t>
        </w:r>
      </w:hyperlink>
      <w:r w:rsidRPr="007660AB">
        <w:rPr>
          <w:rFonts w:ascii="inherit" w:eastAsia="Times New Roman" w:hAnsi="inherit" w:cs="Times New Roman"/>
          <w:sz w:val="16"/>
        </w:rPr>
        <w:t>, </w:t>
      </w:r>
      <w:hyperlink r:id="rId6" w:history="1">
        <w:r w:rsidRPr="007660AB">
          <w:rPr>
            <w:rFonts w:ascii="inherit" w:eastAsia="Times New Roman" w:hAnsi="inherit" w:cs="Times New Roman"/>
            <w:color w:val="888888"/>
            <w:sz w:val="12"/>
          </w:rPr>
          <w:t>село</w:t>
        </w:r>
      </w:hyperlink>
      <w:r w:rsidRPr="007660AB">
        <w:rPr>
          <w:rFonts w:ascii="inherit" w:eastAsia="Times New Roman" w:hAnsi="inherit" w:cs="Times New Roman"/>
          <w:sz w:val="16"/>
        </w:rPr>
        <w:t>, </w:t>
      </w:r>
      <w:hyperlink r:id="rId7" w:history="1">
        <w:r w:rsidRPr="007660AB">
          <w:rPr>
            <w:rFonts w:ascii="inherit" w:eastAsia="Times New Roman" w:hAnsi="inherit" w:cs="Times New Roman"/>
            <w:color w:val="888888"/>
            <w:sz w:val="12"/>
          </w:rPr>
          <w:t>ферма</w:t>
        </w:r>
      </w:hyperlink>
      <w:r w:rsidRPr="007660AB">
        <w:rPr>
          <w:rFonts w:ascii="inherit" w:eastAsia="Times New Roman" w:hAnsi="inherit" w:cs="Times New Roman"/>
          <w:sz w:val="16"/>
        </w:rPr>
        <w:t>, </w:t>
      </w:r>
      <w:hyperlink r:id="rId8" w:history="1">
        <w:r w:rsidRPr="007660AB">
          <w:rPr>
            <w:rFonts w:ascii="inherit" w:eastAsia="Times New Roman" w:hAnsi="inherit" w:cs="Times New Roman"/>
            <w:color w:val="888888"/>
            <w:sz w:val="12"/>
          </w:rPr>
          <w:t>фермер</w:t>
        </w:r>
      </w:hyperlink>
    </w:p>
    <w:p w:rsidR="007660AB" w:rsidRPr="007660AB" w:rsidRDefault="007660AB" w:rsidP="007660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5"/>
          <w:szCs w:val="15"/>
        </w:rPr>
      </w:pPr>
      <w:r w:rsidRPr="007660AB">
        <w:rPr>
          <w:rFonts w:ascii="inherit" w:eastAsia="Times New Roman" w:hAnsi="inherit" w:cs="Times New Roman"/>
          <w:b/>
          <w:bCs/>
          <w:color w:val="444444"/>
          <w:sz w:val="15"/>
        </w:rPr>
        <w:t xml:space="preserve">Яким </w:t>
      </w:r>
      <w:proofErr w:type="gramStart"/>
      <w:r w:rsidRPr="007660AB">
        <w:rPr>
          <w:rFonts w:ascii="inherit" w:eastAsia="Times New Roman" w:hAnsi="inherit" w:cs="Times New Roman"/>
          <w:b/>
          <w:bCs/>
          <w:color w:val="444444"/>
          <w:sz w:val="15"/>
        </w:rPr>
        <w:t>повинен</w:t>
      </w:r>
      <w:proofErr w:type="gramEnd"/>
      <w:r w:rsidRPr="007660AB">
        <w:rPr>
          <w:rFonts w:ascii="inherit" w:eastAsia="Times New Roman" w:hAnsi="inherit" w:cs="Times New Roman"/>
          <w:b/>
          <w:bCs/>
          <w:color w:val="444444"/>
          <w:sz w:val="15"/>
        </w:rPr>
        <w:t xml:space="preserve"> бути ідеальний бізнес-партнер? Напевно, окрім наявних рис професіоналізму, працелюбства та надійності, він повинен щиро вболівати за успіх </w:t>
      </w:r>
      <w:proofErr w:type="gramStart"/>
      <w:r w:rsidRPr="007660AB">
        <w:rPr>
          <w:rFonts w:ascii="inherit" w:eastAsia="Times New Roman" w:hAnsi="inherit" w:cs="Times New Roman"/>
          <w:b/>
          <w:bCs/>
          <w:color w:val="444444"/>
          <w:sz w:val="15"/>
        </w:rPr>
        <w:t>п</w:t>
      </w:r>
      <w:proofErr w:type="gramEnd"/>
      <w:r w:rsidRPr="007660AB">
        <w:rPr>
          <w:rFonts w:ascii="inherit" w:eastAsia="Times New Roman" w:hAnsi="inherit" w:cs="Times New Roman"/>
          <w:b/>
          <w:bCs/>
          <w:color w:val="444444"/>
          <w:sz w:val="15"/>
        </w:rPr>
        <w:t>ідприємства в усьому.</w:t>
      </w:r>
    </w:p>
    <w:p w:rsidR="007660AB" w:rsidRPr="007660AB" w:rsidRDefault="007660AB" w:rsidP="007660A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5"/>
          <w:szCs w:val="15"/>
        </w:rPr>
      </w:pPr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 xml:space="preserve">А хто ж так буде прагнути лише успіхів для твого бізнесу, як не </w:t>
      </w:r>
      <w:proofErr w:type="gramStart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р</w:t>
      </w:r>
      <w:proofErr w:type="gramEnd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 xml:space="preserve">ідна людина? Хоча є </w:t>
      </w:r>
      <w:proofErr w:type="gramStart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п</w:t>
      </w:r>
      <w:proofErr w:type="gramEnd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ідприємці, які категорично не беруть до себе будь-кого з родини не те, щоб керувати бізнесом, а й, взагалі, на роботу. Втім, є чимало родин, на прикладі яких бачимо: сімейний бізнес дорівнює успіху, а діти, яким батьки довіряють і передають у руки бізнес-імперію, можуть не лише успішно її продовжувати, а й розвивати</w:t>
      </w:r>
      <w:proofErr w:type="gramStart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.В</w:t>
      </w:r>
      <w:proofErr w:type="gramEnd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iдрадно, що у нашому Новоград-Волинському районі є успішні приклади родин, які завжди разом: як в житті, так і на роботі.</w:t>
      </w:r>
    </w:p>
    <w:p w:rsidR="007660AB" w:rsidRPr="007660AB" w:rsidRDefault="007660AB" w:rsidP="007660A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5"/>
          <w:szCs w:val="15"/>
        </w:rPr>
      </w:pPr>
      <w:r>
        <w:rPr>
          <w:rFonts w:ascii="Times New Roman" w:eastAsia="Times New Roman" w:hAnsi="Times New Roman" w:cs="Times New Roman"/>
          <w:noProof/>
          <w:color w:val="444444"/>
          <w:sz w:val="15"/>
          <w:szCs w:val="15"/>
        </w:rPr>
        <w:drawing>
          <wp:inline distT="0" distB="0" distL="0" distR="0">
            <wp:extent cx="7620000" cy="4235450"/>
            <wp:effectExtent l="19050" t="0" r="0" b="0"/>
            <wp:docPr id="1" name="Рисунок 1" descr="http://news.agro-center.com.ua/wp-content/uploads/2017/09/3-2.jpg?x50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.agro-center.com.ua/wp-content/uploads/2017/09/3-2.jpg?x5066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3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0AB" w:rsidRPr="007660AB" w:rsidRDefault="007660AB" w:rsidP="007660A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5"/>
          <w:szCs w:val="15"/>
        </w:rPr>
      </w:pPr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 xml:space="preserve">Саме такою є родина Черевків, котрі зуміли збудувати міцний та потужний сімейний бізнес </w:t>
      </w:r>
      <w:proofErr w:type="gramStart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п</w:t>
      </w:r>
      <w:proofErr w:type="gramEnd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 xml:space="preserve">ід назвою П/ПОСП “Світоч” і ФГ “Золотий нектар”. У мальовничому селі Великий Молодьків уже не один </w:t>
      </w:r>
      <w:proofErr w:type="gramStart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р</w:t>
      </w:r>
      <w:proofErr w:type="gramEnd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ік поспіль ці два господарства орендують землі та вирощують на них пшеницю, ячмінь, сою, кукурудзу, гірчицю.</w:t>
      </w:r>
    </w:p>
    <w:p w:rsidR="007660AB" w:rsidRPr="007660AB" w:rsidRDefault="007660AB" w:rsidP="007660AB">
      <w:pPr>
        <w:shd w:val="clear" w:color="auto" w:fill="59B210"/>
        <w:spacing w:line="240" w:lineRule="auto"/>
        <w:textAlignment w:val="baseline"/>
        <w:rPr>
          <w:rFonts w:ascii="Times New Roman" w:eastAsia="Times New Roman" w:hAnsi="Times New Roman" w:cs="Times New Roman"/>
          <w:color w:val="FFFFFF"/>
          <w:sz w:val="16"/>
          <w:szCs w:val="16"/>
        </w:rPr>
      </w:pPr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 xml:space="preserve">“Планова робота з передачі влади сину, так би мовити, велась мною давно. Колись у </w:t>
      </w:r>
      <w:proofErr w:type="gramStart"/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>далекому</w:t>
      </w:r>
      <w:proofErr w:type="gramEnd"/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 xml:space="preserve"> 1986 році я прийшов у село головою колгоспу. За ці </w:t>
      </w:r>
      <w:proofErr w:type="gramStart"/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>роки</w:t>
      </w:r>
      <w:proofErr w:type="gramEnd"/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 xml:space="preserve"> пережив багато реформацій, але зумів вистояти. Нині маю 900 га землі, у сина – 700 га”,</w:t>
      </w:r>
    </w:p>
    <w:p w:rsidR="007660AB" w:rsidRPr="007660AB" w:rsidRDefault="007660AB" w:rsidP="007660A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5"/>
          <w:szCs w:val="15"/>
        </w:rPr>
      </w:pPr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– розповіда</w:t>
      </w:r>
      <w:proofErr w:type="gramStart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є В</w:t>
      </w:r>
      <w:proofErr w:type="gramEnd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іктор Черевко. </w:t>
      </w:r>
    </w:p>
    <w:p w:rsidR="007660AB" w:rsidRPr="007660AB" w:rsidRDefault="007660AB" w:rsidP="007660A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5"/>
          <w:szCs w:val="15"/>
        </w:rPr>
      </w:pPr>
      <w:r>
        <w:rPr>
          <w:rFonts w:ascii="Times New Roman" w:eastAsia="Times New Roman" w:hAnsi="Times New Roman" w:cs="Times New Roman"/>
          <w:noProof/>
          <w:color w:val="444444"/>
          <w:sz w:val="15"/>
          <w:szCs w:val="15"/>
        </w:rPr>
        <w:lastRenderedPageBreak/>
        <w:drawing>
          <wp:inline distT="0" distB="0" distL="0" distR="0">
            <wp:extent cx="7620000" cy="4235450"/>
            <wp:effectExtent l="19050" t="0" r="0" b="0"/>
            <wp:docPr id="2" name="Рисунок 2" descr="http://news.agro-center.com.ua/wp-content/uploads/2017/09/4-1.jpg?x50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ews.agro-center.com.ua/wp-content/uploads/2017/09/4-1.jpg?x5066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3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0AB" w:rsidRPr="007660AB" w:rsidRDefault="007660AB" w:rsidP="007660A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5"/>
          <w:szCs w:val="15"/>
        </w:rPr>
      </w:pPr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За останні три роки батько з сином зуміли розвинути потужні аграрні підприємства, що дозволило розширити площу посіві</w:t>
      </w:r>
      <w:proofErr w:type="gramStart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в</w:t>
      </w:r>
      <w:proofErr w:type="gramEnd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, закупити нову техніку, відбудувати зерносушарню та зерносклади, найняти більше працівників. Наразі на підприємстві “Світоч” працює 32 працівники, а “Золотий нектар” – 8 осіб.</w:t>
      </w:r>
    </w:p>
    <w:p w:rsidR="007660AB" w:rsidRPr="007660AB" w:rsidRDefault="007660AB" w:rsidP="007660A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5"/>
          <w:szCs w:val="15"/>
        </w:rPr>
      </w:pPr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Син Володимир, маючи економічну освіту і пройшовши стажування за кордоном, зумів скласти достойну конкуренцію і продовжити батьківський бізнес. </w:t>
      </w:r>
    </w:p>
    <w:p w:rsidR="007660AB" w:rsidRPr="007660AB" w:rsidRDefault="007660AB" w:rsidP="007660AB">
      <w:pPr>
        <w:shd w:val="clear" w:color="auto" w:fill="59B210"/>
        <w:spacing w:line="240" w:lineRule="auto"/>
        <w:textAlignment w:val="baseline"/>
        <w:rPr>
          <w:rFonts w:ascii="Times New Roman" w:eastAsia="Times New Roman" w:hAnsi="Times New Roman" w:cs="Times New Roman"/>
          <w:color w:val="FFFFFF"/>
          <w:sz w:val="16"/>
          <w:szCs w:val="16"/>
        </w:rPr>
      </w:pPr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 xml:space="preserve">“Працюючи у сільгосппідприємстві, я зрозумів, що сільське господарство – це моя стихія, адже отримую, крім матеріального, </w:t>
      </w:r>
      <w:proofErr w:type="gramStart"/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>ще й</w:t>
      </w:r>
      <w:proofErr w:type="gramEnd"/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 xml:space="preserve"> моральне задоволення. Так, робота не з легких, але цікава і </w:t>
      </w:r>
      <w:proofErr w:type="gramStart"/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>р</w:t>
      </w:r>
      <w:proofErr w:type="gramEnd"/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>ізноманітна. Мені до вподоби те, що постійно змінюються види робіт. Завжди приємно бачити плоди своєї праці”,</w:t>
      </w:r>
    </w:p>
    <w:p w:rsidR="007660AB" w:rsidRPr="007660AB" w:rsidRDefault="007660AB" w:rsidP="007660A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5"/>
          <w:szCs w:val="15"/>
        </w:rPr>
      </w:pPr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– наголошує  Володимир. </w:t>
      </w:r>
    </w:p>
    <w:p w:rsidR="007660AB" w:rsidRPr="007660AB" w:rsidRDefault="007660AB" w:rsidP="007660A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5"/>
          <w:szCs w:val="15"/>
        </w:rPr>
      </w:pPr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 xml:space="preserve">Задоволенi керівники й </w:t>
      </w:r>
      <w:proofErr w:type="gramStart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потужною</w:t>
      </w:r>
      <w:proofErr w:type="gramEnd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 xml:space="preserve"> технікою. Однак зауважують, у майбутньому воліють створити сучасне сільcькогосподарське </w:t>
      </w:r>
      <w:proofErr w:type="gramStart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п</w:t>
      </w:r>
      <w:proofErr w:type="gramEnd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 xml:space="preserve">ідприємство з надсучасними новітніми технологіями. Крім того, тішаться </w:t>
      </w:r>
      <w:proofErr w:type="gramStart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вони</w:t>
      </w:r>
      <w:proofErr w:type="gramEnd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 xml:space="preserve"> й своїми працівниками, котрі самовіддано працюють на благо села.</w:t>
      </w:r>
    </w:p>
    <w:p w:rsidR="007660AB" w:rsidRPr="007660AB" w:rsidRDefault="007660AB" w:rsidP="007660AB">
      <w:pPr>
        <w:shd w:val="clear" w:color="auto" w:fill="59B210"/>
        <w:spacing w:line="240" w:lineRule="auto"/>
        <w:textAlignment w:val="baseline"/>
        <w:rPr>
          <w:rFonts w:ascii="Times New Roman" w:eastAsia="Times New Roman" w:hAnsi="Times New Roman" w:cs="Times New Roman"/>
          <w:color w:val="FFFFFF"/>
          <w:sz w:val="16"/>
          <w:szCs w:val="16"/>
        </w:rPr>
      </w:pPr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>“Добре, коли є розуміння керівника з механізаторами, тому з надією завжди чекаємо жнивної пори, бо хто не сі</w:t>
      </w:r>
      <w:proofErr w:type="gramStart"/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>є,</w:t>
      </w:r>
      <w:proofErr w:type="gramEnd"/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 xml:space="preserve"> той і не збирає”,</w:t>
      </w:r>
    </w:p>
    <w:p w:rsidR="007660AB" w:rsidRPr="007660AB" w:rsidRDefault="007660AB" w:rsidP="007660A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5"/>
          <w:szCs w:val="15"/>
        </w:rPr>
      </w:pPr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 xml:space="preserve">– усміхаються </w:t>
      </w:r>
      <w:proofErr w:type="gramStart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п</w:t>
      </w:r>
      <w:proofErr w:type="gramEnd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ідприємці.</w:t>
      </w:r>
    </w:p>
    <w:p w:rsidR="007660AB" w:rsidRPr="007660AB" w:rsidRDefault="007660AB" w:rsidP="007660A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5"/>
          <w:szCs w:val="15"/>
        </w:rPr>
      </w:pPr>
      <w:r>
        <w:rPr>
          <w:rFonts w:ascii="Times New Roman" w:eastAsia="Times New Roman" w:hAnsi="Times New Roman" w:cs="Times New Roman"/>
          <w:noProof/>
          <w:color w:val="444444"/>
          <w:sz w:val="15"/>
          <w:szCs w:val="15"/>
        </w:rPr>
        <w:lastRenderedPageBreak/>
        <w:drawing>
          <wp:inline distT="0" distB="0" distL="0" distR="0">
            <wp:extent cx="7620000" cy="4235450"/>
            <wp:effectExtent l="19050" t="0" r="0" b="0"/>
            <wp:docPr id="3" name="Рисунок 3" descr="http://news.agro-center.com.ua/wp-content/uploads/2017/09/2-2.jpg?x50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ws.agro-center.com.ua/wp-content/uploads/2017/09/2-2.jpg?x5066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3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0AB" w:rsidRPr="007660AB" w:rsidRDefault="007660AB" w:rsidP="007660A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5"/>
          <w:szCs w:val="15"/>
        </w:rPr>
      </w:pPr>
      <w:proofErr w:type="gramStart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Воно й</w:t>
      </w:r>
      <w:proofErr w:type="gramEnd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 xml:space="preserve"> не дивно. Адже саме від умілої праці механізатора і душевного ставлення до виробництва залежить не тільки якість, але і висока врожайність сільськогосподарських культур. Навесні і </w:t>
      </w:r>
      <w:proofErr w:type="gramStart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вл</w:t>
      </w:r>
      <w:proofErr w:type="gramEnd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 xml:space="preserve">ітку – вони косять і молотять, а восени настає оранка і прибирання врожаю. Взимку – займаються ремонтом і </w:t>
      </w:r>
      <w:proofErr w:type="gramStart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п</w:t>
      </w:r>
      <w:proofErr w:type="gramEnd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ідготовкою техніки до наступного сезону. Тож, що тут сказати? Нелегка сфера сільського господарства, тому керівники сільгоспоб’єднань ставку роблять не лише на високопродуктивну сучасну техніку, а й на професіоналізм робітників. Приміром,  Віктор Черевко задоволено розповіда</w:t>
      </w:r>
      <w:proofErr w:type="gramStart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є,</w:t>
      </w:r>
      <w:proofErr w:type="gramEnd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 xml:space="preserve"> як йому поталанило з досвідченим механізатором Олександром Дейнекою. Уже більше 20 років цей ентузіаст працює на благо села. Упродовж сезону польових робіт оре, диску</w:t>
      </w:r>
      <w:proofErr w:type="gramStart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є,</w:t>
      </w:r>
      <w:proofErr w:type="gramEnd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 xml:space="preserve"> культивує площі. Також підвозить на поля, де підживлюють посіви, цистерну з мінеральними добривами:</w:t>
      </w:r>
    </w:p>
    <w:p w:rsidR="007660AB" w:rsidRPr="007660AB" w:rsidRDefault="007660AB" w:rsidP="007660AB">
      <w:pPr>
        <w:shd w:val="clear" w:color="auto" w:fill="59B210"/>
        <w:spacing w:line="240" w:lineRule="auto"/>
        <w:textAlignment w:val="baseline"/>
        <w:rPr>
          <w:rFonts w:ascii="Times New Roman" w:eastAsia="Times New Roman" w:hAnsi="Times New Roman" w:cs="Times New Roman"/>
          <w:color w:val="FFFFFF"/>
          <w:sz w:val="16"/>
          <w:szCs w:val="16"/>
        </w:rPr>
      </w:pPr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 xml:space="preserve">“Працюючи у сільськогосподарському </w:t>
      </w:r>
      <w:proofErr w:type="gramStart"/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>п</w:t>
      </w:r>
      <w:proofErr w:type="gramEnd"/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 xml:space="preserve">ідприємстві, я зрозумів, що механізаторська справа – це і є моє справжнє покликання. Не передати словами почуття, </w:t>
      </w:r>
      <w:proofErr w:type="gramStart"/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>яке</w:t>
      </w:r>
      <w:proofErr w:type="gramEnd"/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 xml:space="preserve"> охоплює мене, коли виводжу свого “залізного коня” на неозоре поле. Приємно на душі, коли завершую останню загінку і оглядаю результати своєї праці”,</w:t>
      </w:r>
    </w:p>
    <w:p w:rsidR="007660AB" w:rsidRPr="007660AB" w:rsidRDefault="007660AB" w:rsidP="007660A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5"/>
          <w:szCs w:val="15"/>
        </w:rPr>
      </w:pPr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– зі</w:t>
      </w:r>
      <w:proofErr w:type="gramStart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знається</w:t>
      </w:r>
      <w:proofErr w:type="gramEnd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 xml:space="preserve"> Олександр.</w:t>
      </w:r>
    </w:p>
    <w:p w:rsidR="007660AB" w:rsidRPr="007660AB" w:rsidRDefault="007660AB" w:rsidP="007660A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5"/>
          <w:szCs w:val="15"/>
        </w:rPr>
      </w:pPr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 Характеризуючи свого працівника, Віктор Черевко зазнача</w:t>
      </w:r>
      <w:proofErr w:type="gramStart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є:</w:t>
      </w:r>
      <w:proofErr w:type="gramEnd"/>
    </w:p>
    <w:p w:rsidR="007660AB" w:rsidRPr="007660AB" w:rsidRDefault="007660AB" w:rsidP="007660AB">
      <w:pPr>
        <w:shd w:val="clear" w:color="auto" w:fill="59B210"/>
        <w:spacing w:line="240" w:lineRule="auto"/>
        <w:textAlignment w:val="baseline"/>
        <w:rPr>
          <w:rFonts w:ascii="Times New Roman" w:eastAsia="Times New Roman" w:hAnsi="Times New Roman" w:cs="Times New Roman"/>
          <w:color w:val="FFFFFF"/>
          <w:sz w:val="16"/>
          <w:szCs w:val="16"/>
        </w:rPr>
      </w:pPr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 xml:space="preserve">“Ставлячись до своїх обов’язків гідно, Олександр заслуговує </w:t>
      </w:r>
      <w:proofErr w:type="gramStart"/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>лише на</w:t>
      </w:r>
      <w:proofErr w:type="gramEnd"/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 xml:space="preserve"> вдячне слово, а заслужити його непросто. Яку б роботу йому не доручили, він завжди її виконає на совість. Тому й користується цей механізатор повагою керівництва </w:t>
      </w:r>
      <w:proofErr w:type="gramStart"/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>п</w:t>
      </w:r>
      <w:proofErr w:type="gramEnd"/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 xml:space="preserve">ідприємства та колег. Сільськогосподарській справі віддає </w:t>
      </w:r>
      <w:proofErr w:type="gramStart"/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>вс</w:t>
      </w:r>
      <w:proofErr w:type="gramEnd"/>
      <w:r w:rsidRPr="007660AB">
        <w:rPr>
          <w:rFonts w:ascii="Times New Roman" w:eastAsia="Times New Roman" w:hAnsi="Times New Roman" w:cs="Times New Roman"/>
          <w:color w:val="FFFFFF"/>
          <w:sz w:val="16"/>
          <w:szCs w:val="16"/>
        </w:rPr>
        <w:t>і свої сили й час. Турбота про землю органічно поєднується в його житті з турботою про людей, а саме про своїх дітей та онуків. Помітно, що в усе, що робить, вкладає душу. Тож і врожаяться його поля, а кожен прожитий день залишає добрий слід”</w:t>
      </w:r>
    </w:p>
    <w:p w:rsidR="007660AB" w:rsidRPr="007660AB" w:rsidRDefault="007660AB" w:rsidP="007660A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5"/>
          <w:szCs w:val="15"/>
        </w:rPr>
      </w:pPr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Безсумнівно, поки живе село, доти і</w:t>
      </w:r>
      <w:proofErr w:type="gramStart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снує й</w:t>
      </w:r>
      <w:proofErr w:type="gramEnd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 xml:space="preserve"> країна. Так було завжди, за будь-яких погодних, суспільних та інших умов. Саме завдяки таким господарствам і формується авторитет нашого району. Аграрій – це людина, яка відчуває життєву енергію і взаємозв’язок зі </w:t>
      </w:r>
      <w:proofErr w:type="gramStart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своєю</w:t>
      </w:r>
      <w:proofErr w:type="gramEnd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 xml:space="preserve"> землею. Не було б економічного зростання – не було б того відчуття гордості за Україну як одну з країн, котра може нагодувати </w:t>
      </w:r>
      <w:proofErr w:type="gramStart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св</w:t>
      </w:r>
      <w:proofErr w:type="gramEnd"/>
      <w:r w:rsidRPr="007660AB">
        <w:rPr>
          <w:rFonts w:ascii="Times New Roman" w:eastAsia="Times New Roman" w:hAnsi="Times New Roman" w:cs="Times New Roman"/>
          <w:color w:val="444444"/>
          <w:sz w:val="15"/>
          <w:szCs w:val="15"/>
        </w:rPr>
        <w:t>іт і годує його вже сьогодні.</w:t>
      </w:r>
    </w:p>
    <w:p w:rsidR="002F13E2" w:rsidRDefault="002F13E2"/>
    <w:sectPr w:rsidR="002F1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>
    <w:useFELayout/>
  </w:compat>
  <w:rsids>
    <w:rsidRoot w:val="007660AB"/>
    <w:rsid w:val="002F13E2"/>
    <w:rsid w:val="00766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60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0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a0"/>
    <w:rsid w:val="007660AB"/>
  </w:style>
  <w:style w:type="character" w:styleId="a3">
    <w:name w:val="Hyperlink"/>
    <w:basedOn w:val="a0"/>
    <w:uiPriority w:val="99"/>
    <w:semiHidden/>
    <w:unhideWhenUsed/>
    <w:rsid w:val="007660AB"/>
    <w:rPr>
      <w:color w:val="0000FF"/>
      <w:u w:val="single"/>
    </w:rPr>
  </w:style>
  <w:style w:type="character" w:customStyle="1" w:styleId="tag-links">
    <w:name w:val="tag-links"/>
    <w:basedOn w:val="a0"/>
    <w:rsid w:val="007660AB"/>
  </w:style>
  <w:style w:type="paragraph" w:styleId="a4">
    <w:name w:val="Normal (Web)"/>
    <w:basedOn w:val="a"/>
    <w:uiPriority w:val="99"/>
    <w:semiHidden/>
    <w:unhideWhenUsed/>
    <w:rsid w:val="0076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660A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6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5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01214">
              <w:blockQuote w:val="1"/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0972">
              <w:blockQuote w:val="1"/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0304">
              <w:blockQuote w:val="1"/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0106">
              <w:blockQuote w:val="1"/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5154">
              <w:blockQuote w:val="1"/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agro-center.com.ua/tag/fermer-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news.agro-center.com.ua/tag/ferm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.agro-center.com.ua/tag/selo-uk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news.agro-center.com.ua/tag/konkurs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://news.agro-center.com.ua/plant-growing/istorija-uspihu-simejnoi-fermi-foto.html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4307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2</cp:revision>
  <dcterms:created xsi:type="dcterms:W3CDTF">2018-01-19T17:49:00Z</dcterms:created>
  <dcterms:modified xsi:type="dcterms:W3CDTF">2018-01-19T17:50:00Z</dcterms:modified>
</cp:coreProperties>
</file>