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238B7" w14:textId="77777777" w:rsidR="00342C3B" w:rsidRDefault="00342C3B" w:rsidP="00342C3B">
      <w:r>
        <w:t xml:space="preserve">Привіт, знаєте, кожен з нас будує своє життя сам, або не будує (пливе за течією) проте прийняті нами рішення є частинками пазлів з яких складається життя. </w:t>
      </w:r>
    </w:p>
    <w:p w14:paraId="59B68B5D" w14:textId="77777777" w:rsidR="00342C3B" w:rsidRDefault="00342C3B" w:rsidP="00342C3B">
      <w:r>
        <w:t xml:space="preserve">Спочатку це мала бути розповідь про мою роботу, але розібравшись в суті, інженер, це не тільки про професію - це про життя. </w:t>
      </w:r>
    </w:p>
    <w:p w14:paraId="4B0D422E" w14:textId="77777777" w:rsidR="00342C3B" w:rsidRDefault="00342C3B" w:rsidP="00342C3B"/>
    <w:p w14:paraId="001DAFF1" w14:textId="6E69B549" w:rsidR="009228DF" w:rsidRDefault="00342C3B" w:rsidP="00342C3B">
      <w:r>
        <w:t>Всі ми в тій чи іншій мірі інженери.</w:t>
      </w:r>
    </w:p>
    <w:p w14:paraId="685C9F96" w14:textId="44633740" w:rsidR="00342C3B" w:rsidRDefault="00342C3B" w:rsidP="00342C3B"/>
    <w:p w14:paraId="5D2C50D7" w14:textId="77777777" w:rsidR="00342C3B" w:rsidRDefault="00342C3B" w:rsidP="00342C3B">
      <w:r>
        <w:t xml:space="preserve">Навіть після самої темної ночі настає світанок. </w:t>
      </w:r>
    </w:p>
    <w:p w14:paraId="2D4B7276" w14:textId="39DA139F" w:rsidR="00342C3B" w:rsidRDefault="00342C3B" w:rsidP="00342C3B">
      <w:r>
        <w:t>Так і в житті після важкого періоду, кризи, хвороби чи лиха приходить спокій, щастя,  легкість, як винагорода за витримку, за мужність, за те що нездався.</w:t>
      </w:r>
    </w:p>
    <w:p w14:paraId="7E2F8EC1" w14:textId="018473B5" w:rsidR="00342C3B" w:rsidRDefault="00342C3B" w:rsidP="00342C3B"/>
    <w:p w14:paraId="5157A851" w14:textId="7AFA6881" w:rsidR="00342C3B" w:rsidRDefault="00342C3B" w:rsidP="00342C3B">
      <w:r w:rsidRPr="00342C3B">
        <w:t>Коли треба підвести підсумки за якийсь період часу, то зазвичай ми бачимо тільки негативні сторони: що ми не доробили, де ми протупили, що б ми краще зробили і т.д. І здебільшого з позитиу мало що приходить вголову, тому щонаш внітрішній перефекціоніст, каже, що можна краще зробити, і тоді ця заслуга переходить в категорі,не доробили... А ле ж насправді вона має бути в категорії " ти красава", ти це зробила!!!</w:t>
      </w:r>
    </w:p>
    <w:sectPr w:rsidR="00342C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4D"/>
    <w:rsid w:val="00342C3B"/>
    <w:rsid w:val="009228DF"/>
    <w:rsid w:val="00F3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1FE7"/>
  <w15:chartTrackingRefBased/>
  <w15:docId w15:val="{8F126422-CDD4-4608-B721-29697991C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</Characters>
  <Application>Microsoft Office Word</Application>
  <DocSecurity>0</DocSecurity>
  <Lines>2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Nataliia Kovach</dc:creator>
  <cp:keywords/>
  <dc:description/>
  <cp:lastModifiedBy>Nataliia Kovach</cp:lastModifiedBy>
  <cp:revision>2</cp:revision>
  <dcterms:created xsi:type="dcterms:W3CDTF">2020-11-10T05:59:00Z</dcterms:created>
  <dcterms:modified xsi:type="dcterms:W3CDTF">2020-11-10T05:59:00Z</dcterms:modified>
</cp:coreProperties>
</file>