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F6AEF" w14:textId="77777777" w:rsidR="004E0FC1" w:rsidRDefault="004E0FC1">
      <w:r>
        <w:t xml:space="preserve">Черновой ремонт. </w:t>
      </w:r>
    </w:p>
    <w:p w14:paraId="0DE066F6" w14:textId="47FE97F6" w:rsidR="003D1F35" w:rsidRDefault="00587093">
      <w:pP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</w:pPr>
      <w: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На </w:t>
      </w:r>
      <w:r w:rsidR="00F243E3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 многих людей слово «ремонт" </w:t>
      </w:r>
      <w: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наводит страх и панику</w:t>
      </w:r>
      <w:r w:rsidR="003B59FE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, потому что это долго и дорого. Черновая отделка однокомнатной квартиры может длиться </w:t>
      </w:r>
      <w:r w:rsidR="003D1F35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не меньше месяца. </w:t>
      </w:r>
      <w:r w:rsidR="007553E6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Сделать это быстро и бесплатно не получится, но можно ускорить этот процесс. </w:t>
      </w:r>
      <w:r w:rsidR="003D1F35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Что такое черновой ремонт?</w:t>
      </w:r>
    </w:p>
    <w:p w14:paraId="113B782C" w14:textId="6C5C309A" w:rsidR="00F5430D" w:rsidRPr="00F5430D" w:rsidRDefault="00F243E3">
      <w:pP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</w:pPr>
      <w: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Черновой ремонт квартиры — это подготовка стен, по</w:t>
      </w:r>
      <w:bookmarkStart w:id="0" w:name="_GoBack"/>
      <w:bookmarkEnd w:id="0"/>
      <w:r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ла и потолка к чистовой отделке</w:t>
      </w:r>
      <w:r w:rsidR="00F5430D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. Это выравнивание стен, проведение проводки, канализации, стяжка потолка. </w:t>
      </w:r>
      <w:r w:rsidR="00EB58EC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От этого зависит</w:t>
      </w:r>
      <w:r w:rsidR="00AA1FD1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 </w:t>
      </w:r>
      <w:r w:rsidR="00EB58EC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чистового ремонта. </w:t>
      </w:r>
      <w:r w:rsidR="00AA1FD1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Ни в коем случае нельзя экономить на качестве материалов</w:t>
      </w:r>
      <w:r w:rsidR="007C13CE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 xml:space="preserve"> или на технологии выполнения. </w:t>
      </w:r>
      <w:r w:rsidR="005B60C9">
        <w:rPr>
          <w:rFonts w:ascii="Roboto" w:eastAsia="Times New Roman" w:hAnsi="Roboto"/>
          <w:color w:val="000000"/>
          <w:sz w:val="23"/>
          <w:szCs w:val="23"/>
          <w:shd w:val="clear" w:color="auto" w:fill="FFFFFF"/>
        </w:rPr>
        <w:t>Дешёвая штукатурка со временем начнёт трескаться и опадать от стен, если вы положите на мокрую стяжку паркет, он вспучиться. Помните, что вы делаете это для себя и принимайте взвешенные решения, тогда ваш ремонт будет безупречен.</w:t>
      </w:r>
    </w:p>
    <w:sectPr w:rsidR="00F5430D" w:rsidRPr="00F5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C1"/>
    <w:rsid w:val="003B59FE"/>
    <w:rsid w:val="003D1F35"/>
    <w:rsid w:val="004E0FC1"/>
    <w:rsid w:val="00587093"/>
    <w:rsid w:val="005B60C9"/>
    <w:rsid w:val="007553E6"/>
    <w:rsid w:val="007C13CE"/>
    <w:rsid w:val="008D6229"/>
    <w:rsid w:val="00AA1FD1"/>
    <w:rsid w:val="00AD3D04"/>
    <w:rsid w:val="00EB58EC"/>
    <w:rsid w:val="00F243E3"/>
    <w:rsid w:val="00F5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C21F77"/>
  <w15:chartTrackingRefBased/>
  <w15:docId w15:val="{75ECB00E-89EB-5C46-968F-D57C6CF1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Горб</dc:creator>
  <cp:keywords/>
  <dc:description/>
  <cp:lastModifiedBy>Анастасия Горб</cp:lastModifiedBy>
  <cp:revision>2</cp:revision>
  <dcterms:created xsi:type="dcterms:W3CDTF">2020-02-29T17:55:00Z</dcterms:created>
  <dcterms:modified xsi:type="dcterms:W3CDTF">2020-02-29T17:55:00Z</dcterms:modified>
</cp:coreProperties>
</file>