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071" w:rsidRPr="00DF2BAF" w:rsidRDefault="00C50FB8" w:rsidP="0090355C">
      <w:pPr>
        <w:pStyle w:val="a5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F2BAF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Таємниці тисячоліть. </w:t>
      </w:r>
      <w:r w:rsidR="00436D17" w:rsidRPr="00DF2BAF">
        <w:rPr>
          <w:rFonts w:ascii="Times New Roman" w:hAnsi="Times New Roman" w:cs="Times New Roman"/>
          <w:b/>
          <w:sz w:val="28"/>
          <w:szCs w:val="28"/>
          <w:lang w:val="uk-UA"/>
        </w:rPr>
        <w:t>Легенда про гамельнського</w:t>
      </w:r>
      <w:r w:rsidRPr="00DF2BA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щуролов</w:t>
      </w:r>
      <w:r w:rsidR="00436D17" w:rsidRPr="00DF2BAF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</w:p>
    <w:p w:rsidR="0090355C" w:rsidRPr="00DF2BAF" w:rsidRDefault="0090355C" w:rsidP="0090355C">
      <w:pPr>
        <w:pStyle w:val="a5"/>
        <w:rPr>
          <w:rFonts w:ascii="Times New Roman" w:hAnsi="Times New Roman" w:cs="Times New Roman"/>
          <w:color w:val="202122"/>
          <w:sz w:val="28"/>
          <w:szCs w:val="28"/>
          <w:lang w:val="uk-UA"/>
        </w:rPr>
      </w:pPr>
    </w:p>
    <w:p w:rsidR="00482D16" w:rsidRDefault="0090355C" w:rsidP="0090355C">
      <w:pPr>
        <w:pStyle w:val="a5"/>
        <w:rPr>
          <w:rFonts w:ascii="Times New Roman" w:hAnsi="Times New Roman" w:cs="Times New Roman"/>
          <w:color w:val="202122"/>
          <w:sz w:val="28"/>
          <w:szCs w:val="28"/>
          <w:lang w:val="uk-UA"/>
        </w:rPr>
      </w:pPr>
      <w:r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>У</w:t>
      </w:r>
      <w:r w:rsidR="00627E05"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 сер</w:t>
      </w:r>
      <w:r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>Е</w:t>
      </w:r>
      <w:r w:rsidR="00627E05"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>дині 13</w:t>
      </w:r>
      <w:r w:rsidR="00436D17"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>-го сторіччя німецьке місто Г</w:t>
      </w:r>
      <w:r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>А</w:t>
      </w:r>
      <w:r w:rsidR="00627E05"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мельн потерпало від нашестя </w:t>
      </w:r>
      <w:r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>щурів</w:t>
      </w:r>
      <w:r w:rsidR="00627E05"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. </w:t>
      </w:r>
      <w:r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>Жителі</w:t>
      </w:r>
      <w:r w:rsidR="00627E05"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 нічого не могл</w:t>
      </w:r>
      <w:r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>и</w:t>
      </w:r>
      <w:r w:rsidR="00627E05"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 з ними </w:t>
      </w:r>
      <w:r w:rsidR="00B863AB">
        <w:rPr>
          <w:rFonts w:ascii="Times New Roman" w:hAnsi="Times New Roman" w:cs="Times New Roman"/>
          <w:color w:val="202122"/>
          <w:sz w:val="28"/>
          <w:szCs w:val="28"/>
          <w:lang w:val="uk-UA"/>
        </w:rPr>
        <w:t>вдіяти</w:t>
      </w:r>
      <w:r w:rsidR="00627E05"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>. І тоді в м</w:t>
      </w:r>
      <w:r w:rsidR="00436D17"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>істі з'явився чоловік</w:t>
      </w:r>
      <w:r w:rsidR="00627E05"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 у дивному </w:t>
      </w:r>
      <w:r w:rsidR="00B863AB">
        <w:rPr>
          <w:rFonts w:ascii="Times New Roman" w:hAnsi="Times New Roman" w:cs="Times New Roman"/>
          <w:color w:val="202122"/>
          <w:sz w:val="28"/>
          <w:szCs w:val="28"/>
          <w:lang w:val="uk-UA"/>
        </w:rPr>
        <w:t>строкатому</w:t>
      </w:r>
      <w:r w:rsidR="00627E05"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 одязі. </w:t>
      </w:r>
      <w:r w:rsidR="00436D17"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>Він заявив, що може впоратис</w:t>
      </w:r>
      <w:r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>я</w:t>
      </w:r>
      <w:r w:rsidR="00436D17"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 з </w:t>
      </w:r>
      <w:r w:rsidR="00B863AB">
        <w:rPr>
          <w:rFonts w:ascii="Times New Roman" w:hAnsi="Times New Roman" w:cs="Times New Roman"/>
          <w:color w:val="202122"/>
          <w:sz w:val="28"/>
          <w:szCs w:val="28"/>
          <w:lang w:val="uk-UA"/>
        </w:rPr>
        <w:t>гризунами</w:t>
      </w:r>
      <w:r w:rsidR="00436D17"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. </w:t>
      </w:r>
      <w:r w:rsidR="00482D16">
        <w:rPr>
          <w:rFonts w:ascii="Times New Roman" w:hAnsi="Times New Roman" w:cs="Times New Roman"/>
          <w:color w:val="202122"/>
          <w:sz w:val="28"/>
          <w:szCs w:val="28"/>
          <w:lang w:val="uk-UA"/>
        </w:rPr>
        <w:t>Члени магіст</w:t>
      </w:r>
      <w:r w:rsidR="002F33AA">
        <w:rPr>
          <w:rFonts w:ascii="Times New Roman" w:hAnsi="Times New Roman" w:cs="Times New Roman"/>
          <w:color w:val="202122"/>
          <w:sz w:val="28"/>
          <w:szCs w:val="28"/>
          <w:lang w:val="uk-UA"/>
        </w:rPr>
        <w:t>р</w:t>
      </w:r>
      <w:r w:rsidR="00482D16">
        <w:rPr>
          <w:rFonts w:ascii="Times New Roman" w:hAnsi="Times New Roman" w:cs="Times New Roman"/>
          <w:color w:val="202122"/>
          <w:sz w:val="28"/>
          <w:szCs w:val="28"/>
          <w:lang w:val="uk-UA"/>
        </w:rPr>
        <w:t>ату</w:t>
      </w:r>
      <w:r w:rsidR="00627E05"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 пообіця</w:t>
      </w:r>
      <w:r w:rsidR="00482D16">
        <w:rPr>
          <w:rFonts w:ascii="Times New Roman" w:hAnsi="Times New Roman" w:cs="Times New Roman"/>
          <w:color w:val="202122"/>
          <w:sz w:val="28"/>
          <w:szCs w:val="28"/>
          <w:lang w:val="uk-UA"/>
        </w:rPr>
        <w:t>ли</w:t>
      </w:r>
      <w:r w:rsidR="00627E05"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 </w:t>
      </w:r>
      <w:r w:rsidR="00436D17"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>заплатити йому будь-яку цін</w:t>
      </w:r>
      <w:r w:rsidR="001F0B9F">
        <w:rPr>
          <w:rFonts w:ascii="Times New Roman" w:hAnsi="Times New Roman" w:cs="Times New Roman"/>
          <w:color w:val="202122"/>
          <w:sz w:val="28"/>
          <w:szCs w:val="28"/>
          <w:lang w:val="uk-UA"/>
        </w:rPr>
        <w:t>У</w:t>
      </w:r>
      <w:r w:rsidR="00436D17"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 за</w:t>
      </w:r>
      <w:r w:rsidR="00482D16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 цю</w:t>
      </w:r>
      <w:r w:rsidR="00436D17"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 послугу</w:t>
      </w:r>
      <w:r w:rsidR="00627E05"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. </w:t>
      </w:r>
      <w:r w:rsidR="00482D16">
        <w:rPr>
          <w:rFonts w:ascii="Times New Roman" w:hAnsi="Times New Roman" w:cs="Times New Roman"/>
          <w:color w:val="202122"/>
          <w:sz w:val="28"/>
          <w:szCs w:val="28"/>
          <w:lang w:val="uk-UA"/>
        </w:rPr>
        <w:t>Тоді щ</w:t>
      </w:r>
      <w:r w:rsidR="00627E05"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>уроло</w:t>
      </w:r>
      <w:r w:rsidR="00436D17"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в </w:t>
      </w:r>
      <w:r w:rsidR="00627E05"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>дістав сопілк</w:t>
      </w:r>
      <w:r w:rsidR="00436D17"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у </w:t>
      </w:r>
      <w:r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>й</w:t>
      </w:r>
      <w:r w:rsidR="00436D17"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 заграв </w:t>
      </w:r>
      <w:r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>таку</w:t>
      </w:r>
      <w:r w:rsidR="00436D17"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 чарівн</w:t>
      </w:r>
      <w:r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>У</w:t>
      </w:r>
      <w:r w:rsidR="00436D17"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 мелодію</w:t>
      </w:r>
      <w:r w:rsidR="000B39D1"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, що </w:t>
      </w:r>
      <w:r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>сірі загарбники</w:t>
      </w:r>
      <w:r w:rsidR="000B39D1"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 повилазили зі схованок і пі</w:t>
      </w:r>
      <w:r w:rsidR="00436D17"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>шли за ним</w:t>
      </w:r>
      <w:r w:rsidR="000B39D1"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. </w:t>
      </w:r>
      <w:r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>А т</w:t>
      </w:r>
      <w:r w:rsidR="000B39D1"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>ой завів їх пр</w:t>
      </w:r>
      <w:r w:rsidR="00436D17"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>ямо в річку</w:t>
      </w:r>
      <w:r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>,</w:t>
      </w:r>
      <w:r w:rsidR="00436D17"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 де полчища</w:t>
      </w:r>
      <w:r w:rsidR="000B39D1"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 </w:t>
      </w:r>
      <w:r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>щурів</w:t>
      </w:r>
      <w:r w:rsidR="000B39D1"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 і </w:t>
      </w:r>
      <w:r w:rsidR="00436D17"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>втопилися. Радо</w:t>
      </w:r>
      <w:r w:rsidR="00B863AB">
        <w:rPr>
          <w:rFonts w:ascii="Times New Roman" w:hAnsi="Times New Roman" w:cs="Times New Roman"/>
          <w:color w:val="202122"/>
          <w:sz w:val="28"/>
          <w:szCs w:val="28"/>
          <w:lang w:val="uk-UA"/>
        </w:rPr>
        <w:t>щам</w:t>
      </w:r>
      <w:r w:rsidR="00436D17"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 жителів ГАмельна не було меж. Але влада обдурила </w:t>
      </w:r>
      <w:r w:rsidR="00482D16">
        <w:rPr>
          <w:rFonts w:ascii="Times New Roman" w:hAnsi="Times New Roman" w:cs="Times New Roman"/>
          <w:color w:val="202122"/>
          <w:sz w:val="28"/>
          <w:szCs w:val="28"/>
          <w:lang w:val="uk-UA"/>
        </w:rPr>
        <w:t>рятівника</w:t>
      </w:r>
      <w:r w:rsidR="000B39D1"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, не заплативши </w:t>
      </w:r>
      <w:r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йому </w:t>
      </w:r>
      <w:r w:rsidR="00436D17"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>нічого</w:t>
      </w:r>
      <w:r w:rsidR="000B39D1"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. Тоді </w:t>
      </w:r>
      <w:r w:rsidR="00436D17"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>він знову</w:t>
      </w:r>
      <w:r w:rsidR="000B39D1"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 дістав сопілку і знову заграв чарівну мелодію. Але цьог</w:t>
      </w:r>
      <w:r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>О</w:t>
      </w:r>
      <w:r w:rsidR="000B39D1"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 разу</w:t>
      </w:r>
      <w:r w:rsidR="00E4474A"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 за ним пішли... діти</w:t>
      </w:r>
      <w:r w:rsidR="00475280"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. 130 </w:t>
      </w:r>
      <w:r w:rsidR="00E4474A"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маленьких </w:t>
      </w:r>
      <w:r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>жителів</w:t>
      </w:r>
      <w:r w:rsidR="00E4474A"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 міста </w:t>
      </w:r>
      <w:r w:rsidR="00482D16">
        <w:rPr>
          <w:rFonts w:ascii="Times New Roman" w:hAnsi="Times New Roman" w:cs="Times New Roman"/>
          <w:color w:val="202122"/>
          <w:sz w:val="28"/>
          <w:szCs w:val="28"/>
          <w:lang w:val="uk-UA"/>
        </w:rPr>
        <w:t>попрямували</w:t>
      </w:r>
      <w:r w:rsidR="00E4474A"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 з</w:t>
      </w:r>
      <w:r w:rsidR="00482D16">
        <w:rPr>
          <w:rFonts w:ascii="Times New Roman" w:hAnsi="Times New Roman" w:cs="Times New Roman"/>
          <w:color w:val="202122"/>
          <w:sz w:val="28"/>
          <w:szCs w:val="28"/>
          <w:lang w:val="uk-UA"/>
        </w:rPr>
        <w:t>а</w:t>
      </w:r>
      <w:r w:rsidR="00E4474A"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 </w:t>
      </w:r>
      <w:r w:rsidR="00475280"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>щу</w:t>
      </w:r>
      <w:r w:rsidR="000B39D1"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>ролов</w:t>
      </w:r>
      <w:r w:rsidR="00E4474A"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>о</w:t>
      </w:r>
      <w:r w:rsidR="000B39D1"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м за місто </w:t>
      </w:r>
      <w:r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>й</w:t>
      </w:r>
      <w:r w:rsidR="000B39D1"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 зникли. Більше їх ніхто не</w:t>
      </w:r>
      <w:r w:rsidR="00E4474A"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 бачив. </w:t>
      </w:r>
    </w:p>
    <w:p w:rsidR="00627E05" w:rsidRPr="00DF2BAF" w:rsidRDefault="00EE7414" w:rsidP="0090355C">
      <w:pPr>
        <w:pStyle w:val="a5"/>
        <w:rPr>
          <w:rFonts w:ascii="Times New Roman" w:hAnsi="Times New Roman" w:cs="Times New Roman"/>
          <w:color w:val="202122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02122"/>
          <w:sz w:val="28"/>
          <w:szCs w:val="28"/>
          <w:lang w:val="uk-UA"/>
        </w:rPr>
        <w:t>Схожі</w:t>
      </w:r>
      <w:r w:rsidR="000B39D1"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 легенди популярні в багатьох культурах. Але... історія зафіксувала точну дату події</w:t>
      </w:r>
      <w:r w:rsidR="00E4474A"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 </w:t>
      </w:r>
      <w:r w:rsidR="0090355C"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>в</w:t>
      </w:r>
      <w:r w:rsidR="00E4474A"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 Гамельні</w:t>
      </w:r>
      <w:r w:rsidR="000B39D1"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 </w:t>
      </w:r>
      <w:r w:rsidR="0090355C"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>–</w:t>
      </w:r>
      <w:r w:rsidR="000B39D1"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 26</w:t>
      </w:r>
      <w:r w:rsidR="0090355C"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>-те</w:t>
      </w:r>
      <w:r w:rsidR="000B39D1"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 червня </w:t>
      </w:r>
      <w:r w:rsidR="0090355C"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>тисяча двісті вісімдесят четвертого</w:t>
      </w:r>
      <w:r w:rsidR="000B39D1"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 року. </w:t>
      </w:r>
      <w:r w:rsidR="00482D16">
        <w:rPr>
          <w:rFonts w:ascii="Times New Roman" w:hAnsi="Times New Roman" w:cs="Times New Roman"/>
          <w:color w:val="202122"/>
          <w:sz w:val="28"/>
          <w:szCs w:val="28"/>
          <w:lang w:val="uk-UA"/>
        </w:rPr>
        <w:t>І цей</w:t>
      </w:r>
      <w:r w:rsidR="000B39D1"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 </w:t>
      </w:r>
      <w:r w:rsidR="00482D16">
        <w:rPr>
          <w:rFonts w:ascii="Times New Roman" w:hAnsi="Times New Roman" w:cs="Times New Roman"/>
          <w:color w:val="202122"/>
          <w:sz w:val="28"/>
          <w:szCs w:val="28"/>
          <w:lang w:val="uk-UA"/>
        </w:rPr>
        <w:t>вИпадок</w:t>
      </w:r>
      <w:r w:rsidR="000B39D1"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 знайш</w:t>
      </w:r>
      <w:r w:rsidR="00482D16">
        <w:rPr>
          <w:rFonts w:ascii="Times New Roman" w:hAnsi="Times New Roman" w:cs="Times New Roman"/>
          <w:color w:val="202122"/>
          <w:sz w:val="28"/>
          <w:szCs w:val="28"/>
          <w:lang w:val="uk-UA"/>
        </w:rPr>
        <w:t>ов</w:t>
      </w:r>
      <w:r w:rsidR="000B39D1"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 від</w:t>
      </w:r>
      <w:r w:rsidR="002F33AA">
        <w:rPr>
          <w:rFonts w:ascii="Times New Roman" w:hAnsi="Times New Roman" w:cs="Times New Roman"/>
          <w:color w:val="202122"/>
          <w:sz w:val="28"/>
          <w:szCs w:val="28"/>
          <w:lang w:val="uk-UA"/>
        </w:rPr>
        <w:t>биток</w:t>
      </w:r>
      <w:r w:rsidR="000B39D1"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 в історичних хроніках тог</w:t>
      </w:r>
      <w:r w:rsidR="0090355C"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>О</w:t>
      </w:r>
      <w:r w:rsidR="000B39D1"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 часу, п</w:t>
      </w:r>
      <w:r w:rsidR="00E4474A"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>оряд з реальними подіями. Впрод</w:t>
      </w:r>
      <w:r>
        <w:rPr>
          <w:rFonts w:ascii="Times New Roman" w:hAnsi="Times New Roman" w:cs="Times New Roman"/>
          <w:color w:val="202122"/>
          <w:sz w:val="28"/>
          <w:szCs w:val="28"/>
          <w:lang w:val="uk-UA"/>
        </w:rPr>
        <w:t>О</w:t>
      </w:r>
      <w:r w:rsidR="00E4474A"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>вж сотень р</w:t>
      </w:r>
      <w:r w:rsidR="00482D16">
        <w:rPr>
          <w:rFonts w:ascii="Times New Roman" w:hAnsi="Times New Roman" w:cs="Times New Roman"/>
          <w:color w:val="202122"/>
          <w:sz w:val="28"/>
          <w:szCs w:val="28"/>
          <w:lang w:val="uk-UA"/>
        </w:rPr>
        <w:t>О</w:t>
      </w:r>
      <w:r w:rsidR="00E4474A"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>ків дослідники наштовхувалис</w:t>
      </w:r>
      <w:r w:rsidR="0090355C"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>я</w:t>
      </w:r>
      <w:r w:rsidR="00E4474A"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 на свідчення про цю легенду. Приміром</w:t>
      </w:r>
      <w:r>
        <w:rPr>
          <w:rFonts w:ascii="Times New Roman" w:hAnsi="Times New Roman" w:cs="Times New Roman"/>
          <w:color w:val="202122"/>
          <w:sz w:val="28"/>
          <w:szCs w:val="28"/>
          <w:lang w:val="uk-UA"/>
        </w:rPr>
        <w:t>,</w:t>
      </w:r>
      <w:r w:rsidR="00E4474A"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 у 20</w:t>
      </w:r>
      <w:r w:rsidR="0090355C"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>-му</w:t>
      </w:r>
      <w:r w:rsidR="00E4474A"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 сторіччі під час ремонту будинку</w:t>
      </w:r>
      <w:r w:rsidR="0090355C"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, </w:t>
      </w:r>
      <w:r w:rsidR="00DF2BAF"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побудованого </w:t>
      </w:r>
      <w:r w:rsidR="0090355C"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>тисяча шістс</w:t>
      </w:r>
      <w:r w:rsidR="00DF2BAF"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>от третього</w:t>
      </w:r>
      <w:r w:rsidR="00E4474A"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 року, на балці, </w:t>
      </w:r>
      <w:r w:rsidR="001F0B9F">
        <w:rPr>
          <w:rFonts w:ascii="Times New Roman" w:hAnsi="Times New Roman" w:cs="Times New Roman"/>
          <w:color w:val="202122"/>
          <w:sz w:val="28"/>
          <w:szCs w:val="28"/>
          <w:lang w:val="uk-UA"/>
        </w:rPr>
        <w:t>що</w:t>
      </w:r>
      <w:r w:rsidR="00E4474A"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 збереглас</w:t>
      </w:r>
      <w:r w:rsidR="002F33AA">
        <w:rPr>
          <w:rFonts w:ascii="Times New Roman" w:hAnsi="Times New Roman" w:cs="Times New Roman"/>
          <w:color w:val="202122"/>
          <w:sz w:val="28"/>
          <w:szCs w:val="28"/>
          <w:lang w:val="uk-UA"/>
        </w:rPr>
        <w:t>я</w:t>
      </w:r>
      <w:r w:rsidR="00E4474A"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 ще з 13</w:t>
      </w:r>
      <w:r w:rsidR="00DF2BAF"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>-го</w:t>
      </w:r>
      <w:r w:rsidR="00E4474A"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 століття</w:t>
      </w:r>
      <w:r w:rsidR="001F0B9F">
        <w:rPr>
          <w:rFonts w:ascii="Times New Roman" w:hAnsi="Times New Roman" w:cs="Times New Roman"/>
          <w:color w:val="202122"/>
          <w:sz w:val="28"/>
          <w:szCs w:val="28"/>
          <w:lang w:val="uk-UA"/>
        </w:rPr>
        <w:t>,</w:t>
      </w:r>
      <w:r w:rsidR="00E4474A"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 </w:t>
      </w:r>
      <w:r w:rsidR="00475280" w:rsidRPr="00DF2BAF">
        <w:rPr>
          <w:rFonts w:ascii="Times New Roman" w:hAnsi="Times New Roman" w:cs="Times New Roman"/>
          <w:sz w:val="28"/>
          <w:szCs w:val="28"/>
          <w:lang w:val="uk-UA"/>
        </w:rPr>
        <w:t>знай</w:t>
      </w:r>
      <w:r w:rsidR="00DF2BAF" w:rsidRPr="00DF2BAF">
        <w:rPr>
          <w:rFonts w:ascii="Times New Roman" w:hAnsi="Times New Roman" w:cs="Times New Roman"/>
          <w:sz w:val="28"/>
          <w:szCs w:val="28"/>
          <w:lang w:val="uk-UA"/>
        </w:rPr>
        <w:t>шли</w:t>
      </w:r>
      <w:r w:rsidR="00475280" w:rsidRPr="00DF2B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4474A" w:rsidRPr="00DF2BAF">
        <w:rPr>
          <w:rFonts w:ascii="Times New Roman" w:hAnsi="Times New Roman" w:cs="Times New Roman"/>
          <w:sz w:val="28"/>
          <w:szCs w:val="28"/>
          <w:lang w:val="uk-UA"/>
        </w:rPr>
        <w:t>табличку</w:t>
      </w:r>
      <w:r w:rsidR="00475280" w:rsidRPr="00DF2BAF">
        <w:rPr>
          <w:rFonts w:ascii="Times New Roman" w:hAnsi="Times New Roman" w:cs="Times New Roman"/>
          <w:sz w:val="28"/>
          <w:szCs w:val="28"/>
          <w:lang w:val="uk-UA"/>
        </w:rPr>
        <w:t>: «</w:t>
      </w:r>
      <w:r w:rsidR="00DF2BAF" w:rsidRPr="00DF2BAF">
        <w:rPr>
          <w:rFonts w:ascii="Times New Roman" w:hAnsi="Times New Roman" w:cs="Times New Roman"/>
          <w:sz w:val="28"/>
          <w:szCs w:val="28"/>
          <w:lang w:val="uk-UA"/>
        </w:rPr>
        <w:t>тисяча двісті вісімдесят четвертого</w:t>
      </w:r>
      <w:r w:rsidR="00475280" w:rsidRPr="00DF2BAF">
        <w:rPr>
          <w:rFonts w:ascii="Times New Roman" w:hAnsi="Times New Roman" w:cs="Times New Roman"/>
          <w:sz w:val="28"/>
          <w:szCs w:val="28"/>
          <w:lang w:val="uk-UA"/>
        </w:rPr>
        <w:t xml:space="preserve"> року в день Іоанна та Павл</w:t>
      </w:r>
      <w:r w:rsidR="00DF2BAF" w:rsidRPr="00DF2BA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475280" w:rsidRPr="00DF2BAF">
        <w:rPr>
          <w:rFonts w:ascii="Times New Roman" w:hAnsi="Times New Roman" w:cs="Times New Roman"/>
          <w:sz w:val="28"/>
          <w:szCs w:val="28"/>
          <w:lang w:val="uk-UA"/>
        </w:rPr>
        <w:t xml:space="preserve">, що було </w:t>
      </w:r>
      <w:r w:rsidR="00DF2BAF" w:rsidRPr="00DF2BA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475280" w:rsidRPr="00DF2BAF">
        <w:rPr>
          <w:rFonts w:ascii="Times New Roman" w:hAnsi="Times New Roman" w:cs="Times New Roman"/>
          <w:sz w:val="28"/>
          <w:szCs w:val="28"/>
          <w:lang w:val="uk-UA"/>
        </w:rPr>
        <w:t xml:space="preserve"> 26-й день місяця червня, одягнений у строкатий одяг флейтист вивів із міста сто тридцять народжених у Гамельні дітей на 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475280" w:rsidRPr="00DF2BAF">
        <w:rPr>
          <w:rFonts w:ascii="Times New Roman" w:hAnsi="Times New Roman" w:cs="Times New Roman"/>
          <w:sz w:val="28"/>
          <w:szCs w:val="28"/>
          <w:lang w:val="uk-UA"/>
        </w:rPr>
        <w:t>ппен побл</w:t>
      </w:r>
      <w:r w:rsidR="00E4474A" w:rsidRPr="00DF2BAF">
        <w:rPr>
          <w:rFonts w:ascii="Times New Roman" w:hAnsi="Times New Roman" w:cs="Times New Roman"/>
          <w:sz w:val="28"/>
          <w:szCs w:val="28"/>
          <w:lang w:val="uk-UA"/>
        </w:rPr>
        <w:t>из</w:t>
      </w:r>
      <w:r w:rsidR="00DF2BAF" w:rsidRPr="00DF2BA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E4474A" w:rsidRPr="00DF2BAF">
        <w:rPr>
          <w:rFonts w:ascii="Times New Roman" w:hAnsi="Times New Roman" w:cs="Times New Roman"/>
          <w:sz w:val="28"/>
          <w:szCs w:val="28"/>
          <w:lang w:val="uk-UA"/>
        </w:rPr>
        <w:t xml:space="preserve"> Кальв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4474A" w:rsidRPr="00DF2BAF">
        <w:rPr>
          <w:rFonts w:ascii="Times New Roman" w:hAnsi="Times New Roman" w:cs="Times New Roman"/>
          <w:sz w:val="28"/>
          <w:szCs w:val="28"/>
          <w:lang w:val="uk-UA"/>
        </w:rPr>
        <w:t>рії, де вони й зникли</w:t>
      </w:r>
      <w:r w:rsidR="00475280" w:rsidRPr="00DF2BAF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DF2BAF" w:rsidRPr="00DF2BAF">
        <w:rPr>
          <w:rFonts w:ascii="Times New Roman" w:hAnsi="Times New Roman" w:cs="Times New Roman"/>
          <w:sz w:val="28"/>
          <w:szCs w:val="28"/>
          <w:lang w:val="uk-UA"/>
        </w:rPr>
        <w:t xml:space="preserve"> Відтоді цей будинок називають не інакше як </w:t>
      </w:r>
      <w:r w:rsidR="002C44D9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DF2BAF" w:rsidRPr="00DF2BAF">
        <w:rPr>
          <w:rFonts w:ascii="Times New Roman" w:hAnsi="Times New Roman" w:cs="Times New Roman"/>
          <w:sz w:val="28"/>
          <w:szCs w:val="28"/>
          <w:lang w:val="uk-UA"/>
        </w:rPr>
        <w:t>будин</w:t>
      </w:r>
      <w:r w:rsidR="002F33A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DF2BAF" w:rsidRPr="00DF2BAF">
        <w:rPr>
          <w:rFonts w:ascii="Times New Roman" w:hAnsi="Times New Roman" w:cs="Times New Roman"/>
          <w:sz w:val="28"/>
          <w:szCs w:val="28"/>
          <w:lang w:val="uk-UA"/>
        </w:rPr>
        <w:t>к щуролова</w:t>
      </w:r>
      <w:r w:rsidR="002C44D9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DF2BAF" w:rsidRPr="00DF2BA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4474A" w:rsidRPr="00DF2B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52B17" w:rsidRPr="00352B17">
        <w:rPr>
          <w:rFonts w:ascii="Times New Roman" w:hAnsi="Times New Roman" w:cs="Times New Roman"/>
          <w:sz w:val="28"/>
          <w:szCs w:val="28"/>
          <w:lang w:val="uk-UA"/>
        </w:rPr>
        <w:t>Нині напис може прочитати будь-хто з перехожих, адж</w:t>
      </w:r>
      <w:r w:rsidR="00352B17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352B17" w:rsidRPr="00352B17">
        <w:rPr>
          <w:rFonts w:ascii="Times New Roman" w:hAnsi="Times New Roman" w:cs="Times New Roman"/>
          <w:sz w:val="28"/>
          <w:szCs w:val="28"/>
          <w:lang w:val="uk-UA"/>
        </w:rPr>
        <w:t xml:space="preserve"> знайдену табличку </w:t>
      </w:r>
      <w:r w:rsidR="00352B17">
        <w:rPr>
          <w:rFonts w:ascii="Times New Roman" w:hAnsi="Times New Roman" w:cs="Times New Roman"/>
          <w:sz w:val="28"/>
          <w:szCs w:val="28"/>
          <w:lang w:val="uk-UA"/>
        </w:rPr>
        <w:t>по</w:t>
      </w:r>
      <w:r w:rsidR="00352B17" w:rsidRPr="00352B17">
        <w:rPr>
          <w:rFonts w:ascii="Times New Roman" w:hAnsi="Times New Roman" w:cs="Times New Roman"/>
          <w:sz w:val="28"/>
          <w:szCs w:val="28"/>
          <w:lang w:val="uk-UA"/>
        </w:rPr>
        <w:t>золо</w:t>
      </w:r>
      <w:r w:rsidR="00352B17">
        <w:rPr>
          <w:rFonts w:ascii="Times New Roman" w:hAnsi="Times New Roman" w:cs="Times New Roman"/>
          <w:sz w:val="28"/>
          <w:szCs w:val="28"/>
          <w:lang w:val="uk-UA"/>
        </w:rPr>
        <w:t>тили</w:t>
      </w:r>
      <w:r w:rsidR="00352B17" w:rsidRPr="00352B17">
        <w:rPr>
          <w:rFonts w:ascii="Times New Roman" w:hAnsi="Times New Roman" w:cs="Times New Roman"/>
          <w:sz w:val="28"/>
          <w:szCs w:val="28"/>
          <w:lang w:val="uk-UA"/>
        </w:rPr>
        <w:t xml:space="preserve"> й розмі</w:t>
      </w:r>
      <w:r w:rsidR="00352B17">
        <w:rPr>
          <w:rFonts w:ascii="Times New Roman" w:hAnsi="Times New Roman" w:cs="Times New Roman"/>
          <w:sz w:val="28"/>
          <w:szCs w:val="28"/>
          <w:lang w:val="uk-UA"/>
        </w:rPr>
        <w:t>стили</w:t>
      </w:r>
      <w:r w:rsidR="00352B17" w:rsidRPr="00352B17">
        <w:rPr>
          <w:rFonts w:ascii="Times New Roman" w:hAnsi="Times New Roman" w:cs="Times New Roman"/>
          <w:sz w:val="28"/>
          <w:szCs w:val="28"/>
          <w:lang w:val="uk-UA"/>
        </w:rPr>
        <w:t xml:space="preserve"> на фасаді будівлі.</w:t>
      </w:r>
    </w:p>
    <w:p w:rsidR="001824B0" w:rsidRPr="00DF2BAF" w:rsidRDefault="001824B0" w:rsidP="0090355C">
      <w:pPr>
        <w:pStyle w:val="a5"/>
        <w:rPr>
          <w:rFonts w:ascii="Times New Roman" w:hAnsi="Times New Roman" w:cs="Times New Roman"/>
          <w:color w:val="202122"/>
          <w:sz w:val="28"/>
          <w:szCs w:val="28"/>
          <w:lang w:val="uk-UA"/>
        </w:rPr>
      </w:pPr>
      <w:r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У тій </w:t>
      </w:r>
      <w:r w:rsid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>самій</w:t>
      </w:r>
      <w:r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 хроніці </w:t>
      </w:r>
      <w:r w:rsidR="00352B17">
        <w:rPr>
          <w:rFonts w:ascii="Times New Roman" w:hAnsi="Times New Roman" w:cs="Times New Roman"/>
          <w:color w:val="202122"/>
          <w:sz w:val="28"/>
          <w:szCs w:val="28"/>
          <w:lang w:val="uk-UA"/>
        </w:rPr>
        <w:t>виявили</w:t>
      </w:r>
      <w:r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 </w:t>
      </w:r>
      <w:r w:rsidR="00352B17"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короткий </w:t>
      </w:r>
      <w:r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запис </w:t>
      </w:r>
      <w:r w:rsid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>тисяча триста вісімдесят четверт</w:t>
      </w:r>
      <w:r w:rsidR="00352B17">
        <w:rPr>
          <w:rFonts w:ascii="Times New Roman" w:hAnsi="Times New Roman" w:cs="Times New Roman"/>
          <w:color w:val="202122"/>
          <w:sz w:val="28"/>
          <w:szCs w:val="28"/>
          <w:lang w:val="uk-UA"/>
        </w:rPr>
        <w:t>ого року</w:t>
      </w:r>
      <w:r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>: «Сто р</w:t>
      </w:r>
      <w:r w:rsid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>О</w:t>
      </w:r>
      <w:r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>ків том</w:t>
      </w:r>
      <w:r w:rsid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>У</w:t>
      </w:r>
      <w:r w:rsidR="00EE7414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 </w:t>
      </w:r>
      <w:r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>зникли наші діти».</w:t>
      </w:r>
      <w:r w:rsidR="00436D17"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 </w:t>
      </w:r>
      <w:r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>Зазначається</w:t>
      </w:r>
      <w:r w:rsidR="00436D17"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>,</w:t>
      </w:r>
      <w:r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 що </w:t>
      </w:r>
      <w:r w:rsidR="00352B17"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для гамельнців </w:t>
      </w:r>
      <w:r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дата </w:t>
      </w:r>
      <w:r w:rsid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>–</w:t>
      </w:r>
      <w:r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 26</w:t>
      </w:r>
      <w:r w:rsidR="00E67779">
        <w:rPr>
          <w:rFonts w:ascii="Times New Roman" w:hAnsi="Times New Roman" w:cs="Times New Roman"/>
          <w:color w:val="202122"/>
          <w:sz w:val="28"/>
          <w:szCs w:val="28"/>
          <w:lang w:val="uk-UA"/>
        </w:rPr>
        <w:t>-те</w:t>
      </w:r>
      <w:r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 червня, «від </w:t>
      </w:r>
      <w:r w:rsidR="00E67779">
        <w:rPr>
          <w:rFonts w:ascii="Times New Roman" w:hAnsi="Times New Roman" w:cs="Times New Roman"/>
          <w:color w:val="202122"/>
          <w:sz w:val="28"/>
          <w:szCs w:val="28"/>
          <w:lang w:val="uk-UA"/>
        </w:rPr>
        <w:t>виведення</w:t>
      </w:r>
      <w:r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 дітей наших»</w:t>
      </w:r>
      <w:r w:rsidR="00352B17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 –</w:t>
      </w:r>
      <w:r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 </w:t>
      </w:r>
      <w:r w:rsidR="00352B17">
        <w:rPr>
          <w:rFonts w:ascii="Times New Roman" w:hAnsi="Times New Roman" w:cs="Times New Roman"/>
          <w:color w:val="202122"/>
          <w:sz w:val="28"/>
          <w:szCs w:val="28"/>
          <w:lang w:val="uk-UA"/>
        </w:rPr>
        <w:t>довго</w:t>
      </w:r>
      <w:r w:rsidR="00352B17"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 </w:t>
      </w:r>
      <w:r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>була початком відліку часу.</w:t>
      </w:r>
    </w:p>
    <w:p w:rsidR="00E4474A" w:rsidRPr="00DF2BAF" w:rsidRDefault="001824B0" w:rsidP="0090355C">
      <w:pPr>
        <w:pStyle w:val="a5"/>
        <w:rPr>
          <w:rFonts w:ascii="Times New Roman" w:hAnsi="Times New Roman" w:cs="Times New Roman"/>
          <w:color w:val="202122"/>
          <w:sz w:val="28"/>
          <w:szCs w:val="28"/>
          <w:lang w:val="uk-UA"/>
        </w:rPr>
      </w:pPr>
      <w:r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>Існують т</w:t>
      </w:r>
      <w:r w:rsidR="00B863AB">
        <w:rPr>
          <w:rFonts w:ascii="Times New Roman" w:hAnsi="Times New Roman" w:cs="Times New Roman"/>
          <w:color w:val="202122"/>
          <w:sz w:val="28"/>
          <w:szCs w:val="28"/>
          <w:lang w:val="uk-UA"/>
        </w:rPr>
        <w:t>А</w:t>
      </w:r>
      <w:r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>кож від</w:t>
      </w:r>
      <w:r w:rsidR="00B863AB">
        <w:rPr>
          <w:rFonts w:ascii="Times New Roman" w:hAnsi="Times New Roman" w:cs="Times New Roman"/>
          <w:color w:val="202122"/>
          <w:sz w:val="28"/>
          <w:szCs w:val="28"/>
          <w:lang w:val="uk-UA"/>
        </w:rPr>
        <w:t>О</w:t>
      </w:r>
      <w:r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мості, ніби </w:t>
      </w:r>
      <w:r w:rsidR="00B863AB">
        <w:rPr>
          <w:rFonts w:ascii="Times New Roman" w:hAnsi="Times New Roman" w:cs="Times New Roman"/>
          <w:color w:val="202122"/>
          <w:sz w:val="28"/>
          <w:szCs w:val="28"/>
          <w:lang w:val="uk-UA"/>
        </w:rPr>
        <w:t>в</w:t>
      </w:r>
      <w:r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 декана місцевої церкви Й</w:t>
      </w:r>
      <w:r w:rsidR="00B863AB">
        <w:rPr>
          <w:rFonts w:ascii="Times New Roman" w:hAnsi="Times New Roman" w:cs="Times New Roman"/>
          <w:color w:val="202122"/>
          <w:sz w:val="28"/>
          <w:szCs w:val="28"/>
          <w:lang w:val="uk-UA"/>
        </w:rPr>
        <w:t>О</w:t>
      </w:r>
      <w:r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>ганна фон Л</w:t>
      </w:r>
      <w:r w:rsidR="00B863AB">
        <w:rPr>
          <w:rFonts w:ascii="Times New Roman" w:hAnsi="Times New Roman" w:cs="Times New Roman"/>
          <w:color w:val="202122"/>
          <w:sz w:val="28"/>
          <w:szCs w:val="28"/>
          <w:lang w:val="uk-UA"/>
        </w:rPr>
        <w:t>Ю</w:t>
      </w:r>
      <w:r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>де (</w:t>
      </w:r>
      <w:r w:rsidR="00B863AB">
        <w:rPr>
          <w:rFonts w:ascii="Times New Roman" w:hAnsi="Times New Roman" w:cs="Times New Roman"/>
          <w:color w:val="202122"/>
          <w:sz w:val="28"/>
          <w:szCs w:val="28"/>
          <w:lang w:val="uk-UA"/>
        </w:rPr>
        <w:t>приблизно</w:t>
      </w:r>
      <w:r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 1384</w:t>
      </w:r>
      <w:r w:rsidR="00B863AB">
        <w:rPr>
          <w:rFonts w:ascii="Times New Roman" w:hAnsi="Times New Roman" w:cs="Times New Roman"/>
          <w:color w:val="202122"/>
          <w:sz w:val="28"/>
          <w:szCs w:val="28"/>
          <w:lang w:val="uk-UA"/>
        </w:rPr>
        <w:t>-й</w:t>
      </w:r>
      <w:r w:rsidR="00E67779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 рік</w:t>
      </w:r>
      <w:r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) зберігся молитовник, на обкладинці якого </w:t>
      </w:r>
      <w:r w:rsidR="00E67779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бабуся </w:t>
      </w:r>
      <w:r w:rsidR="002F33AA">
        <w:rPr>
          <w:rFonts w:ascii="Times New Roman" w:hAnsi="Times New Roman" w:cs="Times New Roman"/>
          <w:color w:val="202122"/>
          <w:sz w:val="28"/>
          <w:szCs w:val="28"/>
          <w:lang w:val="uk-UA"/>
        </w:rPr>
        <w:t>пастора</w:t>
      </w:r>
      <w:r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 (за іншими </w:t>
      </w:r>
      <w:r w:rsidR="00B863AB">
        <w:rPr>
          <w:rFonts w:ascii="Times New Roman" w:hAnsi="Times New Roman" w:cs="Times New Roman"/>
          <w:color w:val="202122"/>
          <w:sz w:val="28"/>
          <w:szCs w:val="28"/>
          <w:lang w:val="uk-UA"/>
        </w:rPr>
        <w:t>даними</w:t>
      </w:r>
      <w:r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, мати), яка на власні очі </w:t>
      </w:r>
      <w:r w:rsidR="00B863AB">
        <w:rPr>
          <w:rFonts w:ascii="Times New Roman" w:hAnsi="Times New Roman" w:cs="Times New Roman"/>
          <w:color w:val="202122"/>
          <w:sz w:val="28"/>
          <w:szCs w:val="28"/>
          <w:lang w:val="uk-UA"/>
        </w:rPr>
        <w:t>бачила</w:t>
      </w:r>
      <w:r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 в</w:t>
      </w:r>
      <w:r w:rsidR="00B863AB">
        <w:rPr>
          <w:rFonts w:ascii="Times New Roman" w:hAnsi="Times New Roman" w:cs="Times New Roman"/>
          <w:color w:val="202122"/>
          <w:sz w:val="28"/>
          <w:szCs w:val="28"/>
          <w:lang w:val="uk-UA"/>
        </w:rPr>
        <w:t>И</w:t>
      </w:r>
      <w:r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>ведення дітей</w:t>
      </w:r>
      <w:r w:rsidR="00EE7414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 з міста</w:t>
      </w:r>
      <w:r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, зробила короткий римований запис </w:t>
      </w:r>
      <w:r w:rsidR="00B863AB"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латинською мовою </w:t>
      </w:r>
      <w:r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про те, що сталося. Цей молитовник </w:t>
      </w:r>
      <w:r w:rsidR="00E67779">
        <w:rPr>
          <w:rFonts w:ascii="Times New Roman" w:hAnsi="Times New Roman" w:cs="Times New Roman"/>
          <w:color w:val="202122"/>
          <w:sz w:val="28"/>
          <w:szCs w:val="28"/>
          <w:lang w:val="uk-UA"/>
        </w:rPr>
        <w:t>загубився</w:t>
      </w:r>
      <w:r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 </w:t>
      </w:r>
      <w:r w:rsidR="00436D17"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>наприкінці</w:t>
      </w:r>
      <w:r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 </w:t>
      </w:r>
      <w:r w:rsidR="00B863AB">
        <w:rPr>
          <w:rFonts w:ascii="Times New Roman" w:hAnsi="Times New Roman" w:cs="Times New Roman"/>
          <w:color w:val="202122"/>
          <w:sz w:val="28"/>
          <w:szCs w:val="28"/>
          <w:lang w:val="uk-UA"/>
        </w:rPr>
        <w:t>17-го</w:t>
      </w:r>
      <w:r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 сто</w:t>
      </w:r>
      <w:r w:rsidR="00B863AB">
        <w:rPr>
          <w:rFonts w:ascii="Times New Roman" w:hAnsi="Times New Roman" w:cs="Times New Roman"/>
          <w:color w:val="202122"/>
          <w:sz w:val="28"/>
          <w:szCs w:val="28"/>
          <w:lang w:val="uk-UA"/>
        </w:rPr>
        <w:t>річч</w:t>
      </w:r>
      <w:r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>я.</w:t>
      </w:r>
    </w:p>
    <w:p w:rsidR="00B863AB" w:rsidRDefault="00E4474A" w:rsidP="0090355C">
      <w:pPr>
        <w:pStyle w:val="a5"/>
        <w:rPr>
          <w:rFonts w:ascii="Times New Roman" w:hAnsi="Times New Roman" w:cs="Times New Roman"/>
          <w:color w:val="202122"/>
          <w:sz w:val="28"/>
          <w:szCs w:val="28"/>
          <w:lang w:val="uk-UA"/>
        </w:rPr>
      </w:pPr>
      <w:r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>Ці знахідки свідчать, що за</w:t>
      </w:r>
      <w:r w:rsidR="00245FBD"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 міфом </w:t>
      </w:r>
      <w:r w:rsidR="00EE7414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можуть </w:t>
      </w:r>
      <w:r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>стоят</w:t>
      </w:r>
      <w:r w:rsidR="00EE7414">
        <w:rPr>
          <w:rFonts w:ascii="Times New Roman" w:hAnsi="Times New Roman" w:cs="Times New Roman"/>
          <w:color w:val="202122"/>
          <w:sz w:val="28"/>
          <w:szCs w:val="28"/>
          <w:lang w:val="uk-UA"/>
        </w:rPr>
        <w:t>и</w:t>
      </w:r>
      <w:r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 реальні події, а в</w:t>
      </w:r>
      <w:r w:rsidR="00245FBD"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чені  </w:t>
      </w:r>
      <w:r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>намагаються знайти легенді раціональне пояснення. В</w:t>
      </w:r>
      <w:r w:rsidR="007E204C"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>исувають</w:t>
      </w:r>
      <w:r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>ся різні версії та думки</w:t>
      </w:r>
      <w:r w:rsidR="00B863AB">
        <w:rPr>
          <w:rFonts w:ascii="Times New Roman" w:hAnsi="Times New Roman" w:cs="Times New Roman"/>
          <w:color w:val="202122"/>
          <w:sz w:val="28"/>
          <w:szCs w:val="28"/>
          <w:lang w:val="uk-UA"/>
        </w:rPr>
        <w:t>,</w:t>
      </w:r>
      <w:r w:rsidR="007E204C"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 </w:t>
      </w:r>
      <w:r w:rsidR="00B863AB">
        <w:rPr>
          <w:rFonts w:ascii="Times New Roman" w:hAnsi="Times New Roman" w:cs="Times New Roman"/>
          <w:color w:val="202122"/>
          <w:sz w:val="28"/>
          <w:szCs w:val="28"/>
          <w:lang w:val="uk-UA"/>
        </w:rPr>
        <w:t>проте</w:t>
      </w:r>
      <w:r w:rsidR="007E204C"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 кожна з них викликає більше питань</w:t>
      </w:r>
      <w:r w:rsidR="00B863AB">
        <w:rPr>
          <w:rFonts w:ascii="Times New Roman" w:hAnsi="Times New Roman" w:cs="Times New Roman"/>
          <w:color w:val="202122"/>
          <w:sz w:val="28"/>
          <w:szCs w:val="28"/>
          <w:lang w:val="uk-UA"/>
        </w:rPr>
        <w:t>,</w:t>
      </w:r>
      <w:r w:rsidR="007E204C"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 ніж відповідей.</w:t>
      </w:r>
    </w:p>
    <w:p w:rsidR="00627E05" w:rsidRPr="00DF2BAF" w:rsidRDefault="00B863AB" w:rsidP="0090355C">
      <w:pPr>
        <w:pStyle w:val="a5"/>
        <w:rPr>
          <w:rFonts w:ascii="Times New Roman" w:hAnsi="Times New Roman" w:cs="Times New Roman"/>
          <w:color w:val="202122"/>
          <w:sz w:val="28"/>
          <w:szCs w:val="28"/>
          <w:lang w:val="uk-UA"/>
        </w:rPr>
      </w:pPr>
      <w:r w:rsidRPr="00B863AB">
        <w:rPr>
          <w:rFonts w:ascii="Times New Roman" w:hAnsi="Times New Roman" w:cs="Times New Roman"/>
          <w:color w:val="202122"/>
          <w:sz w:val="28"/>
          <w:szCs w:val="28"/>
          <w:lang w:val="uk-UA"/>
        </w:rPr>
        <w:t>Де</w:t>
      </w:r>
      <w:r>
        <w:rPr>
          <w:rFonts w:ascii="Times New Roman" w:hAnsi="Times New Roman" w:cs="Times New Roman"/>
          <w:color w:val="202122"/>
          <w:sz w:val="28"/>
          <w:szCs w:val="28"/>
          <w:lang w:val="uk-UA"/>
        </w:rPr>
        <w:t>хто з</w:t>
      </w:r>
      <w:r w:rsidRPr="00B863AB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 експерт</w:t>
      </w:r>
      <w:r>
        <w:rPr>
          <w:rFonts w:ascii="Times New Roman" w:hAnsi="Times New Roman" w:cs="Times New Roman"/>
          <w:color w:val="202122"/>
          <w:sz w:val="28"/>
          <w:szCs w:val="28"/>
          <w:lang w:val="uk-UA"/>
        </w:rPr>
        <w:t>ів</w:t>
      </w:r>
      <w:r w:rsidRPr="00B863AB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 вважа</w:t>
      </w:r>
      <w:r>
        <w:rPr>
          <w:rFonts w:ascii="Times New Roman" w:hAnsi="Times New Roman" w:cs="Times New Roman"/>
          <w:color w:val="202122"/>
          <w:sz w:val="28"/>
          <w:szCs w:val="28"/>
          <w:lang w:val="uk-UA"/>
        </w:rPr>
        <w:t>є</w:t>
      </w:r>
      <w:r w:rsidRPr="00B863AB">
        <w:rPr>
          <w:rFonts w:ascii="Times New Roman" w:hAnsi="Times New Roman" w:cs="Times New Roman"/>
          <w:color w:val="202122"/>
          <w:sz w:val="28"/>
          <w:szCs w:val="28"/>
          <w:lang w:val="uk-UA"/>
        </w:rPr>
        <w:t>, що дітей Г</w:t>
      </w:r>
      <w:r w:rsidR="00EE7414">
        <w:rPr>
          <w:rFonts w:ascii="Times New Roman" w:hAnsi="Times New Roman" w:cs="Times New Roman"/>
          <w:color w:val="202122"/>
          <w:sz w:val="28"/>
          <w:szCs w:val="28"/>
          <w:lang w:val="uk-UA"/>
        </w:rPr>
        <w:t>А</w:t>
      </w:r>
      <w:r w:rsidRPr="00B863AB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мельна </w:t>
      </w:r>
      <w:r w:rsidR="002F33AA">
        <w:rPr>
          <w:rFonts w:ascii="Times New Roman" w:hAnsi="Times New Roman" w:cs="Times New Roman"/>
          <w:color w:val="202122"/>
          <w:sz w:val="28"/>
          <w:szCs w:val="28"/>
          <w:lang w:val="uk-UA"/>
        </w:rPr>
        <w:t>насправді</w:t>
      </w:r>
      <w:r w:rsidRPr="00B863AB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 забрала епідемія чуми. Але 1284</w:t>
      </w:r>
      <w:r>
        <w:rPr>
          <w:rFonts w:ascii="Times New Roman" w:hAnsi="Times New Roman" w:cs="Times New Roman"/>
          <w:color w:val="202122"/>
          <w:sz w:val="28"/>
          <w:szCs w:val="28"/>
          <w:lang w:val="uk-UA"/>
        </w:rPr>
        <w:t>-го</w:t>
      </w:r>
      <w:r w:rsidRPr="00B863AB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 спалахів </w:t>
      </w:r>
      <w:r w:rsidR="00E67779">
        <w:rPr>
          <w:rFonts w:ascii="Times New Roman" w:hAnsi="Times New Roman" w:cs="Times New Roman"/>
          <w:color w:val="202122"/>
          <w:sz w:val="28"/>
          <w:szCs w:val="28"/>
          <w:lang w:val="uk-UA"/>
        </w:rPr>
        <w:t>хвороби</w:t>
      </w:r>
      <w:r w:rsidRPr="00B863AB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 в Німеччині зареєстровано не було. Справжнім лихом </w:t>
      </w:r>
      <w:r w:rsidR="00EE7414">
        <w:rPr>
          <w:rFonts w:ascii="Times New Roman" w:hAnsi="Times New Roman" w:cs="Times New Roman"/>
          <w:color w:val="202122"/>
          <w:sz w:val="28"/>
          <w:szCs w:val="28"/>
          <w:lang w:val="uk-UA"/>
        </w:rPr>
        <w:t>пошесть</w:t>
      </w:r>
      <w:r w:rsidRPr="00B863AB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 стане лише за півстоліття. Інші </w:t>
      </w:r>
      <w:r w:rsidR="00482D16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дослідники </w:t>
      </w:r>
      <w:r w:rsidRPr="00B863AB">
        <w:rPr>
          <w:rFonts w:ascii="Times New Roman" w:hAnsi="Times New Roman" w:cs="Times New Roman"/>
          <w:color w:val="202122"/>
          <w:sz w:val="28"/>
          <w:szCs w:val="28"/>
          <w:lang w:val="uk-UA"/>
        </w:rPr>
        <w:t>схиляються до думки, що</w:t>
      </w:r>
      <w:r w:rsidR="00EE7414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 насправді</w:t>
      </w:r>
      <w:r w:rsidRPr="00B863AB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 щуролов був вербувальник</w:t>
      </w:r>
      <w:r w:rsidR="00482D16">
        <w:rPr>
          <w:rFonts w:ascii="Times New Roman" w:hAnsi="Times New Roman" w:cs="Times New Roman"/>
          <w:color w:val="202122"/>
          <w:sz w:val="28"/>
          <w:szCs w:val="28"/>
          <w:lang w:val="uk-UA"/>
        </w:rPr>
        <w:t>,</w:t>
      </w:r>
      <w:r w:rsidRPr="00B863AB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 </w:t>
      </w:r>
      <w:r w:rsidR="00482D16">
        <w:rPr>
          <w:rFonts w:ascii="Times New Roman" w:hAnsi="Times New Roman" w:cs="Times New Roman"/>
          <w:color w:val="202122"/>
          <w:sz w:val="28"/>
          <w:szCs w:val="28"/>
          <w:lang w:val="uk-UA"/>
        </w:rPr>
        <w:t>який</w:t>
      </w:r>
      <w:r w:rsidRPr="00B863AB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 агітував людей переселятися до інших земель. Зокрема до </w:t>
      </w:r>
      <w:r w:rsidR="002F33AA" w:rsidRPr="00B863AB">
        <w:rPr>
          <w:rFonts w:ascii="Times New Roman" w:hAnsi="Times New Roman" w:cs="Times New Roman"/>
          <w:color w:val="202122"/>
          <w:sz w:val="28"/>
          <w:szCs w:val="28"/>
          <w:lang w:val="uk-UA"/>
        </w:rPr>
        <w:t>Польщі та Трансільванії</w:t>
      </w:r>
      <w:r w:rsidR="002F33AA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, </w:t>
      </w:r>
      <w:r w:rsidR="00EE7414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земель, </w:t>
      </w:r>
      <w:r w:rsidR="002F33AA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які були </w:t>
      </w:r>
      <w:r w:rsidRPr="00B863AB">
        <w:rPr>
          <w:rFonts w:ascii="Times New Roman" w:hAnsi="Times New Roman" w:cs="Times New Roman"/>
          <w:color w:val="202122"/>
          <w:sz w:val="28"/>
          <w:szCs w:val="28"/>
          <w:lang w:val="uk-UA"/>
        </w:rPr>
        <w:t>розорен</w:t>
      </w:r>
      <w:r w:rsidR="002F33AA">
        <w:rPr>
          <w:rFonts w:ascii="Times New Roman" w:hAnsi="Times New Roman" w:cs="Times New Roman"/>
          <w:color w:val="202122"/>
          <w:sz w:val="28"/>
          <w:szCs w:val="28"/>
          <w:lang w:val="uk-UA"/>
        </w:rPr>
        <w:t>і</w:t>
      </w:r>
      <w:r w:rsidRPr="00B863AB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 монголо-татарами. </w:t>
      </w:r>
      <w:r w:rsidR="002F33AA">
        <w:rPr>
          <w:rFonts w:ascii="Times New Roman" w:hAnsi="Times New Roman" w:cs="Times New Roman"/>
          <w:color w:val="202122"/>
          <w:sz w:val="28"/>
          <w:szCs w:val="28"/>
          <w:lang w:val="uk-UA"/>
        </w:rPr>
        <w:t>Проте не зовсім</w:t>
      </w:r>
      <w:r w:rsidRPr="00B863AB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 зрозуміло, як і чому банальна історія про еміграцію перетворилася на </w:t>
      </w:r>
      <w:r w:rsidR="008302D2">
        <w:rPr>
          <w:rFonts w:ascii="Times New Roman" w:hAnsi="Times New Roman" w:cs="Times New Roman"/>
          <w:color w:val="202122"/>
          <w:sz w:val="28"/>
          <w:szCs w:val="28"/>
          <w:lang w:val="uk-UA"/>
        </w:rPr>
        <w:t>моторошну</w:t>
      </w:r>
      <w:r w:rsidRPr="00B863AB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 легенду. Є ще гіпотеза: деякі історики припускають, що якийсь че</w:t>
      </w:r>
      <w:r w:rsidR="00482D16">
        <w:rPr>
          <w:rFonts w:ascii="Times New Roman" w:hAnsi="Times New Roman" w:cs="Times New Roman"/>
          <w:color w:val="202122"/>
          <w:sz w:val="28"/>
          <w:szCs w:val="28"/>
          <w:lang w:val="uk-UA"/>
        </w:rPr>
        <w:t>р</w:t>
      </w:r>
      <w:r w:rsidRPr="00B863AB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нець-проповідник </w:t>
      </w:r>
      <w:r w:rsidRPr="00B863AB">
        <w:rPr>
          <w:rFonts w:ascii="Times New Roman" w:hAnsi="Times New Roman" w:cs="Times New Roman"/>
          <w:color w:val="202122"/>
          <w:sz w:val="28"/>
          <w:szCs w:val="28"/>
          <w:lang w:val="uk-UA"/>
        </w:rPr>
        <w:lastRenderedPageBreak/>
        <w:t xml:space="preserve">умовив дітей приєднатися до Хрестового походу. </w:t>
      </w:r>
      <w:r w:rsidR="008302D2">
        <w:rPr>
          <w:rFonts w:ascii="Times New Roman" w:hAnsi="Times New Roman" w:cs="Times New Roman"/>
          <w:color w:val="202122"/>
          <w:sz w:val="28"/>
          <w:szCs w:val="28"/>
          <w:lang w:val="uk-UA"/>
        </w:rPr>
        <w:t>Але</w:t>
      </w:r>
      <w:r w:rsidRPr="00B863AB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 дитячий Хрестовий похід </w:t>
      </w:r>
      <w:r w:rsidR="002F33AA">
        <w:rPr>
          <w:rFonts w:ascii="Times New Roman" w:hAnsi="Times New Roman" w:cs="Times New Roman"/>
          <w:color w:val="202122"/>
          <w:sz w:val="28"/>
          <w:szCs w:val="28"/>
          <w:lang w:val="uk-UA"/>
        </w:rPr>
        <w:t>описується</w:t>
      </w:r>
      <w:r w:rsidRPr="00B863AB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 </w:t>
      </w:r>
      <w:r w:rsidR="002F33AA">
        <w:rPr>
          <w:rFonts w:ascii="Times New Roman" w:hAnsi="Times New Roman" w:cs="Times New Roman"/>
          <w:color w:val="202122"/>
          <w:sz w:val="28"/>
          <w:szCs w:val="28"/>
          <w:lang w:val="uk-UA"/>
        </w:rPr>
        <w:t>в</w:t>
      </w:r>
      <w:r w:rsidRPr="00B863AB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 документах як окрема подія. Та й до</w:t>
      </w:r>
      <w:r w:rsidR="002F33AA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 його початку</w:t>
      </w:r>
      <w:r w:rsidRPr="00B863AB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 залишалося ще чимало </w:t>
      </w:r>
      <w:r w:rsidR="00482D16">
        <w:rPr>
          <w:rFonts w:ascii="Times New Roman" w:hAnsi="Times New Roman" w:cs="Times New Roman"/>
          <w:color w:val="202122"/>
          <w:sz w:val="28"/>
          <w:szCs w:val="28"/>
          <w:lang w:val="uk-UA"/>
        </w:rPr>
        <w:t>часу</w:t>
      </w:r>
      <w:r w:rsidRPr="00B863AB">
        <w:rPr>
          <w:rFonts w:ascii="Times New Roman" w:hAnsi="Times New Roman" w:cs="Times New Roman"/>
          <w:color w:val="202122"/>
          <w:sz w:val="28"/>
          <w:szCs w:val="28"/>
          <w:lang w:val="uk-UA"/>
        </w:rPr>
        <w:t>.</w:t>
      </w:r>
      <w:r w:rsidR="007E204C" w:rsidRPr="00DF2BAF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 </w:t>
      </w:r>
    </w:p>
    <w:p w:rsidR="00C50FB8" w:rsidRPr="00DF2BAF" w:rsidRDefault="00751975" w:rsidP="0090355C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  <w:r w:rsidRPr="00DF2BAF">
        <w:rPr>
          <w:rFonts w:ascii="Times New Roman" w:hAnsi="Times New Roman" w:cs="Times New Roman"/>
          <w:sz w:val="28"/>
          <w:szCs w:val="28"/>
          <w:lang w:val="uk-UA"/>
        </w:rPr>
        <w:t xml:space="preserve">Тож на сьогодні легенда про щуролова залишається в списку найбільших таємниць історії. </w:t>
      </w:r>
      <w:r w:rsidR="00482D1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DF2BAF">
        <w:rPr>
          <w:rFonts w:ascii="Times New Roman" w:hAnsi="Times New Roman" w:cs="Times New Roman"/>
          <w:sz w:val="28"/>
          <w:szCs w:val="28"/>
          <w:lang w:val="uk-UA"/>
        </w:rPr>
        <w:t xml:space="preserve"> самому ж ГАмельні про неї пам'ятають і досі. На кожному кроці тут </w:t>
      </w:r>
      <w:r w:rsidR="008302D2">
        <w:rPr>
          <w:rFonts w:ascii="Times New Roman" w:hAnsi="Times New Roman" w:cs="Times New Roman"/>
          <w:sz w:val="28"/>
          <w:szCs w:val="28"/>
          <w:lang w:val="uk-UA"/>
        </w:rPr>
        <w:t>можна побачити</w:t>
      </w:r>
      <w:r w:rsidR="00482D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36D17" w:rsidRPr="00DF2BAF">
        <w:rPr>
          <w:rFonts w:ascii="Times New Roman" w:hAnsi="Times New Roman" w:cs="Times New Roman"/>
          <w:sz w:val="28"/>
          <w:szCs w:val="28"/>
          <w:lang w:val="uk-UA"/>
        </w:rPr>
        <w:t xml:space="preserve">зображення та назви пов'язані зі щурами </w:t>
      </w:r>
      <w:r w:rsidR="00482D16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436D17" w:rsidRPr="00DF2BAF">
        <w:rPr>
          <w:rFonts w:ascii="Times New Roman" w:hAnsi="Times New Roman" w:cs="Times New Roman"/>
          <w:sz w:val="28"/>
          <w:szCs w:val="28"/>
          <w:lang w:val="uk-UA"/>
        </w:rPr>
        <w:t xml:space="preserve"> щуроловом, </w:t>
      </w:r>
      <w:r w:rsidR="002F33AA">
        <w:rPr>
          <w:rFonts w:ascii="Times New Roman" w:hAnsi="Times New Roman" w:cs="Times New Roman"/>
          <w:sz w:val="28"/>
          <w:szCs w:val="28"/>
          <w:lang w:val="uk-UA"/>
        </w:rPr>
        <w:t xml:space="preserve">у місті </w:t>
      </w:r>
      <w:r w:rsidR="00436D17" w:rsidRPr="00DF2BAF">
        <w:rPr>
          <w:rFonts w:ascii="Times New Roman" w:hAnsi="Times New Roman" w:cs="Times New Roman"/>
          <w:sz w:val="28"/>
          <w:szCs w:val="28"/>
          <w:lang w:val="uk-UA"/>
        </w:rPr>
        <w:t xml:space="preserve">проводять фестивалі та екскурсії для туристів. Не </w:t>
      </w:r>
      <w:r w:rsidR="002F33AA">
        <w:rPr>
          <w:rFonts w:ascii="Times New Roman" w:hAnsi="Times New Roman" w:cs="Times New Roman"/>
          <w:sz w:val="28"/>
          <w:szCs w:val="28"/>
          <w:lang w:val="uk-UA"/>
        </w:rPr>
        <w:t>торкається</w:t>
      </w:r>
      <w:r w:rsidR="00436D17" w:rsidRPr="00DF2BAF">
        <w:rPr>
          <w:rFonts w:ascii="Times New Roman" w:hAnsi="Times New Roman" w:cs="Times New Roman"/>
          <w:sz w:val="28"/>
          <w:szCs w:val="28"/>
          <w:lang w:val="uk-UA"/>
        </w:rPr>
        <w:t xml:space="preserve"> цей вир життя лише однієї вулиці </w:t>
      </w:r>
      <w:r w:rsidR="00482D16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436D17" w:rsidRPr="00DF2BAF">
        <w:rPr>
          <w:rFonts w:ascii="Times New Roman" w:hAnsi="Times New Roman" w:cs="Times New Roman"/>
          <w:sz w:val="28"/>
          <w:szCs w:val="28"/>
          <w:lang w:val="uk-UA"/>
        </w:rPr>
        <w:t xml:space="preserve"> Бунгелозенштрассе, якою за легендою щуролов виводив </w:t>
      </w:r>
      <w:r w:rsidR="00482D16" w:rsidRPr="00DF2BAF">
        <w:rPr>
          <w:rFonts w:ascii="Times New Roman" w:hAnsi="Times New Roman" w:cs="Times New Roman"/>
          <w:sz w:val="28"/>
          <w:szCs w:val="28"/>
          <w:lang w:val="uk-UA"/>
        </w:rPr>
        <w:t xml:space="preserve">дітей </w:t>
      </w:r>
      <w:r w:rsidR="00436D17" w:rsidRPr="00DF2BAF">
        <w:rPr>
          <w:rFonts w:ascii="Times New Roman" w:hAnsi="Times New Roman" w:cs="Times New Roman"/>
          <w:sz w:val="28"/>
          <w:szCs w:val="28"/>
          <w:lang w:val="uk-UA"/>
        </w:rPr>
        <w:t>з міста. Тут і досі закон суворо заборон</w:t>
      </w:r>
      <w:r w:rsidR="00EE7414">
        <w:rPr>
          <w:rFonts w:ascii="Times New Roman" w:hAnsi="Times New Roman" w:cs="Times New Roman"/>
          <w:sz w:val="28"/>
          <w:szCs w:val="28"/>
          <w:lang w:val="uk-UA"/>
        </w:rPr>
        <w:t>яє</w:t>
      </w:r>
      <w:r w:rsidR="00436D17" w:rsidRPr="00DF2B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F33AA">
        <w:rPr>
          <w:rFonts w:ascii="Times New Roman" w:hAnsi="Times New Roman" w:cs="Times New Roman"/>
          <w:sz w:val="28"/>
          <w:szCs w:val="28"/>
          <w:lang w:val="uk-UA"/>
        </w:rPr>
        <w:t>грати на музичних інструментах</w:t>
      </w:r>
      <w:r w:rsidR="00482D16" w:rsidRPr="00482D16">
        <w:rPr>
          <w:rFonts w:ascii="Times New Roman" w:hAnsi="Times New Roman" w:cs="Times New Roman"/>
          <w:sz w:val="28"/>
          <w:szCs w:val="28"/>
          <w:lang w:val="uk-UA"/>
        </w:rPr>
        <w:t xml:space="preserve">, танцювати </w:t>
      </w:r>
      <w:r w:rsidR="008302D2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482D16" w:rsidRPr="00482D16">
        <w:rPr>
          <w:rFonts w:ascii="Times New Roman" w:hAnsi="Times New Roman" w:cs="Times New Roman"/>
          <w:sz w:val="28"/>
          <w:szCs w:val="28"/>
          <w:lang w:val="uk-UA"/>
        </w:rPr>
        <w:t xml:space="preserve"> веселитися. Заборона поширюється </w:t>
      </w:r>
      <w:r w:rsidR="008302D2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482D16" w:rsidRPr="00482D16">
        <w:rPr>
          <w:rFonts w:ascii="Times New Roman" w:hAnsi="Times New Roman" w:cs="Times New Roman"/>
          <w:sz w:val="28"/>
          <w:szCs w:val="28"/>
          <w:lang w:val="uk-UA"/>
        </w:rPr>
        <w:t xml:space="preserve"> на весільні кортежі, які з цієї причини намагаються </w:t>
      </w:r>
      <w:r w:rsidR="008302D2">
        <w:rPr>
          <w:rFonts w:ascii="Times New Roman" w:hAnsi="Times New Roman" w:cs="Times New Roman"/>
          <w:sz w:val="28"/>
          <w:szCs w:val="28"/>
          <w:lang w:val="uk-UA"/>
        </w:rPr>
        <w:t>оминати</w:t>
      </w:r>
      <w:r w:rsidR="00482D16" w:rsidRPr="00482D16">
        <w:rPr>
          <w:rFonts w:ascii="Times New Roman" w:hAnsi="Times New Roman" w:cs="Times New Roman"/>
          <w:sz w:val="28"/>
          <w:szCs w:val="28"/>
          <w:lang w:val="uk-UA"/>
        </w:rPr>
        <w:t xml:space="preserve"> Бунгелозенштрассе стороною.</w:t>
      </w:r>
    </w:p>
    <w:p w:rsidR="00FB04FF" w:rsidRPr="00DF2BAF" w:rsidRDefault="00FB04FF" w:rsidP="0090355C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</w:p>
    <w:sectPr w:rsidR="00FB04FF" w:rsidRPr="00DF2BAF" w:rsidSect="00436D17">
      <w:footerReference w:type="default" r:id="rId6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2B37" w:rsidRDefault="00382B37" w:rsidP="00482D16">
      <w:pPr>
        <w:spacing w:after="0" w:line="240" w:lineRule="auto"/>
      </w:pPr>
      <w:r>
        <w:separator/>
      </w:r>
    </w:p>
  </w:endnote>
  <w:endnote w:type="continuationSeparator" w:id="1">
    <w:p w:rsidR="00382B37" w:rsidRDefault="00382B37" w:rsidP="00482D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1036080"/>
      <w:docPartObj>
        <w:docPartGallery w:val="Page Numbers (Bottom of Page)"/>
        <w:docPartUnique/>
      </w:docPartObj>
    </w:sdtPr>
    <w:sdtContent>
      <w:p w:rsidR="00482D16" w:rsidRDefault="00BE1DA8">
        <w:pPr>
          <w:pStyle w:val="a8"/>
          <w:jc w:val="right"/>
        </w:pPr>
        <w:fldSimple w:instr=" PAGE   \* MERGEFORMAT ">
          <w:r w:rsidR="005128D6">
            <w:rPr>
              <w:noProof/>
            </w:rPr>
            <w:t>2</w:t>
          </w:r>
        </w:fldSimple>
      </w:p>
    </w:sdtContent>
  </w:sdt>
  <w:p w:rsidR="00482D16" w:rsidRDefault="00482D1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2B37" w:rsidRDefault="00382B37" w:rsidP="00482D16">
      <w:pPr>
        <w:spacing w:after="0" w:line="240" w:lineRule="auto"/>
      </w:pPr>
      <w:r>
        <w:separator/>
      </w:r>
    </w:p>
  </w:footnote>
  <w:footnote w:type="continuationSeparator" w:id="1">
    <w:p w:rsidR="00382B37" w:rsidRDefault="00382B37" w:rsidP="00482D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50FB8"/>
    <w:rsid w:val="00062C87"/>
    <w:rsid w:val="000B39D1"/>
    <w:rsid w:val="001824B0"/>
    <w:rsid w:val="001F0B9F"/>
    <w:rsid w:val="00245FBD"/>
    <w:rsid w:val="0029060C"/>
    <w:rsid w:val="002C44D9"/>
    <w:rsid w:val="002F33AA"/>
    <w:rsid w:val="00352B17"/>
    <w:rsid w:val="00361A8C"/>
    <w:rsid w:val="00362991"/>
    <w:rsid w:val="00382B37"/>
    <w:rsid w:val="004267F9"/>
    <w:rsid w:val="00436D17"/>
    <w:rsid w:val="00475280"/>
    <w:rsid w:val="00482D16"/>
    <w:rsid w:val="0049049F"/>
    <w:rsid w:val="005128D6"/>
    <w:rsid w:val="00627E05"/>
    <w:rsid w:val="00734511"/>
    <w:rsid w:val="00751975"/>
    <w:rsid w:val="00767F87"/>
    <w:rsid w:val="007C7071"/>
    <w:rsid w:val="007E204C"/>
    <w:rsid w:val="00800112"/>
    <w:rsid w:val="008302D2"/>
    <w:rsid w:val="0090355C"/>
    <w:rsid w:val="009746A1"/>
    <w:rsid w:val="00B76615"/>
    <w:rsid w:val="00B863AB"/>
    <w:rsid w:val="00BB0D63"/>
    <w:rsid w:val="00BE1DA8"/>
    <w:rsid w:val="00C50FB8"/>
    <w:rsid w:val="00DF2BAF"/>
    <w:rsid w:val="00E4474A"/>
    <w:rsid w:val="00E67779"/>
    <w:rsid w:val="00EE7414"/>
    <w:rsid w:val="00FB0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0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0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50FB8"/>
  </w:style>
  <w:style w:type="character" w:styleId="a4">
    <w:name w:val="Hyperlink"/>
    <w:basedOn w:val="a0"/>
    <w:uiPriority w:val="99"/>
    <w:semiHidden/>
    <w:unhideWhenUsed/>
    <w:rsid w:val="00C50FB8"/>
    <w:rPr>
      <w:color w:val="0000FF"/>
      <w:u w:val="single"/>
    </w:rPr>
  </w:style>
  <w:style w:type="character" w:customStyle="1" w:styleId="jlqj4b">
    <w:name w:val="jlqj4b"/>
    <w:basedOn w:val="a0"/>
    <w:rsid w:val="00734511"/>
  </w:style>
  <w:style w:type="character" w:customStyle="1" w:styleId="viiyi">
    <w:name w:val="viiyi"/>
    <w:basedOn w:val="a0"/>
    <w:rsid w:val="00436D17"/>
  </w:style>
  <w:style w:type="paragraph" w:styleId="a5">
    <w:name w:val="No Spacing"/>
    <w:uiPriority w:val="1"/>
    <w:qFormat/>
    <w:rsid w:val="0090355C"/>
    <w:pPr>
      <w:spacing w:after="0" w:line="240" w:lineRule="auto"/>
    </w:pPr>
  </w:style>
  <w:style w:type="paragraph" w:styleId="a6">
    <w:name w:val="header"/>
    <w:basedOn w:val="a"/>
    <w:link w:val="a7"/>
    <w:uiPriority w:val="99"/>
    <w:semiHidden/>
    <w:unhideWhenUsed/>
    <w:rsid w:val="00482D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82D16"/>
  </w:style>
  <w:style w:type="paragraph" w:styleId="a8">
    <w:name w:val="footer"/>
    <w:basedOn w:val="a"/>
    <w:link w:val="a9"/>
    <w:uiPriority w:val="99"/>
    <w:unhideWhenUsed/>
    <w:rsid w:val="00482D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82D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9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791</TotalTime>
  <Pages>2</Pages>
  <Words>575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</dc:creator>
  <cp:keywords/>
  <dc:description/>
  <cp:lastModifiedBy>Marina Sklyarenko</cp:lastModifiedBy>
  <cp:revision>16</cp:revision>
  <dcterms:created xsi:type="dcterms:W3CDTF">2022-01-04T19:52:00Z</dcterms:created>
  <dcterms:modified xsi:type="dcterms:W3CDTF">2022-01-11T12:23:00Z</dcterms:modified>
</cp:coreProperties>
</file>