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У день нафтовика пропонуємо добірку з п’яти найяскравіших фільмів про цю галузь і людей, життя яких безпосередньо пов’язане з нафтовим бізнесом.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“Нафта”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(“There will be blood”)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Фільм Пола Томаса Андерсона розповідає історію підприємця, що присвятив більшу частину життя пошукам золотих родовищ нафти. Герой Денієла Дей-Льюїса зміг досягти успіху у цьому бізнесі і розбагатіти, поступово втративши власну особистість. Картина отримала визнання кіноакадемії, ставши лауреатом премії “Оскар” у двох номінаціях, в тому числі “Найкращий актор”.</w:t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“Глибоководний горизонт”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(“Deepwater Horizon”)</w:t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 основі стрічки - реальні події 2010 року, вибух на нафтовій платформі Deepwater Horizon в Мексиканській затоці. В результаті аварії велика кількість нафти вилилася в океан, призвівши до однієї з наймасштабніших техногенних катастроф в історії США. Головні ролі у фільмі виконали Марк Уолберг, Курт Рассел та Джон Малкович.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“Найжорстокіший рік”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(“A Most Violent Year”)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highlight w:val="white"/>
          <w:rtl w:val="0"/>
        </w:rPr>
        <w:t xml:space="preserve">Безумовною перевагою і окрасою фільму є акторські роботи Оскара Айзека і Джессіки Честейн. Герой Айзека - емігрант з Латинської Америки, який має успішний бізнес, пов’язаний з транспортуванням пального. Як амбіційний, але чесний і принциповий бізнесмен, він стикається з проблемами того часу. 1981 рік був найжорстокішим роком в Нью-Йорку і увійшов в історію як рекордсмен за кількістю кримінальних злочинів. Герой намагається зберегти бізнес у протистоянні з корумпованими чиновниками та вищим криміналітетом.</w:t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2"/>
          <w:sz w:val="24"/>
          <w:szCs w:val="24"/>
          <w:highlight w:val="white"/>
          <w:rtl w:val="0"/>
        </w:rPr>
        <w:t xml:space="preserve">“Сиріана” </w:t>
      </w: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highlight w:val="white"/>
          <w:rtl w:val="0"/>
        </w:rPr>
        <w:t xml:space="preserve">(“</w:t>
      </w: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highlight w:val="white"/>
          <w:rtl w:val="0"/>
        </w:rPr>
        <w:t xml:space="preserve">Syriana”)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highlight w:val="white"/>
          <w:rtl w:val="0"/>
        </w:rPr>
        <w:t xml:space="preserve">Дія фільму розгортається навколо нафтової промисловості, зокрема показує будні простих робітників родовищ у Перській затоці. Картина має кілька сюжетних ліній. Стівен Гаан розкриває причинно-наслідкові зв’язки погоні за легкою наживою і владою. Провідні ролі виконали Метт Деймон та Джордж Клуні. Останній був удостоєний премії “Оскар” в номінації “Найкращий актор другого плану”.     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202122"/>
          <w:sz w:val="24"/>
          <w:szCs w:val="24"/>
          <w:highlight w:val="white"/>
          <w:rtl w:val="0"/>
        </w:rPr>
        <w:t xml:space="preserve">“Земля команчів”</w:t>
      </w: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highlight w:val="white"/>
          <w:rtl w:val="0"/>
        </w:rPr>
        <w:t xml:space="preserve"> (“Hell or High Water”)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sz w:val="24"/>
          <w:szCs w:val="24"/>
          <w:highlight w:val="white"/>
          <w:rtl w:val="0"/>
        </w:rPr>
        <w:t xml:space="preserve">В центрі сюжету - боротьба героїв за землю з покладами нафти, яка опинилась під заставою банку. Атмосфера Дикого Заходу, соціальна критика, чотири номінації на “Оскар”, включаючи “Найкращий фільм” та “Найкращий оригінальний сценарій” - фактори, що говорять на користь картини і доводять, що вона заслуговує на увагу. </w:t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