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B0D" w:rsidRDefault="00286192">
      <w:pPr>
        <w:rPr>
          <w:rFonts w:ascii="Times New Roman" w:hAnsi="Times New Roman" w:cs="Times New Roman"/>
          <w:b/>
          <w:sz w:val="24"/>
          <w:szCs w:val="24"/>
        </w:rPr>
      </w:pPr>
      <w:r w:rsidRPr="00286192">
        <w:rPr>
          <w:rFonts w:ascii="Times New Roman" w:hAnsi="Times New Roman" w:cs="Times New Roman"/>
          <w:b/>
          <w:sz w:val="24"/>
          <w:szCs w:val="24"/>
        </w:rPr>
        <w:t>Акриловые магниты</w:t>
      </w:r>
    </w:p>
    <w:p w:rsidR="00D23CA6" w:rsidRPr="00D23CA6" w:rsidRDefault="00D23CA6" w:rsidP="00D23C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D23CA6">
        <w:rPr>
          <w:rFonts w:ascii="Times New Roman" w:hAnsi="Times New Roman" w:cs="Times New Roman"/>
          <w:sz w:val="24"/>
          <w:szCs w:val="24"/>
          <w:highlight w:val="white"/>
        </w:rPr>
        <w:t>Первые забавные магниты появились на наших холодильниках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около 2 десятилетий назад. </w:t>
      </w:r>
      <w:r w:rsidRPr="00D23CA6">
        <w:rPr>
          <w:rFonts w:ascii="Times New Roman" w:hAnsi="Times New Roman" w:cs="Times New Roman"/>
          <w:sz w:val="24"/>
          <w:szCs w:val="24"/>
          <w:highlight w:val="white"/>
        </w:rPr>
        <w:t xml:space="preserve">Сегодня они прочно обосновались на рынке сувенирной и рекламной продукции. </w:t>
      </w:r>
      <w:r w:rsidRPr="00D23CA6">
        <w:rPr>
          <w:rFonts w:ascii="Times New Roman" w:hAnsi="Times New Roman" w:cs="Times New Roman"/>
          <w:b/>
          <w:sz w:val="24"/>
          <w:szCs w:val="24"/>
          <w:highlight w:val="white"/>
        </w:rPr>
        <w:t>Акриловые магниты</w:t>
      </w:r>
      <w:r w:rsidRPr="00D23CA6">
        <w:rPr>
          <w:rFonts w:ascii="Times New Roman" w:hAnsi="Times New Roman" w:cs="Times New Roman"/>
          <w:sz w:val="24"/>
          <w:szCs w:val="24"/>
          <w:highlight w:val="white"/>
        </w:rPr>
        <w:t xml:space="preserve"> состоят из пластикового корпуса с углублением, в которое закладывается полиграфическая вставка, и акриловой крышки, фиксирующей эту вставку. Именно вставка определяет назначение магнита из акрила, его целевую аудиторию, и саму идею, которую он должен до нее донести. Изготовить полиграфическую вс</w:t>
      </w:r>
      <w:r>
        <w:rPr>
          <w:rFonts w:ascii="Times New Roman" w:hAnsi="Times New Roman" w:cs="Times New Roman"/>
          <w:sz w:val="24"/>
          <w:szCs w:val="24"/>
          <w:highlight w:val="white"/>
        </w:rPr>
        <w:t>тавку совсем не сложно, подойдет любой вид печати – цифровая,</w:t>
      </w:r>
      <w:r w:rsidRPr="00D23CA6">
        <w:rPr>
          <w:rFonts w:ascii="Times New Roman" w:hAnsi="Times New Roman" w:cs="Times New Roman"/>
          <w:sz w:val="24"/>
          <w:szCs w:val="24"/>
          <w:highlight w:val="white"/>
        </w:rPr>
        <w:t xml:space="preserve"> офсетная, хоть домашний принтер! Памятная картинка с заморской достопримечательностью внутри магнита сделает его приятным туристическим сувениром. А магнит с изображением логотипа или торговой марки Вашей компании  превратит его в оригинальный рекламный носитель, способствующий созданию запоминающегося имиджа.</w:t>
      </w:r>
    </w:p>
    <w:p w:rsidR="00D23CA6" w:rsidRPr="00D23CA6" w:rsidRDefault="00D23CA6" w:rsidP="00D23C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D23CA6">
        <w:rPr>
          <w:rFonts w:ascii="Times New Roman" w:hAnsi="Times New Roman" w:cs="Times New Roman"/>
          <w:b/>
          <w:sz w:val="24"/>
          <w:szCs w:val="24"/>
          <w:highlight w:val="white"/>
        </w:rPr>
        <w:t>Акриловые магниты</w:t>
      </w:r>
      <w:r w:rsidRPr="00D23CA6">
        <w:rPr>
          <w:rFonts w:ascii="Times New Roman" w:hAnsi="Times New Roman" w:cs="Times New Roman"/>
          <w:sz w:val="24"/>
          <w:szCs w:val="24"/>
          <w:highlight w:val="white"/>
        </w:rPr>
        <w:t xml:space="preserve"> очень просты в изготовлении. Купив у нас набор заготовок, Вы можете сделать их самостоятельно к какой-нибудь дате, например, вставить любые картинки, фото, надписи, превратить это в домашнюю забаву с детьми. Кроме того, наша компания «Свободный форум» может изготовить магниты по Вашему дизайну для раздачи на рекламных акциях, для кор</w:t>
      </w:r>
      <w:r w:rsidR="003225DD">
        <w:rPr>
          <w:rFonts w:ascii="Times New Roman" w:hAnsi="Times New Roman" w:cs="Times New Roman"/>
          <w:sz w:val="24"/>
          <w:szCs w:val="24"/>
          <w:highlight w:val="white"/>
        </w:rPr>
        <w:t xml:space="preserve">поративных мероприятий, </w:t>
      </w:r>
      <w:bookmarkStart w:id="0" w:name="_GoBack"/>
      <w:bookmarkEnd w:id="0"/>
      <w:r w:rsidRPr="00D23CA6">
        <w:rPr>
          <w:rFonts w:ascii="Times New Roman" w:hAnsi="Times New Roman" w:cs="Times New Roman"/>
          <w:sz w:val="24"/>
          <w:szCs w:val="24"/>
          <w:highlight w:val="white"/>
        </w:rPr>
        <w:t>выставок, для подарков бизнес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Pr="00D23CA6">
        <w:rPr>
          <w:rFonts w:ascii="Times New Roman" w:hAnsi="Times New Roman" w:cs="Times New Roman"/>
          <w:sz w:val="24"/>
          <w:szCs w:val="24"/>
          <w:highlight w:val="white"/>
        </w:rPr>
        <w:t>-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Pr="00D23CA6">
        <w:rPr>
          <w:rFonts w:ascii="Times New Roman" w:hAnsi="Times New Roman" w:cs="Times New Roman"/>
          <w:sz w:val="24"/>
          <w:szCs w:val="24"/>
          <w:highlight w:val="white"/>
        </w:rPr>
        <w:t>партнерам. Полноцветная печать, достаточно крупные размеры заготовок (65х65мм и 78х52 мм), качество изготовления привлекут внимание к Вашей фирме  и ее продукции, сделают их узнаваемыми.</w:t>
      </w:r>
    </w:p>
    <w:p w:rsidR="00D23CA6" w:rsidRPr="00D23CA6" w:rsidRDefault="00D23CA6" w:rsidP="00D23C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1C2A" w:rsidRPr="00D23CA6" w:rsidRDefault="00A11C2A" w:rsidP="00D23CA6">
      <w:pPr>
        <w:rPr>
          <w:rFonts w:ascii="Times New Roman" w:hAnsi="Times New Roman" w:cs="Times New Roman"/>
          <w:sz w:val="24"/>
          <w:szCs w:val="24"/>
        </w:rPr>
      </w:pPr>
    </w:p>
    <w:sectPr w:rsidR="00A11C2A" w:rsidRPr="00D23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86192"/>
    <w:rsid w:val="001A5C69"/>
    <w:rsid w:val="00286192"/>
    <w:rsid w:val="003225DD"/>
    <w:rsid w:val="00506BFA"/>
    <w:rsid w:val="006D2960"/>
    <w:rsid w:val="00A11C2A"/>
    <w:rsid w:val="00C82B0D"/>
    <w:rsid w:val="00CA0DBE"/>
    <w:rsid w:val="00D23CA6"/>
    <w:rsid w:val="00E90AFB"/>
    <w:rsid w:val="00F7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296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Артюшина</dc:creator>
  <cp:keywords/>
  <dc:description/>
  <cp:lastModifiedBy>Александр</cp:lastModifiedBy>
  <cp:revision>6</cp:revision>
  <dcterms:created xsi:type="dcterms:W3CDTF">2013-06-09T18:36:00Z</dcterms:created>
  <dcterms:modified xsi:type="dcterms:W3CDTF">2016-10-18T17:38:00Z</dcterms:modified>
</cp:coreProperties>
</file>