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CC" w:rsidRPr="00B0381B" w:rsidRDefault="008C28CC">
      <w:pPr>
        <w:rPr>
          <w:rFonts w:ascii="Verdana" w:hAnsi="Verdana"/>
          <w:sz w:val="24"/>
          <w:szCs w:val="24"/>
          <w:lang w:val="ru-RU"/>
        </w:rPr>
      </w:pPr>
      <w:bookmarkStart w:id="0" w:name="_GoBack"/>
      <w:bookmarkEnd w:id="0"/>
      <w:r w:rsidRPr="00B0381B">
        <w:rPr>
          <w:rFonts w:ascii="Verdana" w:hAnsi="Verdana"/>
          <w:sz w:val="24"/>
          <w:szCs w:val="24"/>
          <w:lang w:val="ru-RU"/>
        </w:rPr>
        <w:t>С добрым у</w:t>
      </w:r>
      <w:r w:rsidR="001C1262" w:rsidRPr="00B0381B">
        <w:rPr>
          <w:rFonts w:ascii="Verdana" w:hAnsi="Verdana"/>
          <w:sz w:val="24"/>
          <w:szCs w:val="24"/>
          <w:lang w:val="ru-RU"/>
        </w:rPr>
        <w:t xml:space="preserve">тром, друзья! Сегодня мы продолжаем </w:t>
      </w:r>
      <w:r w:rsidRPr="00B0381B">
        <w:rPr>
          <w:rFonts w:ascii="Verdana" w:hAnsi="Verdana"/>
          <w:sz w:val="24"/>
          <w:szCs w:val="24"/>
          <w:lang w:val="ru-RU"/>
        </w:rPr>
        <w:t xml:space="preserve">тему эффективного </w:t>
      </w:r>
      <w:r w:rsidR="001C1262" w:rsidRPr="00B0381B">
        <w:rPr>
          <w:rFonts w:ascii="Verdana" w:hAnsi="Verdana"/>
          <w:sz w:val="24"/>
          <w:szCs w:val="24"/>
          <w:lang w:val="ru-RU"/>
        </w:rPr>
        <w:t>управления своим би</w:t>
      </w:r>
      <w:r w:rsidR="00333C0B" w:rsidRPr="00B0381B">
        <w:rPr>
          <w:rFonts w:ascii="Verdana" w:hAnsi="Verdana"/>
          <w:sz w:val="24"/>
          <w:szCs w:val="24"/>
          <w:lang w:val="ru-RU"/>
        </w:rPr>
        <w:t xml:space="preserve">знесом и </w:t>
      </w:r>
      <w:r w:rsidR="001C1262" w:rsidRPr="00B0381B">
        <w:rPr>
          <w:rFonts w:ascii="Verdana" w:hAnsi="Verdana"/>
          <w:sz w:val="24"/>
          <w:szCs w:val="24"/>
          <w:lang w:val="ru-RU"/>
        </w:rPr>
        <w:t>делимся</w:t>
      </w:r>
      <w:r w:rsidRPr="00B0381B">
        <w:rPr>
          <w:rFonts w:ascii="Verdana" w:hAnsi="Verdana"/>
          <w:sz w:val="24"/>
          <w:szCs w:val="24"/>
          <w:lang w:val="ru-RU"/>
        </w:rPr>
        <w:t xml:space="preserve"> с Вами полезной информацией. Речь пойдет о туннелях продаж. Давайте вместе попробуем разобраться в этом вопросе.</w:t>
      </w:r>
    </w:p>
    <w:p w:rsidR="00333C0B" w:rsidRPr="00B0381B" w:rsidRDefault="008C28CC">
      <w:pPr>
        <w:rPr>
          <w:rFonts w:ascii="Verdana" w:hAnsi="Verdana"/>
          <w:sz w:val="24"/>
          <w:szCs w:val="24"/>
          <w:lang w:val="ru-RU"/>
        </w:rPr>
      </w:pPr>
      <w:r w:rsidRPr="00B0381B">
        <w:rPr>
          <w:rFonts w:ascii="Verdana" w:hAnsi="Verdana"/>
          <w:sz w:val="24"/>
          <w:szCs w:val="24"/>
          <w:lang w:val="ru-RU"/>
        </w:rPr>
        <w:t>Анализируя статистику а</w:t>
      </w:r>
      <w:r w:rsidR="00136EFB" w:rsidRPr="00B0381B">
        <w:rPr>
          <w:rFonts w:ascii="Verdana" w:hAnsi="Verdana"/>
          <w:sz w:val="24"/>
          <w:szCs w:val="24"/>
          <w:lang w:val="ru-RU"/>
        </w:rPr>
        <w:t>ктивности на профиле фирмы, успешный предприниматель может столкнуться с чередой вопросов. Почему клиент остановился на определенном этапе изучения страницы? Ну вот, оставалось совсем немного. Что же отвлекло его от совершения финальной покупки? Да ч</w:t>
      </w:r>
      <w:r w:rsidR="0046005A">
        <w:rPr>
          <w:rFonts w:ascii="Verdana" w:hAnsi="Verdana"/>
          <w:sz w:val="24"/>
          <w:szCs w:val="24"/>
          <w:lang w:val="ru-RU"/>
        </w:rPr>
        <w:t xml:space="preserve">то угодно, скажем мы </w:t>
      </w:r>
      <w:r w:rsidR="0046005A">
        <w:rPr>
          <w:rFonts w:ascii="Verdana" w:hAnsi="Verdana"/>
          <w:sz w:val="24"/>
          <w:szCs w:val="24"/>
        </w:rPr>
        <w:t>Вам</w:t>
      </w:r>
      <w:r w:rsidR="00136EFB" w:rsidRPr="00B0381B">
        <w:rPr>
          <w:rFonts w:ascii="Verdana" w:hAnsi="Verdana"/>
          <w:sz w:val="24"/>
          <w:szCs w:val="24"/>
          <w:lang w:val="ru-RU"/>
        </w:rPr>
        <w:t>.</w:t>
      </w:r>
    </w:p>
    <w:p w:rsidR="002D43CB" w:rsidRPr="00B0381B" w:rsidRDefault="00136EFB">
      <w:pPr>
        <w:rPr>
          <w:rFonts w:ascii="Verdana" w:hAnsi="Verdana"/>
          <w:sz w:val="24"/>
          <w:szCs w:val="24"/>
          <w:lang w:val="ru-RU"/>
        </w:rPr>
      </w:pPr>
      <w:r w:rsidRPr="00B0381B">
        <w:rPr>
          <w:rFonts w:ascii="Verdana" w:hAnsi="Verdana"/>
          <w:sz w:val="24"/>
          <w:szCs w:val="24"/>
          <w:lang w:val="ru-RU"/>
        </w:rPr>
        <w:t>Во времена безумной гонки со временем это не является чем-то особенным и никак не дискред</w:t>
      </w:r>
      <w:r w:rsidR="005338A4" w:rsidRPr="00B0381B">
        <w:rPr>
          <w:rFonts w:ascii="Verdana" w:hAnsi="Verdana"/>
          <w:sz w:val="24"/>
          <w:szCs w:val="24"/>
          <w:lang w:val="ru-RU"/>
        </w:rPr>
        <w:t xml:space="preserve">итирует Ваш продукт или услугу. Что важно? Не отчаиваться. Найти способ это исправить и подтолкнуть потенциального клиента к заветной кнопке «Купить». </w:t>
      </w:r>
    </w:p>
    <w:p w:rsidR="00725D29" w:rsidRPr="00B0381B" w:rsidRDefault="005338A4">
      <w:pPr>
        <w:rPr>
          <w:rFonts w:ascii="Verdana" w:hAnsi="Verdana"/>
          <w:sz w:val="24"/>
          <w:szCs w:val="24"/>
          <w:lang w:val="ru-RU"/>
        </w:rPr>
      </w:pPr>
      <w:r w:rsidRPr="00B0381B">
        <w:rPr>
          <w:rFonts w:ascii="Verdana" w:hAnsi="Verdana"/>
          <w:sz w:val="24"/>
          <w:szCs w:val="24"/>
          <w:lang w:val="ru-RU"/>
        </w:rPr>
        <w:t>Туннели продаж служат именно для это</w:t>
      </w:r>
      <w:r w:rsidR="002D43CB" w:rsidRPr="00B0381B">
        <w:rPr>
          <w:rFonts w:ascii="Verdana" w:hAnsi="Verdana"/>
          <w:sz w:val="24"/>
          <w:szCs w:val="24"/>
          <w:lang w:val="ru-RU"/>
        </w:rPr>
        <w:t>го. С их помощью фирма м</w:t>
      </w:r>
      <w:r w:rsidR="00333C0B" w:rsidRPr="00B0381B">
        <w:rPr>
          <w:rFonts w:ascii="Verdana" w:hAnsi="Verdana"/>
          <w:sz w:val="24"/>
          <w:szCs w:val="24"/>
          <w:lang w:val="ru-RU"/>
        </w:rPr>
        <w:t xml:space="preserve">ожет напомнить о себе в форме </w:t>
      </w:r>
      <w:r w:rsidR="00333C0B" w:rsidRPr="00B0381B">
        <w:rPr>
          <w:rFonts w:ascii="Verdana" w:hAnsi="Verdana"/>
          <w:sz w:val="24"/>
          <w:szCs w:val="24"/>
          <w:lang w:val="pl-PL"/>
        </w:rPr>
        <w:t>e</w:t>
      </w:r>
      <w:r w:rsidR="00333C0B" w:rsidRPr="00B0381B">
        <w:rPr>
          <w:rFonts w:ascii="Verdana" w:hAnsi="Verdana"/>
          <w:sz w:val="24"/>
          <w:szCs w:val="24"/>
          <w:lang w:val="ru-RU"/>
        </w:rPr>
        <w:t>-</w:t>
      </w:r>
      <w:proofErr w:type="spellStart"/>
      <w:r w:rsidR="00333C0B" w:rsidRPr="00B0381B">
        <w:rPr>
          <w:rFonts w:ascii="Verdana" w:hAnsi="Verdana"/>
          <w:sz w:val="24"/>
          <w:szCs w:val="24"/>
          <w:lang w:val="en-US"/>
        </w:rPr>
        <w:t>maila</w:t>
      </w:r>
      <w:proofErr w:type="spellEnd"/>
      <w:r w:rsidR="002D43CB" w:rsidRPr="00B0381B">
        <w:rPr>
          <w:rFonts w:ascii="Verdana" w:hAnsi="Verdana"/>
          <w:sz w:val="24"/>
          <w:szCs w:val="24"/>
          <w:lang w:val="ru-RU"/>
        </w:rPr>
        <w:t xml:space="preserve"> на электронную почту или (даже!) личного сообщения в </w:t>
      </w:r>
      <w:proofErr w:type="spellStart"/>
      <w:r w:rsidR="002D43CB" w:rsidRPr="00B0381B">
        <w:rPr>
          <w:rFonts w:ascii="Verdana" w:hAnsi="Verdana"/>
          <w:sz w:val="24"/>
          <w:szCs w:val="24"/>
          <w:lang w:val="ru-RU"/>
        </w:rPr>
        <w:t>Мессенджере</w:t>
      </w:r>
      <w:proofErr w:type="spellEnd"/>
      <w:r w:rsidR="002D43CB" w:rsidRPr="00B0381B">
        <w:rPr>
          <w:rFonts w:ascii="Verdana" w:hAnsi="Verdana"/>
          <w:sz w:val="24"/>
          <w:szCs w:val="24"/>
          <w:lang w:val="ru-RU"/>
        </w:rPr>
        <w:t xml:space="preserve">. И не только. Она может построить целую цепочку, связывающую клиента с предпринимательством, отсылать ему </w:t>
      </w:r>
      <w:proofErr w:type="gramStart"/>
      <w:r w:rsidR="002D43CB" w:rsidRPr="00B0381B">
        <w:rPr>
          <w:rFonts w:ascii="Verdana" w:hAnsi="Verdana"/>
          <w:sz w:val="24"/>
          <w:szCs w:val="24"/>
          <w:lang w:val="ru-RU"/>
        </w:rPr>
        <w:t>годный</w:t>
      </w:r>
      <w:proofErr w:type="gramEnd"/>
      <w:r w:rsidR="002D43CB" w:rsidRPr="00B0381B">
        <w:rPr>
          <w:rFonts w:ascii="Verdana" w:hAnsi="Verdana"/>
          <w:sz w:val="24"/>
          <w:szCs w:val="24"/>
          <w:lang w:val="ru-RU"/>
        </w:rPr>
        <w:t xml:space="preserve"> контент по теме и ответить на все интересующие вопросы. Заманчиво?</w:t>
      </w:r>
      <w:r w:rsidR="00725D29" w:rsidRPr="00B0381B">
        <w:rPr>
          <w:rFonts w:ascii="Verdana" w:hAnsi="Verdana"/>
          <w:sz w:val="24"/>
          <w:szCs w:val="24"/>
          <w:lang w:val="ru-RU"/>
        </w:rPr>
        <w:t xml:space="preserve"> Тогда В</w:t>
      </w:r>
      <w:r w:rsidR="00333C0B" w:rsidRPr="00B0381B">
        <w:rPr>
          <w:rFonts w:ascii="Verdana" w:hAnsi="Verdana"/>
          <w:sz w:val="24"/>
          <w:szCs w:val="24"/>
          <w:lang w:val="ru-RU"/>
        </w:rPr>
        <w:t xml:space="preserve">ы должны знать, что </w:t>
      </w:r>
      <w:proofErr w:type="spellStart"/>
      <w:r w:rsidR="00333C0B" w:rsidRPr="00B0381B">
        <w:rPr>
          <w:rFonts w:ascii="Verdana" w:hAnsi="Verdana"/>
          <w:sz w:val="24"/>
          <w:szCs w:val="24"/>
          <w:lang w:val="en-US"/>
        </w:rPr>
        <w:t>Insaction</w:t>
      </w:r>
      <w:proofErr w:type="spellEnd"/>
      <w:r w:rsidR="00725D29" w:rsidRPr="00B0381B">
        <w:rPr>
          <w:rFonts w:ascii="Verdana" w:hAnsi="Verdana"/>
          <w:sz w:val="24"/>
          <w:szCs w:val="24"/>
          <w:lang w:val="ru-RU"/>
        </w:rPr>
        <w:t xml:space="preserve"> совсем скор</w:t>
      </w:r>
      <w:r w:rsidR="00333C0B" w:rsidRPr="00B0381B">
        <w:rPr>
          <w:rFonts w:ascii="Verdana" w:hAnsi="Verdana"/>
          <w:sz w:val="24"/>
          <w:szCs w:val="24"/>
          <w:lang w:val="ru-RU"/>
        </w:rPr>
        <w:t>о превратит</w:t>
      </w:r>
      <w:r w:rsidR="00725D29" w:rsidRPr="00B0381B">
        <w:rPr>
          <w:rFonts w:ascii="Verdana" w:hAnsi="Verdana"/>
          <w:sz w:val="24"/>
          <w:szCs w:val="24"/>
          <w:lang w:val="ru-RU"/>
        </w:rPr>
        <w:t xml:space="preserve"> все это в реальность. Вы не только автоматизируете путь клиента от первого клика до покупки, но и получите возможность настроить отправку сообщений в любое удобное для Вас (и клиента!) время. Уже в октябре 2019 </w:t>
      </w:r>
      <w:r w:rsidR="006420A4" w:rsidRPr="00B0381B">
        <w:rPr>
          <w:rFonts w:ascii="Verdana" w:hAnsi="Verdana"/>
          <w:sz w:val="24"/>
          <w:szCs w:val="24"/>
          <w:lang w:val="ru-RU"/>
        </w:rPr>
        <w:t xml:space="preserve">выйдет </w:t>
      </w:r>
      <w:r w:rsidR="006420A4" w:rsidRPr="00B0381B">
        <w:rPr>
          <w:rFonts w:ascii="Verdana" w:hAnsi="Verdana"/>
          <w:sz w:val="24"/>
          <w:szCs w:val="24"/>
          <w:lang w:val="pl-PL"/>
        </w:rPr>
        <w:t>Beta</w:t>
      </w:r>
      <w:r w:rsidR="006420A4" w:rsidRPr="00B0381B">
        <w:rPr>
          <w:rFonts w:ascii="Verdana" w:hAnsi="Verdana"/>
          <w:sz w:val="24"/>
          <w:szCs w:val="24"/>
          <w:lang w:val="ru-RU"/>
        </w:rPr>
        <w:t>-версия, которую каждый из Вас может протестировать</w:t>
      </w:r>
      <w:r w:rsidR="0046005A">
        <w:rPr>
          <w:rFonts w:ascii="Verdana" w:hAnsi="Verdana"/>
          <w:sz w:val="24"/>
          <w:szCs w:val="24"/>
          <w:lang w:val="ru-RU"/>
        </w:rPr>
        <w:t xml:space="preserve">. Подавайте заявки </w:t>
      </w:r>
      <w:r w:rsidR="001C1262" w:rsidRPr="00B0381B">
        <w:rPr>
          <w:rFonts w:ascii="Verdana" w:hAnsi="Verdana"/>
          <w:sz w:val="24"/>
          <w:szCs w:val="24"/>
          <w:lang w:val="ru-RU"/>
        </w:rPr>
        <w:t>по ссылке в шапке</w:t>
      </w:r>
      <w:r w:rsidR="0046005A">
        <w:rPr>
          <w:rFonts w:ascii="Verdana" w:hAnsi="Verdana"/>
          <w:sz w:val="24"/>
          <w:szCs w:val="24"/>
          <w:lang w:val="ru-RU"/>
        </w:rPr>
        <w:t xml:space="preserve"> </w:t>
      </w:r>
      <w:r w:rsidR="001C1262" w:rsidRPr="00B0381B">
        <w:rPr>
          <w:rFonts w:ascii="Verdana" w:hAnsi="Verdana"/>
          <w:sz w:val="24"/>
          <w:szCs w:val="24"/>
          <w:lang w:val="ru-RU"/>
        </w:rPr>
        <w:t>профиля прямо сейчас</w:t>
      </w:r>
      <w:r w:rsidR="006420A4" w:rsidRPr="00B0381B">
        <w:rPr>
          <w:rFonts w:ascii="Verdana" w:hAnsi="Verdana"/>
          <w:sz w:val="24"/>
          <w:szCs w:val="24"/>
          <w:lang w:val="ru-RU"/>
        </w:rPr>
        <w:t>!</w:t>
      </w:r>
    </w:p>
    <w:p w:rsidR="00725D29" w:rsidRPr="0046005A" w:rsidRDefault="00725D29">
      <w:pPr>
        <w:rPr>
          <w:rFonts w:ascii="Verdana" w:hAnsi="Verdana"/>
          <w:sz w:val="24"/>
          <w:szCs w:val="24"/>
          <w:lang w:val="ru-RU"/>
        </w:rPr>
      </w:pPr>
      <w:r w:rsidRPr="00B0381B">
        <w:rPr>
          <w:rFonts w:ascii="Verdana" w:hAnsi="Verdana"/>
          <w:sz w:val="24"/>
          <w:szCs w:val="24"/>
          <w:lang w:val="ru-RU"/>
        </w:rPr>
        <w:t>Помните, что Ваш потенциальный клиен</w:t>
      </w:r>
      <w:r w:rsidR="006420A4" w:rsidRPr="00B0381B">
        <w:rPr>
          <w:rFonts w:ascii="Verdana" w:hAnsi="Verdana"/>
          <w:sz w:val="24"/>
          <w:szCs w:val="24"/>
          <w:lang w:val="ru-RU"/>
        </w:rPr>
        <w:t xml:space="preserve">т становиться мудрее с каждым днем. Задача любого успешного предпринимателя – </w:t>
      </w:r>
      <w:r w:rsidR="0046005A">
        <w:rPr>
          <w:rFonts w:ascii="Verdana" w:hAnsi="Verdana"/>
          <w:sz w:val="24"/>
          <w:szCs w:val="24"/>
          <w:lang w:val="ru-RU"/>
        </w:rPr>
        <w:t>адаптироваться!</w:t>
      </w:r>
    </w:p>
    <w:sectPr w:rsidR="00725D29" w:rsidRPr="004600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C4"/>
    <w:rsid w:val="001120C4"/>
    <w:rsid w:val="00136EFB"/>
    <w:rsid w:val="001C1262"/>
    <w:rsid w:val="002D43CB"/>
    <w:rsid w:val="00333C0B"/>
    <w:rsid w:val="003657C4"/>
    <w:rsid w:val="0046005A"/>
    <w:rsid w:val="005338A4"/>
    <w:rsid w:val="006420A4"/>
    <w:rsid w:val="006B0E89"/>
    <w:rsid w:val="00702997"/>
    <w:rsid w:val="00725D29"/>
    <w:rsid w:val="008C28CC"/>
    <w:rsid w:val="00B0381B"/>
    <w:rsid w:val="00B50864"/>
    <w:rsid w:val="00E0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0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0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2</cp:revision>
  <dcterms:created xsi:type="dcterms:W3CDTF">2019-05-03T08:46:00Z</dcterms:created>
  <dcterms:modified xsi:type="dcterms:W3CDTF">2019-05-03T08:46:00Z</dcterms:modified>
</cp:coreProperties>
</file>